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4E" w:rsidRDefault="00423F4E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423F4E" w:rsidRDefault="00423F4E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«Петербургский государственный университет путей сообщения </w:t>
      </w: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Императора Александра I» </w:t>
      </w: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(ФГБОУ ВО ПГУПС)</w:t>
      </w: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C06A7C">
        <w:rPr>
          <w:b/>
          <w:sz w:val="28"/>
          <w:szCs w:val="28"/>
          <w:lang w:eastAsia="ar-SA"/>
        </w:rPr>
        <w:t>Калужский филиал ПГУПС</w:t>
      </w: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rPr>
          <w:sz w:val="28"/>
          <w:szCs w:val="28"/>
          <w:lang w:eastAsia="ar-SA"/>
        </w:rPr>
      </w:pP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rPr>
          <w:sz w:val="28"/>
          <w:szCs w:val="28"/>
          <w:lang w:eastAsia="ar-SA"/>
        </w:rPr>
      </w:pPr>
    </w:p>
    <w:p w:rsidR="00C06A7C" w:rsidRPr="00C06A7C" w:rsidRDefault="00C06A7C" w:rsidP="00C06A7C">
      <w:pPr>
        <w:widowControl/>
        <w:tabs>
          <w:tab w:val="center" w:pos="3969"/>
          <w:tab w:val="left" w:pos="5812"/>
        </w:tabs>
        <w:suppressAutoHyphens/>
        <w:autoSpaceDE/>
        <w:autoSpaceDN/>
        <w:adjustRightInd/>
        <w:spacing w:after="0" w:line="240" w:lineRule="auto"/>
        <w:ind w:left="5103"/>
        <w:jc w:val="center"/>
        <w:rPr>
          <w:sz w:val="28"/>
          <w:szCs w:val="28"/>
          <w:lang w:eastAsia="ar-SA"/>
        </w:rPr>
      </w:pPr>
      <w:r w:rsidRPr="00C06A7C">
        <w:rPr>
          <w:sz w:val="28"/>
          <w:szCs w:val="28"/>
          <w:lang w:eastAsia="ar-SA"/>
        </w:rPr>
        <w:t>УТВЕРЖДАЮ</w:t>
      </w:r>
    </w:p>
    <w:p w:rsidR="00C06A7C" w:rsidRPr="00C06A7C" w:rsidRDefault="00C06A7C" w:rsidP="00C06A7C">
      <w:pPr>
        <w:widowControl/>
        <w:tabs>
          <w:tab w:val="center" w:pos="3969"/>
          <w:tab w:val="left" w:pos="5812"/>
        </w:tabs>
        <w:suppressAutoHyphens/>
        <w:autoSpaceDE/>
        <w:autoSpaceDN/>
        <w:adjustRightInd/>
        <w:spacing w:after="0" w:line="240" w:lineRule="auto"/>
        <w:ind w:left="5103"/>
        <w:jc w:val="center"/>
        <w:rPr>
          <w:sz w:val="28"/>
          <w:szCs w:val="28"/>
          <w:lang w:eastAsia="ar-SA"/>
        </w:rPr>
      </w:pPr>
      <w:r w:rsidRPr="00C06A7C">
        <w:rPr>
          <w:sz w:val="28"/>
          <w:szCs w:val="28"/>
          <w:lang w:eastAsia="ar-SA"/>
        </w:rPr>
        <w:t xml:space="preserve">Заместитель директора по УР </w:t>
      </w: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ind w:left="5103"/>
        <w:jc w:val="center"/>
        <w:rPr>
          <w:sz w:val="28"/>
          <w:szCs w:val="28"/>
          <w:lang w:eastAsia="ar-SA"/>
        </w:rPr>
      </w:pPr>
      <w:r w:rsidRPr="00C06A7C">
        <w:rPr>
          <w:sz w:val="28"/>
          <w:szCs w:val="28"/>
          <w:lang w:eastAsia="ar-SA"/>
        </w:rPr>
        <w:t>____________  А.В. Полевой</w:t>
      </w: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ind w:left="5103"/>
        <w:jc w:val="center"/>
        <w:rPr>
          <w:sz w:val="28"/>
          <w:szCs w:val="28"/>
          <w:lang w:eastAsia="ar-SA"/>
        </w:rPr>
      </w:pPr>
      <w:r w:rsidRPr="00C06A7C">
        <w:rPr>
          <w:i/>
          <w:sz w:val="28"/>
          <w:szCs w:val="28"/>
          <w:lang w:eastAsia="ar-SA"/>
        </w:rPr>
        <w:t>«</w:t>
      </w:r>
      <w:r w:rsidRPr="00C06A7C">
        <w:rPr>
          <w:b/>
          <w:i/>
          <w:sz w:val="28"/>
          <w:szCs w:val="28"/>
          <w:lang w:eastAsia="ar-SA"/>
        </w:rPr>
        <w:t>___</w:t>
      </w:r>
      <w:r w:rsidRPr="00C06A7C">
        <w:rPr>
          <w:i/>
          <w:sz w:val="28"/>
          <w:szCs w:val="28"/>
          <w:lang w:eastAsia="ar-SA"/>
        </w:rPr>
        <w:t>»  __________ 20__г</w:t>
      </w:r>
      <w:r w:rsidRPr="00C06A7C">
        <w:rPr>
          <w:sz w:val="28"/>
          <w:szCs w:val="28"/>
          <w:lang w:eastAsia="ar-SA"/>
        </w:rPr>
        <w:t>.</w:t>
      </w: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rPr>
          <w:sz w:val="28"/>
          <w:szCs w:val="28"/>
          <w:lang w:eastAsia="ar-SA"/>
        </w:rPr>
      </w:pPr>
    </w:p>
    <w:p w:rsidR="00423F4E" w:rsidRDefault="00423F4E">
      <w:pPr>
        <w:spacing w:after="0" w:line="240" w:lineRule="auto"/>
        <w:ind w:left="5823"/>
        <w:jc w:val="center"/>
        <w:rPr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 УЧЕБНОЙ ДИСЦИПЛИНЫ</w:t>
      </w: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ОГСЭ.06 ПСИХОЛОГИЯ ОБЩЕНИЯ</w:t>
      </w: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23F4E" w:rsidRDefault="00423F4E">
      <w:pPr>
        <w:tabs>
          <w:tab w:val="center" w:pos="4677"/>
          <w:tab w:val="left" w:pos="7104"/>
        </w:tabs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специальности</w:t>
      </w: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08.02.10 Строительство железных дорог, путь и путевое хозяйство </w:t>
      </w:r>
    </w:p>
    <w:p w:rsidR="00423F4E" w:rsidRDefault="00423F4E">
      <w:pPr>
        <w:spacing w:after="0" w:line="240" w:lineRule="auto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Квалификация - </w:t>
      </w:r>
      <w:r w:rsidR="00287A36" w:rsidRPr="00287A36">
        <w:rPr>
          <w:b/>
          <w:sz w:val="28"/>
          <w:szCs w:val="28"/>
        </w:rPr>
        <w:t>Т</w:t>
      </w:r>
      <w:r w:rsidRPr="00287A36">
        <w:rPr>
          <w:b/>
          <w:sz w:val="28"/>
          <w:szCs w:val="28"/>
        </w:rPr>
        <w:t>ехник</w:t>
      </w: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–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</w:p>
    <w:p w:rsidR="00423F4E" w:rsidRDefault="00423F4E">
      <w:pPr>
        <w:spacing w:after="0" w:line="240" w:lineRule="auto"/>
        <w:jc w:val="center"/>
        <w:rPr>
          <w:sz w:val="28"/>
          <w:szCs w:val="28"/>
        </w:rPr>
      </w:pP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rPr>
          <w:sz w:val="28"/>
          <w:szCs w:val="28"/>
          <w:lang w:eastAsia="ar-SA"/>
        </w:rPr>
      </w:pP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jc w:val="center"/>
        <w:rPr>
          <w:sz w:val="28"/>
          <w:szCs w:val="28"/>
          <w:lang w:eastAsia="ar-SA"/>
        </w:rPr>
      </w:pPr>
      <w:r w:rsidRPr="00C06A7C">
        <w:rPr>
          <w:sz w:val="28"/>
          <w:szCs w:val="28"/>
          <w:lang w:eastAsia="ar-SA"/>
        </w:rPr>
        <w:t>Калуга</w:t>
      </w:r>
    </w:p>
    <w:p w:rsidR="00C06A7C" w:rsidRPr="00C06A7C" w:rsidRDefault="00C06A7C" w:rsidP="00C06A7C">
      <w:pPr>
        <w:widowControl/>
        <w:suppressAutoHyphens/>
        <w:autoSpaceDE/>
        <w:autoSpaceDN/>
        <w:adjustRightInd/>
        <w:spacing w:after="0" w:line="240" w:lineRule="auto"/>
        <w:jc w:val="center"/>
        <w:rPr>
          <w:sz w:val="28"/>
          <w:szCs w:val="28"/>
          <w:lang w:eastAsia="ar-SA"/>
        </w:rPr>
      </w:pPr>
      <w:r w:rsidRPr="00C06A7C">
        <w:rPr>
          <w:sz w:val="28"/>
          <w:szCs w:val="28"/>
          <w:lang w:eastAsia="ar-SA"/>
        </w:rPr>
        <w:t>20</w:t>
      </w:r>
      <w:r w:rsidR="001F2748">
        <w:rPr>
          <w:sz w:val="28"/>
          <w:szCs w:val="28"/>
          <w:lang w:eastAsia="ar-SA"/>
        </w:rPr>
        <w:t>19</w:t>
      </w:r>
    </w:p>
    <w:p w:rsidR="00423F4E" w:rsidRDefault="00287A36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423F4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EE" w:rsidRDefault="008D15EE" w:rsidP="008D15E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</w:pPr>
            <w:r>
              <w:t xml:space="preserve">Рассмотрено на заседании ЦК </w:t>
            </w:r>
          </w:p>
          <w:p w:rsidR="008D15EE" w:rsidRDefault="008D15EE" w:rsidP="008D15E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</w:pPr>
            <w:r>
              <w:t>Общие гуманитарные и социально-экономические дисциплины</w:t>
            </w:r>
          </w:p>
          <w:p w:rsidR="008D15EE" w:rsidRDefault="008D15EE" w:rsidP="008D15E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</w:pPr>
            <w:r>
              <w:t>протокол № ____  от «____»___________</w:t>
            </w:r>
            <w:r>
              <w:rPr>
                <w:u w:val="single"/>
              </w:rPr>
              <w:t>20</w:t>
            </w:r>
            <w:r w:rsidR="001F2748">
              <w:rPr>
                <w:u w:val="single"/>
              </w:rPr>
              <w:t>19</w:t>
            </w:r>
            <w:bookmarkStart w:id="0" w:name="_GoBack"/>
            <w:bookmarkEnd w:id="0"/>
            <w:r>
              <w:rPr>
                <w:u w:val="single"/>
              </w:rPr>
              <w:t xml:space="preserve"> г</w:t>
            </w:r>
            <w:r>
              <w:t>.</w:t>
            </w:r>
          </w:p>
          <w:p w:rsidR="00423F4E" w:rsidRDefault="008D15EE" w:rsidP="008D15E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Председатель</w:t>
            </w:r>
            <w:r w:rsidRPr="006473BA">
              <w:rPr>
                <w:color w:val="000000" w:themeColor="text1"/>
              </w:rPr>
              <w:t>________________</w:t>
            </w:r>
            <w:r>
              <w:t xml:space="preserve"> /Миллер Н.А./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</w:tr>
    </w:tbl>
    <w:p w:rsidR="00423F4E" w:rsidRDefault="00423F4E">
      <w:pPr>
        <w:spacing w:after="0" w:line="240" w:lineRule="auto"/>
        <w:rPr>
          <w:sz w:val="28"/>
          <w:szCs w:val="28"/>
        </w:rPr>
      </w:pPr>
    </w:p>
    <w:p w:rsidR="00423F4E" w:rsidRDefault="00423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3F4E" w:rsidRDefault="00423F4E">
      <w:pPr>
        <w:spacing w:after="0" w:line="240" w:lineRule="auto"/>
        <w:rPr>
          <w:sz w:val="28"/>
          <w:szCs w:val="28"/>
        </w:rPr>
      </w:pPr>
    </w:p>
    <w:p w:rsidR="00423F4E" w:rsidRPr="00287A36" w:rsidRDefault="00423F4E" w:rsidP="00287A36">
      <w:pPr>
        <w:tabs>
          <w:tab w:val="left" w:pos="13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</w:t>
      </w:r>
      <w:r w:rsidRPr="00287A36">
        <w:rPr>
          <w:sz w:val="28"/>
          <w:szCs w:val="28"/>
        </w:rPr>
        <w:t>ПСИХОЛОГИЯ ОБЩЕНИЯ</w:t>
      </w: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 ФОС: </w:t>
      </w:r>
    </w:p>
    <w:p w:rsidR="00934624" w:rsidRPr="00613500" w:rsidRDefault="00934624" w:rsidP="00934624">
      <w:pPr>
        <w:tabs>
          <w:tab w:val="left" w:pos="1350"/>
        </w:tabs>
        <w:spacing w:after="0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Рундель О.А.</w:t>
      </w:r>
      <w:r w:rsidRPr="00CB5ABE">
        <w:rPr>
          <w:color w:val="000000" w:themeColor="text1"/>
          <w:sz w:val="28"/>
          <w:szCs w:val="28"/>
        </w:rPr>
        <w:t>,</w:t>
      </w:r>
      <w:r w:rsidRPr="00613500">
        <w:rPr>
          <w:color w:val="FF0000"/>
          <w:sz w:val="28"/>
          <w:szCs w:val="28"/>
        </w:rPr>
        <w:t xml:space="preserve"> </w:t>
      </w:r>
      <w:r w:rsidRPr="00CB5ABE">
        <w:rPr>
          <w:sz w:val="28"/>
          <w:szCs w:val="28"/>
        </w:rPr>
        <w:t>преподаватель Калужского филиала  ПГУПС</w:t>
      </w:r>
    </w:p>
    <w:p w:rsidR="00934624" w:rsidRDefault="00934624" w:rsidP="00934624">
      <w:pPr>
        <w:spacing w:after="0"/>
      </w:pPr>
    </w:p>
    <w:p w:rsidR="00934624" w:rsidRDefault="00934624" w:rsidP="0093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bCs/>
          <w:caps/>
          <w:sz w:val="28"/>
          <w:szCs w:val="28"/>
        </w:rPr>
      </w:pPr>
    </w:p>
    <w:p w:rsidR="00934624" w:rsidRDefault="00934624" w:rsidP="0093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bCs/>
          <w:caps/>
          <w:sz w:val="28"/>
          <w:szCs w:val="28"/>
        </w:rPr>
      </w:pPr>
    </w:p>
    <w:p w:rsidR="00934624" w:rsidRDefault="00934624" w:rsidP="009346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b/>
          <w:bCs/>
          <w:sz w:val="28"/>
          <w:szCs w:val="28"/>
        </w:rPr>
      </w:pPr>
    </w:p>
    <w:p w:rsidR="00934624" w:rsidRDefault="00934624" w:rsidP="009346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b/>
          <w:bCs/>
          <w:sz w:val="28"/>
          <w:szCs w:val="28"/>
        </w:rPr>
      </w:pPr>
    </w:p>
    <w:p w:rsidR="00934624" w:rsidRDefault="00934624" w:rsidP="00934624">
      <w:pPr>
        <w:spacing w:after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Рецензенты:</w:t>
      </w:r>
    </w:p>
    <w:p w:rsidR="00934624" w:rsidRPr="00613500" w:rsidRDefault="00934624" w:rsidP="00934624">
      <w:pPr>
        <w:tabs>
          <w:tab w:val="left" w:pos="1350"/>
        </w:tabs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Широкова В.А.</w:t>
      </w:r>
      <w:r w:rsidRPr="00CB5ABE">
        <w:rPr>
          <w:color w:val="000000" w:themeColor="text1"/>
          <w:sz w:val="28"/>
          <w:szCs w:val="28"/>
        </w:rPr>
        <w:t>,</w:t>
      </w:r>
      <w:r w:rsidRPr="00613500">
        <w:rPr>
          <w:color w:val="FF0000"/>
          <w:sz w:val="28"/>
          <w:szCs w:val="28"/>
        </w:rPr>
        <w:t xml:space="preserve"> </w:t>
      </w:r>
      <w:r w:rsidRPr="00CB5ABE">
        <w:rPr>
          <w:sz w:val="28"/>
          <w:szCs w:val="28"/>
        </w:rPr>
        <w:t>преподаватель Калужского филиала  ПГУПС</w:t>
      </w: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rPr>
          <w:sz w:val="28"/>
          <w:szCs w:val="28"/>
        </w:rPr>
      </w:pPr>
    </w:p>
    <w:p w:rsidR="00423F4E" w:rsidRDefault="00423F4E">
      <w:pPr>
        <w:tabs>
          <w:tab w:val="left" w:pos="135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23F4E" w:rsidRDefault="00423F4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423F4E" w:rsidRDefault="00423F4E">
      <w:pPr>
        <w:spacing w:after="0" w:line="240" w:lineRule="auto"/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423F4E" w:rsidTr="00287A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23F4E" w:rsidTr="00287A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23F4E" w:rsidTr="00287A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23F4E" w:rsidTr="00287A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23F4E" w:rsidTr="00287A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423F4E" w:rsidTr="00287A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23F4E" w:rsidTr="00287A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423F4E" w:rsidRDefault="00423F4E">
      <w:pPr>
        <w:spacing w:after="0" w:line="240" w:lineRule="auto"/>
        <w:rPr>
          <w:b/>
          <w:bCs/>
        </w:rPr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</w:p>
    <w:p w:rsidR="00423F4E" w:rsidRDefault="00423F4E">
      <w:pPr>
        <w:spacing w:after="0" w:line="240" w:lineRule="auto"/>
      </w:pPr>
      <w:r>
        <w:br w:type="page"/>
      </w:r>
    </w:p>
    <w:p w:rsidR="00423F4E" w:rsidRDefault="00423F4E">
      <w:pPr>
        <w:spacing w:after="0" w:line="240" w:lineRule="auto"/>
        <w:ind w:firstLine="709"/>
        <w:jc w:val="center"/>
      </w:pPr>
    </w:p>
    <w:p w:rsidR="00423F4E" w:rsidRDefault="00423F4E">
      <w:pPr>
        <w:pStyle w:val="c1e5e7e8edf2e5f0e2e0ebe01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ФОНДА ОЦЕНОЧНЫХ СРЕДСТВ</w:t>
      </w:r>
    </w:p>
    <w:p w:rsidR="00423F4E" w:rsidRDefault="00423F4E">
      <w:pPr>
        <w:pStyle w:val="c1e5e7e8edf2e5f0e2e0ebe0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F4E" w:rsidRDefault="00423F4E" w:rsidP="00287A3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ОГСЭ.06 </w:t>
      </w:r>
      <w:r w:rsidRPr="00287A36">
        <w:rPr>
          <w:sz w:val="28"/>
          <w:szCs w:val="28"/>
        </w:rPr>
        <w:t xml:space="preserve">ПСИХОЛОГИЯ ОБЩЕНИЯ </w:t>
      </w:r>
      <w:r>
        <w:rPr>
          <w:sz w:val="28"/>
          <w:szCs w:val="28"/>
        </w:rPr>
        <w:t>обучающийся должен обладать следующими умениями, знаниями, общими и профессиональными компетенциями, предусмотренными ФГОС СПО по специальности 08.02.10 Строительство железных дорог, путь и путевое хозяйство для базового вида подготовки специалистов среднего звена среднего профессионального образования.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 умения, знания, общие и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Default="00423F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Default="00423F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 контроля и оценки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rStyle w:val="FontStyle17"/>
                <w:b/>
                <w:bCs/>
                <w:sz w:val="28"/>
                <w:szCs w:val="28"/>
              </w:rPr>
              <w:t>У</w:t>
            </w:r>
            <w:proofErr w:type="gramStart"/>
            <w:r w:rsidRPr="00287A36">
              <w:rPr>
                <w:rStyle w:val="FontStyle17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Применять техники и приемы эффективного общения в профессиональной деятельности</w:t>
            </w:r>
          </w:p>
        </w:tc>
      </w:tr>
      <w:tr w:rsidR="00423F4E">
        <w:trPr>
          <w:trHeight w:val="487"/>
        </w:trPr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rStyle w:val="FontStyle17"/>
                <w:b/>
                <w:bCs/>
                <w:sz w:val="28"/>
                <w:szCs w:val="28"/>
              </w:rPr>
              <w:t>У</w:t>
            </w:r>
            <w:proofErr w:type="gramStart"/>
            <w:r w:rsidRPr="00287A36">
              <w:rPr>
                <w:rStyle w:val="FontStyle17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A3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приемы </w:t>
            </w:r>
            <w:proofErr w:type="gramStart"/>
            <w:r w:rsidRPr="00287A36">
              <w:rPr>
                <w:rFonts w:ascii="Times New Roman" w:hAnsi="Times New Roman" w:cs="Times New Roman"/>
                <w:sz w:val="28"/>
                <w:szCs w:val="28"/>
              </w:rPr>
              <w:t>само регуляции</w:t>
            </w:r>
            <w:proofErr w:type="gramEnd"/>
            <w:r w:rsidRPr="00287A3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Применять полученные знания для организации эффективного общения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87A36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Взаимосвязь общения и деятельности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87A36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Цели, функции, виды и уровни общения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Роли и ролевые ожидания в общении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87A36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Виды социальных взаимодействий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Механизмы взаимопонимания в общении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87A36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7A36">
              <w:rPr>
                <w:rFonts w:ascii="Times New Roman" w:hAnsi="Times New Roman"/>
                <w:sz w:val="28"/>
                <w:szCs w:val="28"/>
              </w:rPr>
              <w:t>Техники и приемы общения, правила слушания и ведения беседы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87A36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Этические принципы общения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87A36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Источники, причины, виды и способы разрешения конфликтов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личностного развития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 xml:space="preserve">Брать на себя ответственность за работу членов команды, за </w:t>
            </w:r>
            <w:r w:rsidRPr="00287A36">
              <w:rPr>
                <w:sz w:val="28"/>
                <w:szCs w:val="28"/>
              </w:rPr>
              <w:lastRenderedPageBreak/>
              <w:t>результат выполнения заданий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23F4E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287A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87A36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287A36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23F4E" w:rsidRDefault="00423F4E">
      <w:pPr>
        <w:pStyle w:val="c1e5e7e8edf2e5f0e2e0ebe0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F4E" w:rsidRDefault="00423F4E">
      <w:pPr>
        <w:pStyle w:val="c1e5e7e8edf2e5f0e2e0ebe0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/>
          <w:i/>
          <w:iCs/>
          <w:sz w:val="28"/>
          <w:szCs w:val="28"/>
        </w:rPr>
        <w:t>дифференцированный зачет.</w:t>
      </w:r>
    </w:p>
    <w:p w:rsidR="00423F4E" w:rsidRDefault="00423F4E">
      <w:pPr>
        <w:pStyle w:val="c1e5e7e8edf2e5f0e2e0ebe0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23F4E" w:rsidRDefault="00423F4E">
      <w:pPr>
        <w:pStyle w:val="c1e5e7e8edf2e5f0e2e0ebe0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3F4E" w:rsidRDefault="00423F4E">
      <w:pPr>
        <w:pStyle w:val="c1e5e7e8edf2e5f0e2e0ebe01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423F4E" w:rsidRDefault="00423F4E">
      <w:pPr>
        <w:pStyle w:val="c1e5e7e8edf2e5f0e2e0ebe01"/>
        <w:spacing w:after="0" w:line="240" w:lineRule="auto"/>
        <w:rPr>
          <w:b/>
          <w:bCs/>
          <w:sz w:val="28"/>
          <w:szCs w:val="28"/>
        </w:rPr>
      </w:pPr>
    </w:p>
    <w:p w:rsidR="00423F4E" w:rsidRDefault="00423F4E">
      <w:pPr>
        <w:pStyle w:val="a8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423F4E" w:rsidRDefault="00423F4E">
      <w:pPr>
        <w:pStyle w:val="c1e5e7e8edf2e5f0e2e0ebe01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</w:pPr>
            <w:r w:rsidRPr="00287A36"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</w:pPr>
            <w:r w:rsidRPr="00287A36">
              <w:t>Форма контроля</w:t>
            </w:r>
          </w:p>
          <w:p w:rsidR="00423F4E" w:rsidRPr="00287A36" w:rsidRDefault="00423F4E">
            <w:pPr>
              <w:pStyle w:val="a8"/>
              <w:spacing w:after="0" w:line="240" w:lineRule="auto"/>
            </w:pPr>
            <w:r w:rsidRPr="00287A36">
              <w:t>и оценивания</w:t>
            </w:r>
          </w:p>
          <w:p w:rsidR="00423F4E" w:rsidRPr="00287A36" w:rsidRDefault="00423F4E">
            <w:pPr>
              <w:pStyle w:val="a8"/>
              <w:spacing w:after="0" w:line="240" w:lineRule="auto"/>
            </w:pPr>
          </w:p>
        </w:tc>
      </w:tr>
      <w:tr w:rsidR="00423F4E" w:rsidRPr="00287A36" w:rsidTr="00287A36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</w:pPr>
            <w:r w:rsidRPr="00287A36">
              <w:rPr>
                <w:b/>
                <w:bCs/>
              </w:rPr>
              <w:t>Умения: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 w:rsidP="00287A36">
            <w:pPr>
              <w:spacing w:after="0" w:line="240" w:lineRule="auto"/>
            </w:pPr>
            <w:r w:rsidRPr="00287A36">
              <w:t>У</w:t>
            </w:r>
            <w:proofErr w:type="gramStart"/>
            <w:r w:rsidRPr="00287A36">
              <w:t>1</w:t>
            </w:r>
            <w:proofErr w:type="gramEnd"/>
            <w:r w:rsidRPr="00287A36">
              <w:t>. Применять техники и приемы эффективного общения в профессиональной деятельности.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дифференцированный зачет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</w:pPr>
            <w:r w:rsidRPr="00287A36">
              <w:t xml:space="preserve">У 2. Использовать приемы </w:t>
            </w:r>
            <w:proofErr w:type="spellStart"/>
            <w:r w:rsidRPr="00287A36">
              <w:t>саморегуляции</w:t>
            </w:r>
            <w:proofErr w:type="spellEnd"/>
            <w:r w:rsidRPr="00287A36">
              <w:t xml:space="preserve"> поведения в процессе межличностного общения.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 w:rsidP="00287A36">
            <w:pPr>
              <w:spacing w:after="0" w:line="240" w:lineRule="auto"/>
            </w:pPr>
            <w:r w:rsidRPr="00287A36">
              <w:t>У 3. Применять полученные знания для организации эффективного общения.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</w:t>
            </w:r>
          </w:p>
        </w:tc>
      </w:tr>
      <w:tr w:rsidR="00423F4E" w:rsidRPr="00287A36" w:rsidTr="00287A36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</w:pPr>
            <w:r w:rsidRPr="00287A36">
              <w:rPr>
                <w:b/>
                <w:bCs/>
              </w:rPr>
              <w:t>Знания: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 w:rsidP="00287A36">
            <w:pPr>
              <w:pStyle w:val="a8"/>
              <w:spacing w:after="0" w:line="240" w:lineRule="auto"/>
            </w:pPr>
            <w:r w:rsidRPr="00287A36">
              <w:t>3 1. Взаимосвязь общения и деятельности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</w:pPr>
            <w:proofErr w:type="gramStart"/>
            <w:r w:rsidRPr="00287A36">
              <w:t>З</w:t>
            </w:r>
            <w:proofErr w:type="gramEnd"/>
            <w:r w:rsidRPr="00287A36">
              <w:t xml:space="preserve"> 2. Цели, функции, виды и уровни общения</w:t>
            </w:r>
          </w:p>
          <w:p w:rsidR="00423F4E" w:rsidRPr="00287A36" w:rsidRDefault="00423F4E">
            <w:pPr>
              <w:pStyle w:val="a8"/>
              <w:spacing w:after="0" w:line="240" w:lineRule="auto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дифференцированный зачет;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proofErr w:type="gramStart"/>
            <w:r w:rsidRPr="00287A36">
              <w:t>З</w:t>
            </w:r>
            <w:proofErr w:type="gramEnd"/>
            <w:r w:rsidRPr="00287A36">
              <w:t xml:space="preserve"> 3. Роли и ролевые ожидания в общении</w:t>
            </w:r>
          </w:p>
          <w:p w:rsidR="00423F4E" w:rsidRPr="00287A36" w:rsidRDefault="00423F4E">
            <w:pPr>
              <w:pStyle w:val="a8"/>
              <w:spacing w:after="0" w:line="240" w:lineRule="auto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дифференцированный зачет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proofErr w:type="gramStart"/>
            <w:r w:rsidRPr="00287A36">
              <w:t>З</w:t>
            </w:r>
            <w:proofErr w:type="gramEnd"/>
            <w:r w:rsidRPr="00287A36">
              <w:t xml:space="preserve"> 4.Виды социальных взаимодействий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</w:t>
            </w:r>
          </w:p>
          <w:p w:rsidR="00423F4E" w:rsidRPr="00287A36" w:rsidRDefault="00423F4E">
            <w:pPr>
              <w:spacing w:after="0" w:line="240" w:lineRule="auto"/>
              <w:rPr>
                <w:i/>
                <w:iCs/>
                <w:sz w:val="20"/>
              </w:rPr>
            </w:pPr>
            <w:r w:rsidRPr="00287A36">
              <w:rPr>
                <w:sz w:val="20"/>
              </w:rPr>
              <w:t>- дифференцированный зачет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proofErr w:type="gramStart"/>
            <w:r w:rsidRPr="00287A36">
              <w:t>З</w:t>
            </w:r>
            <w:proofErr w:type="gramEnd"/>
            <w:r w:rsidRPr="00287A36">
              <w:t xml:space="preserve"> 5. Механизмы взаимопонимания в общении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дифференцированный зачет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proofErr w:type="gramStart"/>
            <w:r w:rsidRPr="00287A36">
              <w:t>З</w:t>
            </w:r>
            <w:proofErr w:type="gramEnd"/>
            <w:r w:rsidRPr="00287A36">
              <w:t xml:space="preserve"> 6. Техники и приемы общения, правила слушания и ведения беседы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 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дифференцированный зачет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proofErr w:type="gramStart"/>
            <w:r w:rsidRPr="00287A36">
              <w:t>З</w:t>
            </w:r>
            <w:proofErr w:type="gramEnd"/>
            <w:r w:rsidRPr="00287A36">
              <w:t xml:space="preserve"> 7. Этические принципы общения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proofErr w:type="gramStart"/>
            <w:r w:rsidRPr="00287A36">
              <w:t>З</w:t>
            </w:r>
            <w:proofErr w:type="gramEnd"/>
            <w:r w:rsidRPr="00287A36">
              <w:t xml:space="preserve"> 8. Источники, причины, виды и способы разрешения конфликтов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i/>
                <w:iCs/>
                <w:sz w:val="20"/>
              </w:rPr>
              <w:t>-</w:t>
            </w:r>
            <w:r w:rsidRPr="00287A36">
              <w:rPr>
                <w:sz w:val="20"/>
              </w:rPr>
              <w:t xml:space="preserve">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</w:t>
            </w:r>
          </w:p>
          <w:p w:rsidR="00423F4E" w:rsidRPr="00287A36" w:rsidRDefault="00423F4E" w:rsidP="00287A36">
            <w:pPr>
              <w:spacing w:after="0" w:line="240" w:lineRule="auto"/>
              <w:rPr>
                <w:i/>
                <w:iCs/>
                <w:sz w:val="20"/>
              </w:rPr>
            </w:pPr>
            <w:r w:rsidRPr="00287A36">
              <w:rPr>
                <w:sz w:val="20"/>
              </w:rPr>
              <w:t>- самостоятельная работа</w:t>
            </w:r>
          </w:p>
        </w:tc>
      </w:tr>
      <w:tr w:rsidR="00423F4E" w:rsidRPr="00287A36" w:rsidTr="00287A36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</w:pPr>
            <w:r w:rsidRPr="00287A36">
              <w:rPr>
                <w:b/>
                <w:bCs/>
              </w:rPr>
              <w:t>Общие компетенции: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 w:rsidP="00287A36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287A36">
              <w:rPr>
                <w:rFonts w:ascii="Times New Roman" w:hAnsi="Times New Roman" w:cs="Times New Roman"/>
              </w:rPr>
              <w:t>ОК</w:t>
            </w:r>
            <w:proofErr w:type="gramEnd"/>
            <w:r w:rsidRPr="00287A36">
              <w:rPr>
                <w:rFonts w:ascii="Times New Roman" w:hAnsi="Times New Roman" w:cs="Times New Roman"/>
              </w:rPr>
              <w:t> 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lastRenderedPageBreak/>
              <w:t>- практическое занятие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 w:rsidP="00287A36">
            <w:pPr>
              <w:pStyle w:val="a9"/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287A36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287A36">
              <w:rPr>
                <w:rFonts w:ascii="Times New Roman" w:hAnsi="Times New Roman" w:cs="Times New Roman"/>
              </w:rPr>
              <w:t> 02.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занятие;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 w:rsidP="00287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</w:rPr>
            </w:pPr>
            <w:proofErr w:type="gramStart"/>
            <w:r w:rsidRPr="00287A36">
              <w:t>ОК</w:t>
            </w:r>
            <w:proofErr w:type="gramEnd"/>
            <w:r w:rsidRPr="00287A36">
              <w:t xml:space="preserve"> 03.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занятие;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gramStart"/>
            <w:r w:rsidRPr="00287A36">
              <w:t>ОК</w:t>
            </w:r>
            <w:proofErr w:type="gramEnd"/>
            <w:r w:rsidRPr="00287A36">
              <w:t xml:space="preserve"> 04. Осуществлять поиск и использование информации, необходимой для эффективного выполнения профессиональных задач, личностного развития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занятие;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287A36">
              <w:t>ОК05. Использовать информационно-коммуникативные технологии в профессиональной деятельности</w:t>
            </w:r>
          </w:p>
          <w:p w:rsidR="00423F4E" w:rsidRPr="00287A36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занятие;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gramStart"/>
            <w:r w:rsidRPr="00287A36">
              <w:t>ОК</w:t>
            </w:r>
            <w:proofErr w:type="gramEnd"/>
            <w:r w:rsidRPr="00287A36">
              <w:t xml:space="preserve"> 06.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занятие;</w:t>
            </w:r>
          </w:p>
          <w:p w:rsidR="00423F4E" w:rsidRPr="00287A36" w:rsidRDefault="00423F4E" w:rsidP="00287A36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 дифференцированный зачет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gramStart"/>
            <w:r w:rsidRPr="00287A36">
              <w:t>ОК</w:t>
            </w:r>
            <w:proofErr w:type="gramEnd"/>
            <w:r w:rsidRPr="00287A36">
              <w:t xml:space="preserve"> 07. Брать на себя ответственность за работу членов команды, за результат выполнения заданий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287A36">
              <w:t>ОК08.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занятие;</w:t>
            </w:r>
          </w:p>
        </w:tc>
      </w:tr>
      <w:tr w:rsidR="00423F4E" w:rsidRPr="00287A36" w:rsidTr="00287A36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gramStart"/>
            <w:r w:rsidRPr="00287A36">
              <w:t>ОК</w:t>
            </w:r>
            <w:proofErr w:type="gramEnd"/>
            <w:r w:rsidRPr="00287A36">
              <w:t xml:space="preserve"> 09. 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устный опрос;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тесты;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самостоятельная работа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практическое занятие;</w:t>
            </w:r>
          </w:p>
          <w:p w:rsidR="00423F4E" w:rsidRPr="00287A36" w:rsidRDefault="00423F4E">
            <w:pPr>
              <w:spacing w:after="0" w:line="240" w:lineRule="auto"/>
              <w:rPr>
                <w:sz w:val="20"/>
              </w:rPr>
            </w:pPr>
            <w:r w:rsidRPr="00287A36">
              <w:rPr>
                <w:sz w:val="20"/>
              </w:rPr>
              <w:t>-  дифференцированный зачет</w:t>
            </w:r>
          </w:p>
        </w:tc>
      </w:tr>
    </w:tbl>
    <w:p w:rsidR="00423F4E" w:rsidRDefault="00423F4E">
      <w:pPr>
        <w:spacing w:after="0" w:line="240" w:lineRule="auto"/>
        <w:sectPr w:rsidR="00423F4E" w:rsidSect="00287A36">
          <w:footerReference w:type="default" r:id="rId8"/>
          <w:pgSz w:w="11906" w:h="16838" w:code="9"/>
          <w:pgMar w:top="1134" w:right="851" w:bottom="1134" w:left="1701" w:header="709" w:footer="709" w:gutter="0"/>
          <w:pgNumType w:chapSep="period"/>
          <w:cols w:space="720"/>
          <w:noEndnote/>
          <w:titlePg/>
        </w:sectPr>
      </w:pPr>
    </w:p>
    <w:p w:rsidR="00423F4E" w:rsidRDefault="00423F4E">
      <w:pPr>
        <w:pStyle w:val="a8"/>
        <w:numPr>
          <w:ilvl w:val="0"/>
          <w:numId w:val="2"/>
        </w:numPr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423F4E" w:rsidRDefault="00423F4E">
      <w:pPr>
        <w:pStyle w:val="a8"/>
        <w:spacing w:after="0" w:line="240" w:lineRule="auto"/>
        <w:ind w:firstLine="709"/>
        <w:jc w:val="center"/>
        <w:rPr>
          <w:sz w:val="28"/>
          <w:szCs w:val="28"/>
        </w:rPr>
      </w:pPr>
    </w:p>
    <w:p w:rsidR="00423F4E" w:rsidRDefault="00423F4E">
      <w:pPr>
        <w:numPr>
          <w:ilvl w:val="1"/>
          <w:numId w:val="2"/>
        </w:numPr>
        <w:spacing w:after="0" w:line="24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МЕТОДЫ ОЦЕНИВАНИЯ</w:t>
      </w:r>
    </w:p>
    <w:p w:rsidR="00423F4E" w:rsidRDefault="00423F4E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Pr="00287A36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Предметом оценки служат умения, знания, общие и профессиональные компетенции, формирование которых предусмотрено ФГОГС СПО по дисциплине ОГСЭ.06</w:t>
      </w:r>
      <w:r w:rsidRPr="00287A36">
        <w:rPr>
          <w:sz w:val="28"/>
          <w:szCs w:val="28"/>
        </w:rPr>
        <w:t>. ПСИХОЛОГИЯ ОБЩЕНИЯ.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 и оценка освоения учебной дисциплины по разделам и темам: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</w:p>
    <w:tbl>
      <w:tblPr>
        <w:tblW w:w="1488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3984"/>
        <w:gridCol w:w="2416"/>
        <w:gridCol w:w="3152"/>
        <w:gridCol w:w="2166"/>
      </w:tblGrid>
      <w:tr w:rsidR="00423F4E" w:rsidRPr="00287A36" w:rsidTr="00287A36">
        <w:trPr>
          <w:jc w:val="center"/>
        </w:trPr>
        <w:tc>
          <w:tcPr>
            <w:tcW w:w="31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>Элементы учебной дисциплины</w:t>
            </w:r>
          </w:p>
        </w:tc>
        <w:tc>
          <w:tcPr>
            <w:tcW w:w="117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>Формы и методы контроля</w:t>
            </w: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  <w:tc>
          <w:tcPr>
            <w:tcW w:w="64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>Текущий контроль</w:t>
            </w:r>
          </w:p>
        </w:tc>
        <w:tc>
          <w:tcPr>
            <w:tcW w:w="5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>Промежуточная аттестация</w:t>
            </w: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>Форма контроля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 xml:space="preserve">Проверяемые У, </w:t>
            </w:r>
            <w:proofErr w:type="gramStart"/>
            <w:r w:rsidRPr="00287A36">
              <w:t>З</w:t>
            </w:r>
            <w:proofErr w:type="gramEnd"/>
            <w:r w:rsidRPr="00287A36">
              <w:t>, ОК, ПК</w:t>
            </w:r>
          </w:p>
        </w:tc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>Форма контроля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 xml:space="preserve">Проверяемые У, </w:t>
            </w:r>
            <w:proofErr w:type="gramStart"/>
            <w:r w:rsidRPr="00287A36">
              <w:t>З</w:t>
            </w:r>
            <w:proofErr w:type="gramEnd"/>
            <w:r w:rsidRPr="00287A36">
              <w:t>, ОК</w:t>
            </w: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i/>
                <w:iCs/>
                <w:color w:val="FF0000"/>
              </w:rPr>
            </w:pPr>
            <w:r w:rsidRPr="00287A36">
              <w:t>Тема 1. Методологические основы психологии общения</w:t>
            </w: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>Тесты,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i/>
                <w:iCs/>
                <w:color w:val="FF0000"/>
              </w:rPr>
            </w:pPr>
            <w:r w:rsidRPr="00287A36">
              <w:rPr>
                <w:i/>
                <w:iCs/>
              </w:rPr>
              <w:t xml:space="preserve">У1; З1; З2; З3; ОК01; </w:t>
            </w:r>
            <w:proofErr w:type="gramStart"/>
            <w:r w:rsidRPr="00287A36">
              <w:rPr>
                <w:i/>
                <w:iCs/>
              </w:rPr>
              <w:t>ОК</w:t>
            </w:r>
            <w:proofErr w:type="gramEnd"/>
            <w:r w:rsidRPr="00287A36">
              <w:rPr>
                <w:i/>
                <w:iCs/>
              </w:rPr>
              <w:t xml:space="preserve"> 02; ОК 03; ОК 05</w:t>
            </w:r>
          </w:p>
        </w:tc>
        <w:tc>
          <w:tcPr>
            <w:tcW w:w="31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>дифференцированный зачет, тесты.</w:t>
            </w:r>
          </w:p>
          <w:p w:rsidR="00423F4E" w:rsidRPr="00287A36" w:rsidRDefault="00423F4E">
            <w:pPr>
              <w:spacing w:after="0" w:line="240" w:lineRule="auto"/>
              <w:rPr>
                <w:i/>
                <w:iCs/>
              </w:rPr>
            </w:pPr>
          </w:p>
          <w:p w:rsidR="00423F4E" w:rsidRPr="00287A36" w:rsidRDefault="00423F4E">
            <w:pPr>
              <w:spacing w:after="0" w:line="240" w:lineRule="auto"/>
              <w:rPr>
                <w:i/>
                <w:iCs/>
              </w:rPr>
            </w:pPr>
          </w:p>
          <w:p w:rsidR="00423F4E" w:rsidRPr="00287A36" w:rsidRDefault="00423F4E">
            <w:pPr>
              <w:spacing w:after="0" w:line="240" w:lineRule="auto"/>
              <w:rPr>
                <w:i/>
                <w:iCs/>
              </w:rPr>
            </w:pPr>
          </w:p>
          <w:p w:rsidR="00423F4E" w:rsidRPr="00287A36" w:rsidRDefault="00423F4E">
            <w:pPr>
              <w:spacing w:after="0" w:line="240" w:lineRule="auto"/>
              <w:rPr>
                <w:i/>
                <w:iCs/>
              </w:rPr>
            </w:pPr>
          </w:p>
          <w:p w:rsidR="00423F4E" w:rsidRPr="00287A36" w:rsidRDefault="00423F4E">
            <w:pPr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>дифференцированный зачет, тесты.</w:t>
            </w:r>
          </w:p>
          <w:p w:rsidR="00423F4E" w:rsidRPr="00287A36" w:rsidRDefault="00423F4E">
            <w:pPr>
              <w:spacing w:after="0" w:line="240" w:lineRule="auto"/>
              <w:rPr>
                <w:i/>
                <w:iCs/>
              </w:rPr>
            </w:pPr>
          </w:p>
          <w:p w:rsidR="00423F4E" w:rsidRPr="00287A36" w:rsidRDefault="00423F4E">
            <w:pPr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>дифференцированный зачет, тесты.</w:t>
            </w:r>
          </w:p>
        </w:tc>
        <w:tc>
          <w:tcPr>
            <w:tcW w:w="21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У</w:t>
            </w:r>
            <w:proofErr w:type="gramStart"/>
            <w:r w:rsidRPr="00287A36">
              <w:rPr>
                <w:rFonts w:ascii="Times New Roman" w:hAnsi="Times New Roman" w:cs="Times New Roman"/>
              </w:rPr>
              <w:t>1</w:t>
            </w:r>
            <w:proofErr w:type="gramEnd"/>
            <w:r w:rsidRPr="00287A36">
              <w:rPr>
                <w:rFonts w:ascii="Times New Roman" w:hAnsi="Times New Roman" w:cs="Times New Roman"/>
              </w:rPr>
              <w:t>; У2; У3; З1-З8;</w:t>
            </w:r>
          </w:p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ОК01 - ОК09</w:t>
            </w:r>
          </w:p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  <w:r w:rsidRPr="00287A36">
              <w:t>Тема 2.</w:t>
            </w:r>
            <w:r w:rsidRPr="00287A36">
              <w:rPr>
                <w:color w:val="FF0000"/>
              </w:rPr>
              <w:t xml:space="preserve"> </w:t>
            </w:r>
            <w:r w:rsidRPr="00287A36">
              <w:t>Общение в системе межличностных и общественных отношений</w:t>
            </w: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  <w:r w:rsidRPr="00287A36">
              <w:t>Тесты, устный опрос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>У</w:t>
            </w:r>
            <w:proofErr w:type="gramStart"/>
            <w:r w:rsidRPr="00287A36">
              <w:rPr>
                <w:i/>
                <w:iCs/>
              </w:rPr>
              <w:t>2</w:t>
            </w:r>
            <w:proofErr w:type="gramEnd"/>
            <w:r w:rsidRPr="00287A36">
              <w:rPr>
                <w:i/>
                <w:iCs/>
              </w:rPr>
              <w:t>; У3; З2; З4; З5; ОК01; ОК03; ОК06; ОК07</w:t>
            </w:r>
          </w:p>
        </w:tc>
        <w:tc>
          <w:tcPr>
            <w:tcW w:w="31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  <w:tc>
          <w:tcPr>
            <w:tcW w:w="216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  <w:r w:rsidRPr="00287A36">
              <w:t>Тема3.</w:t>
            </w:r>
            <w:r w:rsidRPr="00287A36">
              <w:rPr>
                <w:color w:val="FF0000"/>
              </w:rPr>
              <w:t xml:space="preserve"> </w:t>
            </w:r>
            <w:r w:rsidRPr="00287A36">
              <w:t>Структура общения</w:t>
            </w: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  <w:r w:rsidRPr="00287A36">
              <w:t>Практическое занятие</w:t>
            </w:r>
          </w:p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 xml:space="preserve">У1; У2; З3; З4; З7; </w:t>
            </w:r>
            <w:proofErr w:type="gramStart"/>
            <w:r w:rsidRPr="00287A36">
              <w:rPr>
                <w:i/>
                <w:iCs/>
              </w:rPr>
              <w:t>ОК</w:t>
            </w:r>
            <w:proofErr w:type="gramEnd"/>
            <w:r w:rsidRPr="00287A36">
              <w:rPr>
                <w:i/>
                <w:iCs/>
              </w:rPr>
              <w:t xml:space="preserve"> 05; ОК06; ОК07</w:t>
            </w:r>
          </w:p>
        </w:tc>
        <w:tc>
          <w:tcPr>
            <w:tcW w:w="31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  <w:tc>
          <w:tcPr>
            <w:tcW w:w="216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  <w:r w:rsidRPr="00287A36">
              <w:t>Тема 4.</w:t>
            </w:r>
            <w:r w:rsidRPr="00287A36">
              <w:rPr>
                <w:color w:val="FF0000"/>
              </w:rPr>
              <w:t xml:space="preserve"> </w:t>
            </w:r>
            <w:r w:rsidRPr="00287A36">
              <w:t>Условия и способы понимания людьми друг друга</w:t>
            </w: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  <w:r w:rsidRPr="00287A36">
              <w:t>Составление конспекта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  <w:rPr>
                <w:i/>
                <w:iCs/>
                <w:color w:val="FF0000"/>
              </w:rPr>
            </w:pPr>
            <w:r w:rsidRPr="00287A36">
              <w:rPr>
                <w:i/>
                <w:iCs/>
                <w:color w:val="FF0000"/>
              </w:rPr>
              <w:t>…</w:t>
            </w:r>
          </w:p>
        </w:tc>
        <w:tc>
          <w:tcPr>
            <w:tcW w:w="31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  <w:tc>
          <w:tcPr>
            <w:tcW w:w="216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2"/>
              <w:spacing w:after="0" w:line="240" w:lineRule="auto"/>
              <w:rPr>
                <w:b/>
                <w:bCs/>
                <w:color w:val="FF0000"/>
              </w:rPr>
            </w:pPr>
            <w:r w:rsidRPr="00287A36">
              <w:t>Тема 5.</w:t>
            </w:r>
            <w:r w:rsidRPr="00287A36">
              <w:rPr>
                <w:color w:val="FF0000"/>
              </w:rPr>
              <w:t xml:space="preserve"> </w:t>
            </w:r>
            <w:r w:rsidRPr="00287A36">
              <w:t>Социальная перцепция</w:t>
            </w: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 xml:space="preserve"> Составление конспекта;</w:t>
            </w:r>
          </w:p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 xml:space="preserve"> тестирование; устный опрос</w:t>
            </w:r>
          </w:p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>У</w:t>
            </w:r>
            <w:proofErr w:type="gramStart"/>
            <w:r w:rsidRPr="00287A36">
              <w:rPr>
                <w:i/>
                <w:iCs/>
              </w:rPr>
              <w:t>1</w:t>
            </w:r>
            <w:proofErr w:type="gramEnd"/>
            <w:r w:rsidRPr="00287A36">
              <w:rPr>
                <w:i/>
                <w:iCs/>
              </w:rPr>
              <w:t>; З1; З3; З4; З7; ОК02; ОК03; ОК05; ОК08</w:t>
            </w:r>
          </w:p>
        </w:tc>
        <w:tc>
          <w:tcPr>
            <w:tcW w:w="31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  <w:tc>
          <w:tcPr>
            <w:tcW w:w="216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</w:pP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2"/>
              <w:spacing w:after="0" w:line="240" w:lineRule="auto"/>
            </w:pPr>
            <w:r w:rsidRPr="00287A36">
              <w:t>Тема 6. Сущность и типы взаимодействия людей в процессе совместной деятельности</w:t>
            </w: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Составление конспекта;</w:t>
            </w:r>
          </w:p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тестирование, устный опрос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>У</w:t>
            </w:r>
            <w:proofErr w:type="gramStart"/>
            <w:r w:rsidRPr="00287A36">
              <w:rPr>
                <w:i/>
                <w:iCs/>
              </w:rPr>
              <w:t>1</w:t>
            </w:r>
            <w:proofErr w:type="gramEnd"/>
            <w:r w:rsidRPr="00287A36">
              <w:rPr>
                <w:i/>
                <w:iCs/>
              </w:rPr>
              <w:t>; У2; У3; З2; З3; З4; З5; З7; ОК01; ОК02; ОК03; ОК04; ОК07</w:t>
            </w:r>
          </w:p>
        </w:tc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</w:pPr>
            <w:r w:rsidRPr="00287A36">
              <w:rPr>
                <w:i/>
                <w:iCs/>
              </w:rPr>
              <w:t>дифференцированный зачет, тесты.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У</w:t>
            </w:r>
            <w:proofErr w:type="gramStart"/>
            <w:r w:rsidRPr="00287A36">
              <w:rPr>
                <w:rFonts w:ascii="Times New Roman" w:hAnsi="Times New Roman" w:cs="Times New Roman"/>
              </w:rPr>
              <w:t>1</w:t>
            </w:r>
            <w:proofErr w:type="gramEnd"/>
            <w:r w:rsidRPr="00287A36">
              <w:rPr>
                <w:rFonts w:ascii="Times New Roman" w:hAnsi="Times New Roman" w:cs="Times New Roman"/>
              </w:rPr>
              <w:t>; У2; У3; З1-З8;</w:t>
            </w:r>
          </w:p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ОК01 - ОК09</w:t>
            </w: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2"/>
              <w:spacing w:after="0" w:line="240" w:lineRule="auto"/>
            </w:pPr>
            <w:r w:rsidRPr="00287A36">
              <w:t xml:space="preserve">Тема 7. Стресс и фрустрация: общая </w:t>
            </w:r>
            <w:r w:rsidRPr="00287A36">
              <w:lastRenderedPageBreak/>
              <w:t>характеристика</w:t>
            </w: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spacing w:after="0" w:line="240" w:lineRule="auto"/>
              <w:rPr>
                <w:color w:val="FF0000"/>
              </w:rPr>
            </w:pPr>
            <w:r w:rsidRPr="00287A36">
              <w:lastRenderedPageBreak/>
              <w:t>Практическая работа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>У</w:t>
            </w:r>
            <w:proofErr w:type="gramStart"/>
            <w:r w:rsidRPr="00287A36">
              <w:rPr>
                <w:i/>
                <w:iCs/>
              </w:rPr>
              <w:t>2</w:t>
            </w:r>
            <w:proofErr w:type="gramEnd"/>
            <w:r w:rsidRPr="00287A36">
              <w:rPr>
                <w:i/>
                <w:iCs/>
              </w:rPr>
              <w:t xml:space="preserve">, У3, З5; З6; З7; З8; ОК01; ОК03; </w:t>
            </w:r>
            <w:r w:rsidRPr="00287A36">
              <w:rPr>
                <w:i/>
                <w:iCs/>
              </w:rPr>
              <w:lastRenderedPageBreak/>
              <w:t>ОК04; ОК06; ОК08</w:t>
            </w:r>
          </w:p>
        </w:tc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</w:pPr>
            <w:r w:rsidRPr="00287A36">
              <w:rPr>
                <w:i/>
                <w:iCs/>
              </w:rPr>
              <w:lastRenderedPageBreak/>
              <w:t>дифференцированный зачет, тесты.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У</w:t>
            </w:r>
            <w:proofErr w:type="gramStart"/>
            <w:r w:rsidRPr="00287A36">
              <w:rPr>
                <w:rFonts w:ascii="Times New Roman" w:hAnsi="Times New Roman" w:cs="Times New Roman"/>
              </w:rPr>
              <w:t>1</w:t>
            </w:r>
            <w:proofErr w:type="gramEnd"/>
            <w:r w:rsidRPr="00287A36">
              <w:rPr>
                <w:rFonts w:ascii="Times New Roman" w:hAnsi="Times New Roman" w:cs="Times New Roman"/>
              </w:rPr>
              <w:t>; У2; У3; З1-З8;</w:t>
            </w:r>
          </w:p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ОК01 - ОК09</w:t>
            </w: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2"/>
              <w:spacing w:after="0" w:line="240" w:lineRule="auto"/>
            </w:pPr>
            <w:r w:rsidRPr="00287A36">
              <w:lastRenderedPageBreak/>
              <w:t>Тема 8. Структура деловой беседы</w:t>
            </w:r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</w:pPr>
            <w:r w:rsidRPr="00287A36">
              <w:rPr>
                <w:i/>
                <w:iCs/>
              </w:rPr>
              <w:t>У</w:t>
            </w:r>
            <w:proofErr w:type="gramStart"/>
            <w:r w:rsidRPr="00287A36">
              <w:rPr>
                <w:i/>
                <w:iCs/>
              </w:rPr>
              <w:t>1</w:t>
            </w:r>
            <w:proofErr w:type="gramEnd"/>
            <w:r w:rsidRPr="00287A36">
              <w:rPr>
                <w:i/>
                <w:iCs/>
              </w:rPr>
              <w:t>; У2; У3; З1; З2; З4; З5: З8; ОК02; ОК03; ОК04; ОК07; ОК09</w:t>
            </w:r>
          </w:p>
        </w:tc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</w:pPr>
            <w:r w:rsidRPr="00287A36">
              <w:rPr>
                <w:i/>
                <w:iCs/>
              </w:rPr>
              <w:t>дифференцированный зачет, тесты.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У</w:t>
            </w:r>
            <w:proofErr w:type="gramStart"/>
            <w:r w:rsidRPr="00287A36">
              <w:rPr>
                <w:rFonts w:ascii="Times New Roman" w:hAnsi="Times New Roman" w:cs="Times New Roman"/>
              </w:rPr>
              <w:t>1</w:t>
            </w:r>
            <w:proofErr w:type="gramEnd"/>
            <w:r w:rsidRPr="00287A36">
              <w:rPr>
                <w:rFonts w:ascii="Times New Roman" w:hAnsi="Times New Roman" w:cs="Times New Roman"/>
              </w:rPr>
              <w:t>; У2; У3; З1-З8;</w:t>
            </w:r>
          </w:p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ОК01 - ОК09</w:t>
            </w:r>
          </w:p>
        </w:tc>
      </w:tr>
      <w:tr w:rsidR="00423F4E" w:rsidRPr="00287A36" w:rsidTr="00287A36">
        <w:trPr>
          <w:jc w:val="center"/>
        </w:trPr>
        <w:tc>
          <w:tcPr>
            <w:tcW w:w="3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2"/>
              <w:spacing w:after="0" w:line="240" w:lineRule="auto"/>
            </w:pPr>
            <w:r w:rsidRPr="00287A36">
              <w:t xml:space="preserve">Тема 9. Основы </w:t>
            </w:r>
            <w:proofErr w:type="spellStart"/>
            <w:r w:rsidRPr="00287A36">
              <w:t>конфликтологии</w:t>
            </w:r>
            <w:proofErr w:type="spellEnd"/>
          </w:p>
        </w:tc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423F4E" w:rsidRPr="00287A36" w:rsidRDefault="00423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287A36" w:rsidRDefault="00423F4E">
            <w:pPr>
              <w:pStyle w:val="a8"/>
              <w:spacing w:after="0" w:line="240" w:lineRule="auto"/>
              <w:rPr>
                <w:i/>
                <w:iCs/>
              </w:rPr>
            </w:pPr>
            <w:r w:rsidRPr="00287A36">
              <w:rPr>
                <w:i/>
                <w:iCs/>
              </w:rPr>
              <w:t>У</w:t>
            </w:r>
            <w:proofErr w:type="gramStart"/>
            <w:r w:rsidRPr="00287A36">
              <w:rPr>
                <w:i/>
                <w:iCs/>
              </w:rPr>
              <w:t>1</w:t>
            </w:r>
            <w:proofErr w:type="gramEnd"/>
            <w:r w:rsidRPr="00287A36">
              <w:rPr>
                <w:i/>
                <w:iCs/>
              </w:rPr>
              <w:t>; У2; З1; З3; З4; З5; З8; З9; ОК03; ОК04; ОК07; ОК08</w:t>
            </w:r>
          </w:p>
        </w:tc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spacing w:after="0" w:line="240" w:lineRule="auto"/>
            </w:pPr>
            <w:r w:rsidRPr="00287A36">
              <w:rPr>
                <w:i/>
                <w:iCs/>
              </w:rPr>
              <w:t>дифференцированный зачет, тесты.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У</w:t>
            </w:r>
            <w:proofErr w:type="gramStart"/>
            <w:r w:rsidRPr="00287A36">
              <w:rPr>
                <w:rFonts w:ascii="Times New Roman" w:hAnsi="Times New Roman" w:cs="Times New Roman"/>
              </w:rPr>
              <w:t>1</w:t>
            </w:r>
            <w:proofErr w:type="gramEnd"/>
            <w:r w:rsidRPr="00287A36">
              <w:rPr>
                <w:rFonts w:ascii="Times New Roman" w:hAnsi="Times New Roman" w:cs="Times New Roman"/>
              </w:rPr>
              <w:t>; У2; У3; З1-З8;</w:t>
            </w:r>
          </w:p>
          <w:p w:rsidR="00423F4E" w:rsidRPr="00287A36" w:rsidRDefault="00423F4E">
            <w:pPr>
              <w:pStyle w:val="a9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hAnsi="Times New Roman" w:cs="Times New Roman"/>
              </w:rPr>
              <w:t>ОК01 - ОК09</w:t>
            </w:r>
          </w:p>
        </w:tc>
      </w:tr>
    </w:tbl>
    <w:p w:rsidR="00423F4E" w:rsidRDefault="00423F4E">
      <w:pPr>
        <w:pStyle w:val="c1e5e7e8edf2e5f0e2e0ebe01"/>
        <w:spacing w:after="0" w:line="240" w:lineRule="auto"/>
        <w:sectPr w:rsidR="00423F4E" w:rsidSect="00287A36">
          <w:pgSz w:w="16838" w:h="11906" w:orient="landscape" w:code="9"/>
          <w:pgMar w:top="1134" w:right="851" w:bottom="1134" w:left="1701" w:header="709" w:footer="709" w:gutter="0"/>
          <w:cols w:space="720"/>
          <w:noEndnote/>
        </w:sectPr>
      </w:pPr>
    </w:p>
    <w:p w:rsidR="00423F4E" w:rsidRDefault="00423F4E">
      <w:pPr>
        <w:numPr>
          <w:ilvl w:val="1"/>
          <w:numId w:val="2"/>
        </w:numPr>
        <w:spacing w:after="0" w:line="24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423F4E" w:rsidRDefault="00423F4E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i/>
          <w:iCs/>
          <w:caps/>
          <w:sz w:val="28"/>
          <w:szCs w:val="28"/>
        </w:rPr>
      </w:pPr>
      <w:r>
        <w:rPr>
          <w:b/>
          <w:bCs/>
          <w:sz w:val="28"/>
          <w:szCs w:val="28"/>
        </w:rPr>
        <w:t>УСТНЫЙ ОПРОС</w:t>
      </w:r>
    </w:p>
    <w:p w:rsidR="00423F4E" w:rsidRDefault="00423F4E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Описание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>
        <w:rPr>
          <w:sz w:val="28"/>
          <w:szCs w:val="28"/>
        </w:rPr>
        <w:t>затруднений</w:t>
      </w:r>
      <w:proofErr w:type="gramEnd"/>
      <w:r>
        <w:rPr>
          <w:sz w:val="28"/>
          <w:szCs w:val="28"/>
        </w:rPr>
        <w:t xml:space="preserve"> обучающихся в конце изучения раздела/темы.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30 минут.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>
        <w:rPr>
          <w:color w:val="000000"/>
          <w:sz w:val="28"/>
          <w:szCs w:val="28"/>
          <w:shd w:val="clear" w:color="auto" w:fill="FFFFFF"/>
        </w:rPr>
        <w:t>учебно-наглядные пособия по дисциплине «Психология общения», Белякова Е. Г. Психология: учебник и практикум для СПО. – М., 2016, 263 с.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Бодалев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А.А. Психология общения: М.: Издательство «Институт практической психологии», - Воронеж: «МОДЭК», 2015. - 320с.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 Зарецкая И. И. Основы этики и психологии делового общения. – М., 2013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Столяренко Л. Д. Психология общения: учебник – Ростов н/Д,2016. – 317 с.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Критерии оценки устных ответов</w:t>
      </w:r>
    </w:p>
    <w:p w:rsidR="00423F4E" w:rsidRDefault="00423F4E">
      <w:pPr>
        <w:pStyle w:val="a8"/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«5» «отлично»</w:t>
      </w:r>
      <w:r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423F4E" w:rsidRDefault="00423F4E">
      <w:pPr>
        <w:pStyle w:val="a8"/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«4» «хорошо»</w:t>
      </w:r>
      <w:r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423F4E" w:rsidRDefault="00423F4E">
      <w:pPr>
        <w:pStyle w:val="a8"/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«3» «удовлетворительно»</w:t>
      </w:r>
      <w:r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«2» «неудовлетворительно» - </w:t>
      </w:r>
      <w:r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357576" w:rsidRDefault="00357576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Примерные вопросы </w:t>
      </w:r>
    </w:p>
    <w:tbl>
      <w:tblPr>
        <w:tblStyle w:val="ac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23F4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</w:tr>
      <w:tr w:rsidR="00423F4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Тема 1. Методологические основы психологии общения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1.Назначение учебной дисциплины «Психология общения». Основные  понятия. 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2. Предмет и задачи психологии общения как отрасли психологической науки.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3.Социология коммуникации и психология общения.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4.Общение как ведущая деятельность социолога. 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5.Речь как важнейшее средство общения. 6.Виды речи. Психофизиологические основы речи.</w:t>
            </w:r>
          </w:p>
        </w:tc>
      </w:tr>
      <w:tr w:rsidR="00423F4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Тема 2.Общение в системе межличностных и общественных отношений.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1. Общение в системе межличностных и общественных отношений.</w:t>
            </w:r>
          </w:p>
          <w:p w:rsidR="00423F4E" w:rsidRPr="00E25EBA" w:rsidRDefault="00423F4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2. Социальная роль.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3. Классификация общения. Виды, функции общения.</w:t>
            </w:r>
          </w:p>
        </w:tc>
      </w:tr>
      <w:tr w:rsidR="00423F4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Тема 3.Структура общения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1. Определение и психологическая структура общения.  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2. Реализация функций общения в деятельности.</w:t>
            </w:r>
          </w:p>
        </w:tc>
      </w:tr>
      <w:tr w:rsidR="00423F4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 w:rsidRPr="00E25EB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E25EBA">
              <w:rPr>
                <w:rFonts w:ascii="Times New Roman" w:hAnsi="Times New Roman"/>
                <w:sz w:val="28"/>
                <w:szCs w:val="28"/>
              </w:rPr>
              <w:t>. Условия и способы понимания людьми друг друга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1.Коммуникативные барьеры и потери информации в разговорном общении. 2. Предотвращение информационных потерь при вербальном общении сотрудников. </w:t>
            </w:r>
          </w:p>
        </w:tc>
      </w:tr>
      <w:tr w:rsidR="00423F4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Тема 5. Социальная перцепция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1.Проблема социальной перцепции и взаимопонимания. 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>2.Психологическая структура восприятия человека человеком: восприятие его внешних признаков, соотнесение их с личностными характеристиками индивида и интерпретация на этой основе их поступков.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3. Идентификация и </w:t>
            </w:r>
            <w:proofErr w:type="spellStart"/>
            <w:r w:rsidRPr="00E25EBA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E25E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4.Социально-психологические эффекты: ореола, первичности, новизны; стереотипы и </w:t>
            </w:r>
            <w:proofErr w:type="spellStart"/>
            <w:r w:rsidRPr="00E25EBA">
              <w:rPr>
                <w:rFonts w:ascii="Times New Roman" w:hAnsi="Times New Roman"/>
                <w:sz w:val="28"/>
                <w:szCs w:val="28"/>
              </w:rPr>
              <w:t>этностереотипы</w:t>
            </w:r>
            <w:proofErr w:type="spellEnd"/>
            <w:r w:rsidRPr="00E25EBA">
              <w:rPr>
                <w:rFonts w:ascii="Times New Roman" w:hAnsi="Times New Roman"/>
                <w:sz w:val="28"/>
                <w:szCs w:val="28"/>
              </w:rPr>
              <w:t xml:space="preserve">, способы их </w:t>
            </w:r>
            <w:r w:rsidRPr="00E25EBA">
              <w:rPr>
                <w:rFonts w:ascii="Times New Roman" w:hAnsi="Times New Roman"/>
                <w:sz w:val="28"/>
                <w:szCs w:val="28"/>
              </w:rPr>
              <w:lastRenderedPageBreak/>
              <w:t>нейтрализации.....</w:t>
            </w:r>
          </w:p>
        </w:tc>
      </w:tr>
      <w:tr w:rsidR="00423F4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23F4E" w:rsidRPr="00E25EBA" w:rsidRDefault="00423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Тема 6. Основы </w:t>
            </w:r>
            <w:proofErr w:type="spellStart"/>
            <w:r w:rsidRPr="00E25EBA">
              <w:rPr>
                <w:rFonts w:ascii="Times New Roman" w:hAnsi="Times New Roman"/>
                <w:sz w:val="28"/>
                <w:szCs w:val="28"/>
              </w:rPr>
              <w:t>конфликтологии</w:t>
            </w:r>
            <w:proofErr w:type="spellEnd"/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1. Типология конфликтов. 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2. Психологическая коррекция конфликтного общения. </w:t>
            </w:r>
          </w:p>
          <w:p w:rsidR="00423F4E" w:rsidRPr="00E25EBA" w:rsidRDefault="00423F4E">
            <w:pPr>
              <w:rPr>
                <w:rFonts w:ascii="Times New Roman" w:hAnsi="Times New Roman"/>
                <w:sz w:val="28"/>
                <w:szCs w:val="28"/>
              </w:rPr>
            </w:pPr>
            <w:r w:rsidRPr="00E25EBA">
              <w:rPr>
                <w:rFonts w:ascii="Times New Roman" w:hAnsi="Times New Roman"/>
                <w:sz w:val="28"/>
                <w:szCs w:val="28"/>
              </w:rPr>
              <w:t xml:space="preserve">3.Способы предъявления претензий </w:t>
            </w:r>
          </w:p>
        </w:tc>
      </w:tr>
    </w:tbl>
    <w:p w:rsidR="00423F4E" w:rsidRDefault="00423F4E">
      <w:pPr>
        <w:pStyle w:val="a8"/>
        <w:spacing w:after="0" w:line="240" w:lineRule="auto"/>
      </w:pPr>
    </w:p>
    <w:p w:rsidR="00423F4E" w:rsidRDefault="00423F4E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ТЕСТЫ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Описание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На выполнение теста отводится 15 минут.</w:t>
      </w:r>
    </w:p>
    <w:p w:rsidR="00423F4E" w:rsidRDefault="00423F4E">
      <w:pPr>
        <w:spacing w:after="0" w:line="240" w:lineRule="auto"/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</w:p>
    <w:p w:rsidR="00423F4E" w:rsidRDefault="00423F4E">
      <w:pPr>
        <w:spacing w:after="0" w:line="240" w:lineRule="auto"/>
        <w:ind w:firstLine="709"/>
        <w:rPr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Критерии оценки </w:t>
      </w:r>
    </w:p>
    <w:p w:rsidR="00423F4E" w:rsidRDefault="00423F4E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423F4E">
        <w:trPr>
          <w:trHeight w:val="455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423F4E">
        <w:trPr>
          <w:trHeight w:val="109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91-100 % заданий</w:t>
            </w:r>
          </w:p>
        </w:tc>
      </w:tr>
      <w:tr w:rsidR="00423F4E">
        <w:trPr>
          <w:trHeight w:val="109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76-90% заданий</w:t>
            </w:r>
          </w:p>
        </w:tc>
      </w:tr>
      <w:tr w:rsidR="00423F4E">
        <w:trPr>
          <w:trHeight w:val="109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61-75 % заданий</w:t>
            </w:r>
          </w:p>
        </w:tc>
      </w:tr>
      <w:tr w:rsidR="00423F4E">
        <w:trPr>
          <w:trHeight w:val="109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423F4E" w:rsidRDefault="00423F4E">
      <w:pPr>
        <w:spacing w:after="0" w:line="240" w:lineRule="auto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rPr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3. Примерные тестовые вопросы/ задания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br/>
        <w:t>1 вариант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Задание 1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Выберите правильный ответ.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Коммуникативная  сторона общения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обмен информацией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восприятие и понимание друг друга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взаимодействие друг с другом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 Вид общения, когда оценивают другого человека как нужный или мешающий объект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духовное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примитивное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манипулятивное</w:t>
      </w:r>
      <w:proofErr w:type="spellEnd"/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г) деловое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 Общение, когда в его процессе собеседники выполняют определенные социальные роли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формально-ролевое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контакт масок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в) светское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г) духовное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 К невербальным средствам общения относится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речь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интонация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мимика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г) язык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  Жесты, выражающие через движения тела и мышцы лица определенные эмоции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аффекторы</w:t>
      </w:r>
      <w:proofErr w:type="spellEnd"/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эмблемы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иллюстраторы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г) регуляторы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Недоминантная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позиция в общении это позиция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родителя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ребенка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взрослого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 Доминирование это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открытое воздействие на партнера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скрытое воздействие на партнера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стремление победить сильного соперника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8. Стечение обстоятельств, являющихся поводом для конфликта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конфликтоген</w:t>
      </w:r>
      <w:proofErr w:type="spellEnd"/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инцидент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конфликтная ситуация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9.  Стиль поведения в конфликте,  характеризующийся  отсутствием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внимания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к своим интересам, так и интересам партнера. Уход от конфликта,  не отстаивая своих интересов.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соперничество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компромисс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избегание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10. Механизм восприятия собеседника, характеризующийся способностью к постижению эмоционального состояния другого человека в форме сопереживания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эмпатия</w:t>
      </w:r>
      <w:proofErr w:type="spellEnd"/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б) идентификация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рефлексия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Эталоны ответов:</w:t>
      </w:r>
    </w:p>
    <w:p w:rsidR="00287A36" w:rsidRDefault="00287A36">
      <w:pPr>
        <w:spacing w:after="0" w:line="240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790"/>
        <w:gridCol w:w="794"/>
        <w:gridCol w:w="790"/>
        <w:gridCol w:w="793"/>
        <w:gridCol w:w="790"/>
        <w:gridCol w:w="791"/>
        <w:gridCol w:w="790"/>
        <w:gridCol w:w="710"/>
        <w:gridCol w:w="710"/>
        <w:gridCol w:w="744"/>
      </w:tblGrid>
      <w:tr w:rsidR="00423F4E"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423F4E"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423F4E" w:rsidRDefault="00423F4E">
      <w:pPr>
        <w:spacing w:after="0" w:line="240" w:lineRule="auto"/>
        <w:ind w:firstLine="709"/>
        <w:rPr>
          <w:b/>
          <w:bCs/>
          <w:color w:val="000000"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Описание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Самостоятельная работа по данному разделу/теме включает работу по самостоятельному изучению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самостоятельное изучение представленных ниже вопросов и выполнение заданий отводится 45 минут.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color w:val="000000"/>
          <w:sz w:val="28"/>
          <w:szCs w:val="28"/>
          <w:shd w:val="clear" w:color="auto" w:fill="FFFFFF"/>
        </w:rPr>
        <w:t>посадочные места по количеству обучающихся; учебно-наглядные пособия по дисциплине «Психология общения», Белякова Е. Г. Психология: учебник и практикум для СПО. – М., 2016, 263 с.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Бодалев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А.А. Психология общения: М.: Издательство «Институт практической психологии», - Воронеж: «МОДЭК», 2015. - 320с.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 Зарецкая И. И. Основы этики и психологии делового общения. – М., 2013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Столяренко Л. Д. Психология общения: учебник – Ростов н/Д,2016. – 317 с.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Критерии оценки самостоятельной работы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5» «отлично»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«4» «хорошо»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423F4E" w:rsidRDefault="00423F4E">
      <w:pPr>
        <w:spacing w:after="0" w:line="240" w:lineRule="auto"/>
        <w:ind w:firstLine="709"/>
        <w:rPr>
          <w:b/>
          <w:bCs/>
          <w:color w:val="000000"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Примерные вопросы для самостоятельного изучения</w:t>
      </w:r>
    </w:p>
    <w:p w:rsidR="00423F4E" w:rsidRDefault="00423F4E">
      <w:pPr>
        <w:tabs>
          <w:tab w:val="left" w:pos="2295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Понятия и сущность общения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Назовите основные стороны общения и объясните их взаимосвязь.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Раскройте сущность общения как процесса.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3. Назовите цели и задачи общения, его содержание.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4. Раскройте функции общения.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5. Какие виды межличностного общения вы знаете?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 xml:space="preserve">В чем сущность </w:t>
      </w:r>
      <w:proofErr w:type="spellStart"/>
      <w:r>
        <w:rPr>
          <w:sz w:val="28"/>
          <w:szCs w:val="28"/>
        </w:rPr>
        <w:t>трансакционного</w:t>
      </w:r>
      <w:proofErr w:type="spellEnd"/>
      <w:r>
        <w:rPr>
          <w:sz w:val="28"/>
          <w:szCs w:val="28"/>
        </w:rPr>
        <w:t xml:space="preserve"> анализа процесса взаимодействия по Э. Берну?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Охарактеризуйте взаимодействие с позиций ориентации на контроль и понимание.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8. Какие типы установок на восприятие другого человека возможны? Почему бывают искаженные представления о другом человеке?</w:t>
      </w:r>
      <w:r>
        <w:rPr>
          <w:color w:val="000000"/>
          <w:sz w:val="28"/>
          <w:szCs w:val="28"/>
        </w:rPr>
        <w:t xml:space="preserve"> </w:t>
      </w:r>
    </w:p>
    <w:p w:rsidR="00423F4E" w:rsidRDefault="00423F4E">
      <w:pPr>
        <w:shd w:val="clear" w:color="auto" w:fill="FFFFFF"/>
        <w:tabs>
          <w:tab w:val="left" w:pos="504"/>
          <w:tab w:val="left" w:pos="1080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чем заключается интерактивная сторона общения, какие формы взаимодействия существуют?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Средства общения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Охарактеризуйте невербальные средства общения.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Назовите основные элементы вербального общения и охарактеризуйте их.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Какова роль обратных связей в передаче информации? </w:t>
      </w:r>
    </w:p>
    <w:p w:rsidR="00423F4E" w:rsidRDefault="00423F4E">
      <w:pPr>
        <w:pStyle w:val="cef1edeee2edeee9f2e5eaf1f22"/>
        <w:shd w:val="clear" w:color="auto" w:fill="auto"/>
        <w:tabs>
          <w:tab w:val="left" w:pos="27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Какие виды «языка тела» относятся к невербальным средствам коммуникации?</w:t>
      </w:r>
    </w:p>
    <w:p w:rsidR="00423F4E" w:rsidRDefault="00423F4E">
      <w:pPr>
        <w:pStyle w:val="cef1edeee2edeee9f2e5eaf1f22"/>
        <w:shd w:val="clear" w:color="auto" w:fill="auto"/>
        <w:tabs>
          <w:tab w:val="left" w:pos="27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Каково влияние невербальных средств на эффективность коммуникации?</w:t>
      </w:r>
    </w:p>
    <w:p w:rsidR="00423F4E" w:rsidRDefault="00423F4E">
      <w:pPr>
        <w:pStyle w:val="cef1edeee2edeee9f2e5eaf1f22"/>
        <w:shd w:val="clear" w:color="auto" w:fill="auto"/>
        <w:tabs>
          <w:tab w:val="left" w:pos="28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Какие сигналы 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экстралингвистическим и в чем их роль в процессе взаимодействия?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7. Какие коммуникативные барьеры вам известны? Раскройте сущность каждого барьера и приведите примеры из повседневной жизни.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8. Что означает выражение «читать человека»?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9. Какова роль невербального общения в межличностном взаимодействии?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Назовите виды невербальных средств общения.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11. Сущность понятий "</w:t>
      </w:r>
      <w:proofErr w:type="spellStart"/>
      <w:r>
        <w:t>кинесика</w:t>
      </w:r>
      <w:proofErr w:type="spellEnd"/>
      <w:r>
        <w:t>", "</w:t>
      </w:r>
      <w:proofErr w:type="spellStart"/>
      <w:r>
        <w:t>проксемика</w:t>
      </w:r>
      <w:proofErr w:type="spellEnd"/>
      <w:r>
        <w:t>", "экстралингвистика", "просодика", "визуальный контакт".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Стратегия, тактика и виды общения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pStyle w:val="cef1edeee2edeee9f2e5eaf1f22"/>
        <w:numPr>
          <w:ilvl w:val="3"/>
          <w:numId w:val="3"/>
        </w:numPr>
        <w:shd w:val="clear" w:color="auto" w:fill="auto"/>
        <w:tabs>
          <w:tab w:val="left" w:pos="27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Чем различаются формальное и неформальное общение?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2. Какие виды межличностного общения вы знаете?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Назовите профессии, в которых императивный тип общения </w:t>
      </w:r>
      <w:r>
        <w:rPr>
          <w:color w:val="000000"/>
          <w:sz w:val="28"/>
          <w:szCs w:val="28"/>
        </w:rPr>
        <w:lastRenderedPageBreak/>
        <w:t>используется эффективно.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 Назовите сферы человеческих отношений, где применение императива неуместно.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5. Какие правила надо соблюдать в диалогическом общении?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Что такое общение? Какие виды общения вам известны? 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7. Что означает выражение «читать человека»?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8. Виды общения и их значение.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Какие роли присущи людям в группе? </w:t>
      </w:r>
    </w:p>
    <w:p w:rsidR="00423F4E" w:rsidRDefault="00423F4E">
      <w:pPr>
        <w:pStyle w:val="cef1edeee2edeee9f2e5eaf1f22"/>
        <w:shd w:val="clear" w:color="auto" w:fill="auto"/>
        <w:tabs>
          <w:tab w:val="left" w:pos="2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Что такое </w:t>
      </w:r>
      <w:proofErr w:type="gramStart"/>
      <w:r>
        <w:rPr>
          <w:sz w:val="28"/>
          <w:szCs w:val="28"/>
        </w:rPr>
        <w:t>роль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роли используются в групповой работе?</w:t>
      </w:r>
    </w:p>
    <w:p w:rsidR="00423F4E" w:rsidRDefault="00423F4E">
      <w:pPr>
        <w:pStyle w:val="cef1edeee2edeee9f2e5eaf1f22"/>
        <w:shd w:val="clear" w:color="auto" w:fill="auto"/>
        <w:tabs>
          <w:tab w:val="left" w:pos="2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 Какие ролевые конфликты вы знаете и в чем их причины?</w:t>
      </w:r>
    </w:p>
    <w:p w:rsidR="00423F4E" w:rsidRDefault="00423F4E">
      <w:pPr>
        <w:pStyle w:val="cef1edeee2edeee9f2e5eaf1f22"/>
        <w:shd w:val="clear" w:color="auto" w:fill="auto"/>
        <w:tabs>
          <w:tab w:val="left" w:pos="24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 Что такое социальная роль, в чем ее особенности?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Общение как коммуникация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1. Почему эффективность общения связывают с коммуникативной стороной?</w:t>
      </w:r>
    </w:p>
    <w:p w:rsidR="00423F4E" w:rsidRDefault="00423F4E">
      <w:pPr>
        <w:pStyle w:val="cef1edeee2edeee9f2e5eaf1f22"/>
        <w:shd w:val="clear" w:color="auto" w:fill="auto"/>
        <w:tabs>
          <w:tab w:val="left" w:pos="2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Каковы роль и место коммуникативной функции общения в профессиональной деятельности, в межличностном общении?</w:t>
      </w:r>
    </w:p>
    <w:p w:rsidR="00423F4E" w:rsidRDefault="00423F4E">
      <w:pPr>
        <w:pStyle w:val="cef1edeee2edeee9f2e5eaf1f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Какова структура коммуникативного процесса и основные его составляющие?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4. Организация коммуникативного процесса.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 xml:space="preserve">5. Понятия "коммуникатор", "реципиент", "обратная связь". 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6. Значение "</w:t>
      </w:r>
      <w:proofErr w:type="spellStart"/>
      <w:r>
        <w:t>эмпатии</w:t>
      </w:r>
      <w:proofErr w:type="spellEnd"/>
      <w:r>
        <w:t>" и "аттракции" для эффективного общения.</w:t>
      </w:r>
    </w:p>
    <w:p w:rsidR="00423F4E" w:rsidRDefault="00423F4E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7. Что вы можете рассказать о барьерах общения?</w:t>
      </w:r>
      <w:r>
        <w:rPr>
          <w:color w:val="000000"/>
          <w:sz w:val="28"/>
          <w:szCs w:val="28"/>
        </w:rPr>
        <w:t xml:space="preserve"> </w:t>
      </w:r>
    </w:p>
    <w:p w:rsidR="00423F4E" w:rsidRDefault="00423F4E">
      <w:pPr>
        <w:shd w:val="clear" w:color="auto" w:fill="FFFFFF"/>
        <w:tabs>
          <w:tab w:val="left" w:pos="504"/>
          <w:tab w:val="left" w:pos="1080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Что вы понимаете под барьером общения? Каковы, с вашей точки зрения, их причины и способы преодоления?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Назовите правила преодоления барьеров в общении. 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10. Какие коммуникативные барьеры вам известны? Раскройте сущность каждого барьера и приведите примеры из повседневной жизни.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11. Механизмы психологической защиты.</w:t>
      </w:r>
    </w:p>
    <w:p w:rsidR="00423F4E" w:rsidRDefault="00423F4E">
      <w:pPr>
        <w:pStyle w:val="cef1edeee2edeee9f2e5eaf1f22"/>
        <w:shd w:val="clear" w:color="auto" w:fill="auto"/>
        <w:tabs>
          <w:tab w:val="left" w:pos="2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 Назовите виды, сущность и содержание барьеров общения. В результате чего они возникают?</w:t>
      </w:r>
    </w:p>
    <w:p w:rsidR="00423F4E" w:rsidRDefault="00423F4E">
      <w:pPr>
        <w:pStyle w:val="cef1edeee2edeee9f2e5eaf1f22"/>
        <w:shd w:val="clear" w:color="auto" w:fill="auto"/>
        <w:tabs>
          <w:tab w:val="left" w:pos="2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 Какие коммуникативные барьеры мешают восприятию и пониманию информации?</w:t>
      </w:r>
    </w:p>
    <w:p w:rsidR="00423F4E" w:rsidRDefault="00423F4E">
      <w:pPr>
        <w:shd w:val="clear" w:color="auto" w:fill="FFFFFF"/>
        <w:tabs>
          <w:tab w:val="left" w:pos="600"/>
          <w:tab w:val="left" w:pos="1080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В чем заключается коммуникативная сторона общения, какие средства используются в коммуникации?</w:t>
      </w:r>
    </w:p>
    <w:p w:rsidR="00423F4E" w:rsidRDefault="00423F4E">
      <w:pPr>
        <w:pStyle w:val="cef1edeee2edeee9f2e5eaf1f22"/>
        <w:shd w:val="clear" w:color="auto" w:fill="auto"/>
        <w:tabs>
          <w:tab w:val="left" w:pos="2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 Каковы виды и цели двусторонней обратной связи?</w:t>
      </w:r>
    </w:p>
    <w:p w:rsidR="00423F4E" w:rsidRDefault="00423F4E">
      <w:pPr>
        <w:pStyle w:val="cef1edeee2edeee9f2e5eaf1f22"/>
        <w:shd w:val="clear" w:color="auto" w:fill="auto"/>
        <w:tabs>
          <w:tab w:val="left" w:pos="2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16. Какие техники вопросов важны для эффективной обратной связи?</w:t>
      </w:r>
    </w:p>
    <w:p w:rsidR="00423F4E" w:rsidRDefault="00423F4E">
      <w:pPr>
        <w:pStyle w:val="cef1edeee2edeee9f2e5eaf1f22"/>
        <w:shd w:val="clear" w:color="auto" w:fill="auto"/>
        <w:tabs>
          <w:tab w:val="left" w:pos="25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 Какие виды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 и с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целью используются при расспрашивании?</w:t>
      </w:r>
    </w:p>
    <w:p w:rsidR="00423F4E" w:rsidRDefault="00423F4E">
      <w:pPr>
        <w:pStyle w:val="cef1edeee2edeee9f2e5eaf1f22"/>
        <w:shd w:val="clear" w:color="auto" w:fill="auto"/>
        <w:tabs>
          <w:tab w:val="left" w:pos="3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18. Какие техники ответов на вопросы вы знаете?</w:t>
      </w:r>
    </w:p>
    <w:p w:rsidR="00423F4E" w:rsidRDefault="00423F4E">
      <w:pPr>
        <w:pStyle w:val="cef1edeee2edeee9f2e5eaf1f22"/>
        <w:shd w:val="clear" w:color="auto" w:fill="auto"/>
        <w:tabs>
          <w:tab w:val="left" w:pos="35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 Каковы стратегии и тактики аргументаций в убеждающем выступлении?</w:t>
      </w:r>
    </w:p>
    <w:p w:rsidR="00423F4E" w:rsidRDefault="00423F4E">
      <w:pPr>
        <w:pStyle w:val="cef1edeee2edeee9f2e5eaf1f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20. Какие правила убеждений позволяют построить </w:t>
      </w:r>
      <w:r>
        <w:rPr>
          <w:sz w:val="28"/>
          <w:szCs w:val="28"/>
        </w:rPr>
        <w:lastRenderedPageBreak/>
        <w:t>аргументированные возражения?</w:t>
      </w:r>
    </w:p>
    <w:p w:rsidR="00423F4E" w:rsidRDefault="00423F4E">
      <w:pPr>
        <w:pStyle w:val="cef1edeee2edeee9f2e5eaf1f22"/>
        <w:shd w:val="clear" w:color="auto" w:fill="auto"/>
        <w:tabs>
          <w:tab w:val="left" w:pos="35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 Каковы принципы убеждающего воздействия на аудиторию?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Техники и приемы общения.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Расскажите, как надо и как не надо слушать.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2. Сущность рефлексивного и нерефлексивного слушания.</w:t>
      </w:r>
    </w:p>
    <w:p w:rsidR="00423F4E" w:rsidRDefault="00423F4E">
      <w:pPr>
        <w:pStyle w:val="cef1edeee2edeee9f2e5eaf1f22"/>
        <w:numPr>
          <w:ilvl w:val="6"/>
          <w:numId w:val="4"/>
        </w:numPr>
        <w:shd w:val="clear" w:color="auto" w:fill="auto"/>
        <w:tabs>
          <w:tab w:val="left" w:pos="27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Какие «вредные привычки», внешние и внутренние помехи допускаются во время слушания?</w:t>
      </w:r>
    </w:p>
    <w:p w:rsidR="00423F4E" w:rsidRDefault="00423F4E">
      <w:pPr>
        <w:pStyle w:val="cef1edeee2edeee9f2e5eaf1f22"/>
        <w:numPr>
          <w:ilvl w:val="6"/>
          <w:numId w:val="4"/>
        </w:numPr>
        <w:shd w:val="clear" w:color="auto" w:fill="auto"/>
        <w:tabs>
          <w:tab w:val="left" w:pos="28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Какие виды слушания вы знаете? Что представляет собой «умение слушать»?</w:t>
      </w:r>
    </w:p>
    <w:p w:rsidR="00423F4E" w:rsidRDefault="00423F4E">
      <w:pPr>
        <w:pStyle w:val="cef1edeee2edeee9f2e5eaf1f22"/>
        <w:numPr>
          <w:ilvl w:val="6"/>
          <w:numId w:val="4"/>
        </w:numPr>
        <w:shd w:val="clear" w:color="auto" w:fill="auto"/>
        <w:tabs>
          <w:tab w:val="left" w:pos="27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Какие существуют приемы эффективного слушания?</w:t>
      </w:r>
    </w:p>
    <w:p w:rsidR="00423F4E" w:rsidRDefault="00423F4E">
      <w:pPr>
        <w:pStyle w:val="cef1edeee2edeee9f2e5eaf1f22"/>
        <w:shd w:val="clear" w:color="auto" w:fill="auto"/>
        <w:tabs>
          <w:tab w:val="left" w:pos="2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Зачем нужна обратная связь в говорении и слушании?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7. Русская поэтесса Марина Цветаева (1892-1941) говорила: «Одно дело слушать, а другое — слышать». Что вы понимаете под этим высказыванием?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8. Раскройте сущность рефлексивного слушания.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9. Как часто в разговоре с друзьями вы используете приемы рефлексивного слушания? Раскройте содержание каждого приема.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Для чего нужны «техники общения»?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Деловое общение.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Назовите основные этапы делового общения и дайте их краткую характеристику.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Что означает «уметь общаться»? 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3. Какие правила надо соблюдать в диалогическом общении?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4. Фазы делового общения.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5. Основные этапы деловых переговоров.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6. Стили делового общения партнеров.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7. Особенности взаимодействия с различными типами партнеров.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В чем заключается основная задача делового общения?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9. Особенности делового общения в разных странах.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10. Как пригласить к телефону коллегу?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11. Чего нельзя делать во время телефонного разговора?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Почему нельзя использовать служебный телефон для личных разговоров?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13. Что означает слово «этикет»? Сформулируйте основные принципы делового этикета.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Какие основные формы обращения и приветствия вы используете в повседневной жизни?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 Каковы особенности этики делового общения традиционного общества?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16</w:t>
      </w:r>
      <w:r>
        <w:rPr>
          <w:b/>
          <w:bCs/>
        </w:rPr>
        <w:t>.</w:t>
      </w:r>
      <w:r>
        <w:t xml:space="preserve"> Манеры общения.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17. Какую функцию при взаимодействии людей выполняет этикет?</w:t>
      </w:r>
    </w:p>
    <w:p w:rsidR="00423F4E" w:rsidRDefault="00423F4E">
      <w:pPr>
        <w:pStyle w:val="cef1edeee2edeee9f2e5eaf1f22"/>
        <w:shd w:val="clear" w:color="auto" w:fill="auto"/>
        <w:tabs>
          <w:tab w:val="left" w:pos="2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Чем отличается деловой этикет от </w:t>
      </w:r>
      <w:proofErr w:type="gramStart"/>
      <w:r>
        <w:rPr>
          <w:sz w:val="28"/>
          <w:szCs w:val="28"/>
        </w:rPr>
        <w:t>неформального</w:t>
      </w:r>
      <w:proofErr w:type="gramEnd"/>
      <w:r>
        <w:rPr>
          <w:sz w:val="28"/>
          <w:szCs w:val="28"/>
        </w:rPr>
        <w:t>?</w:t>
      </w:r>
    </w:p>
    <w:p w:rsidR="00423F4E" w:rsidRDefault="00423F4E">
      <w:pPr>
        <w:pStyle w:val="cef1edeee2edeee9f2e5eaf1f22"/>
        <w:shd w:val="clear" w:color="auto" w:fill="auto"/>
        <w:tabs>
          <w:tab w:val="left" w:pos="2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 Сформулируйте основные принципы делового этикета.</w:t>
      </w:r>
    </w:p>
    <w:p w:rsidR="00423F4E" w:rsidRDefault="00423F4E">
      <w:pPr>
        <w:pStyle w:val="cef1edeee2edeee9f2e5eaf1f22"/>
        <w:shd w:val="clear" w:color="auto" w:fill="auto"/>
        <w:tabs>
          <w:tab w:val="left" w:pos="2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20. Какова роль этикета в вашей будущей (настоящей) профессии?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Суггестивность</w:t>
      </w:r>
      <w:proofErr w:type="spellEnd"/>
      <w:r>
        <w:rPr>
          <w:b/>
          <w:bCs/>
          <w:sz w:val="28"/>
          <w:szCs w:val="28"/>
        </w:rPr>
        <w:t xml:space="preserve"> (внушаемость) слова.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Какие психологические механизмы влияния людей друг на друга существуют? </w:t>
      </w:r>
    </w:p>
    <w:p w:rsidR="00423F4E" w:rsidRDefault="00423F4E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Что такое психологическое воздействие? </w:t>
      </w:r>
    </w:p>
    <w:p w:rsidR="00423F4E" w:rsidRDefault="00423F4E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виды психологического воздействия вы знаете?</w:t>
      </w:r>
    </w:p>
    <w:p w:rsidR="00423F4E" w:rsidRDefault="00423F4E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способы убеждения вам известны?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Конфликты в общении.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1. Раскройте содержание понятия «конфликт».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Существует ли взаимосвязь между формулой конфликта и возможностью его разрешения?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Что запрещено в конфликте?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В чем причины возникновения конфликтов? Дайте их типологию.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Основные стадии протекания конфликта. 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Что собой представляет карта конфликта?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7. Раскройте сущность каждой стратегии поведения в продуктивном конфликте.</w:t>
      </w:r>
    </w:p>
    <w:p w:rsidR="00423F4E" w:rsidRDefault="00423F4E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8. Какие правила поведения в конфликтной ситуации вы можете взять себе на «вооружение»?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Охарактеризуйте основные стили поведения руководителя в конфликтной ситуации. Какой стиль поведения характерен для вас?</w:t>
      </w:r>
    </w:p>
    <w:p w:rsidR="00423F4E" w:rsidRDefault="00423F4E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 Расскажите об основных чертах поведения и типах конфликтной личности и путях разрешения конфликтов с ней.</w:t>
      </w:r>
    </w:p>
    <w:p w:rsidR="00423F4E" w:rsidRDefault="00423F4E">
      <w:pPr>
        <w:pStyle w:val="cef1edeee2edeee9f2e5eaf1f23"/>
        <w:shd w:val="clear" w:color="auto" w:fill="auto"/>
        <w:tabs>
          <w:tab w:val="left" w:pos="375"/>
          <w:tab w:val="left" w:pos="1080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11. Какие шаги по разрешению конфликта через сотрудничество существуют? Что требуется от каждого участника?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 В чем причины возникновения конфликтов? Дайте их типологию.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 Основные стадии протекания конфликта.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14. Что собой представляет карта конфликта?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 Расскажите об основных чертах поведения и типах конфликтной личности и путях разрешения конфликтов с ней.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 xml:space="preserve">16. Сущность </w:t>
      </w:r>
      <w:proofErr w:type="spellStart"/>
      <w:r>
        <w:t>конфликтогенов</w:t>
      </w:r>
      <w:proofErr w:type="spellEnd"/>
      <w:r>
        <w:t xml:space="preserve">, их типы. Понятие эскалации </w:t>
      </w:r>
      <w:proofErr w:type="spellStart"/>
      <w:r>
        <w:t>конфликтогенов</w:t>
      </w:r>
      <w:proofErr w:type="spellEnd"/>
      <w:r>
        <w:t>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>18. Конструктивные и деструктивные конфликты.</w:t>
      </w:r>
    </w:p>
    <w:p w:rsidR="00423F4E" w:rsidRDefault="00423F4E">
      <w:pPr>
        <w:pStyle w:val="cee1fbf7edfbe91"/>
        <w:spacing w:after="0" w:line="240" w:lineRule="auto"/>
        <w:ind w:firstLine="709"/>
        <w:jc w:val="left"/>
      </w:pPr>
      <w:r>
        <w:t xml:space="preserve">19. Функциональные и </w:t>
      </w:r>
      <w:proofErr w:type="spellStart"/>
      <w:r>
        <w:t>дисфункциональные</w:t>
      </w:r>
      <w:proofErr w:type="spellEnd"/>
      <w:r>
        <w:t xml:space="preserve"> последствия конфликтов.</w:t>
      </w:r>
    </w:p>
    <w:p w:rsidR="00423F4E" w:rsidRDefault="00423F4E">
      <w:pPr>
        <w:pStyle w:val="cef1edeee2edeee9f2e5eaf1f22"/>
        <w:shd w:val="clear" w:color="auto" w:fill="auto"/>
        <w:tabs>
          <w:tab w:val="left" w:pos="25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20. В чем особенность межличностных способов разрешения конфликтов?</w:t>
      </w:r>
    </w:p>
    <w:p w:rsidR="00423F4E" w:rsidRDefault="00423F4E">
      <w:pPr>
        <w:spacing w:after="0" w:line="240" w:lineRule="auto"/>
        <w:ind w:firstLine="709"/>
        <w:rPr>
          <w:b/>
          <w:bCs/>
          <w:color w:val="000000"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ПРАКТИЧЕСКОЕ ЗАНЯТИЕ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Описание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423F4E" w:rsidRDefault="00423F4E">
      <w:pPr>
        <w:spacing w:after="0" w:line="240" w:lineRule="auto"/>
        <w:ind w:firstLine="709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Методические указания по проведению практических занятий по дисциплине</w:t>
      </w:r>
      <w:proofErr w:type="gramStart"/>
      <w:r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качество выполнения работы;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качество оформления отчета по работе;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423F4E" w:rsidRDefault="00423F4E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Основная цель практического занятия №2 "Основы управления стрессовым состоянием" и</w:t>
      </w:r>
      <w:r>
        <w:rPr>
          <w:rFonts w:ascii="Times New Roman" w:hAnsi="Times New Roman"/>
          <w:sz w:val="28"/>
          <w:szCs w:val="28"/>
        </w:rPr>
        <w:t xml:space="preserve">меть общее представление о стрессовых ситуациях и уметь </w:t>
      </w:r>
      <w:proofErr w:type="spellStart"/>
      <w:r>
        <w:rPr>
          <w:rFonts w:ascii="Times New Roman" w:hAnsi="Times New Roman"/>
          <w:sz w:val="28"/>
          <w:szCs w:val="28"/>
        </w:rPr>
        <w:t>нейтрализовывать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их  первичные проявления.</w:t>
      </w:r>
    </w:p>
    <w:p w:rsidR="00423F4E" w:rsidRDefault="00423F4E">
      <w:pPr>
        <w:pStyle w:val="a7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проведение пр</w:t>
      </w:r>
      <w:r w:rsidR="00C30D4D">
        <w:rPr>
          <w:rFonts w:ascii="Times New Roman" w:hAnsi="Times New Roman"/>
          <w:color w:val="000000"/>
          <w:sz w:val="28"/>
          <w:szCs w:val="28"/>
        </w:rPr>
        <w:t>актического занятия отводится 90</w:t>
      </w:r>
      <w:r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423F4E" w:rsidRDefault="00423F4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sz w:val="28"/>
          <w:szCs w:val="28"/>
        </w:rPr>
        <w:t>наличия учебного кабинета, библиотека, читальный зал с выходом в сеть Интернет.</w:t>
      </w:r>
    </w:p>
    <w:p w:rsidR="00423F4E" w:rsidRDefault="00423F4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 проектор, экран, компьютер с программным обеспечением.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Критерии оценки практического занятия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5» «отлично»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«4» «хорошо»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423F4E" w:rsidRDefault="00423F4E">
      <w:pPr>
        <w:spacing w:after="0" w:line="240" w:lineRule="auto"/>
        <w:ind w:firstLine="709"/>
        <w:rPr>
          <w:i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Примерные задания: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 2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«Изучение стрессовых состояний»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Цели: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дать понятие стресса и стрессоустойчивости;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сформировать представление об эмоциональных реакциях на стрессовую ситуацию.</w:t>
      </w:r>
    </w:p>
    <w:p w:rsidR="00423F4E" w:rsidRDefault="00423F4E">
      <w:pPr>
        <w:spacing w:after="0" w:line="240" w:lineRule="auto"/>
        <w:ind w:firstLine="709"/>
        <w:rPr>
          <w:b/>
          <w:bCs/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Задание №1.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дать определение следующим понятиям: стресс, стрессоры, посттравматическое стрессовое расстройство (ПТСР), стрессоустойчивость.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перечислить факторы, влияющие на уровень стресса. Данные систематизировать в таблице: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3F4E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факторы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Внешние факторы</w:t>
            </w:r>
          </w:p>
        </w:tc>
      </w:tr>
      <w:tr w:rsidR="00423F4E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Default="00423F4E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Перечислить причины возникновения стресса в будущей профессиональной деятельности юриста.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Задание №2.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Указать приёмы управления стрессом.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Задание №3.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Перечислить характеристики феномена психологического выгорания.</w:t>
      </w:r>
    </w:p>
    <w:p w:rsidR="00423F4E" w:rsidRDefault="00423F4E">
      <w:pPr>
        <w:spacing w:after="0" w:line="240" w:lineRule="auto"/>
        <w:ind w:firstLine="709"/>
        <w:rPr>
          <w:b/>
          <w:bCs/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Задание № 4.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Инструкция:</w:t>
      </w:r>
      <w:r>
        <w:rPr>
          <w:sz w:val="28"/>
          <w:szCs w:val="28"/>
        </w:rPr>
        <w:t xml:space="preserve"> выполните тест: «Подвержены ли вы стрессу?». В каждой из приведённых ниже шести групп ответов отметьте одну букву (А, Б или В) в позициях, которые соответствуют Вашему характеру. Запишите полученный результат.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А. В работе, в учёбе, в спортивных или азартных играх Вы не </w:t>
      </w:r>
      <w:proofErr w:type="gramStart"/>
      <w:r>
        <w:rPr>
          <w:sz w:val="28"/>
          <w:szCs w:val="28"/>
        </w:rPr>
        <w:t>боитесь</w:t>
      </w:r>
      <w:proofErr w:type="gramEnd"/>
      <w:r>
        <w:rPr>
          <w:sz w:val="28"/>
          <w:szCs w:val="28"/>
        </w:rPr>
        <w:t xml:space="preserve"> соперничества и проявляете агрессивность.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 Если в игре Вы теряете несколько очков, то Вы сдаётесь и «выходите из игры».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В. Вы </w:t>
      </w:r>
      <w:proofErr w:type="gramStart"/>
      <w:r>
        <w:rPr>
          <w:sz w:val="28"/>
          <w:szCs w:val="28"/>
        </w:rPr>
        <w:t>избегаете какой бы то ни было</w:t>
      </w:r>
      <w:proofErr w:type="gramEnd"/>
      <w:r>
        <w:rPr>
          <w:sz w:val="28"/>
          <w:szCs w:val="28"/>
        </w:rPr>
        <w:t xml:space="preserve"> конфронтации (противостояния).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 Вы хотите многого достичь.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 Вы сидите и «ждёте у моря погоды» (то есть ничего не предпринимая, рассчитываете на случай).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В. Вы ищите предлог увильнуть от работы, учёбы.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 Вы любите работать, выполнять задания быстро и поскорее закончить дело.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Б. Вы надеетесь, что Вас кто-нибудь поторопит и скажет, что надо делать.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В. Когда Вы вечером приходите домой, то думаете, что у вас сегодня было на работе, учебе.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 Вы разговариваете быстро и громко, перебиваете других.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 Когда Вам  отвечают «нет», вы реагируете совершенно спокойно.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В. Вам с трудом удаётся выражать свои чувства и тревоги.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 Вам часто становится скучно.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 Вам нравится ничего не делать.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В. Вы действуете в соответствии с желаниями других людей, а не своими собственными.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А. Вы быстро ходите, едите и пьёте.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Б. Если вы что-то забыли сделать, Вас это не беспокоит.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В. Вы сдерживаете свои чувства.</w:t>
      </w:r>
    </w:p>
    <w:p w:rsidR="00423F4E" w:rsidRDefault="00423F4E">
      <w:pPr>
        <w:spacing w:after="0" w:line="240" w:lineRule="auto"/>
        <w:ind w:firstLine="709"/>
        <w:rPr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ОЦЕНКА ОТВЕТОВ:</w:t>
      </w:r>
    </w:p>
    <w:p w:rsidR="00423F4E" w:rsidRDefault="00423F4E">
      <w:pPr>
        <w:spacing w:after="0" w:line="24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Подсчитайте очки: каждый ответ по категории «А» даёт 6 очков, «Б» - 4 очка, «В» - 2 очка.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25 – 36 очков</w:t>
      </w:r>
      <w:r>
        <w:rPr>
          <w:sz w:val="28"/>
          <w:szCs w:val="28"/>
        </w:rPr>
        <w:t xml:space="preserve"> – Вы в высшей степени подвержены стрессу, у Вас даже могут появиться симптомы болезней, вызванных стрессом, таких, как сердечная недостаточность и язвенная болезнь.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18 – 24 очка</w:t>
      </w:r>
      <w:r>
        <w:rPr>
          <w:sz w:val="28"/>
          <w:szCs w:val="28"/>
        </w:rPr>
        <w:t xml:space="preserve"> – Вы человек спокойный и неподверженный стрессу. Если Вы набрали больше 18 очков, то Вам можно посоветовать быть терпимее к окружающим. Это позволит  добиться улучшения Вашего межличностного общения.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12 – 17 очков</w:t>
      </w:r>
      <w:r>
        <w:rPr>
          <w:sz w:val="28"/>
          <w:szCs w:val="28"/>
        </w:rPr>
        <w:t xml:space="preserve"> -  низкий уровень подверженности стрессу. Однако не помешает больше уверенности в себе.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Запишите вывод по практической работе № 3: </w:t>
      </w:r>
    </w:p>
    <w:p w:rsidR="00423F4E" w:rsidRDefault="00423F4E">
      <w:pPr>
        <w:tabs>
          <w:tab w:val="left" w:pos="1701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Стресс является реакцией на разрушительные внутренние или внешние события и вызывается стрессорами.  Особенно ему подвержены работники, находящиеся в непосредственном контакте с большим количеством людей. Необходимо уметь диагностировать стресс, а также проводить  профилактические меры по его предупреждению.</w:t>
      </w:r>
    </w:p>
    <w:p w:rsidR="00423F4E" w:rsidRDefault="00423F4E">
      <w:pPr>
        <w:tabs>
          <w:tab w:val="left" w:pos="1701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423F4E" w:rsidRDefault="00423F4E">
      <w:pPr>
        <w:pStyle w:val="a8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Default="00423F4E">
      <w:pPr>
        <w:pStyle w:val="a8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Default="00423F4E">
      <w:pPr>
        <w:pStyle w:val="a8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Default="00423F4E">
      <w:pPr>
        <w:pStyle w:val="a8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423F4E" w:rsidRDefault="00423F4E">
      <w:pPr>
        <w:pStyle w:val="a8"/>
        <w:spacing w:after="0" w:line="240" w:lineRule="auto"/>
        <w:jc w:val="center"/>
        <w:rPr>
          <w:b/>
          <w:bCs/>
          <w:sz w:val="28"/>
          <w:szCs w:val="28"/>
        </w:rPr>
      </w:pPr>
    </w:p>
    <w:p w:rsidR="00423F4E" w:rsidRDefault="00363C29">
      <w:pPr>
        <w:pStyle w:val="a8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23F4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423F4E" w:rsidRDefault="00423F4E">
      <w:pPr>
        <w:pStyle w:val="a8"/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pStyle w:val="a8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Предметом оценки являются сформированные умения и знания, а также динамика освоения общих и профессиональных компетенций. Оценка освоения учебной дисциплины предусматривает следующие формы промежуточной аттестации:</w:t>
      </w:r>
    </w:p>
    <w:p w:rsidR="00423F4E" w:rsidRDefault="00423F4E">
      <w:pPr>
        <w:pStyle w:val="a8"/>
        <w:spacing w:after="0" w:line="240" w:lineRule="auto"/>
        <w:rPr>
          <w:sz w:val="28"/>
          <w:szCs w:val="28"/>
        </w:rPr>
      </w:pPr>
    </w:p>
    <w:tbl>
      <w:tblPr>
        <w:tblStyle w:val="ac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369"/>
        <w:gridCol w:w="3512"/>
        <w:gridCol w:w="2583"/>
      </w:tblGrid>
      <w:tr w:rsidR="00423F4E" w:rsidRPr="00363C29">
        <w:trPr>
          <w:trHeight w:val="431"/>
        </w:trPr>
        <w:tc>
          <w:tcPr>
            <w:tcW w:w="9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363C29" w:rsidRDefault="00423F4E" w:rsidP="00363C29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3C29">
              <w:rPr>
                <w:rFonts w:ascii="Times New Roman" w:hAnsi="Times New Roman"/>
                <w:b/>
                <w:bCs/>
                <w:sz w:val="24"/>
              </w:rPr>
              <w:t>Форма промежуточной аттестации</w:t>
            </w:r>
          </w:p>
        </w:tc>
      </w:tr>
      <w:tr w:rsidR="00423F4E" w:rsidRPr="00363C29">
        <w:trPr>
          <w:trHeight w:val="421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363C29" w:rsidRDefault="00423F4E">
            <w:pPr>
              <w:pStyle w:val="a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363C29" w:rsidRDefault="00423F4E" w:rsidP="00363C29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3C29">
              <w:rPr>
                <w:rFonts w:ascii="Times New Roman" w:hAnsi="Times New Roman"/>
                <w:b/>
                <w:bCs/>
                <w:sz w:val="24"/>
              </w:rPr>
              <w:t>3 семестр</w:t>
            </w:r>
          </w:p>
        </w:tc>
        <w:tc>
          <w:tcPr>
            <w:tcW w:w="2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363C29" w:rsidRDefault="00423F4E" w:rsidP="00363C29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23F4E" w:rsidRPr="00363C29">
        <w:trPr>
          <w:trHeight w:val="425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363C29" w:rsidRDefault="00423F4E">
            <w:pPr>
              <w:pStyle w:val="a8"/>
              <w:rPr>
                <w:rFonts w:ascii="Times New Roman" w:hAnsi="Times New Roman"/>
                <w:i/>
                <w:iCs/>
                <w:color w:val="FF0000"/>
                <w:sz w:val="24"/>
              </w:rPr>
            </w:pPr>
          </w:p>
        </w:tc>
        <w:tc>
          <w:tcPr>
            <w:tcW w:w="3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363C29" w:rsidRDefault="00423F4E" w:rsidP="00363C29">
            <w:pPr>
              <w:pStyle w:val="a8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363C29">
              <w:rPr>
                <w:rFonts w:ascii="Times New Roman" w:hAnsi="Times New Roman"/>
                <w:i/>
                <w:iCs/>
                <w:sz w:val="24"/>
              </w:rPr>
              <w:t>Дифференцированный зачет</w:t>
            </w:r>
          </w:p>
        </w:tc>
        <w:tc>
          <w:tcPr>
            <w:tcW w:w="2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F4E" w:rsidRPr="00363C29" w:rsidRDefault="00423F4E" w:rsidP="00363C29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23F4E" w:rsidRDefault="00423F4E">
      <w:pPr>
        <w:pStyle w:val="a8"/>
        <w:spacing w:after="0" w:line="240" w:lineRule="auto"/>
        <w:rPr>
          <w:i/>
          <w:iCs/>
          <w:sz w:val="28"/>
          <w:szCs w:val="28"/>
        </w:rPr>
      </w:pPr>
    </w:p>
    <w:p w:rsidR="00423F4E" w:rsidRDefault="00423F4E">
      <w:pPr>
        <w:pStyle w:val="a8"/>
        <w:spacing w:after="0" w:line="240" w:lineRule="auto"/>
        <w:rPr>
          <w:i/>
          <w:i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jc w:val="center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Дифференцированный зачет, ЗАЧЕТ</w:t>
      </w: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Условия аттестации</w:t>
      </w:r>
      <w:r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(зачета)  по завершению освоения учебного материала дисциплины и положительных результатах текущего контроля успеваемости.</w:t>
      </w: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Время аттестации: </w:t>
      </w:r>
      <w:r>
        <w:rPr>
          <w:rFonts w:ascii="Times New Roman" w:hAnsi="Times New Roman"/>
          <w:sz w:val="28"/>
          <w:szCs w:val="28"/>
        </w:rPr>
        <w:t xml:space="preserve">На проведение аттестации отводится 2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часа.  </w:t>
      </w: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План варианта</w:t>
      </w:r>
      <w:r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423F4E" w:rsidRDefault="00423F4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прохождения текущего контроля успеваемости;</w:t>
      </w:r>
    </w:p>
    <w:p w:rsidR="00423F4E" w:rsidRDefault="00423F4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выполнения аттестационных заданий.</w:t>
      </w: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423F4E" w:rsidRDefault="00423F4E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pStyle w:val="a8"/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вопросов и заданий для проведения дифференцированного зачета.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к дифференцированному зачету </w:t>
      </w:r>
    </w:p>
    <w:p w:rsidR="00423F4E" w:rsidRDefault="00423F4E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Определение психологии общения. Сущность общения, состоящая из нескольких процессов.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Предмет, задачи психологии общения. Междисциплинарный подход </w:t>
      </w:r>
      <w:r>
        <w:rPr>
          <w:sz w:val="28"/>
          <w:szCs w:val="28"/>
        </w:rPr>
        <w:lastRenderedPageBreak/>
        <w:t>к общению.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Структура общения с точки зрения нескольких авторов.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Коммуникативная, интерактивная, перцептивная стороны общения.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Определение понятия функция. Функции общения: прагматическая, развивающая, </w:t>
      </w:r>
      <w:proofErr w:type="spellStart"/>
      <w:r>
        <w:rPr>
          <w:sz w:val="28"/>
          <w:szCs w:val="28"/>
        </w:rPr>
        <w:t>самоактуализирующая</w:t>
      </w:r>
      <w:proofErr w:type="spellEnd"/>
      <w:r>
        <w:rPr>
          <w:sz w:val="28"/>
          <w:szCs w:val="28"/>
        </w:rPr>
        <w:t xml:space="preserve">, объединяющая, организационная, </w:t>
      </w:r>
      <w:proofErr w:type="spellStart"/>
      <w:r>
        <w:rPr>
          <w:sz w:val="28"/>
          <w:szCs w:val="28"/>
        </w:rPr>
        <w:t>внутриличностная</w:t>
      </w:r>
      <w:proofErr w:type="spellEnd"/>
      <w:r>
        <w:rPr>
          <w:sz w:val="28"/>
          <w:szCs w:val="28"/>
        </w:rPr>
        <w:t xml:space="preserve">. 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Трансактная</w:t>
      </w:r>
      <w:proofErr w:type="spellEnd"/>
      <w:r>
        <w:rPr>
          <w:sz w:val="28"/>
          <w:szCs w:val="28"/>
        </w:rPr>
        <w:t xml:space="preserve"> модель общения. Три позиции человека: родитель, взрослый, ребёнок.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Взаимосвязь жизненного сценария и общения.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 Построение и анализ личных ролей и жизненного сценария.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Понятие вербальных и невербальных средств общения. Раскрытие сущности вербального и невербального общения.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 Понятия речь, язык, жесты, мимика, поза.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 Особенности мимики, движений, жестов, значение поз.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 Визуальные, акустические, тактильно-</w:t>
      </w:r>
      <w:proofErr w:type="spellStart"/>
      <w:r>
        <w:rPr>
          <w:sz w:val="28"/>
          <w:szCs w:val="28"/>
        </w:rPr>
        <w:t>кинестические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ольфакторные</w:t>
      </w:r>
      <w:proofErr w:type="spellEnd"/>
      <w:r>
        <w:rPr>
          <w:sz w:val="28"/>
          <w:szCs w:val="28"/>
        </w:rPr>
        <w:t xml:space="preserve"> средства общения.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 Виды акустических средств.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14. Отличие речи, языка и общения. Эволюционное возникновение речи. Функции речи.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Основные теории развития речи: теория научения, </w:t>
      </w:r>
      <w:proofErr w:type="spellStart"/>
      <w:r>
        <w:rPr>
          <w:sz w:val="28"/>
          <w:szCs w:val="28"/>
        </w:rPr>
        <w:t>пререформистские</w:t>
      </w:r>
      <w:proofErr w:type="spellEnd"/>
      <w:r>
        <w:rPr>
          <w:sz w:val="28"/>
          <w:szCs w:val="28"/>
        </w:rPr>
        <w:t xml:space="preserve"> теории, релятивистские теории, конструктивистские теории.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Леонтьева и Рубинштейна.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 Взаимосвязь деятельности и общения.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18. Возрастные особенности овладения звуковыми сигналами.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 Стратегия и тактика в общении.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20. Виды стратегического общения: </w:t>
      </w:r>
      <w:proofErr w:type="gramStart"/>
      <w:r>
        <w:rPr>
          <w:sz w:val="28"/>
          <w:szCs w:val="28"/>
        </w:rPr>
        <w:t>открытое</w:t>
      </w:r>
      <w:proofErr w:type="gramEnd"/>
      <w:r>
        <w:rPr>
          <w:sz w:val="28"/>
          <w:szCs w:val="28"/>
        </w:rPr>
        <w:t xml:space="preserve"> и закрытое; монологическое и диалогическое; ролевое и личностное.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 xml:space="preserve">Виды тактик общения: формальная, неформальная, примитивная, выбор ролей, деловая, духовная, межличностная, </w:t>
      </w:r>
      <w:proofErr w:type="spellStart"/>
      <w:r>
        <w:rPr>
          <w:sz w:val="28"/>
          <w:szCs w:val="28"/>
        </w:rPr>
        <w:t>манипулятивная</w:t>
      </w:r>
      <w:proofErr w:type="spellEnd"/>
      <w:r>
        <w:rPr>
          <w:sz w:val="28"/>
          <w:szCs w:val="28"/>
        </w:rPr>
        <w:t>, светская.</w:t>
      </w:r>
      <w:proofErr w:type="gramEnd"/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 xml:space="preserve">Виды общения: вербальное, невербальное, межличностное, </w:t>
      </w:r>
      <w:proofErr w:type="spellStart"/>
      <w:r>
        <w:rPr>
          <w:sz w:val="28"/>
          <w:szCs w:val="28"/>
        </w:rPr>
        <w:t>межперсонное</w:t>
      </w:r>
      <w:proofErr w:type="spellEnd"/>
      <w:r>
        <w:rPr>
          <w:sz w:val="28"/>
          <w:szCs w:val="28"/>
        </w:rPr>
        <w:t>, ролевое, доверительное, конфликтное, личностное, деловое, прямое, опосредованное, законное, не законное, кратковременное, длительное.</w:t>
      </w:r>
      <w:proofErr w:type="gramEnd"/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23. Типы ролей в общении. Ожидания ролей от партнера по общению.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24. Коммуникации, элементы коммуникации: субъект, объект, </w:t>
      </w:r>
      <w:proofErr w:type="spellStart"/>
      <w:r>
        <w:rPr>
          <w:sz w:val="28"/>
          <w:szCs w:val="28"/>
        </w:rPr>
        <w:t>самосообщение</w:t>
      </w:r>
      <w:proofErr w:type="spellEnd"/>
      <w:r>
        <w:rPr>
          <w:sz w:val="28"/>
          <w:szCs w:val="28"/>
        </w:rPr>
        <w:t>, средства пересылки сообщения, канал связи, результат.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25. Отличие понятий коммуникация и общение. Схема коммуникаций. Теории коммуникаций.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26. Коммуникативная компетентность. Функции коммуникаций.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27. Виды коммуникативных ролей.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28. Понятие манипуляции. Манипуляции в общении. Манипуляция как метод воздействия на людей.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29. Ошибки, которые возникают в процессе коммуникаций. Группы </w:t>
      </w:r>
      <w:r>
        <w:rPr>
          <w:sz w:val="28"/>
          <w:szCs w:val="28"/>
        </w:rPr>
        <w:lastRenderedPageBreak/>
        <w:t>ошибок в коммуникациях.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30. Факторы, отрицательно влияющие на передачу информации и общение.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31. Процесс слушания. Определение понятия слушание.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32. Виды слушания: пассивное, активное, эмпатическое.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33. Проблема понимания. Виды техник слушания. Активное слушание.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34. Приемы общения. Техники общения.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35. Понятие делового общения. Деловая беседа: особенности, правила, принципы. Функции деловой беседы.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36. Структура деловой беседы. Стратегические принципы делового общения.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37. Виды делового общения: деловые беседы, переговоры, совещания, дискуссии.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38. Этикет и культура поведения, общения делового человека.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39. Культура общения по телефону.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40. Основные заповеди и принципы делового этикета.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41. Свойства личности поддающейся внушению.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42. Сила слова (</w:t>
      </w:r>
      <w:proofErr w:type="spellStart"/>
      <w:r>
        <w:rPr>
          <w:sz w:val="28"/>
          <w:szCs w:val="28"/>
        </w:rPr>
        <w:t>суггестивность</w:t>
      </w:r>
      <w:proofErr w:type="spellEnd"/>
      <w:r>
        <w:rPr>
          <w:sz w:val="28"/>
          <w:szCs w:val="28"/>
        </w:rPr>
        <w:t xml:space="preserve"> слова). 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43. Конфликт и толерантность, отличие этих понятий и их особенности. Структура и участники конфликта.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44. Мотивы сторон в конфликте. Причины конфликтов.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45. Виды конфликтов и способы их разрешения.</w:t>
      </w:r>
    </w:p>
    <w:p w:rsidR="00423F4E" w:rsidRDefault="00423F4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46. Особенности эмоционального реагирования в конфликтах. Последствия конфликтов.</w:t>
      </w:r>
    </w:p>
    <w:p w:rsidR="00423F4E" w:rsidRDefault="00423F4E">
      <w:pPr>
        <w:pStyle w:val="Default"/>
        <w:spacing w:after="0" w:line="240" w:lineRule="auto"/>
        <w:ind w:firstLine="709"/>
        <w:rPr>
          <w:sz w:val="28"/>
          <w:szCs w:val="28"/>
        </w:rPr>
      </w:pP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Рекомендуемая литература для разработки оценочных средств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423F4E" w:rsidRDefault="00423F4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Основная учебная литература: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Белякова Е. Г. Психология: учебник и практикум для СПО. – М., 2016, 263 с.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Бодалев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А.А. Психология общения: М.: Издательство «Институт практической психологии», - Воронеж: «МОДЭК», 2015. - 320с.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 Зарецкая И. И. Основы этики и психологии делового общения. – М., 2013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Столяренко Л. Д. Психология общения: учебник – Ростов н/Д,2016. – 317с.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Дополнительная учебная литература: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Богачкина</w:t>
      </w:r>
      <w:proofErr w:type="spellEnd"/>
      <w:r>
        <w:rPr>
          <w:sz w:val="28"/>
          <w:szCs w:val="28"/>
        </w:rPr>
        <w:t xml:space="preserve">, Н.А. Педагогика и психология / Н.А. </w:t>
      </w:r>
      <w:proofErr w:type="spellStart"/>
      <w:r>
        <w:rPr>
          <w:sz w:val="28"/>
          <w:szCs w:val="28"/>
        </w:rPr>
        <w:t>Богачкина</w:t>
      </w:r>
      <w:proofErr w:type="spellEnd"/>
      <w:r>
        <w:rPr>
          <w:sz w:val="28"/>
          <w:szCs w:val="28"/>
        </w:rPr>
        <w:t xml:space="preserve">, С.Н. Скворцова, Е.Г. </w:t>
      </w:r>
      <w:proofErr w:type="spellStart"/>
      <w:r>
        <w:rPr>
          <w:sz w:val="28"/>
          <w:szCs w:val="28"/>
        </w:rPr>
        <w:t>Имашева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М.:Омега-Л</w:t>
      </w:r>
      <w:proofErr w:type="spellEnd"/>
      <w:r>
        <w:rPr>
          <w:sz w:val="28"/>
          <w:szCs w:val="28"/>
        </w:rPr>
        <w:t xml:space="preserve">, 2009. 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Гамезо</w:t>
      </w:r>
      <w:proofErr w:type="spellEnd"/>
      <w:r>
        <w:rPr>
          <w:sz w:val="28"/>
          <w:szCs w:val="28"/>
        </w:rPr>
        <w:t xml:space="preserve">, М.В. Атлас по психологии / М.В. </w:t>
      </w:r>
      <w:proofErr w:type="spellStart"/>
      <w:r>
        <w:rPr>
          <w:sz w:val="28"/>
          <w:szCs w:val="28"/>
        </w:rPr>
        <w:t>Гамезо</w:t>
      </w:r>
      <w:proofErr w:type="spellEnd"/>
      <w:r>
        <w:rPr>
          <w:sz w:val="28"/>
          <w:szCs w:val="28"/>
        </w:rPr>
        <w:t xml:space="preserve">, И.А. Домашенко. – М.: </w:t>
      </w:r>
      <w:proofErr w:type="spellStart"/>
      <w:r>
        <w:rPr>
          <w:sz w:val="28"/>
          <w:szCs w:val="28"/>
        </w:rPr>
        <w:t>Рос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ед.агенство</w:t>
      </w:r>
      <w:proofErr w:type="spellEnd"/>
      <w:r>
        <w:rPr>
          <w:sz w:val="28"/>
          <w:szCs w:val="28"/>
        </w:rPr>
        <w:t xml:space="preserve">, 2009. 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Гиппенрейтер</w:t>
      </w:r>
      <w:proofErr w:type="spellEnd"/>
      <w:r>
        <w:rPr>
          <w:sz w:val="28"/>
          <w:szCs w:val="28"/>
        </w:rPr>
        <w:t xml:space="preserve">, Ю.Б. Введение в общую психологию: курс лекций </w:t>
      </w:r>
      <w:r>
        <w:rPr>
          <w:sz w:val="28"/>
          <w:szCs w:val="28"/>
        </w:rPr>
        <w:lastRenderedPageBreak/>
        <w:t xml:space="preserve">/Ю.Б. </w:t>
      </w:r>
      <w:proofErr w:type="spellStart"/>
      <w:r>
        <w:rPr>
          <w:sz w:val="28"/>
          <w:szCs w:val="28"/>
        </w:rPr>
        <w:t>Гиппенрейтор</w:t>
      </w:r>
      <w:proofErr w:type="spellEnd"/>
      <w:r>
        <w:rPr>
          <w:sz w:val="28"/>
          <w:szCs w:val="28"/>
        </w:rPr>
        <w:t>. – М.: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>, 2007.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spellStart"/>
      <w:r>
        <w:rPr>
          <w:sz w:val="28"/>
          <w:szCs w:val="28"/>
        </w:rPr>
        <w:t>Еникеев</w:t>
      </w:r>
      <w:proofErr w:type="spellEnd"/>
      <w:r>
        <w:rPr>
          <w:sz w:val="28"/>
          <w:szCs w:val="28"/>
        </w:rPr>
        <w:t xml:space="preserve">, М.И. Психологический энциклопедический словарь /М.И. </w:t>
      </w:r>
      <w:proofErr w:type="spellStart"/>
      <w:r>
        <w:rPr>
          <w:sz w:val="28"/>
          <w:szCs w:val="28"/>
        </w:rPr>
        <w:t>Еникеев</w:t>
      </w:r>
      <w:proofErr w:type="spellEnd"/>
      <w:r>
        <w:rPr>
          <w:sz w:val="28"/>
          <w:szCs w:val="28"/>
        </w:rPr>
        <w:t>. – М.: Проспект, 2010.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5. Иванников, В.А. Основы психологии: курс лекций / В.А. Иванников.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Пб.: Питер, 2010.</w:t>
      </w:r>
    </w:p>
    <w:p w:rsidR="00423F4E" w:rsidRDefault="0042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spellStart"/>
      <w:r>
        <w:rPr>
          <w:sz w:val="28"/>
          <w:szCs w:val="28"/>
        </w:rPr>
        <w:t>Милорадова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Н.Г.Психология</w:t>
      </w:r>
      <w:proofErr w:type="spellEnd"/>
      <w:r>
        <w:rPr>
          <w:sz w:val="28"/>
          <w:szCs w:val="28"/>
        </w:rPr>
        <w:t xml:space="preserve"> и педагогика / Н.Г. </w:t>
      </w:r>
      <w:proofErr w:type="spellStart"/>
      <w:r>
        <w:rPr>
          <w:sz w:val="28"/>
          <w:szCs w:val="28"/>
        </w:rPr>
        <w:t>Милорадова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 xml:space="preserve">, 2007. 7. Межличностное общение: хрестоматия / сост. и </w:t>
      </w:r>
      <w:proofErr w:type="spellStart"/>
      <w:r>
        <w:rPr>
          <w:sz w:val="28"/>
          <w:szCs w:val="28"/>
        </w:rPr>
        <w:t>общ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. Н.В. Казариновой, В.М. </w:t>
      </w:r>
      <w:proofErr w:type="spellStart"/>
      <w:r>
        <w:rPr>
          <w:sz w:val="28"/>
          <w:szCs w:val="28"/>
        </w:rPr>
        <w:t>Погольши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Питер, 2001. </w:t>
      </w:r>
    </w:p>
    <w:p w:rsidR="00423F4E" w:rsidRDefault="00423F4E">
      <w:pPr>
        <w:spacing w:after="0" w:line="240" w:lineRule="auto"/>
        <w:ind w:firstLine="709"/>
        <w:rPr>
          <w:color w:val="000000"/>
          <w:sz w:val="28"/>
          <w:szCs w:val="28"/>
        </w:rPr>
      </w:pPr>
      <w:bookmarkStart w:id="1" w:name="_dx_frag_StartFragment"/>
      <w:bookmarkEnd w:id="1"/>
      <w:r>
        <w:rPr>
          <w:color w:val="000000"/>
          <w:sz w:val="28"/>
          <w:szCs w:val="28"/>
          <w:shd w:val="clear" w:color="auto" w:fill="FFFFFF"/>
        </w:rPr>
        <w:t>Интернет-ресурсы:</w:t>
      </w:r>
    </w:p>
    <w:p w:rsidR="00423F4E" w:rsidRDefault="00F00A1D">
      <w:pPr>
        <w:spacing w:after="0" w:line="240" w:lineRule="auto"/>
        <w:ind w:firstLine="709"/>
        <w:rPr>
          <w:color w:val="000000"/>
          <w:sz w:val="28"/>
          <w:szCs w:val="28"/>
        </w:rPr>
      </w:pPr>
      <w:hyperlink r:id="rId9" w:history="1">
        <w:r w:rsidR="00423F4E">
          <w:rPr>
            <w:rStyle w:val="ab"/>
            <w:color w:val="auto"/>
            <w:sz w:val="28"/>
            <w:szCs w:val="28"/>
            <w:shd w:val="clear" w:color="auto" w:fill="FFFFFF"/>
          </w:rPr>
          <w:t>http://psylib.myword.ru/</w:t>
        </w:r>
      </w:hyperlink>
      <w:r w:rsidR="00423F4E">
        <w:rPr>
          <w:color w:val="000000"/>
          <w:sz w:val="28"/>
          <w:szCs w:val="28"/>
          <w:shd w:val="clear" w:color="auto" w:fill="FFFFFF"/>
        </w:rPr>
        <w:t> - эл. библиотека по психологии</w:t>
      </w:r>
    </w:p>
    <w:p w:rsidR="00423F4E" w:rsidRDefault="00F00A1D">
      <w:pPr>
        <w:spacing w:after="0" w:line="240" w:lineRule="auto"/>
        <w:ind w:firstLine="709"/>
        <w:rPr>
          <w:sz w:val="28"/>
          <w:szCs w:val="28"/>
        </w:rPr>
      </w:pPr>
      <w:hyperlink r:id="rId10" w:history="1">
        <w:r w:rsidR="00423F4E">
          <w:rPr>
            <w:rStyle w:val="ab"/>
            <w:color w:val="auto"/>
            <w:sz w:val="28"/>
            <w:szCs w:val="28"/>
            <w:shd w:val="clear" w:color="auto" w:fill="FFFFFF"/>
          </w:rPr>
          <w:t>http://soc.lib.ru/books.htm</w:t>
        </w:r>
      </w:hyperlink>
      <w:r w:rsidR="00423F4E">
        <w:rPr>
          <w:color w:val="0000FF"/>
          <w:sz w:val="28"/>
          <w:szCs w:val="28"/>
          <w:shd w:val="clear" w:color="auto" w:fill="FFFFFF"/>
        </w:rPr>
        <w:t> - </w:t>
      </w:r>
      <w:r w:rsidR="00423F4E">
        <w:rPr>
          <w:color w:val="000000"/>
          <w:sz w:val="28"/>
          <w:szCs w:val="28"/>
          <w:shd w:val="clear" w:color="auto" w:fill="FFFFFF"/>
        </w:rPr>
        <w:t>эл. библиотека по психологии и управлению.</w:t>
      </w:r>
    </w:p>
    <w:p w:rsidR="00423F4E" w:rsidRDefault="00423F4E">
      <w:pPr>
        <w:spacing w:after="0" w:line="240" w:lineRule="auto"/>
      </w:pPr>
    </w:p>
    <w:sectPr w:rsidR="00423F4E" w:rsidSect="00287A36">
      <w:pgSz w:w="11907" w:h="16839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1D" w:rsidRDefault="00F00A1D">
      <w:pPr>
        <w:spacing w:after="0" w:line="240" w:lineRule="auto"/>
      </w:pPr>
      <w:r>
        <w:separator/>
      </w:r>
    </w:p>
  </w:endnote>
  <w:endnote w:type="continuationSeparator" w:id="0">
    <w:p w:rsidR="00F00A1D" w:rsidRDefault="00F0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36" w:rsidRDefault="00287A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2748">
      <w:rPr>
        <w:noProof/>
      </w:rPr>
      <w:t>2</w:t>
    </w:r>
    <w:r>
      <w:fldChar w:fldCharType="end"/>
    </w:r>
  </w:p>
  <w:p w:rsidR="00287A36" w:rsidRDefault="00287A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1D" w:rsidRDefault="00F00A1D">
      <w:pPr>
        <w:spacing w:after="0" w:line="240" w:lineRule="auto"/>
      </w:pPr>
      <w:r>
        <w:separator/>
      </w:r>
    </w:p>
  </w:footnote>
  <w:footnote w:type="continuationSeparator" w:id="0">
    <w:p w:rsidR="00F00A1D" w:rsidRDefault="00F0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3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1">
    <w:nsid w:val="0661798D"/>
    <w:multiLevelType w:val="multilevel"/>
    <w:tmpl w:val="FFFFFFFF"/>
    <w:lvl w:ilvl="0">
      <w:start w:val="1"/>
      <w:numFmt w:val="bullet"/>
      <w:lvlText w:val="-"/>
      <w:lvlJc w:val="left"/>
      <w:rPr>
        <w:rFonts w:ascii="Arial" w:hAnsi="Aria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Arial" w:hAnsi="Aria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rPr>
        <w:rFonts w:ascii="Arial" w:hAnsi="Arial" w:cs="Arial"/>
        <w:color w:val="000000"/>
        <w:sz w:val="22"/>
        <w:szCs w:val="22"/>
      </w:rPr>
    </w:lvl>
    <w:lvl w:ilvl="4">
      <w:start w:val="1"/>
      <w:numFmt w:val="decimal"/>
      <w:lvlText w:val="%5."/>
      <w:lvlJc w:val="left"/>
      <w:rPr>
        <w:rFonts w:ascii="Arial" w:hAnsi="Arial" w:cs="Arial"/>
        <w:color w:val="000000"/>
        <w:sz w:val="22"/>
        <w:szCs w:val="22"/>
      </w:rPr>
    </w:lvl>
    <w:lvl w:ilvl="5">
      <w:start w:val="6"/>
      <w:numFmt w:val="decimal"/>
      <w:lvlText w:val="%6."/>
      <w:lvlJc w:val="left"/>
      <w:rPr>
        <w:rFonts w:ascii="Arial" w:hAnsi="Arial" w:cs="Arial"/>
        <w:color w:val="00000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color w:val="000000"/>
        <w:sz w:val="28"/>
        <w:szCs w:val="28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2">
    <w:nsid w:val="5E55283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/>
        <w:color w:val="000000"/>
        <w:sz w:val="22"/>
      </w:rPr>
    </w:lvl>
    <w:lvl w:ilvl="1">
      <w:start w:val="1"/>
      <w:numFmt w:val="decimal"/>
      <w:lvlText w:val="%2."/>
      <w:lvlJc w:val="left"/>
      <w:rPr>
        <w:rFonts w:ascii="Arial" w:hAnsi="Aria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3">
    <w:nsid w:val="6ED23ECC"/>
    <w:multiLevelType w:val="hybridMultilevel"/>
    <w:tmpl w:val="FFFFFFFF"/>
    <w:lvl w:ilvl="0" w:tplc="D1B6B290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2D686544">
      <w:start w:val="1"/>
      <w:numFmt w:val="bullet"/>
      <w:lvlText w:val="-"/>
      <w:lvlJc w:val="left"/>
      <w:pPr>
        <w:ind w:left="2868" w:hanging="360"/>
      </w:pPr>
      <w:rPr>
        <w:rFonts w:ascii="Times New Roman" w:hAnsi="Times New Roman"/>
        <w:b/>
      </w:rPr>
    </w:lvl>
    <w:lvl w:ilvl="3" w:tplc="04190001">
      <w:start w:val="1"/>
      <w:numFmt w:val="bullet"/>
      <w:lvlText w:val="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7188" w:hanging="360"/>
      </w:pPr>
      <w:rPr>
        <w:rFonts w:ascii="Wingdings" w:hAnsi="Wingdings"/>
      </w:rPr>
    </w:lvl>
  </w:abstractNum>
  <w:abstractNum w:abstractNumId="4">
    <w:nsid w:val="71244F32"/>
    <w:multiLevelType w:val="hybridMultilevel"/>
    <w:tmpl w:val="FFFFFFFF"/>
    <w:lvl w:ilvl="0" w:tplc="416E692C">
      <w:start w:val="1"/>
      <w:numFmt w:val="decimal"/>
      <w:lvlText w:val="%1."/>
      <w:lvlJc w:val="left"/>
      <w:pPr>
        <w:ind w:left="1759" w:hanging="105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7576"/>
    <w:rsid w:val="001F2748"/>
    <w:rsid w:val="00287A36"/>
    <w:rsid w:val="002B0014"/>
    <w:rsid w:val="002C6D64"/>
    <w:rsid w:val="00357576"/>
    <w:rsid w:val="00363C29"/>
    <w:rsid w:val="003C453E"/>
    <w:rsid w:val="00423F4E"/>
    <w:rsid w:val="00613500"/>
    <w:rsid w:val="006473BA"/>
    <w:rsid w:val="00865A1B"/>
    <w:rsid w:val="008D15EE"/>
    <w:rsid w:val="00934624"/>
    <w:rsid w:val="00B1667A"/>
    <w:rsid w:val="00C06A7C"/>
    <w:rsid w:val="00C30D4D"/>
    <w:rsid w:val="00CB5ABE"/>
    <w:rsid w:val="00CE54C3"/>
    <w:rsid w:val="00E25EBA"/>
    <w:rsid w:val="00E2651A"/>
    <w:rsid w:val="00F0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lin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Plai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1e5e7e8edf2e5f0e2e0ebe01">
    <w:name w:val="?c1?e5?e7 ?e8?ed?f2?e5?f0?e2?e0?eb?e01"/>
    <w:basedOn w:val="a"/>
    <w:uiPriority w:val="99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Pr>
      <w:rFonts w:ascii="Courier New" w:hAnsi="Courier New" w:cs="Courier New"/>
      <w:sz w:val="22"/>
      <w:szCs w:val="22"/>
    </w:rPr>
  </w:style>
  <w:style w:type="character" w:customStyle="1" w:styleId="a6">
    <w:name w:val="Текст Знак"/>
    <w:basedOn w:val="a0"/>
    <w:link w:val="a5"/>
    <w:uiPriority w:val="99"/>
    <w:semiHidden/>
    <w:locked/>
    <w:rPr>
      <w:rFonts w:ascii="Courier New" w:hAnsi="Courier New" w:cs="Courier New"/>
    </w:rPr>
  </w:style>
  <w:style w:type="paragraph" w:styleId="a7">
    <w:name w:val="List Paragraph"/>
    <w:basedOn w:val="a"/>
    <w:uiPriority w:val="99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basedOn w:val="a"/>
    <w:uiPriority w:val="99"/>
    <w:qFormat/>
  </w:style>
  <w:style w:type="paragraph" w:styleId="a9">
    <w:name w:val="List"/>
    <w:basedOn w:val="a"/>
    <w:uiPriority w:val="99"/>
    <w:pPr>
      <w:ind w:left="283" w:hanging="283"/>
    </w:pPr>
    <w:rPr>
      <w:rFonts w:ascii="Arial" w:hAnsi="Arial" w:cs="Arial"/>
    </w:rPr>
  </w:style>
  <w:style w:type="paragraph" w:customStyle="1" w:styleId="Default">
    <w:name w:val="Default"/>
    <w:basedOn w:val="a"/>
    <w:uiPriority w:val="99"/>
    <w:rPr>
      <w:color w:val="000000"/>
    </w:rPr>
  </w:style>
  <w:style w:type="paragraph" w:customStyle="1" w:styleId="cee1fbf7edfbe91">
    <w:name w:val="?ce?e1?fb?f7?ed?fb?e91"/>
    <w:basedOn w:val="a"/>
    <w:uiPriority w:val="99"/>
    <w:pPr>
      <w:ind w:firstLine="567"/>
      <w:jc w:val="both"/>
    </w:pPr>
    <w:rPr>
      <w:sz w:val="28"/>
      <w:szCs w:val="28"/>
    </w:rPr>
  </w:style>
  <w:style w:type="paragraph" w:customStyle="1" w:styleId="cef1edeee2edeee9f2e5eaf1f22">
    <w:name w:val="?ce?f1?ed?ee?e2?ed?ee?e9 ?f2?e5?ea?f1?f22"/>
    <w:basedOn w:val="a"/>
    <w:uiPriority w:val="99"/>
    <w:pPr>
      <w:shd w:val="clear" w:color="auto" w:fill="FFFFFF"/>
      <w:spacing w:before="360" w:after="60" w:line="240" w:lineRule="atLeast"/>
    </w:pPr>
    <w:rPr>
      <w:color w:val="000000"/>
      <w:sz w:val="22"/>
      <w:szCs w:val="22"/>
    </w:rPr>
  </w:style>
  <w:style w:type="paragraph" w:customStyle="1" w:styleId="cef1edeee2edeee9f2e5eaf1f23">
    <w:name w:val="?ce?f1?ed?ee?e2?ed?ee?e9 ?f2?e5?ea?f1?f23"/>
    <w:basedOn w:val="a"/>
    <w:uiPriority w:val="99"/>
    <w:pPr>
      <w:shd w:val="clear" w:color="auto" w:fill="FFFFFF"/>
      <w:spacing w:before="6720" w:line="240" w:lineRule="atLeast"/>
      <w:ind w:hanging="1540"/>
      <w:jc w:val="center"/>
    </w:pPr>
    <w:rPr>
      <w:sz w:val="25"/>
      <w:szCs w:val="25"/>
    </w:rPr>
  </w:style>
  <w:style w:type="character" w:styleId="aa">
    <w:name w:val="line number"/>
    <w:basedOn w:val="a0"/>
    <w:uiPriority w:val="99"/>
    <w:rPr>
      <w:rFonts w:ascii="Times New Roman" w:hAnsi="Times New Roman" w:cs="Times New Roman"/>
    </w:rPr>
  </w:style>
  <w:style w:type="character" w:styleId="ab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FontStyle17">
    <w:name w:val="Font Style17"/>
    <w:uiPriority w:val="99"/>
    <w:rPr>
      <w:rFonts w:ascii="Times New Roman" w:hAnsi="Times New Roman"/>
      <w:sz w:val="22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soc.lib.ru/books.htm&amp;sa=D&amp;ust=1548851686903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psylib.myword.ru/&amp;sa=D&amp;ust=154885168690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Куфина Ирина</dc:creator>
  <cp:lastModifiedBy>Куфина Ирина</cp:lastModifiedBy>
  <cp:revision>4</cp:revision>
  <dcterms:created xsi:type="dcterms:W3CDTF">2020-06-05T06:25:00Z</dcterms:created>
  <dcterms:modified xsi:type="dcterms:W3CDTF">2020-07-02T08:19:00Z</dcterms:modified>
</cp:coreProperties>
</file>