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C62B64" w:rsidRDefault="00357343" w:rsidP="00357343">
      <w:pPr>
        <w:jc w:val="center"/>
        <w:rPr>
          <w:b/>
          <w:caps/>
          <w:sz w:val="28"/>
          <w:szCs w:val="28"/>
        </w:rPr>
      </w:pPr>
      <w:r w:rsidRPr="00C62B64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62B64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62B64" w:rsidRDefault="00357343" w:rsidP="00357343">
      <w:pPr>
        <w:jc w:val="center"/>
        <w:rPr>
          <w:sz w:val="28"/>
          <w:szCs w:val="28"/>
        </w:rPr>
      </w:pPr>
      <w:r w:rsidRPr="00C62B64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C62B64" w:rsidRDefault="00357343" w:rsidP="00357343">
      <w:pPr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62B64" w:rsidRDefault="00357343" w:rsidP="00357343">
      <w:pPr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Императора Александра </w:t>
      </w:r>
      <w:r w:rsidRPr="00C62B64">
        <w:rPr>
          <w:b/>
          <w:sz w:val="28"/>
          <w:szCs w:val="28"/>
          <w:lang w:val="en-US"/>
        </w:rPr>
        <w:t>I</w:t>
      </w:r>
      <w:r w:rsidRPr="00C62B64">
        <w:rPr>
          <w:b/>
          <w:sz w:val="28"/>
          <w:szCs w:val="28"/>
        </w:rPr>
        <w:t xml:space="preserve">» </w:t>
      </w:r>
    </w:p>
    <w:p w:rsidR="00357343" w:rsidRPr="00C62B64" w:rsidRDefault="00357343" w:rsidP="00357343">
      <w:pPr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(ФГБОУ ВО ПГУПС)</w:t>
      </w:r>
    </w:p>
    <w:p w:rsidR="00357343" w:rsidRPr="00C62B64" w:rsidRDefault="00AE4FE7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9F2D0F" w:rsidRPr="00C62B64">
        <w:rPr>
          <w:b/>
          <w:sz w:val="28"/>
          <w:szCs w:val="28"/>
        </w:rPr>
        <w:t xml:space="preserve"> </w:t>
      </w:r>
      <w:r w:rsidR="00357343" w:rsidRPr="00C62B64">
        <w:rPr>
          <w:b/>
          <w:sz w:val="28"/>
          <w:szCs w:val="28"/>
        </w:rPr>
        <w:t>филиал ПГУПС</w:t>
      </w: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62B64">
        <w:rPr>
          <w:sz w:val="28"/>
          <w:szCs w:val="28"/>
        </w:rPr>
        <w:t>УТВЕРЖДАЮ</w:t>
      </w:r>
    </w:p>
    <w:p w:rsidR="00357343" w:rsidRPr="00C62B64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62B64">
        <w:rPr>
          <w:sz w:val="28"/>
          <w:szCs w:val="28"/>
        </w:rPr>
        <w:t xml:space="preserve">Заместитель директора </w:t>
      </w:r>
      <w:r w:rsidR="00AE4FE7">
        <w:rPr>
          <w:sz w:val="28"/>
          <w:szCs w:val="28"/>
        </w:rPr>
        <w:t>по УР</w:t>
      </w:r>
      <w:r w:rsidRPr="00C62B64">
        <w:rPr>
          <w:sz w:val="28"/>
          <w:szCs w:val="28"/>
        </w:rPr>
        <w:t xml:space="preserve"> </w:t>
      </w:r>
    </w:p>
    <w:p w:rsidR="00357343" w:rsidRPr="00C62B64" w:rsidRDefault="00357343" w:rsidP="00357343">
      <w:pPr>
        <w:ind w:left="5103"/>
        <w:jc w:val="center"/>
        <w:rPr>
          <w:sz w:val="28"/>
          <w:szCs w:val="28"/>
        </w:rPr>
      </w:pPr>
      <w:r w:rsidRPr="00C62B64">
        <w:rPr>
          <w:sz w:val="28"/>
          <w:szCs w:val="28"/>
        </w:rPr>
        <w:t xml:space="preserve">____________  </w:t>
      </w:r>
      <w:r w:rsidR="00AE4FE7">
        <w:rPr>
          <w:sz w:val="28"/>
          <w:szCs w:val="28"/>
        </w:rPr>
        <w:t>А.В. Полевой</w:t>
      </w:r>
      <w:r w:rsidR="00467A1F" w:rsidRPr="00C62B64">
        <w:rPr>
          <w:sz w:val="28"/>
          <w:szCs w:val="28"/>
        </w:rPr>
        <w:t>.</w:t>
      </w:r>
    </w:p>
    <w:p w:rsidR="00357343" w:rsidRPr="00C62B64" w:rsidRDefault="00357343" w:rsidP="00357343">
      <w:pPr>
        <w:ind w:left="5103"/>
        <w:jc w:val="center"/>
        <w:rPr>
          <w:sz w:val="28"/>
          <w:szCs w:val="28"/>
        </w:rPr>
      </w:pPr>
      <w:r w:rsidRPr="00C62B64">
        <w:rPr>
          <w:i/>
          <w:sz w:val="28"/>
          <w:szCs w:val="28"/>
        </w:rPr>
        <w:t>«</w:t>
      </w:r>
      <w:r w:rsidRPr="00C62B64">
        <w:rPr>
          <w:b/>
          <w:i/>
          <w:sz w:val="28"/>
          <w:szCs w:val="28"/>
        </w:rPr>
        <w:t>___</w:t>
      </w:r>
      <w:r w:rsidR="00E66E05" w:rsidRPr="00C62B64">
        <w:rPr>
          <w:i/>
          <w:sz w:val="28"/>
          <w:szCs w:val="28"/>
        </w:rPr>
        <w:t>»</w:t>
      </w:r>
      <w:r w:rsidRPr="00C62B64">
        <w:rPr>
          <w:i/>
          <w:sz w:val="28"/>
          <w:szCs w:val="28"/>
        </w:rPr>
        <w:t xml:space="preserve"> __________ 20</w:t>
      </w:r>
      <w:r w:rsidR="00436473">
        <w:rPr>
          <w:i/>
          <w:sz w:val="28"/>
          <w:szCs w:val="28"/>
        </w:rPr>
        <w:t>19</w:t>
      </w:r>
      <w:r w:rsidRPr="00C62B64">
        <w:rPr>
          <w:i/>
          <w:sz w:val="28"/>
          <w:szCs w:val="28"/>
        </w:rPr>
        <w:t>г</w:t>
      </w:r>
      <w:r w:rsidRPr="00C62B64">
        <w:rPr>
          <w:sz w:val="28"/>
          <w:szCs w:val="28"/>
        </w:rPr>
        <w:t>.</w:t>
      </w: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jc w:val="center"/>
        <w:rPr>
          <w:b/>
          <w:sz w:val="28"/>
          <w:szCs w:val="28"/>
        </w:rPr>
      </w:pPr>
    </w:p>
    <w:p w:rsidR="00281AD9" w:rsidRPr="00C62B64" w:rsidRDefault="006C0B98" w:rsidP="00281AD9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C62B64">
        <w:rPr>
          <w:b/>
          <w:caps/>
          <w:sz w:val="28"/>
          <w:szCs w:val="28"/>
        </w:rPr>
        <w:t>ФОНД ОЦЕНОЧНЫХ СРЕДСТВ</w:t>
      </w:r>
      <w:r w:rsidR="003C4A47">
        <w:rPr>
          <w:b/>
          <w:caps/>
          <w:sz w:val="28"/>
          <w:szCs w:val="28"/>
        </w:rPr>
        <w:t xml:space="preserve"> УЧЕБНОЙ ДИСЦИПЛИНЫ</w:t>
      </w:r>
    </w:p>
    <w:p w:rsidR="00357343" w:rsidRPr="00C62B64" w:rsidRDefault="00357343" w:rsidP="00357343">
      <w:pPr>
        <w:jc w:val="center"/>
        <w:rPr>
          <w:b/>
          <w:sz w:val="28"/>
          <w:szCs w:val="28"/>
        </w:rPr>
      </w:pPr>
    </w:p>
    <w:p w:rsidR="00357343" w:rsidRPr="00C62B64" w:rsidRDefault="00281AD9" w:rsidP="00357343">
      <w:pPr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ОП</w:t>
      </w:r>
      <w:r w:rsidR="00357343" w:rsidRPr="00C62B64">
        <w:rPr>
          <w:b/>
          <w:sz w:val="28"/>
          <w:szCs w:val="28"/>
        </w:rPr>
        <w:t>.</w:t>
      </w:r>
      <w:r w:rsidRPr="00C62B64">
        <w:rPr>
          <w:b/>
          <w:sz w:val="28"/>
          <w:szCs w:val="28"/>
        </w:rPr>
        <w:t>01</w:t>
      </w:r>
      <w:r w:rsidR="00357343" w:rsidRPr="00C62B64">
        <w:rPr>
          <w:b/>
          <w:sz w:val="28"/>
          <w:szCs w:val="28"/>
        </w:rPr>
        <w:t xml:space="preserve"> </w:t>
      </w:r>
      <w:r w:rsidR="00A74D9F" w:rsidRPr="00C62B64">
        <w:rPr>
          <w:b/>
          <w:bCs/>
          <w:iCs/>
          <w:caps/>
          <w:sz w:val="28"/>
          <w:szCs w:val="28"/>
        </w:rPr>
        <w:t>ЭЛЕКТРОТЕХНИЧЕСКОЕ ЧЕРЧЕНИЕ</w:t>
      </w:r>
      <w:r w:rsidR="00A74D9F" w:rsidRPr="00C62B64">
        <w:rPr>
          <w:b/>
          <w:sz w:val="28"/>
          <w:szCs w:val="28"/>
        </w:rPr>
        <w:t xml:space="preserve"> </w:t>
      </w:r>
    </w:p>
    <w:p w:rsidR="00357343" w:rsidRPr="00C62B64" w:rsidRDefault="00357343" w:rsidP="00357343">
      <w:pPr>
        <w:jc w:val="center"/>
        <w:rPr>
          <w:b/>
          <w:sz w:val="28"/>
          <w:szCs w:val="28"/>
        </w:rPr>
      </w:pPr>
    </w:p>
    <w:p w:rsidR="00357343" w:rsidRPr="00C62B64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C62B64">
        <w:rPr>
          <w:b/>
          <w:i/>
          <w:sz w:val="28"/>
          <w:szCs w:val="28"/>
        </w:rPr>
        <w:t>для специальности</w:t>
      </w:r>
    </w:p>
    <w:p w:rsidR="00321044" w:rsidRPr="00C62B64" w:rsidRDefault="00A74D9F" w:rsidP="00321044">
      <w:pPr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27</w:t>
      </w:r>
      <w:r w:rsidR="00357343" w:rsidRPr="00C62B64">
        <w:rPr>
          <w:b/>
          <w:sz w:val="28"/>
          <w:szCs w:val="28"/>
        </w:rPr>
        <w:t>.02.</w:t>
      </w:r>
      <w:r w:rsidR="00B214B7" w:rsidRPr="00C62B64">
        <w:rPr>
          <w:b/>
          <w:sz w:val="28"/>
          <w:szCs w:val="28"/>
        </w:rPr>
        <w:t>03</w:t>
      </w:r>
      <w:r w:rsidR="00357343" w:rsidRPr="00C62B64">
        <w:rPr>
          <w:b/>
          <w:sz w:val="28"/>
          <w:szCs w:val="28"/>
        </w:rPr>
        <w:t xml:space="preserve"> </w:t>
      </w:r>
      <w:r w:rsidR="00292E7B" w:rsidRPr="00C62B64">
        <w:rPr>
          <w:b/>
          <w:sz w:val="28"/>
          <w:szCs w:val="28"/>
        </w:rPr>
        <w:t>Автоматика и телемеханика на транспорте</w:t>
      </w:r>
      <w:r w:rsidR="00321044" w:rsidRPr="00C62B64">
        <w:rPr>
          <w:b/>
          <w:sz w:val="28"/>
          <w:szCs w:val="28"/>
        </w:rPr>
        <w:t xml:space="preserve"> </w:t>
      </w:r>
    </w:p>
    <w:p w:rsidR="00321044" w:rsidRPr="00C62B64" w:rsidRDefault="00BB503B" w:rsidP="00321044">
      <w:pPr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(</w:t>
      </w:r>
      <w:r w:rsidR="00321044" w:rsidRPr="00C62B64">
        <w:rPr>
          <w:b/>
          <w:sz w:val="28"/>
          <w:szCs w:val="28"/>
        </w:rPr>
        <w:t xml:space="preserve"> железнодорожном </w:t>
      </w:r>
      <w:proofErr w:type="gramStart"/>
      <w:r w:rsidR="00321044" w:rsidRPr="00C62B64">
        <w:rPr>
          <w:b/>
          <w:sz w:val="28"/>
          <w:szCs w:val="28"/>
        </w:rPr>
        <w:t>транспорте</w:t>
      </w:r>
      <w:proofErr w:type="gramEnd"/>
      <w:r w:rsidR="00321044" w:rsidRPr="00C62B64">
        <w:rPr>
          <w:b/>
          <w:sz w:val="28"/>
          <w:szCs w:val="28"/>
        </w:rPr>
        <w:t>)</w:t>
      </w:r>
    </w:p>
    <w:p w:rsidR="00357343" w:rsidRPr="00C62B64" w:rsidRDefault="00357343" w:rsidP="00357343">
      <w:pPr>
        <w:jc w:val="center"/>
        <w:rPr>
          <w:b/>
          <w:sz w:val="28"/>
          <w:szCs w:val="28"/>
        </w:rPr>
      </w:pPr>
    </w:p>
    <w:p w:rsidR="00E66E05" w:rsidRPr="00C62B64" w:rsidRDefault="00E66E05" w:rsidP="00357343">
      <w:pPr>
        <w:jc w:val="center"/>
        <w:rPr>
          <w:sz w:val="28"/>
          <w:szCs w:val="28"/>
        </w:rPr>
      </w:pPr>
    </w:p>
    <w:p w:rsidR="00357343" w:rsidRPr="00C62B64" w:rsidRDefault="00357343" w:rsidP="00357343">
      <w:pPr>
        <w:jc w:val="center"/>
        <w:rPr>
          <w:b/>
          <w:sz w:val="28"/>
          <w:szCs w:val="28"/>
        </w:rPr>
      </w:pPr>
      <w:r w:rsidRPr="00C62B64">
        <w:rPr>
          <w:sz w:val="28"/>
          <w:szCs w:val="28"/>
        </w:rPr>
        <w:t xml:space="preserve">Квалификация </w:t>
      </w:r>
      <w:r w:rsidRPr="00C62B64">
        <w:rPr>
          <w:b/>
          <w:sz w:val="28"/>
          <w:szCs w:val="28"/>
        </w:rPr>
        <w:t xml:space="preserve">– </w:t>
      </w:r>
      <w:r w:rsidR="00252659" w:rsidRPr="00C62B64">
        <w:rPr>
          <w:b/>
          <w:sz w:val="28"/>
          <w:szCs w:val="28"/>
        </w:rPr>
        <w:t>Техник</w:t>
      </w:r>
    </w:p>
    <w:p w:rsidR="00357343" w:rsidRPr="00C62B64" w:rsidRDefault="00357343" w:rsidP="00357343">
      <w:pPr>
        <w:jc w:val="center"/>
        <w:rPr>
          <w:sz w:val="28"/>
          <w:szCs w:val="28"/>
        </w:rPr>
      </w:pPr>
      <w:r w:rsidRPr="00C62B64">
        <w:rPr>
          <w:sz w:val="28"/>
          <w:szCs w:val="28"/>
        </w:rPr>
        <w:t xml:space="preserve">вид подготовки - </w:t>
      </w:r>
      <w:proofErr w:type="gramStart"/>
      <w:r w:rsidRPr="00C62B64">
        <w:rPr>
          <w:sz w:val="28"/>
          <w:szCs w:val="28"/>
        </w:rPr>
        <w:t>базовая</w:t>
      </w:r>
      <w:proofErr w:type="gramEnd"/>
    </w:p>
    <w:p w:rsidR="00357343" w:rsidRPr="00C62B64" w:rsidRDefault="00357343" w:rsidP="00357343">
      <w:pPr>
        <w:jc w:val="center"/>
        <w:rPr>
          <w:sz w:val="28"/>
          <w:szCs w:val="28"/>
        </w:rPr>
      </w:pPr>
    </w:p>
    <w:p w:rsidR="00357343" w:rsidRPr="00C62B64" w:rsidRDefault="00357343" w:rsidP="00357343">
      <w:pPr>
        <w:jc w:val="center"/>
        <w:rPr>
          <w:sz w:val="28"/>
          <w:szCs w:val="28"/>
        </w:rPr>
      </w:pPr>
    </w:p>
    <w:p w:rsidR="00357343" w:rsidRPr="00C62B64" w:rsidRDefault="00357343" w:rsidP="00357343">
      <w:pPr>
        <w:jc w:val="center"/>
        <w:rPr>
          <w:sz w:val="28"/>
          <w:szCs w:val="28"/>
        </w:rPr>
      </w:pPr>
    </w:p>
    <w:p w:rsidR="00357343" w:rsidRPr="00C62B64" w:rsidRDefault="00357343" w:rsidP="00357343">
      <w:pPr>
        <w:jc w:val="center"/>
        <w:rPr>
          <w:sz w:val="28"/>
          <w:szCs w:val="28"/>
        </w:rPr>
      </w:pPr>
      <w:r w:rsidRPr="00C62B64">
        <w:rPr>
          <w:sz w:val="28"/>
          <w:szCs w:val="28"/>
        </w:rPr>
        <w:t>Форма обучения - очная</w:t>
      </w: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</w:p>
    <w:p w:rsidR="001B798A" w:rsidRDefault="00AE4FE7" w:rsidP="001B798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C4A47" w:rsidRDefault="00FD597B" w:rsidP="00357343">
      <w:pPr>
        <w:jc w:val="center"/>
        <w:rPr>
          <w:sz w:val="28"/>
          <w:szCs w:val="28"/>
        </w:rPr>
      </w:pPr>
      <w:r w:rsidRPr="00C62B64">
        <w:rPr>
          <w:sz w:val="28"/>
          <w:szCs w:val="28"/>
        </w:rPr>
        <w:t>20</w:t>
      </w:r>
      <w:r w:rsidR="00436473">
        <w:rPr>
          <w:sz w:val="28"/>
          <w:szCs w:val="28"/>
        </w:rPr>
        <w:t>19</w:t>
      </w:r>
    </w:p>
    <w:p w:rsidR="003C4A47" w:rsidRDefault="003C4A4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C62B64" w:rsidRDefault="00357343" w:rsidP="00357343">
      <w:pPr>
        <w:jc w:val="center"/>
        <w:rPr>
          <w:sz w:val="28"/>
          <w:szCs w:val="28"/>
        </w:rPr>
      </w:pPr>
    </w:p>
    <w:p w:rsidR="009C0414" w:rsidRPr="00C62B6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357343" w:rsidRPr="00C62B64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6028"/>
        <w:gridCol w:w="4065"/>
      </w:tblGrid>
      <w:tr w:rsidR="00357343" w:rsidRPr="00C62B64" w:rsidTr="000F6EFD">
        <w:tc>
          <w:tcPr>
            <w:tcW w:w="6028" w:type="dxa"/>
            <w:hideMark/>
          </w:tcPr>
          <w:p w:rsidR="00357343" w:rsidRPr="00C62B64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62B64">
              <w:t xml:space="preserve">Рассмотрено на заседании ЦК </w:t>
            </w:r>
          </w:p>
          <w:p w:rsidR="00357343" w:rsidRPr="00C62B64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62B64">
              <w:t>протокол № ____  от «____»___________20</w:t>
            </w:r>
            <w:r w:rsidR="00436473">
              <w:t>19</w:t>
            </w:r>
            <w:bookmarkStart w:id="0" w:name="_GoBack"/>
            <w:bookmarkEnd w:id="0"/>
            <w:r w:rsidRPr="00C62B64">
              <w:t>г.</w:t>
            </w:r>
          </w:p>
          <w:p w:rsidR="00357343" w:rsidRPr="00C62B64" w:rsidRDefault="00357343" w:rsidP="000F6EFD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C62B64">
              <w:t>Председатель_________________/</w:t>
            </w:r>
            <w:r w:rsidR="000F6EFD">
              <w:t>В.В. Куприянова</w:t>
            </w:r>
            <w:r w:rsidR="003525B0" w:rsidRPr="00C62B64">
              <w:t>.</w:t>
            </w:r>
            <w:r w:rsidRPr="00C62B64">
              <w:t>/</w:t>
            </w:r>
          </w:p>
        </w:tc>
        <w:tc>
          <w:tcPr>
            <w:tcW w:w="4065" w:type="dxa"/>
          </w:tcPr>
          <w:p w:rsidR="00357343" w:rsidRPr="00C62B64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C62B64" w:rsidRDefault="00357343" w:rsidP="00357343">
      <w:pPr>
        <w:rPr>
          <w:sz w:val="28"/>
          <w:szCs w:val="28"/>
        </w:rPr>
      </w:pPr>
    </w:p>
    <w:p w:rsidR="00357343" w:rsidRPr="00C62B64" w:rsidRDefault="00357343" w:rsidP="00357343">
      <w:pPr>
        <w:rPr>
          <w:sz w:val="28"/>
          <w:szCs w:val="28"/>
        </w:rPr>
      </w:pPr>
      <w:r w:rsidRPr="00C62B64">
        <w:rPr>
          <w:sz w:val="28"/>
          <w:szCs w:val="28"/>
        </w:rPr>
        <w:tab/>
      </w:r>
    </w:p>
    <w:p w:rsidR="00357343" w:rsidRPr="00C62B64" w:rsidRDefault="00357343" w:rsidP="00357343">
      <w:pPr>
        <w:rPr>
          <w:sz w:val="28"/>
          <w:szCs w:val="28"/>
        </w:rPr>
      </w:pPr>
    </w:p>
    <w:p w:rsidR="00321044" w:rsidRPr="00C62B64" w:rsidRDefault="00C84F2C" w:rsidP="00321044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C62B64">
        <w:rPr>
          <w:sz w:val="28"/>
          <w:szCs w:val="28"/>
        </w:rPr>
        <w:t>профессионального</w:t>
      </w:r>
      <w:r w:rsidRPr="00C62B64">
        <w:rPr>
          <w:sz w:val="28"/>
          <w:szCs w:val="28"/>
        </w:rPr>
        <w:t xml:space="preserve"> образования и рабочей программы учебной </w:t>
      </w:r>
      <w:r w:rsidR="00321044" w:rsidRPr="00C62B64">
        <w:rPr>
          <w:sz w:val="28"/>
          <w:szCs w:val="28"/>
        </w:rPr>
        <w:t xml:space="preserve">дисциплины ОП.01 Электротехническое черчение по специальности 27.02.03 Автоматика и телемеханика на транспорте </w:t>
      </w:r>
    </w:p>
    <w:p w:rsidR="00321044" w:rsidRPr="00C62B64" w:rsidRDefault="00BB503B" w:rsidP="00321044">
      <w:pPr>
        <w:rPr>
          <w:sz w:val="28"/>
          <w:szCs w:val="28"/>
        </w:rPr>
      </w:pPr>
      <w:r w:rsidRPr="00C62B64">
        <w:rPr>
          <w:sz w:val="28"/>
          <w:szCs w:val="28"/>
        </w:rPr>
        <w:t>(</w:t>
      </w:r>
      <w:r w:rsidR="00321044" w:rsidRPr="00C62B64">
        <w:rPr>
          <w:sz w:val="28"/>
          <w:szCs w:val="28"/>
        </w:rPr>
        <w:t xml:space="preserve"> железнодорожном </w:t>
      </w:r>
      <w:proofErr w:type="gramStart"/>
      <w:r w:rsidR="00321044" w:rsidRPr="00C62B64">
        <w:rPr>
          <w:sz w:val="28"/>
          <w:szCs w:val="28"/>
        </w:rPr>
        <w:t>транспорте</w:t>
      </w:r>
      <w:proofErr w:type="gramEnd"/>
      <w:r w:rsidR="00321044" w:rsidRPr="00C62B64">
        <w:rPr>
          <w:sz w:val="28"/>
          <w:szCs w:val="28"/>
        </w:rPr>
        <w:t>)</w:t>
      </w:r>
    </w:p>
    <w:p w:rsidR="00321044" w:rsidRPr="00C62B64" w:rsidRDefault="00321044" w:rsidP="00321044">
      <w:pPr>
        <w:jc w:val="center"/>
        <w:rPr>
          <w:b/>
          <w:sz w:val="28"/>
          <w:szCs w:val="28"/>
        </w:rPr>
      </w:pPr>
    </w:p>
    <w:p w:rsidR="00357343" w:rsidRPr="00C62B64" w:rsidRDefault="00357343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</w:p>
    <w:p w:rsidR="00357343" w:rsidRPr="00C62B64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C62B64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C62B64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C62B64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C62B64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C62B64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C62B64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Разработчик </w:t>
      </w:r>
      <w:r w:rsidR="00C84F2C" w:rsidRPr="00C62B64">
        <w:rPr>
          <w:b/>
          <w:sz w:val="28"/>
          <w:szCs w:val="28"/>
        </w:rPr>
        <w:t>ФОС</w:t>
      </w:r>
      <w:r w:rsidRPr="00C62B64">
        <w:rPr>
          <w:b/>
          <w:sz w:val="28"/>
          <w:szCs w:val="28"/>
        </w:rPr>
        <w:t xml:space="preserve">: </w:t>
      </w:r>
    </w:p>
    <w:p w:rsidR="00AE4FE7" w:rsidRDefault="00AE4FE7" w:rsidP="00AE4FE7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Куприянова В.В., преподаватель  Калужского филиала  ПГУПС_________</w:t>
      </w:r>
    </w:p>
    <w:p w:rsidR="00AE4FE7" w:rsidRDefault="00AE4FE7" w:rsidP="00AE4FE7">
      <w:pPr>
        <w:rPr>
          <w:sz w:val="22"/>
          <w:szCs w:val="22"/>
        </w:rPr>
      </w:pPr>
    </w:p>
    <w:p w:rsidR="00AE4FE7" w:rsidRDefault="00AE4FE7" w:rsidP="00AE4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4FE7" w:rsidRDefault="00AE4FE7" w:rsidP="00AE4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4FE7" w:rsidRDefault="00AE4FE7" w:rsidP="00AE4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4FE7" w:rsidRDefault="00AE4FE7" w:rsidP="00AE4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4FE7" w:rsidRDefault="00AE4FE7" w:rsidP="00AE4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4FE7" w:rsidRDefault="00AE4FE7" w:rsidP="00AE4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4FE7" w:rsidRDefault="00AE4FE7" w:rsidP="00AE4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4FE7" w:rsidRDefault="00AE4FE7" w:rsidP="00AE4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E4FE7" w:rsidRDefault="00AE4FE7" w:rsidP="00AE4F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2"/>
        </w:rPr>
      </w:pPr>
    </w:p>
    <w:p w:rsidR="00AE4FE7" w:rsidRDefault="00AE4FE7" w:rsidP="00AE4FE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AE4FE7" w:rsidRDefault="00AE4FE7" w:rsidP="00AE4FE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AE4FE7" w:rsidRDefault="00AE4FE7" w:rsidP="00AE4FE7">
      <w:pPr>
        <w:rPr>
          <w:sz w:val="28"/>
          <w:szCs w:val="28"/>
        </w:rPr>
      </w:pPr>
    </w:p>
    <w:p w:rsidR="00AE4FE7" w:rsidRDefault="00AE4FE7" w:rsidP="00AE4FE7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Верменская Л.Н., преподаватель  Калужского  филиала  ПГУПС _________</w:t>
      </w:r>
    </w:p>
    <w:p w:rsidR="00AE4FE7" w:rsidRDefault="00AE4FE7" w:rsidP="00AE4FE7">
      <w:pPr>
        <w:rPr>
          <w:sz w:val="28"/>
          <w:szCs w:val="28"/>
        </w:rPr>
      </w:pPr>
    </w:p>
    <w:p w:rsidR="00AE4FE7" w:rsidRDefault="00AE4FE7" w:rsidP="00AE4F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Ефименко В.А. заместитель директора НПО «Сигнал»____________</w:t>
      </w:r>
    </w:p>
    <w:p w:rsidR="003C4A47" w:rsidRDefault="003C4A47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61471" w:rsidRPr="00C62B64" w:rsidRDefault="00161471" w:rsidP="00161471">
      <w:pPr>
        <w:jc w:val="center"/>
        <w:rPr>
          <w:b/>
          <w:bCs/>
        </w:rPr>
      </w:pPr>
      <w:r w:rsidRPr="00C62B64">
        <w:rPr>
          <w:b/>
          <w:bCs/>
        </w:rPr>
        <w:lastRenderedPageBreak/>
        <w:t>СОДЕРЖАНИЕ</w:t>
      </w:r>
    </w:p>
    <w:p w:rsidR="00161471" w:rsidRPr="00C62B64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C62B64" w:rsidTr="005027BC">
        <w:tc>
          <w:tcPr>
            <w:tcW w:w="675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C62B64" w:rsidTr="005027BC">
        <w:tc>
          <w:tcPr>
            <w:tcW w:w="675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C62B64" w:rsidTr="005027BC">
        <w:tc>
          <w:tcPr>
            <w:tcW w:w="675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C62B64" w:rsidRDefault="007415B0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RPr="00C62B64" w:rsidTr="005027BC">
        <w:tc>
          <w:tcPr>
            <w:tcW w:w="675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C62B64" w:rsidRDefault="007415B0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61471" w:rsidRPr="00C62B64" w:rsidTr="005027BC">
        <w:tc>
          <w:tcPr>
            <w:tcW w:w="675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C62B64" w:rsidRDefault="007415B0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161471" w:rsidRPr="00C62B64" w:rsidTr="005027BC">
        <w:tc>
          <w:tcPr>
            <w:tcW w:w="675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C62B64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C62B64" w:rsidRDefault="007415B0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9C0414" w:rsidRPr="00C62B64" w:rsidRDefault="009C0414"/>
    <w:p w:rsidR="009C0414" w:rsidRPr="00C62B64" w:rsidRDefault="00161471">
      <w:r w:rsidRPr="00C62B64">
        <w:br w:type="page"/>
      </w:r>
    </w:p>
    <w:p w:rsidR="00161471" w:rsidRPr="00C62B64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B6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Pr="00C62B64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C62B64" w:rsidRDefault="00161471" w:rsidP="00161471">
      <w:pPr>
        <w:ind w:firstLine="284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В результате освоения учебной дисциплины ОУД.</w:t>
      </w:r>
      <w:r w:rsidR="00545EE3" w:rsidRPr="00C62B64">
        <w:rPr>
          <w:sz w:val="28"/>
          <w:szCs w:val="28"/>
        </w:rPr>
        <w:t xml:space="preserve"> </w:t>
      </w:r>
      <w:r w:rsidR="00545EE3" w:rsidRPr="00C62B64">
        <w:rPr>
          <w:iCs/>
          <w:sz w:val="28"/>
          <w:szCs w:val="28"/>
        </w:rPr>
        <w:t>ОП.01</w:t>
      </w:r>
      <w:r w:rsidR="00755350" w:rsidRPr="00C62B64">
        <w:rPr>
          <w:iCs/>
          <w:sz w:val="28"/>
          <w:szCs w:val="28"/>
        </w:rPr>
        <w:t xml:space="preserve">. </w:t>
      </w:r>
      <w:r w:rsidR="00545EE3" w:rsidRPr="00C62B64">
        <w:rPr>
          <w:iCs/>
          <w:sz w:val="28"/>
          <w:szCs w:val="28"/>
        </w:rPr>
        <w:t>Электротехническое</w:t>
      </w:r>
      <w:r w:rsidR="009572C7" w:rsidRPr="00C62B64">
        <w:rPr>
          <w:iCs/>
          <w:sz w:val="28"/>
          <w:szCs w:val="28"/>
        </w:rPr>
        <w:t xml:space="preserve"> черчение</w:t>
      </w:r>
      <w:r w:rsidRPr="00C62B64">
        <w:rPr>
          <w:sz w:val="28"/>
          <w:szCs w:val="28"/>
        </w:rPr>
        <w:t xml:space="preserve"> обучающийся должен обладать следующими </w:t>
      </w:r>
      <w:r w:rsidR="00E33173" w:rsidRPr="00C62B64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C62B64">
        <w:rPr>
          <w:sz w:val="28"/>
          <w:szCs w:val="28"/>
        </w:rPr>
        <w:t xml:space="preserve"> </w:t>
      </w:r>
      <w:r w:rsidRPr="00C62B64">
        <w:rPr>
          <w:sz w:val="28"/>
          <w:szCs w:val="28"/>
        </w:rPr>
        <w:t xml:space="preserve">ФГОС СПО </w:t>
      </w:r>
      <w:r w:rsidR="00E33173" w:rsidRPr="00C62B64">
        <w:rPr>
          <w:sz w:val="28"/>
          <w:szCs w:val="28"/>
          <w:lang w:eastAsia="ru-RU"/>
        </w:rPr>
        <w:t xml:space="preserve">по специальности </w:t>
      </w:r>
      <w:r w:rsidR="00F2594B" w:rsidRPr="00C62B64">
        <w:rPr>
          <w:sz w:val="28"/>
          <w:szCs w:val="28"/>
          <w:lang w:eastAsia="ru-RU"/>
        </w:rPr>
        <w:t>27</w:t>
      </w:r>
      <w:r w:rsidR="00E33173" w:rsidRPr="00C62B64">
        <w:rPr>
          <w:sz w:val="28"/>
          <w:szCs w:val="28"/>
          <w:lang w:eastAsia="ru-RU"/>
        </w:rPr>
        <w:t>.02.</w:t>
      </w:r>
      <w:r w:rsidR="00F2594B" w:rsidRPr="00C62B64">
        <w:rPr>
          <w:sz w:val="28"/>
          <w:szCs w:val="28"/>
          <w:lang w:eastAsia="ru-RU"/>
        </w:rPr>
        <w:t>03</w:t>
      </w:r>
      <w:r w:rsidR="00E33173" w:rsidRPr="00C62B64">
        <w:rPr>
          <w:sz w:val="28"/>
          <w:szCs w:val="28"/>
          <w:lang w:eastAsia="ru-RU"/>
        </w:rPr>
        <w:t xml:space="preserve"> </w:t>
      </w:r>
      <w:r w:rsidR="00002FC4" w:rsidRPr="00C62B64">
        <w:rPr>
          <w:sz w:val="28"/>
          <w:szCs w:val="28"/>
          <w:lang w:eastAsia="ru-RU"/>
        </w:rPr>
        <w:t>Автоматика и телемеханика на транспорте (железнодорожном транспорте)</w:t>
      </w:r>
      <w:r w:rsidRPr="00C62B64">
        <w:rPr>
          <w:sz w:val="28"/>
          <w:szCs w:val="28"/>
        </w:rPr>
        <w:t xml:space="preserve"> для базового вида подготовки специалистов среднего звена среднего профессионального образования.</w:t>
      </w:r>
    </w:p>
    <w:p w:rsidR="00161471" w:rsidRPr="00C62B64" w:rsidRDefault="00161471" w:rsidP="00161471">
      <w:pPr>
        <w:ind w:firstLine="284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Объектами контроля и оценки являются</w:t>
      </w:r>
      <w:r w:rsidR="00936F5A" w:rsidRPr="00C62B64">
        <w:rPr>
          <w:sz w:val="28"/>
          <w:szCs w:val="28"/>
        </w:rPr>
        <w:t xml:space="preserve"> </w:t>
      </w:r>
      <w:r w:rsidR="00E33173" w:rsidRPr="00C62B64">
        <w:rPr>
          <w:sz w:val="28"/>
          <w:szCs w:val="28"/>
          <w:lang w:eastAsia="ru-RU"/>
        </w:rPr>
        <w:t>умения, знания, общие и профессиональные компетенции</w:t>
      </w:r>
      <w:r w:rsidRPr="00C62B64">
        <w:rPr>
          <w:sz w:val="28"/>
          <w:szCs w:val="28"/>
        </w:rPr>
        <w:t>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072"/>
      </w:tblGrid>
      <w:tr w:rsidR="00161471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62B64" w:rsidRDefault="00161471" w:rsidP="00161471">
            <w:pPr>
              <w:jc w:val="center"/>
              <w:rPr>
                <w:b/>
              </w:rPr>
            </w:pPr>
            <w:r w:rsidRPr="00C62B64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C62B64" w:rsidRDefault="00161471" w:rsidP="00161471">
            <w:pPr>
              <w:jc w:val="center"/>
              <w:rPr>
                <w:b/>
              </w:rPr>
            </w:pPr>
            <w:r w:rsidRPr="00C62B64">
              <w:rPr>
                <w:b/>
                <w:bCs/>
              </w:rPr>
              <w:t>Объекты контроля и оценки</w:t>
            </w:r>
          </w:p>
        </w:tc>
      </w:tr>
      <w:tr w:rsidR="00161471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3C4A47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3C4A47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3C4A47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C62B64" w:rsidRDefault="00291DC6" w:rsidP="00291DC6">
            <w:pPr>
              <w:pStyle w:val="26"/>
              <w:tabs>
                <w:tab w:val="left" w:pos="312"/>
              </w:tabs>
              <w:spacing w:before="0" w:line="276" w:lineRule="auto"/>
              <w:ind w:left="12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C62B6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Читать и выполнять структурные, принципиальные, функциональные и монтажные схемы электротехнических устройств;</w:t>
            </w:r>
          </w:p>
        </w:tc>
      </w:tr>
      <w:tr w:rsidR="00161471" w:rsidRPr="00C62B64" w:rsidTr="00321044">
        <w:trPr>
          <w:trHeight w:val="503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3C4A47" w:rsidRDefault="00E33173" w:rsidP="00E33173">
            <w:pPr>
              <w:jc w:val="center"/>
              <w:rPr>
                <w:b/>
                <w:sz w:val="28"/>
                <w:szCs w:val="28"/>
              </w:rPr>
            </w:pPr>
            <w:r w:rsidRPr="003C4A47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3C4A47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C62B64" w:rsidRDefault="00C404E3" w:rsidP="005027BC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B64">
              <w:rPr>
                <w:rFonts w:ascii="Times New Roman" w:hAnsi="Times New Roman" w:cs="Times New Roman"/>
                <w:sz w:val="28"/>
                <w:szCs w:val="28"/>
              </w:rPr>
              <w:t>Применять ГОСТы и стандарты в оформлении технической документации;</w:t>
            </w:r>
          </w:p>
        </w:tc>
      </w:tr>
      <w:tr w:rsidR="00071397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3C4A47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3C4A47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C62B64" w:rsidRDefault="00C404E3" w:rsidP="00C404E3">
            <w:pPr>
              <w:pStyle w:val="26"/>
              <w:tabs>
                <w:tab w:val="left" w:pos="312"/>
              </w:tabs>
              <w:suppressAutoHyphens w:val="0"/>
              <w:spacing w:before="0" w:line="276" w:lineRule="auto"/>
              <w:ind w:left="12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62B6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Руководствоваться отраслевыми стандартами в профессиональной деятельности</w:t>
            </w:r>
            <w:r w:rsidR="00C86E9B" w:rsidRPr="00C62B64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;</w:t>
            </w:r>
          </w:p>
        </w:tc>
      </w:tr>
      <w:tr w:rsidR="00D7093C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3C" w:rsidRPr="003C4A47" w:rsidRDefault="002860C1" w:rsidP="00D7093C">
            <w:pPr>
              <w:rPr>
                <w:b/>
                <w:sz w:val="28"/>
                <w:szCs w:val="28"/>
              </w:rPr>
            </w:pPr>
            <w:r w:rsidRPr="003C4A47">
              <w:rPr>
                <w:b/>
                <w:bCs/>
                <w:sz w:val="28"/>
                <w:szCs w:val="28"/>
              </w:rPr>
              <w:t xml:space="preserve">     </w:t>
            </w:r>
            <w:r w:rsidR="00D7093C" w:rsidRPr="003C4A47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D7093C" w:rsidRPr="003C4A47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C" w:rsidRPr="00C62B64" w:rsidRDefault="002860C1" w:rsidP="00D7093C">
            <w:pPr>
              <w:pStyle w:val="23"/>
              <w:spacing w:line="240" w:lineRule="auto"/>
              <w:jc w:val="both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Основные правила построения электрических схем, условные обозначения элементов устройств СЦБ, электрических релейных и электронных схем;</w:t>
            </w:r>
          </w:p>
        </w:tc>
      </w:tr>
      <w:tr w:rsidR="00D7093C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3C" w:rsidRPr="003C4A47" w:rsidRDefault="00D7093C" w:rsidP="00D7093C">
            <w:pPr>
              <w:jc w:val="center"/>
              <w:rPr>
                <w:b/>
                <w:bCs/>
                <w:sz w:val="28"/>
                <w:szCs w:val="28"/>
              </w:rPr>
            </w:pPr>
            <w:r w:rsidRPr="003C4A47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3C4A47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C" w:rsidRPr="00C62B64" w:rsidRDefault="002860C1" w:rsidP="00D7093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Основы оформления технической документации на электротехнические устройства;</w:t>
            </w:r>
          </w:p>
        </w:tc>
      </w:tr>
      <w:tr w:rsidR="00D7093C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93C" w:rsidRPr="003C4A47" w:rsidRDefault="00D7093C" w:rsidP="00D7093C">
            <w:pPr>
              <w:jc w:val="center"/>
              <w:rPr>
                <w:b/>
                <w:sz w:val="28"/>
                <w:szCs w:val="28"/>
              </w:rPr>
            </w:pPr>
            <w:r w:rsidRPr="003C4A47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3C" w:rsidRPr="00C62B64" w:rsidRDefault="00F854EE" w:rsidP="00D7093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Основные положения Государственной системы стандартизации Российской Федерации, ГОСТы, отраслевые стандарты, Единую систему конструкторской документации (ЕСКД) и Единую систему технологической документации (ЕСТД</w:t>
            </w:r>
            <w:r w:rsidR="00DD6485" w:rsidRPr="00C62B64">
              <w:rPr>
                <w:sz w:val="28"/>
                <w:szCs w:val="28"/>
              </w:rPr>
              <w:t>);</w:t>
            </w:r>
          </w:p>
        </w:tc>
      </w:tr>
      <w:tr w:rsidR="0083738F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38F" w:rsidRPr="003C4A47" w:rsidRDefault="0083738F" w:rsidP="0083738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C4A4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C4A47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8F" w:rsidRPr="00C62B64" w:rsidRDefault="005F125C" w:rsidP="0083738F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83738F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38F" w:rsidRPr="003C4A47" w:rsidRDefault="0083738F" w:rsidP="0083738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C4A47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3C4A47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8F" w:rsidRPr="00C62B64" w:rsidRDefault="005F125C" w:rsidP="009E3870">
            <w:pPr>
              <w:pStyle w:val="ConsPlusNormal"/>
              <w:jc w:val="both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83738F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38F" w:rsidRPr="003C4A47" w:rsidRDefault="000E166D" w:rsidP="0083738F">
            <w:pPr>
              <w:jc w:val="center"/>
              <w:rPr>
                <w:b/>
                <w:bCs/>
                <w:sz w:val="28"/>
                <w:szCs w:val="28"/>
              </w:rPr>
            </w:pPr>
            <w:r w:rsidRPr="003C4A47">
              <w:rPr>
                <w:b/>
                <w:bCs/>
                <w:sz w:val="28"/>
                <w:szCs w:val="28"/>
              </w:rPr>
              <w:t>ПК 1.1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38F" w:rsidRPr="00C62B64" w:rsidRDefault="000E166D" w:rsidP="00A935C3">
            <w:pPr>
              <w:pStyle w:val="ConsPlusNormal"/>
              <w:jc w:val="both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Анализировать работу станционных, перегонных, микропроцессорных и диагностических систем автоматики по принципиальным схемам;</w:t>
            </w:r>
          </w:p>
        </w:tc>
      </w:tr>
      <w:tr w:rsidR="00071397" w:rsidRPr="00C62B64" w:rsidTr="00321044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3C4A47" w:rsidRDefault="000E166D" w:rsidP="005027BC">
            <w:pPr>
              <w:jc w:val="center"/>
              <w:rPr>
                <w:b/>
                <w:sz w:val="28"/>
                <w:szCs w:val="28"/>
              </w:rPr>
            </w:pPr>
            <w:r w:rsidRPr="003C4A47">
              <w:rPr>
                <w:b/>
                <w:bCs/>
                <w:sz w:val="28"/>
                <w:szCs w:val="28"/>
              </w:rPr>
              <w:t>ПК 2.7.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C62B64" w:rsidRDefault="000E166D" w:rsidP="00452719">
            <w:pPr>
              <w:pStyle w:val="ConsPlusNormal"/>
              <w:jc w:val="both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</w:tc>
      </w:tr>
    </w:tbl>
    <w:p w:rsidR="00161471" w:rsidRPr="00C62B64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Pr="00C62B64" w:rsidRDefault="00161471" w:rsidP="00161471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2B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Формой промежуточной аттестации по учебной дисциплине является </w:t>
      </w:r>
      <w:r w:rsidRPr="00C62B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зачет.</w:t>
      </w:r>
    </w:p>
    <w:p w:rsidR="00161471" w:rsidRPr="00C62B64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C62B64" w:rsidRDefault="00936F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2B64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Pr="00C62B64" w:rsidRDefault="00936F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C62B64" w:rsidRDefault="00936F5A" w:rsidP="00936F5A">
      <w:pPr>
        <w:pStyle w:val="14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2B64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Pr="00C62B64" w:rsidRDefault="00936F5A" w:rsidP="00936F5A">
      <w:pPr>
        <w:pStyle w:val="14"/>
        <w:rPr>
          <w:b/>
          <w:bCs/>
          <w:sz w:val="28"/>
          <w:szCs w:val="28"/>
        </w:rPr>
      </w:pPr>
    </w:p>
    <w:p w:rsidR="0024018B" w:rsidRPr="00C62B64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62B64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936F5A" w:rsidRPr="00C62B64" w:rsidRDefault="00936F5A" w:rsidP="00936F5A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24018B" w:rsidRPr="003C4A47" w:rsidTr="0024018B">
        <w:tc>
          <w:tcPr>
            <w:tcW w:w="3189" w:type="dxa"/>
          </w:tcPr>
          <w:p w:rsidR="0024018B" w:rsidRPr="003C4A47" w:rsidRDefault="0024018B" w:rsidP="00081C8B">
            <w:pPr>
              <w:pStyle w:val="a5"/>
              <w:jc w:val="center"/>
              <w:rPr>
                <w:lang w:eastAsia="ru-RU"/>
              </w:rPr>
            </w:pPr>
            <w:r w:rsidRPr="003C4A47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321044" w:rsidRPr="003C4A47" w:rsidRDefault="00321044" w:rsidP="00081C8B">
            <w:pPr>
              <w:pStyle w:val="a5"/>
              <w:jc w:val="center"/>
              <w:rPr>
                <w:lang w:eastAsia="ru-RU"/>
              </w:rPr>
            </w:pPr>
          </w:p>
          <w:p w:rsidR="0024018B" w:rsidRPr="003C4A47" w:rsidRDefault="0024018B" w:rsidP="00081C8B">
            <w:pPr>
              <w:pStyle w:val="a5"/>
              <w:jc w:val="center"/>
              <w:rPr>
                <w:lang w:eastAsia="ru-RU"/>
              </w:rPr>
            </w:pPr>
            <w:r w:rsidRPr="003C4A47">
              <w:rPr>
                <w:lang w:eastAsia="ru-RU"/>
              </w:rPr>
              <w:t>Показатели оценки результата</w:t>
            </w:r>
          </w:p>
          <w:p w:rsidR="0024018B" w:rsidRPr="003C4A47" w:rsidRDefault="0024018B" w:rsidP="00081C8B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24018B" w:rsidRPr="003C4A47" w:rsidRDefault="0024018B" w:rsidP="00081C8B">
            <w:pPr>
              <w:pStyle w:val="a5"/>
              <w:jc w:val="center"/>
              <w:rPr>
                <w:lang w:eastAsia="ru-RU"/>
              </w:rPr>
            </w:pPr>
            <w:r w:rsidRPr="003C4A47">
              <w:rPr>
                <w:lang w:eastAsia="ru-RU"/>
              </w:rPr>
              <w:t>Форма контроля</w:t>
            </w:r>
          </w:p>
          <w:p w:rsidR="0024018B" w:rsidRPr="003C4A47" w:rsidRDefault="0024018B" w:rsidP="00081C8B">
            <w:pPr>
              <w:pStyle w:val="a5"/>
              <w:jc w:val="center"/>
              <w:rPr>
                <w:lang w:eastAsia="ru-RU"/>
              </w:rPr>
            </w:pPr>
            <w:r w:rsidRPr="003C4A47">
              <w:rPr>
                <w:lang w:eastAsia="ru-RU"/>
              </w:rPr>
              <w:t>и оценивания</w:t>
            </w:r>
          </w:p>
          <w:p w:rsidR="0024018B" w:rsidRPr="003C4A47" w:rsidRDefault="0024018B" w:rsidP="00081C8B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3C4A47" w:rsidTr="00081C8B">
        <w:tc>
          <w:tcPr>
            <w:tcW w:w="9570" w:type="dxa"/>
            <w:gridSpan w:val="3"/>
          </w:tcPr>
          <w:p w:rsidR="00C65D49" w:rsidRPr="003C4A47" w:rsidRDefault="00C65D49" w:rsidP="00C65D49">
            <w:pPr>
              <w:pStyle w:val="a5"/>
              <w:rPr>
                <w:lang w:eastAsia="ru-RU"/>
              </w:rPr>
            </w:pPr>
            <w:r w:rsidRPr="003C4A47">
              <w:rPr>
                <w:b/>
                <w:lang w:eastAsia="ru-RU"/>
              </w:rPr>
              <w:t>Умения:</w:t>
            </w:r>
          </w:p>
        </w:tc>
      </w:tr>
      <w:tr w:rsidR="0024018B" w:rsidRPr="003C4A47" w:rsidTr="000C0229">
        <w:trPr>
          <w:trHeight w:val="2042"/>
        </w:trPr>
        <w:tc>
          <w:tcPr>
            <w:tcW w:w="3189" w:type="dxa"/>
          </w:tcPr>
          <w:p w:rsidR="0024018B" w:rsidRPr="003C4A47" w:rsidRDefault="001C6B56" w:rsidP="00321044">
            <w:pPr>
              <w:pStyle w:val="26"/>
              <w:tabs>
                <w:tab w:val="left" w:pos="312"/>
              </w:tabs>
              <w:spacing w:before="0"/>
              <w:ind w:left="0"/>
              <w:jc w:val="left"/>
              <w:rPr>
                <w:rFonts w:ascii="Times New Roman" w:hAnsi="Times New Roman" w:cs="Times New Roman"/>
                <w:noProof w:val="0"/>
              </w:rPr>
            </w:pPr>
            <w:r w:rsidRPr="003C4A47">
              <w:rPr>
                <w:rFonts w:ascii="Times New Roman" w:hAnsi="Times New Roman" w:cs="Times New Roman"/>
                <w:noProof w:val="0"/>
              </w:rPr>
              <w:t>У</w:t>
            </w:r>
            <w:proofErr w:type="gramStart"/>
            <w:r w:rsidRPr="003C4A47">
              <w:rPr>
                <w:rFonts w:ascii="Times New Roman" w:hAnsi="Times New Roman" w:cs="Times New Roman"/>
                <w:noProof w:val="0"/>
              </w:rPr>
              <w:t>1</w:t>
            </w:r>
            <w:proofErr w:type="gramEnd"/>
            <w:r w:rsidRPr="003C4A47">
              <w:rPr>
                <w:rFonts w:ascii="Times New Roman" w:hAnsi="Times New Roman" w:cs="Times New Roman"/>
                <w:noProof w:val="0"/>
              </w:rPr>
              <w:t>.</w:t>
            </w:r>
            <w:r w:rsidR="00693B9E" w:rsidRPr="003C4A47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="0012302A" w:rsidRPr="003C4A47">
              <w:rPr>
                <w:rFonts w:ascii="Times New Roman" w:hAnsi="Times New Roman" w:cs="Times New Roman"/>
                <w:noProof w:val="0"/>
              </w:rPr>
              <w:t>Читать и выполнять структурные, принципиальные, функциональные и монтажные схемы электротехнических устройств</w:t>
            </w:r>
            <w:r w:rsidR="00693B9E" w:rsidRPr="003C4A47">
              <w:rPr>
                <w:rFonts w:ascii="Times New Roman" w:hAnsi="Times New Roman" w:cs="Times New Roman"/>
                <w:noProof w:val="0"/>
              </w:rPr>
              <w:t>.</w:t>
            </w:r>
          </w:p>
        </w:tc>
        <w:tc>
          <w:tcPr>
            <w:tcW w:w="3722" w:type="dxa"/>
          </w:tcPr>
          <w:p w:rsidR="000B528E" w:rsidRPr="003C4A47" w:rsidRDefault="000B528E" w:rsidP="00497E7E">
            <w:pPr>
              <w:pStyle w:val="26"/>
              <w:tabs>
                <w:tab w:val="left" w:pos="312"/>
              </w:tabs>
              <w:spacing w:before="0" w:line="276" w:lineRule="auto"/>
              <w:ind w:left="12"/>
              <w:rPr>
                <w:rFonts w:ascii="Times New Roman" w:hAnsi="Times New Roman" w:cs="Times New Roman"/>
                <w:noProof w:val="0"/>
              </w:rPr>
            </w:pPr>
            <w:r w:rsidRPr="003C4A47">
              <w:rPr>
                <w:rFonts w:ascii="Times New Roman" w:hAnsi="Times New Roman"/>
              </w:rPr>
              <w:t>Выполнение линий различных типов на чертежах и схемах по ГОСТ 2.303-68.</w:t>
            </w:r>
          </w:p>
          <w:p w:rsidR="000C0229" w:rsidRPr="003C4A47" w:rsidRDefault="000B528E" w:rsidP="000C0229">
            <w:r w:rsidRPr="003C4A47">
              <w:t>Выполнение технологических схем в ручной и машинной графике</w:t>
            </w:r>
            <w:r w:rsidR="00497E7E" w:rsidRPr="003C4A47">
              <w:t>.</w:t>
            </w:r>
          </w:p>
        </w:tc>
        <w:tc>
          <w:tcPr>
            <w:tcW w:w="2659" w:type="dxa"/>
          </w:tcPr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F9316E" w:rsidRPr="003C4A47" w:rsidRDefault="00F9316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самостоятельная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24018B" w:rsidRPr="003C4A47" w:rsidRDefault="00CB56BE" w:rsidP="00CB56BE">
            <w:pPr>
              <w:pStyle w:val="a5"/>
              <w:rPr>
                <w:sz w:val="20"/>
                <w:lang w:eastAsia="ru-RU"/>
              </w:rPr>
            </w:pPr>
            <w:r w:rsidRPr="003C4A47">
              <w:rPr>
                <w:iCs/>
                <w:sz w:val="20"/>
              </w:rPr>
              <w:t xml:space="preserve">- дифференцированный  </w:t>
            </w:r>
            <w:r w:rsidR="000C0229" w:rsidRPr="003C4A47">
              <w:rPr>
                <w:iCs/>
                <w:sz w:val="20"/>
              </w:rPr>
              <w:t xml:space="preserve"> з</w:t>
            </w:r>
            <w:r w:rsidRPr="003C4A47">
              <w:rPr>
                <w:iCs/>
                <w:sz w:val="20"/>
              </w:rPr>
              <w:t>ачет.</w:t>
            </w:r>
          </w:p>
        </w:tc>
      </w:tr>
      <w:tr w:rsidR="0024018B" w:rsidRPr="003C4A47" w:rsidTr="0024018B">
        <w:tc>
          <w:tcPr>
            <w:tcW w:w="3189" w:type="dxa"/>
          </w:tcPr>
          <w:p w:rsidR="0024018B" w:rsidRPr="003C4A47" w:rsidRDefault="0024018B" w:rsidP="00081C8B">
            <w:pPr>
              <w:pStyle w:val="a5"/>
              <w:rPr>
                <w:lang w:eastAsia="ru-RU"/>
              </w:rPr>
            </w:pPr>
            <w:r w:rsidRPr="003C4A47">
              <w:rPr>
                <w:lang w:eastAsia="ru-RU"/>
              </w:rPr>
              <w:t>У</w:t>
            </w:r>
            <w:proofErr w:type="gramStart"/>
            <w:r w:rsidRPr="003C4A47">
              <w:rPr>
                <w:lang w:eastAsia="ru-RU"/>
              </w:rPr>
              <w:t>2</w:t>
            </w:r>
            <w:proofErr w:type="gramEnd"/>
            <w:r w:rsidRPr="003C4A47">
              <w:rPr>
                <w:lang w:eastAsia="ru-RU"/>
              </w:rPr>
              <w:t>.</w:t>
            </w:r>
            <w:r w:rsidR="0012302A" w:rsidRPr="003C4A47">
              <w:rPr>
                <w:lang w:eastAsia="ru-RU"/>
              </w:rPr>
              <w:t xml:space="preserve"> </w:t>
            </w:r>
            <w:r w:rsidR="0012302A" w:rsidRPr="003C4A47">
              <w:t>Применять ГОСТы и стандарты в оформлении технической документации</w:t>
            </w:r>
            <w:r w:rsidR="00693B9E" w:rsidRPr="003C4A47">
              <w:t>.</w:t>
            </w:r>
          </w:p>
          <w:p w:rsidR="0024018B" w:rsidRPr="003C4A47" w:rsidRDefault="0024018B" w:rsidP="00081C8B">
            <w:pPr>
              <w:jc w:val="both"/>
            </w:pPr>
          </w:p>
          <w:p w:rsidR="0024018B" w:rsidRPr="003C4A47" w:rsidRDefault="0024018B" w:rsidP="00081C8B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4D3109" w:rsidRPr="003C4A47" w:rsidRDefault="00FE0109" w:rsidP="00FE0109">
            <w:pPr>
              <w:pStyle w:val="a5"/>
              <w:jc w:val="both"/>
            </w:pPr>
            <w:r w:rsidRPr="003C4A47">
              <w:t>Построение</w:t>
            </w:r>
            <w:r w:rsidR="004D3109" w:rsidRPr="003C4A47">
              <w:t xml:space="preserve"> контуров плоских предметов с нанесением размеров и надписей.</w:t>
            </w:r>
            <w:r w:rsidRPr="003C4A47">
              <w:t xml:space="preserve"> </w:t>
            </w:r>
            <w:r w:rsidR="0045269D" w:rsidRPr="003C4A47">
              <w:t>Уметь выполнять типы схем по специальности.</w:t>
            </w:r>
          </w:p>
          <w:p w:rsidR="00FE0109" w:rsidRPr="003C4A47" w:rsidRDefault="00FE0109" w:rsidP="00FE0109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</w:tcPr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F9316E" w:rsidRPr="003C4A47" w:rsidRDefault="00F9316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самостоятельная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24018B" w:rsidRPr="003C4A47" w:rsidRDefault="00CB56BE" w:rsidP="00CB56BE">
            <w:pPr>
              <w:pStyle w:val="a5"/>
              <w:rPr>
                <w:sz w:val="20"/>
                <w:lang w:eastAsia="ru-RU"/>
              </w:rPr>
            </w:pPr>
            <w:r w:rsidRPr="003C4A47">
              <w:rPr>
                <w:iCs/>
                <w:sz w:val="20"/>
              </w:rPr>
              <w:t xml:space="preserve">- дифференцированный  </w:t>
            </w:r>
            <w:r w:rsidR="00F9316E" w:rsidRPr="003C4A47">
              <w:rPr>
                <w:iCs/>
                <w:sz w:val="20"/>
              </w:rPr>
              <w:t xml:space="preserve"> </w:t>
            </w:r>
            <w:r w:rsidRPr="003C4A47">
              <w:rPr>
                <w:iCs/>
                <w:sz w:val="20"/>
              </w:rPr>
              <w:t>зачет.</w:t>
            </w:r>
          </w:p>
        </w:tc>
      </w:tr>
      <w:tr w:rsidR="0024018B" w:rsidRPr="003C4A47" w:rsidTr="0024018B">
        <w:tc>
          <w:tcPr>
            <w:tcW w:w="3189" w:type="dxa"/>
          </w:tcPr>
          <w:p w:rsidR="0024018B" w:rsidRPr="003C4A47" w:rsidRDefault="005A7410" w:rsidP="008B4E6E">
            <w:r w:rsidRPr="003C4A47">
              <w:t>У3.</w:t>
            </w:r>
            <w:r w:rsidR="00F224A9" w:rsidRPr="003C4A47">
              <w:t xml:space="preserve"> Руководствоваться отраслевыми стандартами в профессиональной деятельности.</w:t>
            </w:r>
          </w:p>
        </w:tc>
        <w:tc>
          <w:tcPr>
            <w:tcW w:w="3722" w:type="dxa"/>
          </w:tcPr>
          <w:p w:rsidR="0024018B" w:rsidRPr="003C4A47" w:rsidRDefault="0045269D" w:rsidP="009F4E74">
            <w:r w:rsidRPr="003C4A47">
              <w:t>Уметь выполнять</w:t>
            </w:r>
            <w:r w:rsidR="00076BF9" w:rsidRPr="003C4A47">
              <w:t>:</w:t>
            </w:r>
            <w:r w:rsidRPr="003C4A47">
              <w:t xml:space="preserve"> </w:t>
            </w:r>
            <w:r w:rsidR="00F9316E" w:rsidRPr="003C4A47">
              <w:t>надписи, титульный</w:t>
            </w:r>
            <w:r w:rsidR="00B44FD7" w:rsidRPr="003C4A47">
              <w:t xml:space="preserve"> лист</w:t>
            </w:r>
            <w:r w:rsidR="004C68D5" w:rsidRPr="003C4A47">
              <w:t xml:space="preserve"> и</w:t>
            </w:r>
            <w:r w:rsidR="009F4E74" w:rsidRPr="003C4A47">
              <w:t xml:space="preserve"> схемы.</w:t>
            </w:r>
          </w:p>
          <w:p w:rsidR="00F754B2" w:rsidRPr="003C4A47" w:rsidRDefault="00F754B2" w:rsidP="00F754B2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659" w:type="dxa"/>
          </w:tcPr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самостоятельная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24018B" w:rsidRPr="003C4A47" w:rsidRDefault="00CB56BE" w:rsidP="00CB56BE">
            <w:pPr>
              <w:pStyle w:val="a5"/>
              <w:rPr>
                <w:sz w:val="20"/>
                <w:lang w:eastAsia="ru-RU"/>
              </w:rPr>
            </w:pPr>
            <w:r w:rsidRPr="003C4A47">
              <w:rPr>
                <w:iCs/>
                <w:sz w:val="20"/>
              </w:rPr>
              <w:t xml:space="preserve">- дифференцированный  </w:t>
            </w:r>
            <w:r w:rsidR="00F9316E" w:rsidRPr="003C4A47">
              <w:rPr>
                <w:iCs/>
                <w:sz w:val="20"/>
              </w:rPr>
              <w:t xml:space="preserve"> </w:t>
            </w:r>
            <w:r w:rsidRPr="003C4A47">
              <w:rPr>
                <w:iCs/>
                <w:sz w:val="20"/>
              </w:rPr>
              <w:t>зачет.</w:t>
            </w:r>
          </w:p>
        </w:tc>
      </w:tr>
      <w:tr w:rsidR="00C65D49" w:rsidRPr="003C4A47" w:rsidTr="00081C8B">
        <w:tc>
          <w:tcPr>
            <w:tcW w:w="9570" w:type="dxa"/>
            <w:gridSpan w:val="3"/>
          </w:tcPr>
          <w:p w:rsidR="00C65D49" w:rsidRPr="003C4A47" w:rsidRDefault="00C65D49" w:rsidP="00C65D49">
            <w:pPr>
              <w:pStyle w:val="a5"/>
              <w:rPr>
                <w:lang w:eastAsia="ru-RU"/>
              </w:rPr>
            </w:pPr>
            <w:r w:rsidRPr="003C4A47">
              <w:rPr>
                <w:b/>
                <w:lang w:eastAsia="ru-RU"/>
              </w:rPr>
              <w:t>Знания:</w:t>
            </w:r>
          </w:p>
        </w:tc>
      </w:tr>
      <w:tr w:rsidR="0024018B" w:rsidRPr="003C4A47" w:rsidTr="0024018B">
        <w:tc>
          <w:tcPr>
            <w:tcW w:w="3189" w:type="dxa"/>
          </w:tcPr>
          <w:p w:rsidR="0024018B" w:rsidRPr="003C4A47" w:rsidRDefault="0024018B" w:rsidP="008B4E6E">
            <w:pPr>
              <w:pStyle w:val="a5"/>
              <w:rPr>
                <w:lang w:eastAsia="ru-RU"/>
              </w:rPr>
            </w:pPr>
            <w:r w:rsidRPr="003C4A47">
              <w:rPr>
                <w:lang w:eastAsia="ru-RU"/>
              </w:rPr>
              <w:t>31.</w:t>
            </w:r>
            <w:r w:rsidR="008B4E6E" w:rsidRPr="003C4A47">
              <w:rPr>
                <w:lang w:eastAsia="ru-RU"/>
              </w:rPr>
              <w:t xml:space="preserve"> </w:t>
            </w:r>
            <w:r w:rsidR="00F224A9" w:rsidRPr="003C4A47">
              <w:t>Основные правила построения электрических схем, условные обозначения элементов устройств СЦБ, электрических релейных и электронных схем</w:t>
            </w:r>
            <w:r w:rsidR="008B4E6E" w:rsidRPr="003C4A47">
              <w:t>.</w:t>
            </w:r>
          </w:p>
          <w:p w:rsidR="0024018B" w:rsidRPr="003C4A47" w:rsidRDefault="0024018B" w:rsidP="00081C8B">
            <w:pPr>
              <w:jc w:val="both"/>
            </w:pPr>
          </w:p>
        </w:tc>
        <w:tc>
          <w:tcPr>
            <w:tcW w:w="3722" w:type="dxa"/>
          </w:tcPr>
          <w:p w:rsidR="0024018B" w:rsidRPr="003C4A47" w:rsidRDefault="00C907C5" w:rsidP="00D74B04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A47">
              <w:rPr>
                <w:rFonts w:ascii="Times New Roman" w:hAnsi="Times New Roman" w:cs="Times New Roman"/>
                <w:sz w:val="24"/>
                <w:szCs w:val="24"/>
              </w:rPr>
              <w:t>Знать основные правила построения схем по специальности.</w:t>
            </w:r>
          </w:p>
        </w:tc>
        <w:tc>
          <w:tcPr>
            <w:tcW w:w="2659" w:type="dxa"/>
          </w:tcPr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самостоятельная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24018B" w:rsidRPr="003C4A47" w:rsidRDefault="00CB56BE" w:rsidP="00CB56BE">
            <w:pPr>
              <w:pStyle w:val="a5"/>
              <w:rPr>
                <w:sz w:val="20"/>
                <w:lang w:eastAsia="ru-RU"/>
              </w:rPr>
            </w:pPr>
            <w:r w:rsidRPr="003C4A47">
              <w:rPr>
                <w:iCs/>
                <w:sz w:val="20"/>
              </w:rPr>
              <w:t xml:space="preserve">- дифференцированный  </w:t>
            </w:r>
            <w:r w:rsidR="00E15549" w:rsidRPr="003C4A47">
              <w:rPr>
                <w:iCs/>
                <w:sz w:val="20"/>
              </w:rPr>
              <w:t xml:space="preserve"> </w:t>
            </w:r>
            <w:r w:rsidRPr="003C4A47">
              <w:rPr>
                <w:iCs/>
                <w:sz w:val="20"/>
              </w:rPr>
              <w:t>зачет.</w:t>
            </w:r>
          </w:p>
        </w:tc>
      </w:tr>
      <w:tr w:rsidR="0024018B" w:rsidRPr="003C4A47" w:rsidTr="0024018B">
        <w:tc>
          <w:tcPr>
            <w:tcW w:w="3189" w:type="dxa"/>
          </w:tcPr>
          <w:p w:rsidR="00F224A9" w:rsidRPr="003C4A47" w:rsidRDefault="0024018B" w:rsidP="00F224A9">
            <w:pPr>
              <w:pStyle w:val="aa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C4A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C4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C4A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24A9" w:rsidRPr="003C4A47">
              <w:rPr>
                <w:rFonts w:ascii="Times New Roman" w:hAnsi="Times New Roman" w:cs="Times New Roman"/>
                <w:sz w:val="24"/>
                <w:szCs w:val="24"/>
              </w:rPr>
              <w:t>Основы оформления технической документации на электротехнические устройства</w:t>
            </w:r>
            <w:r w:rsidR="008B4E6E" w:rsidRPr="003C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18B" w:rsidRPr="003C4A47" w:rsidRDefault="0024018B" w:rsidP="00A1623E">
            <w:pPr>
              <w:pStyle w:val="a5"/>
            </w:pPr>
          </w:p>
          <w:p w:rsidR="00A1623E" w:rsidRPr="003C4A47" w:rsidRDefault="00A1623E" w:rsidP="00A1623E">
            <w:pPr>
              <w:pStyle w:val="a5"/>
            </w:pPr>
          </w:p>
        </w:tc>
        <w:tc>
          <w:tcPr>
            <w:tcW w:w="3722" w:type="dxa"/>
          </w:tcPr>
          <w:p w:rsidR="00205190" w:rsidRPr="003C4A47" w:rsidRDefault="00205190" w:rsidP="00D74B04">
            <w:pPr>
              <w:pStyle w:val="aa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3C4A47">
              <w:rPr>
                <w:rFonts w:ascii="Times New Roman" w:hAnsi="Times New Roman" w:cs="Times New Roman"/>
                <w:sz w:val="24"/>
                <w:szCs w:val="24"/>
              </w:rPr>
              <w:t>Знать о</w:t>
            </w:r>
            <w:r w:rsidR="00743899" w:rsidRPr="003C4A47">
              <w:rPr>
                <w:rFonts w:ascii="Times New Roman" w:hAnsi="Times New Roman" w:cs="Times New Roman"/>
                <w:sz w:val="24"/>
                <w:szCs w:val="24"/>
              </w:rPr>
              <w:t xml:space="preserve">сновы оформления технической документации </w:t>
            </w:r>
            <w:r w:rsidRPr="003C4A47">
              <w:rPr>
                <w:rFonts w:ascii="Times New Roman" w:hAnsi="Times New Roman" w:cs="Times New Roman"/>
                <w:sz w:val="24"/>
                <w:szCs w:val="24"/>
              </w:rPr>
              <w:t>по специальности.</w:t>
            </w:r>
          </w:p>
          <w:p w:rsidR="0024018B" w:rsidRPr="003C4A47" w:rsidRDefault="0024018B" w:rsidP="00205190">
            <w:pPr>
              <w:pStyle w:val="aa"/>
              <w:ind w:left="-75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самостоятельная работа;</w:t>
            </w:r>
          </w:p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24018B" w:rsidRPr="003C4A47" w:rsidRDefault="006F6FDF" w:rsidP="006F6FDF">
            <w:pPr>
              <w:pStyle w:val="a5"/>
              <w:rPr>
                <w:sz w:val="20"/>
                <w:lang w:eastAsia="ru-RU"/>
              </w:rPr>
            </w:pPr>
            <w:r w:rsidRPr="003C4A47">
              <w:rPr>
                <w:iCs/>
                <w:sz w:val="20"/>
              </w:rPr>
              <w:t xml:space="preserve">- дифференцированный  </w:t>
            </w:r>
            <w:r w:rsidR="00E15549" w:rsidRPr="003C4A47">
              <w:rPr>
                <w:iCs/>
                <w:sz w:val="20"/>
              </w:rPr>
              <w:t xml:space="preserve"> </w:t>
            </w:r>
            <w:r w:rsidRPr="003C4A47">
              <w:rPr>
                <w:iCs/>
                <w:sz w:val="20"/>
              </w:rPr>
              <w:t>зачет.</w:t>
            </w:r>
          </w:p>
        </w:tc>
      </w:tr>
      <w:tr w:rsidR="0024018B" w:rsidRPr="003C4A47" w:rsidTr="0024018B">
        <w:tc>
          <w:tcPr>
            <w:tcW w:w="3189" w:type="dxa"/>
          </w:tcPr>
          <w:p w:rsidR="0024018B" w:rsidRPr="003C4A47" w:rsidRDefault="00743899" w:rsidP="003C0472">
            <w:r w:rsidRPr="003C4A47">
              <w:t>33.</w:t>
            </w:r>
            <w:r w:rsidR="003C0472" w:rsidRPr="003C4A47">
              <w:t xml:space="preserve"> </w:t>
            </w:r>
            <w:r w:rsidR="00F224A9" w:rsidRPr="003C4A47">
              <w:t xml:space="preserve">Основные положения Государственной системы стандартизации Российской Федерации, ГОСТы, </w:t>
            </w:r>
            <w:r w:rsidR="00F224A9" w:rsidRPr="003C4A47">
              <w:lastRenderedPageBreak/>
              <w:t>отраслевые стандарты, Единую систему конструкторской документации (ЕСКД) и Единую систему технологической документации (ЕСТД).</w:t>
            </w:r>
          </w:p>
        </w:tc>
        <w:tc>
          <w:tcPr>
            <w:tcW w:w="3722" w:type="dxa"/>
          </w:tcPr>
          <w:p w:rsidR="0024018B" w:rsidRPr="003C4A47" w:rsidRDefault="00205190" w:rsidP="00A1623E">
            <w:pPr>
              <w:pStyle w:val="a5"/>
              <w:jc w:val="both"/>
            </w:pPr>
            <w:r w:rsidRPr="003C4A47">
              <w:lastRenderedPageBreak/>
              <w:t xml:space="preserve">Знать </w:t>
            </w:r>
            <w:r w:rsidR="000F5CED" w:rsidRPr="003C4A47">
              <w:t>виды и типы схем.</w:t>
            </w:r>
            <w:r w:rsidR="000F5CED" w:rsidRPr="003C4A47">
              <w:rPr>
                <w:spacing w:val="-4"/>
              </w:rPr>
              <w:t xml:space="preserve"> Общие требования к </w:t>
            </w:r>
            <w:r w:rsidR="000F5CED" w:rsidRPr="003C4A47">
              <w:rPr>
                <w:spacing w:val="-6"/>
              </w:rPr>
              <w:t>выполнению схем</w:t>
            </w:r>
            <w:r w:rsidR="00C01B88" w:rsidRPr="003C4A47">
              <w:rPr>
                <w:spacing w:val="-6"/>
              </w:rPr>
              <w:t>.</w:t>
            </w:r>
            <w:r w:rsidR="000F5CED" w:rsidRPr="003C4A47">
              <w:t xml:space="preserve"> </w:t>
            </w:r>
          </w:p>
        </w:tc>
        <w:tc>
          <w:tcPr>
            <w:tcW w:w="2659" w:type="dxa"/>
          </w:tcPr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 xml:space="preserve">- самостоятельная </w:t>
            </w:r>
            <w:r w:rsidR="00DC279A" w:rsidRPr="003C4A47">
              <w:rPr>
                <w:iCs/>
                <w:sz w:val="20"/>
              </w:rPr>
              <w:t xml:space="preserve">  </w:t>
            </w:r>
            <w:r w:rsidRPr="003C4A47">
              <w:rPr>
                <w:iCs/>
                <w:sz w:val="20"/>
              </w:rPr>
              <w:t>работа;</w:t>
            </w:r>
          </w:p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6F6FDF" w:rsidRPr="003C4A47" w:rsidRDefault="006F6FDF" w:rsidP="006F6FDF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24018B" w:rsidRPr="003C4A47" w:rsidRDefault="006F6FDF" w:rsidP="006F6FDF">
            <w:pPr>
              <w:pStyle w:val="a5"/>
              <w:rPr>
                <w:sz w:val="20"/>
                <w:lang w:eastAsia="ru-RU"/>
              </w:rPr>
            </w:pPr>
            <w:r w:rsidRPr="003C4A47">
              <w:rPr>
                <w:iCs/>
                <w:sz w:val="20"/>
              </w:rPr>
              <w:lastRenderedPageBreak/>
              <w:t xml:space="preserve">- дифференцированный  </w:t>
            </w:r>
            <w:r w:rsidR="00E15549" w:rsidRPr="003C4A47">
              <w:rPr>
                <w:iCs/>
                <w:sz w:val="20"/>
              </w:rPr>
              <w:t xml:space="preserve"> </w:t>
            </w:r>
            <w:r w:rsidRPr="003C4A47">
              <w:rPr>
                <w:iCs/>
                <w:sz w:val="20"/>
              </w:rPr>
              <w:t>зачет.</w:t>
            </w:r>
          </w:p>
        </w:tc>
      </w:tr>
      <w:tr w:rsidR="00C65D49" w:rsidRPr="003C4A47" w:rsidTr="00081C8B">
        <w:tc>
          <w:tcPr>
            <w:tcW w:w="9570" w:type="dxa"/>
            <w:gridSpan w:val="3"/>
          </w:tcPr>
          <w:p w:rsidR="00C65D49" w:rsidRPr="003C4A47" w:rsidRDefault="00C65D49" w:rsidP="00081C8B">
            <w:pPr>
              <w:pStyle w:val="a5"/>
              <w:jc w:val="both"/>
              <w:rPr>
                <w:bCs/>
              </w:rPr>
            </w:pPr>
            <w:r w:rsidRPr="003C4A47">
              <w:rPr>
                <w:b/>
              </w:rPr>
              <w:lastRenderedPageBreak/>
              <w:t>Общие компетенции:</w:t>
            </w:r>
          </w:p>
        </w:tc>
      </w:tr>
      <w:tr w:rsidR="0024018B" w:rsidRPr="003C4A47" w:rsidTr="0024018B">
        <w:tc>
          <w:tcPr>
            <w:tcW w:w="3189" w:type="dxa"/>
          </w:tcPr>
          <w:p w:rsidR="00F224A9" w:rsidRPr="003C4A47" w:rsidRDefault="0024018B" w:rsidP="003C0472">
            <w:pPr>
              <w:pStyle w:val="ConsPlusNormal"/>
            </w:pPr>
            <w:proofErr w:type="gramStart"/>
            <w:r w:rsidRPr="003C4A47">
              <w:t>ОК</w:t>
            </w:r>
            <w:proofErr w:type="gramEnd"/>
            <w:r w:rsidRPr="003C4A47">
              <w:t> 01.</w:t>
            </w:r>
            <w:r w:rsidR="003C0472" w:rsidRPr="003C4A47">
              <w:t xml:space="preserve"> </w:t>
            </w:r>
            <w:r w:rsidR="00F224A9" w:rsidRPr="003C4A47">
              <w:t>Выбирать способы решения задач профессиональной деятельности применительно к различным контекстам</w:t>
            </w:r>
            <w:r w:rsidR="003C0472" w:rsidRPr="003C4A47">
              <w:t>.</w:t>
            </w:r>
          </w:p>
          <w:p w:rsidR="0024018B" w:rsidRPr="003C4A47" w:rsidRDefault="0024018B" w:rsidP="00081C8B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24018B" w:rsidRPr="003C4A47" w:rsidRDefault="0024018B" w:rsidP="00081C8B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24018B" w:rsidRPr="003C4A47" w:rsidRDefault="003E33FE" w:rsidP="00C01B88">
            <w:pPr>
              <w:pStyle w:val="ConsPlusNormal"/>
              <w:jc w:val="both"/>
            </w:pPr>
            <w:r w:rsidRPr="003C4A47">
              <w:t>Определя</w:t>
            </w:r>
            <w:r w:rsidR="00D86AF1" w:rsidRPr="003C4A47">
              <w:t>ть</w:t>
            </w:r>
            <w:r w:rsidRPr="003C4A47">
              <w:t xml:space="preserve"> основные виды деятельности на рабочем месте.</w:t>
            </w:r>
          </w:p>
        </w:tc>
        <w:tc>
          <w:tcPr>
            <w:tcW w:w="2659" w:type="dxa"/>
          </w:tcPr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самостоятельная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CB56BE" w:rsidRPr="003C4A47" w:rsidRDefault="00CB56BE" w:rsidP="00CB56B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E15549" w:rsidRPr="003C4A47" w:rsidRDefault="00CB56BE" w:rsidP="00CB56BE">
            <w:pPr>
              <w:pStyle w:val="a5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 xml:space="preserve">- дифференцированный  </w:t>
            </w:r>
            <w:r w:rsidR="00E15549" w:rsidRPr="003C4A47">
              <w:rPr>
                <w:iCs/>
                <w:sz w:val="20"/>
              </w:rPr>
              <w:t xml:space="preserve"> </w:t>
            </w:r>
            <w:r w:rsidRPr="003C4A47">
              <w:rPr>
                <w:iCs/>
                <w:sz w:val="20"/>
              </w:rPr>
              <w:t>зачет.</w:t>
            </w:r>
          </w:p>
        </w:tc>
      </w:tr>
      <w:tr w:rsidR="0024018B" w:rsidRPr="003C4A47" w:rsidTr="0024018B">
        <w:tc>
          <w:tcPr>
            <w:tcW w:w="3189" w:type="dxa"/>
          </w:tcPr>
          <w:p w:rsidR="00F224A9" w:rsidRPr="003C4A47" w:rsidRDefault="0024018B" w:rsidP="00F224A9">
            <w:pPr>
              <w:pStyle w:val="ConsPlusNormal"/>
              <w:jc w:val="both"/>
            </w:pPr>
            <w:proofErr w:type="gramStart"/>
            <w:r w:rsidRPr="003C4A47">
              <w:t>ОК</w:t>
            </w:r>
            <w:proofErr w:type="gramEnd"/>
            <w:r w:rsidRPr="003C4A47">
              <w:t> 02. </w:t>
            </w:r>
            <w:r w:rsidR="00F224A9" w:rsidRPr="003C4A47"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5D69CF" w:rsidRPr="003C4A47">
              <w:t>.</w:t>
            </w:r>
          </w:p>
          <w:p w:rsidR="0024018B" w:rsidRPr="003C4A47" w:rsidRDefault="0024018B" w:rsidP="00081C8B">
            <w:pPr>
              <w:pStyle w:val="af1"/>
              <w:widowControl w:val="0"/>
              <w:tabs>
                <w:tab w:val="num" w:pos="70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  <w:p w:rsidR="0024018B" w:rsidRPr="003C4A47" w:rsidRDefault="0024018B" w:rsidP="00081C8B">
            <w:pPr>
              <w:pStyle w:val="af1"/>
              <w:widowControl w:val="0"/>
              <w:tabs>
                <w:tab w:val="num" w:pos="709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24018B" w:rsidRPr="003C4A47" w:rsidRDefault="003E33FE" w:rsidP="003E33FE">
            <w:pPr>
              <w:pStyle w:val="ConsPlusNormal"/>
              <w:jc w:val="both"/>
            </w:pPr>
            <w:r w:rsidRPr="003C4A47">
              <w:t>Осуществ</w:t>
            </w:r>
            <w:r w:rsidR="00D86AF1" w:rsidRPr="003C4A47">
              <w:t>лять</w:t>
            </w:r>
            <w:r w:rsidRPr="003C4A47">
              <w:t xml:space="preserve">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2659" w:type="dxa"/>
          </w:tcPr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самостоятельная работа;</w:t>
            </w:r>
          </w:p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24018B" w:rsidRPr="003C4A47" w:rsidRDefault="00D317E0" w:rsidP="00D317E0">
            <w:pPr>
              <w:pStyle w:val="a5"/>
              <w:rPr>
                <w:bCs/>
                <w:sz w:val="20"/>
              </w:rPr>
            </w:pPr>
            <w:r w:rsidRPr="003C4A47">
              <w:rPr>
                <w:iCs/>
                <w:sz w:val="20"/>
              </w:rPr>
              <w:t xml:space="preserve">-дифференцированный  </w:t>
            </w:r>
            <w:r w:rsidR="00E15549" w:rsidRPr="003C4A47">
              <w:rPr>
                <w:iCs/>
                <w:sz w:val="20"/>
              </w:rPr>
              <w:t xml:space="preserve"> </w:t>
            </w:r>
            <w:r w:rsidRPr="003C4A47">
              <w:rPr>
                <w:iCs/>
                <w:sz w:val="20"/>
              </w:rPr>
              <w:t>зачет.</w:t>
            </w:r>
          </w:p>
        </w:tc>
      </w:tr>
      <w:tr w:rsidR="00C65D49" w:rsidRPr="003C4A47" w:rsidTr="00081C8B">
        <w:tc>
          <w:tcPr>
            <w:tcW w:w="9570" w:type="dxa"/>
            <w:gridSpan w:val="3"/>
          </w:tcPr>
          <w:p w:rsidR="00C65D49" w:rsidRPr="003C4A47" w:rsidRDefault="00C65D49" w:rsidP="00081C8B">
            <w:pPr>
              <w:pStyle w:val="a5"/>
              <w:jc w:val="both"/>
              <w:rPr>
                <w:bCs/>
              </w:rPr>
            </w:pPr>
            <w:r w:rsidRPr="003C4A47">
              <w:rPr>
                <w:b/>
              </w:rPr>
              <w:t>Профессиональные компетенции</w:t>
            </w:r>
          </w:p>
        </w:tc>
      </w:tr>
      <w:tr w:rsidR="0024018B" w:rsidRPr="003C4A47" w:rsidTr="0024018B">
        <w:tc>
          <w:tcPr>
            <w:tcW w:w="3189" w:type="dxa"/>
          </w:tcPr>
          <w:p w:rsidR="0024018B" w:rsidRPr="003C4A47" w:rsidRDefault="0024018B" w:rsidP="003C0472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3C4A47">
              <w:rPr>
                <w:lang w:eastAsia="en-US"/>
              </w:rPr>
              <w:t xml:space="preserve">ПК </w:t>
            </w:r>
            <w:r w:rsidR="00D34E5C" w:rsidRPr="003C4A47">
              <w:rPr>
                <w:lang w:eastAsia="en-US"/>
              </w:rPr>
              <w:t>1.1</w:t>
            </w:r>
            <w:r w:rsidRPr="003C4A47">
              <w:rPr>
                <w:lang w:eastAsia="en-US"/>
              </w:rPr>
              <w:t xml:space="preserve">. </w:t>
            </w:r>
            <w:r w:rsidR="005D69CF" w:rsidRPr="003C4A47">
              <w:t>Анализировать работу станционных, перегонных, микропроцессорных и диагностических систем автоматики по принципиальным схемам.</w:t>
            </w:r>
          </w:p>
          <w:p w:rsidR="0024018B" w:rsidRPr="003C4A47" w:rsidRDefault="0024018B" w:rsidP="00A1623E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</w:p>
        </w:tc>
        <w:tc>
          <w:tcPr>
            <w:tcW w:w="3722" w:type="dxa"/>
          </w:tcPr>
          <w:p w:rsidR="0024018B" w:rsidRPr="003C4A47" w:rsidRDefault="00E82130" w:rsidP="00E82130">
            <w:pPr>
              <w:outlineLvl w:val="0"/>
            </w:pPr>
            <w:r w:rsidRPr="003C4A47">
              <w:t>Выполнять основные виды работ по проектированию электротехнического и электро-технологического оборудования.</w:t>
            </w:r>
          </w:p>
        </w:tc>
        <w:tc>
          <w:tcPr>
            <w:tcW w:w="2659" w:type="dxa"/>
          </w:tcPr>
          <w:p w:rsidR="00A1623E" w:rsidRPr="003C4A47" w:rsidRDefault="00A1623E" w:rsidP="00A1623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A1623E" w:rsidRPr="003C4A47" w:rsidRDefault="00A1623E" w:rsidP="00A1623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A1623E" w:rsidRPr="003C4A47" w:rsidRDefault="00A1623E" w:rsidP="00A1623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самостоятельная работа;</w:t>
            </w:r>
          </w:p>
          <w:p w:rsidR="00A1623E" w:rsidRPr="003C4A47" w:rsidRDefault="00A1623E" w:rsidP="00A1623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A1623E" w:rsidRPr="003C4A47" w:rsidRDefault="00A1623E" w:rsidP="00A1623E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24018B" w:rsidRPr="003C4A47" w:rsidRDefault="00A1623E" w:rsidP="00F6638F">
            <w:pPr>
              <w:rPr>
                <w:i/>
                <w:sz w:val="20"/>
              </w:rPr>
            </w:pPr>
            <w:r w:rsidRPr="003C4A47">
              <w:rPr>
                <w:iCs/>
                <w:sz w:val="20"/>
              </w:rPr>
              <w:t xml:space="preserve">- дифференцированный </w:t>
            </w:r>
            <w:r w:rsidR="00D317E0" w:rsidRPr="003C4A47">
              <w:rPr>
                <w:iCs/>
                <w:sz w:val="20"/>
              </w:rPr>
              <w:t xml:space="preserve"> </w:t>
            </w:r>
            <w:r w:rsidR="00E15549" w:rsidRPr="003C4A47">
              <w:rPr>
                <w:iCs/>
                <w:sz w:val="20"/>
              </w:rPr>
              <w:t xml:space="preserve"> </w:t>
            </w:r>
            <w:r w:rsidRPr="003C4A47">
              <w:rPr>
                <w:iCs/>
                <w:sz w:val="20"/>
              </w:rPr>
              <w:t>зачет</w:t>
            </w:r>
            <w:r w:rsidR="00F6638F" w:rsidRPr="003C4A47">
              <w:rPr>
                <w:iCs/>
                <w:sz w:val="20"/>
              </w:rPr>
              <w:t>.</w:t>
            </w:r>
          </w:p>
        </w:tc>
      </w:tr>
      <w:tr w:rsidR="0024018B" w:rsidRPr="003C4A47" w:rsidTr="0024018B">
        <w:tc>
          <w:tcPr>
            <w:tcW w:w="3189" w:type="dxa"/>
          </w:tcPr>
          <w:p w:rsidR="0024018B" w:rsidRPr="003C4A47" w:rsidRDefault="001442AD" w:rsidP="00B85D2C">
            <w:pPr>
              <w:pStyle w:val="ConsPlusNormal"/>
            </w:pPr>
            <w:r w:rsidRPr="003C4A47">
              <w:t>ПК 2.7.</w:t>
            </w:r>
            <w:r w:rsidR="005D69CF" w:rsidRPr="003C4A47">
              <w:t xml:space="preserve"> Составлять и анализировать монтажные схемы устройств</w:t>
            </w:r>
            <w:r w:rsidR="00C11F6A" w:rsidRPr="003C4A47">
              <w:t xml:space="preserve"> </w:t>
            </w:r>
            <w:r w:rsidR="005D69CF" w:rsidRPr="003C4A47">
              <w:t xml:space="preserve">сигнализации, централизации </w:t>
            </w:r>
            <w:r w:rsidR="00C11F6A" w:rsidRPr="003C4A47">
              <w:t xml:space="preserve">и </w:t>
            </w:r>
            <w:r w:rsidR="005D69CF" w:rsidRPr="003C4A47">
              <w:t>блокировки, железнодорожной автоматики и телемеханики по принципиальным схемам.</w:t>
            </w:r>
          </w:p>
        </w:tc>
        <w:tc>
          <w:tcPr>
            <w:tcW w:w="3722" w:type="dxa"/>
          </w:tcPr>
          <w:p w:rsidR="001442AD" w:rsidRPr="003C4A47" w:rsidRDefault="00E15549" w:rsidP="00E70CF6">
            <w:pPr>
              <w:pStyle w:val="ConsPlusNormal"/>
              <w:jc w:val="both"/>
            </w:pPr>
            <w:r w:rsidRPr="003C4A47">
              <w:t>Составля</w:t>
            </w:r>
            <w:r w:rsidR="00D86AF1" w:rsidRPr="003C4A47">
              <w:t>ть</w:t>
            </w:r>
            <w:r w:rsidRPr="003C4A47">
              <w:t xml:space="preserve"> и</w:t>
            </w:r>
            <w:r w:rsidR="001442AD" w:rsidRPr="003C4A47">
              <w:t xml:space="preserve"> анализир</w:t>
            </w:r>
            <w:r w:rsidR="00F809C3" w:rsidRPr="003C4A47">
              <w:t>овать</w:t>
            </w:r>
            <w:r w:rsidR="001442AD" w:rsidRPr="003C4A47">
              <w:t xml:space="preserve"> монтажные схемы устройств сигнализации, централизации и блокировки, железнодорожной автоматики и телемеханики по принципиальным схемам.</w:t>
            </w:r>
          </w:p>
          <w:p w:rsidR="0024018B" w:rsidRPr="003C4A47" w:rsidRDefault="0024018B" w:rsidP="00081C8B">
            <w:pPr>
              <w:jc w:val="both"/>
              <w:outlineLvl w:val="0"/>
            </w:pPr>
          </w:p>
        </w:tc>
        <w:tc>
          <w:tcPr>
            <w:tcW w:w="2659" w:type="dxa"/>
          </w:tcPr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устный опрос;</w:t>
            </w:r>
          </w:p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тесты;</w:t>
            </w:r>
          </w:p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самостоятельная работа;</w:t>
            </w:r>
          </w:p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контрольная работа;</w:t>
            </w:r>
          </w:p>
          <w:p w:rsidR="00D317E0" w:rsidRPr="003C4A47" w:rsidRDefault="00D317E0" w:rsidP="00D317E0">
            <w:pPr>
              <w:widowControl w:val="0"/>
              <w:autoSpaceDE w:val="0"/>
              <w:rPr>
                <w:iCs/>
                <w:sz w:val="20"/>
              </w:rPr>
            </w:pPr>
            <w:r w:rsidRPr="003C4A47">
              <w:rPr>
                <w:iCs/>
                <w:sz w:val="20"/>
              </w:rPr>
              <w:t>- практическое занятие;</w:t>
            </w:r>
          </w:p>
          <w:p w:rsidR="0024018B" w:rsidRPr="003C4A47" w:rsidRDefault="00D317E0" w:rsidP="00D317E0">
            <w:pPr>
              <w:pStyle w:val="a5"/>
              <w:rPr>
                <w:bCs/>
                <w:sz w:val="20"/>
              </w:rPr>
            </w:pPr>
            <w:r w:rsidRPr="003C4A47">
              <w:rPr>
                <w:iCs/>
                <w:sz w:val="20"/>
              </w:rPr>
              <w:t xml:space="preserve">- дифференцированный  </w:t>
            </w:r>
            <w:r w:rsidR="00E15549" w:rsidRPr="003C4A47">
              <w:rPr>
                <w:iCs/>
                <w:sz w:val="20"/>
              </w:rPr>
              <w:t xml:space="preserve"> </w:t>
            </w:r>
            <w:r w:rsidRPr="003C4A47">
              <w:rPr>
                <w:iCs/>
                <w:sz w:val="20"/>
              </w:rPr>
              <w:t>зачет.</w:t>
            </w:r>
          </w:p>
        </w:tc>
      </w:tr>
    </w:tbl>
    <w:p w:rsidR="00936F5A" w:rsidRPr="00C62B64" w:rsidRDefault="00936F5A" w:rsidP="00936F5A">
      <w:pPr>
        <w:sectPr w:rsidR="00936F5A" w:rsidRPr="00C62B64" w:rsidSect="003C4A47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C62B64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C62B64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C62B64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ФОРМЫ И МЕТОДЫ ОЦЕНИВАНИЯ</w:t>
      </w:r>
    </w:p>
    <w:p w:rsidR="00C1689F" w:rsidRPr="00C62B64" w:rsidRDefault="003E0C5A" w:rsidP="00C1689F">
      <w:pPr>
        <w:ind w:firstLine="851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Предметом оценки служат </w:t>
      </w:r>
      <w:r w:rsidR="00C1689F" w:rsidRPr="00C62B64">
        <w:rPr>
          <w:sz w:val="28"/>
          <w:szCs w:val="28"/>
        </w:rPr>
        <w:t>умения и знания, предусмотренные ФГОГС СПО по дисциплине ОП.0</w:t>
      </w:r>
      <w:r w:rsidR="00E4480F" w:rsidRPr="00C62B64">
        <w:rPr>
          <w:sz w:val="28"/>
          <w:szCs w:val="28"/>
        </w:rPr>
        <w:t>1</w:t>
      </w:r>
      <w:r w:rsidR="00C34427" w:rsidRPr="00C62B64">
        <w:rPr>
          <w:sz w:val="28"/>
          <w:szCs w:val="28"/>
        </w:rPr>
        <w:t>.</w:t>
      </w:r>
      <w:r w:rsidR="00C1689F" w:rsidRPr="00C62B64">
        <w:rPr>
          <w:sz w:val="28"/>
          <w:szCs w:val="28"/>
        </w:rPr>
        <w:t xml:space="preserve"> </w:t>
      </w:r>
      <w:r w:rsidR="00C07273" w:rsidRPr="00C62B64">
        <w:rPr>
          <w:sz w:val="28"/>
          <w:szCs w:val="28"/>
        </w:rPr>
        <w:t>Электротехническое черчение</w:t>
      </w:r>
      <w:r w:rsidR="00C1689F" w:rsidRPr="00C62B64">
        <w:rPr>
          <w:sz w:val="28"/>
          <w:szCs w:val="28"/>
        </w:rPr>
        <w:t xml:space="preserve">, </w:t>
      </w:r>
      <w:proofErr w:type="gramStart"/>
      <w:r w:rsidR="00C1689F" w:rsidRPr="00C62B64">
        <w:rPr>
          <w:sz w:val="28"/>
          <w:szCs w:val="28"/>
        </w:rPr>
        <w:t>направленные</w:t>
      </w:r>
      <w:proofErr w:type="gramEnd"/>
      <w:r w:rsidR="00C1689F" w:rsidRPr="00C62B64">
        <w:rPr>
          <w:sz w:val="28"/>
          <w:szCs w:val="28"/>
        </w:rPr>
        <w:t xml:space="preserve"> на формирование общих и профессиональных компетенций</w:t>
      </w:r>
      <w:r w:rsidR="00BB503B" w:rsidRPr="00C62B64">
        <w:rPr>
          <w:sz w:val="28"/>
          <w:szCs w:val="28"/>
        </w:rPr>
        <w:t>.</w:t>
      </w:r>
      <w:r w:rsidR="00C1689F" w:rsidRPr="00C62B64">
        <w:rPr>
          <w:sz w:val="28"/>
          <w:szCs w:val="28"/>
        </w:rPr>
        <w:t xml:space="preserve"> </w:t>
      </w:r>
    </w:p>
    <w:p w:rsidR="003E0C5A" w:rsidRPr="00C62B64" w:rsidRDefault="003E0C5A" w:rsidP="00C1689F">
      <w:pPr>
        <w:ind w:firstLine="851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Контроль и оценка освоения учебной дисциплины по разделам и темам</w:t>
      </w:r>
      <w:r w:rsidR="00C1689F" w:rsidRPr="00C62B64">
        <w:rPr>
          <w:sz w:val="28"/>
          <w:szCs w:val="28"/>
        </w:rPr>
        <w:t>:</w:t>
      </w:r>
    </w:p>
    <w:p w:rsidR="003E0C5A" w:rsidRPr="00C62B64" w:rsidRDefault="003E0C5A" w:rsidP="003E0C5A">
      <w:pPr>
        <w:rPr>
          <w:sz w:val="28"/>
          <w:szCs w:val="28"/>
        </w:rPr>
      </w:pPr>
    </w:p>
    <w:tbl>
      <w:tblPr>
        <w:tblW w:w="15134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417"/>
      </w:tblGrid>
      <w:tr w:rsidR="003E0C5A" w:rsidRPr="003C4A47" w:rsidTr="003C4A47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3C4A47" w:rsidRDefault="003E0C5A" w:rsidP="005027BC">
            <w:pPr>
              <w:jc w:val="center"/>
            </w:pPr>
            <w:r w:rsidRPr="003C4A47">
              <w:t>Элементы учебной дисциплины</w:t>
            </w:r>
          </w:p>
        </w:tc>
        <w:tc>
          <w:tcPr>
            <w:tcW w:w="11969" w:type="dxa"/>
            <w:gridSpan w:val="4"/>
          </w:tcPr>
          <w:p w:rsidR="003E0C5A" w:rsidRPr="003C4A47" w:rsidRDefault="003E0C5A" w:rsidP="005027BC">
            <w:pPr>
              <w:jc w:val="center"/>
            </w:pPr>
            <w:r w:rsidRPr="003C4A47">
              <w:t>Формы и методы контроля</w:t>
            </w:r>
          </w:p>
        </w:tc>
      </w:tr>
      <w:tr w:rsidR="003E0C5A" w:rsidRPr="003C4A47" w:rsidTr="003C4A47">
        <w:trPr>
          <w:jc w:val="center"/>
        </w:trPr>
        <w:tc>
          <w:tcPr>
            <w:tcW w:w="3165" w:type="dxa"/>
            <w:gridSpan w:val="2"/>
            <w:vMerge/>
          </w:tcPr>
          <w:p w:rsidR="003E0C5A" w:rsidRPr="003C4A47" w:rsidRDefault="003E0C5A" w:rsidP="005027BC"/>
        </w:tc>
        <w:tc>
          <w:tcPr>
            <w:tcW w:w="6400" w:type="dxa"/>
            <w:gridSpan w:val="2"/>
          </w:tcPr>
          <w:p w:rsidR="003E0C5A" w:rsidRPr="003C4A47" w:rsidRDefault="003E0C5A" w:rsidP="005027BC">
            <w:pPr>
              <w:jc w:val="center"/>
            </w:pPr>
            <w:r w:rsidRPr="003C4A47">
              <w:t>Текущий контроль</w:t>
            </w:r>
          </w:p>
        </w:tc>
        <w:tc>
          <w:tcPr>
            <w:tcW w:w="5569" w:type="dxa"/>
            <w:gridSpan w:val="2"/>
          </w:tcPr>
          <w:p w:rsidR="003E0C5A" w:rsidRPr="003C4A47" w:rsidRDefault="003E0C5A" w:rsidP="005027BC">
            <w:pPr>
              <w:jc w:val="center"/>
            </w:pPr>
            <w:r w:rsidRPr="003C4A47">
              <w:t>Промежуточная аттестация</w:t>
            </w:r>
          </w:p>
        </w:tc>
      </w:tr>
      <w:tr w:rsidR="003E0C5A" w:rsidRPr="003C4A47" w:rsidTr="003C4A47">
        <w:trPr>
          <w:jc w:val="center"/>
        </w:trPr>
        <w:tc>
          <w:tcPr>
            <w:tcW w:w="3165" w:type="dxa"/>
            <w:gridSpan w:val="2"/>
            <w:vMerge/>
          </w:tcPr>
          <w:p w:rsidR="003E0C5A" w:rsidRPr="003C4A47" w:rsidRDefault="003E0C5A" w:rsidP="005027BC"/>
        </w:tc>
        <w:tc>
          <w:tcPr>
            <w:tcW w:w="3984" w:type="dxa"/>
          </w:tcPr>
          <w:p w:rsidR="003E0C5A" w:rsidRPr="003C4A47" w:rsidRDefault="003E0C5A" w:rsidP="005027BC">
            <w:pPr>
              <w:jc w:val="center"/>
            </w:pPr>
            <w:r w:rsidRPr="003C4A47">
              <w:t>Форма контроля</w:t>
            </w:r>
          </w:p>
        </w:tc>
        <w:tc>
          <w:tcPr>
            <w:tcW w:w="2416" w:type="dxa"/>
          </w:tcPr>
          <w:p w:rsidR="00A84441" w:rsidRPr="003C4A47" w:rsidRDefault="00E071AC" w:rsidP="005027BC">
            <w:pPr>
              <w:jc w:val="center"/>
            </w:pPr>
            <w:r w:rsidRPr="003C4A47">
              <w:t xml:space="preserve">Проверяемые </w:t>
            </w:r>
          </w:p>
          <w:p w:rsidR="003E0C5A" w:rsidRPr="003C4A47" w:rsidRDefault="00E071AC" w:rsidP="005027BC">
            <w:pPr>
              <w:jc w:val="center"/>
            </w:pPr>
            <w:r w:rsidRPr="003C4A47">
              <w:t xml:space="preserve">У, </w:t>
            </w:r>
            <w:proofErr w:type="gramStart"/>
            <w:r w:rsidRPr="003C4A47">
              <w:t>З</w:t>
            </w:r>
            <w:proofErr w:type="gramEnd"/>
            <w:r w:rsidRPr="003C4A47">
              <w:t>, ОК, ПК</w:t>
            </w:r>
          </w:p>
        </w:tc>
        <w:tc>
          <w:tcPr>
            <w:tcW w:w="3152" w:type="dxa"/>
          </w:tcPr>
          <w:p w:rsidR="003E0C5A" w:rsidRPr="003C4A47" w:rsidRDefault="003E0C5A" w:rsidP="005027BC">
            <w:pPr>
              <w:jc w:val="center"/>
            </w:pPr>
            <w:r w:rsidRPr="003C4A47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B83044" w:rsidRPr="003C4A47" w:rsidRDefault="00E071AC" w:rsidP="005027BC">
            <w:pPr>
              <w:jc w:val="center"/>
            </w:pPr>
            <w:r w:rsidRPr="003C4A47">
              <w:t xml:space="preserve">Проверяемые </w:t>
            </w:r>
          </w:p>
          <w:p w:rsidR="003E0C5A" w:rsidRPr="003C4A47" w:rsidRDefault="00E071AC" w:rsidP="005027BC">
            <w:pPr>
              <w:jc w:val="center"/>
            </w:pPr>
            <w:r w:rsidRPr="003C4A47">
              <w:t xml:space="preserve">У, </w:t>
            </w:r>
            <w:proofErr w:type="gramStart"/>
            <w:r w:rsidRPr="003C4A47">
              <w:t>З</w:t>
            </w:r>
            <w:proofErr w:type="gramEnd"/>
            <w:r w:rsidRPr="003C4A47">
              <w:t>, ОК, ПК</w:t>
            </w:r>
          </w:p>
        </w:tc>
      </w:tr>
      <w:tr w:rsidR="00583FD1" w:rsidRPr="003C4A47" w:rsidTr="003C4A47">
        <w:trPr>
          <w:jc w:val="center"/>
        </w:trPr>
        <w:tc>
          <w:tcPr>
            <w:tcW w:w="3165" w:type="dxa"/>
            <w:gridSpan w:val="2"/>
          </w:tcPr>
          <w:p w:rsidR="00583FD1" w:rsidRPr="003C4A47" w:rsidRDefault="00583FD1" w:rsidP="00321044">
            <w:pPr>
              <w:widowControl w:val="0"/>
              <w:rPr>
                <w:i/>
              </w:rPr>
            </w:pPr>
            <w:r w:rsidRPr="003C4A47">
              <w:rPr>
                <w:b/>
                <w:bCs/>
              </w:rPr>
              <w:t>Тема 1.1. Клас</w:t>
            </w:r>
            <w:r w:rsidRPr="003C4A47">
              <w:rPr>
                <w:b/>
                <w:bCs/>
                <w:spacing w:val="-4"/>
              </w:rPr>
              <w:t>сификация и виды</w:t>
            </w:r>
            <w:r w:rsidRPr="003C4A47">
              <w:rPr>
                <w:b/>
                <w:bCs/>
              </w:rPr>
              <w:t xml:space="preserve"> конструкторских документов</w:t>
            </w:r>
          </w:p>
        </w:tc>
        <w:tc>
          <w:tcPr>
            <w:tcW w:w="3984" w:type="dxa"/>
          </w:tcPr>
          <w:p w:rsidR="00583FD1" w:rsidRPr="003C4A47" w:rsidRDefault="005F528E" w:rsidP="00583FD1">
            <w:pPr>
              <w:jc w:val="both"/>
              <w:outlineLvl w:val="0"/>
            </w:pPr>
            <w:r w:rsidRPr="003C4A47">
              <w:t>Практическое занятие</w:t>
            </w:r>
            <w:r w:rsidR="00A96B2E" w:rsidRPr="003C4A47">
              <w:t>.</w:t>
            </w:r>
          </w:p>
          <w:p w:rsidR="00A96B2E" w:rsidRPr="003C4A47" w:rsidRDefault="00A96B2E" w:rsidP="00A96B2E">
            <w:pPr>
              <w:jc w:val="both"/>
              <w:outlineLvl w:val="0"/>
            </w:pPr>
            <w:r w:rsidRPr="003C4A47">
              <w:t>Устный опрос.</w:t>
            </w:r>
            <w:r w:rsidR="00042F92" w:rsidRPr="003C4A47">
              <w:t xml:space="preserve"> </w:t>
            </w:r>
          </w:p>
          <w:p w:rsidR="00583FD1" w:rsidRPr="003C4A47" w:rsidRDefault="00583FD1" w:rsidP="00042F92"/>
        </w:tc>
        <w:tc>
          <w:tcPr>
            <w:tcW w:w="2416" w:type="dxa"/>
          </w:tcPr>
          <w:p w:rsidR="00583FD1" w:rsidRPr="003C4A47" w:rsidRDefault="003E0A13" w:rsidP="00583FD1">
            <w:pPr>
              <w:rPr>
                <w:i/>
              </w:rPr>
            </w:pPr>
            <w:r w:rsidRPr="003C4A47">
              <w:t xml:space="preserve">У1; У2; У3; З1; З2; З3; </w:t>
            </w:r>
            <w:proofErr w:type="gramStart"/>
            <w:r w:rsidRPr="003C4A47">
              <w:t>ОК</w:t>
            </w:r>
            <w:proofErr w:type="gramEnd"/>
            <w:r w:rsidRPr="003C4A47">
              <w:t xml:space="preserve"> 01; ОК 02; ПК 1.1.; ПК 2.7.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583FD1" w:rsidRPr="003C4A47" w:rsidRDefault="00583FD1" w:rsidP="00583FD1">
            <w:pPr>
              <w:jc w:val="center"/>
              <w:rPr>
                <w:i/>
                <w:iCs/>
              </w:rPr>
            </w:pPr>
          </w:p>
          <w:p w:rsidR="00583FD1" w:rsidRPr="003C4A47" w:rsidRDefault="00F51B11" w:rsidP="00583FD1">
            <w:pPr>
              <w:jc w:val="center"/>
            </w:pPr>
            <w:r w:rsidRPr="003C4A47">
              <w:t>Д</w:t>
            </w:r>
            <w:r w:rsidR="00583FD1" w:rsidRPr="003C4A47">
              <w:t>ифференцированный зачет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3FD1" w:rsidRPr="003C4A47" w:rsidRDefault="00B12FE5" w:rsidP="00583FD1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C4A47">
              <w:rPr>
                <w:rFonts w:ascii="Times New Roman" w:hAnsi="Times New Roman" w:cs="Times New Roman"/>
              </w:rPr>
              <w:t xml:space="preserve">У1; У2; У3; З1; З2; З3; </w:t>
            </w:r>
            <w:proofErr w:type="gramStart"/>
            <w:r w:rsidRPr="003C4A47">
              <w:rPr>
                <w:rFonts w:ascii="Times New Roman" w:hAnsi="Times New Roman" w:cs="Times New Roman"/>
              </w:rPr>
              <w:t>ОК</w:t>
            </w:r>
            <w:proofErr w:type="gramEnd"/>
            <w:r w:rsidRPr="003C4A47">
              <w:rPr>
                <w:rFonts w:ascii="Times New Roman" w:hAnsi="Times New Roman" w:cs="Times New Roman"/>
              </w:rPr>
              <w:t xml:space="preserve"> 01; ОК 02; ПК 1.1.; ПК 2.7.</w:t>
            </w:r>
          </w:p>
          <w:p w:rsidR="00583FD1" w:rsidRPr="003C4A47" w:rsidRDefault="00583FD1" w:rsidP="00583FD1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83FD1" w:rsidRPr="003C4A47" w:rsidTr="003C4A47">
        <w:trPr>
          <w:jc w:val="center"/>
        </w:trPr>
        <w:tc>
          <w:tcPr>
            <w:tcW w:w="3165" w:type="dxa"/>
            <w:gridSpan w:val="2"/>
          </w:tcPr>
          <w:p w:rsidR="00583FD1" w:rsidRPr="003C4A47" w:rsidRDefault="00583FD1" w:rsidP="00321044">
            <w:r w:rsidRPr="003C4A47">
              <w:rPr>
                <w:b/>
                <w:bCs/>
              </w:rPr>
              <w:t xml:space="preserve">Тема 1.2. Общие требования к </w:t>
            </w:r>
            <w:r w:rsidRPr="003C4A47">
              <w:rPr>
                <w:b/>
                <w:bCs/>
                <w:spacing w:val="-4"/>
              </w:rPr>
              <w:t>оформлению кон</w:t>
            </w:r>
            <w:r w:rsidRPr="003C4A47">
              <w:rPr>
                <w:b/>
                <w:bCs/>
              </w:rPr>
              <w:t>структорских документов</w:t>
            </w:r>
          </w:p>
        </w:tc>
        <w:tc>
          <w:tcPr>
            <w:tcW w:w="3984" w:type="dxa"/>
          </w:tcPr>
          <w:p w:rsidR="00840487" w:rsidRPr="003C4A47" w:rsidRDefault="00840487" w:rsidP="00840487">
            <w:pPr>
              <w:jc w:val="both"/>
              <w:outlineLvl w:val="0"/>
            </w:pPr>
            <w:r w:rsidRPr="003C4A47">
              <w:t>Практическое занятие</w:t>
            </w:r>
          </w:p>
          <w:p w:rsidR="00A96B2E" w:rsidRPr="003C4A47" w:rsidRDefault="00A96B2E" w:rsidP="00A96B2E">
            <w:pPr>
              <w:jc w:val="both"/>
              <w:outlineLvl w:val="0"/>
            </w:pPr>
            <w:r w:rsidRPr="003C4A47">
              <w:t>Устный опрос.</w:t>
            </w:r>
          </w:p>
          <w:p w:rsidR="00583FD1" w:rsidRPr="003C4A47" w:rsidRDefault="00672532" w:rsidP="00583FD1">
            <w:pPr>
              <w:jc w:val="both"/>
              <w:outlineLvl w:val="0"/>
            </w:pPr>
            <w:r w:rsidRPr="003C4A47">
              <w:t>Тестирование.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583FD1" w:rsidRPr="003C4A47" w:rsidRDefault="003E0A13" w:rsidP="00583FD1">
            <w:pPr>
              <w:pStyle w:val="a5"/>
              <w:jc w:val="both"/>
              <w:rPr>
                <w:i/>
                <w:lang w:eastAsia="ru-RU"/>
              </w:rPr>
            </w:pPr>
            <w:r w:rsidRPr="003C4A47">
              <w:t xml:space="preserve">У1; У2; У3; З1; З2; З3; </w:t>
            </w:r>
            <w:proofErr w:type="gramStart"/>
            <w:r w:rsidRPr="003C4A47">
              <w:t>ОК</w:t>
            </w:r>
            <w:proofErr w:type="gramEnd"/>
            <w:r w:rsidRPr="003C4A47">
              <w:t xml:space="preserve"> 01; ОК 02; ПК 1.1.; ПК 2.7.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583FD1" w:rsidRPr="003C4A47" w:rsidRDefault="00583FD1" w:rsidP="00583FD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D1" w:rsidRPr="003C4A47" w:rsidRDefault="00583FD1" w:rsidP="00583FD1"/>
        </w:tc>
      </w:tr>
      <w:tr w:rsidR="00583FD1" w:rsidRPr="003C4A47" w:rsidTr="003C4A47">
        <w:trPr>
          <w:jc w:val="center"/>
        </w:trPr>
        <w:tc>
          <w:tcPr>
            <w:tcW w:w="3165" w:type="dxa"/>
            <w:gridSpan w:val="2"/>
            <w:vAlign w:val="center"/>
          </w:tcPr>
          <w:p w:rsidR="00583FD1" w:rsidRPr="003C4A47" w:rsidRDefault="00583FD1" w:rsidP="00321044">
            <w:pPr>
              <w:jc w:val="both"/>
            </w:pPr>
            <w:r w:rsidRPr="003C4A47">
              <w:rPr>
                <w:b/>
                <w:bCs/>
              </w:rPr>
              <w:t>Тема 2.1. Виды и типы схем.</w:t>
            </w:r>
            <w:r w:rsidRPr="003C4A47">
              <w:rPr>
                <w:b/>
                <w:bCs/>
                <w:spacing w:val="-4"/>
              </w:rPr>
              <w:t xml:space="preserve"> Общие требования к </w:t>
            </w:r>
            <w:r w:rsidRPr="003C4A47">
              <w:rPr>
                <w:b/>
                <w:bCs/>
                <w:spacing w:val="-6"/>
              </w:rPr>
              <w:t>выполнению схем</w:t>
            </w:r>
          </w:p>
        </w:tc>
        <w:tc>
          <w:tcPr>
            <w:tcW w:w="3984" w:type="dxa"/>
          </w:tcPr>
          <w:p w:rsidR="00840487" w:rsidRPr="003C4A47" w:rsidRDefault="00840487" w:rsidP="00840487">
            <w:pPr>
              <w:jc w:val="both"/>
              <w:outlineLvl w:val="0"/>
            </w:pPr>
            <w:r w:rsidRPr="003C4A47">
              <w:t>Практическое занятие</w:t>
            </w:r>
          </w:p>
          <w:p w:rsidR="00A96B2E" w:rsidRPr="003C4A47" w:rsidRDefault="00A96B2E" w:rsidP="00A96B2E">
            <w:pPr>
              <w:jc w:val="both"/>
              <w:outlineLvl w:val="0"/>
            </w:pPr>
            <w:r w:rsidRPr="003C4A47">
              <w:t>Устный опрос.</w:t>
            </w:r>
          </w:p>
          <w:p w:rsidR="00583FD1" w:rsidRPr="003C4A47" w:rsidRDefault="00583FD1" w:rsidP="00583FD1">
            <w:pPr>
              <w:jc w:val="both"/>
              <w:outlineLvl w:val="0"/>
            </w:pPr>
          </w:p>
        </w:tc>
        <w:tc>
          <w:tcPr>
            <w:tcW w:w="2416" w:type="dxa"/>
          </w:tcPr>
          <w:p w:rsidR="00583FD1" w:rsidRPr="003C4A47" w:rsidRDefault="003E0A13" w:rsidP="00583FD1">
            <w:pPr>
              <w:pStyle w:val="a5"/>
              <w:jc w:val="both"/>
              <w:rPr>
                <w:i/>
                <w:lang w:eastAsia="ru-RU"/>
              </w:rPr>
            </w:pPr>
            <w:r w:rsidRPr="003C4A47">
              <w:t xml:space="preserve">У1; У2; У3; З1; З2; З3; </w:t>
            </w:r>
            <w:proofErr w:type="gramStart"/>
            <w:r w:rsidRPr="003C4A47">
              <w:t>ОК</w:t>
            </w:r>
            <w:proofErr w:type="gramEnd"/>
            <w:r w:rsidRPr="003C4A47">
              <w:t xml:space="preserve"> 01; ОК 02; ПК 1.1.; ПК 2.7.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583FD1" w:rsidRPr="003C4A47" w:rsidRDefault="00583FD1" w:rsidP="00583FD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D1" w:rsidRPr="003C4A47" w:rsidRDefault="00583FD1" w:rsidP="00583FD1"/>
        </w:tc>
      </w:tr>
      <w:tr w:rsidR="00583FD1" w:rsidRPr="003C4A47" w:rsidTr="003C4A47">
        <w:trPr>
          <w:jc w:val="center"/>
        </w:trPr>
        <w:tc>
          <w:tcPr>
            <w:tcW w:w="3165" w:type="dxa"/>
            <w:gridSpan w:val="2"/>
            <w:vAlign w:val="center"/>
          </w:tcPr>
          <w:p w:rsidR="00583FD1" w:rsidRPr="003C4A47" w:rsidRDefault="00583FD1" w:rsidP="00321044">
            <w:r w:rsidRPr="003C4A47">
              <w:rPr>
                <w:b/>
                <w:bCs/>
              </w:rPr>
              <w:t xml:space="preserve">Тема 2.2. Электронные </w:t>
            </w:r>
            <w:r w:rsidRPr="003C4A47">
              <w:rPr>
                <w:b/>
                <w:bCs/>
                <w:spacing w:val="-6"/>
              </w:rPr>
              <w:t>принципиальные и логические функциональные схемы</w:t>
            </w:r>
          </w:p>
        </w:tc>
        <w:tc>
          <w:tcPr>
            <w:tcW w:w="3984" w:type="dxa"/>
          </w:tcPr>
          <w:p w:rsidR="00840487" w:rsidRPr="003C4A47" w:rsidRDefault="00840487" w:rsidP="00840487">
            <w:pPr>
              <w:jc w:val="both"/>
              <w:outlineLvl w:val="0"/>
            </w:pPr>
            <w:r w:rsidRPr="003C4A47">
              <w:t>Практическое занятие</w:t>
            </w:r>
          </w:p>
          <w:p w:rsidR="00A96B2E" w:rsidRPr="003C4A47" w:rsidRDefault="00A96B2E" w:rsidP="00A96B2E">
            <w:pPr>
              <w:jc w:val="both"/>
              <w:outlineLvl w:val="0"/>
            </w:pPr>
            <w:r w:rsidRPr="003C4A47">
              <w:t>Устный опрос.</w:t>
            </w:r>
          </w:p>
          <w:p w:rsidR="00583FD1" w:rsidRPr="003C4A47" w:rsidRDefault="00583FD1" w:rsidP="00583FD1">
            <w:pPr>
              <w:jc w:val="both"/>
              <w:outlineLvl w:val="0"/>
            </w:pPr>
          </w:p>
        </w:tc>
        <w:tc>
          <w:tcPr>
            <w:tcW w:w="2416" w:type="dxa"/>
          </w:tcPr>
          <w:p w:rsidR="00583FD1" w:rsidRPr="003C4A47" w:rsidRDefault="003E0A13" w:rsidP="00583FD1">
            <w:pPr>
              <w:pStyle w:val="a5"/>
              <w:jc w:val="both"/>
              <w:rPr>
                <w:i/>
                <w:lang w:eastAsia="ru-RU"/>
              </w:rPr>
            </w:pPr>
            <w:r w:rsidRPr="003C4A47">
              <w:t xml:space="preserve">У1; У2; У3; З1; З2; З3; </w:t>
            </w:r>
            <w:proofErr w:type="gramStart"/>
            <w:r w:rsidRPr="003C4A47">
              <w:t>ОК</w:t>
            </w:r>
            <w:proofErr w:type="gramEnd"/>
            <w:r w:rsidRPr="003C4A47">
              <w:t xml:space="preserve"> 01; ОК 02; ПК 1.1.; ПК 2.7.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583FD1" w:rsidRPr="003C4A47" w:rsidRDefault="00583FD1" w:rsidP="00583FD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D1" w:rsidRPr="003C4A47" w:rsidRDefault="00583FD1" w:rsidP="00583FD1"/>
        </w:tc>
      </w:tr>
      <w:tr w:rsidR="00583FD1" w:rsidRPr="003C4A47" w:rsidTr="003C4A47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583FD1" w:rsidRPr="003C4A47" w:rsidRDefault="00583FD1" w:rsidP="00321044">
            <w:pPr>
              <w:pStyle w:val="23"/>
              <w:spacing w:line="240" w:lineRule="auto"/>
              <w:rPr>
                <w:b/>
                <w:bCs/>
              </w:rPr>
            </w:pPr>
            <w:r w:rsidRPr="003C4A47">
              <w:rPr>
                <w:b/>
                <w:bCs/>
                <w:spacing w:val="-6"/>
              </w:rPr>
              <w:t>Тема 2.3. Релейно</w:t>
            </w:r>
            <w:r w:rsidRPr="003C4A47">
              <w:rPr>
                <w:b/>
                <w:bCs/>
              </w:rPr>
              <w:t xml:space="preserve">-контактные схемы автоматики и телемеханики </w:t>
            </w:r>
            <w:r w:rsidRPr="003C4A47">
              <w:rPr>
                <w:b/>
                <w:bCs/>
                <w:spacing w:val="-6"/>
              </w:rPr>
              <w:t>в устройствах СЦБ</w:t>
            </w:r>
            <w:r w:rsidRPr="003C4A47">
              <w:rPr>
                <w:b/>
                <w:bCs/>
              </w:rPr>
              <w:t xml:space="preserve"> на железнодорожном транспорте</w:t>
            </w:r>
          </w:p>
        </w:tc>
        <w:tc>
          <w:tcPr>
            <w:tcW w:w="3984" w:type="dxa"/>
          </w:tcPr>
          <w:p w:rsidR="00840487" w:rsidRPr="003C4A47" w:rsidRDefault="00840487" w:rsidP="00840487">
            <w:pPr>
              <w:jc w:val="both"/>
              <w:outlineLvl w:val="0"/>
            </w:pPr>
            <w:r w:rsidRPr="003C4A47">
              <w:t>Практическое занятие</w:t>
            </w:r>
          </w:p>
          <w:p w:rsidR="00A96B2E" w:rsidRPr="003C4A47" w:rsidRDefault="00A96B2E" w:rsidP="00A96B2E">
            <w:pPr>
              <w:jc w:val="both"/>
              <w:outlineLvl w:val="0"/>
            </w:pPr>
            <w:r w:rsidRPr="003C4A47">
              <w:t>Устный опрос.</w:t>
            </w:r>
          </w:p>
          <w:p w:rsidR="00583FD1" w:rsidRPr="003C4A47" w:rsidRDefault="00583FD1" w:rsidP="00583FD1">
            <w:pPr>
              <w:jc w:val="both"/>
              <w:outlineLvl w:val="0"/>
            </w:pPr>
          </w:p>
        </w:tc>
        <w:tc>
          <w:tcPr>
            <w:tcW w:w="2416" w:type="dxa"/>
          </w:tcPr>
          <w:p w:rsidR="00583FD1" w:rsidRPr="003C4A47" w:rsidRDefault="003E0A13" w:rsidP="00583FD1">
            <w:pPr>
              <w:pStyle w:val="a5"/>
              <w:jc w:val="both"/>
              <w:rPr>
                <w:i/>
              </w:rPr>
            </w:pPr>
            <w:r w:rsidRPr="003C4A47">
              <w:t xml:space="preserve">У1; У2; У3; З1; З2; З3; </w:t>
            </w:r>
            <w:proofErr w:type="gramStart"/>
            <w:r w:rsidRPr="003C4A47">
              <w:t>ОК</w:t>
            </w:r>
            <w:proofErr w:type="gramEnd"/>
            <w:r w:rsidRPr="003C4A47">
              <w:t xml:space="preserve"> 01; ОК 02; ПК 1.1.; ПК 2.7.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583FD1" w:rsidRPr="003C4A47" w:rsidRDefault="00583FD1" w:rsidP="00583FD1"/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3FD1" w:rsidRPr="003C4A47" w:rsidRDefault="00583FD1" w:rsidP="00583FD1"/>
        </w:tc>
      </w:tr>
    </w:tbl>
    <w:p w:rsidR="003E0C5A" w:rsidRPr="00C62B64" w:rsidRDefault="003E0C5A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RPr="00C62B64" w:rsidSect="0047447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027BC" w:rsidRPr="00C62B64" w:rsidRDefault="005027BC" w:rsidP="00547CC2">
      <w:pPr>
        <w:numPr>
          <w:ilvl w:val="1"/>
          <w:numId w:val="8"/>
        </w:numPr>
        <w:suppressAutoHyphens w:val="0"/>
        <w:ind w:left="0" w:firstLine="709"/>
        <w:jc w:val="center"/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3B7650" w:rsidRPr="00C62B64" w:rsidRDefault="003B7650" w:rsidP="00547CC2">
      <w:pPr>
        <w:ind w:firstLine="709"/>
        <w:rPr>
          <w:b/>
          <w:bCs/>
          <w:sz w:val="28"/>
          <w:szCs w:val="28"/>
        </w:rPr>
      </w:pPr>
    </w:p>
    <w:p w:rsidR="00EA228E" w:rsidRPr="00C62B64" w:rsidRDefault="005027BC" w:rsidP="00547CC2">
      <w:pPr>
        <w:ind w:firstLine="709"/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УСТН</w:t>
      </w:r>
      <w:r w:rsidR="007C2CD3" w:rsidRPr="00C62B64">
        <w:rPr>
          <w:b/>
          <w:sz w:val="28"/>
          <w:szCs w:val="28"/>
        </w:rPr>
        <w:t>ЫЙ</w:t>
      </w:r>
      <w:r w:rsidRPr="00C62B64">
        <w:rPr>
          <w:b/>
          <w:sz w:val="28"/>
          <w:szCs w:val="28"/>
        </w:rPr>
        <w:t xml:space="preserve"> ОПРОС</w:t>
      </w:r>
      <w:r w:rsidR="00DB7F2E" w:rsidRPr="00C62B64">
        <w:rPr>
          <w:b/>
          <w:sz w:val="28"/>
          <w:szCs w:val="28"/>
        </w:rPr>
        <w:t xml:space="preserve"> </w:t>
      </w:r>
    </w:p>
    <w:p w:rsidR="00D8458F" w:rsidRPr="00C62B64" w:rsidRDefault="00D8458F" w:rsidP="00547CC2">
      <w:pPr>
        <w:ind w:firstLine="709"/>
        <w:jc w:val="center"/>
        <w:rPr>
          <w:i/>
          <w:caps/>
          <w:sz w:val="28"/>
          <w:szCs w:val="28"/>
        </w:rPr>
      </w:pPr>
      <w:r w:rsidRPr="00C62B64">
        <w:rPr>
          <w:b/>
          <w:bCs/>
          <w:spacing w:val="-2"/>
          <w:sz w:val="28"/>
          <w:szCs w:val="28"/>
        </w:rPr>
        <w:t xml:space="preserve">Раздел 1. Общие </w:t>
      </w:r>
      <w:r w:rsidRPr="00C62B64">
        <w:rPr>
          <w:b/>
          <w:bCs/>
          <w:spacing w:val="-4"/>
          <w:sz w:val="28"/>
          <w:szCs w:val="28"/>
        </w:rPr>
        <w:t>требования к разработке и оформ</w:t>
      </w:r>
      <w:r w:rsidRPr="00C62B64">
        <w:rPr>
          <w:b/>
          <w:bCs/>
          <w:sz w:val="28"/>
          <w:szCs w:val="28"/>
        </w:rPr>
        <w:t>лению конструк</w:t>
      </w:r>
      <w:r w:rsidRPr="00C62B64">
        <w:rPr>
          <w:b/>
          <w:bCs/>
          <w:spacing w:val="-4"/>
          <w:sz w:val="28"/>
          <w:szCs w:val="28"/>
        </w:rPr>
        <w:t>торских докумен</w:t>
      </w:r>
      <w:r w:rsidRPr="00C62B64">
        <w:rPr>
          <w:b/>
          <w:bCs/>
          <w:sz w:val="28"/>
          <w:szCs w:val="28"/>
        </w:rPr>
        <w:t>тов</w:t>
      </w:r>
      <w:r w:rsidRPr="00C62B64">
        <w:rPr>
          <w:i/>
          <w:caps/>
          <w:sz w:val="28"/>
          <w:szCs w:val="28"/>
        </w:rPr>
        <w:t xml:space="preserve"> </w:t>
      </w:r>
    </w:p>
    <w:p w:rsidR="005027BC" w:rsidRPr="00C62B64" w:rsidRDefault="005A2E54" w:rsidP="00547CC2">
      <w:pPr>
        <w:ind w:firstLine="709"/>
        <w:jc w:val="center"/>
        <w:rPr>
          <w:i/>
          <w:cap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Тема 1.2. Общие требования к </w:t>
      </w:r>
      <w:r w:rsidRPr="00C62B64">
        <w:rPr>
          <w:b/>
          <w:bCs/>
          <w:spacing w:val="-4"/>
          <w:sz w:val="28"/>
          <w:szCs w:val="28"/>
        </w:rPr>
        <w:t>оформлению кон</w:t>
      </w:r>
      <w:r w:rsidRPr="00C62B64">
        <w:rPr>
          <w:b/>
          <w:bCs/>
          <w:sz w:val="28"/>
          <w:szCs w:val="28"/>
        </w:rPr>
        <w:t>структорских документов</w:t>
      </w:r>
    </w:p>
    <w:p w:rsidR="00F2737A" w:rsidRPr="00C62B64" w:rsidRDefault="00F2737A" w:rsidP="00547CC2">
      <w:pPr>
        <w:ind w:firstLine="709"/>
        <w:jc w:val="center"/>
        <w:rPr>
          <w:b/>
          <w:sz w:val="28"/>
          <w:szCs w:val="28"/>
        </w:rPr>
      </w:pPr>
    </w:p>
    <w:p w:rsidR="00DB7F2E" w:rsidRPr="00C62B64" w:rsidRDefault="00DB7F2E" w:rsidP="00547CC2">
      <w:pPr>
        <w:ind w:firstLine="709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1. </w:t>
      </w:r>
      <w:r w:rsidR="006C40BD" w:rsidRPr="00C62B64">
        <w:rPr>
          <w:b/>
          <w:sz w:val="28"/>
          <w:szCs w:val="28"/>
        </w:rPr>
        <w:t>Описание</w:t>
      </w:r>
    </w:p>
    <w:p w:rsidR="005027BC" w:rsidRPr="00C62B64" w:rsidRDefault="00DB7F2E" w:rsidP="00547CC2">
      <w:pPr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C62B64">
        <w:rPr>
          <w:sz w:val="28"/>
          <w:szCs w:val="28"/>
        </w:rPr>
        <w:t>затруднений</w:t>
      </w:r>
      <w:proofErr w:type="gramEnd"/>
      <w:r w:rsidRPr="00C62B64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C62B64" w:rsidRDefault="00DB7F2E" w:rsidP="00547CC2">
      <w:pPr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ab/>
        <w:t xml:space="preserve">На выполнение опроса отводится </w:t>
      </w:r>
      <w:r w:rsidR="00AE3493" w:rsidRPr="00C62B64">
        <w:rPr>
          <w:sz w:val="28"/>
          <w:szCs w:val="28"/>
        </w:rPr>
        <w:t>20</w:t>
      </w:r>
      <w:r w:rsidRPr="00C62B64">
        <w:rPr>
          <w:sz w:val="28"/>
          <w:szCs w:val="28"/>
        </w:rPr>
        <w:t xml:space="preserve"> минут.</w:t>
      </w:r>
    </w:p>
    <w:p w:rsidR="00F27675" w:rsidRPr="00C62B64" w:rsidRDefault="00DB7F2E" w:rsidP="00321044">
      <w:pPr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При работе </w:t>
      </w:r>
      <w:proofErr w:type="gramStart"/>
      <w:r w:rsidRPr="00C62B64">
        <w:rPr>
          <w:sz w:val="28"/>
          <w:szCs w:val="28"/>
        </w:rPr>
        <w:t>обучающийся</w:t>
      </w:r>
      <w:proofErr w:type="gramEnd"/>
      <w:r w:rsidRPr="00C62B64">
        <w:rPr>
          <w:sz w:val="28"/>
          <w:szCs w:val="28"/>
        </w:rPr>
        <w:t xml:space="preserve"> может использовать следующие источники:</w:t>
      </w:r>
    </w:p>
    <w:p w:rsidR="00DB7F2E" w:rsidRPr="00C62B64" w:rsidRDefault="00DB7F2E" w:rsidP="00547CC2">
      <w:pPr>
        <w:ind w:firstLine="709"/>
        <w:rPr>
          <w:i/>
          <w:sz w:val="28"/>
          <w:szCs w:val="28"/>
        </w:rPr>
      </w:pPr>
      <w:r w:rsidRPr="00C62B64">
        <w:rPr>
          <w:sz w:val="28"/>
          <w:szCs w:val="28"/>
        </w:rPr>
        <w:t xml:space="preserve"> </w:t>
      </w:r>
      <w:r w:rsidR="00776A67" w:rsidRPr="00C62B64">
        <w:rPr>
          <w:rStyle w:val="fontstyle01"/>
          <w:color w:val="auto"/>
        </w:rPr>
        <w:t xml:space="preserve">- </w:t>
      </w:r>
      <w:r w:rsidR="00F27675" w:rsidRPr="00C62B64">
        <w:rPr>
          <w:rStyle w:val="fontstyle01"/>
          <w:color w:val="auto"/>
        </w:rPr>
        <w:t>Боголюбов</w:t>
      </w:r>
      <w:r w:rsidR="00F51B11" w:rsidRPr="00C62B64">
        <w:rPr>
          <w:rStyle w:val="fontstyle01"/>
          <w:color w:val="auto"/>
        </w:rPr>
        <w:t xml:space="preserve"> С.К. </w:t>
      </w:r>
      <w:r w:rsidR="00776A67" w:rsidRPr="00C62B64">
        <w:rPr>
          <w:rFonts w:ascii="TimesNewRomanPSMT" w:hAnsi="TimesNewRomanPSMT"/>
          <w:sz w:val="28"/>
          <w:szCs w:val="28"/>
        </w:rPr>
        <w:t xml:space="preserve"> </w:t>
      </w:r>
      <w:r w:rsidR="00F27675" w:rsidRPr="00C62B64">
        <w:rPr>
          <w:rStyle w:val="fontstyle01"/>
          <w:color w:val="auto"/>
        </w:rPr>
        <w:t>Инженерная графика. М.: Машиностроение, 2014.</w:t>
      </w:r>
      <w:r w:rsidR="00F27675" w:rsidRPr="00C62B64">
        <w:t xml:space="preserve"> </w:t>
      </w:r>
    </w:p>
    <w:p w:rsidR="00DB7F2E" w:rsidRPr="00C62B64" w:rsidRDefault="00DB7F2E" w:rsidP="00547CC2">
      <w:pPr>
        <w:ind w:firstLine="709"/>
        <w:jc w:val="both"/>
        <w:rPr>
          <w:b/>
          <w:sz w:val="28"/>
          <w:szCs w:val="28"/>
        </w:rPr>
      </w:pPr>
      <w:r w:rsidRPr="00C62B64">
        <w:rPr>
          <w:b/>
          <w:i/>
          <w:sz w:val="28"/>
          <w:szCs w:val="28"/>
        </w:rPr>
        <w:tab/>
      </w:r>
      <w:r w:rsidRPr="00C62B64">
        <w:rPr>
          <w:b/>
          <w:sz w:val="28"/>
          <w:szCs w:val="28"/>
        </w:rPr>
        <w:t>2.</w:t>
      </w:r>
      <w:r w:rsidRPr="00C62B64">
        <w:rPr>
          <w:b/>
          <w:i/>
          <w:sz w:val="28"/>
          <w:szCs w:val="28"/>
        </w:rPr>
        <w:t xml:space="preserve"> </w:t>
      </w:r>
      <w:r w:rsidR="006C40BD" w:rsidRPr="00C62B64">
        <w:rPr>
          <w:b/>
          <w:sz w:val="28"/>
          <w:szCs w:val="28"/>
        </w:rPr>
        <w:t>Вопросы</w:t>
      </w:r>
    </w:p>
    <w:p w:rsidR="005027BC" w:rsidRPr="00C62B64" w:rsidRDefault="00250668" w:rsidP="00547CC2">
      <w:pPr>
        <w:numPr>
          <w:ilvl w:val="0"/>
          <w:numId w:val="10"/>
        </w:numPr>
        <w:suppressAutoHyphens w:val="0"/>
        <w:ind w:left="0" w:firstLine="709"/>
        <w:jc w:val="both"/>
        <w:rPr>
          <w:b/>
          <w:iCs/>
          <w:sz w:val="28"/>
          <w:szCs w:val="28"/>
        </w:rPr>
      </w:pPr>
      <w:r w:rsidRPr="00C62B64">
        <w:rPr>
          <w:iCs/>
          <w:sz w:val="28"/>
          <w:szCs w:val="28"/>
        </w:rPr>
        <w:t>Линии чертежа</w:t>
      </w:r>
      <w:r w:rsidR="005C4EE1" w:rsidRPr="00C62B64">
        <w:rPr>
          <w:iCs/>
          <w:sz w:val="28"/>
          <w:szCs w:val="28"/>
        </w:rPr>
        <w:t xml:space="preserve"> ГОСТ 2.304-81</w:t>
      </w:r>
      <w:r w:rsidR="00793330" w:rsidRPr="00C62B64">
        <w:rPr>
          <w:iCs/>
          <w:sz w:val="28"/>
          <w:szCs w:val="28"/>
        </w:rPr>
        <w:t xml:space="preserve"> ЕСКД</w:t>
      </w:r>
      <w:r w:rsidRPr="00C62B64">
        <w:rPr>
          <w:iCs/>
          <w:sz w:val="28"/>
          <w:szCs w:val="28"/>
        </w:rPr>
        <w:t>.</w:t>
      </w:r>
    </w:p>
    <w:p w:rsidR="00B435C9" w:rsidRPr="00C62B64" w:rsidRDefault="00250668" w:rsidP="00547CC2">
      <w:pPr>
        <w:numPr>
          <w:ilvl w:val="0"/>
          <w:numId w:val="10"/>
        </w:numPr>
        <w:suppressAutoHyphens w:val="0"/>
        <w:ind w:left="0" w:firstLine="709"/>
        <w:jc w:val="both"/>
        <w:rPr>
          <w:b/>
          <w:iCs/>
          <w:sz w:val="28"/>
          <w:szCs w:val="28"/>
        </w:rPr>
      </w:pPr>
      <w:r w:rsidRPr="00C62B64">
        <w:rPr>
          <w:iCs/>
          <w:sz w:val="28"/>
          <w:szCs w:val="28"/>
        </w:rPr>
        <w:t>Типы шрифтов</w:t>
      </w:r>
      <w:r w:rsidR="00793330" w:rsidRPr="00C62B64">
        <w:rPr>
          <w:iCs/>
          <w:sz w:val="28"/>
          <w:szCs w:val="28"/>
        </w:rPr>
        <w:t xml:space="preserve"> ГОСТ 2.304-81</w:t>
      </w:r>
      <w:r w:rsidR="005C4EE1" w:rsidRPr="00C62B64">
        <w:rPr>
          <w:iCs/>
          <w:sz w:val="28"/>
          <w:szCs w:val="28"/>
        </w:rPr>
        <w:t>.</w:t>
      </w:r>
    </w:p>
    <w:p w:rsidR="00B435C9" w:rsidRPr="00C62B64" w:rsidRDefault="005C4EE1" w:rsidP="00547CC2">
      <w:pPr>
        <w:numPr>
          <w:ilvl w:val="0"/>
          <w:numId w:val="10"/>
        </w:numPr>
        <w:suppressAutoHyphens w:val="0"/>
        <w:ind w:left="0" w:firstLine="709"/>
        <w:jc w:val="both"/>
        <w:rPr>
          <w:b/>
          <w:sz w:val="28"/>
          <w:szCs w:val="28"/>
        </w:rPr>
      </w:pPr>
      <w:r w:rsidRPr="00C62B64">
        <w:rPr>
          <w:sz w:val="28"/>
          <w:szCs w:val="28"/>
        </w:rPr>
        <w:t>Масштабы</w:t>
      </w:r>
      <w:r w:rsidR="00F16B42" w:rsidRPr="00C62B64">
        <w:rPr>
          <w:sz w:val="28"/>
          <w:szCs w:val="28"/>
        </w:rPr>
        <w:t xml:space="preserve"> ГОСТ 2.302-68 ЕСКД.</w:t>
      </w:r>
    </w:p>
    <w:p w:rsidR="00F16B42" w:rsidRPr="00C62B64" w:rsidRDefault="007131AB" w:rsidP="00547CC2">
      <w:pPr>
        <w:numPr>
          <w:ilvl w:val="0"/>
          <w:numId w:val="10"/>
        </w:numPr>
        <w:suppressAutoHyphens w:val="0"/>
        <w:ind w:left="0" w:firstLine="709"/>
        <w:jc w:val="both"/>
        <w:rPr>
          <w:b/>
          <w:sz w:val="28"/>
          <w:szCs w:val="28"/>
        </w:rPr>
      </w:pPr>
      <w:r w:rsidRPr="00C62B64">
        <w:rPr>
          <w:sz w:val="28"/>
          <w:szCs w:val="28"/>
        </w:rPr>
        <w:t xml:space="preserve">Какие </w:t>
      </w:r>
      <w:r w:rsidR="001E506E" w:rsidRPr="00C62B64">
        <w:rPr>
          <w:sz w:val="28"/>
          <w:szCs w:val="28"/>
        </w:rPr>
        <w:t xml:space="preserve">существуют </w:t>
      </w:r>
      <w:r w:rsidRPr="00C62B64">
        <w:rPr>
          <w:sz w:val="28"/>
          <w:szCs w:val="28"/>
        </w:rPr>
        <w:t>формы основной надписи</w:t>
      </w:r>
      <w:r w:rsidR="001E506E" w:rsidRPr="00C62B64">
        <w:rPr>
          <w:sz w:val="28"/>
          <w:szCs w:val="28"/>
        </w:rPr>
        <w:t xml:space="preserve"> ГОСТ 2.104-68?</w:t>
      </w:r>
    </w:p>
    <w:p w:rsidR="005027BC" w:rsidRPr="00C62B64" w:rsidRDefault="005027BC" w:rsidP="00547CC2">
      <w:pPr>
        <w:ind w:firstLine="709"/>
        <w:rPr>
          <w:sz w:val="28"/>
          <w:szCs w:val="28"/>
        </w:rPr>
      </w:pPr>
    </w:p>
    <w:p w:rsidR="005027BC" w:rsidRPr="00C62B64" w:rsidRDefault="00DB7F2E" w:rsidP="00547CC2">
      <w:pPr>
        <w:ind w:firstLine="709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3. </w:t>
      </w:r>
      <w:r w:rsidR="005027BC" w:rsidRPr="00C62B64">
        <w:rPr>
          <w:b/>
          <w:sz w:val="28"/>
          <w:szCs w:val="28"/>
        </w:rPr>
        <w:t>Критерии оценки устных ответов</w:t>
      </w:r>
    </w:p>
    <w:p w:rsidR="005027BC" w:rsidRPr="00C62B64" w:rsidRDefault="005027BC" w:rsidP="00547CC2">
      <w:pPr>
        <w:pStyle w:val="a5"/>
        <w:ind w:firstLine="709"/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>Оценка «5» «отлично»</w:t>
      </w:r>
      <w:r w:rsidRPr="00C62B64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C62B64" w:rsidRDefault="005027BC" w:rsidP="00547CC2">
      <w:pPr>
        <w:pStyle w:val="a5"/>
        <w:ind w:firstLine="709"/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>Оценка «4» «хорошо»</w:t>
      </w:r>
      <w:r w:rsidRPr="00C62B64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C62B64" w:rsidRDefault="005027BC" w:rsidP="00547CC2">
      <w:pPr>
        <w:pStyle w:val="a5"/>
        <w:ind w:firstLine="709"/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>Оценка «3» «удовлетворительно»</w:t>
      </w:r>
      <w:r w:rsidRPr="00C62B64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C62B64" w:rsidRDefault="0003680E" w:rsidP="00547CC2">
      <w:pPr>
        <w:ind w:firstLine="709"/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Оценка «2» «неудовлетворительно» - </w:t>
      </w:r>
      <w:r w:rsidRPr="00C62B64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03680E" w:rsidRPr="00C62B64" w:rsidRDefault="0003680E" w:rsidP="00547CC2">
      <w:pPr>
        <w:pStyle w:val="a5"/>
        <w:ind w:firstLine="709"/>
        <w:jc w:val="both"/>
        <w:rPr>
          <w:sz w:val="28"/>
          <w:szCs w:val="28"/>
        </w:rPr>
      </w:pPr>
    </w:p>
    <w:p w:rsidR="00165FF3" w:rsidRPr="00C62B64" w:rsidRDefault="00165FF3" w:rsidP="00547CC2">
      <w:pPr>
        <w:ind w:firstLine="709"/>
        <w:jc w:val="center"/>
        <w:rPr>
          <w:b/>
          <w:sz w:val="28"/>
          <w:szCs w:val="28"/>
        </w:rPr>
      </w:pPr>
    </w:p>
    <w:p w:rsidR="00165FF3" w:rsidRPr="00C62B64" w:rsidRDefault="00165FF3" w:rsidP="007D4140">
      <w:pPr>
        <w:ind w:left="360"/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br w:type="page"/>
      </w:r>
    </w:p>
    <w:p w:rsidR="00EB75D8" w:rsidRPr="00C62B64" w:rsidRDefault="007D4140" w:rsidP="007D4140">
      <w:pPr>
        <w:ind w:left="360"/>
        <w:jc w:val="center"/>
        <w:rPr>
          <w:b/>
          <w:caps/>
          <w:sz w:val="28"/>
          <w:szCs w:val="28"/>
        </w:rPr>
      </w:pPr>
      <w:r w:rsidRPr="00C62B64">
        <w:rPr>
          <w:b/>
          <w:sz w:val="28"/>
          <w:szCs w:val="28"/>
        </w:rPr>
        <w:lastRenderedPageBreak/>
        <w:t xml:space="preserve">ТЕСТЫ </w:t>
      </w:r>
    </w:p>
    <w:p w:rsidR="00EB75D8" w:rsidRPr="00C62B64" w:rsidRDefault="00EB75D8" w:rsidP="00EB75D8">
      <w:pPr>
        <w:ind w:left="360"/>
        <w:jc w:val="center"/>
        <w:rPr>
          <w:i/>
          <w:caps/>
          <w:sz w:val="28"/>
          <w:szCs w:val="28"/>
        </w:rPr>
      </w:pPr>
      <w:r w:rsidRPr="00C62B64">
        <w:rPr>
          <w:b/>
          <w:bCs/>
          <w:spacing w:val="-2"/>
          <w:sz w:val="28"/>
          <w:szCs w:val="28"/>
        </w:rPr>
        <w:t xml:space="preserve">Раздел 1. Общие </w:t>
      </w:r>
      <w:r w:rsidRPr="00C62B64">
        <w:rPr>
          <w:b/>
          <w:bCs/>
          <w:spacing w:val="-4"/>
          <w:sz w:val="28"/>
          <w:szCs w:val="28"/>
        </w:rPr>
        <w:t>требования к разработке и оформ</w:t>
      </w:r>
      <w:r w:rsidRPr="00C62B64">
        <w:rPr>
          <w:b/>
          <w:bCs/>
          <w:sz w:val="28"/>
          <w:szCs w:val="28"/>
        </w:rPr>
        <w:t>лению конструк</w:t>
      </w:r>
      <w:r w:rsidRPr="00C62B64">
        <w:rPr>
          <w:b/>
          <w:bCs/>
          <w:spacing w:val="-4"/>
          <w:sz w:val="28"/>
          <w:szCs w:val="28"/>
        </w:rPr>
        <w:t>торских докумен</w:t>
      </w:r>
      <w:r w:rsidRPr="00C62B64">
        <w:rPr>
          <w:b/>
          <w:bCs/>
          <w:sz w:val="28"/>
          <w:szCs w:val="28"/>
        </w:rPr>
        <w:t>тов</w:t>
      </w:r>
      <w:r w:rsidRPr="00C62B64">
        <w:rPr>
          <w:i/>
          <w:caps/>
          <w:sz w:val="28"/>
          <w:szCs w:val="28"/>
        </w:rPr>
        <w:t xml:space="preserve"> </w:t>
      </w:r>
    </w:p>
    <w:p w:rsidR="00EB75D8" w:rsidRPr="00C62B64" w:rsidRDefault="00EB75D8" w:rsidP="00EB75D8">
      <w:pPr>
        <w:ind w:left="360"/>
        <w:jc w:val="center"/>
        <w:rPr>
          <w:i/>
          <w:cap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Тема 1.2. Общие требования к </w:t>
      </w:r>
      <w:r w:rsidRPr="00C62B64">
        <w:rPr>
          <w:b/>
          <w:bCs/>
          <w:spacing w:val="-4"/>
          <w:sz w:val="28"/>
          <w:szCs w:val="28"/>
        </w:rPr>
        <w:t>оформлению кон</w:t>
      </w:r>
      <w:r w:rsidRPr="00C62B64">
        <w:rPr>
          <w:b/>
          <w:bCs/>
          <w:sz w:val="28"/>
          <w:szCs w:val="28"/>
        </w:rPr>
        <w:t>структорских документов</w:t>
      </w:r>
    </w:p>
    <w:p w:rsidR="00EB75D8" w:rsidRPr="00C62B64" w:rsidRDefault="00EB75D8" w:rsidP="00EB75D8">
      <w:pPr>
        <w:ind w:left="360"/>
        <w:jc w:val="center"/>
        <w:rPr>
          <w:b/>
          <w:sz w:val="28"/>
          <w:szCs w:val="28"/>
        </w:rPr>
      </w:pPr>
    </w:p>
    <w:p w:rsidR="007D4140" w:rsidRPr="00C62B64" w:rsidRDefault="006C40BD" w:rsidP="00B008C9">
      <w:pPr>
        <w:pStyle w:val="a7"/>
        <w:numPr>
          <w:ilvl w:val="0"/>
          <w:numId w:val="40"/>
        </w:numPr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Описание</w:t>
      </w:r>
    </w:p>
    <w:p w:rsidR="00B008C9" w:rsidRPr="00C62B64" w:rsidRDefault="00B008C9" w:rsidP="00B008C9">
      <w:pPr>
        <w:pStyle w:val="a7"/>
        <w:ind w:left="1068"/>
        <w:jc w:val="both"/>
        <w:rPr>
          <w:b/>
          <w:sz w:val="28"/>
          <w:szCs w:val="28"/>
        </w:rPr>
      </w:pPr>
    </w:p>
    <w:p w:rsidR="007D4140" w:rsidRPr="00C62B64" w:rsidRDefault="007D4140" w:rsidP="007D4140">
      <w:pPr>
        <w:jc w:val="both"/>
        <w:rPr>
          <w:sz w:val="28"/>
          <w:szCs w:val="28"/>
        </w:rPr>
      </w:pPr>
      <w:r w:rsidRPr="00C62B64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(затруднений) обучающихся в конце изучения раздела/темы. </w:t>
      </w:r>
    </w:p>
    <w:p w:rsidR="007D4140" w:rsidRPr="00C62B64" w:rsidRDefault="007D4140" w:rsidP="007D4140">
      <w:pPr>
        <w:jc w:val="both"/>
        <w:rPr>
          <w:sz w:val="28"/>
          <w:szCs w:val="28"/>
        </w:rPr>
      </w:pPr>
      <w:r w:rsidRPr="00C62B64">
        <w:rPr>
          <w:sz w:val="28"/>
          <w:szCs w:val="28"/>
        </w:rPr>
        <w:tab/>
        <w:t xml:space="preserve">На выполнение теста отводится </w:t>
      </w:r>
      <w:r w:rsidR="00504398" w:rsidRPr="00C62B64">
        <w:rPr>
          <w:sz w:val="28"/>
          <w:szCs w:val="28"/>
        </w:rPr>
        <w:t>20</w:t>
      </w:r>
      <w:r w:rsidRPr="00C62B64">
        <w:rPr>
          <w:sz w:val="28"/>
          <w:szCs w:val="28"/>
        </w:rPr>
        <w:t xml:space="preserve"> минут.</w:t>
      </w:r>
    </w:p>
    <w:p w:rsidR="00AC4F24" w:rsidRPr="00C62B64" w:rsidRDefault="007D4140" w:rsidP="00AC4F24">
      <w:pPr>
        <w:jc w:val="both"/>
        <w:rPr>
          <w:sz w:val="28"/>
          <w:szCs w:val="28"/>
        </w:rPr>
      </w:pPr>
      <w:r w:rsidRPr="00C62B64">
        <w:rPr>
          <w:sz w:val="28"/>
          <w:szCs w:val="28"/>
        </w:rPr>
        <w:tab/>
        <w:t xml:space="preserve">При работе </w:t>
      </w:r>
      <w:proofErr w:type="gramStart"/>
      <w:r w:rsidRPr="00C62B64">
        <w:rPr>
          <w:sz w:val="28"/>
          <w:szCs w:val="28"/>
        </w:rPr>
        <w:t>обучающийся</w:t>
      </w:r>
      <w:proofErr w:type="gramEnd"/>
      <w:r w:rsidRPr="00C62B64">
        <w:rPr>
          <w:sz w:val="28"/>
          <w:szCs w:val="28"/>
        </w:rPr>
        <w:t xml:space="preserve"> может использовать следующие источники: </w:t>
      </w:r>
    </w:p>
    <w:p w:rsidR="00567954" w:rsidRPr="00C62B64" w:rsidRDefault="00AC4F24" w:rsidP="00567954">
      <w:r w:rsidRPr="00C62B64">
        <w:rPr>
          <w:sz w:val="28"/>
          <w:szCs w:val="28"/>
        </w:rPr>
        <w:t xml:space="preserve"> </w:t>
      </w:r>
      <w:r w:rsidRPr="00C62B64">
        <w:rPr>
          <w:rStyle w:val="fontstyle01"/>
          <w:color w:val="auto"/>
        </w:rPr>
        <w:t>-  Боголюбов</w:t>
      </w:r>
      <w:r w:rsidR="00196DB3" w:rsidRPr="00C62B64">
        <w:rPr>
          <w:rStyle w:val="fontstyle01"/>
          <w:color w:val="auto"/>
        </w:rPr>
        <w:t xml:space="preserve"> С.К. </w:t>
      </w:r>
      <w:r w:rsidR="00776A67" w:rsidRPr="00C62B64">
        <w:rPr>
          <w:rFonts w:ascii="TimesNewRomanPSMT" w:hAnsi="TimesNewRomanPSMT"/>
          <w:sz w:val="28"/>
          <w:szCs w:val="28"/>
        </w:rPr>
        <w:t xml:space="preserve"> </w:t>
      </w:r>
      <w:r w:rsidRPr="00C62B64">
        <w:rPr>
          <w:rStyle w:val="fontstyle01"/>
          <w:color w:val="auto"/>
        </w:rPr>
        <w:t>Инженерная графика. М.: Машиностроение, 2014.</w:t>
      </w:r>
      <w:r w:rsidRPr="00C62B64">
        <w:t xml:space="preserve"> </w:t>
      </w:r>
    </w:p>
    <w:p w:rsidR="00A23BDB" w:rsidRPr="00C62B64" w:rsidRDefault="00A23BDB" w:rsidP="00567954"/>
    <w:p w:rsidR="00655D67" w:rsidRPr="00C62B64" w:rsidRDefault="007D4140" w:rsidP="00567954">
      <w:pPr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ab/>
        <w:t>2. Тестовые вопросы/ задания</w:t>
      </w:r>
    </w:p>
    <w:p w:rsidR="00CD3FF6" w:rsidRPr="00C62B64" w:rsidRDefault="00CD3FF6" w:rsidP="00171193">
      <w:pPr>
        <w:pStyle w:val="a7"/>
        <w:ind w:left="0" w:firstLine="928"/>
        <w:rPr>
          <w:sz w:val="20"/>
          <w:szCs w:val="20"/>
          <w:lang w:eastAsia="ru-RU"/>
        </w:rPr>
      </w:pPr>
    </w:p>
    <w:p w:rsidR="00CD3FF6" w:rsidRPr="00C62B64" w:rsidRDefault="00CD3FF6" w:rsidP="00CD3FF6">
      <w:pPr>
        <w:shd w:val="clear" w:color="auto" w:fill="FFFFFF"/>
        <w:suppressAutoHyphens w:val="0"/>
        <w:spacing w:line="360" w:lineRule="atLeast"/>
        <w:rPr>
          <w:sz w:val="28"/>
          <w:szCs w:val="28"/>
          <w:bdr w:val="none" w:sz="0" w:space="0" w:color="auto" w:frame="1"/>
          <w:lang w:eastAsia="ru-RU"/>
        </w:rPr>
      </w:pPr>
      <w:r w:rsidRPr="00C62B64">
        <w:rPr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</w:t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u w:val="single"/>
          <w:bdr w:val="none" w:sz="0" w:space="0" w:color="auto" w:frame="1"/>
          <w:lang w:eastAsia="ru-RU"/>
        </w:rPr>
        <w:softHyphen/>
      </w:r>
      <w:r w:rsidRPr="00C62B64">
        <w:rPr>
          <w:sz w:val="28"/>
          <w:szCs w:val="28"/>
          <w:bdr w:val="none" w:sz="0" w:space="0" w:color="auto" w:frame="1"/>
          <w:lang w:eastAsia="ru-RU"/>
        </w:rPr>
        <w:t>     </w:t>
      </w:r>
      <w:r w:rsidR="000204C8" w:rsidRPr="00C62B64">
        <w:rPr>
          <w:sz w:val="28"/>
          <w:szCs w:val="28"/>
          <w:bdr w:val="none" w:sz="0" w:space="0" w:color="auto" w:frame="1"/>
          <w:lang w:eastAsia="ru-RU"/>
        </w:rPr>
        <w:t>Вариант 1</w:t>
      </w:r>
      <w:r w:rsidRPr="00C62B64">
        <w:rPr>
          <w:sz w:val="28"/>
          <w:szCs w:val="28"/>
          <w:bdr w:val="none" w:sz="0" w:space="0" w:color="auto" w:frame="1"/>
          <w:lang w:eastAsia="ru-RU"/>
        </w:rPr>
        <w:t>  </w:t>
      </w:r>
    </w:p>
    <w:tbl>
      <w:tblPr>
        <w:tblW w:w="100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6882"/>
      </w:tblGrid>
      <w:tr w:rsidR="00CD3FF6" w:rsidRPr="00C62B64" w:rsidTr="00644365">
        <w:trPr>
          <w:trHeight w:val="748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44365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1. Какой из карандашей самый твердый?</w:t>
            </w:r>
          </w:p>
          <w:p w:rsidR="00CD3FF6" w:rsidRPr="00C62B64" w:rsidRDefault="00CD3FF6" w:rsidP="00644365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644365">
            <w:pPr>
              <w:suppressAutoHyphens w:val="0"/>
              <w:spacing w:line="360" w:lineRule="atLeast"/>
              <w:ind w:right="51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1) Т      2) </w:t>
            </w:r>
            <w:r w:rsidR="00016D77" w:rsidRPr="00C62B64">
              <w:rPr>
                <w:bdr w:val="none" w:sz="0" w:space="0" w:color="auto" w:frame="1"/>
                <w:lang w:eastAsia="ru-RU"/>
              </w:rPr>
              <w:t>3</w:t>
            </w:r>
            <w:r w:rsidRPr="00C62B64">
              <w:rPr>
                <w:bdr w:val="none" w:sz="0" w:space="0" w:color="auto" w:frame="1"/>
                <w:lang w:eastAsia="ru-RU"/>
              </w:rPr>
              <w:t>Т</w:t>
            </w:r>
          </w:p>
          <w:p w:rsidR="00CD3FF6" w:rsidRPr="00C62B64" w:rsidRDefault="00CD3FF6" w:rsidP="00644365">
            <w:pPr>
              <w:suppressAutoHyphens w:val="0"/>
              <w:spacing w:line="360" w:lineRule="atLeast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3) </w:t>
            </w:r>
            <w:r w:rsidR="00016D77" w:rsidRPr="00C62B64">
              <w:rPr>
                <w:bdr w:val="none" w:sz="0" w:space="0" w:color="auto" w:frame="1"/>
                <w:lang w:eastAsia="ru-RU"/>
              </w:rPr>
              <w:t>2</w:t>
            </w:r>
            <w:r w:rsidRPr="00C62B64">
              <w:rPr>
                <w:bdr w:val="none" w:sz="0" w:space="0" w:color="auto" w:frame="1"/>
                <w:lang w:eastAsia="ru-RU"/>
              </w:rPr>
              <w:t>Т    4) ТМ</w:t>
            </w:r>
          </w:p>
        </w:tc>
      </w:tr>
      <w:tr w:rsidR="00CD3FF6" w:rsidRPr="00C62B64" w:rsidTr="00644365">
        <w:trPr>
          <w:trHeight w:val="922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44365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2. Какая линия применяется для нанесения выносных и размерных линий?</w:t>
            </w:r>
          </w:p>
          <w:p w:rsidR="00CD3FF6" w:rsidRPr="00C62B64" w:rsidRDefault="00CD3FF6" w:rsidP="00644365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644365">
            <w:pPr>
              <w:suppressAutoHyphens w:val="0"/>
              <w:spacing w:line="360" w:lineRule="atLeast"/>
              <w:rPr>
                <w:sz w:val="20"/>
                <w:szCs w:val="20"/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41C8EDD5" wp14:editId="5458DEF7">
                  <wp:extent cx="1540510" cy="145732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644365">
        <w:trPr>
          <w:trHeight w:val="1175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44365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3. Какая линия применяется для нанесения осей симметрии и центровых линий?</w:t>
            </w:r>
          </w:p>
          <w:p w:rsidR="00CD3FF6" w:rsidRPr="00C62B64" w:rsidRDefault="00CD3FF6" w:rsidP="00644365">
            <w:pPr>
              <w:suppressAutoHyphens w:val="0"/>
              <w:rPr>
                <w:lang w:eastAsia="ru-RU"/>
              </w:rPr>
            </w:pPr>
          </w:p>
        </w:tc>
        <w:tc>
          <w:tcPr>
            <w:tcW w:w="688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3FF6" w:rsidRPr="00C62B64" w:rsidRDefault="00CD3FF6" w:rsidP="0064436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D3FF6" w:rsidRPr="00C62B64" w:rsidTr="00A668E3">
        <w:trPr>
          <w:trHeight w:val="1679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5A2E3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4. На каком рисунке правильно проведены центровые линии?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78391A">
            <w:pPr>
              <w:suppressAutoHyphens w:val="0"/>
              <w:spacing w:line="360" w:lineRule="atLeast"/>
              <w:rPr>
                <w:sz w:val="20"/>
                <w:szCs w:val="20"/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706E9AB8" wp14:editId="5E3281BF">
                  <wp:extent cx="1406525" cy="11430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934" cy="116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A668E3">
        <w:trPr>
          <w:trHeight w:val="838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016D" w:rsidRPr="00C62B64" w:rsidRDefault="00CD3FF6" w:rsidP="005A2E3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5. Какой цифрой обозначается на чертеже штриховая линия?</w:t>
            </w:r>
          </w:p>
          <w:p w:rsidR="00B0016D" w:rsidRPr="00C62B64" w:rsidRDefault="00B0016D" w:rsidP="005A2E3D">
            <w:pPr>
              <w:suppressAutoHyphens w:val="0"/>
              <w:rPr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78391A">
            <w:pPr>
              <w:suppressAutoHyphens w:val="0"/>
              <w:spacing w:line="360" w:lineRule="atLeast"/>
              <w:ind w:right="1606"/>
              <w:rPr>
                <w:sz w:val="20"/>
                <w:szCs w:val="20"/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52A874CC" wp14:editId="23958BFB">
                  <wp:extent cx="1473835" cy="206692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989" cy="210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A668E3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5A2E3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6. Как называется </w:t>
            </w:r>
            <w:r w:rsidR="00EA1EF8" w:rsidRPr="00C62B64">
              <w:rPr>
                <w:bdr w:val="none" w:sz="0" w:space="0" w:color="auto" w:frame="1"/>
                <w:lang w:eastAsia="ru-RU"/>
              </w:rPr>
              <w:t>тип линии,</w:t>
            </w:r>
            <w:r w:rsidRPr="00C62B64">
              <w:rPr>
                <w:bdr w:val="none" w:sz="0" w:space="0" w:color="auto" w:frame="1"/>
                <w:lang w:eastAsia="ru-RU"/>
              </w:rPr>
              <w:t xml:space="preserve"> обозначенный цифрой 3?</w:t>
            </w:r>
          </w:p>
          <w:p w:rsidR="00CD3FF6" w:rsidRPr="00C62B64" w:rsidRDefault="00CD3FF6" w:rsidP="005A2E3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1) Сплошная </w:t>
            </w:r>
            <w:r w:rsidR="0048340D" w:rsidRPr="00C62B64">
              <w:rPr>
                <w:bdr w:val="none" w:sz="0" w:space="0" w:color="auto" w:frame="1"/>
                <w:lang w:eastAsia="ru-RU"/>
              </w:rPr>
              <w:t xml:space="preserve">   </w:t>
            </w:r>
            <w:r w:rsidRPr="00C62B64">
              <w:rPr>
                <w:bdr w:val="none" w:sz="0" w:space="0" w:color="auto" w:frame="1"/>
                <w:lang w:eastAsia="ru-RU"/>
              </w:rPr>
              <w:t>основная</w:t>
            </w:r>
          </w:p>
          <w:p w:rsidR="00CD3FF6" w:rsidRPr="00C62B64" w:rsidRDefault="00CD3FF6" w:rsidP="005A2E3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  Штриховая</w:t>
            </w:r>
          </w:p>
          <w:p w:rsidR="00CD3FF6" w:rsidRPr="00C62B64" w:rsidRDefault="00CD3FF6" w:rsidP="005A2E3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  Волнистая</w:t>
            </w:r>
          </w:p>
          <w:p w:rsidR="00CD3FF6" w:rsidRPr="00C62B64" w:rsidRDefault="00CD3FF6" w:rsidP="005A2E3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4)  Тонкая сплошная</w:t>
            </w:r>
          </w:p>
          <w:p w:rsidR="00675932" w:rsidRPr="00C62B64" w:rsidRDefault="00CD3FF6" w:rsidP="005A2E3D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5)   Штрихпунктирна</w:t>
            </w:r>
            <w:r w:rsidR="00675932" w:rsidRPr="00C62B64">
              <w:rPr>
                <w:bdr w:val="none" w:sz="0" w:space="0" w:color="auto" w:frame="1"/>
                <w:lang w:eastAsia="ru-RU"/>
              </w:rPr>
              <w:t>я</w:t>
            </w:r>
          </w:p>
          <w:p w:rsidR="00316402" w:rsidRPr="00C62B64" w:rsidRDefault="00316402" w:rsidP="005A2E3D">
            <w:pPr>
              <w:suppressAutoHyphens w:val="0"/>
              <w:rPr>
                <w:bdr w:val="none" w:sz="0" w:space="0" w:color="auto" w:frame="1"/>
                <w:lang w:eastAsia="ru-RU"/>
              </w:rPr>
            </w:pPr>
          </w:p>
          <w:p w:rsidR="005A2E3D" w:rsidRPr="00C62B64" w:rsidRDefault="005A2E3D" w:rsidP="005A2E3D">
            <w:pPr>
              <w:suppressAutoHyphens w:val="0"/>
              <w:rPr>
                <w:lang w:eastAsia="ru-RU"/>
              </w:rPr>
            </w:pPr>
          </w:p>
          <w:p w:rsidR="005A2E3D" w:rsidRPr="00C62B64" w:rsidRDefault="005A2E3D" w:rsidP="005A2E3D">
            <w:pPr>
              <w:suppressAutoHyphens w:val="0"/>
              <w:rPr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D3FF6" w:rsidRPr="00C62B64" w:rsidTr="00A668E3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8F7E9C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lastRenderedPageBreak/>
              <w:t>7. Какие размеры имеет Формат</w:t>
            </w:r>
            <w:proofErr w:type="gramStart"/>
            <w:r w:rsidRPr="00C62B64">
              <w:rPr>
                <w:lang w:eastAsia="ru-RU"/>
              </w:rPr>
              <w:t xml:space="preserve"> А</w:t>
            </w:r>
            <w:proofErr w:type="gramEnd"/>
            <w:r w:rsidR="00016D77" w:rsidRPr="00C62B64">
              <w:rPr>
                <w:lang w:eastAsia="ru-RU"/>
              </w:rPr>
              <w:t xml:space="preserve"> </w:t>
            </w:r>
            <w:r w:rsidRPr="00C62B64">
              <w:rPr>
                <w:lang w:eastAsia="ru-RU"/>
              </w:rPr>
              <w:t>3</w:t>
            </w:r>
            <w:r w:rsidR="00016D77" w:rsidRPr="00C62B64">
              <w:rPr>
                <w:lang w:eastAsia="ru-RU"/>
              </w:rPr>
              <w:t>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E3D" w:rsidRPr="00C62B64" w:rsidRDefault="005A2E3D" w:rsidP="00F52546">
            <w:pPr>
              <w:suppressAutoHyphens w:val="0"/>
              <w:rPr>
                <w:lang w:eastAsia="ru-RU"/>
              </w:rPr>
            </w:pPr>
          </w:p>
          <w:p w:rsidR="00CD3FF6" w:rsidRPr="00C62B64" w:rsidRDefault="008F7E9C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1.</w:t>
            </w:r>
            <w:r w:rsidR="00DA11D3" w:rsidRPr="00C62B64">
              <w:rPr>
                <w:lang w:eastAsia="ru-RU"/>
              </w:rPr>
              <w:t xml:space="preserve"> </w:t>
            </w:r>
            <w:r w:rsidRPr="00C62B64">
              <w:rPr>
                <w:lang w:eastAsia="ru-RU"/>
              </w:rPr>
              <w:t>297х420</w:t>
            </w:r>
          </w:p>
          <w:p w:rsidR="00DA11D3" w:rsidRPr="00C62B64" w:rsidRDefault="00DA11D3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2. 297х210</w:t>
            </w:r>
          </w:p>
          <w:p w:rsidR="00DA11D3" w:rsidRPr="00C62B64" w:rsidRDefault="00DA11D3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3. 594х841</w:t>
            </w:r>
          </w:p>
        </w:tc>
      </w:tr>
      <w:tr w:rsidR="00CD3FF6" w:rsidRPr="00C62B64" w:rsidTr="00A668E3">
        <w:trPr>
          <w:trHeight w:val="172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8. В каком примере все буквы выполнены стандартным чертежным шрифтом?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3B27D5CE" wp14:editId="02420D77">
                  <wp:extent cx="1202690" cy="111188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A668E3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BE42E2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9. Какое назначение волнистой линии?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F6" w:rsidRPr="00C62B64" w:rsidRDefault="001D5F25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1. Линии обрыва</w:t>
            </w:r>
          </w:p>
          <w:p w:rsidR="001D5F25" w:rsidRPr="00C62B64" w:rsidRDefault="001D5F25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2. Линия выносная</w:t>
            </w:r>
          </w:p>
          <w:p w:rsidR="001D5F25" w:rsidRPr="00C62B64" w:rsidRDefault="001D5F25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3. Линии сечений</w:t>
            </w:r>
          </w:p>
          <w:p w:rsidR="008E06BE" w:rsidRPr="00C62B64" w:rsidRDefault="008E06BE" w:rsidP="00F52546">
            <w:pPr>
              <w:suppressAutoHyphens w:val="0"/>
              <w:rPr>
                <w:lang w:eastAsia="ru-RU"/>
              </w:rPr>
            </w:pPr>
          </w:p>
        </w:tc>
      </w:tr>
      <w:tr w:rsidR="00CD3FF6" w:rsidRPr="00C62B64" w:rsidTr="00A668E3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10. Какой масштаб является масштабом увеличения?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F52546">
            <w:pPr>
              <w:suppressAutoHyphens w:val="0"/>
              <w:ind w:left="72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      2:1</w:t>
            </w:r>
          </w:p>
          <w:p w:rsidR="00CD3FF6" w:rsidRPr="00C62B64" w:rsidRDefault="00CD3FF6" w:rsidP="00F52546">
            <w:pPr>
              <w:suppressAutoHyphens w:val="0"/>
              <w:ind w:left="72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      1:2</w:t>
            </w:r>
          </w:p>
        </w:tc>
      </w:tr>
      <w:tr w:rsidR="00CD3FF6" w:rsidRPr="00C62B64" w:rsidTr="00250014">
        <w:trPr>
          <w:trHeight w:val="192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11. На каком рисунке размерное число нанесено правильно?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3B0B489A" wp14:editId="3AED0288">
                  <wp:extent cx="1351280" cy="93091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A668E3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12. Какая должна быть величина размеров на чертеже, выполненном в масштабе?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 Натуральная</w:t>
            </w:r>
          </w:p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  Соответственно изображению</w:t>
            </w:r>
          </w:p>
        </w:tc>
      </w:tr>
      <w:tr w:rsidR="00CD3FF6" w:rsidRPr="00C62B64" w:rsidTr="00A668E3">
        <w:trPr>
          <w:trHeight w:val="85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F52546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13. В каких единицах измерения задаются размеры на чертежах?</w:t>
            </w:r>
          </w:p>
          <w:p w:rsidR="00250014" w:rsidRPr="00C62B64" w:rsidRDefault="00250014" w:rsidP="00F52546">
            <w:pPr>
              <w:suppressAutoHyphens w:val="0"/>
              <w:rPr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CFA" w:rsidRPr="00C62B64" w:rsidRDefault="00CD3FF6" w:rsidP="00F52546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1) м     </w:t>
            </w:r>
          </w:p>
          <w:p w:rsidR="00646CFA" w:rsidRPr="00C62B64" w:rsidRDefault="00CD3FF6" w:rsidP="00F52546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2) см     </w:t>
            </w:r>
          </w:p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</w:t>
            </w:r>
            <w:r w:rsidR="00D803B3" w:rsidRPr="00C62B64">
              <w:rPr>
                <w:bdr w:val="none" w:sz="0" w:space="0" w:color="auto" w:frame="1"/>
                <w:lang w:eastAsia="ru-RU"/>
              </w:rPr>
              <w:t xml:space="preserve"> </w:t>
            </w:r>
            <w:r w:rsidRPr="00C62B64">
              <w:rPr>
                <w:bdr w:val="none" w:sz="0" w:space="0" w:color="auto" w:frame="1"/>
                <w:lang w:eastAsia="ru-RU"/>
              </w:rPr>
              <w:t>мм</w:t>
            </w:r>
          </w:p>
        </w:tc>
      </w:tr>
      <w:tr w:rsidR="00CD3FF6" w:rsidRPr="00C62B64" w:rsidTr="00250014">
        <w:trPr>
          <w:trHeight w:val="211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B31DD0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14.</w:t>
            </w:r>
            <w:r w:rsidR="005260C2" w:rsidRPr="00C62B64">
              <w:rPr>
                <w:lang w:eastAsia="ru-RU"/>
              </w:rPr>
              <w:t xml:space="preserve"> </w:t>
            </w:r>
            <w:proofErr w:type="gramStart"/>
            <w:r w:rsidR="005260C2" w:rsidRPr="00C62B64">
              <w:rPr>
                <w:lang w:eastAsia="ru-RU"/>
              </w:rPr>
              <w:t>Какая</w:t>
            </w:r>
            <w:proofErr w:type="gramEnd"/>
            <w:r w:rsidR="005260C2" w:rsidRPr="00C62B64">
              <w:rPr>
                <w:lang w:eastAsia="ru-RU"/>
              </w:rPr>
              <w:t xml:space="preserve"> прямая называется горизонталью</w:t>
            </w:r>
            <w:r w:rsidR="00016D77" w:rsidRPr="00C62B64">
              <w:rPr>
                <w:lang w:eastAsia="ru-RU"/>
              </w:rPr>
              <w:t>?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AB2" w:rsidRPr="00C62B64" w:rsidRDefault="00E47AB2" w:rsidP="00F52546">
            <w:pPr>
              <w:suppressAutoHyphens w:val="0"/>
              <w:jc w:val="both"/>
              <w:rPr>
                <w:lang w:eastAsia="ru-RU"/>
              </w:rPr>
            </w:pPr>
          </w:p>
          <w:p w:rsidR="00E47AB2" w:rsidRPr="00C62B64" w:rsidRDefault="00E47AB2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1. </w:t>
            </w:r>
            <w:proofErr w:type="gramStart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Прямая</w:t>
            </w:r>
            <w:proofErr w:type="gramEnd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, параллельная горизонтальной плоскости.</w:t>
            </w:r>
          </w:p>
          <w:p w:rsidR="00E47AB2" w:rsidRPr="00C62B64" w:rsidRDefault="00E47AB2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="002C4A77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Прямая</w:t>
            </w:r>
            <w:proofErr w:type="gramEnd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, перпендикулярная</w:t>
            </w:r>
            <w:r w:rsidR="002C4A77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горизонтальной</w:t>
            </w:r>
            <w:r w:rsidR="002C4A77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плоскости проекций</w:t>
            </w:r>
            <w:r w:rsidR="002C4A77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CD3FF6" w:rsidRPr="00C62B64" w:rsidRDefault="00E47AB2" w:rsidP="006C4F64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3.</w:t>
            </w:r>
            <w:r w:rsidR="006C4F64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Прямая</w:t>
            </w:r>
            <w:proofErr w:type="gramEnd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, перпендикулярная фронтальной</w:t>
            </w:r>
            <w:r w:rsidRPr="00C62B64">
              <w:br/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плоскости проекций</w:t>
            </w:r>
            <w:r w:rsidR="002C4A77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CD3FF6" w:rsidRPr="00C62B64" w:rsidTr="00250014">
        <w:trPr>
          <w:trHeight w:val="22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70A" w:rsidRPr="00C62B64" w:rsidRDefault="0085270A" w:rsidP="00F52546">
            <w:pPr>
              <w:suppressAutoHyphens w:val="0"/>
              <w:ind w:left="38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15. 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Какое геометрическое тело</w:t>
            </w:r>
            <w:r w:rsidR="001D5D09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называется цилиндром?</w:t>
            </w:r>
          </w:p>
          <w:p w:rsidR="00CD3FF6" w:rsidRPr="00C62B64" w:rsidRDefault="00CD3FF6" w:rsidP="00F52546">
            <w:pPr>
              <w:suppressAutoHyphens w:val="0"/>
              <w:ind w:left="38"/>
              <w:jc w:val="both"/>
              <w:rPr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D09" w:rsidRPr="00C62B64" w:rsidRDefault="001D5D09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1. Эт</w:t>
            </w:r>
            <w:proofErr w:type="gramStart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о-</w:t>
            </w:r>
            <w:proofErr w:type="gramEnd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многогранник, в основании которого -</w:t>
            </w:r>
            <w:r w:rsidRPr="00C62B64">
              <w:br/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многоугольник, а боковые поверхности - треугольники</w:t>
            </w:r>
          </w:p>
          <w:p w:rsidR="001D5D09" w:rsidRPr="00C62B64" w:rsidRDefault="001D5D09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2. Это - множество всех точек пространства, находящихся</w:t>
            </w:r>
            <w:r w:rsidRPr="00C62B64">
              <w:br/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на одинаковом расстоянии от центровой точки</w:t>
            </w:r>
          </w:p>
          <w:p w:rsidR="001D2BFA" w:rsidRPr="00C62B64" w:rsidRDefault="001D2BFA" w:rsidP="00F52546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3. Это - тело вращения, основаниями которого служат</w:t>
            </w:r>
            <w:r w:rsidRPr="00C62B64">
              <w:br/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окружности, а боковая поверхность образована</w:t>
            </w:r>
            <w:r w:rsidRPr="00C62B64">
              <w:br/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вращением прямой по их контуру</w:t>
            </w:r>
          </w:p>
          <w:p w:rsidR="00CD3FF6" w:rsidRPr="00C62B64" w:rsidRDefault="00CD3FF6" w:rsidP="00F52546">
            <w:pPr>
              <w:suppressAutoHyphens w:val="0"/>
              <w:rPr>
                <w:lang w:eastAsia="ru-RU"/>
              </w:rPr>
            </w:pPr>
          </w:p>
        </w:tc>
      </w:tr>
    </w:tbl>
    <w:p w:rsidR="00302534" w:rsidRPr="00C62B64" w:rsidRDefault="00302534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</w:p>
    <w:p w:rsidR="00250014" w:rsidRPr="00C62B64" w:rsidRDefault="00250014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</w:p>
    <w:p w:rsidR="00302534" w:rsidRPr="00C62B64" w:rsidRDefault="00302534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</w:p>
    <w:p w:rsidR="00302534" w:rsidRPr="00C62B64" w:rsidRDefault="00302534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</w:p>
    <w:p w:rsidR="00CD3FF6" w:rsidRPr="00C62B64" w:rsidRDefault="00CD3FF6" w:rsidP="00CD3FF6">
      <w:pPr>
        <w:shd w:val="clear" w:color="auto" w:fill="FFFFFF"/>
        <w:suppressAutoHyphens w:val="0"/>
        <w:spacing w:line="360" w:lineRule="atLeast"/>
        <w:rPr>
          <w:sz w:val="28"/>
          <w:szCs w:val="28"/>
          <w:bdr w:val="none" w:sz="0" w:space="0" w:color="auto" w:frame="1"/>
          <w:lang w:eastAsia="ru-RU"/>
        </w:rPr>
      </w:pPr>
      <w:r w:rsidRPr="00C62B64">
        <w:rPr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 Вариант 2</w:t>
      </w:r>
    </w:p>
    <w:p w:rsidR="006C4F64" w:rsidRPr="00C62B64" w:rsidRDefault="006C4F64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</w:p>
    <w:tbl>
      <w:tblPr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662"/>
      </w:tblGrid>
      <w:tr w:rsidR="00CD3FF6" w:rsidRPr="00C62B64" w:rsidTr="00644365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302534">
            <w:pPr>
              <w:suppressAutoHyphens w:val="0"/>
              <w:ind w:left="38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1. При нанесении размера радиуса окружности используют следующий знак?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183EBB">
            <w:pPr>
              <w:suppressAutoHyphens w:val="0"/>
              <w:ind w:right="672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R;</w:t>
            </w:r>
          </w:p>
          <w:p w:rsidR="00CD3FF6" w:rsidRPr="00C62B64" w:rsidRDefault="00CD3FF6" w:rsidP="00183EBB">
            <w:pPr>
              <w:suppressAutoHyphens w:val="0"/>
              <w:ind w:right="672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А</w:t>
            </w:r>
          </w:p>
          <w:p w:rsidR="00CD3FF6" w:rsidRPr="00C62B64" w:rsidRDefault="00CD3FF6" w:rsidP="00183EBB">
            <w:pPr>
              <w:suppressAutoHyphens w:val="0"/>
              <w:ind w:right="672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Нет специального обозначения;</w:t>
            </w:r>
          </w:p>
          <w:p w:rsidR="00CD3FF6" w:rsidRPr="00C62B64" w:rsidRDefault="00CD3FF6" w:rsidP="00183EBB">
            <w:pPr>
              <w:suppressAutoHyphens w:val="0"/>
              <w:ind w:right="672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2. Какой цифрой обозначается на чертеже </w:t>
            </w:r>
            <w:r w:rsidR="00D642AA" w:rsidRPr="00C62B64">
              <w:rPr>
                <w:bdr w:val="none" w:sz="0" w:space="0" w:color="auto" w:frame="1"/>
                <w:lang w:eastAsia="ru-RU"/>
              </w:rPr>
              <w:t>штрихпунктирная линия</w:t>
            </w:r>
            <w:r w:rsidRPr="00C62B64">
              <w:rPr>
                <w:bdr w:val="none" w:sz="0" w:space="0" w:color="auto" w:frame="1"/>
                <w:lang w:eastAsia="ru-RU"/>
              </w:rPr>
              <w:t>?</w:t>
            </w:r>
          </w:p>
        </w:tc>
        <w:tc>
          <w:tcPr>
            <w:tcW w:w="66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D642A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3186E9EF" wp14:editId="1FC93717">
                  <wp:extent cx="1416685" cy="2183027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172" cy="218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644365">
        <w:trPr>
          <w:trHeight w:val="26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3. Как называется </w:t>
            </w:r>
            <w:r w:rsidR="0051629F" w:rsidRPr="00C62B64">
              <w:rPr>
                <w:bdr w:val="none" w:sz="0" w:space="0" w:color="auto" w:frame="1"/>
                <w:lang w:eastAsia="ru-RU"/>
              </w:rPr>
              <w:t>тип линии,</w:t>
            </w:r>
            <w:r w:rsidRPr="00C62B64">
              <w:rPr>
                <w:bdr w:val="none" w:sz="0" w:space="0" w:color="auto" w:frame="1"/>
                <w:lang w:eastAsia="ru-RU"/>
              </w:rPr>
              <w:t xml:space="preserve"> обозначенный цифрой 5?</w:t>
            </w:r>
          </w:p>
          <w:p w:rsidR="00CD3FF6" w:rsidRPr="00C62B64" w:rsidRDefault="00CD3FF6" w:rsidP="00CD3FF6">
            <w:pPr>
              <w:suppressAutoHyphens w:val="0"/>
              <w:ind w:left="36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1. Сплошная основная</w:t>
            </w:r>
          </w:p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     2.Штриховая</w:t>
            </w:r>
          </w:p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     3.Волнистая</w:t>
            </w:r>
          </w:p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     4.Тонкая сплошная</w:t>
            </w:r>
          </w:p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     5.Штрихпунктирная</w:t>
            </w:r>
          </w:p>
        </w:tc>
        <w:tc>
          <w:tcPr>
            <w:tcW w:w="66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351186" w:rsidP="00351186">
            <w:pPr>
              <w:rPr>
                <w:lang w:eastAsia="ru-RU"/>
              </w:rPr>
            </w:pPr>
            <w:r w:rsidRPr="00C62B64">
              <w:rPr>
                <w:lang w:eastAsia="ru-RU"/>
              </w:rPr>
              <w:t>4.Какие размеры имеет Формат</w:t>
            </w:r>
            <w:proofErr w:type="gramStart"/>
            <w:r w:rsidRPr="00C62B64">
              <w:rPr>
                <w:lang w:eastAsia="ru-RU"/>
              </w:rPr>
              <w:t xml:space="preserve"> А</w:t>
            </w:r>
            <w:proofErr w:type="gramEnd"/>
            <w:r w:rsidRPr="00C62B64">
              <w:rPr>
                <w:lang w:eastAsia="ru-RU"/>
              </w:rPr>
              <w:t xml:space="preserve"> 3?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65D" w:rsidRPr="00C62B64" w:rsidRDefault="005E365D" w:rsidP="005E365D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1. 297x210</w:t>
            </w:r>
          </w:p>
          <w:p w:rsidR="005E365D" w:rsidRPr="00C62B64" w:rsidRDefault="005E365D" w:rsidP="005E365D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2. 297x420</w:t>
            </w:r>
          </w:p>
          <w:p w:rsidR="00CD3FF6" w:rsidRPr="00C62B64" w:rsidRDefault="005E365D" w:rsidP="006C751C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3. 594x841</w:t>
            </w:r>
          </w:p>
        </w:tc>
      </w:tr>
      <w:tr w:rsidR="00CD3FF6" w:rsidRPr="00C62B64" w:rsidTr="00644365">
        <w:trPr>
          <w:trHeight w:val="33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ind w:left="36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5. Под какой цифрой изображена линия невидимого контура?</w:t>
            </w:r>
          </w:p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D642A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055328DA" wp14:editId="6252EF36">
                  <wp:extent cx="1144905" cy="197739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6. Какая надпись выполнена правильно?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D642AA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22AFD76A" wp14:editId="4EE7CD75">
                  <wp:extent cx="1433195" cy="97218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644365">
        <w:trPr>
          <w:trHeight w:val="896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7.  Масштаб 1:1 является: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</w:t>
            </w:r>
            <w:r w:rsidRPr="00C62B64">
              <w:rPr>
                <w:i/>
                <w:iCs/>
                <w:bdr w:val="none" w:sz="0" w:space="0" w:color="auto" w:frame="1"/>
                <w:lang w:eastAsia="ru-RU"/>
              </w:rPr>
              <w:t> </w:t>
            </w:r>
            <w:r w:rsidRPr="00C62B64">
              <w:rPr>
                <w:bdr w:val="none" w:sz="0" w:space="0" w:color="auto" w:frame="1"/>
                <w:lang w:eastAsia="ru-RU"/>
              </w:rPr>
              <w:t>Натуральной величиной</w:t>
            </w:r>
          </w:p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Масштабом уменьшения</w:t>
            </w:r>
          </w:p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Масштабом увеличения</w:t>
            </w: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803523">
            <w:pPr>
              <w:suppressAutoHyphens w:val="0"/>
              <w:ind w:left="142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8. На каких форматах выполняется спецификация?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004208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На дополнительных;</w:t>
            </w:r>
          </w:p>
          <w:p w:rsidR="00CD3FF6" w:rsidRPr="00C62B64" w:rsidRDefault="00CD3FF6" w:rsidP="00004208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На А</w:t>
            </w:r>
            <w:proofErr w:type="gramStart"/>
            <w:r w:rsidRPr="00C62B64">
              <w:rPr>
                <w:bdr w:val="none" w:sz="0" w:space="0" w:color="auto" w:frame="1"/>
                <w:lang w:eastAsia="ru-RU"/>
              </w:rPr>
              <w:t>2</w:t>
            </w:r>
            <w:proofErr w:type="gramEnd"/>
            <w:r w:rsidRPr="00C62B64">
              <w:rPr>
                <w:bdr w:val="none" w:sz="0" w:space="0" w:color="auto" w:frame="1"/>
                <w:lang w:eastAsia="ru-RU"/>
              </w:rPr>
              <w:t>;</w:t>
            </w:r>
          </w:p>
          <w:p w:rsidR="00CD3FF6" w:rsidRPr="00C62B64" w:rsidRDefault="00CD3FF6" w:rsidP="00004208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На А3;</w:t>
            </w:r>
          </w:p>
          <w:p w:rsidR="00CD3FF6" w:rsidRPr="00C62B64" w:rsidRDefault="00CD3FF6" w:rsidP="00004208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4) На А5;</w:t>
            </w:r>
          </w:p>
          <w:p w:rsidR="00CD3FF6" w:rsidRPr="00C62B64" w:rsidRDefault="00CD3FF6" w:rsidP="00803523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5) На А</w:t>
            </w:r>
            <w:proofErr w:type="gramStart"/>
            <w:r w:rsidRPr="00C62B64">
              <w:rPr>
                <w:bdr w:val="none" w:sz="0" w:space="0" w:color="auto" w:frame="1"/>
                <w:lang w:eastAsia="ru-RU"/>
              </w:rPr>
              <w:t>4</w:t>
            </w:r>
            <w:proofErr w:type="gramEnd"/>
            <w:r w:rsidRPr="00C62B64">
              <w:rPr>
                <w:bdr w:val="none" w:sz="0" w:space="0" w:color="auto" w:frame="1"/>
                <w:lang w:eastAsia="ru-RU"/>
              </w:rPr>
              <w:t>.</w:t>
            </w:r>
          </w:p>
          <w:p w:rsidR="008E06BE" w:rsidRPr="00C62B64" w:rsidRDefault="008E06BE" w:rsidP="00803523">
            <w:pPr>
              <w:suppressAutoHyphens w:val="0"/>
              <w:rPr>
                <w:lang w:eastAsia="ru-RU"/>
              </w:rPr>
            </w:pP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lastRenderedPageBreak/>
              <w:t xml:space="preserve">9. На каком рисунке выносные и размерные линии </w:t>
            </w:r>
            <w:proofErr w:type="gramStart"/>
            <w:r w:rsidRPr="00C62B64">
              <w:rPr>
                <w:bdr w:val="none" w:sz="0" w:space="0" w:color="auto" w:frame="1"/>
                <w:lang w:eastAsia="ru-RU"/>
              </w:rPr>
              <w:t>нанесены</w:t>
            </w:r>
            <w:proofErr w:type="gramEnd"/>
            <w:r w:rsidRPr="00C62B64">
              <w:rPr>
                <w:bdr w:val="none" w:sz="0" w:space="0" w:color="auto" w:frame="1"/>
                <w:lang w:eastAsia="ru-RU"/>
              </w:rPr>
              <w:t xml:space="preserve"> верно?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004208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2DC1D414" wp14:editId="7FF1BD2E">
                  <wp:extent cx="1202690" cy="129349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F54118" w:rsidP="00F54118">
            <w:pPr>
              <w:suppressAutoHyphens w:val="0"/>
              <w:ind w:left="30" w:hanging="30"/>
              <w:rPr>
                <w:lang w:eastAsia="ru-RU"/>
              </w:rPr>
            </w:pPr>
            <w:r w:rsidRPr="00C62B64">
              <w:rPr>
                <w:lang w:eastAsia="ru-RU"/>
              </w:rPr>
              <w:t>10.</w:t>
            </w:r>
            <w:r w:rsidR="007D4402" w:rsidRPr="00C62B64">
              <w:rPr>
                <w:lang w:eastAsia="ru-RU"/>
              </w:rPr>
              <w:t xml:space="preserve"> Какое назначение сплошной </w:t>
            </w:r>
            <w:r w:rsidR="005857B6" w:rsidRPr="00C62B64">
              <w:rPr>
                <w:lang w:eastAsia="ru-RU"/>
              </w:rPr>
              <w:t>основной линии</w:t>
            </w:r>
            <w:r w:rsidR="008D6662" w:rsidRPr="00C62B64">
              <w:rPr>
                <w:lang w:eastAsia="ru-RU"/>
              </w:rPr>
              <w:t>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62" w:rsidRPr="00C62B64" w:rsidRDefault="008D6662" w:rsidP="008D6662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1. Линии выносные и размерные</w:t>
            </w:r>
          </w:p>
          <w:p w:rsidR="00F51B6E" w:rsidRPr="00C62B64" w:rsidRDefault="00F51B6E" w:rsidP="00F51B6E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2. Линии обрыва</w:t>
            </w:r>
          </w:p>
          <w:p w:rsidR="00CD3FF6" w:rsidRPr="00C62B64" w:rsidRDefault="00CC1A78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3</w:t>
            </w:r>
            <w:r w:rsidR="00F51B6E" w:rsidRPr="00C62B64">
              <w:rPr>
                <w:rStyle w:val="fontstyle01"/>
                <w:color w:val="auto"/>
                <w:sz w:val="24"/>
                <w:szCs w:val="24"/>
              </w:rPr>
              <w:t>. Линия контура</w:t>
            </w: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11. В каких единицах измерения задаются размеры на чертежах?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208" w:rsidRPr="00C62B64" w:rsidRDefault="00CD3FF6" w:rsidP="00004208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м    </w:t>
            </w:r>
          </w:p>
          <w:p w:rsidR="00004208" w:rsidRPr="00C62B64" w:rsidRDefault="00CD3FF6" w:rsidP="00004208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см   </w:t>
            </w:r>
          </w:p>
          <w:p w:rsidR="00CD3FF6" w:rsidRPr="00C62B64" w:rsidRDefault="00CD3FF6" w:rsidP="00004208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</w:t>
            </w:r>
            <w:r w:rsidR="00526734" w:rsidRPr="00C62B64">
              <w:rPr>
                <w:bdr w:val="none" w:sz="0" w:space="0" w:color="auto" w:frame="1"/>
                <w:lang w:eastAsia="ru-RU"/>
              </w:rPr>
              <w:t xml:space="preserve"> </w:t>
            </w:r>
            <w:r w:rsidRPr="00C62B64">
              <w:rPr>
                <w:bdr w:val="none" w:sz="0" w:space="0" w:color="auto" w:frame="1"/>
                <w:lang w:eastAsia="ru-RU"/>
              </w:rPr>
              <w:t>мм</w:t>
            </w:r>
          </w:p>
        </w:tc>
      </w:tr>
      <w:tr w:rsidR="00CD3FF6" w:rsidRPr="00C62B64" w:rsidTr="00644365">
        <w:trPr>
          <w:trHeight w:val="113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CC1A78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12.</w:t>
            </w:r>
            <w:r w:rsidR="00AC5B73" w:rsidRPr="00C62B64">
              <w:rPr>
                <w:lang w:eastAsia="ru-RU"/>
              </w:rPr>
              <w:t xml:space="preserve"> </w:t>
            </w:r>
            <w:proofErr w:type="gramStart"/>
            <w:r w:rsidR="00AC5B73" w:rsidRPr="00C62B64">
              <w:rPr>
                <w:lang w:eastAsia="ru-RU"/>
              </w:rPr>
              <w:t>Какая</w:t>
            </w:r>
            <w:proofErr w:type="gramEnd"/>
            <w:r w:rsidR="00AC5B73" w:rsidRPr="00C62B64">
              <w:rPr>
                <w:lang w:eastAsia="ru-RU"/>
              </w:rPr>
              <w:t xml:space="preserve"> прямая называется фронтально-проецирующей?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7C" w:rsidRPr="00C62B64" w:rsidRDefault="005B587C" w:rsidP="005B587C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1. </w:t>
            </w:r>
            <w:proofErr w:type="gramStart"/>
            <w:r w:rsidRPr="00C62B64">
              <w:rPr>
                <w:rStyle w:val="fontstyle01"/>
                <w:color w:val="auto"/>
                <w:sz w:val="24"/>
                <w:szCs w:val="24"/>
              </w:rPr>
              <w:t>Прямая</w:t>
            </w:r>
            <w:proofErr w:type="gramEnd"/>
            <w:r w:rsidRPr="00C62B64">
              <w:rPr>
                <w:rStyle w:val="fontstyle01"/>
                <w:color w:val="auto"/>
                <w:sz w:val="24"/>
                <w:szCs w:val="24"/>
              </w:rPr>
              <w:t>, параллельная горизонтальной плоскости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проекций</w:t>
            </w:r>
          </w:p>
          <w:p w:rsidR="005B587C" w:rsidRPr="00C62B64" w:rsidRDefault="005B587C" w:rsidP="005B587C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3. </w:t>
            </w:r>
            <w:proofErr w:type="gramStart"/>
            <w:r w:rsidRPr="00C62B64">
              <w:rPr>
                <w:rStyle w:val="fontstyle01"/>
                <w:color w:val="auto"/>
                <w:sz w:val="24"/>
                <w:szCs w:val="24"/>
              </w:rPr>
              <w:t>Прямая</w:t>
            </w:r>
            <w:proofErr w:type="gramEnd"/>
            <w:r w:rsidRPr="00C62B64">
              <w:rPr>
                <w:rStyle w:val="fontstyle01"/>
                <w:color w:val="auto"/>
                <w:sz w:val="24"/>
                <w:szCs w:val="24"/>
              </w:rPr>
              <w:t>, перпендикулярная фронтальной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плоскости проекций</w:t>
            </w:r>
          </w:p>
          <w:p w:rsidR="005B587C" w:rsidRPr="00C62B64" w:rsidRDefault="005B587C" w:rsidP="005B587C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2. </w:t>
            </w:r>
            <w:proofErr w:type="gramStart"/>
            <w:r w:rsidRPr="00C62B64">
              <w:rPr>
                <w:rStyle w:val="fontstyle01"/>
                <w:color w:val="auto"/>
                <w:sz w:val="24"/>
                <w:szCs w:val="24"/>
              </w:rPr>
              <w:t>Прямая</w:t>
            </w:r>
            <w:proofErr w:type="gramEnd"/>
            <w:r w:rsidRPr="00C62B64">
              <w:rPr>
                <w:rStyle w:val="fontstyle01"/>
                <w:color w:val="auto"/>
                <w:sz w:val="24"/>
                <w:szCs w:val="24"/>
              </w:rPr>
              <w:t>, перпендикулярная горизонтальной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плоскости проекций</w:t>
            </w:r>
          </w:p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13. На каком примере размер угла в градусах нанесен правильно?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E32D8E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77F39D92" wp14:editId="57F0E0A6">
                  <wp:extent cx="1351280" cy="104648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66256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14. </w:t>
            </w:r>
            <w:r w:rsidR="002343F0" w:rsidRPr="00C62B64">
              <w:rPr>
                <w:lang w:eastAsia="ru-RU"/>
              </w:rPr>
              <w:t>Какое геометрическое тело называется пирамидой?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807" w:rsidRPr="00C62B64" w:rsidRDefault="00880807" w:rsidP="00880807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1. Это - тело вращения, основаниями которого служат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окружности, а боковая поверхность образована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вращением прямой по их контуру</w:t>
            </w:r>
            <w:r w:rsidR="00CD1E5D" w:rsidRPr="00C62B64">
              <w:rPr>
                <w:rStyle w:val="fontstyle01"/>
                <w:color w:val="auto"/>
                <w:sz w:val="24"/>
                <w:szCs w:val="24"/>
              </w:rPr>
              <w:t>.</w:t>
            </w:r>
          </w:p>
          <w:p w:rsidR="00880807" w:rsidRPr="00C62B64" w:rsidRDefault="00CD1E5D" w:rsidP="002675A0">
            <w:pPr>
              <w:suppressAutoHyphens w:val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2. </w:t>
            </w:r>
            <w:r w:rsidR="00880807" w:rsidRPr="00C62B64">
              <w:rPr>
                <w:rStyle w:val="fontstyle01"/>
                <w:color w:val="auto"/>
                <w:sz w:val="24"/>
                <w:szCs w:val="24"/>
              </w:rPr>
              <w:t>Это</w:t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="00880807" w:rsidRPr="00C62B64">
              <w:rPr>
                <w:rStyle w:val="fontstyle01"/>
                <w:color w:val="auto"/>
                <w:sz w:val="24"/>
                <w:szCs w:val="24"/>
              </w:rPr>
              <w:t>- многогранник, в основании которого -</w:t>
            </w:r>
            <w:r w:rsidR="00880807" w:rsidRPr="00C62B64">
              <w:rPr>
                <w:rFonts w:ascii="TimesNewRomanPSMT" w:hAnsi="TimesNewRomanPSMT"/>
              </w:rPr>
              <w:br/>
            </w:r>
            <w:r w:rsidR="00880807" w:rsidRPr="00C62B64">
              <w:rPr>
                <w:rStyle w:val="fontstyle01"/>
                <w:color w:val="auto"/>
                <w:sz w:val="24"/>
                <w:szCs w:val="24"/>
              </w:rPr>
              <w:t xml:space="preserve">многоугольник, а боковые поверхности </w:t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–</w:t>
            </w:r>
            <w:r w:rsidR="00880807" w:rsidRPr="00C62B64">
              <w:rPr>
                <w:rStyle w:val="fontstyle01"/>
                <w:color w:val="auto"/>
                <w:sz w:val="24"/>
                <w:szCs w:val="24"/>
              </w:rPr>
              <w:t xml:space="preserve"> треугольники</w:t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.</w:t>
            </w:r>
          </w:p>
          <w:p w:rsidR="00CD3FF6" w:rsidRPr="00C62B64" w:rsidRDefault="00CD1E5D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3</w:t>
            </w:r>
            <w:r w:rsidR="002675A0" w:rsidRPr="00C62B64">
              <w:rPr>
                <w:rStyle w:val="fontstyle01"/>
                <w:color w:val="auto"/>
                <w:sz w:val="24"/>
                <w:szCs w:val="24"/>
              </w:rPr>
              <w:t>. Это - множество всех точек пространства, находящихся</w:t>
            </w:r>
            <w:r w:rsidR="002675A0" w:rsidRPr="00C62B64">
              <w:rPr>
                <w:rFonts w:ascii="TimesNewRomanPSMT" w:hAnsi="TimesNewRomanPSMT"/>
              </w:rPr>
              <w:br/>
            </w:r>
            <w:r w:rsidR="002675A0" w:rsidRPr="00C62B64">
              <w:rPr>
                <w:rStyle w:val="fontstyle01"/>
                <w:color w:val="auto"/>
                <w:sz w:val="24"/>
                <w:szCs w:val="24"/>
              </w:rPr>
              <w:t>на одинаковом расстоянии от центровой точки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CD3FF6" w:rsidRPr="00C62B64" w:rsidTr="00644365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80352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15. Какая из букв написана стандартным шрифтом?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E32D8E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4EE72ED3" wp14:editId="15FC2B6C">
                  <wp:extent cx="1260475" cy="47752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47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FF6" w:rsidRPr="00C62B64" w:rsidRDefault="00CD3FF6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  <w:r w:rsidRPr="00C62B64">
        <w:rPr>
          <w:bdr w:val="none" w:sz="0" w:space="0" w:color="auto" w:frame="1"/>
          <w:lang w:eastAsia="ru-RU"/>
        </w:rPr>
        <w:t> </w:t>
      </w:r>
    </w:p>
    <w:p w:rsidR="00CD3FF6" w:rsidRPr="00C62B64" w:rsidRDefault="00CD3FF6" w:rsidP="00CD3FF6">
      <w:pPr>
        <w:shd w:val="clear" w:color="auto" w:fill="FFFFFF"/>
        <w:suppressAutoHyphens w:val="0"/>
        <w:spacing w:line="360" w:lineRule="atLeast"/>
        <w:rPr>
          <w:sz w:val="28"/>
          <w:szCs w:val="28"/>
          <w:bdr w:val="none" w:sz="0" w:space="0" w:color="auto" w:frame="1"/>
          <w:lang w:eastAsia="ru-RU"/>
        </w:rPr>
      </w:pPr>
      <w:r w:rsidRPr="00C62B64">
        <w:rPr>
          <w:sz w:val="28"/>
          <w:szCs w:val="28"/>
          <w:bdr w:val="none" w:sz="0" w:space="0" w:color="auto" w:frame="1"/>
          <w:lang w:eastAsia="ru-RU"/>
        </w:rPr>
        <w:t>                                                   Вариант 3</w:t>
      </w:r>
    </w:p>
    <w:p w:rsidR="00BD0346" w:rsidRPr="00C62B64" w:rsidRDefault="00BD0346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4"/>
        <w:gridCol w:w="6770"/>
        <w:gridCol w:w="34"/>
      </w:tblGrid>
      <w:tr w:rsidR="00CD3FF6" w:rsidRPr="00C62B64" w:rsidTr="006D1C0B"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50" w:rsidRPr="00C62B64" w:rsidRDefault="00B54950" w:rsidP="00B54950">
            <w:pPr>
              <w:jc w:val="both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1. Какие размеры имеет</w:t>
            </w:r>
            <w:r w:rsidR="004D0540" w:rsidRPr="00C62B64">
              <w:rPr>
                <w:rStyle w:val="fontstyle01"/>
                <w:color w:val="auto"/>
                <w:sz w:val="24"/>
                <w:szCs w:val="24"/>
              </w:rPr>
              <w:t xml:space="preserve"> Формат</w:t>
            </w:r>
            <w:proofErr w:type="gramStart"/>
            <w:r w:rsidR="004D0540" w:rsidRPr="00C62B64">
              <w:rPr>
                <w:rStyle w:val="fontstyle01"/>
                <w:color w:val="auto"/>
                <w:sz w:val="24"/>
                <w:szCs w:val="24"/>
              </w:rPr>
              <w:t xml:space="preserve"> А</w:t>
            </w:r>
            <w:proofErr w:type="gramEnd"/>
            <w:r w:rsidR="004D0540" w:rsidRPr="00C62B64">
              <w:rPr>
                <w:rStyle w:val="fontstyle01"/>
                <w:color w:val="auto"/>
                <w:sz w:val="24"/>
                <w:szCs w:val="24"/>
              </w:rPr>
              <w:t xml:space="preserve"> 2?</w:t>
            </w:r>
          </w:p>
          <w:p w:rsidR="00CD3FF6" w:rsidRPr="00C62B64" w:rsidRDefault="00CD3FF6" w:rsidP="00CD1E5D">
            <w:pPr>
              <w:jc w:val="both"/>
              <w:rPr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F6" w:rsidRPr="00C62B64" w:rsidRDefault="00FB2CB4" w:rsidP="00FB2CB4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B64">
              <w:rPr>
                <w:rFonts w:ascii="Times New Roman" w:hAnsi="Times New Roman"/>
                <w:sz w:val="24"/>
                <w:szCs w:val="24"/>
                <w:lang w:eastAsia="ru-RU"/>
              </w:rPr>
              <w:t>420 х 594</w:t>
            </w:r>
          </w:p>
          <w:p w:rsidR="00FB2CB4" w:rsidRPr="00C62B64" w:rsidRDefault="004B1292" w:rsidP="00FB2CB4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B64">
              <w:rPr>
                <w:rFonts w:ascii="Times New Roman" w:hAnsi="Times New Roman"/>
                <w:sz w:val="24"/>
                <w:szCs w:val="24"/>
                <w:lang w:eastAsia="ru-RU"/>
              </w:rPr>
              <w:t>594 х 841</w:t>
            </w:r>
          </w:p>
          <w:p w:rsidR="004B1292" w:rsidRPr="00C62B64" w:rsidRDefault="004B1292" w:rsidP="00FB2CB4">
            <w:pPr>
              <w:pStyle w:val="a7"/>
              <w:numPr>
                <w:ilvl w:val="0"/>
                <w:numId w:val="36"/>
              </w:numPr>
              <w:rPr>
                <w:lang w:eastAsia="ru-RU"/>
              </w:rPr>
            </w:pPr>
            <w:r w:rsidRPr="00C62B64">
              <w:rPr>
                <w:rFonts w:ascii="Times New Roman" w:hAnsi="Times New Roman"/>
                <w:sz w:val="24"/>
                <w:szCs w:val="24"/>
                <w:lang w:eastAsia="ru-RU"/>
              </w:rPr>
              <w:t>841 х 1189</w:t>
            </w:r>
          </w:p>
        </w:tc>
      </w:tr>
      <w:tr w:rsidR="00CD3FF6" w:rsidRPr="00C62B64" w:rsidTr="006D1C0B">
        <w:trPr>
          <w:trHeight w:val="88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A7524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2. Надо ли при выполнении</w:t>
            </w:r>
            <w:r w:rsidR="006845B0" w:rsidRPr="00C62B64">
              <w:rPr>
                <w:bdr w:val="none" w:sz="0" w:space="0" w:color="auto" w:frame="1"/>
                <w:lang w:eastAsia="ru-RU"/>
              </w:rPr>
              <w:t xml:space="preserve"> </w:t>
            </w:r>
            <w:r w:rsidR="004B1292" w:rsidRPr="00C62B64">
              <w:rPr>
                <w:bdr w:val="none" w:sz="0" w:space="0" w:color="auto" w:frame="1"/>
                <w:lang w:eastAsia="ru-RU"/>
              </w:rPr>
              <w:t>надписи обводить</w:t>
            </w:r>
            <w:r w:rsidRPr="00C62B64">
              <w:rPr>
                <w:bdr w:val="none" w:sz="0" w:space="0" w:color="auto" w:frame="1"/>
                <w:lang w:eastAsia="ru-RU"/>
              </w:rPr>
              <w:t xml:space="preserve"> толще заглавную букву?</w:t>
            </w:r>
          </w:p>
          <w:p w:rsidR="00CD3FF6" w:rsidRPr="00C62B64" w:rsidRDefault="00CD3FF6" w:rsidP="00A7524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D58" w:rsidRPr="00C62B64" w:rsidRDefault="00CD3FF6" w:rsidP="00EC2D58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</w:t>
            </w:r>
            <w:r w:rsidR="00EC2D58" w:rsidRPr="00C62B64">
              <w:rPr>
                <w:bdr w:val="none" w:sz="0" w:space="0" w:color="auto" w:frame="1"/>
                <w:lang w:eastAsia="ru-RU"/>
              </w:rPr>
              <w:t xml:space="preserve"> </w:t>
            </w:r>
            <w:r w:rsidR="004B1292" w:rsidRPr="00C62B64">
              <w:rPr>
                <w:bdr w:val="none" w:sz="0" w:space="0" w:color="auto" w:frame="1"/>
                <w:lang w:eastAsia="ru-RU"/>
              </w:rPr>
              <w:t xml:space="preserve"> </w:t>
            </w:r>
            <w:r w:rsidRPr="00C62B64">
              <w:rPr>
                <w:bdr w:val="none" w:sz="0" w:space="0" w:color="auto" w:frame="1"/>
                <w:lang w:eastAsia="ru-RU"/>
              </w:rPr>
              <w:t>Надо</w:t>
            </w:r>
          </w:p>
          <w:p w:rsidR="00CD3FF6" w:rsidRPr="00C62B64" w:rsidRDefault="00CD3FF6" w:rsidP="00EC2D58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  Не надо</w:t>
            </w:r>
          </w:p>
          <w:p w:rsidR="00CD3FF6" w:rsidRPr="00C62B64" w:rsidRDefault="00CD3FF6" w:rsidP="00A7524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  Иногда</w:t>
            </w:r>
          </w:p>
        </w:tc>
      </w:tr>
      <w:tr w:rsidR="00CD3FF6" w:rsidRPr="00C62B64" w:rsidTr="006D1C0B"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AA126A" w:rsidP="00AA126A">
            <w:pPr>
              <w:rPr>
                <w:lang w:eastAsia="ru-RU"/>
              </w:rPr>
            </w:pPr>
            <w:r w:rsidRPr="00C62B64">
              <w:rPr>
                <w:lang w:eastAsia="ru-RU"/>
              </w:rPr>
              <w:t>3.Какое назначение имеет сплошная тонкая линия?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36E" w:rsidRPr="00C62B64" w:rsidRDefault="00D27CDB" w:rsidP="00D27CDB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Линии контура чертежа</w:t>
            </w:r>
          </w:p>
          <w:p w:rsidR="00D27CDB" w:rsidRPr="00C62B64" w:rsidRDefault="00D27CDB" w:rsidP="00D27CD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2) </w:t>
            </w:r>
            <w:r w:rsidR="00B8236E" w:rsidRPr="00C62B64">
              <w:rPr>
                <w:bdr w:val="none" w:sz="0" w:space="0" w:color="auto" w:frame="1"/>
                <w:lang w:eastAsia="ru-RU"/>
              </w:rPr>
              <w:t>Линии обрыва</w:t>
            </w:r>
          </w:p>
          <w:p w:rsidR="00CD3FF6" w:rsidRPr="00C62B64" w:rsidRDefault="00D27CDB" w:rsidP="00D27CDB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3) </w:t>
            </w:r>
            <w:r w:rsidR="00B61599" w:rsidRPr="00C62B64">
              <w:rPr>
                <w:bdr w:val="none" w:sz="0" w:space="0" w:color="auto" w:frame="1"/>
                <w:lang w:eastAsia="ru-RU"/>
              </w:rPr>
              <w:t>Для невидимого контура</w:t>
            </w:r>
          </w:p>
          <w:p w:rsidR="00B61599" w:rsidRPr="00C62B64" w:rsidRDefault="00B61599" w:rsidP="00D27CDB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lastRenderedPageBreak/>
              <w:t xml:space="preserve">4) </w:t>
            </w:r>
            <w:r w:rsidR="005D0872" w:rsidRPr="00C62B64">
              <w:rPr>
                <w:lang w:eastAsia="ru-RU"/>
              </w:rPr>
              <w:t>Линия сгиба</w:t>
            </w:r>
          </w:p>
          <w:p w:rsidR="00DB1DE0" w:rsidRPr="00C62B64" w:rsidRDefault="00DB1DE0" w:rsidP="00D27CDB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5) </w:t>
            </w:r>
            <w:r w:rsidR="00D27695" w:rsidRPr="00C62B64">
              <w:rPr>
                <w:lang w:eastAsia="ru-RU"/>
              </w:rPr>
              <w:t>Линии размерные и выносные</w:t>
            </w:r>
          </w:p>
        </w:tc>
      </w:tr>
      <w:tr w:rsidR="00CD3FF6" w:rsidRPr="00C62B64" w:rsidTr="006D1C0B"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A7524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lastRenderedPageBreak/>
              <w:t>4. В каком примере надпись выполнена стандартным шрифтом?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D00BB7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061A8EC0" wp14:editId="43E31E49">
                  <wp:extent cx="1260475" cy="102997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6D1C0B"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A7524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5. Какой из перечисленных масштабов не предусмотрен стандартом?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78391A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1:2</w:t>
            </w:r>
          </w:p>
          <w:p w:rsidR="00CD3FF6" w:rsidRPr="00C62B64" w:rsidRDefault="00CD3FF6" w:rsidP="0078391A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1:3</w:t>
            </w:r>
          </w:p>
          <w:p w:rsidR="00CD3FF6" w:rsidRPr="00C62B64" w:rsidRDefault="00CD3FF6" w:rsidP="0078391A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1:5</w:t>
            </w:r>
          </w:p>
        </w:tc>
      </w:tr>
      <w:tr w:rsidR="00CD3FF6" w:rsidRPr="00C62B64" w:rsidTr="006D1C0B"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A7524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6. Что обозначает знак R 30 на чертеже?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A7524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  <w:r w:rsidR="00BD0346" w:rsidRPr="00C62B64">
              <w:rPr>
                <w:bdr w:val="none" w:sz="0" w:space="0" w:color="auto" w:frame="1"/>
                <w:lang w:eastAsia="ru-RU"/>
              </w:rPr>
              <w:t>)</w:t>
            </w:r>
            <w:r w:rsidRPr="00C62B64">
              <w:rPr>
                <w:bdr w:val="none" w:sz="0" w:space="0" w:color="auto" w:frame="1"/>
                <w:lang w:eastAsia="ru-RU"/>
              </w:rPr>
              <w:t xml:space="preserve"> Радиус окружности 50 мм</w:t>
            </w:r>
          </w:p>
          <w:p w:rsidR="00CD3FF6" w:rsidRPr="00C62B64" w:rsidRDefault="00CD3FF6" w:rsidP="00A7524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Радиус окружности 30 мм</w:t>
            </w:r>
          </w:p>
          <w:p w:rsidR="00CD3FF6" w:rsidRPr="00C62B64" w:rsidRDefault="00CD3FF6" w:rsidP="00A7524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Диаметр окружности 50 мм</w:t>
            </w:r>
          </w:p>
          <w:p w:rsidR="00CD3FF6" w:rsidRPr="00C62B64" w:rsidRDefault="00CD3FF6" w:rsidP="00A7524D">
            <w:pPr>
              <w:suppressAutoHyphens w:val="0"/>
              <w:jc w:val="center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CD3FF6" w:rsidRPr="00C62B64" w:rsidTr="006D1C0B">
        <w:trPr>
          <w:gridAfter w:val="1"/>
          <w:wAfter w:w="34" w:type="dxa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D1C0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7. Государственный стандарт обозначается на чертеже:</w:t>
            </w:r>
          </w:p>
          <w:p w:rsidR="00CD3FF6" w:rsidRPr="00C62B64" w:rsidRDefault="00CD3FF6" w:rsidP="006D1C0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6D1C0B">
            <w:pPr>
              <w:suppressAutoHyphens w:val="0"/>
              <w:ind w:right="1138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ГОСТ</w:t>
            </w:r>
          </w:p>
          <w:p w:rsidR="00CD3FF6" w:rsidRPr="00C62B64" w:rsidRDefault="00CD3FF6" w:rsidP="006D1C0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ГАОУ СПО</w:t>
            </w:r>
          </w:p>
          <w:p w:rsidR="00CD3FF6" w:rsidRPr="00C62B64" w:rsidRDefault="00CD3FF6" w:rsidP="006D1C0B">
            <w:pPr>
              <w:suppressAutoHyphens w:val="0"/>
              <w:ind w:right="1138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не обозначается</w:t>
            </w:r>
          </w:p>
          <w:p w:rsidR="00CD3FF6" w:rsidRPr="00C62B64" w:rsidRDefault="00CD3FF6" w:rsidP="006D1C0B">
            <w:pPr>
              <w:suppressAutoHyphens w:val="0"/>
              <w:ind w:right="1138"/>
              <w:jc w:val="center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CD3FF6" w:rsidRPr="00C62B64" w:rsidTr="006D1C0B">
        <w:trPr>
          <w:gridAfter w:val="1"/>
          <w:wAfter w:w="34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D1C0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8.На сколько миллиметров должна выходить выносная линия за размерную линию?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6D1C0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На 50 мм</w:t>
            </w:r>
          </w:p>
          <w:p w:rsidR="00CD3FF6" w:rsidRPr="00C62B64" w:rsidRDefault="00CD3FF6" w:rsidP="006D1C0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На 2 мм</w:t>
            </w:r>
          </w:p>
          <w:p w:rsidR="00CD3FF6" w:rsidRPr="00C62B64" w:rsidRDefault="00CD3FF6" w:rsidP="006D1C0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</w:t>
            </w:r>
            <w:r w:rsidR="00EA67E1" w:rsidRPr="00C62B64">
              <w:rPr>
                <w:bdr w:val="none" w:sz="0" w:space="0" w:color="auto" w:frame="1"/>
                <w:lang w:eastAsia="ru-RU"/>
              </w:rPr>
              <w:t xml:space="preserve"> </w:t>
            </w:r>
            <w:r w:rsidRPr="00C62B64">
              <w:rPr>
                <w:bdr w:val="none" w:sz="0" w:space="0" w:color="auto" w:frame="1"/>
                <w:lang w:eastAsia="ru-RU"/>
              </w:rPr>
              <w:t>На 60 мм</w:t>
            </w:r>
          </w:p>
        </w:tc>
      </w:tr>
      <w:tr w:rsidR="00CD3FF6" w:rsidRPr="00C62B64" w:rsidTr="006D1C0B">
        <w:trPr>
          <w:gridAfter w:val="1"/>
          <w:wAfter w:w="34" w:type="dxa"/>
          <w:trHeight w:val="2920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D1C0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9. Какая линия применяется для нанесения осей симметрии и центровых линий?</w:t>
            </w:r>
          </w:p>
          <w:p w:rsidR="00CD3FF6" w:rsidRPr="00C62B64" w:rsidRDefault="00CD3FF6" w:rsidP="006D1C0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6D1C0B">
            <w:pPr>
              <w:suppressAutoHyphens w:val="0"/>
              <w:ind w:right="1138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7B0DBBBF" wp14:editId="58E8776F">
                  <wp:extent cx="1540510" cy="157353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A279EB">
        <w:trPr>
          <w:trHeight w:val="1125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10. Какая линия чертежа обозначена цифрой 1?</w:t>
            </w:r>
          </w:p>
          <w:p w:rsidR="00CD3FF6" w:rsidRPr="00C62B64" w:rsidRDefault="00CD3FF6" w:rsidP="00CD3FF6">
            <w:pPr>
              <w:suppressAutoHyphens w:val="0"/>
              <w:ind w:left="36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693AD0A3" wp14:editId="1062EBF6">
                  <wp:extent cx="1219200" cy="17811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FF6" w:rsidRPr="00C62B64" w:rsidRDefault="00CD3FF6" w:rsidP="00CD3FF6">
            <w:pPr>
              <w:suppressAutoHyphens w:val="0"/>
              <w:ind w:left="720" w:hanging="36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</w:t>
            </w:r>
            <w:r w:rsidRPr="00C62B64">
              <w:rPr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C62B64">
              <w:rPr>
                <w:bdr w:val="none" w:sz="0" w:space="0" w:color="auto" w:frame="1"/>
                <w:lang w:eastAsia="ru-RU"/>
              </w:rPr>
              <w:t>Сплошная основная</w:t>
            </w:r>
          </w:p>
          <w:p w:rsidR="00CD3FF6" w:rsidRPr="00C62B64" w:rsidRDefault="00CD3FF6" w:rsidP="00CD3FF6">
            <w:pPr>
              <w:suppressAutoHyphens w:val="0"/>
              <w:ind w:left="720" w:hanging="36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</w:t>
            </w:r>
            <w:r w:rsidRPr="00C62B64">
              <w:rPr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C62B64">
              <w:rPr>
                <w:bdr w:val="none" w:sz="0" w:space="0" w:color="auto" w:frame="1"/>
                <w:lang w:eastAsia="ru-RU"/>
              </w:rPr>
              <w:t>Штриховая</w:t>
            </w:r>
          </w:p>
          <w:p w:rsidR="00CD3FF6" w:rsidRPr="00C62B64" w:rsidRDefault="00CD3FF6" w:rsidP="00CD3FF6">
            <w:pPr>
              <w:suppressAutoHyphens w:val="0"/>
              <w:ind w:left="720" w:hanging="36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</w:t>
            </w:r>
            <w:r w:rsidRPr="00C62B64">
              <w:rPr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C62B64">
              <w:rPr>
                <w:bdr w:val="none" w:sz="0" w:space="0" w:color="auto" w:frame="1"/>
                <w:lang w:eastAsia="ru-RU"/>
              </w:rPr>
              <w:t>Волнистая</w:t>
            </w:r>
          </w:p>
          <w:p w:rsidR="00CD3FF6" w:rsidRPr="00C62B64" w:rsidRDefault="00CD3FF6" w:rsidP="00CD3FF6">
            <w:pPr>
              <w:suppressAutoHyphens w:val="0"/>
              <w:ind w:left="720" w:hanging="36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4)</w:t>
            </w:r>
            <w:r w:rsidRPr="00C62B64">
              <w:rPr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C62B64">
              <w:rPr>
                <w:bdr w:val="none" w:sz="0" w:space="0" w:color="auto" w:frame="1"/>
                <w:lang w:eastAsia="ru-RU"/>
              </w:rPr>
              <w:t>Тонкая сплошная</w:t>
            </w:r>
          </w:p>
          <w:p w:rsidR="00CD3FF6" w:rsidRPr="00C62B64" w:rsidRDefault="00CD3FF6" w:rsidP="00CD3FF6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     5)    Волнистая</w:t>
            </w:r>
          </w:p>
          <w:p w:rsidR="008E06BE" w:rsidRPr="00C62B64" w:rsidRDefault="008E06BE" w:rsidP="00CD3FF6">
            <w:pPr>
              <w:suppressAutoHyphens w:val="0"/>
              <w:rPr>
                <w:bdr w:val="none" w:sz="0" w:space="0" w:color="auto" w:frame="1"/>
                <w:lang w:eastAsia="ru-RU"/>
              </w:rPr>
            </w:pPr>
          </w:p>
          <w:p w:rsidR="008E06BE" w:rsidRPr="00C62B64" w:rsidRDefault="008E06BE" w:rsidP="00CD3FF6">
            <w:pPr>
              <w:suppressAutoHyphens w:val="0"/>
              <w:rPr>
                <w:bdr w:val="none" w:sz="0" w:space="0" w:color="auto" w:frame="1"/>
                <w:lang w:eastAsia="ru-RU"/>
              </w:rPr>
            </w:pPr>
          </w:p>
          <w:p w:rsidR="008E06BE" w:rsidRPr="00C62B64" w:rsidRDefault="008E06BE" w:rsidP="00CD3FF6">
            <w:pPr>
              <w:suppressAutoHyphens w:val="0"/>
              <w:rPr>
                <w:bdr w:val="none" w:sz="0" w:space="0" w:color="auto" w:frame="1"/>
                <w:lang w:eastAsia="ru-RU"/>
              </w:rPr>
            </w:pPr>
          </w:p>
          <w:p w:rsidR="000E76FB" w:rsidRPr="00C62B64" w:rsidRDefault="000E76FB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D3FF6" w:rsidRPr="00C62B64" w:rsidTr="00A279E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lastRenderedPageBreak/>
              <w:t>11. На каком рисунке проведены правильно центровые линии, если диаметр окружности менее 12 мм?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914A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3E0301AD" wp14:editId="1464245D">
                  <wp:extent cx="1511935" cy="126682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39"/>
                          <a:stretch/>
                        </pic:blipFill>
                        <pic:spPr bwMode="auto">
                          <a:xfrm>
                            <a:off x="0" y="0"/>
                            <a:ext cx="1526104" cy="127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A279EB">
        <w:trPr>
          <w:trHeight w:val="3355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12. Какая из линий чертежа имеет наибольшую толщину?</w:t>
            </w:r>
          </w:p>
          <w:p w:rsidR="00CD3FF6" w:rsidRPr="00C62B64" w:rsidRDefault="00CD3FF6" w:rsidP="00CD3FF6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914AAF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60D3C772" wp14:editId="37973B14">
                  <wp:extent cx="1144905" cy="197739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A279E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EF60AB" w:rsidP="00EF60AB">
            <w:pPr>
              <w:suppressAutoHyphens w:val="0"/>
              <w:jc w:val="both"/>
              <w:rPr>
                <w:lang w:eastAsia="ru-RU"/>
              </w:rPr>
            </w:pPr>
            <w:r w:rsidRPr="00C62B64">
              <w:rPr>
                <w:lang w:eastAsia="ru-RU"/>
              </w:rPr>
              <w:t>13. Какое геометрическое тело называется сферой</w:t>
            </w:r>
            <w:r w:rsidR="00A772D2" w:rsidRPr="00C62B64">
              <w:rPr>
                <w:lang w:eastAsia="ru-RU"/>
              </w:rPr>
              <w:t>?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2D2" w:rsidRPr="00C62B64" w:rsidRDefault="00A772D2" w:rsidP="00A772D2">
            <w:pPr>
              <w:suppressAutoHyphens w:val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1. Это - множество всех точек пространства, находящихся на одинаковом расстоянии от центровой точки.</w:t>
            </w:r>
          </w:p>
          <w:p w:rsidR="00A772D2" w:rsidRPr="00C62B64" w:rsidRDefault="00A772D2" w:rsidP="00A772D2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2. Это - тело вращения, основаниями которого служат</w:t>
            </w:r>
            <w:r w:rsidR="0065744A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окружности, а боковая поверхность образована</w:t>
            </w:r>
            <w:r w:rsidR="00F02EA6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вращением прямой по их контуру</w:t>
            </w:r>
            <w:r w:rsidR="0065744A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CD3FF6" w:rsidRPr="00C62B64" w:rsidRDefault="0065744A" w:rsidP="00A772D2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3. 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Эт</w:t>
            </w:r>
            <w:proofErr w:type="gramStart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о-</w:t>
            </w:r>
            <w:proofErr w:type="gramEnd"/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многогранник, в основании которого - многоугольник, а боковые поверхности </w:t>
            </w:r>
            <w:r w:rsidR="00F02EA6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треугольники</w:t>
            </w:r>
            <w:r w:rsidR="00F02EA6"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CD3FF6" w:rsidRPr="00C62B64" w:rsidTr="00A279E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F02EA6" w:rsidP="000741A0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14. </w:t>
            </w:r>
            <w:proofErr w:type="gramStart"/>
            <w:r w:rsidR="00F91C4F" w:rsidRPr="00C62B64">
              <w:rPr>
                <w:lang w:eastAsia="ru-RU"/>
              </w:rPr>
              <w:t>Какая</w:t>
            </w:r>
            <w:proofErr w:type="gramEnd"/>
            <w:r w:rsidR="00F91C4F" w:rsidRPr="00C62B64">
              <w:rPr>
                <w:lang w:eastAsia="ru-RU"/>
              </w:rPr>
              <w:t xml:space="preserve"> прямая называется </w:t>
            </w:r>
            <w:r w:rsidR="009530EB" w:rsidRPr="00C62B64">
              <w:rPr>
                <w:lang w:eastAsia="ru-RU"/>
              </w:rPr>
              <w:t xml:space="preserve">профильной </w:t>
            </w:r>
            <w:r w:rsidR="00375B80" w:rsidRPr="00C62B64">
              <w:rPr>
                <w:lang w:eastAsia="ru-RU"/>
              </w:rPr>
              <w:t>проецирующей?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80" w:rsidRPr="00C62B64" w:rsidRDefault="00375B80" w:rsidP="000741A0">
            <w:pPr>
              <w:suppressAutoHyphens w:val="0"/>
              <w:rPr>
                <w:lang w:eastAsia="ru-RU"/>
              </w:rPr>
            </w:pPr>
          </w:p>
          <w:p w:rsidR="00375B80" w:rsidRPr="00C62B64" w:rsidRDefault="00832732" w:rsidP="00EF5E6A">
            <w:pPr>
              <w:rPr>
                <w:rStyle w:val="fontstyle01"/>
                <w:color w:val="auto"/>
                <w:sz w:val="24"/>
                <w:szCs w:val="24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1.</w:t>
            </w:r>
            <w:r w:rsidR="00EF5E6A" w:rsidRPr="00C62B64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proofErr w:type="gramStart"/>
            <w:r w:rsidR="00375B80" w:rsidRPr="00C62B64">
              <w:rPr>
                <w:rStyle w:val="fontstyle01"/>
                <w:color w:val="auto"/>
                <w:sz w:val="24"/>
                <w:szCs w:val="24"/>
              </w:rPr>
              <w:t>Прямая</w:t>
            </w:r>
            <w:proofErr w:type="gramEnd"/>
            <w:r w:rsidR="00375B80" w:rsidRPr="00C62B64">
              <w:rPr>
                <w:rStyle w:val="fontstyle01"/>
                <w:color w:val="auto"/>
                <w:sz w:val="24"/>
                <w:szCs w:val="24"/>
              </w:rPr>
              <w:t>, параллельная горизонтальной плоскости.</w:t>
            </w:r>
          </w:p>
          <w:p w:rsidR="00832732" w:rsidRPr="00C62B64" w:rsidRDefault="00EF5E6A" w:rsidP="00EF5E6A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2. </w:t>
            </w:r>
            <w:proofErr w:type="gramStart"/>
            <w:r w:rsidR="00832732" w:rsidRPr="00C62B64">
              <w:rPr>
                <w:rStyle w:val="fontstyle01"/>
                <w:color w:val="auto"/>
                <w:sz w:val="24"/>
                <w:szCs w:val="24"/>
              </w:rPr>
              <w:t>Прямая</w:t>
            </w:r>
            <w:proofErr w:type="gramEnd"/>
            <w:r w:rsidR="00832732" w:rsidRPr="00C62B64">
              <w:rPr>
                <w:rStyle w:val="fontstyle01"/>
                <w:color w:val="auto"/>
                <w:sz w:val="24"/>
                <w:szCs w:val="24"/>
              </w:rPr>
              <w:t>, параллельная профильной плоскости проекций</w:t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.</w:t>
            </w:r>
          </w:p>
          <w:p w:rsidR="00CD3FF6" w:rsidRPr="00C62B64" w:rsidRDefault="00EF5E6A" w:rsidP="000741A0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3. </w:t>
            </w:r>
            <w:proofErr w:type="gramStart"/>
            <w:r w:rsidR="00832732" w:rsidRPr="00C62B64">
              <w:rPr>
                <w:rStyle w:val="fontstyle01"/>
                <w:color w:val="auto"/>
                <w:sz w:val="24"/>
                <w:szCs w:val="24"/>
              </w:rPr>
              <w:t>Прямая</w:t>
            </w:r>
            <w:proofErr w:type="gramEnd"/>
            <w:r w:rsidR="00832732" w:rsidRPr="00C62B64">
              <w:rPr>
                <w:rStyle w:val="fontstyle01"/>
                <w:color w:val="auto"/>
                <w:sz w:val="24"/>
                <w:szCs w:val="24"/>
              </w:rPr>
              <w:t>, перпендикулярная профильной плоскости</w:t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.</w:t>
            </w:r>
          </w:p>
        </w:tc>
      </w:tr>
      <w:tr w:rsidR="00CD3FF6" w:rsidRPr="00C62B64" w:rsidTr="00A279EB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0741A0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15. На каком рисунке выносные и размерные линии </w:t>
            </w:r>
            <w:proofErr w:type="gramStart"/>
            <w:r w:rsidRPr="00C62B64">
              <w:rPr>
                <w:bdr w:val="none" w:sz="0" w:space="0" w:color="auto" w:frame="1"/>
                <w:lang w:eastAsia="ru-RU"/>
              </w:rPr>
              <w:t>нанесены</w:t>
            </w:r>
            <w:proofErr w:type="gramEnd"/>
            <w:r w:rsidRPr="00C62B64">
              <w:rPr>
                <w:bdr w:val="none" w:sz="0" w:space="0" w:color="auto" w:frame="1"/>
                <w:lang w:eastAsia="ru-RU"/>
              </w:rPr>
              <w:t xml:space="preserve"> верно?</w:t>
            </w:r>
          </w:p>
        </w:tc>
        <w:tc>
          <w:tcPr>
            <w:tcW w:w="6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3FC23FDD" wp14:editId="1A18D3B5">
                  <wp:extent cx="1202690" cy="12934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FF6" w:rsidRPr="00C62B64" w:rsidRDefault="00CD3FF6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  <w:r w:rsidRPr="00C62B64">
        <w:rPr>
          <w:bdr w:val="none" w:sz="0" w:space="0" w:color="auto" w:frame="1"/>
          <w:lang w:eastAsia="ru-RU"/>
        </w:rPr>
        <w:t> </w:t>
      </w:r>
    </w:p>
    <w:p w:rsidR="00CD3FF6" w:rsidRPr="00C62B64" w:rsidRDefault="00CD3FF6" w:rsidP="00CD3FF6">
      <w:pPr>
        <w:shd w:val="clear" w:color="auto" w:fill="FFFFFF"/>
        <w:suppressAutoHyphens w:val="0"/>
        <w:spacing w:line="360" w:lineRule="atLeast"/>
        <w:rPr>
          <w:sz w:val="28"/>
          <w:szCs w:val="28"/>
          <w:bdr w:val="none" w:sz="0" w:space="0" w:color="auto" w:frame="1"/>
          <w:lang w:eastAsia="ru-RU"/>
        </w:rPr>
      </w:pPr>
      <w:r w:rsidRPr="00C62B64">
        <w:rPr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 Вариант 4</w:t>
      </w:r>
    </w:p>
    <w:p w:rsidR="008E4D3E" w:rsidRPr="00C62B64" w:rsidRDefault="008E4D3E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7076"/>
        <w:gridCol w:w="34"/>
      </w:tblGrid>
      <w:tr w:rsidR="00CD3FF6" w:rsidRPr="00C62B64" w:rsidTr="00302336">
        <w:trPr>
          <w:trHeight w:val="1168"/>
        </w:trPr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144" w:rsidRPr="00C62B64" w:rsidRDefault="00CD3FF6" w:rsidP="00644365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1.На   каком   листе   следует чертить   более   твердым   карандашом?</w:t>
            </w:r>
          </w:p>
          <w:p w:rsidR="00531144" w:rsidRPr="00C62B64" w:rsidRDefault="00531144" w:rsidP="00644365">
            <w:pPr>
              <w:suppressAutoHyphens w:val="0"/>
              <w:rPr>
                <w:bdr w:val="none" w:sz="0" w:space="0" w:color="auto" w:frame="1"/>
                <w:lang w:eastAsia="ru-RU"/>
              </w:rPr>
            </w:pP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44" w:rsidRPr="00C62B64" w:rsidRDefault="00531144" w:rsidP="00644365">
            <w:pPr>
              <w:suppressAutoHyphens w:val="0"/>
              <w:rPr>
                <w:bdr w:val="none" w:sz="0" w:space="0" w:color="auto" w:frame="1"/>
                <w:lang w:eastAsia="ru-RU"/>
              </w:rPr>
            </w:pPr>
          </w:p>
          <w:p w:rsidR="00531144" w:rsidRPr="00C62B64" w:rsidRDefault="00531144" w:rsidP="00644365">
            <w:pPr>
              <w:suppressAutoHyphens w:val="0"/>
              <w:rPr>
                <w:bdr w:val="none" w:sz="0" w:space="0" w:color="auto" w:frame="1"/>
                <w:lang w:eastAsia="ru-RU"/>
              </w:rPr>
            </w:pPr>
          </w:p>
          <w:p w:rsidR="00CD3FF6" w:rsidRPr="00C62B64" w:rsidRDefault="00CD3FF6" w:rsidP="0064436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На мягком</w:t>
            </w:r>
          </w:p>
          <w:p w:rsidR="00CD3FF6" w:rsidRPr="00C62B64" w:rsidRDefault="00CD3FF6" w:rsidP="00644365">
            <w:pPr>
              <w:suppressAutoHyphens w:val="0"/>
              <w:ind w:right="777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на плотном</w:t>
            </w:r>
          </w:p>
          <w:p w:rsidR="00531144" w:rsidRPr="00C62B64" w:rsidRDefault="00531144" w:rsidP="00644365">
            <w:pPr>
              <w:suppressAutoHyphens w:val="0"/>
              <w:ind w:right="777"/>
              <w:rPr>
                <w:lang w:eastAsia="ru-RU"/>
              </w:rPr>
            </w:pPr>
          </w:p>
          <w:p w:rsidR="00531144" w:rsidRPr="00C62B64" w:rsidRDefault="00531144" w:rsidP="00644365">
            <w:pPr>
              <w:suppressAutoHyphens w:val="0"/>
              <w:ind w:right="777"/>
              <w:rPr>
                <w:lang w:eastAsia="ru-RU"/>
              </w:rPr>
            </w:pPr>
          </w:p>
          <w:p w:rsidR="00531144" w:rsidRPr="00C62B64" w:rsidRDefault="00531144" w:rsidP="00644365">
            <w:pPr>
              <w:suppressAutoHyphens w:val="0"/>
              <w:ind w:right="777"/>
              <w:rPr>
                <w:lang w:eastAsia="ru-RU"/>
              </w:rPr>
            </w:pPr>
          </w:p>
          <w:p w:rsidR="00531144" w:rsidRPr="00C62B64" w:rsidRDefault="00531144" w:rsidP="00644365">
            <w:pPr>
              <w:suppressAutoHyphens w:val="0"/>
              <w:ind w:right="777"/>
              <w:rPr>
                <w:sz w:val="20"/>
                <w:szCs w:val="20"/>
                <w:lang w:eastAsia="ru-RU"/>
              </w:rPr>
            </w:pPr>
          </w:p>
        </w:tc>
      </w:tr>
      <w:tr w:rsidR="00CD3FF6" w:rsidRPr="00C62B64" w:rsidTr="00302336">
        <w:trPr>
          <w:trHeight w:val="3029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4436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lastRenderedPageBreak/>
              <w:t>2. Какая линия применяется для нанесения выносных и размерных линий?</w:t>
            </w:r>
          </w:p>
          <w:p w:rsidR="00CD3FF6" w:rsidRPr="00C62B64" w:rsidRDefault="00CD3FF6" w:rsidP="0064436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644365">
            <w:pPr>
              <w:suppressAutoHyphens w:val="0"/>
              <w:ind w:right="1202"/>
              <w:rPr>
                <w:sz w:val="20"/>
                <w:szCs w:val="20"/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457E991A" wp14:editId="24C445D3">
                  <wp:extent cx="1540510" cy="157353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302336">
        <w:trPr>
          <w:gridAfter w:val="1"/>
          <w:wAfter w:w="34" w:type="dxa"/>
          <w:trHeight w:val="816"/>
        </w:trPr>
        <w:tc>
          <w:tcPr>
            <w:tcW w:w="2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3. Обозначение курсового проекта в конструкторской документации:</w:t>
            </w:r>
          </w:p>
        </w:tc>
        <w:tc>
          <w:tcPr>
            <w:tcW w:w="7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ДП</w:t>
            </w:r>
          </w:p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КП</w:t>
            </w:r>
          </w:p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АР</w:t>
            </w:r>
          </w:p>
        </w:tc>
      </w:tr>
      <w:tr w:rsidR="00CD3FF6" w:rsidRPr="00C62B64" w:rsidTr="00302336">
        <w:trPr>
          <w:gridAfter w:val="1"/>
          <w:wAfter w:w="34" w:type="dxa"/>
          <w:trHeight w:val="1073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A06" w:rsidRPr="00C62B64" w:rsidRDefault="00F36A06" w:rsidP="00F36A06">
            <w:pPr>
              <w:jc w:val="both"/>
              <w:rPr>
                <w:rStyle w:val="fontstyle01"/>
                <w:color w:val="auto"/>
                <w:sz w:val="24"/>
                <w:szCs w:val="24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4. </w:t>
            </w:r>
            <w:r w:rsidR="00385A5B" w:rsidRPr="00C62B64">
              <w:rPr>
                <w:rStyle w:val="fontstyle01"/>
                <w:color w:val="auto"/>
                <w:sz w:val="24"/>
                <w:szCs w:val="24"/>
              </w:rPr>
              <w:t>Какие размеры имеет</w:t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</w:p>
          <w:p w:rsidR="00385A5B" w:rsidRPr="00C62B64" w:rsidRDefault="00F36A06" w:rsidP="00F36A06">
            <w:pPr>
              <w:jc w:val="both"/>
              <w:rPr>
                <w:rFonts w:ascii="TimesNewRomanPSMT" w:hAnsi="TimesNewRomanPSMT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    Формат</w:t>
            </w:r>
            <w:proofErr w:type="gramStart"/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 А</w:t>
            </w:r>
            <w:proofErr w:type="gramEnd"/>
            <w:r w:rsidRPr="00C62B64">
              <w:rPr>
                <w:rStyle w:val="fontstyle01"/>
                <w:color w:val="auto"/>
                <w:sz w:val="24"/>
                <w:szCs w:val="24"/>
              </w:rPr>
              <w:t xml:space="preserve"> 3?</w:t>
            </w:r>
          </w:p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F61" w:rsidRPr="00C62B64" w:rsidRDefault="00873F61" w:rsidP="00873F6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B6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C62B64">
              <w:rPr>
                <w:rFonts w:ascii="Times New Roman" w:hAnsi="Times New Roman"/>
                <w:lang w:eastAsia="ru-RU"/>
              </w:rPr>
              <w:t>97 х 420</w:t>
            </w:r>
          </w:p>
          <w:p w:rsidR="00873F61" w:rsidRPr="00C62B64" w:rsidRDefault="00873F61" w:rsidP="00873F6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B64">
              <w:rPr>
                <w:rFonts w:ascii="Times New Roman" w:hAnsi="Times New Roman"/>
                <w:sz w:val="24"/>
                <w:szCs w:val="24"/>
                <w:lang w:eastAsia="ru-RU"/>
              </w:rPr>
              <w:t>420 х 594</w:t>
            </w:r>
          </w:p>
          <w:p w:rsidR="00873F61" w:rsidRPr="00C62B64" w:rsidRDefault="00873F61" w:rsidP="00873F6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B64">
              <w:rPr>
                <w:rFonts w:ascii="Times New Roman" w:hAnsi="Times New Roman"/>
                <w:sz w:val="24"/>
                <w:szCs w:val="24"/>
                <w:lang w:eastAsia="ru-RU"/>
              </w:rPr>
              <w:t>594 х 841</w:t>
            </w:r>
          </w:p>
          <w:p w:rsidR="00CD3FF6" w:rsidRPr="00C62B64" w:rsidRDefault="00873F61" w:rsidP="00B22A8B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2B64">
              <w:rPr>
                <w:rFonts w:ascii="Times New Roman" w:hAnsi="Times New Roman"/>
                <w:sz w:val="24"/>
                <w:szCs w:val="24"/>
                <w:lang w:eastAsia="ru-RU"/>
              </w:rPr>
              <w:t>841 х 1189</w:t>
            </w:r>
          </w:p>
        </w:tc>
      </w:tr>
      <w:tr w:rsidR="00CD3FF6" w:rsidRPr="00C62B64" w:rsidTr="00302336">
        <w:trPr>
          <w:gridAfter w:val="1"/>
          <w:wAfter w:w="34" w:type="dxa"/>
          <w:trHeight w:val="1414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5. Какими линиями выполняют вспомогательные построения при выполнении элементов геометрических построений?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Сплошными толстыми основными;</w:t>
            </w:r>
          </w:p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Сплошными тонкими;</w:t>
            </w:r>
          </w:p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Сплошной волнистой.</w:t>
            </w:r>
          </w:p>
        </w:tc>
      </w:tr>
      <w:tr w:rsidR="00CD3FF6" w:rsidRPr="00C62B64" w:rsidTr="00302336">
        <w:trPr>
          <w:gridAfter w:val="1"/>
          <w:wAfter w:w="34" w:type="dxa"/>
          <w:trHeight w:val="1248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6. Какая из надписей выполнена строчными буквами?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18B77F27" wp14:editId="5295CA4B">
                  <wp:extent cx="1235710" cy="8401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302336">
        <w:trPr>
          <w:gridAfter w:val="1"/>
          <w:wAfter w:w="34" w:type="dxa"/>
          <w:trHeight w:val="1528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B22A8B" w:rsidP="00A135DD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7.</w:t>
            </w:r>
            <w:r w:rsidR="00A23641" w:rsidRPr="00C62B64">
              <w:rPr>
                <w:lang w:eastAsia="ru-RU"/>
              </w:rPr>
              <w:t xml:space="preserve"> Какое геометрическое тело называется призмой?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F6" w:rsidRPr="00C62B64" w:rsidRDefault="006D3E02" w:rsidP="00A23641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1. Это – многогранник, две грани которого (основания)</w:t>
            </w:r>
            <w:r w:rsidR="00A46E3A" w:rsidRPr="00C62B64">
              <w:rPr>
                <w:lang w:eastAsia="ru-RU"/>
              </w:rPr>
              <w:t xml:space="preserve"> – равные многоугольники, лежащие в параллельных плоскостях, а боковые грани – параллелограммы.</w:t>
            </w:r>
          </w:p>
          <w:p w:rsidR="001A001D" w:rsidRPr="00C62B64" w:rsidRDefault="001A001D" w:rsidP="001A001D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2. Это - многогранник, в основании которого -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многоугольник, а боковые поверхности – треугольники.</w:t>
            </w:r>
          </w:p>
          <w:p w:rsidR="00A46E3A" w:rsidRPr="00C62B64" w:rsidRDefault="001A001D" w:rsidP="00A23641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3. Это - множество всех точек пространства,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находящихся на одинаковом расстоянии от центровой</w:t>
            </w:r>
            <w:r w:rsidR="00600AB4" w:rsidRPr="00C62B64">
              <w:rPr>
                <w:rStyle w:val="fontstyle01"/>
                <w:color w:val="auto"/>
                <w:sz w:val="24"/>
                <w:szCs w:val="24"/>
              </w:rPr>
              <w:t xml:space="preserve"> точки.</w:t>
            </w:r>
          </w:p>
        </w:tc>
      </w:tr>
      <w:tr w:rsidR="00CD3FF6" w:rsidRPr="00C62B64" w:rsidTr="00302336">
        <w:trPr>
          <w:gridAfter w:val="1"/>
          <w:wAfter w:w="34" w:type="dxa"/>
          <w:trHeight w:val="544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8. Какой масштаб является </w:t>
            </w:r>
            <w:r w:rsidR="00847958" w:rsidRPr="00C62B64">
              <w:rPr>
                <w:bdr w:val="none" w:sz="0" w:space="0" w:color="auto" w:frame="1"/>
                <w:lang w:eastAsia="ru-RU"/>
              </w:rPr>
              <w:t>масштабом уменьшения</w:t>
            </w:r>
            <w:r w:rsidRPr="00C62B64">
              <w:rPr>
                <w:bdr w:val="none" w:sz="0" w:space="0" w:color="auto" w:frame="1"/>
                <w:lang w:eastAsia="ru-RU"/>
              </w:rPr>
              <w:t>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A135D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2:1</w:t>
            </w:r>
          </w:p>
          <w:p w:rsidR="00CD3FF6" w:rsidRPr="00C62B64" w:rsidRDefault="00CD3FF6" w:rsidP="00A135DD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1:2</w:t>
            </w:r>
          </w:p>
        </w:tc>
      </w:tr>
      <w:tr w:rsidR="00CD3FF6" w:rsidRPr="00C62B64" w:rsidTr="00302336">
        <w:trPr>
          <w:gridAfter w:val="1"/>
          <w:wAfter w:w="34" w:type="dxa"/>
          <w:trHeight w:val="2542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lastRenderedPageBreak/>
              <w:t>9. На каком чертеже размеры проставлены в соответствии с ГОСТом.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577E71E4" wp14:editId="28E41F15">
                  <wp:extent cx="1408430" cy="16478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302336">
        <w:trPr>
          <w:gridAfter w:val="1"/>
          <w:wAfter w:w="34" w:type="dxa"/>
          <w:trHeight w:val="1634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6B2753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10. На каком рисунке размер радиуса дуги проставлен правильно?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528927A5" wp14:editId="72C2B590">
                  <wp:extent cx="1351280" cy="104648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302336">
        <w:trPr>
          <w:gridAfter w:val="1"/>
          <w:wAfter w:w="34" w:type="dxa"/>
          <w:trHeight w:val="544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6656BF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11. </w:t>
            </w:r>
            <w:r w:rsidR="004923BB" w:rsidRPr="00C62B64">
              <w:rPr>
                <w:lang w:eastAsia="ru-RU"/>
              </w:rPr>
              <w:t xml:space="preserve">Какое назначение имеет </w:t>
            </w:r>
            <w:r w:rsidR="00DF2751" w:rsidRPr="00C62B64">
              <w:rPr>
                <w:lang w:eastAsia="ru-RU"/>
              </w:rPr>
              <w:t>штрихпунктирная линия?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51" w:rsidRPr="00C62B64" w:rsidRDefault="00DF2751" w:rsidP="00DF2751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Линии контура чертежа</w:t>
            </w:r>
          </w:p>
          <w:p w:rsidR="00DF2751" w:rsidRPr="00C62B64" w:rsidRDefault="00DF2751" w:rsidP="00DF2751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Линии обрыва</w:t>
            </w:r>
          </w:p>
          <w:p w:rsidR="00DF2751" w:rsidRPr="00C62B64" w:rsidRDefault="00DF2751" w:rsidP="00DF2751">
            <w:pPr>
              <w:suppressAutoHyphens w:val="0"/>
              <w:rPr>
                <w:bdr w:val="none" w:sz="0" w:space="0" w:color="auto" w:frame="1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Для невидимого контура</w:t>
            </w:r>
          </w:p>
          <w:p w:rsidR="00DF2751" w:rsidRPr="00C62B64" w:rsidRDefault="00DF2751" w:rsidP="00DF2751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4) </w:t>
            </w:r>
            <w:r w:rsidR="003F5485" w:rsidRPr="00C62B64">
              <w:rPr>
                <w:lang w:eastAsia="ru-RU"/>
              </w:rPr>
              <w:t>Для осевых и центровых линий</w:t>
            </w:r>
          </w:p>
          <w:p w:rsidR="00CD3FF6" w:rsidRPr="00C62B64" w:rsidRDefault="00DF2751" w:rsidP="003F5485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5) Линии размерные и выносные</w:t>
            </w:r>
          </w:p>
        </w:tc>
      </w:tr>
      <w:tr w:rsidR="00CD3FF6" w:rsidRPr="00C62B64" w:rsidTr="00302336">
        <w:trPr>
          <w:gridAfter w:val="1"/>
          <w:wAfter w:w="34" w:type="dxa"/>
          <w:trHeight w:val="2022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12. На каком рисунке выносные и размерные линии </w:t>
            </w:r>
            <w:proofErr w:type="gramStart"/>
            <w:r w:rsidRPr="00C62B64">
              <w:rPr>
                <w:bdr w:val="none" w:sz="0" w:space="0" w:color="auto" w:frame="1"/>
                <w:lang w:eastAsia="ru-RU"/>
              </w:rPr>
              <w:t>нанесены</w:t>
            </w:r>
            <w:proofErr w:type="gramEnd"/>
            <w:r w:rsidRPr="00C62B64">
              <w:rPr>
                <w:bdr w:val="none" w:sz="0" w:space="0" w:color="auto" w:frame="1"/>
                <w:lang w:eastAsia="ru-RU"/>
              </w:rPr>
              <w:t xml:space="preserve"> верно?</w:t>
            </w:r>
          </w:p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32BC403C" wp14:editId="7AF91F6D">
                  <wp:extent cx="1202690" cy="129349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302336">
        <w:trPr>
          <w:gridAfter w:val="1"/>
          <w:wAfter w:w="34" w:type="dxa"/>
          <w:trHeight w:val="1958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7B59" w:rsidRPr="00C62B64" w:rsidRDefault="00B221BD" w:rsidP="00747B59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13.</w:t>
            </w:r>
            <w:r w:rsidR="00747B59" w:rsidRPr="00C62B64">
              <w:rPr>
                <w:lang w:eastAsia="ru-RU"/>
              </w:rPr>
              <w:t xml:space="preserve"> </w:t>
            </w:r>
            <w:proofErr w:type="gramStart"/>
            <w:r w:rsidR="00747B59" w:rsidRPr="00C62B64">
              <w:rPr>
                <w:rStyle w:val="fontstyle01"/>
                <w:color w:val="auto"/>
                <w:sz w:val="24"/>
                <w:szCs w:val="24"/>
              </w:rPr>
              <w:t>Какая</w:t>
            </w:r>
            <w:proofErr w:type="gramEnd"/>
            <w:r w:rsidR="00747B59" w:rsidRPr="00C62B64">
              <w:rPr>
                <w:rStyle w:val="fontstyle01"/>
                <w:color w:val="auto"/>
                <w:sz w:val="24"/>
                <w:szCs w:val="24"/>
              </w:rPr>
              <w:t xml:space="preserve"> прямая называется</w:t>
            </w:r>
            <w:r w:rsidR="00EB355D" w:rsidRPr="00C62B64">
              <w:rPr>
                <w:rStyle w:val="fontstyle01"/>
                <w:color w:val="auto"/>
                <w:sz w:val="24"/>
                <w:szCs w:val="24"/>
              </w:rPr>
              <w:t xml:space="preserve"> профильно-проецирующая?</w:t>
            </w:r>
          </w:p>
          <w:p w:rsidR="00CD3FF6" w:rsidRPr="00C62B64" w:rsidRDefault="00CD3FF6" w:rsidP="00BA3E80">
            <w:pPr>
              <w:suppressAutoHyphens w:val="0"/>
              <w:rPr>
                <w:lang w:eastAsia="ru-RU"/>
              </w:rPr>
            </w:pP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5D" w:rsidRPr="00C62B64" w:rsidRDefault="00EB355D" w:rsidP="00EB355D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</w:rPr>
              <w:t xml:space="preserve">1. </w:t>
            </w:r>
            <w:proofErr w:type="gramStart"/>
            <w:r w:rsidRPr="00C62B64">
              <w:rPr>
                <w:rStyle w:val="fontstyle01"/>
                <w:color w:val="auto"/>
              </w:rPr>
              <w:t>Прямая</w:t>
            </w:r>
            <w:proofErr w:type="gramEnd"/>
            <w:r w:rsidRPr="00C62B64">
              <w:rPr>
                <w:rStyle w:val="fontstyle01"/>
                <w:color w:val="auto"/>
              </w:rPr>
              <w:t>, параллельная фронтальной плоскости проекций</w:t>
            </w:r>
          </w:p>
          <w:p w:rsidR="00EB355D" w:rsidRPr="00C62B64" w:rsidRDefault="00EB355D" w:rsidP="00EB355D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</w:rPr>
              <w:t xml:space="preserve">3. </w:t>
            </w:r>
            <w:proofErr w:type="gramStart"/>
            <w:r w:rsidRPr="00C62B64">
              <w:rPr>
                <w:rStyle w:val="fontstyle01"/>
                <w:color w:val="auto"/>
              </w:rPr>
              <w:t>Прямая</w:t>
            </w:r>
            <w:proofErr w:type="gramEnd"/>
            <w:r w:rsidRPr="00C62B64">
              <w:rPr>
                <w:rStyle w:val="fontstyle01"/>
                <w:color w:val="auto"/>
              </w:rPr>
              <w:t xml:space="preserve">, </w:t>
            </w:r>
            <w:r w:rsidR="001304B9" w:rsidRPr="00C62B64">
              <w:rPr>
                <w:rStyle w:val="fontstyle01"/>
                <w:color w:val="auto"/>
              </w:rPr>
              <w:t>перпендикулярная горизонтальной</w:t>
            </w:r>
            <w:r w:rsidRPr="00C62B64">
              <w:rPr>
                <w:rStyle w:val="fontstyle01"/>
                <w:color w:val="auto"/>
              </w:rPr>
              <w:t xml:space="preserve"> плоскости</w:t>
            </w:r>
          </w:p>
          <w:p w:rsidR="00EB355D" w:rsidRPr="00C62B64" w:rsidRDefault="00EB355D" w:rsidP="00EB355D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</w:rPr>
              <w:t xml:space="preserve">2. </w:t>
            </w:r>
            <w:proofErr w:type="gramStart"/>
            <w:r w:rsidRPr="00C62B64">
              <w:rPr>
                <w:rStyle w:val="fontstyle01"/>
                <w:color w:val="auto"/>
              </w:rPr>
              <w:t>Прямая</w:t>
            </w:r>
            <w:proofErr w:type="gramEnd"/>
            <w:r w:rsidRPr="00C62B64">
              <w:rPr>
                <w:rStyle w:val="fontstyle01"/>
                <w:color w:val="auto"/>
              </w:rPr>
              <w:t xml:space="preserve">, перпендикулярная </w:t>
            </w:r>
            <w:r w:rsidR="00216281" w:rsidRPr="00C62B64">
              <w:rPr>
                <w:rStyle w:val="fontstyle01"/>
                <w:color w:val="auto"/>
              </w:rPr>
              <w:t>профи</w:t>
            </w:r>
            <w:r w:rsidRPr="00C62B64">
              <w:rPr>
                <w:rStyle w:val="fontstyle01"/>
                <w:color w:val="auto"/>
              </w:rPr>
              <w:t>льной плоскости</w:t>
            </w:r>
          </w:p>
          <w:p w:rsidR="00CD3FF6" w:rsidRPr="00C62B64" w:rsidRDefault="00CD3FF6" w:rsidP="00BA3E80">
            <w:pPr>
              <w:suppressAutoHyphens w:val="0"/>
              <w:ind w:left="142"/>
              <w:rPr>
                <w:lang w:eastAsia="ru-RU"/>
              </w:rPr>
            </w:pPr>
          </w:p>
        </w:tc>
      </w:tr>
      <w:tr w:rsidR="00CD3FF6" w:rsidRPr="00C62B64" w:rsidTr="00302336">
        <w:trPr>
          <w:gridAfter w:val="1"/>
          <w:wAfter w:w="34" w:type="dxa"/>
          <w:trHeight w:val="1267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D10F06" w:rsidP="00BA3E80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14. </w:t>
            </w:r>
            <w:r w:rsidR="00754DD1" w:rsidRPr="00C62B64">
              <w:rPr>
                <w:lang w:eastAsia="ru-RU"/>
              </w:rPr>
              <w:t xml:space="preserve">Чему равен наклон </w:t>
            </w:r>
            <w:r w:rsidR="00552D41" w:rsidRPr="00C62B64">
              <w:rPr>
                <w:lang w:eastAsia="ru-RU"/>
              </w:rPr>
              <w:t>(</w:t>
            </w:r>
            <w:r w:rsidR="00754DD1" w:rsidRPr="00C62B64">
              <w:rPr>
                <w:lang w:eastAsia="ru-RU"/>
              </w:rPr>
              <w:t>букв, цифр, знаков</w:t>
            </w:r>
            <w:r w:rsidR="00552D41" w:rsidRPr="00C62B64">
              <w:rPr>
                <w:lang w:eastAsia="ru-RU"/>
              </w:rPr>
              <w:t>)</w:t>
            </w:r>
            <w:r w:rsidR="00754DD1" w:rsidRPr="00C62B64">
              <w:rPr>
                <w:lang w:eastAsia="ru-RU"/>
              </w:rPr>
              <w:t xml:space="preserve"> чертежного шрифта?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F6" w:rsidRPr="00C62B64" w:rsidRDefault="00552D41" w:rsidP="00552D41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1. 75</w:t>
            </w:r>
            <w:r w:rsidR="009F128E" w:rsidRPr="00C62B64">
              <w:rPr>
                <w:lang w:eastAsia="ru-RU"/>
              </w:rPr>
              <w:t>º</w:t>
            </w:r>
          </w:p>
          <w:p w:rsidR="009F128E" w:rsidRPr="00C62B64" w:rsidRDefault="009F128E" w:rsidP="00552D41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2. 85º</w:t>
            </w:r>
          </w:p>
          <w:p w:rsidR="009F128E" w:rsidRPr="00C62B64" w:rsidRDefault="009F128E" w:rsidP="00552D41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3. 95º</w:t>
            </w:r>
          </w:p>
          <w:p w:rsidR="009F128E" w:rsidRPr="00C62B64" w:rsidRDefault="009F128E" w:rsidP="00552D41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4. 65º</w:t>
            </w:r>
          </w:p>
        </w:tc>
      </w:tr>
      <w:tr w:rsidR="00CD3FF6" w:rsidRPr="00C62B64" w:rsidTr="00302336">
        <w:trPr>
          <w:gridAfter w:val="1"/>
          <w:wAfter w:w="34" w:type="dxa"/>
          <w:trHeight w:val="1266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BA3E80">
            <w:pPr>
              <w:suppressAutoHyphens w:val="0"/>
              <w:jc w:val="both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15. На каком рисунке заточка карандаша выполнена правильно?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BA3E80">
            <w:pPr>
              <w:suppressAutoHyphens w:val="0"/>
              <w:jc w:val="center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42378C70" wp14:editId="681377A2">
                  <wp:extent cx="1260475" cy="13512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8295"/>
                          <a:stretch/>
                        </pic:blipFill>
                        <pic:spPr bwMode="auto">
                          <a:xfrm>
                            <a:off x="0" y="0"/>
                            <a:ext cx="1260475" cy="135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FF6" w:rsidRPr="00C62B64" w:rsidRDefault="00CD3FF6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  <w:r w:rsidRPr="00C62B64">
        <w:rPr>
          <w:bdr w:val="none" w:sz="0" w:space="0" w:color="auto" w:frame="1"/>
          <w:lang w:eastAsia="ru-RU"/>
        </w:rPr>
        <w:t> </w:t>
      </w:r>
    </w:p>
    <w:p w:rsidR="00CD3FF6" w:rsidRPr="00C62B64" w:rsidRDefault="00CD3FF6" w:rsidP="00CD3FF6">
      <w:pPr>
        <w:shd w:val="clear" w:color="auto" w:fill="FFFFFF"/>
        <w:suppressAutoHyphens w:val="0"/>
        <w:spacing w:line="360" w:lineRule="atLeast"/>
        <w:rPr>
          <w:sz w:val="28"/>
          <w:szCs w:val="28"/>
          <w:bdr w:val="none" w:sz="0" w:space="0" w:color="auto" w:frame="1"/>
          <w:lang w:eastAsia="ru-RU"/>
        </w:rPr>
      </w:pPr>
      <w:r w:rsidRPr="00C62B64">
        <w:rPr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 Вариант 5</w:t>
      </w:r>
    </w:p>
    <w:p w:rsidR="00BE4467" w:rsidRPr="00C62B64" w:rsidRDefault="00BE4467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121"/>
        <w:gridCol w:w="7096"/>
      </w:tblGrid>
      <w:tr w:rsidR="00CD3FF6" w:rsidRPr="00C62B64" w:rsidTr="00BE32EA">
        <w:trPr>
          <w:trHeight w:val="990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30233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lastRenderedPageBreak/>
              <w:t>1. Какой из карандашей самый твердый?</w:t>
            </w:r>
          </w:p>
        </w:tc>
        <w:tc>
          <w:tcPr>
            <w:tcW w:w="7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144" w:rsidRPr="00C62B64" w:rsidRDefault="00531144" w:rsidP="00302336">
            <w:pPr>
              <w:suppressAutoHyphens w:val="0"/>
              <w:rPr>
                <w:bdr w:val="none" w:sz="0" w:space="0" w:color="auto" w:frame="1"/>
                <w:lang w:eastAsia="ru-RU"/>
              </w:rPr>
            </w:pPr>
          </w:p>
          <w:p w:rsidR="00CD3FF6" w:rsidRPr="00C62B64" w:rsidRDefault="00CD3FF6" w:rsidP="0030233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1) Т      2) </w:t>
            </w:r>
            <w:r w:rsidR="00F3127B" w:rsidRPr="00C62B64">
              <w:rPr>
                <w:bdr w:val="none" w:sz="0" w:space="0" w:color="auto" w:frame="1"/>
                <w:lang w:eastAsia="ru-RU"/>
              </w:rPr>
              <w:t>3</w:t>
            </w:r>
            <w:r w:rsidRPr="00C62B64">
              <w:rPr>
                <w:bdr w:val="none" w:sz="0" w:space="0" w:color="auto" w:frame="1"/>
                <w:lang w:eastAsia="ru-RU"/>
              </w:rPr>
              <w:t>Т</w:t>
            </w:r>
          </w:p>
          <w:p w:rsidR="00CD3FF6" w:rsidRPr="00C62B64" w:rsidRDefault="00CD3FF6" w:rsidP="0030233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 xml:space="preserve">3) </w:t>
            </w:r>
            <w:r w:rsidR="00F3127B" w:rsidRPr="00C62B64">
              <w:rPr>
                <w:bdr w:val="none" w:sz="0" w:space="0" w:color="auto" w:frame="1"/>
                <w:lang w:eastAsia="ru-RU"/>
              </w:rPr>
              <w:t>2</w:t>
            </w:r>
            <w:r w:rsidRPr="00C62B64">
              <w:rPr>
                <w:bdr w:val="none" w:sz="0" w:space="0" w:color="auto" w:frame="1"/>
                <w:lang w:eastAsia="ru-RU"/>
              </w:rPr>
              <w:t>Т    4) ТМ</w:t>
            </w:r>
          </w:p>
        </w:tc>
      </w:tr>
      <w:tr w:rsidR="00CD3FF6" w:rsidRPr="00C62B64" w:rsidTr="00BE32EA">
        <w:trPr>
          <w:trHeight w:val="2969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302336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2. Какая линия применяется для нанесения осей симметрии и центровых линий?</w:t>
            </w:r>
          </w:p>
        </w:tc>
        <w:tc>
          <w:tcPr>
            <w:tcW w:w="72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302336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4AB985F7" wp14:editId="4A553098">
                  <wp:extent cx="1540510" cy="157353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BE32EA">
        <w:tc>
          <w:tcPr>
            <w:tcW w:w="2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3. На каком рисунке правильно проведены центровые линии?</w:t>
            </w:r>
          </w:p>
        </w:tc>
        <w:tc>
          <w:tcPr>
            <w:tcW w:w="7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13D2C8DC" wp14:editId="187058A5">
                  <wp:extent cx="1375410" cy="15735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BE32EA">
        <w:trPr>
          <w:trHeight w:val="1737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E42ABA" w:rsidP="00E42ABA">
            <w:pPr>
              <w:rPr>
                <w:lang w:eastAsia="ru-RU"/>
              </w:rPr>
            </w:pPr>
            <w:r w:rsidRPr="00C62B64">
              <w:rPr>
                <w:lang w:eastAsia="ru-RU"/>
              </w:rPr>
              <w:t>4. Как определяется размер шрифта?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F6" w:rsidRPr="00C62B64" w:rsidRDefault="00E42ABA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1. </w:t>
            </w:r>
            <w:r w:rsidR="00C549FB" w:rsidRPr="00C62B64">
              <w:rPr>
                <w:lang w:eastAsia="ru-RU"/>
              </w:rPr>
              <w:t>Ширина</w:t>
            </w:r>
            <w:r w:rsidR="003A0C1A" w:rsidRPr="00C62B64">
              <w:rPr>
                <w:lang w:eastAsia="ru-RU"/>
              </w:rPr>
              <w:t xml:space="preserve"> прописных (заглавных) букв в миллиметрах.</w:t>
            </w:r>
          </w:p>
          <w:p w:rsidR="002B2238" w:rsidRPr="00C62B64" w:rsidRDefault="002B2238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2.</w:t>
            </w:r>
            <w:r w:rsidR="003A0C1A" w:rsidRPr="00C62B64">
              <w:rPr>
                <w:lang w:eastAsia="ru-RU"/>
              </w:rPr>
              <w:t xml:space="preserve"> </w:t>
            </w:r>
            <w:r w:rsidR="006508AF" w:rsidRPr="00C62B64">
              <w:rPr>
                <w:lang w:eastAsia="ru-RU"/>
              </w:rPr>
              <w:t>Расстояние между строк.</w:t>
            </w:r>
          </w:p>
          <w:p w:rsidR="002B2238" w:rsidRPr="00C62B64" w:rsidRDefault="002B2238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3. Высота прописных (заглавных) букв в миллиметрах</w:t>
            </w:r>
            <w:r w:rsidR="00B31FCE" w:rsidRPr="00C62B64">
              <w:rPr>
                <w:lang w:eastAsia="ru-RU"/>
              </w:rPr>
              <w:t>. Высота измеряется по направлению перпендикулярному к основанию строки.</w:t>
            </w:r>
          </w:p>
        </w:tc>
      </w:tr>
      <w:tr w:rsidR="00CD3FF6" w:rsidRPr="00C62B64" w:rsidTr="00BE32EA">
        <w:trPr>
          <w:trHeight w:val="3678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5. Какая из линий чертежа имеет наименьшую толщину?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227BAF">
            <w:pPr>
              <w:suppressAutoHyphens w:val="0"/>
              <w:jc w:val="center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  <w:p w:rsidR="00CD3FF6" w:rsidRPr="00C62B64" w:rsidRDefault="00CD3FF6" w:rsidP="00533DCB">
            <w:pPr>
              <w:suppressAutoHyphens w:val="0"/>
              <w:ind w:right="104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70E00202" wp14:editId="5CBA07D4">
                  <wp:extent cx="1144905" cy="197739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BE32EA"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185945" w:rsidP="00185945">
            <w:pPr>
              <w:jc w:val="both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6. </w:t>
            </w:r>
            <w:r w:rsidR="00315D0B" w:rsidRPr="00C62B64">
              <w:rPr>
                <w:lang w:eastAsia="ru-RU"/>
              </w:rPr>
              <w:t>Какие размеры шрифта</w:t>
            </w:r>
            <w:proofErr w:type="gramStart"/>
            <w:r w:rsidR="00315D0B" w:rsidRPr="00C62B64">
              <w:rPr>
                <w:lang w:eastAsia="ru-RU"/>
              </w:rPr>
              <w:t xml:space="preserve"> </w:t>
            </w:r>
            <w:r w:rsidRPr="00C62B64">
              <w:rPr>
                <w:lang w:eastAsia="ru-RU"/>
              </w:rPr>
              <w:t>А</w:t>
            </w:r>
            <w:proofErr w:type="gramEnd"/>
            <w:r w:rsidRPr="00C62B64">
              <w:rPr>
                <w:lang w:eastAsia="ru-RU"/>
              </w:rPr>
              <w:t xml:space="preserve"> 4?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945" w:rsidRPr="00C62B64" w:rsidRDefault="00185945" w:rsidP="00185945">
            <w:pPr>
              <w:suppressAutoHyphens w:val="0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1. 297x420</w:t>
            </w:r>
          </w:p>
          <w:p w:rsidR="00F3734C" w:rsidRPr="00C62B64" w:rsidRDefault="00F3734C" w:rsidP="00F3734C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 xml:space="preserve">2. </w:t>
            </w:r>
            <w:r w:rsidRPr="00C62B64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>594x841</w:t>
            </w:r>
          </w:p>
          <w:p w:rsidR="00185945" w:rsidRPr="00C62B64" w:rsidRDefault="00F3734C" w:rsidP="00185945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3. 210х297</w:t>
            </w:r>
          </w:p>
          <w:p w:rsidR="00CD3FF6" w:rsidRPr="00C62B64" w:rsidRDefault="00CD3FF6" w:rsidP="00533DCB">
            <w:pPr>
              <w:suppressAutoHyphens w:val="0"/>
              <w:rPr>
                <w:lang w:eastAsia="ru-RU"/>
              </w:rPr>
            </w:pPr>
          </w:p>
        </w:tc>
      </w:tr>
      <w:tr w:rsidR="00CD3FF6" w:rsidRPr="00C62B64" w:rsidTr="00BE32EA"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lastRenderedPageBreak/>
              <w:t>7. В каком примере надпись выполнена стандартным шрифтом?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C47057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76930810" wp14:editId="01A933A5">
                  <wp:extent cx="1260475" cy="126862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07" cy="127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BE32EA"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8. На каком рисунке размерное число нанесено правильно?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C47057">
            <w:pPr>
              <w:suppressAutoHyphens w:val="0"/>
              <w:ind w:right="1182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244C967F" wp14:editId="29364048">
                  <wp:extent cx="1351280" cy="9309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F6" w:rsidRPr="00C62B64" w:rsidTr="00BE32EA"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6E5109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lang w:val="en-US" w:eastAsia="ru-RU"/>
              </w:rPr>
              <w:t>9</w:t>
            </w:r>
            <w:r w:rsidRPr="00C62B64">
              <w:rPr>
                <w:lang w:eastAsia="ru-RU"/>
              </w:rPr>
              <w:t>. Каково</w:t>
            </w:r>
            <w:r w:rsidRPr="00C62B64">
              <w:rPr>
                <w:lang w:val="en-US" w:eastAsia="ru-RU"/>
              </w:rPr>
              <w:t xml:space="preserve"> </w:t>
            </w:r>
            <w:r w:rsidRPr="00C62B64">
              <w:rPr>
                <w:lang w:eastAsia="ru-RU"/>
              </w:rPr>
              <w:t>назначение волнистой линии?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F6" w:rsidRPr="00C62B64" w:rsidRDefault="0096032D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1. Линия обрыва</w:t>
            </w:r>
          </w:p>
          <w:p w:rsidR="0096032D" w:rsidRPr="00C62B64" w:rsidRDefault="0096032D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2. Линии выносные и размерные</w:t>
            </w:r>
          </w:p>
          <w:p w:rsidR="0096032D" w:rsidRPr="00C62B64" w:rsidRDefault="0096032D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3. Линии невидимого контура</w:t>
            </w:r>
          </w:p>
        </w:tc>
      </w:tr>
      <w:tr w:rsidR="00CD3FF6" w:rsidRPr="00C62B64" w:rsidTr="00BE32EA"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10. Какой из перечисленных масштабов не предусмотрен стандартом?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E92D2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1:2</w:t>
            </w:r>
          </w:p>
          <w:p w:rsidR="00CD3FF6" w:rsidRPr="00C62B64" w:rsidRDefault="00CD3FF6" w:rsidP="00E92D2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1:7</w:t>
            </w:r>
          </w:p>
          <w:p w:rsidR="00CD3FF6" w:rsidRPr="00C62B64" w:rsidRDefault="00CD3FF6" w:rsidP="00E92D2B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1:5</w:t>
            </w:r>
          </w:p>
        </w:tc>
      </w:tr>
      <w:tr w:rsidR="00CD3FF6" w:rsidRPr="00C62B64" w:rsidTr="00BE32EA">
        <w:trPr>
          <w:trHeight w:val="1231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11. Какая из цифр имеет стандартное начертание?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noProof/>
                <w:bdr w:val="none" w:sz="0" w:space="0" w:color="auto" w:frame="1"/>
                <w:lang w:eastAsia="ru-RU"/>
              </w:rPr>
              <w:drawing>
                <wp:inline distT="0" distB="0" distL="0" distR="0" wp14:anchorId="20A6F673" wp14:editId="40494ABE">
                  <wp:extent cx="1186180" cy="7499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FF6" w:rsidRPr="00C62B64" w:rsidRDefault="00CD3FF6" w:rsidP="00227BAF">
            <w:pPr>
              <w:suppressAutoHyphens w:val="0"/>
              <w:jc w:val="center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CD3FF6" w:rsidRPr="00C62B64" w:rsidTr="00BE32EA">
        <w:trPr>
          <w:trHeight w:val="70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12. В соответствии с ГОСТ 2.304-81 шрифты типа</w:t>
            </w:r>
            <w:proofErr w:type="gramStart"/>
            <w:r w:rsidRPr="00C62B64">
              <w:rPr>
                <w:bdr w:val="none" w:sz="0" w:space="0" w:color="auto" w:frame="1"/>
                <w:lang w:eastAsia="ru-RU"/>
              </w:rPr>
              <w:t> </w:t>
            </w:r>
            <w:r w:rsidRPr="00C62B64">
              <w:rPr>
                <w:i/>
                <w:iCs/>
                <w:bdr w:val="none" w:sz="0" w:space="0" w:color="auto" w:frame="1"/>
                <w:lang w:eastAsia="ru-RU"/>
              </w:rPr>
              <w:t>А</w:t>
            </w:r>
            <w:proofErr w:type="gramEnd"/>
            <w:r w:rsidRPr="00C62B64">
              <w:rPr>
                <w:bdr w:val="none" w:sz="0" w:space="0" w:color="auto" w:frame="1"/>
                <w:lang w:eastAsia="ru-RU"/>
              </w:rPr>
              <w:t> и </w:t>
            </w:r>
            <w:r w:rsidRPr="00C62B64">
              <w:rPr>
                <w:i/>
                <w:iCs/>
                <w:bdr w:val="none" w:sz="0" w:space="0" w:color="auto" w:frame="1"/>
                <w:lang w:eastAsia="ru-RU"/>
              </w:rPr>
              <w:t>Б</w:t>
            </w:r>
            <w:r w:rsidRPr="00C62B64">
              <w:rPr>
                <w:bdr w:val="none" w:sz="0" w:space="0" w:color="auto" w:frame="1"/>
                <w:lang w:eastAsia="ru-RU"/>
              </w:rPr>
              <w:t> выполняются?</w:t>
            </w:r>
          </w:p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Без наклона и с наклоном около 75</w:t>
            </w:r>
            <w:r w:rsidRPr="00C62B64">
              <w:rPr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C62B64">
              <w:rPr>
                <w:bdr w:val="none" w:sz="0" w:space="0" w:color="auto" w:frame="1"/>
                <w:lang w:eastAsia="ru-RU"/>
              </w:rPr>
              <w:t>;</w:t>
            </w:r>
          </w:p>
          <w:p w:rsidR="00CD3FF6" w:rsidRPr="00C62B64" w:rsidRDefault="00CD3FF6" w:rsidP="00E86A35">
            <w:pPr>
              <w:suppressAutoHyphens w:val="0"/>
              <w:ind w:right="1324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Только без наклона;</w:t>
            </w:r>
          </w:p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Без наклона и с наклоном около 115</w:t>
            </w:r>
            <w:r w:rsidRPr="00C62B64">
              <w:rPr>
                <w:bdr w:val="none" w:sz="0" w:space="0" w:color="auto" w:frame="1"/>
                <w:vertAlign w:val="superscript"/>
                <w:lang w:eastAsia="ru-RU"/>
              </w:rPr>
              <w:t>0</w:t>
            </w:r>
            <w:r w:rsidRPr="00C62B64">
              <w:rPr>
                <w:bdr w:val="none" w:sz="0" w:space="0" w:color="auto" w:frame="1"/>
                <w:lang w:eastAsia="ru-RU"/>
              </w:rPr>
              <w:t>;</w:t>
            </w:r>
          </w:p>
        </w:tc>
      </w:tr>
      <w:tr w:rsidR="00CD3FF6" w:rsidRPr="00C62B64" w:rsidTr="00BE32EA">
        <w:trPr>
          <w:trHeight w:val="1168"/>
        </w:trPr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13. Тонкие пластины с криволинейными кромками, служащие для обводки лекальных кривых называются:</w:t>
            </w:r>
          </w:p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 Угольниками</w:t>
            </w:r>
          </w:p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 Лекалами</w:t>
            </w:r>
          </w:p>
          <w:p w:rsidR="00CD3FF6" w:rsidRPr="00C62B64" w:rsidRDefault="00CD3FF6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3) Квадратами</w:t>
            </w:r>
          </w:p>
          <w:p w:rsidR="00CD3FF6" w:rsidRPr="00C62B64" w:rsidRDefault="00CD3FF6" w:rsidP="00227BAF">
            <w:pPr>
              <w:suppressAutoHyphens w:val="0"/>
              <w:jc w:val="center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  <w:p w:rsidR="00CD3FF6" w:rsidRPr="00C62B64" w:rsidRDefault="00CD3FF6" w:rsidP="00227BAF">
            <w:pPr>
              <w:suppressAutoHyphens w:val="0"/>
              <w:jc w:val="center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 </w:t>
            </w:r>
          </w:p>
        </w:tc>
      </w:tr>
      <w:tr w:rsidR="00CD3FF6" w:rsidRPr="00C62B64" w:rsidTr="00BE32EA"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3FF6" w:rsidRPr="00C62B64" w:rsidRDefault="001B4022" w:rsidP="00227BAF">
            <w:pPr>
              <w:suppressAutoHyphens w:val="0"/>
              <w:rPr>
                <w:lang w:eastAsia="ru-RU"/>
              </w:rPr>
            </w:pPr>
            <w:r w:rsidRPr="00C62B64">
              <w:rPr>
                <w:lang w:eastAsia="ru-RU"/>
              </w:rPr>
              <w:t>14. Какое геометрическое тело называют конусом?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9C0" w:rsidRPr="00C62B64" w:rsidRDefault="00AB59C0" w:rsidP="00AB59C0">
            <w:pPr>
              <w:suppressAutoHyphens w:val="0"/>
              <w:rPr>
                <w:rStyle w:val="fontstyle01"/>
                <w:color w:val="auto"/>
                <w:sz w:val="24"/>
                <w:szCs w:val="24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1. Это</w:t>
            </w:r>
            <w:r w:rsidR="00C00105" w:rsidRPr="00C62B64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- многогранник, в основании которого -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многоугольник, а боковые поверхности – треугольники.</w:t>
            </w:r>
          </w:p>
          <w:p w:rsidR="005C00DE" w:rsidRPr="00C62B64" w:rsidRDefault="005C00DE" w:rsidP="005C00DE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2. Это - тело вращения, основаниями которого служат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окружности, а боковая поверхность образована</w:t>
            </w:r>
            <w:r w:rsidRPr="00C62B64">
              <w:rPr>
                <w:rFonts w:ascii="TimesNewRomanPSMT" w:hAnsi="TimesNewRomanPSMT"/>
              </w:rPr>
              <w:br/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вращением прямой по их контуру</w:t>
            </w:r>
            <w:r w:rsidR="00C00105" w:rsidRPr="00C62B64">
              <w:rPr>
                <w:rStyle w:val="fontstyle01"/>
                <w:color w:val="auto"/>
                <w:sz w:val="24"/>
                <w:szCs w:val="24"/>
              </w:rPr>
              <w:t>.</w:t>
            </w:r>
          </w:p>
          <w:p w:rsidR="00CD3FF6" w:rsidRPr="00C62B64" w:rsidRDefault="005C00DE" w:rsidP="00AB59C0">
            <w:pPr>
              <w:suppressAutoHyphens w:val="0"/>
              <w:rPr>
                <w:lang w:eastAsia="ru-RU"/>
              </w:rPr>
            </w:pPr>
            <w:r w:rsidRPr="00C62B64">
              <w:rPr>
                <w:rStyle w:val="fontstyle01"/>
                <w:color w:val="auto"/>
                <w:sz w:val="24"/>
                <w:szCs w:val="24"/>
              </w:rPr>
              <w:t>3. Это - множество всех точек пространства, находящихся</w:t>
            </w:r>
            <w:r w:rsidR="00C00105" w:rsidRPr="00C62B64">
              <w:rPr>
                <w:rStyle w:val="fontstyle01"/>
                <w:color w:val="auto"/>
                <w:sz w:val="24"/>
                <w:szCs w:val="24"/>
              </w:rPr>
              <w:t xml:space="preserve"> </w:t>
            </w:r>
            <w:r w:rsidRPr="00C62B64">
              <w:rPr>
                <w:rStyle w:val="fontstyle01"/>
                <w:color w:val="auto"/>
                <w:sz w:val="24"/>
                <w:szCs w:val="24"/>
              </w:rPr>
              <w:t>на одинаковом расстоянии от центровой точки</w:t>
            </w:r>
            <w:r w:rsidR="00C00105" w:rsidRPr="00C62B64">
              <w:rPr>
                <w:rStyle w:val="fontstyle01"/>
                <w:color w:val="auto"/>
                <w:sz w:val="24"/>
                <w:szCs w:val="24"/>
              </w:rPr>
              <w:t>.</w:t>
            </w:r>
          </w:p>
        </w:tc>
      </w:tr>
      <w:tr w:rsidR="008E1FF5" w:rsidRPr="00C62B64" w:rsidTr="00BE32EA">
        <w:tc>
          <w:tcPr>
            <w:tcW w:w="28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FF5" w:rsidRPr="00C62B64" w:rsidRDefault="008E1FF5" w:rsidP="008E1FF5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15. Какой масштаб является масштабом увеличения?</w:t>
            </w:r>
          </w:p>
        </w:tc>
        <w:tc>
          <w:tcPr>
            <w:tcW w:w="7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FF5" w:rsidRPr="00C62B64" w:rsidRDefault="008E1FF5" w:rsidP="008E1FF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1)</w:t>
            </w:r>
            <w:r w:rsidRPr="00C62B64">
              <w:rPr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C62B64">
              <w:rPr>
                <w:bdr w:val="none" w:sz="0" w:space="0" w:color="auto" w:frame="1"/>
                <w:lang w:eastAsia="ru-RU"/>
              </w:rPr>
              <w:t>2:1</w:t>
            </w:r>
          </w:p>
          <w:p w:rsidR="008E1FF5" w:rsidRPr="00C62B64" w:rsidRDefault="008E1FF5" w:rsidP="008E1FF5">
            <w:pPr>
              <w:suppressAutoHyphens w:val="0"/>
              <w:rPr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2)</w:t>
            </w:r>
            <w:r w:rsidRPr="00C62B64">
              <w:rPr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C62B64">
              <w:rPr>
                <w:bdr w:val="none" w:sz="0" w:space="0" w:color="auto" w:frame="1"/>
                <w:lang w:eastAsia="ru-RU"/>
              </w:rPr>
              <w:t>1:2</w:t>
            </w:r>
          </w:p>
        </w:tc>
      </w:tr>
    </w:tbl>
    <w:p w:rsidR="00CD3FF6" w:rsidRPr="00C62B64" w:rsidRDefault="00304595" w:rsidP="00666ECD">
      <w:pPr>
        <w:rPr>
          <w:sz w:val="28"/>
          <w:szCs w:val="28"/>
          <w:lang w:eastAsia="en-US"/>
        </w:rPr>
      </w:pPr>
      <w:r w:rsidRPr="00C62B64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C62B64">
        <w:rPr>
          <w:b/>
          <w:bCs/>
          <w:lang w:eastAsia="ru-RU"/>
        </w:rPr>
        <w:t xml:space="preserve"> </w:t>
      </w:r>
      <w:r w:rsidR="00666ECD" w:rsidRPr="00C62B64">
        <w:rPr>
          <w:b/>
          <w:bCs/>
          <w:lang w:eastAsia="ru-RU"/>
        </w:rPr>
        <w:t xml:space="preserve">                              </w:t>
      </w:r>
    </w:p>
    <w:p w:rsidR="00DA14F7" w:rsidRPr="00C62B64" w:rsidRDefault="00304595" w:rsidP="00304595">
      <w:pPr>
        <w:ind w:left="993" w:hanging="318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    </w:t>
      </w:r>
      <w:r w:rsidR="00DA14F7" w:rsidRPr="00C62B64">
        <w:rPr>
          <w:b/>
          <w:sz w:val="28"/>
          <w:szCs w:val="28"/>
        </w:rPr>
        <w:t>3. Эталоны ответов</w:t>
      </w:r>
      <w:r w:rsidR="00666ECD" w:rsidRPr="00C62B64">
        <w:rPr>
          <w:b/>
          <w:sz w:val="28"/>
          <w:szCs w:val="28"/>
        </w:rPr>
        <w:t xml:space="preserve">                                           </w:t>
      </w:r>
      <w:r w:rsidR="00666ECD" w:rsidRPr="00C62B64">
        <w:rPr>
          <w:bdr w:val="none" w:sz="0" w:space="0" w:color="auto" w:frame="1"/>
          <w:lang w:eastAsia="ru-RU"/>
        </w:rPr>
        <w:t>  </w:t>
      </w:r>
    </w:p>
    <w:p w:rsidR="00CD3FF6" w:rsidRPr="00C62B64" w:rsidRDefault="00CD3FF6" w:rsidP="00CD3FF6">
      <w:pPr>
        <w:shd w:val="clear" w:color="auto" w:fill="FFFFFF"/>
        <w:suppressAutoHyphens w:val="0"/>
        <w:jc w:val="both"/>
        <w:rPr>
          <w:sz w:val="20"/>
          <w:szCs w:val="20"/>
          <w:lang w:eastAsia="ru-RU"/>
        </w:rPr>
      </w:pPr>
    </w:p>
    <w:tbl>
      <w:tblPr>
        <w:tblW w:w="92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54"/>
        <w:gridCol w:w="554"/>
        <w:gridCol w:w="554"/>
        <w:gridCol w:w="553"/>
        <w:gridCol w:w="552"/>
        <w:gridCol w:w="552"/>
        <w:gridCol w:w="552"/>
        <w:gridCol w:w="552"/>
        <w:gridCol w:w="553"/>
        <w:gridCol w:w="626"/>
        <w:gridCol w:w="626"/>
        <w:gridCol w:w="626"/>
        <w:gridCol w:w="626"/>
        <w:gridCol w:w="626"/>
        <w:gridCol w:w="456"/>
      </w:tblGrid>
      <w:tr w:rsidR="00E92D2B" w:rsidRPr="00C62B64" w:rsidTr="00BE32EA">
        <w:trPr>
          <w:trHeight w:val="392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15</w:t>
            </w:r>
          </w:p>
        </w:tc>
      </w:tr>
      <w:tr w:rsidR="00E92D2B" w:rsidRPr="00C62B64" w:rsidTr="00BE32EA">
        <w:trPr>
          <w:trHeight w:val="374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lastRenderedPageBreak/>
              <w:t>1В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</w:tr>
      <w:tr w:rsidR="00E92D2B" w:rsidRPr="00C62B64" w:rsidTr="00BE32EA">
        <w:trPr>
          <w:trHeight w:val="374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</w:tr>
      <w:tr w:rsidR="00E92D2B" w:rsidRPr="00C62B64" w:rsidTr="00BE32EA">
        <w:trPr>
          <w:trHeight w:val="374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</w:tr>
      <w:tr w:rsidR="00E92D2B" w:rsidRPr="00C62B64" w:rsidTr="00BE32EA">
        <w:trPr>
          <w:trHeight w:val="374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4В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</w:tr>
      <w:tr w:rsidR="00E92D2B" w:rsidRPr="00C62B64" w:rsidTr="00BE32EA">
        <w:trPr>
          <w:trHeight w:val="392"/>
        </w:trPr>
        <w:tc>
          <w:tcPr>
            <w:tcW w:w="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5В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FF6" w:rsidRPr="00C62B64" w:rsidRDefault="00CD3FF6" w:rsidP="00CD3FF6">
            <w:pPr>
              <w:suppressAutoHyphens w:val="0"/>
              <w:spacing w:line="360" w:lineRule="atLeast"/>
              <w:jc w:val="center"/>
              <w:rPr>
                <w:sz w:val="20"/>
                <w:szCs w:val="20"/>
                <w:lang w:eastAsia="ru-RU"/>
              </w:rPr>
            </w:pPr>
            <w:r w:rsidRPr="00C62B64">
              <w:rPr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CD3FF6" w:rsidRPr="00C62B64" w:rsidRDefault="00CD3FF6" w:rsidP="00CD3FF6">
      <w:pPr>
        <w:shd w:val="clear" w:color="auto" w:fill="FFFFFF"/>
        <w:suppressAutoHyphens w:val="0"/>
        <w:spacing w:line="360" w:lineRule="atLeast"/>
        <w:rPr>
          <w:sz w:val="20"/>
          <w:szCs w:val="20"/>
          <w:lang w:eastAsia="ru-RU"/>
        </w:rPr>
      </w:pPr>
      <w:r w:rsidRPr="00C62B64">
        <w:rPr>
          <w:bdr w:val="none" w:sz="0" w:space="0" w:color="auto" w:frame="1"/>
          <w:lang w:eastAsia="ru-RU"/>
        </w:rPr>
        <w:t> </w:t>
      </w:r>
    </w:p>
    <w:p w:rsidR="005027BC" w:rsidRPr="00C62B64" w:rsidRDefault="005027BC" w:rsidP="005027BC">
      <w:pPr>
        <w:ind w:left="1080"/>
        <w:rPr>
          <w:b/>
          <w:bCs/>
          <w:sz w:val="28"/>
          <w:szCs w:val="28"/>
        </w:rPr>
      </w:pPr>
    </w:p>
    <w:p w:rsidR="009230BE" w:rsidRPr="00C62B64" w:rsidRDefault="009230BE" w:rsidP="009230BE">
      <w:pPr>
        <w:ind w:firstLine="675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4. Критерии оценки </w:t>
      </w:r>
    </w:p>
    <w:p w:rsidR="009230BE" w:rsidRPr="00C62B64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17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9"/>
        <w:gridCol w:w="4038"/>
      </w:tblGrid>
      <w:tr w:rsidR="009230BE" w:rsidRPr="00C62B64" w:rsidTr="00484A9F">
        <w:trPr>
          <w:trHeight w:val="455"/>
        </w:trPr>
        <w:tc>
          <w:tcPr>
            <w:tcW w:w="2549" w:type="pct"/>
          </w:tcPr>
          <w:p w:rsidR="009230BE" w:rsidRPr="00C62B64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B64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51" w:type="pct"/>
          </w:tcPr>
          <w:p w:rsidR="009230BE" w:rsidRPr="00C62B64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2B64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C62B64" w:rsidTr="00484A9F">
        <w:trPr>
          <w:trHeight w:val="109"/>
        </w:trPr>
        <w:tc>
          <w:tcPr>
            <w:tcW w:w="2549" w:type="pct"/>
          </w:tcPr>
          <w:p w:rsidR="009230BE" w:rsidRPr="00C62B64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51" w:type="pct"/>
          </w:tcPr>
          <w:p w:rsidR="009230BE" w:rsidRPr="00C62B64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C62B64" w:rsidTr="00484A9F">
        <w:trPr>
          <w:trHeight w:val="109"/>
        </w:trPr>
        <w:tc>
          <w:tcPr>
            <w:tcW w:w="2549" w:type="pct"/>
          </w:tcPr>
          <w:p w:rsidR="009230BE" w:rsidRPr="00C62B64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51" w:type="pct"/>
          </w:tcPr>
          <w:p w:rsidR="009230BE" w:rsidRPr="00C62B64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C62B64" w:rsidTr="00484A9F">
        <w:trPr>
          <w:trHeight w:val="109"/>
        </w:trPr>
        <w:tc>
          <w:tcPr>
            <w:tcW w:w="2549" w:type="pct"/>
          </w:tcPr>
          <w:p w:rsidR="009230BE" w:rsidRPr="00C62B64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51" w:type="pct"/>
          </w:tcPr>
          <w:p w:rsidR="009230BE" w:rsidRPr="00C62B64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C62B64" w:rsidTr="00484A9F">
        <w:trPr>
          <w:trHeight w:val="109"/>
        </w:trPr>
        <w:tc>
          <w:tcPr>
            <w:tcW w:w="2549" w:type="pct"/>
          </w:tcPr>
          <w:p w:rsidR="009230BE" w:rsidRPr="00C62B64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51" w:type="pct"/>
          </w:tcPr>
          <w:p w:rsidR="009230BE" w:rsidRPr="00C62B64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2B64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27BC" w:rsidRPr="00C62B64" w:rsidRDefault="005027BC" w:rsidP="005027BC">
      <w:pPr>
        <w:rPr>
          <w:i/>
          <w:iCs/>
          <w:sz w:val="28"/>
          <w:szCs w:val="28"/>
        </w:rPr>
      </w:pPr>
    </w:p>
    <w:p w:rsidR="005027BC" w:rsidRPr="00C62B64" w:rsidRDefault="005027BC" w:rsidP="005027BC">
      <w:pPr>
        <w:rPr>
          <w:i/>
          <w:iCs/>
          <w:sz w:val="28"/>
          <w:szCs w:val="28"/>
        </w:rPr>
      </w:pPr>
    </w:p>
    <w:p w:rsidR="007D4140" w:rsidRPr="00C62B64" w:rsidRDefault="004C04E8" w:rsidP="00256769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           </w:t>
      </w:r>
      <w:r w:rsidR="007D4140" w:rsidRPr="00C62B64">
        <w:rPr>
          <w:b/>
          <w:bCs/>
          <w:sz w:val="28"/>
          <w:szCs w:val="28"/>
        </w:rPr>
        <w:t xml:space="preserve">САМОСТОЯТЕЛЬНАЯ РАБОТА </w:t>
      </w:r>
    </w:p>
    <w:p w:rsidR="00F2737A" w:rsidRPr="00C62B64" w:rsidRDefault="0004660F" w:rsidP="00256769">
      <w:pPr>
        <w:ind w:firstLine="708"/>
        <w:rPr>
          <w:b/>
          <w:bCs/>
        </w:rPr>
      </w:pPr>
      <w:r w:rsidRPr="00C62B64">
        <w:rPr>
          <w:b/>
          <w:bCs/>
        </w:rPr>
        <w:t>Раздел 2. Выполнение чертежей схем различных видов</w:t>
      </w:r>
    </w:p>
    <w:p w:rsidR="0004660F" w:rsidRPr="00C62B64" w:rsidRDefault="00D1279E" w:rsidP="00256769">
      <w:pPr>
        <w:ind w:firstLine="708"/>
        <w:rPr>
          <w:b/>
          <w:sz w:val="28"/>
          <w:szCs w:val="28"/>
        </w:rPr>
      </w:pPr>
      <w:r w:rsidRPr="00C62B64">
        <w:rPr>
          <w:b/>
          <w:bCs/>
        </w:rPr>
        <w:t>Тема 2.1. Виды и типы схем.</w:t>
      </w:r>
      <w:r w:rsidRPr="00C62B64">
        <w:rPr>
          <w:b/>
          <w:bCs/>
          <w:spacing w:val="-4"/>
        </w:rPr>
        <w:t xml:space="preserve"> Общие требования к </w:t>
      </w:r>
      <w:r w:rsidRPr="00C62B64">
        <w:rPr>
          <w:b/>
          <w:bCs/>
          <w:spacing w:val="-6"/>
        </w:rPr>
        <w:t>выполнению схем</w:t>
      </w:r>
    </w:p>
    <w:p w:rsidR="00F2737A" w:rsidRPr="00C62B64" w:rsidRDefault="00F2737A" w:rsidP="00256769">
      <w:pPr>
        <w:ind w:firstLine="708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1. </w:t>
      </w:r>
      <w:r w:rsidR="006C40BD" w:rsidRPr="00C62B64">
        <w:rPr>
          <w:b/>
          <w:sz w:val="28"/>
          <w:szCs w:val="28"/>
        </w:rPr>
        <w:t>Описание</w:t>
      </w:r>
    </w:p>
    <w:p w:rsidR="00FB07C8" w:rsidRPr="00C62B64" w:rsidRDefault="00FB07C8" w:rsidP="00256769">
      <w:pPr>
        <w:jc w:val="both"/>
        <w:rPr>
          <w:bCs/>
          <w:sz w:val="28"/>
          <w:szCs w:val="28"/>
        </w:rPr>
      </w:pPr>
      <w:r w:rsidRPr="00C62B64">
        <w:rPr>
          <w:bCs/>
          <w:sz w:val="28"/>
          <w:szCs w:val="28"/>
        </w:rPr>
        <w:tab/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C62B64">
        <w:rPr>
          <w:bCs/>
          <w:sz w:val="28"/>
          <w:szCs w:val="28"/>
        </w:rPr>
        <w:t>обучающимися</w:t>
      </w:r>
      <w:proofErr w:type="gramEnd"/>
      <w:r w:rsidRPr="00C62B64">
        <w:rPr>
          <w:bCs/>
          <w:sz w:val="28"/>
          <w:szCs w:val="28"/>
        </w:rPr>
        <w:t xml:space="preserve"> ряда вопросов, выполнения домашних заданий, подготовку к практическим занятиям. </w:t>
      </w:r>
    </w:p>
    <w:p w:rsidR="00FB07C8" w:rsidRPr="00C62B64" w:rsidRDefault="00FB07C8" w:rsidP="00256769">
      <w:pPr>
        <w:ind w:firstLine="708"/>
        <w:jc w:val="both"/>
        <w:rPr>
          <w:bCs/>
          <w:sz w:val="28"/>
          <w:szCs w:val="28"/>
        </w:rPr>
      </w:pPr>
      <w:r w:rsidRPr="00C62B64">
        <w:rPr>
          <w:bCs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954740" w:rsidRPr="00C62B64">
        <w:rPr>
          <w:bCs/>
          <w:sz w:val="28"/>
          <w:szCs w:val="28"/>
        </w:rPr>
        <w:t>4 часа</w:t>
      </w:r>
      <w:r w:rsidRPr="00C62B64">
        <w:rPr>
          <w:bCs/>
          <w:sz w:val="28"/>
          <w:szCs w:val="28"/>
        </w:rPr>
        <w:t>.</w:t>
      </w:r>
    </w:p>
    <w:p w:rsidR="00A826AB" w:rsidRPr="00C62B64" w:rsidRDefault="00FB07C8" w:rsidP="00256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62B64">
        <w:rPr>
          <w:bCs/>
          <w:sz w:val="28"/>
          <w:szCs w:val="28"/>
        </w:rPr>
        <w:t>Для формирования результатов обучения следу</w:t>
      </w:r>
      <w:r w:rsidR="00A826AB" w:rsidRPr="00C62B64">
        <w:rPr>
          <w:bCs/>
          <w:sz w:val="28"/>
          <w:szCs w:val="28"/>
        </w:rPr>
        <w:t>ет пользоваться:</w:t>
      </w:r>
    </w:p>
    <w:p w:rsidR="006548F4" w:rsidRPr="00C62B64" w:rsidRDefault="006548F4" w:rsidP="00256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>ГОСТ 2.701—84 ЕСКД</w:t>
      </w:r>
      <w:r w:rsidR="00835DD1" w:rsidRPr="00C62B64">
        <w:rPr>
          <w:sz w:val="28"/>
          <w:szCs w:val="28"/>
        </w:rPr>
        <w:t>;</w:t>
      </w:r>
    </w:p>
    <w:p w:rsidR="00484A9F" w:rsidRPr="00C62B64" w:rsidRDefault="006548F4" w:rsidP="0083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>ГОСТ 2.709—89</w:t>
      </w:r>
      <w:r w:rsidR="00835DD1" w:rsidRPr="00C62B64">
        <w:rPr>
          <w:sz w:val="28"/>
          <w:szCs w:val="28"/>
        </w:rPr>
        <w:t>.</w:t>
      </w:r>
    </w:p>
    <w:p w:rsidR="00321044" w:rsidRPr="00C62B64" w:rsidRDefault="00321044" w:rsidP="00835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778F5" w:rsidRPr="00C62B64" w:rsidRDefault="00321044" w:rsidP="00321044">
      <w:pPr>
        <w:pStyle w:val="a7"/>
        <w:ind w:left="1035"/>
        <w:jc w:val="both"/>
        <w:rPr>
          <w:rFonts w:ascii="Times New Roman" w:hAnsi="Times New Roman"/>
          <w:b/>
          <w:sz w:val="28"/>
          <w:szCs w:val="28"/>
        </w:rPr>
      </w:pPr>
      <w:r w:rsidRPr="00C62B64">
        <w:rPr>
          <w:rFonts w:ascii="Times New Roman" w:hAnsi="Times New Roman"/>
          <w:b/>
          <w:sz w:val="28"/>
          <w:szCs w:val="28"/>
        </w:rPr>
        <w:t>2.</w:t>
      </w:r>
      <w:r w:rsidR="00165FF3" w:rsidRPr="00C62B64">
        <w:rPr>
          <w:rFonts w:ascii="Times New Roman" w:hAnsi="Times New Roman"/>
          <w:b/>
          <w:sz w:val="28"/>
          <w:szCs w:val="28"/>
        </w:rPr>
        <w:t>Вопрос</w:t>
      </w:r>
      <w:r w:rsidR="006C40BD" w:rsidRPr="00C62B64">
        <w:rPr>
          <w:rFonts w:ascii="Times New Roman" w:hAnsi="Times New Roman"/>
          <w:b/>
          <w:sz w:val="28"/>
          <w:szCs w:val="28"/>
        </w:rPr>
        <w:t>ы для самостоятельного изучения</w:t>
      </w:r>
    </w:p>
    <w:p w:rsidR="00142848" w:rsidRPr="00C62B64" w:rsidRDefault="00654679" w:rsidP="0014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 xml:space="preserve">1. </w:t>
      </w:r>
      <w:r w:rsidR="00142848" w:rsidRPr="00C62B64">
        <w:rPr>
          <w:sz w:val="28"/>
          <w:szCs w:val="28"/>
        </w:rPr>
        <w:t>Правила выполнения схем.</w:t>
      </w:r>
    </w:p>
    <w:p w:rsidR="00842D8A" w:rsidRPr="00C62B64" w:rsidRDefault="00654679" w:rsidP="0014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 xml:space="preserve">2. </w:t>
      </w:r>
      <w:r w:rsidR="00142848" w:rsidRPr="00C62B64">
        <w:rPr>
          <w:sz w:val="28"/>
          <w:szCs w:val="28"/>
        </w:rPr>
        <w:t xml:space="preserve">Графические обозначения. </w:t>
      </w:r>
    </w:p>
    <w:p w:rsidR="00E57DD2" w:rsidRPr="00C62B64" w:rsidRDefault="00654679" w:rsidP="0014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 xml:space="preserve">3. </w:t>
      </w:r>
      <w:r w:rsidR="00142848" w:rsidRPr="00C62B64">
        <w:rPr>
          <w:sz w:val="28"/>
          <w:szCs w:val="28"/>
        </w:rPr>
        <w:t xml:space="preserve">Текстовая информация. </w:t>
      </w:r>
    </w:p>
    <w:p w:rsidR="00E57DD2" w:rsidRPr="00C62B64" w:rsidRDefault="00654679" w:rsidP="0014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 xml:space="preserve">4. </w:t>
      </w:r>
      <w:r w:rsidR="00142848" w:rsidRPr="00C62B64">
        <w:rPr>
          <w:sz w:val="28"/>
          <w:szCs w:val="28"/>
        </w:rPr>
        <w:t xml:space="preserve">Чертежи печатных плат. </w:t>
      </w:r>
    </w:p>
    <w:p w:rsidR="00142848" w:rsidRPr="00C62B64" w:rsidRDefault="00654679" w:rsidP="0014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 xml:space="preserve">5. </w:t>
      </w:r>
      <w:r w:rsidR="00142848" w:rsidRPr="00C62B64">
        <w:rPr>
          <w:sz w:val="28"/>
          <w:szCs w:val="28"/>
        </w:rPr>
        <w:t xml:space="preserve">Условные графические обозначения на схемах.  </w:t>
      </w:r>
    </w:p>
    <w:p w:rsidR="00142848" w:rsidRPr="00C62B64" w:rsidRDefault="00654679" w:rsidP="00142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 xml:space="preserve">6. </w:t>
      </w:r>
      <w:r w:rsidR="00142848" w:rsidRPr="00C62B64">
        <w:rPr>
          <w:sz w:val="28"/>
          <w:szCs w:val="28"/>
        </w:rPr>
        <w:t>Обозначения условные проводов и контактных соединений электрических элементов.</w:t>
      </w:r>
    </w:p>
    <w:p w:rsidR="006C40BD" w:rsidRPr="00C62B64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6C40BD" w:rsidRPr="00C62B64" w:rsidRDefault="00165FF3" w:rsidP="00321044">
      <w:pPr>
        <w:ind w:firstLine="708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3. Задания для самостоятельной работы</w:t>
      </w:r>
    </w:p>
    <w:p w:rsidR="00142848" w:rsidRPr="00C62B64" w:rsidRDefault="00C650B6" w:rsidP="00903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 xml:space="preserve">1. </w:t>
      </w:r>
      <w:r w:rsidR="0031530A" w:rsidRPr="00C62B64">
        <w:rPr>
          <w:sz w:val="28"/>
          <w:szCs w:val="28"/>
        </w:rPr>
        <w:t xml:space="preserve">Изучить </w:t>
      </w:r>
      <w:r w:rsidR="00142848" w:rsidRPr="00C62B64">
        <w:rPr>
          <w:sz w:val="28"/>
          <w:szCs w:val="28"/>
        </w:rPr>
        <w:t>ГОСТ 2.701—84 ЕСКД</w:t>
      </w:r>
      <w:r w:rsidRPr="00C62B64">
        <w:rPr>
          <w:sz w:val="28"/>
          <w:szCs w:val="28"/>
        </w:rPr>
        <w:t>.</w:t>
      </w:r>
    </w:p>
    <w:p w:rsidR="006C40BD" w:rsidRPr="00C62B64" w:rsidRDefault="00C650B6" w:rsidP="0032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t xml:space="preserve">2. Изучить </w:t>
      </w:r>
      <w:r w:rsidR="00142848" w:rsidRPr="00C62B64">
        <w:rPr>
          <w:sz w:val="28"/>
          <w:szCs w:val="28"/>
        </w:rPr>
        <w:t>ГОСТ 2.709—89</w:t>
      </w:r>
      <w:r w:rsidR="00625CDF" w:rsidRPr="00C62B64">
        <w:rPr>
          <w:sz w:val="28"/>
          <w:szCs w:val="28"/>
        </w:rPr>
        <w:t>.</w:t>
      </w:r>
      <w:r w:rsidR="00142848" w:rsidRPr="00C62B64">
        <w:rPr>
          <w:sz w:val="28"/>
          <w:szCs w:val="28"/>
        </w:rPr>
        <w:t xml:space="preserve"> </w:t>
      </w:r>
    </w:p>
    <w:p w:rsidR="00165FF3" w:rsidRPr="00C62B64" w:rsidRDefault="000A4B39" w:rsidP="000A4B39">
      <w:pPr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           4.</w:t>
      </w:r>
      <w:r w:rsidR="00165FF3" w:rsidRPr="00C62B64">
        <w:rPr>
          <w:b/>
          <w:sz w:val="28"/>
          <w:szCs w:val="28"/>
        </w:rPr>
        <w:t>Формы отчетности результатов самостоятельной работы</w:t>
      </w:r>
    </w:p>
    <w:p w:rsidR="000A4B39" w:rsidRPr="00C62B64" w:rsidRDefault="000A4B39" w:rsidP="000A4B39">
      <w:pPr>
        <w:pStyle w:val="a7"/>
        <w:ind w:left="1035"/>
        <w:jc w:val="both"/>
        <w:rPr>
          <w:b/>
          <w:sz w:val="28"/>
          <w:szCs w:val="28"/>
        </w:rPr>
      </w:pPr>
    </w:p>
    <w:p w:rsidR="000A4B39" w:rsidRPr="00C62B64" w:rsidRDefault="00CB0625" w:rsidP="0047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62B64">
        <w:rPr>
          <w:sz w:val="28"/>
          <w:szCs w:val="28"/>
        </w:rPr>
        <w:lastRenderedPageBreak/>
        <w:t xml:space="preserve">          </w:t>
      </w:r>
      <w:r w:rsidR="002626DD" w:rsidRPr="00C62B64">
        <w:rPr>
          <w:sz w:val="28"/>
          <w:szCs w:val="28"/>
        </w:rPr>
        <w:t>Предоставление конспекта</w:t>
      </w:r>
      <w:r w:rsidR="00321044" w:rsidRPr="00C62B64">
        <w:rPr>
          <w:sz w:val="28"/>
          <w:szCs w:val="28"/>
        </w:rPr>
        <w:t xml:space="preserve"> </w:t>
      </w:r>
      <w:r w:rsidR="002626DD" w:rsidRPr="00C62B64">
        <w:rPr>
          <w:sz w:val="28"/>
          <w:szCs w:val="28"/>
        </w:rPr>
        <w:t xml:space="preserve"> по вопросам самостоятельного изучени</w:t>
      </w:r>
      <w:r w:rsidR="000A4B39" w:rsidRPr="00C62B64">
        <w:rPr>
          <w:sz w:val="28"/>
          <w:szCs w:val="28"/>
        </w:rPr>
        <w:t>я.</w:t>
      </w:r>
    </w:p>
    <w:p w:rsidR="006C40BD" w:rsidRPr="00C62B64" w:rsidRDefault="006C40BD" w:rsidP="00165FF3">
      <w:pPr>
        <w:ind w:firstLine="708"/>
        <w:jc w:val="both"/>
        <w:rPr>
          <w:b/>
          <w:sz w:val="28"/>
          <w:szCs w:val="28"/>
        </w:rPr>
      </w:pPr>
    </w:p>
    <w:p w:rsidR="00165FF3" w:rsidRPr="00C62B64" w:rsidRDefault="006C40BD" w:rsidP="00BE32EA">
      <w:pPr>
        <w:ind w:firstLine="709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5. Критерии оценки самостоятельной работы</w:t>
      </w:r>
    </w:p>
    <w:p w:rsidR="007D4140" w:rsidRPr="00C62B64" w:rsidRDefault="007D4140" w:rsidP="00C85CD9">
      <w:pPr>
        <w:ind w:firstLine="709"/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5» «отлично» </w:t>
      </w:r>
      <w:r w:rsidRPr="00C62B64">
        <w:rPr>
          <w:sz w:val="28"/>
          <w:szCs w:val="28"/>
        </w:rPr>
        <w:t>-</w:t>
      </w:r>
      <w:r w:rsidRPr="00C62B64">
        <w:rPr>
          <w:b/>
          <w:sz w:val="28"/>
          <w:szCs w:val="28"/>
        </w:rPr>
        <w:t xml:space="preserve"> </w:t>
      </w:r>
      <w:r w:rsidR="006C40BD" w:rsidRPr="00C62B64">
        <w:rPr>
          <w:sz w:val="28"/>
          <w:szCs w:val="28"/>
        </w:rPr>
        <w:t>в</w:t>
      </w:r>
      <w:r w:rsidRPr="00C62B64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D4140" w:rsidRPr="00C62B64" w:rsidRDefault="007D4140" w:rsidP="00BE32EA">
      <w:pPr>
        <w:ind w:firstLine="709"/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«4» «хорошо» </w:t>
      </w:r>
      <w:r w:rsidRPr="00C62B64">
        <w:rPr>
          <w:sz w:val="28"/>
          <w:szCs w:val="28"/>
        </w:rPr>
        <w:t>-</w:t>
      </w:r>
      <w:r w:rsidRPr="00C62B64">
        <w:rPr>
          <w:b/>
          <w:sz w:val="28"/>
          <w:szCs w:val="28"/>
        </w:rPr>
        <w:t xml:space="preserve"> </w:t>
      </w:r>
      <w:r w:rsidR="006C40BD" w:rsidRPr="00C62B64">
        <w:rPr>
          <w:sz w:val="28"/>
          <w:szCs w:val="28"/>
        </w:rPr>
        <w:t>в</w:t>
      </w:r>
      <w:r w:rsidRPr="00C62B64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D4140" w:rsidRPr="00C62B64" w:rsidRDefault="007D4140" w:rsidP="00BE32EA">
      <w:pPr>
        <w:ind w:firstLine="709"/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«3» «удовлетворительно» - </w:t>
      </w:r>
      <w:r w:rsidR="006C40BD" w:rsidRPr="00C62B64">
        <w:rPr>
          <w:sz w:val="28"/>
          <w:szCs w:val="28"/>
        </w:rPr>
        <w:t>д</w:t>
      </w:r>
      <w:r w:rsidRPr="00C62B64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D4140" w:rsidRPr="00C62B64" w:rsidRDefault="007D4140" w:rsidP="00BE32EA">
      <w:pPr>
        <w:ind w:firstLine="709"/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«2» «неудовлетворительно» - </w:t>
      </w:r>
      <w:r w:rsidR="006C40BD" w:rsidRPr="00C62B64">
        <w:rPr>
          <w:sz w:val="28"/>
          <w:szCs w:val="28"/>
        </w:rPr>
        <w:t>д</w:t>
      </w:r>
      <w:r w:rsidRPr="00C62B64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515F3A" w:rsidRPr="00C62B64" w:rsidRDefault="00515F3A" w:rsidP="00321044">
      <w:pPr>
        <w:rPr>
          <w:b/>
          <w:bCs/>
          <w:sz w:val="28"/>
          <w:szCs w:val="28"/>
        </w:rPr>
      </w:pPr>
    </w:p>
    <w:p w:rsidR="0077036B" w:rsidRPr="00C62B64" w:rsidRDefault="0077036B" w:rsidP="0077036B">
      <w:pPr>
        <w:ind w:left="720"/>
        <w:jc w:val="center"/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ПРАКТИЧЕСКОЕ ЗАНЯТИЕ  </w:t>
      </w:r>
    </w:p>
    <w:p w:rsidR="00704A88" w:rsidRPr="00C62B64" w:rsidRDefault="00704A88" w:rsidP="00704A88">
      <w:pPr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Раздел 2. Выполнение чертежей схем различных видов</w:t>
      </w:r>
    </w:p>
    <w:p w:rsidR="00704A88" w:rsidRPr="00C62B64" w:rsidRDefault="00704A88" w:rsidP="00704A88">
      <w:pPr>
        <w:rPr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                </w:t>
      </w:r>
      <w:r w:rsidR="00B8771B" w:rsidRPr="00C62B64">
        <w:rPr>
          <w:b/>
          <w:bCs/>
          <w:sz w:val="28"/>
          <w:szCs w:val="28"/>
        </w:rPr>
        <w:t xml:space="preserve">Тема 2.2. Электронные </w:t>
      </w:r>
      <w:r w:rsidR="00B8771B" w:rsidRPr="00C62B64">
        <w:rPr>
          <w:b/>
          <w:bCs/>
          <w:spacing w:val="-6"/>
          <w:sz w:val="28"/>
          <w:szCs w:val="28"/>
        </w:rPr>
        <w:t>принципиальные и логические функциональные</w:t>
      </w:r>
      <w:r w:rsidR="00B8771B" w:rsidRPr="00C62B64">
        <w:rPr>
          <w:b/>
          <w:bCs/>
          <w:spacing w:val="-6"/>
        </w:rPr>
        <w:t xml:space="preserve"> </w:t>
      </w:r>
      <w:r w:rsidR="00B8771B" w:rsidRPr="00C62B64">
        <w:rPr>
          <w:b/>
          <w:bCs/>
          <w:spacing w:val="-6"/>
          <w:sz w:val="28"/>
          <w:szCs w:val="28"/>
        </w:rPr>
        <w:t>схемы</w:t>
      </w:r>
      <w:r w:rsidR="00B8771B" w:rsidRPr="00C62B64">
        <w:rPr>
          <w:b/>
          <w:bCs/>
          <w:sz w:val="28"/>
          <w:szCs w:val="28"/>
        </w:rPr>
        <w:t xml:space="preserve"> </w:t>
      </w:r>
    </w:p>
    <w:p w:rsidR="006A17A5" w:rsidRPr="00C62B64" w:rsidRDefault="006A17A5" w:rsidP="006A17A5">
      <w:pPr>
        <w:ind w:firstLine="708"/>
        <w:jc w:val="center"/>
        <w:rPr>
          <w:b/>
          <w:sz w:val="27"/>
          <w:szCs w:val="27"/>
        </w:rPr>
      </w:pPr>
      <w:r w:rsidRPr="00C62B64">
        <w:rPr>
          <w:b/>
          <w:sz w:val="27"/>
          <w:szCs w:val="27"/>
        </w:rPr>
        <w:t>Практическое занятие № 7</w:t>
      </w:r>
    </w:p>
    <w:p w:rsidR="006A17A5" w:rsidRPr="00C62B64" w:rsidRDefault="006A17A5" w:rsidP="006A17A5">
      <w:pPr>
        <w:spacing w:before="48" w:line="276" w:lineRule="auto"/>
        <w:ind w:left="168" w:right="98"/>
        <w:jc w:val="center"/>
        <w:rPr>
          <w:b/>
          <w:sz w:val="28"/>
        </w:rPr>
      </w:pPr>
      <w:r w:rsidRPr="00C62B64">
        <w:rPr>
          <w:b/>
          <w:sz w:val="28"/>
        </w:rPr>
        <w:t>Выполнение чертежа условных графических обозначений элементов и компонентов электронных схем</w:t>
      </w:r>
    </w:p>
    <w:p w:rsidR="0077036B" w:rsidRPr="00C62B64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77036B" w:rsidRPr="00C62B64" w:rsidRDefault="0077036B" w:rsidP="00557B6F">
      <w:pPr>
        <w:ind w:right="3" w:firstLine="708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1. Описание</w:t>
      </w:r>
    </w:p>
    <w:p w:rsidR="0077036B" w:rsidRPr="00C62B64" w:rsidRDefault="0077036B" w:rsidP="00557B6F">
      <w:pPr>
        <w:ind w:right="3"/>
        <w:jc w:val="both"/>
        <w:rPr>
          <w:bCs/>
          <w:sz w:val="28"/>
          <w:szCs w:val="28"/>
        </w:rPr>
      </w:pPr>
      <w:r w:rsidRPr="00C62B64">
        <w:rPr>
          <w:bCs/>
          <w:sz w:val="28"/>
          <w:szCs w:val="28"/>
        </w:rPr>
        <w:tab/>
        <w:t xml:space="preserve">В ходе </w:t>
      </w:r>
      <w:r w:rsidR="0082653C" w:rsidRPr="00C62B64">
        <w:rPr>
          <w:bCs/>
          <w:sz w:val="28"/>
          <w:szCs w:val="28"/>
        </w:rPr>
        <w:t>практического</w:t>
      </w:r>
      <w:r w:rsidRPr="00C62B64">
        <w:rPr>
          <w:bCs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 w:rsidRPr="00C62B64">
        <w:rPr>
          <w:bCs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 w:rsidRPr="00C62B64">
        <w:rPr>
          <w:bCs/>
          <w:sz w:val="28"/>
          <w:szCs w:val="28"/>
        </w:rPr>
        <w:t>.</w:t>
      </w:r>
    </w:p>
    <w:p w:rsidR="0077036B" w:rsidRPr="00C62B64" w:rsidRDefault="0077036B" w:rsidP="00557B6F">
      <w:pPr>
        <w:ind w:right="3"/>
        <w:jc w:val="both"/>
        <w:rPr>
          <w:bCs/>
          <w:sz w:val="28"/>
          <w:szCs w:val="28"/>
        </w:rPr>
      </w:pPr>
      <w:r w:rsidRPr="00C62B64">
        <w:rPr>
          <w:bCs/>
          <w:sz w:val="28"/>
          <w:szCs w:val="28"/>
        </w:rPr>
        <w:tab/>
        <w:t xml:space="preserve">Содержание, этапы проведения </w:t>
      </w:r>
      <w:r w:rsidR="0082653C" w:rsidRPr="00C62B64">
        <w:rPr>
          <w:bCs/>
          <w:sz w:val="28"/>
          <w:szCs w:val="28"/>
        </w:rPr>
        <w:t>практического</w:t>
      </w:r>
      <w:r w:rsidRPr="00C62B64">
        <w:rPr>
          <w:bCs/>
          <w:sz w:val="28"/>
          <w:szCs w:val="28"/>
        </w:rPr>
        <w:t xml:space="preserve"> занятия представлены в </w:t>
      </w:r>
      <w:r w:rsidRPr="00C62B64">
        <w:rPr>
          <w:bCs/>
          <w:i/>
          <w:sz w:val="28"/>
          <w:szCs w:val="28"/>
        </w:rPr>
        <w:t xml:space="preserve">методических указаниях по проведению </w:t>
      </w:r>
      <w:r w:rsidR="0082653C" w:rsidRPr="00C62B64">
        <w:rPr>
          <w:bCs/>
          <w:i/>
          <w:sz w:val="28"/>
          <w:szCs w:val="28"/>
        </w:rPr>
        <w:t>практических</w:t>
      </w:r>
      <w:r w:rsidRPr="00C62B64">
        <w:rPr>
          <w:bCs/>
          <w:i/>
          <w:sz w:val="28"/>
          <w:szCs w:val="28"/>
        </w:rPr>
        <w:t xml:space="preserve"> занятий по дисциплине</w:t>
      </w:r>
      <w:r w:rsidRPr="00C62B64">
        <w:rPr>
          <w:bCs/>
          <w:sz w:val="28"/>
          <w:szCs w:val="28"/>
        </w:rPr>
        <w:t>.</w:t>
      </w:r>
    </w:p>
    <w:p w:rsidR="0077036B" w:rsidRPr="00C62B64" w:rsidRDefault="0077036B" w:rsidP="00557B6F">
      <w:pPr>
        <w:ind w:right="3"/>
        <w:jc w:val="both"/>
        <w:rPr>
          <w:bCs/>
          <w:sz w:val="28"/>
          <w:szCs w:val="28"/>
        </w:rPr>
      </w:pPr>
      <w:r w:rsidRPr="00C62B64">
        <w:rPr>
          <w:bCs/>
          <w:sz w:val="28"/>
          <w:szCs w:val="28"/>
        </w:rPr>
        <w:tab/>
        <w:t xml:space="preserve">При оценивании </w:t>
      </w:r>
      <w:r w:rsidR="0082653C" w:rsidRPr="00C62B64">
        <w:rPr>
          <w:bCs/>
          <w:sz w:val="28"/>
          <w:szCs w:val="28"/>
        </w:rPr>
        <w:t xml:space="preserve">практического </w:t>
      </w:r>
      <w:r w:rsidRPr="00C62B64">
        <w:rPr>
          <w:bCs/>
          <w:sz w:val="28"/>
          <w:szCs w:val="28"/>
        </w:rPr>
        <w:t>занятия учитываются следующие критерии:</w:t>
      </w:r>
    </w:p>
    <w:p w:rsidR="0077036B" w:rsidRPr="00C62B64" w:rsidRDefault="0077036B" w:rsidP="00557B6F">
      <w:pPr>
        <w:ind w:right="3"/>
        <w:jc w:val="both"/>
        <w:rPr>
          <w:bCs/>
          <w:sz w:val="28"/>
          <w:szCs w:val="28"/>
        </w:rPr>
      </w:pPr>
      <w:r w:rsidRPr="00C62B64">
        <w:rPr>
          <w:bCs/>
          <w:sz w:val="28"/>
          <w:szCs w:val="28"/>
        </w:rPr>
        <w:tab/>
        <w:t>- качество выполнения работы;</w:t>
      </w:r>
    </w:p>
    <w:p w:rsidR="0077036B" w:rsidRPr="00C62B64" w:rsidRDefault="0077036B" w:rsidP="00557B6F">
      <w:pPr>
        <w:ind w:right="3"/>
        <w:jc w:val="both"/>
        <w:rPr>
          <w:bCs/>
          <w:sz w:val="28"/>
          <w:szCs w:val="28"/>
        </w:rPr>
      </w:pPr>
      <w:r w:rsidRPr="00C62B64">
        <w:rPr>
          <w:bCs/>
          <w:sz w:val="28"/>
          <w:szCs w:val="28"/>
        </w:rPr>
        <w:tab/>
        <w:t>- качество оформления отчета по работе;</w:t>
      </w:r>
    </w:p>
    <w:p w:rsidR="0077036B" w:rsidRPr="00C62B64" w:rsidRDefault="0077036B" w:rsidP="00321044">
      <w:pPr>
        <w:jc w:val="both"/>
        <w:rPr>
          <w:bCs/>
          <w:sz w:val="28"/>
          <w:szCs w:val="28"/>
        </w:rPr>
      </w:pPr>
      <w:r w:rsidRPr="00C62B64">
        <w:rPr>
          <w:bCs/>
          <w:sz w:val="28"/>
          <w:szCs w:val="28"/>
        </w:rPr>
        <w:lastRenderedPageBreak/>
        <w:tab/>
        <w:t>- качество устных ответов на контрольные вопросы при защите работы.</w:t>
      </w:r>
    </w:p>
    <w:p w:rsidR="0077036B" w:rsidRPr="00C62B64" w:rsidRDefault="0077036B" w:rsidP="00321044">
      <w:pPr>
        <w:pStyle w:val="a8"/>
        <w:tabs>
          <w:tab w:val="left" w:pos="2308"/>
        </w:tabs>
        <w:spacing w:after="0" w:line="276" w:lineRule="auto"/>
        <w:rPr>
          <w:sz w:val="28"/>
          <w:szCs w:val="28"/>
        </w:rPr>
      </w:pPr>
      <w:r w:rsidRPr="00C62B64">
        <w:rPr>
          <w:bCs/>
          <w:sz w:val="28"/>
          <w:szCs w:val="28"/>
        </w:rPr>
        <w:t xml:space="preserve">Основная цель </w:t>
      </w:r>
      <w:r w:rsidR="0082653C" w:rsidRPr="00C62B64">
        <w:rPr>
          <w:bCs/>
          <w:sz w:val="28"/>
          <w:szCs w:val="28"/>
        </w:rPr>
        <w:t>практического</w:t>
      </w:r>
      <w:r w:rsidRPr="00C62B64">
        <w:rPr>
          <w:bCs/>
          <w:sz w:val="28"/>
          <w:szCs w:val="28"/>
        </w:rPr>
        <w:t xml:space="preserve"> занятия №</w:t>
      </w:r>
      <w:r w:rsidR="00D53319" w:rsidRPr="00C62B64">
        <w:rPr>
          <w:bCs/>
          <w:sz w:val="28"/>
          <w:szCs w:val="28"/>
        </w:rPr>
        <w:t xml:space="preserve"> 7</w:t>
      </w:r>
      <w:r w:rsidR="00B04C61" w:rsidRPr="00C62B64">
        <w:rPr>
          <w:bCs/>
          <w:sz w:val="28"/>
          <w:szCs w:val="28"/>
        </w:rPr>
        <w:t xml:space="preserve"> -</w:t>
      </w:r>
      <w:r w:rsidR="00B04C61" w:rsidRPr="00C62B64">
        <w:t xml:space="preserve"> </w:t>
      </w:r>
      <w:r w:rsidR="00B04C61" w:rsidRPr="00C62B64">
        <w:rPr>
          <w:sz w:val="28"/>
          <w:szCs w:val="28"/>
        </w:rPr>
        <w:t>изучить условные графические обозначения элементов и компонентов электронных схем.</w:t>
      </w:r>
    </w:p>
    <w:p w:rsidR="0077036B" w:rsidRPr="00C62B64" w:rsidRDefault="0077036B" w:rsidP="00321044">
      <w:pPr>
        <w:jc w:val="both"/>
        <w:rPr>
          <w:bCs/>
          <w:sz w:val="28"/>
          <w:szCs w:val="28"/>
        </w:rPr>
      </w:pPr>
      <w:r w:rsidRPr="00C62B64">
        <w:rPr>
          <w:bCs/>
          <w:i/>
          <w:sz w:val="28"/>
          <w:szCs w:val="28"/>
        </w:rPr>
        <w:tab/>
      </w:r>
      <w:r w:rsidRPr="00C62B64">
        <w:rPr>
          <w:bCs/>
          <w:sz w:val="28"/>
          <w:szCs w:val="28"/>
        </w:rPr>
        <w:t xml:space="preserve">На проведение </w:t>
      </w:r>
      <w:r w:rsidR="0082653C" w:rsidRPr="00C62B64">
        <w:rPr>
          <w:bCs/>
          <w:sz w:val="28"/>
          <w:szCs w:val="28"/>
        </w:rPr>
        <w:t>практического</w:t>
      </w:r>
      <w:r w:rsidRPr="00C62B64">
        <w:rPr>
          <w:bCs/>
          <w:sz w:val="28"/>
          <w:szCs w:val="28"/>
        </w:rPr>
        <w:t xml:space="preserve"> занятия отводится </w:t>
      </w:r>
      <w:r w:rsidR="001D3F20" w:rsidRPr="00C62B64">
        <w:rPr>
          <w:bCs/>
          <w:sz w:val="28"/>
          <w:szCs w:val="28"/>
        </w:rPr>
        <w:t>3 часа</w:t>
      </w:r>
      <w:r w:rsidRPr="00C62B64">
        <w:rPr>
          <w:bCs/>
          <w:sz w:val="28"/>
          <w:szCs w:val="28"/>
        </w:rPr>
        <w:t>.</w:t>
      </w:r>
    </w:p>
    <w:p w:rsidR="008B482C" w:rsidRPr="00C62B64" w:rsidRDefault="0077036B" w:rsidP="00321044">
      <w:pPr>
        <w:ind w:firstLine="708"/>
        <w:jc w:val="both"/>
        <w:rPr>
          <w:bCs/>
          <w:i/>
          <w:sz w:val="28"/>
          <w:szCs w:val="28"/>
        </w:rPr>
      </w:pPr>
      <w:r w:rsidRPr="00C62B64">
        <w:rPr>
          <w:bCs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1D3F20" w:rsidRPr="00C62B64">
        <w:rPr>
          <w:bCs/>
          <w:sz w:val="28"/>
          <w:szCs w:val="28"/>
        </w:rPr>
        <w:t>схемы, раздаточный материал.</w:t>
      </w:r>
      <w:r w:rsidRPr="00C62B64">
        <w:rPr>
          <w:bCs/>
          <w:i/>
          <w:sz w:val="28"/>
          <w:szCs w:val="28"/>
        </w:rPr>
        <w:t xml:space="preserve"> </w:t>
      </w:r>
    </w:p>
    <w:p w:rsidR="0077036B" w:rsidRPr="00C62B64" w:rsidRDefault="0077036B" w:rsidP="00557B6F">
      <w:pPr>
        <w:ind w:right="3" w:firstLine="708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2. Задания</w:t>
      </w:r>
    </w:p>
    <w:p w:rsidR="00542BE3" w:rsidRPr="00C62B64" w:rsidRDefault="00D53319" w:rsidP="00321044">
      <w:pPr>
        <w:spacing w:line="316" w:lineRule="exact"/>
        <w:ind w:right="3"/>
        <w:rPr>
          <w:sz w:val="28"/>
          <w:szCs w:val="28"/>
        </w:rPr>
      </w:pPr>
      <w:r w:rsidRPr="00C62B64">
        <w:rPr>
          <w:b/>
          <w:sz w:val="28"/>
        </w:rPr>
        <w:t xml:space="preserve">                </w:t>
      </w:r>
      <w:r w:rsidR="00321044" w:rsidRPr="00C62B64">
        <w:rPr>
          <w:b/>
          <w:sz w:val="28"/>
        </w:rPr>
        <w:t xml:space="preserve">    </w:t>
      </w:r>
      <w:r w:rsidR="00542BE3" w:rsidRPr="00C62B64">
        <w:rPr>
          <w:sz w:val="28"/>
          <w:szCs w:val="28"/>
        </w:rPr>
        <w:t>Графу «Графическое обозначение на схеме» выполнять в соответствии с требованиями</w:t>
      </w:r>
      <w:r w:rsidR="00542BE3" w:rsidRPr="00C62B64">
        <w:rPr>
          <w:spacing w:val="-1"/>
          <w:sz w:val="28"/>
          <w:szCs w:val="28"/>
        </w:rPr>
        <w:t xml:space="preserve"> </w:t>
      </w:r>
      <w:r w:rsidR="00542BE3" w:rsidRPr="00C62B64">
        <w:rPr>
          <w:sz w:val="28"/>
          <w:szCs w:val="28"/>
        </w:rPr>
        <w:t>ЕСКД;</w:t>
      </w:r>
    </w:p>
    <w:p w:rsidR="00542BE3" w:rsidRPr="00C62B64" w:rsidRDefault="00542BE3" w:rsidP="00557B6F">
      <w:pPr>
        <w:pStyle w:val="31"/>
        <w:widowControl w:val="0"/>
        <w:numPr>
          <w:ilvl w:val="0"/>
          <w:numId w:val="32"/>
        </w:numPr>
        <w:tabs>
          <w:tab w:val="left" w:pos="1392"/>
        </w:tabs>
        <w:autoSpaceDE w:val="0"/>
        <w:autoSpaceDN w:val="0"/>
        <w:spacing w:after="0" w:line="240" w:lineRule="auto"/>
        <w:ind w:left="0" w:right="3" w:firstLine="568"/>
        <w:contextualSpacing w:val="0"/>
        <w:jc w:val="both"/>
        <w:rPr>
          <w:sz w:val="28"/>
          <w:szCs w:val="28"/>
          <w:lang w:val="ru-RU"/>
        </w:rPr>
      </w:pPr>
      <w:r w:rsidRPr="00C62B64">
        <w:rPr>
          <w:sz w:val="28"/>
          <w:szCs w:val="28"/>
          <w:lang w:val="ru-RU"/>
        </w:rPr>
        <w:t>Графы «Название элемента» и «Буквенно-цифровое обозначение» заполняется чертежным шрифтом, в соответствии с требованиями ГОСТ шрифтом № 5 и 7</w:t>
      </w:r>
      <w:r w:rsidRPr="00C62B64">
        <w:rPr>
          <w:spacing w:val="-2"/>
          <w:sz w:val="28"/>
          <w:szCs w:val="28"/>
          <w:lang w:val="ru-RU"/>
        </w:rPr>
        <w:t xml:space="preserve"> </w:t>
      </w:r>
      <w:r w:rsidRPr="00C62B64">
        <w:rPr>
          <w:sz w:val="28"/>
          <w:szCs w:val="28"/>
          <w:lang w:val="ru-RU"/>
        </w:rPr>
        <w:t>(соответственно)</w:t>
      </w:r>
      <w:r w:rsidR="004168F9" w:rsidRPr="00C62B64">
        <w:rPr>
          <w:sz w:val="28"/>
          <w:szCs w:val="28"/>
          <w:lang w:val="ru-RU"/>
        </w:rPr>
        <w:t>.</w:t>
      </w:r>
    </w:p>
    <w:p w:rsidR="004168F9" w:rsidRPr="00C62B64" w:rsidRDefault="004168F9" w:rsidP="00557B6F">
      <w:pPr>
        <w:spacing w:before="202"/>
        <w:ind w:left="356" w:firstLine="353"/>
        <w:rPr>
          <w:bCs/>
          <w:iCs/>
          <w:sz w:val="28"/>
          <w:szCs w:val="28"/>
        </w:rPr>
      </w:pPr>
      <w:r w:rsidRPr="00C62B64">
        <w:rPr>
          <w:b/>
          <w:i/>
          <w:sz w:val="28"/>
          <w:szCs w:val="28"/>
        </w:rPr>
        <w:t xml:space="preserve">    </w:t>
      </w:r>
      <w:r w:rsidR="003D2D5E" w:rsidRPr="00C62B64">
        <w:rPr>
          <w:b/>
          <w:i/>
          <w:sz w:val="28"/>
          <w:szCs w:val="28"/>
        </w:rPr>
        <w:t xml:space="preserve">        </w:t>
      </w:r>
      <w:r w:rsidRPr="00C62B64">
        <w:rPr>
          <w:bCs/>
          <w:iCs/>
          <w:sz w:val="28"/>
          <w:szCs w:val="28"/>
        </w:rPr>
        <w:t>Содержание:</w:t>
      </w:r>
    </w:p>
    <w:p w:rsidR="004168F9" w:rsidRPr="00C62B64" w:rsidRDefault="002C15F5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before="40"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1" w:history="1">
        <w:proofErr w:type="spellStart"/>
        <w:r w:rsidR="004168F9" w:rsidRPr="00C62B64">
          <w:rPr>
            <w:sz w:val="28"/>
            <w:szCs w:val="28"/>
            <w:u w:val="single" w:color="0000FF"/>
          </w:rPr>
          <w:t>Резисторы</w:t>
        </w:r>
        <w:proofErr w:type="spellEnd"/>
      </w:hyperlink>
    </w:p>
    <w:p w:rsidR="004168F9" w:rsidRPr="00C62B64" w:rsidRDefault="002C15F5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2" w:history="1">
        <w:r w:rsidR="004168F9" w:rsidRPr="00C62B64">
          <w:rPr>
            <w:spacing w:val="-65"/>
            <w:w w:val="99"/>
            <w:sz w:val="28"/>
            <w:szCs w:val="28"/>
            <w:u w:val="single" w:color="0000FF"/>
          </w:rPr>
          <w:t xml:space="preserve"> </w:t>
        </w:r>
        <w:proofErr w:type="spellStart"/>
        <w:r w:rsidR="004168F9" w:rsidRPr="00C62B64">
          <w:rPr>
            <w:sz w:val="28"/>
            <w:szCs w:val="28"/>
            <w:u w:val="single" w:color="0000FF"/>
          </w:rPr>
          <w:t>Конденсаторы</w:t>
        </w:r>
        <w:proofErr w:type="spellEnd"/>
      </w:hyperlink>
    </w:p>
    <w:p w:rsidR="004168F9" w:rsidRPr="00C62B64" w:rsidRDefault="002C15F5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before="2"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3" w:history="1">
        <w:proofErr w:type="spellStart"/>
        <w:r w:rsidR="004168F9" w:rsidRPr="00C62B64">
          <w:rPr>
            <w:sz w:val="28"/>
            <w:szCs w:val="28"/>
            <w:u w:val="single" w:color="0000FF"/>
          </w:rPr>
          <w:t>Катушки</w:t>
        </w:r>
        <w:proofErr w:type="spellEnd"/>
        <w:r w:rsidR="004168F9" w:rsidRPr="00C62B64">
          <w:rPr>
            <w:sz w:val="28"/>
            <w:szCs w:val="28"/>
            <w:u w:val="single" w:color="0000FF"/>
          </w:rPr>
          <w:t xml:space="preserve"> </w:t>
        </w:r>
        <w:proofErr w:type="spellStart"/>
        <w:r w:rsidR="004168F9" w:rsidRPr="00C62B64">
          <w:rPr>
            <w:sz w:val="28"/>
            <w:szCs w:val="28"/>
            <w:u w:val="single" w:color="0000FF"/>
          </w:rPr>
          <w:t>индуктивности</w:t>
        </w:r>
        <w:proofErr w:type="spellEnd"/>
      </w:hyperlink>
    </w:p>
    <w:p w:rsidR="004168F9" w:rsidRPr="00C62B64" w:rsidRDefault="002C15F5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4" w:history="1">
        <w:proofErr w:type="spellStart"/>
        <w:r w:rsidR="004168F9" w:rsidRPr="00C62B64">
          <w:rPr>
            <w:sz w:val="28"/>
            <w:szCs w:val="28"/>
            <w:u w:val="single" w:color="0000FF"/>
          </w:rPr>
          <w:t>Нелинейные</w:t>
        </w:r>
        <w:proofErr w:type="spellEnd"/>
        <w:r w:rsidR="004168F9" w:rsidRPr="00C62B64">
          <w:rPr>
            <w:sz w:val="28"/>
            <w:szCs w:val="28"/>
            <w:u w:val="single" w:color="0000FF"/>
          </w:rPr>
          <w:t xml:space="preserve"> </w:t>
        </w:r>
        <w:proofErr w:type="spellStart"/>
        <w:r w:rsidR="004168F9" w:rsidRPr="00C62B64">
          <w:rPr>
            <w:sz w:val="28"/>
            <w:szCs w:val="28"/>
            <w:u w:val="single" w:color="0000FF"/>
          </w:rPr>
          <w:t>резистивные</w:t>
        </w:r>
        <w:proofErr w:type="spellEnd"/>
        <w:r w:rsidR="004168F9" w:rsidRPr="00C62B64">
          <w:rPr>
            <w:spacing w:val="-4"/>
            <w:sz w:val="28"/>
            <w:szCs w:val="28"/>
            <w:u w:val="single" w:color="0000FF"/>
          </w:rPr>
          <w:t xml:space="preserve"> </w:t>
        </w:r>
        <w:proofErr w:type="spellStart"/>
        <w:r w:rsidR="004168F9" w:rsidRPr="00C62B64">
          <w:rPr>
            <w:sz w:val="28"/>
            <w:szCs w:val="28"/>
            <w:u w:val="single" w:color="0000FF"/>
          </w:rPr>
          <w:t>материалы</w:t>
        </w:r>
        <w:proofErr w:type="spellEnd"/>
      </w:hyperlink>
    </w:p>
    <w:p w:rsidR="004168F9" w:rsidRPr="00C62B64" w:rsidRDefault="002C15F5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5" w:history="1">
        <w:proofErr w:type="spellStart"/>
        <w:r w:rsidR="004168F9" w:rsidRPr="00C62B64">
          <w:rPr>
            <w:sz w:val="28"/>
            <w:szCs w:val="28"/>
            <w:u w:val="single" w:color="0000FF"/>
          </w:rPr>
          <w:t>Варисторы</w:t>
        </w:r>
        <w:proofErr w:type="spellEnd"/>
      </w:hyperlink>
    </w:p>
    <w:p w:rsidR="004168F9" w:rsidRPr="00C62B64" w:rsidRDefault="002C15F5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6" w:history="1">
        <w:proofErr w:type="spellStart"/>
        <w:r w:rsidR="004168F9" w:rsidRPr="00C62B64">
          <w:rPr>
            <w:sz w:val="28"/>
            <w:szCs w:val="28"/>
            <w:u w:val="single" w:color="0000FF"/>
          </w:rPr>
          <w:t>Термисторы</w:t>
        </w:r>
        <w:proofErr w:type="spellEnd"/>
      </w:hyperlink>
    </w:p>
    <w:p w:rsidR="004168F9" w:rsidRPr="00C62B64" w:rsidRDefault="002C15F5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7" w:history="1">
        <w:proofErr w:type="spellStart"/>
        <w:r w:rsidR="004168F9" w:rsidRPr="00C62B64">
          <w:rPr>
            <w:sz w:val="28"/>
            <w:szCs w:val="28"/>
            <w:u w:val="single" w:color="0000FF"/>
          </w:rPr>
          <w:t>Фоторезисторы</w:t>
        </w:r>
        <w:proofErr w:type="spellEnd"/>
      </w:hyperlink>
    </w:p>
    <w:p w:rsidR="004168F9" w:rsidRPr="00C62B64" w:rsidRDefault="002C15F5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before="89"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8" w:history="1">
        <w:proofErr w:type="spellStart"/>
        <w:r w:rsidR="004168F9" w:rsidRPr="00C62B64">
          <w:rPr>
            <w:sz w:val="28"/>
            <w:szCs w:val="28"/>
            <w:u w:val="single" w:color="0000FF"/>
          </w:rPr>
          <w:t>Классификация</w:t>
        </w:r>
        <w:proofErr w:type="spellEnd"/>
        <w:r w:rsidR="004168F9" w:rsidRPr="00C62B64">
          <w:rPr>
            <w:spacing w:val="-4"/>
            <w:sz w:val="28"/>
            <w:szCs w:val="28"/>
            <w:u w:val="single" w:color="0000FF"/>
          </w:rPr>
          <w:t xml:space="preserve"> </w:t>
        </w:r>
        <w:proofErr w:type="spellStart"/>
        <w:r w:rsidR="004168F9" w:rsidRPr="00C62B64">
          <w:rPr>
            <w:sz w:val="28"/>
            <w:szCs w:val="28"/>
            <w:u w:val="single" w:color="0000FF"/>
          </w:rPr>
          <w:t>диодов</w:t>
        </w:r>
        <w:proofErr w:type="spellEnd"/>
      </w:hyperlink>
    </w:p>
    <w:p w:rsidR="004168F9" w:rsidRPr="00C62B64" w:rsidRDefault="002C15F5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before="3"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9" w:history="1">
        <w:proofErr w:type="spellStart"/>
        <w:r w:rsidR="004168F9" w:rsidRPr="00C62B64">
          <w:rPr>
            <w:sz w:val="28"/>
            <w:szCs w:val="28"/>
            <w:u w:val="single" w:color="0000FF"/>
          </w:rPr>
          <w:t>Выпрямительные</w:t>
        </w:r>
        <w:proofErr w:type="spellEnd"/>
        <w:r w:rsidR="004168F9" w:rsidRPr="00C62B64">
          <w:rPr>
            <w:spacing w:val="-1"/>
            <w:sz w:val="28"/>
            <w:szCs w:val="28"/>
            <w:u w:val="single" w:color="0000FF"/>
          </w:rPr>
          <w:t xml:space="preserve"> </w:t>
        </w:r>
        <w:proofErr w:type="spellStart"/>
        <w:r w:rsidR="004168F9" w:rsidRPr="00C62B64">
          <w:rPr>
            <w:sz w:val="28"/>
            <w:szCs w:val="28"/>
            <w:u w:val="single" w:color="0000FF"/>
          </w:rPr>
          <w:t>диоды</w:t>
        </w:r>
        <w:proofErr w:type="spellEnd"/>
      </w:hyperlink>
    </w:p>
    <w:p w:rsidR="004168F9" w:rsidRPr="00C62B64" w:rsidRDefault="002C15F5" w:rsidP="00407784">
      <w:pPr>
        <w:pStyle w:val="31"/>
        <w:widowControl w:val="0"/>
        <w:numPr>
          <w:ilvl w:val="1"/>
          <w:numId w:val="33"/>
        </w:numPr>
        <w:tabs>
          <w:tab w:val="left" w:pos="1701"/>
        </w:tabs>
        <w:autoSpaceDE w:val="0"/>
        <w:autoSpaceDN w:val="0"/>
        <w:spacing w:after="0" w:line="240" w:lineRule="auto"/>
        <w:ind w:left="567" w:firstLine="709"/>
        <w:contextualSpacing w:val="0"/>
        <w:rPr>
          <w:sz w:val="28"/>
          <w:szCs w:val="28"/>
        </w:rPr>
      </w:pPr>
      <w:hyperlink w:anchor="_bookmark10" w:history="1">
        <w:proofErr w:type="spellStart"/>
        <w:r w:rsidR="004168F9" w:rsidRPr="00C62B64">
          <w:rPr>
            <w:sz w:val="28"/>
            <w:szCs w:val="28"/>
            <w:u w:val="single" w:color="0000FF"/>
          </w:rPr>
          <w:t>Варикапы</w:t>
        </w:r>
        <w:proofErr w:type="spellEnd"/>
      </w:hyperlink>
    </w:p>
    <w:p w:rsidR="004168F9" w:rsidRPr="00C62B64" w:rsidRDefault="004168F9" w:rsidP="00407784">
      <w:pPr>
        <w:pStyle w:val="31"/>
        <w:widowControl w:val="0"/>
        <w:numPr>
          <w:ilvl w:val="1"/>
          <w:numId w:val="33"/>
        </w:numPr>
        <w:tabs>
          <w:tab w:val="left" w:pos="1500"/>
          <w:tab w:val="left" w:pos="1701"/>
        </w:tabs>
        <w:autoSpaceDE w:val="0"/>
        <w:autoSpaceDN w:val="0"/>
        <w:spacing w:after="0" w:line="240" w:lineRule="auto"/>
        <w:ind w:left="567" w:firstLine="709"/>
        <w:contextualSpacing w:val="0"/>
        <w:rPr>
          <w:sz w:val="28"/>
          <w:szCs w:val="28"/>
        </w:rPr>
      </w:pPr>
      <w:proofErr w:type="spellStart"/>
      <w:r w:rsidRPr="00C62B64">
        <w:rPr>
          <w:sz w:val="28"/>
          <w:szCs w:val="28"/>
          <w:u w:val="single" w:color="0000FF"/>
        </w:rPr>
        <w:t>Светодиоды</w:t>
      </w:r>
      <w:proofErr w:type="spellEnd"/>
    </w:p>
    <w:p w:rsidR="00321044" w:rsidRPr="00C62B64" w:rsidRDefault="00321044" w:rsidP="00321044">
      <w:pPr>
        <w:pStyle w:val="31"/>
        <w:widowControl w:val="0"/>
        <w:tabs>
          <w:tab w:val="left" w:pos="1500"/>
          <w:tab w:val="left" w:pos="1701"/>
        </w:tabs>
        <w:autoSpaceDE w:val="0"/>
        <w:autoSpaceDN w:val="0"/>
        <w:spacing w:after="0" w:line="240" w:lineRule="auto"/>
        <w:ind w:left="0"/>
        <w:contextualSpacing w:val="0"/>
        <w:rPr>
          <w:sz w:val="28"/>
          <w:szCs w:val="28"/>
          <w:lang w:val="ru-RU"/>
        </w:rPr>
        <w:sectPr w:rsidR="00321044" w:rsidRPr="00C62B64" w:rsidSect="00474474">
          <w:pgSz w:w="11910" w:h="16840"/>
          <w:pgMar w:top="1134" w:right="1134" w:bottom="1134" w:left="1134" w:header="720" w:footer="720" w:gutter="0"/>
          <w:cols w:space="720"/>
        </w:sectPr>
      </w:pPr>
    </w:p>
    <w:p w:rsidR="00D53319" w:rsidRPr="00C62B64" w:rsidRDefault="00D53319" w:rsidP="00321044">
      <w:pPr>
        <w:pStyle w:val="1"/>
        <w:spacing w:before="8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1" w:name="_bookmark0"/>
      <w:bookmarkStart w:id="2" w:name="_bookmark1"/>
      <w:bookmarkEnd w:id="1"/>
      <w:bookmarkEnd w:id="2"/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Элементы электронных схем</w:t>
      </w:r>
    </w:p>
    <w:p w:rsidR="00D53319" w:rsidRPr="00C62B64" w:rsidRDefault="00D53319" w:rsidP="00E65AB5">
      <w:pPr>
        <w:pStyle w:val="a8"/>
        <w:spacing w:before="43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Элементной базой электронных устройств являются полупроводниковые приборы, резисторы, конденсаторы и другие элементы.</w:t>
      </w:r>
    </w:p>
    <w:p w:rsidR="00D53319" w:rsidRPr="00C62B64" w:rsidRDefault="00D53319" w:rsidP="00E65AB5">
      <w:pPr>
        <w:pStyle w:val="a8"/>
        <w:spacing w:before="1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Основным показателем совершенства электронной аппаратуры является плотность упаковки, т.е. количество элементов схемы в 1 см</w:t>
      </w:r>
      <w:r w:rsidRPr="00C62B64">
        <w:rPr>
          <w:sz w:val="28"/>
          <w:szCs w:val="28"/>
          <w:vertAlign w:val="superscript"/>
        </w:rPr>
        <w:t>3</w:t>
      </w:r>
      <w:r w:rsidRPr="00C62B64">
        <w:rPr>
          <w:sz w:val="28"/>
          <w:szCs w:val="28"/>
        </w:rPr>
        <w:t xml:space="preserve"> действующего устройства.</w:t>
      </w:r>
    </w:p>
    <w:p w:rsidR="00D53319" w:rsidRPr="00C62B64" w:rsidRDefault="00D53319" w:rsidP="00E65AB5">
      <w:pPr>
        <w:pStyle w:val="a8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Технология изготовления интегральных схем обеспечивает плотность упаковки в несколько тысяч элементов в 1 см</w:t>
      </w:r>
      <w:r w:rsidRPr="00C62B64">
        <w:rPr>
          <w:sz w:val="28"/>
          <w:szCs w:val="28"/>
          <w:vertAlign w:val="superscript"/>
        </w:rPr>
        <w:t>3</w:t>
      </w:r>
      <w:r w:rsidRPr="00C62B64">
        <w:rPr>
          <w:sz w:val="28"/>
          <w:szCs w:val="28"/>
        </w:rPr>
        <w:t>.</w:t>
      </w:r>
    </w:p>
    <w:p w:rsidR="00B75567" w:rsidRPr="00C62B64" w:rsidRDefault="00A518D7" w:rsidP="00AE4FE7">
      <w:pPr>
        <w:pStyle w:val="1"/>
        <w:spacing w:beforeLines="40" w:before="96" w:afterLines="40" w:after="96"/>
        <w:ind w:right="1134"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62B64">
        <w:rPr>
          <w:noProof/>
          <w:color w:val="auto"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3020695</wp:posOffset>
            </wp:positionH>
            <wp:positionV relativeFrom="paragraph">
              <wp:posOffset>344805</wp:posOffset>
            </wp:positionV>
            <wp:extent cx="1525905" cy="609600"/>
            <wp:effectExtent l="0" t="0" r="0" b="0"/>
            <wp:wrapTopAndBottom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e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567"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Резисторы</w:t>
      </w:r>
    </w:p>
    <w:p w:rsidR="00B75567" w:rsidRPr="00C62B64" w:rsidRDefault="00B75567" w:rsidP="00AE4FE7">
      <w:pPr>
        <w:pStyle w:val="a8"/>
        <w:spacing w:beforeLines="40" w:before="96" w:afterLines="40" w:after="96"/>
        <w:ind w:right="3" w:firstLine="709"/>
        <w:rPr>
          <w:sz w:val="28"/>
          <w:szCs w:val="28"/>
        </w:rPr>
      </w:pPr>
      <w:r w:rsidRPr="00C62B64">
        <w:rPr>
          <w:sz w:val="28"/>
          <w:szCs w:val="28"/>
        </w:rPr>
        <w:t>Резисторы являются наиболее распространенными элементами и имеют следующее условное графическое обозначение (УГО):</w:t>
      </w:r>
    </w:p>
    <w:p w:rsidR="007D1A5D" w:rsidRPr="00C62B64" w:rsidRDefault="007D1A5D" w:rsidP="00E65AB5">
      <w:pPr>
        <w:pStyle w:val="a8"/>
        <w:ind w:right="3" w:firstLine="709"/>
        <w:jc w:val="both"/>
        <w:rPr>
          <w:sz w:val="28"/>
          <w:szCs w:val="28"/>
        </w:rPr>
      </w:pPr>
      <w:r w:rsidRPr="00C62B64">
        <w:t xml:space="preserve">   </w:t>
      </w:r>
      <w:r w:rsidRPr="00C62B64">
        <w:rPr>
          <w:sz w:val="28"/>
          <w:szCs w:val="28"/>
        </w:rPr>
        <w:t>Резисторы изготавливаются из проводящего материала: графита, тонкой металлической пленки, провода с невысокой проводимостью.</w:t>
      </w:r>
    </w:p>
    <w:p w:rsidR="007D1A5D" w:rsidRPr="00C62B64" w:rsidRDefault="007D1A5D" w:rsidP="00E65AB5">
      <w:pPr>
        <w:pStyle w:val="a8"/>
        <w:ind w:right="3"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Резистор характеризуется величиной сопротивления: R = U / I, а также мощностью, которую резистор рассеивает в пространство, допуском, температурным коэффициентом, уровнем шума. Промышленность выпускает резисторы с сопротивление от 0,01 Ом до 1012 Ом и мощностью от 1/8 до 250 Вт с допуском от 0,005% </w:t>
      </w:r>
      <w:proofErr w:type="gramStart"/>
      <w:r w:rsidRPr="00C62B64">
        <w:rPr>
          <w:sz w:val="28"/>
          <w:szCs w:val="28"/>
        </w:rPr>
        <w:t>до</w:t>
      </w:r>
      <w:proofErr w:type="gramEnd"/>
      <w:r w:rsidRPr="00C62B64">
        <w:rPr>
          <w:sz w:val="28"/>
          <w:szCs w:val="28"/>
        </w:rPr>
        <w:t xml:space="preserve"> 20%. </w:t>
      </w:r>
      <w:proofErr w:type="gramStart"/>
      <w:r w:rsidRPr="00C62B64">
        <w:rPr>
          <w:sz w:val="28"/>
          <w:szCs w:val="28"/>
        </w:rPr>
        <w:t>Резисторы</w:t>
      </w:r>
      <w:proofErr w:type="gramEnd"/>
      <w:r w:rsidRPr="00C62B64">
        <w:rPr>
          <w:sz w:val="28"/>
          <w:szCs w:val="28"/>
        </w:rPr>
        <w:t xml:space="preserve"> используются в качестве нагрузочных и </w:t>
      </w:r>
      <w:proofErr w:type="spellStart"/>
      <w:r w:rsidRPr="00C62B64">
        <w:rPr>
          <w:sz w:val="28"/>
          <w:szCs w:val="28"/>
        </w:rPr>
        <w:t>токоограничительных</w:t>
      </w:r>
      <w:proofErr w:type="spellEnd"/>
      <w:r w:rsidRPr="00C62B64">
        <w:rPr>
          <w:sz w:val="28"/>
          <w:szCs w:val="28"/>
        </w:rPr>
        <w:t xml:space="preserve"> сопротивлений, делителей напряжения, добавочных сопротивлений, шунтов.</w:t>
      </w:r>
    </w:p>
    <w:p w:rsidR="00815D68" w:rsidRPr="00C62B64" w:rsidRDefault="00815D68" w:rsidP="00E65AB5">
      <w:pPr>
        <w:pStyle w:val="1"/>
        <w:spacing w:before="89"/>
        <w:ind w:left="880" w:hanging="171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Конденсаторы</w:t>
      </w:r>
    </w:p>
    <w:p w:rsidR="00A518D7" w:rsidRPr="00C62B64" w:rsidRDefault="00815D68" w:rsidP="00D553F6">
      <w:pPr>
        <w:pStyle w:val="a8"/>
        <w:spacing w:after="0"/>
        <w:ind w:right="3" w:firstLine="709"/>
        <w:rPr>
          <w:sz w:val="28"/>
          <w:szCs w:val="28"/>
        </w:rPr>
      </w:pPr>
      <w:r w:rsidRPr="00C62B64">
        <w:rPr>
          <w:sz w:val="28"/>
          <w:szCs w:val="28"/>
        </w:rPr>
        <w:t>Конденсатор – устройство с двумя выводами и обладающее</w:t>
      </w:r>
      <w:r w:rsidR="00D553F6" w:rsidRPr="00C62B64">
        <w:rPr>
          <w:sz w:val="28"/>
          <w:szCs w:val="28"/>
        </w:rPr>
        <w:t xml:space="preserve"> </w:t>
      </w:r>
      <w:r w:rsidR="00A518D7" w:rsidRPr="00C62B64">
        <w:rPr>
          <w:sz w:val="28"/>
          <w:szCs w:val="28"/>
        </w:rPr>
        <w:t xml:space="preserve">свойством:  </w:t>
      </w:r>
    </w:p>
    <w:p w:rsidR="00815D68" w:rsidRPr="00C62B64" w:rsidRDefault="00815D68" w:rsidP="00D553F6">
      <w:pPr>
        <w:pStyle w:val="a8"/>
        <w:spacing w:after="0"/>
        <w:ind w:right="3" w:firstLine="709"/>
        <w:rPr>
          <w:sz w:val="28"/>
          <w:szCs w:val="28"/>
        </w:rPr>
      </w:pPr>
      <w:r w:rsidRPr="00C62B64">
        <w:rPr>
          <w:sz w:val="28"/>
          <w:szCs w:val="28"/>
        </w:rPr>
        <w:t>Q = C · U,</w:t>
      </w:r>
    </w:p>
    <w:p w:rsidR="00815D68" w:rsidRPr="00C62B64" w:rsidRDefault="00815D68" w:rsidP="00D553F6">
      <w:pPr>
        <w:pStyle w:val="a8"/>
        <w:spacing w:after="0"/>
        <w:ind w:left="1600"/>
        <w:rPr>
          <w:sz w:val="28"/>
          <w:szCs w:val="28"/>
        </w:rPr>
      </w:pPr>
      <w:r w:rsidRPr="00C62B64">
        <w:rPr>
          <w:sz w:val="28"/>
          <w:szCs w:val="28"/>
        </w:rPr>
        <w:t>где</w:t>
      </w:r>
    </w:p>
    <w:p w:rsidR="00815D68" w:rsidRPr="00C62B64" w:rsidRDefault="00815D68" w:rsidP="00D553F6">
      <w:pPr>
        <w:pStyle w:val="31"/>
        <w:widowControl w:val="0"/>
        <w:numPr>
          <w:ilvl w:val="2"/>
          <w:numId w:val="33"/>
        </w:numPr>
        <w:tabs>
          <w:tab w:val="left" w:pos="1776"/>
        </w:tabs>
        <w:autoSpaceDE w:val="0"/>
        <w:autoSpaceDN w:val="0"/>
        <w:spacing w:after="0" w:line="240" w:lineRule="auto"/>
        <w:ind w:left="1775"/>
        <w:contextualSpacing w:val="0"/>
        <w:rPr>
          <w:sz w:val="28"/>
          <w:szCs w:val="28"/>
        </w:rPr>
      </w:pPr>
      <w:r w:rsidRPr="00C62B64">
        <w:rPr>
          <w:sz w:val="28"/>
          <w:szCs w:val="28"/>
        </w:rPr>
        <w:t xml:space="preserve">С – </w:t>
      </w:r>
      <w:proofErr w:type="spellStart"/>
      <w:r w:rsidRPr="00C62B64">
        <w:rPr>
          <w:sz w:val="28"/>
          <w:szCs w:val="28"/>
        </w:rPr>
        <w:t>емкость</w:t>
      </w:r>
      <w:proofErr w:type="spellEnd"/>
      <w:r w:rsidRPr="00C62B64">
        <w:rPr>
          <w:sz w:val="28"/>
          <w:szCs w:val="28"/>
        </w:rPr>
        <w:t xml:space="preserve"> в</w:t>
      </w:r>
      <w:r w:rsidRPr="00C62B64">
        <w:rPr>
          <w:spacing w:val="-4"/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фарадах</w:t>
      </w:r>
      <w:proofErr w:type="spellEnd"/>
      <w:r w:rsidRPr="00C62B64">
        <w:rPr>
          <w:sz w:val="28"/>
          <w:szCs w:val="28"/>
        </w:rPr>
        <w:t>;</w:t>
      </w:r>
    </w:p>
    <w:p w:rsidR="00815D68" w:rsidRPr="00C62B64" w:rsidRDefault="00815D68" w:rsidP="00D553F6">
      <w:pPr>
        <w:pStyle w:val="31"/>
        <w:widowControl w:val="0"/>
        <w:numPr>
          <w:ilvl w:val="2"/>
          <w:numId w:val="33"/>
        </w:numPr>
        <w:tabs>
          <w:tab w:val="left" w:pos="1776"/>
        </w:tabs>
        <w:autoSpaceDE w:val="0"/>
        <w:autoSpaceDN w:val="0"/>
        <w:spacing w:after="0" w:line="240" w:lineRule="auto"/>
        <w:ind w:left="1775"/>
        <w:contextualSpacing w:val="0"/>
        <w:rPr>
          <w:sz w:val="28"/>
          <w:szCs w:val="28"/>
        </w:rPr>
      </w:pPr>
      <w:r w:rsidRPr="00C62B64">
        <w:rPr>
          <w:sz w:val="28"/>
          <w:szCs w:val="28"/>
        </w:rPr>
        <w:t xml:space="preserve">U – </w:t>
      </w:r>
      <w:proofErr w:type="spellStart"/>
      <w:r w:rsidRPr="00C62B64">
        <w:rPr>
          <w:sz w:val="28"/>
          <w:szCs w:val="28"/>
        </w:rPr>
        <w:t>напряжение</w:t>
      </w:r>
      <w:proofErr w:type="spellEnd"/>
      <w:r w:rsidRPr="00C62B64">
        <w:rPr>
          <w:sz w:val="28"/>
          <w:szCs w:val="28"/>
        </w:rPr>
        <w:t xml:space="preserve"> в</w:t>
      </w:r>
      <w:r w:rsidRPr="00C62B64">
        <w:rPr>
          <w:spacing w:val="-4"/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вольтах</w:t>
      </w:r>
      <w:proofErr w:type="spellEnd"/>
      <w:r w:rsidRPr="00C62B64">
        <w:rPr>
          <w:sz w:val="28"/>
          <w:szCs w:val="28"/>
        </w:rPr>
        <w:t>;</w:t>
      </w:r>
    </w:p>
    <w:p w:rsidR="00815D68" w:rsidRPr="00C62B64" w:rsidRDefault="00A518D7" w:rsidP="00F64CFE">
      <w:pPr>
        <w:pStyle w:val="31"/>
        <w:widowControl w:val="0"/>
        <w:numPr>
          <w:ilvl w:val="2"/>
          <w:numId w:val="33"/>
        </w:numPr>
        <w:tabs>
          <w:tab w:val="left" w:pos="1776"/>
        </w:tabs>
        <w:autoSpaceDE w:val="0"/>
        <w:autoSpaceDN w:val="0"/>
        <w:spacing w:after="0" w:line="240" w:lineRule="auto"/>
        <w:ind w:left="0" w:right="3" w:firstLine="1560"/>
        <w:contextualSpacing w:val="0"/>
        <w:rPr>
          <w:sz w:val="28"/>
          <w:szCs w:val="28"/>
          <w:lang w:val="ru-RU"/>
        </w:rPr>
      </w:pPr>
      <w:r w:rsidRPr="00C62B64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249555</wp:posOffset>
            </wp:positionV>
            <wp:extent cx="1149985" cy="64770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jpe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5D68" w:rsidRPr="00C62B64">
        <w:rPr>
          <w:sz w:val="28"/>
          <w:szCs w:val="28"/>
        </w:rPr>
        <w:t>Q</w:t>
      </w:r>
      <w:r w:rsidR="00815D68" w:rsidRPr="00C62B64">
        <w:rPr>
          <w:sz w:val="28"/>
          <w:szCs w:val="28"/>
          <w:lang w:val="ru-RU"/>
        </w:rPr>
        <w:t xml:space="preserve"> – </w:t>
      </w:r>
      <w:proofErr w:type="gramStart"/>
      <w:r w:rsidR="00815D68" w:rsidRPr="00C62B64">
        <w:rPr>
          <w:sz w:val="28"/>
          <w:szCs w:val="28"/>
          <w:lang w:val="ru-RU"/>
        </w:rPr>
        <w:t>заряд</w:t>
      </w:r>
      <w:proofErr w:type="gramEnd"/>
      <w:r w:rsidR="00815D68" w:rsidRPr="00C62B64">
        <w:rPr>
          <w:sz w:val="28"/>
          <w:szCs w:val="28"/>
          <w:lang w:val="ru-RU"/>
        </w:rPr>
        <w:t xml:space="preserve"> в кулонах. УГО </w:t>
      </w:r>
      <w:r w:rsidR="00FB7887" w:rsidRPr="00C62B64">
        <w:rPr>
          <w:sz w:val="28"/>
          <w:szCs w:val="28"/>
          <w:lang w:val="ru-RU"/>
        </w:rPr>
        <w:t>конденсатора</w:t>
      </w:r>
      <w:r w:rsidR="00FB7887" w:rsidRPr="00C62B64">
        <w:rPr>
          <w:spacing w:val="-8"/>
          <w:sz w:val="28"/>
          <w:szCs w:val="28"/>
          <w:lang w:val="ru-RU"/>
        </w:rPr>
        <w:t xml:space="preserve"> </w:t>
      </w:r>
      <w:r w:rsidR="00FB7887" w:rsidRPr="00C62B64">
        <w:rPr>
          <w:sz w:val="28"/>
          <w:szCs w:val="28"/>
          <w:lang w:val="ru-RU"/>
        </w:rPr>
        <w:t>следующее:</w:t>
      </w:r>
    </w:p>
    <w:p w:rsidR="00815D68" w:rsidRPr="00C62B64" w:rsidRDefault="00815D68" w:rsidP="00815D68">
      <w:pPr>
        <w:pStyle w:val="a8"/>
        <w:rPr>
          <w:sz w:val="28"/>
          <w:szCs w:val="28"/>
        </w:rPr>
      </w:pPr>
    </w:p>
    <w:p w:rsidR="00815D68" w:rsidRPr="00C62B64" w:rsidRDefault="00815D68" w:rsidP="00F64CFE">
      <w:pPr>
        <w:pStyle w:val="a8"/>
        <w:ind w:right="3"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Промышленность выпускает керамические, электролитические и слюдяные конденсаторы с емкостью от 0,5 пФ до 1000 мкФ и максимальным напряжением от 3В до 10 </w:t>
      </w:r>
      <w:proofErr w:type="spellStart"/>
      <w:r w:rsidRPr="00C62B64">
        <w:rPr>
          <w:sz w:val="28"/>
          <w:szCs w:val="28"/>
        </w:rPr>
        <w:t>кВ.</w:t>
      </w:r>
      <w:proofErr w:type="spellEnd"/>
    </w:p>
    <w:p w:rsidR="00031D5B" w:rsidRPr="00C62B64" w:rsidRDefault="00815D68" w:rsidP="00F64CFE">
      <w:pPr>
        <w:pStyle w:val="a8"/>
        <w:spacing w:before="1"/>
        <w:ind w:right="3"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Конденсаторы используются в колебательных контурах, фильтрах, для разделения цепей постоянного и переменного тока, в качестве блокировочных </w:t>
      </w:r>
      <w:r w:rsidRPr="00C62B64">
        <w:rPr>
          <w:sz w:val="28"/>
          <w:szCs w:val="28"/>
        </w:rPr>
        <w:lastRenderedPageBreak/>
        <w:t xml:space="preserve">элементов. В цепях переменного тока конденсатор ведет себя как резистор, </w:t>
      </w:r>
      <w:r w:rsidR="00326439" w:rsidRPr="00C62B64">
        <w:rPr>
          <w:sz w:val="28"/>
          <w:szCs w:val="28"/>
        </w:rPr>
        <w:t>сопротивление</w:t>
      </w:r>
      <w:r w:rsidR="00031D5B" w:rsidRPr="00C62B64">
        <w:rPr>
          <w:sz w:val="28"/>
          <w:szCs w:val="28"/>
        </w:rPr>
        <w:t xml:space="preserve"> которого уменьшается с ростом частоты. </w:t>
      </w:r>
    </w:p>
    <w:p w:rsidR="00031D5B" w:rsidRPr="00C62B64" w:rsidRDefault="00031D5B" w:rsidP="0065035A">
      <w:pPr>
        <w:pStyle w:val="1"/>
        <w:spacing w:before="0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3" w:name="_bookmark3"/>
      <w:bookmarkEnd w:id="3"/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Катушки индуктивности</w:t>
      </w:r>
    </w:p>
    <w:p w:rsidR="00031D5B" w:rsidRPr="00C62B64" w:rsidRDefault="00031D5B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 xml:space="preserve">Катушка индуктивности – устройство, обладающее свойством: </w:t>
      </w:r>
    </w:p>
    <w:p w:rsidR="00031D5B" w:rsidRPr="00C62B64" w:rsidRDefault="00031D5B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 xml:space="preserve">U = L · </w:t>
      </w:r>
      <w:proofErr w:type="spellStart"/>
      <w:r w:rsidRPr="00C62B64">
        <w:rPr>
          <w:sz w:val="28"/>
          <w:szCs w:val="28"/>
        </w:rPr>
        <w:t>dI</w:t>
      </w:r>
      <w:proofErr w:type="spellEnd"/>
      <w:r w:rsidRPr="00C62B64">
        <w:rPr>
          <w:sz w:val="28"/>
          <w:szCs w:val="28"/>
        </w:rPr>
        <w:t>/t,</w:t>
      </w:r>
    </w:p>
    <w:p w:rsidR="00031D5B" w:rsidRPr="00C62B64" w:rsidRDefault="00031D5B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>где</w:t>
      </w:r>
    </w:p>
    <w:p w:rsidR="00031D5B" w:rsidRPr="00C62B64" w:rsidRDefault="00031D5B" w:rsidP="0065035A">
      <w:pPr>
        <w:pStyle w:val="31"/>
        <w:widowControl w:val="0"/>
        <w:numPr>
          <w:ilvl w:val="2"/>
          <w:numId w:val="33"/>
        </w:numPr>
        <w:tabs>
          <w:tab w:val="left" w:pos="1776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8"/>
          <w:szCs w:val="28"/>
          <w:lang w:val="ru-RU"/>
        </w:rPr>
      </w:pPr>
      <w:r w:rsidRPr="00C62B64">
        <w:rPr>
          <w:sz w:val="28"/>
          <w:szCs w:val="28"/>
        </w:rPr>
        <w:t>L</w:t>
      </w:r>
      <w:r w:rsidRPr="00C62B64">
        <w:rPr>
          <w:sz w:val="28"/>
          <w:szCs w:val="28"/>
          <w:lang w:val="ru-RU"/>
        </w:rPr>
        <w:t xml:space="preserve"> – индуктивность в генри (или </w:t>
      </w:r>
      <w:proofErr w:type="spellStart"/>
      <w:r w:rsidRPr="00C62B64">
        <w:rPr>
          <w:sz w:val="28"/>
          <w:szCs w:val="28"/>
          <w:lang w:val="ru-RU"/>
        </w:rPr>
        <w:t>мГн</w:t>
      </w:r>
      <w:proofErr w:type="spellEnd"/>
      <w:r w:rsidRPr="00C62B64">
        <w:rPr>
          <w:sz w:val="28"/>
          <w:szCs w:val="28"/>
          <w:lang w:val="ru-RU"/>
        </w:rPr>
        <w:t>, или</w:t>
      </w:r>
      <w:r w:rsidRPr="00C62B64">
        <w:rPr>
          <w:spacing w:val="-8"/>
          <w:sz w:val="28"/>
          <w:szCs w:val="28"/>
          <w:lang w:val="ru-RU"/>
        </w:rPr>
        <w:t xml:space="preserve"> </w:t>
      </w:r>
      <w:proofErr w:type="spellStart"/>
      <w:r w:rsidRPr="00C62B64">
        <w:rPr>
          <w:sz w:val="28"/>
          <w:szCs w:val="28"/>
          <w:lang w:val="ru-RU"/>
        </w:rPr>
        <w:t>мкГн</w:t>
      </w:r>
      <w:proofErr w:type="spellEnd"/>
      <w:r w:rsidRPr="00C62B64">
        <w:rPr>
          <w:sz w:val="28"/>
          <w:szCs w:val="28"/>
          <w:lang w:val="ru-RU"/>
        </w:rPr>
        <w:t>);</w:t>
      </w:r>
    </w:p>
    <w:p w:rsidR="00031D5B" w:rsidRPr="00C62B64" w:rsidRDefault="00031D5B" w:rsidP="0065035A">
      <w:pPr>
        <w:pStyle w:val="31"/>
        <w:widowControl w:val="0"/>
        <w:numPr>
          <w:ilvl w:val="2"/>
          <w:numId w:val="33"/>
        </w:numPr>
        <w:tabs>
          <w:tab w:val="left" w:pos="1776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8"/>
          <w:szCs w:val="28"/>
        </w:rPr>
      </w:pPr>
      <w:r w:rsidRPr="00C62B64">
        <w:rPr>
          <w:sz w:val="28"/>
          <w:szCs w:val="28"/>
        </w:rPr>
        <w:t xml:space="preserve">U – </w:t>
      </w:r>
      <w:proofErr w:type="spellStart"/>
      <w:r w:rsidRPr="00C62B64">
        <w:rPr>
          <w:sz w:val="28"/>
          <w:szCs w:val="28"/>
        </w:rPr>
        <w:t>напряжение</w:t>
      </w:r>
      <w:proofErr w:type="spellEnd"/>
      <w:r w:rsidRPr="00C62B64">
        <w:rPr>
          <w:sz w:val="28"/>
          <w:szCs w:val="28"/>
        </w:rPr>
        <w:t xml:space="preserve"> в</w:t>
      </w:r>
      <w:r w:rsidRPr="00C62B64">
        <w:rPr>
          <w:spacing w:val="-4"/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вольтах</w:t>
      </w:r>
      <w:proofErr w:type="spellEnd"/>
      <w:r w:rsidRPr="00C62B64">
        <w:rPr>
          <w:sz w:val="28"/>
          <w:szCs w:val="28"/>
        </w:rPr>
        <w:t>;</w:t>
      </w:r>
    </w:p>
    <w:p w:rsidR="00031D5B" w:rsidRPr="00C62B64" w:rsidRDefault="00031D5B" w:rsidP="0065035A">
      <w:pPr>
        <w:pStyle w:val="31"/>
        <w:widowControl w:val="0"/>
        <w:numPr>
          <w:ilvl w:val="2"/>
          <w:numId w:val="33"/>
        </w:numPr>
        <w:tabs>
          <w:tab w:val="left" w:pos="1776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8"/>
          <w:szCs w:val="28"/>
        </w:rPr>
      </w:pPr>
      <w:r w:rsidRPr="00C62B64">
        <w:rPr>
          <w:noProof/>
          <w:sz w:val="28"/>
          <w:szCs w:val="28"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3081020</wp:posOffset>
            </wp:positionH>
            <wp:positionV relativeFrom="paragraph">
              <wp:posOffset>419100</wp:posOffset>
            </wp:positionV>
            <wp:extent cx="1442085" cy="685800"/>
            <wp:effectExtent l="0" t="0" r="0" b="0"/>
            <wp:wrapTopAndBottom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C62B64">
        <w:rPr>
          <w:sz w:val="28"/>
          <w:szCs w:val="28"/>
        </w:rPr>
        <w:t>dI</w:t>
      </w:r>
      <w:proofErr w:type="spellEnd"/>
      <w:r w:rsidRPr="00C62B64">
        <w:rPr>
          <w:sz w:val="28"/>
          <w:szCs w:val="28"/>
          <w:lang w:val="ru-RU"/>
        </w:rPr>
        <w:t>/</w:t>
      </w:r>
      <w:proofErr w:type="spellStart"/>
      <w:r w:rsidRPr="00C62B64">
        <w:rPr>
          <w:sz w:val="28"/>
          <w:szCs w:val="28"/>
        </w:rPr>
        <w:t>dt</w:t>
      </w:r>
      <w:proofErr w:type="spellEnd"/>
      <w:proofErr w:type="gramEnd"/>
      <w:r w:rsidRPr="00C62B64">
        <w:rPr>
          <w:sz w:val="28"/>
          <w:szCs w:val="28"/>
          <w:lang w:val="ru-RU"/>
        </w:rPr>
        <w:t xml:space="preserve"> – скорость изменение тока. </w:t>
      </w:r>
      <w:r w:rsidRPr="00C62B64">
        <w:rPr>
          <w:sz w:val="28"/>
          <w:szCs w:val="28"/>
        </w:rPr>
        <w:t xml:space="preserve">УГО </w:t>
      </w:r>
      <w:proofErr w:type="spellStart"/>
      <w:r w:rsidRPr="00C62B64">
        <w:rPr>
          <w:sz w:val="28"/>
          <w:szCs w:val="28"/>
        </w:rPr>
        <w:t>катушки</w:t>
      </w:r>
      <w:proofErr w:type="spellEnd"/>
      <w:r w:rsidRPr="00C62B64">
        <w:rPr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индуктивности</w:t>
      </w:r>
      <w:proofErr w:type="spellEnd"/>
      <w:r w:rsidRPr="00C62B64">
        <w:rPr>
          <w:spacing w:val="-6"/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следующее</w:t>
      </w:r>
      <w:proofErr w:type="spellEnd"/>
      <w:r w:rsidRPr="00C62B64">
        <w:rPr>
          <w:sz w:val="28"/>
          <w:szCs w:val="28"/>
        </w:rPr>
        <w:t>:</w:t>
      </w:r>
    </w:p>
    <w:p w:rsidR="00031D5B" w:rsidRPr="00C62B64" w:rsidRDefault="00031D5B" w:rsidP="0065035A">
      <w:pPr>
        <w:pStyle w:val="a8"/>
        <w:spacing w:after="0"/>
        <w:ind w:firstLine="709"/>
        <w:rPr>
          <w:sz w:val="28"/>
          <w:szCs w:val="28"/>
        </w:rPr>
      </w:pPr>
    </w:p>
    <w:p w:rsidR="00031D5B" w:rsidRPr="00C62B64" w:rsidRDefault="00031D5B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Катушка индуктивности – свернутый в спираль изолированный проводник, обладающий значительной индуктивностью при относительно малой емкости и малом активном сопротивлении. Материалом сердечника служит обычно железо или феррит в виде бруска, тора.</w:t>
      </w:r>
    </w:p>
    <w:p w:rsidR="00031D5B" w:rsidRPr="00C62B64" w:rsidRDefault="00031D5B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В цепях переменного тока катушка ведет себя как резистор, сопротивление которого растет с увеличением частоты.</w:t>
      </w:r>
    </w:p>
    <w:p w:rsidR="00031D5B" w:rsidRPr="00C62B64" w:rsidRDefault="00031D5B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Трансформатор – это устройство, состоящие из двух индуктивно связанных катушек индуктивности, называемой первичной и вторичной обмоткой.</w:t>
      </w:r>
    </w:p>
    <w:p w:rsidR="00815D68" w:rsidRPr="00C62B64" w:rsidRDefault="00815D68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0751F2" w:rsidRPr="00C62B64" w:rsidRDefault="0065035A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noProof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2908300</wp:posOffset>
            </wp:positionH>
            <wp:positionV relativeFrom="paragraph">
              <wp:posOffset>353695</wp:posOffset>
            </wp:positionV>
            <wp:extent cx="1751330" cy="1295400"/>
            <wp:effectExtent l="0" t="0" r="0" b="0"/>
            <wp:wrapTopAndBottom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jpe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51F2" w:rsidRPr="00C62B64">
        <w:rPr>
          <w:sz w:val="28"/>
          <w:szCs w:val="28"/>
        </w:rPr>
        <w:t xml:space="preserve">УГО трансформатора с </w:t>
      </w:r>
      <w:proofErr w:type="spellStart"/>
      <w:r w:rsidR="000751F2" w:rsidRPr="00C62B64">
        <w:rPr>
          <w:sz w:val="28"/>
          <w:szCs w:val="28"/>
        </w:rPr>
        <w:t>магнитопроводом</w:t>
      </w:r>
      <w:proofErr w:type="spellEnd"/>
      <w:r w:rsidR="000751F2" w:rsidRPr="00C62B64">
        <w:rPr>
          <w:sz w:val="28"/>
          <w:szCs w:val="28"/>
        </w:rPr>
        <w:t>:</w:t>
      </w:r>
    </w:p>
    <w:p w:rsidR="000751F2" w:rsidRPr="00C62B64" w:rsidRDefault="000751F2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>Коэффициент трансформации: n = w1 / w2</w:t>
      </w:r>
      <w:r w:rsidR="006609DD" w:rsidRPr="00C62B64">
        <w:rPr>
          <w:sz w:val="28"/>
          <w:szCs w:val="28"/>
        </w:rPr>
        <w:t>,</w:t>
      </w:r>
    </w:p>
    <w:p w:rsidR="000751F2" w:rsidRPr="00C62B64" w:rsidRDefault="000751F2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>где w1 и w2 – число витков</w:t>
      </w:r>
      <w:r w:rsidR="0065035A" w:rsidRPr="00C62B64">
        <w:rPr>
          <w:sz w:val="28"/>
          <w:szCs w:val="28"/>
        </w:rPr>
        <w:t>.</w:t>
      </w:r>
    </w:p>
    <w:p w:rsidR="007D1A5D" w:rsidRPr="00C62B64" w:rsidRDefault="000751F2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>Трансформаторы служат для преобразования переменных напряжений и токов, а также для изолирования от сети.</w:t>
      </w:r>
    </w:p>
    <w:p w:rsidR="00D62988" w:rsidRPr="00C62B64" w:rsidRDefault="00D62988" w:rsidP="0065035A">
      <w:pPr>
        <w:pStyle w:val="a8"/>
        <w:spacing w:after="0"/>
        <w:ind w:firstLine="709"/>
        <w:rPr>
          <w:sz w:val="28"/>
          <w:szCs w:val="28"/>
        </w:rPr>
      </w:pPr>
    </w:p>
    <w:p w:rsidR="000751F2" w:rsidRPr="00C62B64" w:rsidRDefault="000751F2" w:rsidP="0065035A">
      <w:pPr>
        <w:pStyle w:val="1"/>
        <w:spacing w:before="0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Нелинейные резистивные элементы</w:t>
      </w:r>
    </w:p>
    <w:p w:rsidR="000751F2" w:rsidRPr="00C62B64" w:rsidRDefault="000751F2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>УГО нелинейного резистивного элемента показано на рисунке:</w:t>
      </w:r>
    </w:p>
    <w:p w:rsidR="000751F2" w:rsidRPr="00C62B64" w:rsidRDefault="000751F2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noProof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3134995</wp:posOffset>
            </wp:positionH>
            <wp:positionV relativeFrom="paragraph">
              <wp:posOffset>220345</wp:posOffset>
            </wp:positionV>
            <wp:extent cx="1597660" cy="685800"/>
            <wp:effectExtent l="0" t="0" r="0" b="0"/>
            <wp:wrapTopAndBottom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jpe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1F2" w:rsidRPr="00C62B64" w:rsidRDefault="000751F2" w:rsidP="0065035A">
      <w:pPr>
        <w:pStyle w:val="a8"/>
        <w:spacing w:after="0"/>
        <w:ind w:firstLine="709"/>
        <w:rPr>
          <w:sz w:val="28"/>
          <w:szCs w:val="28"/>
        </w:rPr>
      </w:pPr>
    </w:p>
    <w:p w:rsidR="000751F2" w:rsidRPr="00C62B64" w:rsidRDefault="000751F2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Ток I, протекающий через нелинейный элемент, напряжение U на нем. Зависимость U(I) или I(U) называется вольтамперной характеристикой.</w:t>
      </w:r>
    </w:p>
    <w:p w:rsidR="006609DD" w:rsidRPr="00C62B64" w:rsidRDefault="006609DD" w:rsidP="0065035A">
      <w:pPr>
        <w:pStyle w:val="1"/>
        <w:spacing w:before="0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0751F2" w:rsidRPr="00C62B64" w:rsidRDefault="000751F2" w:rsidP="0065035A">
      <w:pPr>
        <w:pStyle w:val="1"/>
        <w:spacing w:before="0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Варисторы</w:t>
      </w:r>
    </w:p>
    <w:p w:rsidR="000751F2" w:rsidRPr="00C62B64" w:rsidRDefault="000751F2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Резистивные элементы, сопротивления которых зависит от напряженности электрического поля, называются варисторами. Варисторы изготавливают из прессованных зерен карбида кремния. Электропроводимость материала, в основном, обусловлена пробоем оксидных пленок, покрывающих зерна. Она определяется напряженностью приложенного электрического поля, т.е. зависит от величины приложенного напряжения.</w:t>
      </w:r>
    </w:p>
    <w:p w:rsidR="000751F2" w:rsidRPr="00C62B64" w:rsidRDefault="000751F2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noProof/>
          <w:sz w:val="28"/>
          <w:szCs w:val="28"/>
          <w:lang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2176780</wp:posOffset>
            </wp:positionH>
            <wp:positionV relativeFrom="paragraph">
              <wp:posOffset>1791335</wp:posOffset>
            </wp:positionV>
            <wp:extent cx="1597660" cy="838200"/>
            <wp:effectExtent l="0" t="0" r="0" b="0"/>
            <wp:wrapTopAndBottom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6.jpe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B64">
        <w:rPr>
          <w:noProof/>
          <w:sz w:val="28"/>
          <w:szCs w:val="28"/>
          <w:lang w:eastAsia="ru-RU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3977005</wp:posOffset>
            </wp:positionH>
            <wp:positionV relativeFrom="paragraph">
              <wp:posOffset>534670</wp:posOffset>
            </wp:positionV>
            <wp:extent cx="1567180" cy="2106930"/>
            <wp:effectExtent l="0" t="0" r="0" b="0"/>
            <wp:wrapTopAndBottom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e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2B64">
        <w:rPr>
          <w:sz w:val="28"/>
          <w:szCs w:val="28"/>
        </w:rPr>
        <w:t>Условное графическое изображения варистора и его вольтамперная характеристика показаны на рисунке:</w:t>
      </w:r>
    </w:p>
    <w:p w:rsidR="000751F2" w:rsidRPr="00C62B64" w:rsidRDefault="000751F2" w:rsidP="0065035A">
      <w:pPr>
        <w:pStyle w:val="a8"/>
        <w:spacing w:after="0"/>
        <w:ind w:firstLine="709"/>
        <w:rPr>
          <w:sz w:val="28"/>
          <w:szCs w:val="28"/>
        </w:rPr>
      </w:pPr>
    </w:p>
    <w:p w:rsidR="000751F2" w:rsidRPr="00C62B64" w:rsidRDefault="000751F2" w:rsidP="0065035A">
      <w:pPr>
        <w:ind w:firstLine="709"/>
        <w:rPr>
          <w:sz w:val="28"/>
          <w:szCs w:val="28"/>
        </w:rPr>
      </w:pPr>
    </w:p>
    <w:p w:rsidR="000751F2" w:rsidRPr="00C62B64" w:rsidRDefault="000751F2" w:rsidP="0065035A">
      <w:pPr>
        <w:pStyle w:val="a8"/>
        <w:spacing w:after="0"/>
        <w:ind w:firstLine="709"/>
        <w:rPr>
          <w:sz w:val="28"/>
          <w:szCs w:val="28"/>
        </w:rPr>
      </w:pPr>
    </w:p>
    <w:p w:rsidR="000751F2" w:rsidRPr="00C62B64" w:rsidRDefault="000751F2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Варисторы характеризуются номинальным напряжением U ном, номинальным значением тока I ном, а также коэффициентом нелинейности β. Этот коэффициент равен отношению статического сопротивления </w:t>
      </w:r>
      <w:proofErr w:type="gramStart"/>
      <w:r w:rsidRPr="00C62B64">
        <w:rPr>
          <w:sz w:val="28"/>
          <w:szCs w:val="28"/>
        </w:rPr>
        <w:t>к</w:t>
      </w:r>
      <w:proofErr w:type="gramEnd"/>
      <w:r w:rsidRPr="00C62B64">
        <w:rPr>
          <w:sz w:val="28"/>
          <w:szCs w:val="28"/>
        </w:rPr>
        <w:t xml:space="preserve"> дифференциальному в точке характеристики с номинальными значениями напряжения и тока:</w:t>
      </w:r>
    </w:p>
    <w:p w:rsidR="000751F2" w:rsidRPr="00C62B64" w:rsidRDefault="000751F2" w:rsidP="0065035A">
      <w:pPr>
        <w:ind w:firstLine="709"/>
        <w:jc w:val="both"/>
      </w:pPr>
      <w:r w:rsidRPr="00C62B64">
        <w:rPr>
          <w:noProof/>
          <w:lang w:eastAsia="ru-RU"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page">
              <wp:posOffset>2327275</wp:posOffset>
            </wp:positionH>
            <wp:positionV relativeFrom="paragraph">
              <wp:posOffset>8890</wp:posOffset>
            </wp:positionV>
            <wp:extent cx="1009650" cy="35941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8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66A9" w:rsidRPr="00C62B64" w:rsidRDefault="002166A9" w:rsidP="0065035A">
      <w:pPr>
        <w:pStyle w:val="a8"/>
        <w:spacing w:after="0"/>
        <w:ind w:firstLine="709"/>
        <w:rPr>
          <w:sz w:val="28"/>
          <w:szCs w:val="28"/>
        </w:rPr>
      </w:pPr>
    </w:p>
    <w:p w:rsidR="002166A9" w:rsidRPr="00C62B64" w:rsidRDefault="002166A9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>где U и I – напряжение и ток варистора. Коэффициент нелинейности для различных типов варисторов в пределах 2 – 6</w:t>
      </w:r>
      <w:r w:rsidR="00D62988" w:rsidRPr="00C62B64">
        <w:rPr>
          <w:sz w:val="28"/>
          <w:szCs w:val="28"/>
        </w:rPr>
        <w:t>.</w:t>
      </w:r>
    </w:p>
    <w:p w:rsidR="002166A9" w:rsidRPr="00C62B64" w:rsidRDefault="002166A9" w:rsidP="0065035A">
      <w:pPr>
        <w:pStyle w:val="1"/>
        <w:spacing w:before="0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4" w:name="_bookmark6"/>
      <w:bookmarkEnd w:id="4"/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Термисторы</w:t>
      </w:r>
    </w:p>
    <w:p w:rsidR="002166A9" w:rsidRPr="00C62B64" w:rsidRDefault="002166A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Большую группу нелинейных резистивных элементов представляют управляемые нелинейные элементы. К ним относятся терморезисторы (термисторы) – нелинейные резистивные элементы, вольтамперные характеристики которых существенно зависят от температуры. В некоторых типах терморезисторов температура меняется за счет специального подогревателя. Терморезисторы выполняют или из металла (медь, платина), сопротивления которого существенно изменяется при изменении температуры, </w:t>
      </w:r>
      <w:r w:rsidRPr="00C62B64">
        <w:rPr>
          <w:sz w:val="28"/>
          <w:szCs w:val="28"/>
        </w:rPr>
        <w:lastRenderedPageBreak/>
        <w:t>или из полупроводников. В полупроводниках терморезисторах зависимость сопротивления от температуры описывается аналитической</w:t>
      </w:r>
      <w:r w:rsidRPr="00C62B64">
        <w:rPr>
          <w:spacing w:val="-1"/>
          <w:sz w:val="28"/>
          <w:szCs w:val="28"/>
        </w:rPr>
        <w:t xml:space="preserve"> </w:t>
      </w:r>
      <w:r w:rsidRPr="00C62B64">
        <w:rPr>
          <w:sz w:val="28"/>
          <w:szCs w:val="28"/>
        </w:rPr>
        <w:t>функцией</w:t>
      </w:r>
    </w:p>
    <w:p w:rsidR="008B482C" w:rsidRPr="00C62B64" w:rsidRDefault="00DF47A4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noProof/>
          <w:sz w:val="28"/>
          <w:szCs w:val="28"/>
          <w:lang w:eastAsia="ru-RU"/>
        </w:rPr>
        <w:drawing>
          <wp:anchor distT="0" distB="0" distL="0" distR="0" simplePos="0" relativeHeight="251679232" behindDoc="0" locked="0" layoutInCell="1" allowOverlap="1">
            <wp:simplePos x="0" y="0"/>
            <wp:positionH relativeFrom="page">
              <wp:posOffset>2775585</wp:posOffset>
            </wp:positionH>
            <wp:positionV relativeFrom="paragraph">
              <wp:posOffset>120015</wp:posOffset>
            </wp:positionV>
            <wp:extent cx="1168400" cy="335915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9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7EE" w:rsidRPr="00C62B64" w:rsidRDefault="001317EE" w:rsidP="0065035A">
      <w:pPr>
        <w:pStyle w:val="a8"/>
        <w:spacing w:after="0"/>
        <w:ind w:firstLine="709"/>
        <w:jc w:val="both"/>
      </w:pPr>
    </w:p>
    <w:p w:rsidR="00E14C04" w:rsidRPr="00C62B64" w:rsidRDefault="002166A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Здесь R(T</w:t>
      </w:r>
      <w:r w:rsidRPr="00C62B64">
        <w:rPr>
          <w:sz w:val="28"/>
          <w:szCs w:val="28"/>
          <w:vertAlign w:val="subscript"/>
        </w:rPr>
        <w:t>0</w:t>
      </w:r>
      <w:r w:rsidRPr="00C62B64">
        <w:rPr>
          <w:sz w:val="28"/>
          <w:szCs w:val="28"/>
        </w:rPr>
        <w:t>) – значение статического сопротивления при температуре T</w:t>
      </w:r>
      <w:r w:rsidRPr="00C62B64">
        <w:rPr>
          <w:sz w:val="28"/>
          <w:szCs w:val="28"/>
          <w:vertAlign w:val="subscript"/>
        </w:rPr>
        <w:t>0</w:t>
      </w:r>
      <w:r w:rsidRPr="00C62B64">
        <w:rPr>
          <w:sz w:val="28"/>
          <w:szCs w:val="28"/>
        </w:rPr>
        <w:t xml:space="preserve"> = 293</w:t>
      </w:r>
      <w:proofErr w:type="gramStart"/>
      <w:r w:rsidRPr="00C62B64">
        <w:rPr>
          <w:sz w:val="28"/>
          <w:szCs w:val="28"/>
        </w:rPr>
        <w:t xml:space="preserve"> К</w:t>
      </w:r>
      <w:proofErr w:type="gramEnd"/>
      <w:r w:rsidRPr="00C62B64">
        <w:rPr>
          <w:sz w:val="28"/>
          <w:szCs w:val="28"/>
        </w:rPr>
        <w:t>, где Т – абсолютная температура, а В – коэффициент. Условное графическое обозначение термистора, его температурная характеристика, вольтамперная характеристика показана на рисунке:</w:t>
      </w:r>
    </w:p>
    <w:p w:rsidR="00326439" w:rsidRPr="00C62B64" w:rsidRDefault="00CF6F0E" w:rsidP="0065035A">
      <w:pPr>
        <w:ind w:firstLine="709"/>
        <w:rPr>
          <w:sz w:val="28"/>
          <w:szCs w:val="28"/>
        </w:rPr>
      </w:pPr>
      <w:r w:rsidRPr="00C62B64">
        <w:rPr>
          <w:noProof/>
          <w:sz w:val="28"/>
          <w:szCs w:val="28"/>
          <w:lang w:eastAsia="ru-RU"/>
        </w:rPr>
        <w:drawing>
          <wp:anchor distT="0" distB="0" distL="0" distR="0" simplePos="0" relativeHeight="251629056" behindDoc="1" locked="0" layoutInCell="1" allowOverlap="1">
            <wp:simplePos x="0" y="0"/>
            <wp:positionH relativeFrom="page">
              <wp:posOffset>5520055</wp:posOffset>
            </wp:positionH>
            <wp:positionV relativeFrom="paragraph">
              <wp:posOffset>817245</wp:posOffset>
            </wp:positionV>
            <wp:extent cx="407035" cy="35941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1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6A9" w:rsidRPr="00C62B64">
        <w:rPr>
          <w:sz w:val="28"/>
          <w:szCs w:val="28"/>
        </w:rPr>
        <w:t xml:space="preserve">Различают два типа терморезисторов: термистор, сопротивление которого с ростом температуры падает, и </w:t>
      </w:r>
      <w:proofErr w:type="spellStart"/>
      <w:r w:rsidR="002166A9" w:rsidRPr="00C62B64">
        <w:rPr>
          <w:sz w:val="28"/>
          <w:szCs w:val="28"/>
        </w:rPr>
        <w:t>позистор</w:t>
      </w:r>
      <w:proofErr w:type="spellEnd"/>
      <w:r w:rsidR="002166A9" w:rsidRPr="00C62B64">
        <w:rPr>
          <w:sz w:val="28"/>
          <w:szCs w:val="28"/>
        </w:rPr>
        <w:t xml:space="preserve">, у которого с сопротивление с повышением температуры возрастает. Буквенное обозначение термистора с </w:t>
      </w:r>
      <w:bookmarkStart w:id="5" w:name="_bookmark2"/>
      <w:bookmarkStart w:id="6" w:name="_bookmark4"/>
      <w:bookmarkStart w:id="7" w:name="_bookmark5"/>
      <w:bookmarkEnd w:id="5"/>
      <w:bookmarkEnd w:id="6"/>
      <w:bookmarkEnd w:id="7"/>
      <w:r w:rsidR="00D53319" w:rsidRPr="00C62B64">
        <w:rPr>
          <w:sz w:val="28"/>
          <w:szCs w:val="28"/>
        </w:rPr>
        <w:t xml:space="preserve">тельным температурным коэффициентом – </w:t>
      </w:r>
      <w:proofErr w:type="gramStart"/>
      <w:r w:rsidR="00D53319" w:rsidRPr="00C62B64">
        <w:rPr>
          <w:sz w:val="28"/>
          <w:szCs w:val="28"/>
        </w:rPr>
        <w:t>ТР</w:t>
      </w:r>
      <w:proofErr w:type="gramEnd"/>
      <w:r w:rsidR="00D53319" w:rsidRPr="00C62B64">
        <w:rPr>
          <w:sz w:val="28"/>
          <w:szCs w:val="28"/>
        </w:rPr>
        <w:t>, а с положительным коэффициентом – ТРП. Температурный коэффициент</w:t>
      </w:r>
      <w:r w:rsidR="00D53319" w:rsidRPr="00C62B64">
        <w:rPr>
          <w:spacing w:val="23"/>
          <w:sz w:val="28"/>
          <w:szCs w:val="28"/>
        </w:rPr>
        <w:t xml:space="preserve"> </w:t>
      </w:r>
      <w:r w:rsidR="00D53319" w:rsidRPr="00C62B64">
        <w:rPr>
          <w:sz w:val="28"/>
          <w:szCs w:val="28"/>
        </w:rPr>
        <w:t>ТКС</w:t>
      </w:r>
      <w:r w:rsidR="00D53319" w:rsidRPr="00C62B64">
        <w:rPr>
          <w:spacing w:val="9"/>
          <w:sz w:val="28"/>
          <w:szCs w:val="28"/>
        </w:rPr>
        <w:t xml:space="preserve"> </w:t>
      </w:r>
      <w:r w:rsidR="00D53319" w:rsidRPr="00C62B64">
        <w:rPr>
          <w:sz w:val="28"/>
          <w:szCs w:val="28"/>
        </w:rPr>
        <w:t>=</w:t>
      </w:r>
    </w:p>
    <w:p w:rsidR="00DA7EEC" w:rsidRPr="00C62B64" w:rsidRDefault="00D53319" w:rsidP="0065035A">
      <w:pPr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ab/>
      </w:r>
      <w:r w:rsidR="00DA7EEC" w:rsidRPr="00C62B64">
        <w:rPr>
          <w:sz w:val="28"/>
          <w:szCs w:val="28"/>
        </w:rPr>
        <w:t xml:space="preserve">      </w:t>
      </w:r>
    </w:p>
    <w:p w:rsidR="00DA7EEC" w:rsidRPr="00C62B64" w:rsidRDefault="00DA7EEC" w:rsidP="0065035A">
      <w:pPr>
        <w:ind w:firstLine="709"/>
        <w:rPr>
          <w:sz w:val="28"/>
          <w:szCs w:val="28"/>
        </w:rPr>
      </w:pPr>
    </w:p>
    <w:p w:rsidR="00D53319" w:rsidRPr="00C62B64" w:rsidRDefault="00D53319" w:rsidP="0065035A">
      <w:pPr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 xml:space="preserve"> где R1 - сопротивление при номинальной температуре, ΔR- изменение сопротивления при изменении </w:t>
      </w:r>
      <w:proofErr w:type="spellStart"/>
      <w:r w:rsidRPr="00C62B64">
        <w:rPr>
          <w:sz w:val="28"/>
          <w:szCs w:val="28"/>
        </w:rPr>
        <w:t>Δt</w:t>
      </w:r>
      <w:proofErr w:type="spellEnd"/>
      <w:r w:rsidRPr="00C62B64">
        <w:rPr>
          <w:sz w:val="28"/>
          <w:szCs w:val="28"/>
        </w:rPr>
        <w:t>.</w:t>
      </w:r>
    </w:p>
    <w:p w:rsidR="00D53319" w:rsidRPr="00C62B64" w:rsidRDefault="008B482C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noProof/>
          <w:sz w:val="28"/>
          <w:szCs w:val="28"/>
          <w:lang w:eastAsia="ru-RU"/>
        </w:rPr>
        <w:drawing>
          <wp:anchor distT="0" distB="0" distL="0" distR="0" simplePos="0" relativeHeight="251685376" behindDoc="0" locked="0" layoutInCell="1" allowOverlap="1">
            <wp:simplePos x="0" y="0"/>
            <wp:positionH relativeFrom="page">
              <wp:posOffset>1981200</wp:posOffset>
            </wp:positionH>
            <wp:positionV relativeFrom="paragraph">
              <wp:posOffset>360045</wp:posOffset>
            </wp:positionV>
            <wp:extent cx="4457065" cy="3190875"/>
            <wp:effectExtent l="0" t="0" r="0" b="0"/>
            <wp:wrapTopAndBottom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0.jpe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319" w:rsidRPr="00C62B64">
        <w:rPr>
          <w:sz w:val="28"/>
          <w:szCs w:val="28"/>
        </w:rPr>
        <w:t>температуры на величину</w:t>
      </w:r>
    </w:p>
    <w:p w:rsidR="001317EE" w:rsidRPr="00C62B64" w:rsidRDefault="001317EE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317EE" w:rsidRPr="00C62B64" w:rsidRDefault="001317EE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317EE" w:rsidRPr="00C62B64" w:rsidRDefault="00D5331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Конструктивно термисторы выполняют в виде бусин, шайб, дисков.</w:t>
      </w:r>
    </w:p>
    <w:p w:rsidR="00D53319" w:rsidRPr="00C62B64" w:rsidRDefault="00D53319" w:rsidP="0065035A">
      <w:pPr>
        <w:pStyle w:val="1"/>
        <w:spacing w:before="0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8" w:name="_bookmark7"/>
      <w:bookmarkEnd w:id="8"/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Фоторезисторы</w:t>
      </w:r>
    </w:p>
    <w:p w:rsidR="00D53319" w:rsidRPr="00C62B64" w:rsidRDefault="00D5331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Фоторезистор – это полупроводниковый резистор, сопротивление которого зависит от светового потока, падающего на полупроводниковый материал или от проникающего электромагнитного излучения. Наибольшее распространение получили фоторезисторы с положительным фотоэффектом (например, СФ2-8,</w:t>
      </w:r>
      <w:r w:rsidR="006B13E9" w:rsidRPr="00C62B64">
        <w:rPr>
          <w:sz w:val="28"/>
          <w:szCs w:val="28"/>
        </w:rPr>
        <w:t xml:space="preserve"> </w:t>
      </w:r>
      <w:r w:rsidRPr="00C62B64">
        <w:rPr>
          <w:sz w:val="28"/>
          <w:szCs w:val="28"/>
        </w:rPr>
        <w:t>СФ3-8). УГО такого элемента показано на рисунке:</w:t>
      </w:r>
    </w:p>
    <w:p w:rsidR="00D53319" w:rsidRPr="00C62B64" w:rsidRDefault="00D53319" w:rsidP="0065035A">
      <w:pPr>
        <w:pStyle w:val="a8"/>
        <w:spacing w:after="0"/>
        <w:ind w:firstLine="709"/>
        <w:rPr>
          <w:sz w:val="20"/>
        </w:rPr>
      </w:pPr>
    </w:p>
    <w:p w:rsidR="00D53319" w:rsidRPr="00C62B64" w:rsidRDefault="00CF6F0E" w:rsidP="0065035A">
      <w:pPr>
        <w:pStyle w:val="a8"/>
        <w:spacing w:after="0"/>
        <w:ind w:firstLine="709"/>
        <w:rPr>
          <w:sz w:val="11"/>
        </w:rPr>
      </w:pPr>
      <w:r w:rsidRPr="00C62B64">
        <w:rPr>
          <w:noProof/>
          <w:lang w:eastAsia="ru-RU"/>
        </w:rPr>
        <w:lastRenderedPageBreak/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2400300</wp:posOffset>
            </wp:positionH>
            <wp:positionV relativeFrom="paragraph">
              <wp:posOffset>318135</wp:posOffset>
            </wp:positionV>
            <wp:extent cx="2219325" cy="2286000"/>
            <wp:effectExtent l="0" t="0" r="0" b="0"/>
            <wp:wrapTopAndBottom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2.jpe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319" w:rsidRPr="00C62B64" w:rsidRDefault="00D53319" w:rsidP="0065035A">
      <w:pPr>
        <w:ind w:firstLine="709"/>
      </w:pPr>
    </w:p>
    <w:p w:rsidR="00D53319" w:rsidRPr="00C62B64" w:rsidRDefault="00D53319" w:rsidP="0065035A">
      <w:pPr>
        <w:pStyle w:val="a8"/>
        <w:spacing w:after="0"/>
        <w:ind w:firstLine="709"/>
        <w:rPr>
          <w:sz w:val="28"/>
          <w:szCs w:val="28"/>
        </w:rPr>
      </w:pPr>
    </w:p>
    <w:p w:rsidR="00D53319" w:rsidRPr="00C62B64" w:rsidRDefault="00D5331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В фоторезисторах сопротивление изменяется в результате облучения пластины из полупроводникового материала световым потоком в видимом, ультрафиолетовом или инфракрасном диапазоне. В качестве материала используется сульфиды таллия, теллура, кадмия, свинца, висмута.</w:t>
      </w:r>
    </w:p>
    <w:p w:rsidR="00D53319" w:rsidRPr="00C62B64" w:rsidRDefault="00D5331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Вольтамперные характеристики фоторезисторов представляют собой линейные функции, угол наклона которых зависит от величины светового потока. В координатах I – U (ток по вертикали) угол, составляемый прямой с горизонтальной осью (ось напряжения), тем больше, чем больше световой поток. </w:t>
      </w:r>
      <w:proofErr w:type="spellStart"/>
      <w:r w:rsidRPr="00C62B64">
        <w:rPr>
          <w:sz w:val="28"/>
          <w:szCs w:val="28"/>
        </w:rPr>
        <w:t>Темновое</w:t>
      </w:r>
      <w:proofErr w:type="spellEnd"/>
      <w:r w:rsidRPr="00C62B64">
        <w:rPr>
          <w:sz w:val="28"/>
          <w:szCs w:val="28"/>
        </w:rPr>
        <w:t xml:space="preserve"> сопротивление резисторных оптронов составляет 107 – 109 Ом. В освещенном состоянии оно снижается до нескольких сотен Ом. Быстродействие их невелико и ограничивается значениями в несколько килогерц.</w:t>
      </w:r>
    </w:p>
    <w:p w:rsidR="00CF6F0E" w:rsidRPr="00C62B64" w:rsidRDefault="00CF6F0E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D53319" w:rsidRPr="00C62B64" w:rsidRDefault="00D53319" w:rsidP="0065035A">
      <w:pPr>
        <w:pStyle w:val="1"/>
        <w:spacing w:before="0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9" w:name="_bookmark8"/>
      <w:bookmarkEnd w:id="9"/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Классификация диодов</w:t>
      </w:r>
    </w:p>
    <w:p w:rsidR="00D53319" w:rsidRPr="00C62B64" w:rsidRDefault="00D5331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Полупроводниковым диодом называют нелинейный электронный прибор с двумя электродами. В зависимости от внутренней структуры, типа, количества и уровня легирования внутренних элементов диода и вольтамперной характеристики свойства полупроводниковых диодов бывают различными.</w:t>
      </w:r>
    </w:p>
    <w:p w:rsidR="003B1EA2" w:rsidRPr="00C62B64" w:rsidRDefault="003B1EA2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3B1EA2" w:rsidRPr="00C62B64" w:rsidRDefault="003B1EA2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3B1EA2" w:rsidRPr="00C62B64" w:rsidRDefault="003B1EA2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CA58F7" w:rsidRPr="00C62B64" w:rsidRDefault="00D5331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Условные графические обозначения некоторых типов диодов согласно отечественным</w:t>
      </w:r>
      <w:r w:rsidR="00553FFA" w:rsidRPr="00C62B64">
        <w:rPr>
          <w:sz w:val="28"/>
          <w:szCs w:val="28"/>
        </w:rPr>
        <w:t xml:space="preserve"> стандартам и их графические изображения показаны в таблице:</w:t>
      </w:r>
    </w:p>
    <w:p w:rsidR="00D53319" w:rsidRPr="00C62B64" w:rsidRDefault="00CA58F7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noProof/>
          <w:sz w:val="20"/>
          <w:lang w:eastAsia="ru-RU"/>
        </w:rPr>
        <w:lastRenderedPageBreak/>
        <w:drawing>
          <wp:inline distT="0" distB="0" distL="0" distR="0">
            <wp:extent cx="5248910" cy="41814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3.jpe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319" w:rsidRPr="00C62B64">
        <w:rPr>
          <w:sz w:val="28"/>
          <w:szCs w:val="28"/>
        </w:rPr>
        <w:t xml:space="preserve"> </w:t>
      </w:r>
    </w:p>
    <w:p w:rsidR="00D53319" w:rsidRPr="00C62B64" w:rsidRDefault="00D53319" w:rsidP="0065035A">
      <w:pPr>
        <w:ind w:firstLine="709"/>
        <w:jc w:val="both"/>
      </w:pPr>
    </w:p>
    <w:p w:rsidR="002B60A2" w:rsidRPr="00C62B64" w:rsidRDefault="002B60A2" w:rsidP="0065035A">
      <w:pPr>
        <w:pStyle w:val="1"/>
        <w:spacing w:before="0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Выпрямительные диоды</w:t>
      </w:r>
    </w:p>
    <w:p w:rsidR="0053443B" w:rsidRPr="00C62B64" w:rsidRDefault="002B60A2" w:rsidP="0053443B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Предназначены для преобразования переменного тока в однополярный пульсирующий или постоянный ток. К таким диодам не предъявляют высоких требований к быстродействию, стабильности параметров, емкости p-n- переходов. Из-за большой площади p-n- перехода барьерная емкость диода может достигать десятков пик</w:t>
      </w:r>
    </w:p>
    <w:p w:rsidR="00DF058E" w:rsidRPr="00C62B64" w:rsidRDefault="00DF058E" w:rsidP="00DF058E">
      <w:r w:rsidRPr="00C62B64">
        <w:rPr>
          <w:noProof/>
          <w:lang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847090</wp:posOffset>
            </wp:positionH>
            <wp:positionV relativeFrom="paragraph">
              <wp:posOffset>201930</wp:posOffset>
            </wp:positionV>
            <wp:extent cx="5991225" cy="2914650"/>
            <wp:effectExtent l="0" t="0" r="0" b="0"/>
            <wp:wrapTopAndBottom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3"/>
                    <a:stretch/>
                  </pic:blipFill>
                  <pic:spPr bwMode="auto">
                    <a:xfrm>
                      <a:off x="0" y="0"/>
                      <a:ext cx="59912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F058E" w:rsidRPr="00C62B64" w:rsidRDefault="00DF058E" w:rsidP="00DF058E"/>
    <w:p w:rsidR="003902DC" w:rsidRPr="00C62B64" w:rsidRDefault="00C54727" w:rsidP="004A389E">
      <w:pPr>
        <w:pStyle w:val="a8"/>
        <w:spacing w:after="0"/>
        <w:ind w:firstLine="709"/>
        <w:jc w:val="both"/>
        <w:rPr>
          <w:sz w:val="28"/>
        </w:rPr>
      </w:pPr>
      <w:bookmarkStart w:id="10" w:name="_bookmark9"/>
      <w:bookmarkEnd w:id="10"/>
      <w:r w:rsidRPr="00C62B64">
        <w:rPr>
          <w:sz w:val="28"/>
        </w:rPr>
        <w:lastRenderedPageBreak/>
        <w:t xml:space="preserve">На рисунке, а показан p-n-переход, образующий диод, на рисунке б показано     включение диода в прямом направлении, при котором через диод протекает ток I пр. </w:t>
      </w:r>
    </w:p>
    <w:p w:rsidR="00A9718F" w:rsidRPr="00C62B64" w:rsidRDefault="00C54727" w:rsidP="00A9718F">
      <w:pPr>
        <w:pStyle w:val="a8"/>
        <w:spacing w:after="0"/>
        <w:ind w:firstLine="709"/>
        <w:rPr>
          <w:sz w:val="28"/>
        </w:rPr>
      </w:pPr>
      <w:r w:rsidRPr="00C62B64">
        <w:rPr>
          <w:sz w:val="28"/>
        </w:rPr>
        <w:t xml:space="preserve">На рисунке в показано включение диода в обратном направлении, </w:t>
      </w:r>
      <w:proofErr w:type="gramStart"/>
      <w:r w:rsidRPr="00C62B64">
        <w:rPr>
          <w:sz w:val="28"/>
        </w:rPr>
        <w:t>при</w:t>
      </w:r>
      <w:proofErr w:type="gramEnd"/>
      <w:r w:rsidRPr="00C62B64">
        <w:rPr>
          <w:sz w:val="28"/>
        </w:rPr>
        <w:t xml:space="preserve"> </w:t>
      </w:r>
    </w:p>
    <w:p w:rsidR="00A9718F" w:rsidRPr="00C62B64" w:rsidRDefault="00A9718F" w:rsidP="00A9718F">
      <w:pPr>
        <w:pStyle w:val="a8"/>
        <w:spacing w:after="0"/>
        <w:ind w:firstLine="709"/>
        <w:rPr>
          <w:sz w:val="21"/>
        </w:rPr>
      </w:pPr>
      <w:proofErr w:type="gramStart"/>
      <w:r w:rsidRPr="00C62B64">
        <w:rPr>
          <w:sz w:val="28"/>
        </w:rPr>
        <w:t>котором</w:t>
      </w:r>
      <w:proofErr w:type="gramEnd"/>
      <w:r w:rsidRPr="00C62B64">
        <w:rPr>
          <w:sz w:val="28"/>
        </w:rPr>
        <w:t xml:space="preserve"> через диод протекает ток I обр.</w:t>
      </w:r>
    </w:p>
    <w:p w:rsidR="003F61EC" w:rsidRPr="00C62B64" w:rsidRDefault="00A9718F" w:rsidP="0065035A">
      <w:pPr>
        <w:pStyle w:val="a8"/>
        <w:spacing w:after="0"/>
        <w:ind w:firstLine="709"/>
        <w:rPr>
          <w:sz w:val="28"/>
        </w:rPr>
      </w:pPr>
      <w:r w:rsidRPr="00C62B64"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266065</wp:posOffset>
            </wp:positionV>
            <wp:extent cx="5560695" cy="2743200"/>
            <wp:effectExtent l="0" t="0" r="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5.jpe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61EC" w:rsidRPr="00C62B64" w:rsidRDefault="003F61EC" w:rsidP="0065035A">
      <w:pPr>
        <w:pStyle w:val="a8"/>
        <w:spacing w:after="0"/>
        <w:ind w:firstLine="709"/>
        <w:rPr>
          <w:sz w:val="28"/>
        </w:rPr>
      </w:pPr>
    </w:p>
    <w:p w:rsidR="003F61EC" w:rsidRPr="00C62B64" w:rsidRDefault="003F61EC" w:rsidP="0065035A">
      <w:pPr>
        <w:pStyle w:val="a8"/>
        <w:spacing w:after="0"/>
        <w:ind w:firstLine="709"/>
        <w:rPr>
          <w:sz w:val="28"/>
        </w:rPr>
      </w:pPr>
    </w:p>
    <w:p w:rsidR="003F61EC" w:rsidRPr="00C62B64" w:rsidRDefault="003F61EC" w:rsidP="0065035A">
      <w:pPr>
        <w:pStyle w:val="a8"/>
        <w:spacing w:after="0"/>
        <w:ind w:firstLine="709"/>
        <w:rPr>
          <w:sz w:val="28"/>
        </w:rPr>
      </w:pPr>
    </w:p>
    <w:p w:rsidR="008608CF" w:rsidRPr="00C62B64" w:rsidRDefault="008608CF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На рисунке</w:t>
      </w:r>
      <w:r w:rsidR="008B5762" w:rsidRPr="00C62B64">
        <w:rPr>
          <w:sz w:val="28"/>
          <w:szCs w:val="28"/>
        </w:rPr>
        <w:t>,</w:t>
      </w:r>
      <w:r w:rsidRPr="00C62B64">
        <w:rPr>
          <w:sz w:val="28"/>
          <w:szCs w:val="28"/>
        </w:rPr>
        <w:t xml:space="preserve"> а показано включение диода VD в цепь, питаемую синусоидальным источником ЭДС e, временная характеристика которого показана на рисунке б. На рисунке</w:t>
      </w:r>
      <w:r w:rsidR="008B5762" w:rsidRPr="00C62B64">
        <w:rPr>
          <w:sz w:val="28"/>
          <w:szCs w:val="28"/>
        </w:rPr>
        <w:t>,</w:t>
      </w:r>
      <w:r w:rsidRPr="00C62B64">
        <w:rPr>
          <w:sz w:val="28"/>
          <w:szCs w:val="28"/>
        </w:rPr>
        <w:t xml:space="preserve"> </w:t>
      </w:r>
      <w:r w:rsidR="006B13E9" w:rsidRPr="00C62B64">
        <w:rPr>
          <w:sz w:val="28"/>
          <w:szCs w:val="28"/>
        </w:rPr>
        <w:t>в показан</w:t>
      </w:r>
      <w:r w:rsidRPr="00C62B64">
        <w:rPr>
          <w:sz w:val="28"/>
          <w:szCs w:val="28"/>
        </w:rPr>
        <w:t xml:space="preserve"> график тока, протекающего через диод.</w:t>
      </w:r>
    </w:p>
    <w:p w:rsidR="008608CF" w:rsidRPr="00C62B64" w:rsidRDefault="008608CF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Основными параметрами выпрямительного диода являются:</w:t>
      </w:r>
    </w:p>
    <w:p w:rsidR="008608CF" w:rsidRPr="00C62B64" w:rsidRDefault="008608CF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U</w:t>
      </w:r>
      <w:r w:rsidR="008B5762" w:rsidRPr="00C62B64">
        <w:rPr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обр.max</w:t>
      </w:r>
      <w:proofErr w:type="spellEnd"/>
      <w:r w:rsidRPr="00C62B64">
        <w:rPr>
          <w:sz w:val="28"/>
          <w:szCs w:val="28"/>
        </w:rPr>
        <w:t xml:space="preserve"> – максимально допустимое напряжение, приложенное в обратном направлении, которое не нарушает работоспособности диода;</w:t>
      </w:r>
    </w:p>
    <w:p w:rsidR="008608CF" w:rsidRPr="00C62B64" w:rsidRDefault="008608CF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I</w:t>
      </w:r>
      <w:r w:rsidR="00B97D8B" w:rsidRPr="00C62B64">
        <w:rPr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вп</w:t>
      </w:r>
      <w:proofErr w:type="gramStart"/>
      <w:r w:rsidRPr="00C62B64">
        <w:rPr>
          <w:sz w:val="28"/>
          <w:szCs w:val="28"/>
        </w:rPr>
        <w:t>.с</w:t>
      </w:r>
      <w:proofErr w:type="gramEnd"/>
      <w:r w:rsidRPr="00C62B64">
        <w:rPr>
          <w:sz w:val="28"/>
          <w:szCs w:val="28"/>
        </w:rPr>
        <w:t>р</w:t>
      </w:r>
      <w:proofErr w:type="spellEnd"/>
      <w:r w:rsidRPr="00C62B64">
        <w:rPr>
          <w:sz w:val="28"/>
          <w:szCs w:val="28"/>
        </w:rPr>
        <w:t xml:space="preserve"> – среднее за период значение выпрямленного тока;</w:t>
      </w:r>
    </w:p>
    <w:p w:rsidR="008608CF" w:rsidRPr="00C62B64" w:rsidRDefault="008608CF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proofErr w:type="spellStart"/>
      <w:r w:rsidRPr="00C62B64">
        <w:rPr>
          <w:sz w:val="28"/>
          <w:szCs w:val="28"/>
        </w:rPr>
        <w:t>Iпр</w:t>
      </w:r>
      <w:proofErr w:type="gramStart"/>
      <w:r w:rsidRPr="00C62B64">
        <w:rPr>
          <w:sz w:val="28"/>
          <w:szCs w:val="28"/>
        </w:rPr>
        <w:t>.и</w:t>
      </w:r>
      <w:proofErr w:type="spellEnd"/>
      <w:proofErr w:type="gramEnd"/>
      <w:r w:rsidRPr="00C62B64">
        <w:rPr>
          <w:sz w:val="28"/>
          <w:szCs w:val="28"/>
        </w:rPr>
        <w:t xml:space="preserve"> – амплитудное значение импульсного тока при заданной длительности скважности импульса;</w:t>
      </w:r>
    </w:p>
    <w:p w:rsidR="008608CF" w:rsidRPr="00C62B64" w:rsidRDefault="008608CF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I</w:t>
      </w:r>
      <w:r w:rsidR="00B97D8B" w:rsidRPr="00C62B64">
        <w:rPr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обр</w:t>
      </w:r>
      <w:proofErr w:type="gramStart"/>
      <w:r w:rsidRPr="00C62B64">
        <w:rPr>
          <w:sz w:val="28"/>
          <w:szCs w:val="28"/>
        </w:rPr>
        <w:t>.с</w:t>
      </w:r>
      <w:proofErr w:type="gramEnd"/>
      <w:r w:rsidRPr="00C62B64">
        <w:rPr>
          <w:sz w:val="28"/>
          <w:szCs w:val="28"/>
        </w:rPr>
        <w:t>р</w:t>
      </w:r>
      <w:proofErr w:type="spellEnd"/>
      <w:r w:rsidRPr="00C62B64">
        <w:rPr>
          <w:sz w:val="28"/>
          <w:szCs w:val="28"/>
        </w:rPr>
        <w:t xml:space="preserve"> – среднее за период значение обратного тока;</w:t>
      </w:r>
    </w:p>
    <w:p w:rsidR="008608CF" w:rsidRPr="00C62B64" w:rsidRDefault="008608CF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U</w:t>
      </w:r>
      <w:r w:rsidR="00B97D8B" w:rsidRPr="00C62B64">
        <w:rPr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пр</w:t>
      </w:r>
      <w:proofErr w:type="gramStart"/>
      <w:r w:rsidRPr="00C62B64">
        <w:rPr>
          <w:sz w:val="28"/>
          <w:szCs w:val="28"/>
        </w:rPr>
        <w:t>.с</w:t>
      </w:r>
      <w:proofErr w:type="gramEnd"/>
      <w:r w:rsidRPr="00C62B64">
        <w:rPr>
          <w:sz w:val="28"/>
          <w:szCs w:val="28"/>
        </w:rPr>
        <w:t>р</w:t>
      </w:r>
      <w:proofErr w:type="spellEnd"/>
      <w:r w:rsidRPr="00C62B64">
        <w:rPr>
          <w:sz w:val="28"/>
          <w:szCs w:val="28"/>
        </w:rPr>
        <w:t xml:space="preserve"> – среднее за период значение прямого напряжения на</w:t>
      </w:r>
      <w:r w:rsidRPr="00C62B64">
        <w:rPr>
          <w:spacing w:val="-38"/>
          <w:sz w:val="28"/>
          <w:szCs w:val="28"/>
        </w:rPr>
        <w:t xml:space="preserve"> </w:t>
      </w:r>
      <w:r w:rsidRPr="00C62B64">
        <w:rPr>
          <w:sz w:val="28"/>
          <w:szCs w:val="28"/>
        </w:rPr>
        <w:t xml:space="preserve">диоде; </w:t>
      </w:r>
    </w:p>
    <w:p w:rsidR="008608CF" w:rsidRPr="00C62B64" w:rsidRDefault="008608CF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P</w:t>
      </w:r>
      <w:r w:rsidR="00B97D8B" w:rsidRPr="00C62B64">
        <w:rPr>
          <w:sz w:val="28"/>
          <w:szCs w:val="28"/>
        </w:rPr>
        <w:t xml:space="preserve"> </w:t>
      </w:r>
      <w:r w:rsidRPr="00C62B64">
        <w:rPr>
          <w:sz w:val="28"/>
          <w:szCs w:val="28"/>
        </w:rPr>
        <w:t>ср – средняя за период мощность, рассеиваемая</w:t>
      </w:r>
      <w:r w:rsidRPr="00C62B64">
        <w:rPr>
          <w:spacing w:val="-24"/>
          <w:sz w:val="28"/>
          <w:szCs w:val="28"/>
        </w:rPr>
        <w:t xml:space="preserve"> </w:t>
      </w:r>
      <w:r w:rsidRPr="00C62B64">
        <w:rPr>
          <w:sz w:val="28"/>
          <w:szCs w:val="28"/>
        </w:rPr>
        <w:t>диодом;</w:t>
      </w:r>
    </w:p>
    <w:p w:rsidR="008608CF" w:rsidRPr="00C62B64" w:rsidRDefault="00525F61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г</w:t>
      </w:r>
      <w:r w:rsidR="008608CF" w:rsidRPr="00C62B64">
        <w:rPr>
          <w:sz w:val="28"/>
          <w:szCs w:val="28"/>
        </w:rPr>
        <w:t>д</w:t>
      </w:r>
      <w:r w:rsidR="00B97D8B" w:rsidRPr="00C62B64">
        <w:rPr>
          <w:sz w:val="28"/>
          <w:szCs w:val="28"/>
        </w:rPr>
        <w:t xml:space="preserve">е </w:t>
      </w:r>
      <w:r w:rsidR="008608CF" w:rsidRPr="00C62B64">
        <w:rPr>
          <w:sz w:val="28"/>
          <w:szCs w:val="28"/>
        </w:rPr>
        <w:t>ф – дифференциальное сопротивление диода.</w:t>
      </w:r>
    </w:p>
    <w:p w:rsidR="00E22AA9" w:rsidRPr="00C62B64" w:rsidRDefault="00E22AA9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E22AA9" w:rsidRPr="00C62B64" w:rsidRDefault="00E22AA9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E22AA9" w:rsidRPr="00C62B64" w:rsidRDefault="00E22AA9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E22AA9" w:rsidRPr="00C62B64" w:rsidRDefault="00E22AA9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621AD" w:rsidRPr="00C62B64" w:rsidRDefault="008608CF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Качественно </w:t>
      </w:r>
      <w:r w:rsidR="00525F61" w:rsidRPr="00C62B64">
        <w:rPr>
          <w:sz w:val="28"/>
          <w:szCs w:val="28"/>
        </w:rPr>
        <w:t>вольтамперные</w:t>
      </w:r>
      <w:r w:rsidRPr="00C62B64">
        <w:rPr>
          <w:sz w:val="28"/>
          <w:szCs w:val="28"/>
        </w:rPr>
        <w:t xml:space="preserve"> характеристики универсального кремниевого и германиевого диода представлены на рисунке а, а зависимости </w:t>
      </w:r>
      <w:r w:rsidR="00525F61" w:rsidRPr="00C62B64">
        <w:rPr>
          <w:sz w:val="28"/>
          <w:szCs w:val="28"/>
        </w:rPr>
        <w:t>вольтамперных</w:t>
      </w:r>
      <w:r w:rsidRPr="00C62B64">
        <w:rPr>
          <w:sz w:val="28"/>
          <w:szCs w:val="28"/>
        </w:rPr>
        <w:t xml:space="preserve"> характеристик универсального кремниевого диода для трех значений температуры показаны н</w:t>
      </w:r>
      <w:r w:rsidR="001621AD" w:rsidRPr="00C62B64">
        <w:rPr>
          <w:sz w:val="28"/>
          <w:szCs w:val="28"/>
        </w:rPr>
        <w:t xml:space="preserve"> а рисунке б.</w:t>
      </w:r>
    </w:p>
    <w:p w:rsidR="001621AD" w:rsidRPr="00C62B64" w:rsidRDefault="001621AD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621AD" w:rsidRPr="00C62B64" w:rsidRDefault="001621AD" w:rsidP="0065035A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8608CF" w:rsidRPr="00C62B64" w:rsidRDefault="00E22AA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noProof/>
          <w:sz w:val="20"/>
          <w:lang w:eastAsia="ru-RU"/>
        </w:rPr>
        <w:drawing>
          <wp:inline distT="0" distB="0" distL="0" distR="0">
            <wp:extent cx="5772150" cy="23717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6.jpe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426" w:rsidRPr="00C62B64" w:rsidRDefault="00486426" w:rsidP="0065035A">
      <w:pPr>
        <w:pStyle w:val="a8"/>
        <w:spacing w:after="0"/>
        <w:ind w:firstLine="709"/>
        <w:jc w:val="both"/>
      </w:pPr>
    </w:p>
    <w:p w:rsidR="00CA1079" w:rsidRPr="00C62B64" w:rsidRDefault="00CA107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Для безопасной работы германиевого диода его температура не должна превышать 85°С. Кремниевые диоды могут работать при температуре до 150°С.</w:t>
      </w:r>
    </w:p>
    <w:p w:rsidR="00CA1079" w:rsidRPr="00C62B64" w:rsidRDefault="00CA1079" w:rsidP="0065035A">
      <w:pPr>
        <w:pStyle w:val="a8"/>
        <w:spacing w:after="0"/>
        <w:ind w:firstLine="709"/>
        <w:rPr>
          <w:sz w:val="28"/>
          <w:szCs w:val="28"/>
        </w:rPr>
      </w:pPr>
    </w:p>
    <w:p w:rsidR="00CA1079" w:rsidRPr="00C62B64" w:rsidRDefault="00CA1079" w:rsidP="0065035A">
      <w:pPr>
        <w:pStyle w:val="1"/>
        <w:spacing w:before="0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11" w:name="_bookmark10"/>
      <w:bookmarkEnd w:id="11"/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Варикапы</w:t>
      </w:r>
    </w:p>
    <w:p w:rsidR="00CA1079" w:rsidRPr="00C62B64" w:rsidRDefault="00CA107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Нелинейные конденсаторы, основанные на использование свойств </w:t>
      </w:r>
      <w:proofErr w:type="gramStart"/>
      <w:r w:rsidRPr="00C62B64">
        <w:rPr>
          <w:sz w:val="28"/>
          <w:szCs w:val="28"/>
        </w:rPr>
        <w:t>электронно-дырочного</w:t>
      </w:r>
      <w:proofErr w:type="gramEnd"/>
      <w:r w:rsidRPr="00C62B64">
        <w:rPr>
          <w:sz w:val="28"/>
          <w:szCs w:val="28"/>
        </w:rPr>
        <w:t xml:space="preserve"> p-n-перехода, относятся к варикапам. Варикап используется при приложении p-n-переходу обратного напряжения. Ширина p-n-перехода, а значит и его емкость, зависит от величины приложенного к p-n-переходу напряжения.</w:t>
      </w:r>
    </w:p>
    <w:p w:rsidR="00CA1079" w:rsidRPr="00C62B64" w:rsidRDefault="00CA1079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>График зависимости</w:t>
      </w:r>
      <w:proofErr w:type="gramStart"/>
      <w:r w:rsidRPr="00C62B64">
        <w:rPr>
          <w:sz w:val="28"/>
          <w:szCs w:val="28"/>
        </w:rPr>
        <w:t xml:space="preserve"> С</w:t>
      </w:r>
      <w:proofErr w:type="gramEnd"/>
      <w:r w:rsidRPr="00C62B64">
        <w:rPr>
          <w:sz w:val="28"/>
          <w:szCs w:val="28"/>
        </w:rPr>
        <w:t>(u) показан на рисунке</w:t>
      </w:r>
    </w:p>
    <w:p w:rsidR="000777AA" w:rsidRPr="00C62B64" w:rsidRDefault="00A9718F" w:rsidP="0065035A">
      <w:pPr>
        <w:pStyle w:val="a8"/>
        <w:spacing w:after="0"/>
        <w:ind w:firstLine="709"/>
        <w:jc w:val="center"/>
        <w:rPr>
          <w:sz w:val="28"/>
          <w:szCs w:val="28"/>
        </w:rPr>
      </w:pPr>
      <w:r w:rsidRPr="00C62B64">
        <w:rPr>
          <w:noProof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2314575</wp:posOffset>
            </wp:positionH>
            <wp:positionV relativeFrom="paragraph">
              <wp:posOffset>213360</wp:posOffset>
            </wp:positionV>
            <wp:extent cx="3438525" cy="2867025"/>
            <wp:effectExtent l="0" t="0" r="0" b="0"/>
            <wp:wrapTopAndBottom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7.jpe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F93" w:rsidRPr="00C62B64">
        <w:rPr>
          <w:sz w:val="28"/>
          <w:szCs w:val="28"/>
        </w:rPr>
        <w:t>Максимальное значение емкости варикап имеет при нулевом напряжении.</w:t>
      </w:r>
      <w:r w:rsidR="00A74AA1" w:rsidRPr="00C62B64">
        <w:rPr>
          <w:sz w:val="28"/>
          <w:szCs w:val="28"/>
        </w:rPr>
        <w:t xml:space="preserve"> </w:t>
      </w:r>
      <w:r w:rsidR="000777AA" w:rsidRPr="00C62B64">
        <w:rPr>
          <w:sz w:val="28"/>
          <w:szCs w:val="28"/>
        </w:rPr>
        <w:t xml:space="preserve"> </w:t>
      </w:r>
    </w:p>
    <w:p w:rsidR="00AD05FD" w:rsidRPr="00C62B64" w:rsidRDefault="00AD05FD" w:rsidP="0065035A">
      <w:pPr>
        <w:pStyle w:val="a8"/>
        <w:spacing w:after="0"/>
        <w:ind w:firstLine="709"/>
        <w:jc w:val="center"/>
        <w:rPr>
          <w:sz w:val="28"/>
          <w:szCs w:val="28"/>
        </w:rPr>
      </w:pPr>
    </w:p>
    <w:p w:rsidR="00AD05FD" w:rsidRPr="00C62B64" w:rsidRDefault="000777AA" w:rsidP="0065035A">
      <w:pPr>
        <w:pStyle w:val="a8"/>
        <w:spacing w:after="0"/>
        <w:ind w:firstLine="709"/>
        <w:jc w:val="center"/>
        <w:rPr>
          <w:sz w:val="28"/>
          <w:szCs w:val="28"/>
        </w:rPr>
      </w:pPr>
      <w:r w:rsidRPr="00C62B64">
        <w:rPr>
          <w:sz w:val="28"/>
          <w:szCs w:val="28"/>
        </w:rPr>
        <w:t xml:space="preserve">При </w:t>
      </w:r>
      <w:r w:rsidR="00711F93" w:rsidRPr="00C62B64">
        <w:rPr>
          <w:sz w:val="28"/>
          <w:szCs w:val="28"/>
        </w:rPr>
        <w:t xml:space="preserve">увеличении обратного смещения емкость варикапа уменьшается. </w:t>
      </w:r>
    </w:p>
    <w:p w:rsidR="00711F93" w:rsidRPr="00C62B64" w:rsidRDefault="00711F93" w:rsidP="0065035A">
      <w:pPr>
        <w:pStyle w:val="a8"/>
        <w:spacing w:after="0"/>
        <w:ind w:firstLine="709"/>
        <w:jc w:val="center"/>
        <w:rPr>
          <w:sz w:val="28"/>
          <w:szCs w:val="28"/>
        </w:rPr>
      </w:pPr>
      <w:r w:rsidRPr="00C62B64">
        <w:rPr>
          <w:sz w:val="28"/>
          <w:szCs w:val="28"/>
        </w:rPr>
        <w:t>Основным</w:t>
      </w:r>
      <w:r w:rsidR="000777AA" w:rsidRPr="00C62B64">
        <w:rPr>
          <w:sz w:val="28"/>
          <w:szCs w:val="28"/>
        </w:rPr>
        <w:t xml:space="preserve">и </w:t>
      </w:r>
      <w:r w:rsidRPr="00C62B64">
        <w:rPr>
          <w:sz w:val="28"/>
          <w:szCs w:val="28"/>
        </w:rPr>
        <w:t>параметрами варикапа являются:</w:t>
      </w:r>
    </w:p>
    <w:p w:rsidR="00711F93" w:rsidRPr="00C62B64" w:rsidRDefault="00711F93" w:rsidP="0065035A">
      <w:pPr>
        <w:pStyle w:val="31"/>
        <w:widowControl w:val="0"/>
        <w:numPr>
          <w:ilvl w:val="3"/>
          <w:numId w:val="33"/>
        </w:numPr>
        <w:tabs>
          <w:tab w:val="left" w:pos="248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C62B64">
        <w:rPr>
          <w:sz w:val="28"/>
          <w:szCs w:val="28"/>
          <w:lang w:val="ru-RU"/>
        </w:rPr>
        <w:t>С – емкость при обратном напряжение 2 – 5</w:t>
      </w:r>
      <w:proofErr w:type="gramStart"/>
      <w:r w:rsidRPr="00C62B64">
        <w:rPr>
          <w:spacing w:val="-34"/>
          <w:sz w:val="28"/>
          <w:szCs w:val="28"/>
          <w:lang w:val="ru-RU"/>
        </w:rPr>
        <w:t xml:space="preserve"> </w:t>
      </w:r>
      <w:r w:rsidRPr="00C62B64">
        <w:rPr>
          <w:spacing w:val="-3"/>
          <w:sz w:val="28"/>
          <w:szCs w:val="28"/>
          <w:lang w:val="ru-RU"/>
        </w:rPr>
        <w:t>В</w:t>
      </w:r>
      <w:proofErr w:type="gramEnd"/>
      <w:r w:rsidRPr="00C62B64">
        <w:rPr>
          <w:spacing w:val="-3"/>
          <w:sz w:val="28"/>
          <w:szCs w:val="28"/>
          <w:lang w:val="ru-RU"/>
        </w:rPr>
        <w:t>;</w:t>
      </w:r>
    </w:p>
    <w:p w:rsidR="00711F93" w:rsidRPr="00C62B64" w:rsidRDefault="00711F93" w:rsidP="0065035A">
      <w:pPr>
        <w:pStyle w:val="31"/>
        <w:widowControl w:val="0"/>
        <w:numPr>
          <w:ilvl w:val="3"/>
          <w:numId w:val="33"/>
        </w:numPr>
        <w:tabs>
          <w:tab w:val="left" w:pos="248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C62B64">
        <w:rPr>
          <w:sz w:val="28"/>
          <w:szCs w:val="28"/>
          <w:lang w:val="ru-RU"/>
        </w:rPr>
        <w:t>К</w:t>
      </w:r>
      <w:proofErr w:type="gramStart"/>
      <w:r w:rsidRPr="00C62B64">
        <w:rPr>
          <w:sz w:val="28"/>
          <w:szCs w:val="28"/>
        </w:rPr>
        <w:t>C</w:t>
      </w:r>
      <w:proofErr w:type="gramEnd"/>
      <w:r w:rsidRPr="00C62B64">
        <w:rPr>
          <w:sz w:val="28"/>
          <w:szCs w:val="28"/>
          <w:lang w:val="ru-RU"/>
        </w:rPr>
        <w:t xml:space="preserve"> = </w:t>
      </w:r>
      <w:proofErr w:type="spellStart"/>
      <w:r w:rsidRPr="00C62B64">
        <w:rPr>
          <w:sz w:val="28"/>
          <w:szCs w:val="28"/>
        </w:rPr>
        <w:t>Cmax</w:t>
      </w:r>
      <w:proofErr w:type="spellEnd"/>
      <w:r w:rsidRPr="00C62B64">
        <w:rPr>
          <w:sz w:val="28"/>
          <w:szCs w:val="28"/>
          <w:lang w:val="ru-RU"/>
        </w:rPr>
        <w:t>/</w:t>
      </w:r>
      <w:proofErr w:type="spellStart"/>
      <w:r w:rsidRPr="00C62B64">
        <w:rPr>
          <w:sz w:val="28"/>
          <w:szCs w:val="28"/>
        </w:rPr>
        <w:t>Cmin</w:t>
      </w:r>
      <w:proofErr w:type="spellEnd"/>
      <w:r w:rsidRPr="00C62B64">
        <w:rPr>
          <w:sz w:val="28"/>
          <w:szCs w:val="28"/>
          <w:lang w:val="ru-RU"/>
        </w:rPr>
        <w:t xml:space="preserve"> - коэффициент перекрытия по</w:t>
      </w:r>
      <w:r w:rsidRPr="00C62B64">
        <w:rPr>
          <w:spacing w:val="-35"/>
          <w:sz w:val="28"/>
          <w:szCs w:val="28"/>
          <w:lang w:val="ru-RU"/>
        </w:rPr>
        <w:t xml:space="preserve"> </w:t>
      </w:r>
      <w:r w:rsidRPr="00C62B64">
        <w:rPr>
          <w:sz w:val="28"/>
          <w:szCs w:val="28"/>
          <w:lang w:val="ru-RU"/>
        </w:rPr>
        <w:t>емкости.</w:t>
      </w:r>
    </w:p>
    <w:p w:rsidR="00CA1079" w:rsidRPr="00C62B64" w:rsidRDefault="00CA1079" w:rsidP="0065035A">
      <w:pPr>
        <w:pStyle w:val="a8"/>
        <w:spacing w:after="0"/>
        <w:ind w:firstLine="709"/>
        <w:jc w:val="both"/>
      </w:pPr>
    </w:p>
    <w:p w:rsidR="00711F93" w:rsidRPr="00C62B64" w:rsidRDefault="00711F93" w:rsidP="0065035A">
      <w:pPr>
        <w:pStyle w:val="a8"/>
        <w:spacing w:after="0"/>
        <w:ind w:firstLine="709"/>
        <w:jc w:val="both"/>
        <w:rPr>
          <w:sz w:val="28"/>
          <w:szCs w:val="28"/>
        </w:rPr>
      </w:pPr>
      <w:r w:rsidRPr="00C62B64">
        <w:t xml:space="preserve">    </w:t>
      </w:r>
      <w:r w:rsidRPr="00C62B64">
        <w:rPr>
          <w:sz w:val="28"/>
          <w:szCs w:val="28"/>
        </w:rPr>
        <w:t>Обычно C = 10 - 500 пФ, К</w:t>
      </w:r>
      <w:proofErr w:type="gramStart"/>
      <w:r w:rsidRPr="00C62B64">
        <w:rPr>
          <w:sz w:val="28"/>
          <w:szCs w:val="28"/>
        </w:rPr>
        <w:t>C</w:t>
      </w:r>
      <w:proofErr w:type="gramEnd"/>
      <w:r w:rsidRPr="00C62B64">
        <w:rPr>
          <w:sz w:val="28"/>
          <w:szCs w:val="28"/>
        </w:rPr>
        <w:t xml:space="preserve"> = 5 - 20. Варикапы применяются в системах дистанционного управления, для автоматической подстройки частоты, в параметрических усилителях с малым уровнем собственных шумов.</w:t>
      </w:r>
    </w:p>
    <w:p w:rsidR="00711F93" w:rsidRPr="00C62B64" w:rsidRDefault="00711F93" w:rsidP="0065035A">
      <w:pPr>
        <w:pStyle w:val="a8"/>
        <w:spacing w:after="0"/>
        <w:ind w:firstLine="709"/>
        <w:rPr>
          <w:sz w:val="28"/>
          <w:szCs w:val="28"/>
        </w:rPr>
      </w:pPr>
    </w:p>
    <w:p w:rsidR="00711F93" w:rsidRPr="00C62B64" w:rsidRDefault="00711F93" w:rsidP="0065035A">
      <w:pPr>
        <w:pStyle w:val="1"/>
        <w:spacing w:before="0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12" w:name="_bookmark11"/>
      <w:bookmarkEnd w:id="12"/>
      <w:r w:rsidRPr="00C62B64">
        <w:rPr>
          <w:rFonts w:ascii="Times New Roman" w:hAnsi="Times New Roman" w:cs="Times New Roman"/>
          <w:i/>
          <w:iCs/>
          <w:color w:val="auto"/>
          <w:sz w:val="28"/>
          <w:szCs w:val="28"/>
        </w:rPr>
        <w:t>Светодиоды</w:t>
      </w:r>
    </w:p>
    <w:p w:rsidR="00711F93" w:rsidRPr="00C62B64" w:rsidRDefault="00711F93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>Светодиодом, или излучающим диодом, называется полупроводниковый диод, излучающий кванты света при протекании через него прямого тока.</w:t>
      </w:r>
    </w:p>
    <w:p w:rsidR="00711F93" w:rsidRPr="00C62B64" w:rsidRDefault="00711F93" w:rsidP="0065035A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>По характеристике излучения светодиоды разделяются на две</w:t>
      </w:r>
      <w:r w:rsidRPr="00C62B64">
        <w:rPr>
          <w:spacing w:val="-28"/>
          <w:sz w:val="28"/>
          <w:szCs w:val="28"/>
        </w:rPr>
        <w:t xml:space="preserve"> </w:t>
      </w:r>
      <w:r w:rsidRPr="00C62B64">
        <w:rPr>
          <w:sz w:val="28"/>
          <w:szCs w:val="28"/>
        </w:rPr>
        <w:t>группы:</w:t>
      </w:r>
    </w:p>
    <w:p w:rsidR="00711F93" w:rsidRPr="00C62B64" w:rsidRDefault="00711F93" w:rsidP="0065035A">
      <w:pPr>
        <w:pStyle w:val="31"/>
        <w:widowControl w:val="0"/>
        <w:numPr>
          <w:ilvl w:val="3"/>
          <w:numId w:val="33"/>
        </w:numPr>
        <w:tabs>
          <w:tab w:val="left" w:pos="2484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8"/>
          <w:szCs w:val="28"/>
          <w:lang w:val="ru-RU"/>
        </w:rPr>
      </w:pPr>
      <w:r w:rsidRPr="00C62B64">
        <w:rPr>
          <w:sz w:val="28"/>
          <w:szCs w:val="28"/>
          <w:lang w:val="ru-RU"/>
        </w:rPr>
        <w:t>светодиоды излучением в видимой части</w:t>
      </w:r>
      <w:r w:rsidRPr="00C62B64">
        <w:rPr>
          <w:spacing w:val="-15"/>
          <w:sz w:val="28"/>
          <w:szCs w:val="28"/>
          <w:lang w:val="ru-RU"/>
        </w:rPr>
        <w:t xml:space="preserve"> </w:t>
      </w:r>
      <w:r w:rsidRPr="00C62B64">
        <w:rPr>
          <w:sz w:val="28"/>
          <w:szCs w:val="28"/>
          <w:lang w:val="ru-RU"/>
        </w:rPr>
        <w:t>спектра;</w:t>
      </w:r>
    </w:p>
    <w:p w:rsidR="00D53319" w:rsidRPr="00C62B64" w:rsidRDefault="003265E2" w:rsidP="00B008C9">
      <w:pPr>
        <w:pStyle w:val="31"/>
        <w:widowControl w:val="0"/>
        <w:numPr>
          <w:ilvl w:val="3"/>
          <w:numId w:val="33"/>
        </w:numPr>
        <w:tabs>
          <w:tab w:val="left" w:pos="2484"/>
        </w:tabs>
        <w:autoSpaceDE w:val="0"/>
        <w:autoSpaceDN w:val="0"/>
        <w:spacing w:before="10" w:after="0" w:line="240" w:lineRule="auto"/>
        <w:ind w:left="0" w:firstLine="709"/>
        <w:contextualSpacing w:val="0"/>
        <w:rPr>
          <w:sz w:val="20"/>
          <w:lang w:val="ru-RU"/>
        </w:rPr>
      </w:pPr>
      <w:r w:rsidRPr="00C62B64">
        <w:rPr>
          <w:noProof/>
          <w:lang w:val="ru-RU" w:eastAsia="ru-RU"/>
        </w:rPr>
        <w:drawing>
          <wp:anchor distT="0" distB="0" distL="0" distR="0" simplePos="0" relativeHeight="251689472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296545</wp:posOffset>
            </wp:positionV>
            <wp:extent cx="4749800" cy="3048000"/>
            <wp:effectExtent l="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.jpe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F93" w:rsidRPr="00C62B64">
        <w:rPr>
          <w:sz w:val="28"/>
          <w:szCs w:val="28"/>
          <w:lang w:val="ru-RU"/>
        </w:rPr>
        <w:t>светодиоды с излучением в инфракрасной части спектра Схематическое</w:t>
      </w:r>
      <w:r w:rsidR="00711F93" w:rsidRPr="00C62B64">
        <w:rPr>
          <w:spacing w:val="31"/>
          <w:sz w:val="28"/>
          <w:szCs w:val="28"/>
          <w:lang w:val="ru-RU"/>
        </w:rPr>
        <w:t xml:space="preserve"> </w:t>
      </w:r>
      <w:r w:rsidR="00711F93" w:rsidRPr="00C62B64">
        <w:rPr>
          <w:sz w:val="28"/>
          <w:szCs w:val="28"/>
          <w:lang w:val="ru-RU"/>
        </w:rPr>
        <w:t>изображение</w:t>
      </w:r>
      <w:r w:rsidR="00711F93" w:rsidRPr="00C62B64">
        <w:rPr>
          <w:spacing w:val="32"/>
          <w:sz w:val="28"/>
          <w:szCs w:val="28"/>
          <w:lang w:val="ru-RU"/>
        </w:rPr>
        <w:t xml:space="preserve"> </w:t>
      </w:r>
      <w:r w:rsidR="00711F93" w:rsidRPr="00C62B64">
        <w:rPr>
          <w:sz w:val="28"/>
          <w:szCs w:val="28"/>
          <w:lang w:val="ru-RU"/>
        </w:rPr>
        <w:t>структуры</w:t>
      </w:r>
      <w:r w:rsidR="00711F93" w:rsidRPr="00C62B64">
        <w:rPr>
          <w:spacing w:val="32"/>
          <w:sz w:val="28"/>
          <w:szCs w:val="28"/>
          <w:lang w:val="ru-RU"/>
        </w:rPr>
        <w:t xml:space="preserve"> </w:t>
      </w:r>
      <w:r w:rsidR="00711F93" w:rsidRPr="00C62B64">
        <w:rPr>
          <w:sz w:val="28"/>
          <w:szCs w:val="28"/>
          <w:lang w:val="ru-RU"/>
        </w:rPr>
        <w:t>светодиода</w:t>
      </w:r>
      <w:r w:rsidR="00711F93" w:rsidRPr="00C62B64">
        <w:rPr>
          <w:spacing w:val="32"/>
          <w:sz w:val="28"/>
          <w:szCs w:val="28"/>
          <w:lang w:val="ru-RU"/>
        </w:rPr>
        <w:t xml:space="preserve"> </w:t>
      </w:r>
      <w:r w:rsidR="00711F93" w:rsidRPr="00C62B64">
        <w:rPr>
          <w:sz w:val="28"/>
          <w:szCs w:val="28"/>
          <w:lang w:val="ru-RU"/>
        </w:rPr>
        <w:t>и</w:t>
      </w:r>
      <w:r w:rsidR="00711F93" w:rsidRPr="00C62B64">
        <w:rPr>
          <w:spacing w:val="32"/>
          <w:sz w:val="28"/>
          <w:szCs w:val="28"/>
          <w:lang w:val="ru-RU"/>
        </w:rPr>
        <w:t xml:space="preserve"> </w:t>
      </w:r>
      <w:r w:rsidR="00711F93" w:rsidRPr="00C62B64">
        <w:rPr>
          <w:sz w:val="28"/>
          <w:szCs w:val="28"/>
          <w:lang w:val="ru-RU"/>
        </w:rPr>
        <w:t>его</w:t>
      </w:r>
      <w:r w:rsidR="00711F93" w:rsidRPr="00C62B64">
        <w:rPr>
          <w:spacing w:val="30"/>
          <w:sz w:val="28"/>
          <w:szCs w:val="28"/>
          <w:lang w:val="ru-RU"/>
        </w:rPr>
        <w:t xml:space="preserve"> </w:t>
      </w:r>
      <w:r w:rsidR="00711F93" w:rsidRPr="00C62B64">
        <w:rPr>
          <w:sz w:val="28"/>
          <w:szCs w:val="28"/>
          <w:lang w:val="ru-RU"/>
        </w:rPr>
        <w:t>УГО</w:t>
      </w:r>
      <w:r w:rsidR="00711F93" w:rsidRPr="00C62B64">
        <w:rPr>
          <w:spacing w:val="30"/>
          <w:sz w:val="28"/>
          <w:szCs w:val="28"/>
          <w:lang w:val="ru-RU"/>
        </w:rPr>
        <w:t xml:space="preserve"> </w:t>
      </w:r>
      <w:r w:rsidR="00711F93" w:rsidRPr="00C62B64">
        <w:rPr>
          <w:sz w:val="28"/>
          <w:szCs w:val="28"/>
          <w:lang w:val="ru-RU"/>
        </w:rPr>
        <w:t>представлено на рисун</w:t>
      </w:r>
      <w:r w:rsidR="000D0348" w:rsidRPr="00C62B64">
        <w:rPr>
          <w:sz w:val="28"/>
          <w:szCs w:val="28"/>
          <w:lang w:val="ru-RU"/>
        </w:rPr>
        <w:t>ке</w:t>
      </w:r>
      <w:r w:rsidR="001008D3" w:rsidRPr="00C62B64">
        <w:rPr>
          <w:sz w:val="28"/>
          <w:szCs w:val="28"/>
          <w:lang w:val="ru-RU"/>
        </w:rPr>
        <w:t>.</w:t>
      </w:r>
    </w:p>
    <w:p w:rsidR="00D53319" w:rsidRPr="00C62B64" w:rsidRDefault="000D0348" w:rsidP="00E30BF7">
      <w:pPr>
        <w:pStyle w:val="a8"/>
        <w:spacing w:after="0"/>
        <w:ind w:firstLine="709"/>
        <w:rPr>
          <w:sz w:val="28"/>
          <w:szCs w:val="28"/>
        </w:rPr>
      </w:pPr>
      <w:r w:rsidRPr="00C62B64">
        <w:rPr>
          <w:sz w:val="28"/>
          <w:szCs w:val="28"/>
        </w:rPr>
        <w:t xml:space="preserve">Областями применения светодиодов </w:t>
      </w:r>
      <w:proofErr w:type="gramStart"/>
      <w:r w:rsidRPr="00C62B64">
        <w:rPr>
          <w:sz w:val="28"/>
          <w:szCs w:val="28"/>
        </w:rPr>
        <w:t>ИК–излучения</w:t>
      </w:r>
      <w:proofErr w:type="gramEnd"/>
      <w:r w:rsidRPr="00C62B64">
        <w:rPr>
          <w:sz w:val="28"/>
          <w:szCs w:val="28"/>
        </w:rPr>
        <w:t xml:space="preserve"> являются оптоэлектронные устройства коммутации, оптические линии связи, система дистанционного управления. Наиболее распространенный в настоящее время инфракрасный источник – это светодиод на основе </w:t>
      </w:r>
      <w:proofErr w:type="spellStart"/>
      <w:r w:rsidRPr="00C62B64">
        <w:rPr>
          <w:sz w:val="28"/>
          <w:szCs w:val="28"/>
        </w:rPr>
        <w:t>GaAs</w:t>
      </w:r>
      <w:proofErr w:type="spellEnd"/>
      <w:r w:rsidR="003265E2" w:rsidRPr="00C62B64">
        <w:rPr>
          <w:sz w:val="28"/>
          <w:szCs w:val="28"/>
        </w:rPr>
        <w:t xml:space="preserve"> </w:t>
      </w:r>
      <w:r w:rsidRPr="00C62B64">
        <w:rPr>
          <w:sz w:val="28"/>
          <w:szCs w:val="28"/>
        </w:rPr>
        <w:t>(λ = 0,9 мкм). Возможность создания экономичных и долговременных светодиодов, согласованных по спектру с естественным освещением и чувствительностью человеческого глаза, открывает новые перспективы для их нетрадиционного использования. Среди них использование светодиодов в транспортных многосекционных светофорах, индивидуальных микро мощных лампочках освещения (при мощности 3 Вт световой поток составляет 85 лм), в осветительных приборах автомобилей</w:t>
      </w:r>
      <w:r w:rsidR="003265E2" w:rsidRPr="00C62B64">
        <w:rPr>
          <w:sz w:val="28"/>
          <w:szCs w:val="28"/>
        </w:rPr>
        <w:t>.</w:t>
      </w:r>
    </w:p>
    <w:p w:rsidR="001008D3" w:rsidRPr="00C62B64" w:rsidRDefault="001008D3" w:rsidP="001008D3">
      <w:pPr>
        <w:pStyle w:val="1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2B64">
        <w:rPr>
          <w:rFonts w:ascii="Times New Roman" w:hAnsi="Times New Roman" w:cs="Times New Roman"/>
          <w:b/>
          <w:color w:val="auto"/>
          <w:sz w:val="28"/>
          <w:szCs w:val="28"/>
        </w:rPr>
        <w:t>Контрольные вопросы</w:t>
      </w:r>
    </w:p>
    <w:p w:rsidR="001008D3" w:rsidRPr="00C62B64" w:rsidRDefault="001008D3" w:rsidP="001008D3">
      <w:pPr>
        <w:pStyle w:val="31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rPr>
          <w:sz w:val="28"/>
          <w:szCs w:val="28"/>
        </w:rPr>
      </w:pPr>
      <w:proofErr w:type="spellStart"/>
      <w:r w:rsidRPr="00C62B64">
        <w:rPr>
          <w:sz w:val="28"/>
          <w:szCs w:val="28"/>
        </w:rPr>
        <w:t>Какой</w:t>
      </w:r>
      <w:proofErr w:type="spellEnd"/>
      <w:r w:rsidR="00A0611A" w:rsidRPr="00C62B64">
        <w:rPr>
          <w:sz w:val="28"/>
          <w:szCs w:val="28"/>
          <w:lang w:val="ru-RU"/>
        </w:rPr>
        <w:t xml:space="preserve"> </w:t>
      </w:r>
      <w:proofErr w:type="spellStart"/>
      <w:r w:rsidRPr="00C62B64">
        <w:rPr>
          <w:sz w:val="28"/>
          <w:szCs w:val="28"/>
        </w:rPr>
        <w:t>документ</w:t>
      </w:r>
      <w:proofErr w:type="spellEnd"/>
      <w:r w:rsidR="002C641E" w:rsidRPr="00C62B64">
        <w:rPr>
          <w:sz w:val="28"/>
          <w:szCs w:val="28"/>
          <w:lang w:val="ru-RU"/>
        </w:rPr>
        <w:t xml:space="preserve"> </w:t>
      </w:r>
      <w:proofErr w:type="spellStart"/>
      <w:r w:rsidRPr="00C62B64">
        <w:rPr>
          <w:sz w:val="28"/>
          <w:szCs w:val="28"/>
        </w:rPr>
        <w:t>называ</w:t>
      </w:r>
      <w:proofErr w:type="spellEnd"/>
      <w:r w:rsidRPr="00C62B64">
        <w:rPr>
          <w:sz w:val="28"/>
          <w:szCs w:val="28"/>
          <w:lang w:val="ru-RU"/>
        </w:rPr>
        <w:t>е</w:t>
      </w:r>
      <w:proofErr w:type="spellStart"/>
      <w:r w:rsidRPr="00C62B64">
        <w:rPr>
          <w:sz w:val="28"/>
          <w:szCs w:val="28"/>
        </w:rPr>
        <w:t>тся</w:t>
      </w:r>
      <w:proofErr w:type="spellEnd"/>
      <w:r w:rsidRPr="00C62B64">
        <w:rPr>
          <w:spacing w:val="-2"/>
          <w:sz w:val="28"/>
          <w:szCs w:val="28"/>
        </w:rPr>
        <w:t xml:space="preserve"> </w:t>
      </w:r>
      <w:proofErr w:type="spellStart"/>
      <w:r w:rsidRPr="00C62B64">
        <w:rPr>
          <w:sz w:val="28"/>
          <w:szCs w:val="28"/>
        </w:rPr>
        <w:t>схемой</w:t>
      </w:r>
      <w:proofErr w:type="spellEnd"/>
      <w:r w:rsidRPr="00C62B64">
        <w:rPr>
          <w:sz w:val="28"/>
          <w:szCs w:val="28"/>
        </w:rPr>
        <w:t>?</w:t>
      </w:r>
    </w:p>
    <w:p w:rsidR="001008D3" w:rsidRPr="00C62B64" w:rsidRDefault="001008D3" w:rsidP="001008D3">
      <w:pPr>
        <w:pStyle w:val="31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spacing w:before="50" w:after="0" w:line="240" w:lineRule="auto"/>
        <w:ind w:left="0" w:firstLine="709"/>
        <w:contextualSpacing w:val="0"/>
        <w:rPr>
          <w:sz w:val="28"/>
          <w:szCs w:val="28"/>
          <w:lang w:val="ru-RU"/>
        </w:rPr>
      </w:pPr>
      <w:r w:rsidRPr="00C62B64">
        <w:rPr>
          <w:sz w:val="28"/>
          <w:szCs w:val="28"/>
          <w:lang w:val="ru-RU"/>
        </w:rPr>
        <w:t>Какие виды и типы схем вы</w:t>
      </w:r>
      <w:r w:rsidRPr="00C62B64">
        <w:rPr>
          <w:spacing w:val="-4"/>
          <w:sz w:val="28"/>
          <w:szCs w:val="28"/>
          <w:lang w:val="ru-RU"/>
        </w:rPr>
        <w:t xml:space="preserve"> </w:t>
      </w:r>
      <w:r w:rsidRPr="00C62B64">
        <w:rPr>
          <w:sz w:val="28"/>
          <w:szCs w:val="28"/>
          <w:lang w:val="ru-RU"/>
        </w:rPr>
        <w:t>знаете?</w:t>
      </w:r>
    </w:p>
    <w:p w:rsidR="001008D3" w:rsidRPr="00C62B64" w:rsidRDefault="001008D3" w:rsidP="002C641E">
      <w:pPr>
        <w:pStyle w:val="31"/>
        <w:widowControl w:val="0"/>
        <w:numPr>
          <w:ilvl w:val="0"/>
          <w:numId w:val="31"/>
        </w:numPr>
        <w:tabs>
          <w:tab w:val="left" w:pos="1276"/>
        </w:tabs>
        <w:autoSpaceDE w:val="0"/>
        <w:autoSpaceDN w:val="0"/>
        <w:spacing w:before="48" w:after="0" w:line="240" w:lineRule="auto"/>
        <w:ind w:left="0" w:firstLine="709"/>
        <w:contextualSpacing w:val="0"/>
        <w:rPr>
          <w:sz w:val="28"/>
          <w:szCs w:val="28"/>
          <w:lang w:val="ru-RU"/>
        </w:rPr>
        <w:sectPr w:rsidR="001008D3" w:rsidRPr="00C62B64" w:rsidSect="00474474">
          <w:pgSz w:w="11910" w:h="16840"/>
          <w:pgMar w:top="1134" w:right="1134" w:bottom="1134" w:left="1134" w:header="720" w:footer="720" w:gutter="0"/>
          <w:cols w:space="720"/>
        </w:sectPr>
      </w:pPr>
      <w:r w:rsidRPr="00C62B64">
        <w:rPr>
          <w:sz w:val="28"/>
          <w:szCs w:val="28"/>
          <w:lang w:val="ru-RU"/>
        </w:rPr>
        <w:t xml:space="preserve">Каковы особенности выполнения </w:t>
      </w:r>
      <w:proofErr w:type="gramStart"/>
      <w:r w:rsidRPr="00C62B64">
        <w:rPr>
          <w:sz w:val="28"/>
          <w:szCs w:val="28"/>
          <w:lang w:val="ru-RU"/>
        </w:rPr>
        <w:t>электрических</w:t>
      </w:r>
      <w:proofErr w:type="gramEnd"/>
      <w:r w:rsidRPr="00C62B64">
        <w:rPr>
          <w:spacing w:val="-2"/>
          <w:sz w:val="28"/>
          <w:szCs w:val="28"/>
          <w:lang w:val="ru-RU"/>
        </w:rPr>
        <w:t xml:space="preserve"> </w:t>
      </w:r>
      <w:r w:rsidRPr="00C62B64">
        <w:rPr>
          <w:sz w:val="28"/>
          <w:szCs w:val="28"/>
          <w:lang w:val="ru-RU"/>
        </w:rPr>
        <w:t>схем</w:t>
      </w:r>
      <w:r w:rsidR="002C641E" w:rsidRPr="00C62B64">
        <w:rPr>
          <w:sz w:val="28"/>
          <w:szCs w:val="28"/>
          <w:lang w:val="ru-RU"/>
        </w:rPr>
        <w:t>ой?</w:t>
      </w:r>
    </w:p>
    <w:p w:rsidR="0077036B" w:rsidRPr="00C62B64" w:rsidRDefault="0077036B" w:rsidP="00C917F3">
      <w:pPr>
        <w:ind w:firstLine="709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lastRenderedPageBreak/>
        <w:t xml:space="preserve">3. Критерии оценки </w:t>
      </w:r>
      <w:r w:rsidR="0082653C" w:rsidRPr="00C62B64">
        <w:rPr>
          <w:b/>
          <w:sz w:val="28"/>
          <w:szCs w:val="28"/>
        </w:rPr>
        <w:t>практического</w:t>
      </w:r>
      <w:r w:rsidRPr="00C62B64">
        <w:rPr>
          <w:b/>
          <w:sz w:val="28"/>
          <w:szCs w:val="28"/>
        </w:rPr>
        <w:t xml:space="preserve"> занятия</w:t>
      </w:r>
    </w:p>
    <w:p w:rsidR="00C917F3" w:rsidRPr="00C62B64" w:rsidRDefault="00C917F3" w:rsidP="00C917F3">
      <w:pPr>
        <w:ind w:firstLine="709"/>
        <w:jc w:val="both"/>
        <w:rPr>
          <w:b/>
          <w:sz w:val="28"/>
          <w:szCs w:val="28"/>
        </w:rPr>
      </w:pPr>
    </w:p>
    <w:p w:rsidR="0077036B" w:rsidRPr="00C62B64" w:rsidRDefault="0077036B" w:rsidP="0077036B">
      <w:pPr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5» «отлично» </w:t>
      </w:r>
      <w:r w:rsidRPr="00C62B64">
        <w:rPr>
          <w:sz w:val="28"/>
          <w:szCs w:val="28"/>
        </w:rPr>
        <w:t>-</w:t>
      </w:r>
      <w:r w:rsidRPr="00C62B64">
        <w:rPr>
          <w:b/>
          <w:sz w:val="28"/>
          <w:szCs w:val="28"/>
        </w:rPr>
        <w:t xml:space="preserve"> </w:t>
      </w:r>
      <w:r w:rsidRPr="00C62B64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77036B" w:rsidRPr="00C62B64" w:rsidRDefault="0077036B" w:rsidP="0077036B">
      <w:pPr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«4» «хорошо» </w:t>
      </w:r>
      <w:r w:rsidRPr="00C62B64">
        <w:rPr>
          <w:sz w:val="28"/>
          <w:szCs w:val="28"/>
        </w:rPr>
        <w:t>-</w:t>
      </w:r>
      <w:r w:rsidRPr="00C62B64">
        <w:rPr>
          <w:b/>
          <w:sz w:val="28"/>
          <w:szCs w:val="28"/>
        </w:rPr>
        <w:t xml:space="preserve"> </w:t>
      </w:r>
      <w:r w:rsidRPr="00C62B64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77036B" w:rsidRPr="00C62B64" w:rsidRDefault="0077036B" w:rsidP="0077036B">
      <w:pPr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«3» «удовлетворительно» - </w:t>
      </w:r>
      <w:r w:rsidRPr="00C62B64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C62B64" w:rsidRDefault="0077036B" w:rsidP="0077036B">
      <w:pPr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«2» «неудовлетворительно» - </w:t>
      </w:r>
      <w:r w:rsidRPr="00C62B64">
        <w:rPr>
          <w:sz w:val="28"/>
          <w:szCs w:val="28"/>
        </w:rPr>
        <w:t>не решил учебно-профессиональную задачу или задание.</w:t>
      </w:r>
    </w:p>
    <w:p w:rsidR="0077036B" w:rsidRPr="00C62B64" w:rsidRDefault="0077036B" w:rsidP="0077036B">
      <w:pPr>
        <w:ind w:firstLine="708"/>
        <w:jc w:val="both"/>
        <w:rPr>
          <w:b/>
          <w:sz w:val="28"/>
          <w:szCs w:val="28"/>
        </w:rPr>
      </w:pPr>
    </w:p>
    <w:p w:rsidR="00461BC7" w:rsidRPr="00C62B64" w:rsidRDefault="00461BC7" w:rsidP="005027BC">
      <w:pPr>
        <w:jc w:val="center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br w:type="page"/>
      </w:r>
    </w:p>
    <w:p w:rsidR="005027BC" w:rsidRPr="00C62B64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C62B64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C62B64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C62B64">
        <w:rPr>
          <w:sz w:val="28"/>
          <w:szCs w:val="28"/>
        </w:rPr>
        <w:t>метапредметные</w:t>
      </w:r>
      <w:proofErr w:type="spellEnd"/>
      <w:r w:rsidRPr="00C62B64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 w:rsidR="007B7E30" w:rsidRPr="00C62B64">
        <w:rPr>
          <w:sz w:val="28"/>
          <w:szCs w:val="28"/>
        </w:rPr>
        <w:t>следующие формы промежуточной аттестации:</w:t>
      </w:r>
    </w:p>
    <w:p w:rsidR="007B7E30" w:rsidRPr="00C62B64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43"/>
        <w:gridCol w:w="1044"/>
        <w:gridCol w:w="1044"/>
        <w:gridCol w:w="2544"/>
        <w:gridCol w:w="1044"/>
        <w:gridCol w:w="1045"/>
        <w:gridCol w:w="1045"/>
        <w:gridCol w:w="1045"/>
      </w:tblGrid>
      <w:tr w:rsidR="007B7E30" w:rsidRPr="003C4A47" w:rsidTr="00E33173">
        <w:tc>
          <w:tcPr>
            <w:tcW w:w="9571" w:type="dxa"/>
            <w:gridSpan w:val="8"/>
          </w:tcPr>
          <w:p w:rsidR="007B7E30" w:rsidRPr="003C4A47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3C4A47">
              <w:rPr>
                <w:b/>
                <w:iCs/>
              </w:rPr>
              <w:t>Семестры</w:t>
            </w:r>
          </w:p>
        </w:tc>
      </w:tr>
      <w:tr w:rsidR="007B7E30" w:rsidRPr="003C4A47" w:rsidTr="007B7E30">
        <w:tc>
          <w:tcPr>
            <w:tcW w:w="1196" w:type="dxa"/>
          </w:tcPr>
          <w:p w:rsidR="007B7E30" w:rsidRPr="003C4A47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3C4A47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3C4A47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3C4A47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3C4A47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3C4A47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3C4A47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3C4A47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3C4A47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3C4A47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3C4A47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3C4A47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3C4A47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3C4A47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3C4A47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3C4A47">
              <w:rPr>
                <w:b/>
                <w:iCs/>
              </w:rPr>
              <w:t>8</w:t>
            </w:r>
          </w:p>
        </w:tc>
      </w:tr>
      <w:tr w:rsidR="007B7E30" w:rsidRPr="003C4A47" w:rsidTr="007B7E30">
        <w:tc>
          <w:tcPr>
            <w:tcW w:w="1196" w:type="dxa"/>
          </w:tcPr>
          <w:p w:rsidR="007B7E30" w:rsidRPr="003C4A47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3C4A47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3C4A47" w:rsidRDefault="007B7E30" w:rsidP="00A17A8E">
            <w:pPr>
              <w:pStyle w:val="a5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3C4A47" w:rsidRDefault="00A17A8E" w:rsidP="00321044">
            <w:pPr>
              <w:jc w:val="center"/>
              <w:rPr>
                <w:sz w:val="24"/>
                <w:szCs w:val="24"/>
              </w:rPr>
            </w:pPr>
            <w:r w:rsidRPr="003C4A47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196" w:type="dxa"/>
          </w:tcPr>
          <w:p w:rsidR="007B7E30" w:rsidRPr="003C4A47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3C4A47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3C4A47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3C4A47" w:rsidRDefault="007B7E30" w:rsidP="007B7E30">
            <w:pPr>
              <w:pStyle w:val="a5"/>
              <w:jc w:val="center"/>
              <w:rPr>
                <w:iCs/>
              </w:rPr>
            </w:pPr>
          </w:p>
        </w:tc>
      </w:tr>
    </w:tbl>
    <w:p w:rsidR="007B7E30" w:rsidRPr="00C62B64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C62B64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C62B64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C62B64">
        <w:rPr>
          <w:b/>
          <w:caps/>
          <w:sz w:val="28"/>
          <w:szCs w:val="28"/>
        </w:rPr>
        <w:t>Дифференцированный зачет</w:t>
      </w:r>
    </w:p>
    <w:p w:rsidR="006E25ED" w:rsidRPr="00C62B64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B64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C62B64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C62B64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C62B64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C62B64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C62B64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62B64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C62B64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C62B64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C009C9" w:rsidRPr="00C62B64">
        <w:rPr>
          <w:rFonts w:ascii="Times New Roman" w:eastAsia="Arial" w:hAnsi="Times New Roman"/>
          <w:sz w:val="28"/>
          <w:szCs w:val="28"/>
        </w:rPr>
        <w:t>н</w:t>
      </w:r>
      <w:r w:rsidR="006E25ED" w:rsidRPr="00C62B64">
        <w:rPr>
          <w:rFonts w:ascii="Times New Roman" w:eastAsia="Arial" w:hAnsi="Times New Roman"/>
          <w:sz w:val="28"/>
          <w:szCs w:val="28"/>
        </w:rPr>
        <w:t xml:space="preserve">а проведение аттестации отводится </w:t>
      </w:r>
      <w:r w:rsidR="00C009C9" w:rsidRPr="00C62B64">
        <w:rPr>
          <w:rFonts w:ascii="Times New Roman" w:hAnsi="Times New Roman"/>
          <w:sz w:val="28"/>
          <w:szCs w:val="28"/>
        </w:rPr>
        <w:t>2</w:t>
      </w:r>
      <w:r w:rsidR="006E25ED" w:rsidRPr="00C62B6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25ED" w:rsidRPr="00C62B64">
        <w:rPr>
          <w:rFonts w:ascii="Times New Roman" w:hAnsi="Times New Roman"/>
          <w:bCs/>
          <w:sz w:val="28"/>
          <w:szCs w:val="28"/>
        </w:rPr>
        <w:t>академически</w:t>
      </w:r>
      <w:r w:rsidRPr="00C62B64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C62B64">
        <w:rPr>
          <w:rFonts w:ascii="Times New Roman" w:hAnsi="Times New Roman"/>
          <w:bCs/>
          <w:sz w:val="28"/>
          <w:szCs w:val="28"/>
        </w:rPr>
        <w:t xml:space="preserve"> час</w:t>
      </w:r>
      <w:r w:rsidRPr="00C62B64">
        <w:rPr>
          <w:rFonts w:ascii="Times New Roman" w:hAnsi="Times New Roman"/>
          <w:bCs/>
          <w:sz w:val="28"/>
          <w:szCs w:val="28"/>
        </w:rPr>
        <w:t>а</w:t>
      </w:r>
      <w:r w:rsidR="006E25ED" w:rsidRPr="00C62B64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C62B64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C62B64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B64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C62B64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C62B64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C66B0E" w:rsidRPr="00C62B64">
        <w:rPr>
          <w:rFonts w:ascii="Times New Roman" w:hAnsi="Times New Roman"/>
          <w:b/>
          <w:sz w:val="28"/>
          <w:szCs w:val="28"/>
        </w:rPr>
        <w:t>:</w:t>
      </w:r>
      <w:r w:rsidR="006E25ED" w:rsidRPr="00C62B64">
        <w:rPr>
          <w:rFonts w:ascii="Times New Roman" w:hAnsi="Times New Roman"/>
          <w:sz w:val="28"/>
          <w:szCs w:val="28"/>
        </w:rPr>
        <w:t xml:space="preserve"> </w:t>
      </w:r>
      <w:r w:rsidR="00C66B0E" w:rsidRPr="00C62B64">
        <w:rPr>
          <w:rFonts w:ascii="Times New Roman" w:hAnsi="Times New Roman"/>
          <w:sz w:val="28"/>
          <w:szCs w:val="28"/>
        </w:rPr>
        <w:t>с</w:t>
      </w:r>
      <w:r w:rsidR="006E25ED" w:rsidRPr="00C62B64">
        <w:rPr>
          <w:rFonts w:ascii="Times New Roman" w:hAnsi="Times New Roman"/>
          <w:sz w:val="28"/>
          <w:szCs w:val="28"/>
        </w:rPr>
        <w:t>оотношение контрольных</w:t>
      </w:r>
      <w:r w:rsidR="00F53CA4" w:rsidRPr="00C62B64">
        <w:rPr>
          <w:rFonts w:ascii="Times New Roman" w:hAnsi="Times New Roman"/>
          <w:sz w:val="28"/>
          <w:szCs w:val="28"/>
        </w:rPr>
        <w:t xml:space="preserve"> </w:t>
      </w:r>
      <w:r w:rsidR="006E25ED" w:rsidRPr="00C62B64">
        <w:rPr>
          <w:rFonts w:ascii="Times New Roman" w:hAnsi="Times New Roman"/>
          <w:sz w:val="28"/>
          <w:szCs w:val="28"/>
        </w:rPr>
        <w:t>вопросов с содержанием учебного материала в контексте характера действий аттестуемых</w:t>
      </w:r>
      <w:r w:rsidR="00E4285D" w:rsidRPr="00C62B64">
        <w:rPr>
          <w:rFonts w:ascii="Times New Roman" w:hAnsi="Times New Roman"/>
          <w:sz w:val="28"/>
          <w:szCs w:val="28"/>
        </w:rPr>
        <w:t>.</w:t>
      </w:r>
    </w:p>
    <w:p w:rsidR="00E4285D" w:rsidRPr="00C62B64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C62B64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2B64"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C62B64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C62B64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C62B64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C62B64" w:rsidRDefault="006E25ED" w:rsidP="006E25E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62B64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794D34" w:rsidRPr="00C62B64" w:rsidRDefault="006E25ED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C62B64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Pr="00C62B64" w:rsidRDefault="00794D34" w:rsidP="00265458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C62B6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2B64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E206AE" w:rsidRPr="00C62B64" w:rsidRDefault="00E206AE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15640" w:rsidRPr="00C62B64" w:rsidRDefault="00315640" w:rsidP="00315640">
      <w:pPr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5» «отлично» </w:t>
      </w:r>
      <w:r w:rsidRPr="00C62B64">
        <w:rPr>
          <w:sz w:val="28"/>
          <w:szCs w:val="28"/>
        </w:rPr>
        <w:t>-</w:t>
      </w:r>
      <w:r w:rsidRPr="00C62B64">
        <w:rPr>
          <w:b/>
          <w:sz w:val="28"/>
          <w:szCs w:val="28"/>
        </w:rPr>
        <w:t xml:space="preserve"> </w:t>
      </w:r>
      <w:r w:rsidRPr="00C62B64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Pr="00C62B64">
        <w:rPr>
          <w:sz w:val="28"/>
          <w:szCs w:val="28"/>
        </w:rPr>
        <w:t>обучающийся</w:t>
      </w:r>
      <w:proofErr w:type="gramEnd"/>
      <w:r w:rsidRPr="00C62B64">
        <w:rPr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15640" w:rsidRPr="00C62B64" w:rsidRDefault="00315640" w:rsidP="00315640">
      <w:pPr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«4» «хорошо» </w:t>
      </w:r>
      <w:r w:rsidRPr="00C62B64">
        <w:rPr>
          <w:sz w:val="28"/>
          <w:szCs w:val="28"/>
        </w:rPr>
        <w:t>-</w:t>
      </w:r>
      <w:r w:rsidRPr="00C62B64">
        <w:rPr>
          <w:b/>
          <w:sz w:val="28"/>
          <w:szCs w:val="28"/>
        </w:rPr>
        <w:t xml:space="preserve"> </w:t>
      </w:r>
      <w:r w:rsidRPr="00C62B64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315640" w:rsidRPr="00C62B64" w:rsidRDefault="00315640" w:rsidP="00315640">
      <w:pPr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«3» «удовлетворительно» - </w:t>
      </w:r>
      <w:r w:rsidRPr="00C62B64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</w:t>
      </w:r>
      <w:r w:rsidRPr="00C62B64">
        <w:rPr>
          <w:sz w:val="28"/>
          <w:szCs w:val="28"/>
        </w:rPr>
        <w:lastRenderedPageBreak/>
        <w:t>применении теоретических знаний при ответе на практико-ориентированные вопросы; не умеет доказательно обосновывать собственные суждения.</w:t>
      </w:r>
    </w:p>
    <w:p w:rsidR="006E25ED" w:rsidRPr="00C62B64" w:rsidRDefault="00315640" w:rsidP="00E206AE">
      <w:pPr>
        <w:jc w:val="both"/>
        <w:rPr>
          <w:sz w:val="28"/>
          <w:szCs w:val="28"/>
        </w:rPr>
      </w:pPr>
      <w:r w:rsidRPr="00C62B64">
        <w:rPr>
          <w:b/>
          <w:sz w:val="28"/>
          <w:szCs w:val="28"/>
        </w:rPr>
        <w:t xml:space="preserve">«2» «неудовлетворительно» - </w:t>
      </w:r>
      <w:r w:rsidRPr="00C62B64">
        <w:rPr>
          <w:sz w:val="28"/>
          <w:szCs w:val="28"/>
        </w:rPr>
        <w:t>обучающийся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AE468F" w:rsidRPr="00C62B64" w:rsidRDefault="00AE468F" w:rsidP="00E206AE">
      <w:pPr>
        <w:jc w:val="both"/>
        <w:rPr>
          <w:sz w:val="28"/>
          <w:szCs w:val="28"/>
        </w:rPr>
      </w:pPr>
    </w:p>
    <w:p w:rsidR="006E25ED" w:rsidRPr="00C62B64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 xml:space="preserve">6. </w:t>
      </w:r>
      <w:r w:rsidR="006E25ED" w:rsidRPr="00C62B64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203D47" w:rsidRPr="00C62B64">
        <w:rPr>
          <w:b/>
          <w:sz w:val="28"/>
          <w:szCs w:val="28"/>
        </w:rPr>
        <w:t>.</w:t>
      </w:r>
    </w:p>
    <w:p w:rsidR="00FE450F" w:rsidRPr="00C62B64" w:rsidRDefault="00FE450F" w:rsidP="00203D47">
      <w:pPr>
        <w:suppressAutoHyphens w:val="0"/>
        <w:ind w:left="928"/>
        <w:jc w:val="both"/>
        <w:rPr>
          <w:b/>
          <w:sz w:val="28"/>
          <w:szCs w:val="28"/>
        </w:rPr>
      </w:pP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1. Какие линии используются для обводки?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2. В каких пределах должна быть толщина сплошной основной линии?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3. Какая толщина принята для штриховой, штрихпунктирной, сплошной, тонкой и волнистой линий в зависимости от толщины сплошной основной линии?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4. Каково назначение сплошной основной тонкой линии?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5. Какого размера должны быть штрихи и промежутки между ними </w:t>
      </w:r>
      <w:proofErr w:type="gramStart"/>
      <w:r w:rsidRPr="00C62B64">
        <w:rPr>
          <w:sz w:val="28"/>
          <w:szCs w:val="28"/>
        </w:rPr>
        <w:t>для</w:t>
      </w:r>
      <w:proofErr w:type="gramEnd"/>
      <w:r w:rsidRPr="00C62B64">
        <w:rPr>
          <w:sz w:val="28"/>
          <w:szCs w:val="28"/>
        </w:rPr>
        <w:t xml:space="preserve"> штриховой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линии?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6. Чем определяется размер чертежного шрифта?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7. Чему равен минимальный шаг строк?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>8. Чему равно минимальное расстояние между словами для шрифта типа Б, размера</w:t>
      </w:r>
      <w:proofErr w:type="gramStart"/>
      <w:r w:rsidRPr="00C62B64">
        <w:rPr>
          <w:sz w:val="28"/>
          <w:szCs w:val="28"/>
        </w:rPr>
        <w:t xml:space="preserve"> </w:t>
      </w:r>
      <w:r w:rsidR="003B75A7" w:rsidRPr="00C62B64">
        <w:rPr>
          <w:sz w:val="28"/>
          <w:szCs w:val="28"/>
        </w:rPr>
        <w:t>.</w:t>
      </w:r>
      <w:proofErr w:type="gramEnd"/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9.  В каких случаях уменьшается расстояние между буквами?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10. Каков размер цифр при 10 шрифте?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11. Каковы правила простановки размеров на чертежах?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12. Что такое элемент схемы?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13. Что называется схемой принципиальной?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14. Что такое УГО в схемах электрических принципиальных?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15.  Какие размеры шрифта используют при оформлении схемы электрической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принципиальной?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16. С какой целью элементы схемы представляют в виде УГО?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17. Какой код присваивается схемам электрическим принципиальным?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18.  Как на схемах электрических принципиальных учитывается масштаб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элементов?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19.  Какие линии применяются при выполнении электрических принципиальных схем?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20. Как на схемах электрических принципиальных заполняют основную надпись?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21. Дайте определение понятию электронная схема?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22. Перечислите виды электронных схем?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23. Какие компоненты электронных схем являются базовыми для их построения?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24. Дайте определение понятию логический элемент?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25. Перечислите основные логические элементы?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26.  Условно графическое </w:t>
      </w:r>
      <w:proofErr w:type="gramStart"/>
      <w:r w:rsidRPr="00C62B64">
        <w:rPr>
          <w:sz w:val="28"/>
          <w:szCs w:val="28"/>
        </w:rPr>
        <w:t>обозначение</w:t>
      </w:r>
      <w:proofErr w:type="gramEnd"/>
      <w:r w:rsidRPr="00C62B64">
        <w:rPr>
          <w:sz w:val="28"/>
          <w:szCs w:val="28"/>
        </w:rPr>
        <w:t xml:space="preserve"> какого логического элемента имеет один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lastRenderedPageBreak/>
        <w:t xml:space="preserve">вход и один выход?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>2</w:t>
      </w:r>
      <w:r w:rsidR="00F67B4D" w:rsidRPr="00C62B64">
        <w:rPr>
          <w:sz w:val="28"/>
          <w:szCs w:val="28"/>
        </w:rPr>
        <w:t>7</w:t>
      </w:r>
      <w:r w:rsidRPr="00C62B64">
        <w:rPr>
          <w:sz w:val="28"/>
          <w:szCs w:val="28"/>
        </w:rPr>
        <w:t xml:space="preserve">. Дайте определение понятию сумматор?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>2</w:t>
      </w:r>
      <w:r w:rsidR="00F67B4D" w:rsidRPr="00C62B64">
        <w:rPr>
          <w:sz w:val="28"/>
          <w:szCs w:val="28"/>
        </w:rPr>
        <w:t>8</w:t>
      </w:r>
      <w:r w:rsidRPr="00C62B64">
        <w:rPr>
          <w:sz w:val="28"/>
          <w:szCs w:val="28"/>
        </w:rPr>
        <w:t xml:space="preserve">. Дайте определение понятию триггер? </w:t>
      </w:r>
    </w:p>
    <w:p w:rsidR="004876EF" w:rsidRPr="00C62B64" w:rsidRDefault="00F67B4D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>29</w:t>
      </w:r>
      <w:r w:rsidR="00D147FF" w:rsidRPr="00C62B64">
        <w:rPr>
          <w:sz w:val="28"/>
          <w:szCs w:val="28"/>
        </w:rPr>
        <w:t>.Назовите основные типы регистров применяемых для построения логических схем?</w:t>
      </w:r>
    </w:p>
    <w:p w:rsidR="00D147FF" w:rsidRPr="00C62B64" w:rsidRDefault="004876EF" w:rsidP="00D147FF">
      <w:pPr>
        <w:rPr>
          <w:sz w:val="28"/>
          <w:szCs w:val="28"/>
        </w:rPr>
      </w:pPr>
      <w:r w:rsidRPr="00C62B64">
        <w:rPr>
          <w:rFonts w:ascii="TimesNewRomanPSMT" w:hAnsi="TimesNewRomanPSMT"/>
          <w:sz w:val="28"/>
          <w:szCs w:val="28"/>
        </w:rPr>
        <w:t>30.Для чего служит усилитель?</w:t>
      </w:r>
      <w:r w:rsidR="00D147FF" w:rsidRPr="00C62B64">
        <w:rPr>
          <w:sz w:val="28"/>
          <w:szCs w:val="28"/>
        </w:rPr>
        <w:t xml:space="preserve">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31. Дайте определения понятиям шифратор и дешифратор?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32. Какой документ называется перечнем элементов?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33. Как присваивают шифр перечню элементов?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34. Какую форму основной надписи используют для перечня элементов?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35. В каком порядке заносятся разделы в перечень элементов?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36. Для чего в схематических планах используются </w:t>
      </w:r>
      <w:proofErr w:type="gramStart"/>
      <w:r w:rsidRPr="00C62B64">
        <w:rPr>
          <w:sz w:val="28"/>
          <w:szCs w:val="28"/>
        </w:rPr>
        <w:t>условно-графические</w:t>
      </w:r>
      <w:proofErr w:type="gramEnd"/>
      <w:r w:rsidRPr="00C62B64">
        <w:rPr>
          <w:sz w:val="28"/>
          <w:szCs w:val="28"/>
        </w:rPr>
        <w:t xml:space="preserve">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обозначения?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37. Каким образом на черно-белом схематическом плане станции передается цвет сигнального огня?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38.  Каким условно-графическим обозначением указывается стрелка на плане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станции?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>39.  Какие типы линий используются при выполнении чертежа условно-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графических обозначений устройств СЦБ?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40.  Сколько стрелок допускается для включения в одну изолированную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стрелочную секцию?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41. Какое число входных сигналов может быть на станции, и чем оно обусловлено? </w:t>
      </w:r>
    </w:p>
    <w:p w:rsidR="00D147FF" w:rsidRPr="00C62B64" w:rsidRDefault="00D147FF" w:rsidP="00D147FF">
      <w:pPr>
        <w:rPr>
          <w:sz w:val="28"/>
          <w:szCs w:val="28"/>
        </w:rPr>
      </w:pPr>
      <w:r w:rsidRPr="00C62B64">
        <w:rPr>
          <w:sz w:val="28"/>
          <w:szCs w:val="28"/>
        </w:rPr>
        <w:t>42. Каким образом нумеруются стрелки на станции?</w:t>
      </w:r>
    </w:p>
    <w:p w:rsidR="00D147FF" w:rsidRPr="00C62B64" w:rsidRDefault="00D147FF" w:rsidP="00D147FF">
      <w:pPr>
        <w:pStyle w:val="41"/>
        <w:spacing w:after="0" w:line="240" w:lineRule="auto"/>
        <w:ind w:left="0"/>
        <w:rPr>
          <w:sz w:val="28"/>
          <w:szCs w:val="28"/>
          <w:lang w:val="ru-RU" w:eastAsia="ru-RU"/>
        </w:rPr>
      </w:pPr>
      <w:r w:rsidRPr="00C62B64">
        <w:rPr>
          <w:sz w:val="28"/>
          <w:szCs w:val="28"/>
          <w:lang w:val="ru-RU" w:eastAsia="ru-RU"/>
        </w:rPr>
        <w:t>43.В зависимости от чего принимается толщина штриховой, штрихпунктирной тонкой и сплошной тонкой линий?</w:t>
      </w:r>
    </w:p>
    <w:p w:rsidR="00D147FF" w:rsidRPr="00C62B64" w:rsidRDefault="00D147FF" w:rsidP="00D147FF">
      <w:pPr>
        <w:pStyle w:val="41"/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  <w:r w:rsidRPr="00C62B64">
        <w:rPr>
          <w:sz w:val="28"/>
          <w:szCs w:val="28"/>
          <w:lang w:val="ru-RU" w:eastAsia="ru-RU"/>
        </w:rPr>
        <w:t>44. Каково основное назначение следующих линий: сплошной основной, штриховой, штрихпунктирной, сплошной тонкой?</w:t>
      </w:r>
    </w:p>
    <w:p w:rsidR="00DD6FA2" w:rsidRPr="00C62B64" w:rsidRDefault="005065F8" w:rsidP="00D147FF">
      <w:pPr>
        <w:pStyle w:val="41"/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  <w:r w:rsidRPr="00C62B64">
        <w:rPr>
          <w:rFonts w:ascii="TimesNewRomanPSMT" w:hAnsi="TimesNewRomanPSMT"/>
          <w:sz w:val="28"/>
          <w:szCs w:val="28"/>
          <w:lang w:val="ru-RU" w:eastAsia="ar-SA"/>
        </w:rPr>
        <w:t>45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>. Какими линиями обозначают контуры деталей?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br/>
      </w:r>
      <w:r w:rsidRPr="00C62B64">
        <w:rPr>
          <w:rFonts w:ascii="TimesNewRomanPSMT" w:hAnsi="TimesNewRomanPSMT"/>
          <w:sz w:val="28"/>
          <w:szCs w:val="28"/>
          <w:lang w:val="ru-RU" w:eastAsia="ar-SA"/>
        </w:rPr>
        <w:t>46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 xml:space="preserve">. Для </w:t>
      </w:r>
      <w:proofErr w:type="gramStart"/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>обозначения</w:t>
      </w:r>
      <w:proofErr w:type="gramEnd"/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 xml:space="preserve"> каких линий предназначена штрихпунктирная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br/>
        <w:t>тонкая линия?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br/>
      </w:r>
      <w:r w:rsidRPr="00C62B64">
        <w:rPr>
          <w:rFonts w:ascii="TimesNewRomanPSMT" w:hAnsi="TimesNewRomanPSMT"/>
          <w:sz w:val="28"/>
          <w:szCs w:val="28"/>
          <w:lang w:val="ru-RU" w:eastAsia="ar-SA"/>
        </w:rPr>
        <w:t>47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>. В соответствии с ГОСТ 2.301-68 «Форматы», какие размеры имеет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br/>
        <w:t>формат А</w:t>
      </w:r>
      <w:proofErr w:type="gramStart"/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>4</w:t>
      </w:r>
      <w:proofErr w:type="gramEnd"/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>?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br/>
      </w:r>
      <w:r w:rsidRPr="00C62B64">
        <w:rPr>
          <w:rFonts w:ascii="TimesNewRomanPSMT" w:hAnsi="TimesNewRomanPSMT"/>
          <w:sz w:val="28"/>
          <w:szCs w:val="28"/>
          <w:lang w:val="ru-RU" w:eastAsia="ar-SA"/>
        </w:rPr>
        <w:t>48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>. В каких единицах проставляются линейные размеры по чертежам?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br/>
      </w:r>
      <w:r w:rsidRPr="00C62B64">
        <w:rPr>
          <w:rFonts w:ascii="TimesNewRomanPSMT" w:hAnsi="TimesNewRomanPSMT"/>
          <w:sz w:val="28"/>
          <w:szCs w:val="28"/>
          <w:lang w:val="ru-RU" w:eastAsia="ar-SA"/>
        </w:rPr>
        <w:t>49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>. Какие масштабы относятся к числу стандартных?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br/>
      </w:r>
      <w:r w:rsidR="004E4645" w:rsidRPr="00C62B64">
        <w:rPr>
          <w:rFonts w:ascii="TimesNewRomanPSMT" w:hAnsi="TimesNewRomanPSMT"/>
          <w:sz w:val="28"/>
          <w:szCs w:val="28"/>
          <w:lang w:val="ru-RU" w:eastAsia="ar-SA"/>
        </w:rPr>
        <w:t xml:space="preserve">      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>1</w:t>
      </w:r>
      <w:proofErr w:type="gramStart"/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 xml:space="preserve"> :</w:t>
      </w:r>
      <w:proofErr w:type="gramEnd"/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 xml:space="preserve"> 2; 1 : 6; 3 : 1; 2,5 : 1, 4 : 1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br/>
      </w:r>
      <w:r w:rsidRPr="00C62B64">
        <w:rPr>
          <w:rFonts w:ascii="TimesNewRomanPSMT" w:hAnsi="TimesNewRomanPSMT"/>
          <w:sz w:val="28"/>
          <w:szCs w:val="28"/>
          <w:lang w:val="ru-RU" w:eastAsia="ar-SA"/>
        </w:rPr>
        <w:t>50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t>. Какой шрифт наносят на чертежи в электротехническом черчении?</w:t>
      </w:r>
      <w:r w:rsidR="00DD6FA2" w:rsidRPr="00C62B64">
        <w:rPr>
          <w:rFonts w:ascii="TimesNewRomanPSMT" w:hAnsi="TimesNewRomanPSMT"/>
          <w:sz w:val="28"/>
          <w:szCs w:val="28"/>
          <w:lang w:val="ru-RU" w:eastAsia="ar-SA"/>
        </w:rPr>
        <w:br/>
      </w:r>
    </w:p>
    <w:p w:rsidR="0074767F" w:rsidRPr="00C62B64" w:rsidRDefault="0074767F" w:rsidP="00D147FF">
      <w:pPr>
        <w:pStyle w:val="41"/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</w:p>
    <w:p w:rsidR="0074767F" w:rsidRPr="00C62B64" w:rsidRDefault="0074767F" w:rsidP="00D147FF">
      <w:pPr>
        <w:pStyle w:val="41"/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</w:p>
    <w:p w:rsidR="00AE468F" w:rsidRPr="00C62B64" w:rsidRDefault="00AE468F" w:rsidP="00D147FF">
      <w:pPr>
        <w:pStyle w:val="41"/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</w:p>
    <w:p w:rsidR="00AE468F" w:rsidRPr="00C62B64" w:rsidRDefault="00AE468F" w:rsidP="00D147FF">
      <w:pPr>
        <w:pStyle w:val="41"/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</w:p>
    <w:p w:rsidR="0074767F" w:rsidRPr="00C62B64" w:rsidRDefault="0074767F" w:rsidP="00D147FF">
      <w:pPr>
        <w:pStyle w:val="41"/>
        <w:shd w:val="clear" w:color="auto" w:fill="FFFFFF"/>
        <w:spacing w:after="0" w:line="240" w:lineRule="auto"/>
        <w:ind w:left="0"/>
        <w:rPr>
          <w:sz w:val="28"/>
          <w:szCs w:val="28"/>
          <w:lang w:val="ru-RU" w:eastAsia="ru-RU"/>
        </w:rPr>
      </w:pPr>
    </w:p>
    <w:p w:rsidR="006E25ED" w:rsidRPr="00C62B64" w:rsidRDefault="006E25ED" w:rsidP="006E25ED">
      <w:pPr>
        <w:spacing w:after="200" w:line="276" w:lineRule="auto"/>
      </w:pPr>
    </w:p>
    <w:p w:rsidR="0074767F" w:rsidRPr="00C62B64" w:rsidRDefault="00D13A6D" w:rsidP="0032104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62B64"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FE450F" w:rsidRPr="00C62B64">
        <w:rPr>
          <w:rFonts w:ascii="Times New Roman" w:hAnsi="Times New Roman"/>
          <w:b/>
          <w:bCs/>
          <w:sz w:val="28"/>
          <w:szCs w:val="28"/>
        </w:rPr>
        <w:t>Варианты</w:t>
      </w:r>
      <w:r w:rsidR="00FE450F" w:rsidRPr="00C62B64">
        <w:rPr>
          <w:rFonts w:ascii="Times New Roman" w:hAnsi="Times New Roman"/>
          <w:b/>
          <w:sz w:val="28"/>
          <w:szCs w:val="28"/>
        </w:rPr>
        <w:t xml:space="preserve"> з</w:t>
      </w:r>
      <w:r w:rsidR="006E25ED" w:rsidRPr="00C62B64">
        <w:rPr>
          <w:rFonts w:ascii="Times New Roman" w:hAnsi="Times New Roman"/>
          <w:b/>
          <w:sz w:val="28"/>
          <w:szCs w:val="28"/>
        </w:rPr>
        <w:t>адани</w:t>
      </w:r>
      <w:r w:rsidR="00FE450F" w:rsidRPr="00C62B64">
        <w:rPr>
          <w:rFonts w:ascii="Times New Roman" w:hAnsi="Times New Roman"/>
          <w:b/>
          <w:sz w:val="28"/>
          <w:szCs w:val="28"/>
        </w:rPr>
        <w:t>й</w:t>
      </w:r>
      <w:r w:rsidR="006E25ED" w:rsidRPr="00C62B64">
        <w:rPr>
          <w:rFonts w:ascii="Times New Roman" w:hAnsi="Times New Roman"/>
          <w:b/>
          <w:sz w:val="28"/>
          <w:szCs w:val="28"/>
        </w:rPr>
        <w:t xml:space="preserve"> для проведения дифференцированного зачета</w:t>
      </w:r>
      <w:r w:rsidR="00FE450F" w:rsidRPr="00C62B64">
        <w:rPr>
          <w:rFonts w:ascii="Times New Roman" w:hAnsi="Times New Roman"/>
          <w:b/>
          <w:sz w:val="28"/>
          <w:szCs w:val="28"/>
        </w:rPr>
        <w:t xml:space="preserve"> </w:t>
      </w:r>
    </w:p>
    <w:p w:rsidR="00FE450F" w:rsidRPr="00C62B64" w:rsidRDefault="00FE450F" w:rsidP="00FE450F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1</w:t>
      </w:r>
    </w:p>
    <w:p w:rsidR="00FE450F" w:rsidRPr="00C62B64" w:rsidRDefault="00FE450F" w:rsidP="00FE450F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C51EF6" w:rsidRPr="00C62B64">
        <w:rPr>
          <w:sz w:val="28"/>
          <w:szCs w:val="28"/>
        </w:rPr>
        <w:t xml:space="preserve"> Какие линии используются для обводки?</w:t>
      </w:r>
    </w:p>
    <w:p w:rsidR="00FE450F" w:rsidRPr="00C62B64" w:rsidRDefault="00FE450F" w:rsidP="00FE450F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612F4F" w:rsidRPr="00C62B64">
        <w:rPr>
          <w:sz w:val="28"/>
          <w:szCs w:val="28"/>
        </w:rPr>
        <w:t>Какое число входных сигналов может быть на станции, и чем оно обусловлено?</w:t>
      </w:r>
    </w:p>
    <w:p w:rsidR="00FE450F" w:rsidRPr="00C62B64" w:rsidRDefault="00FE450F" w:rsidP="00FE450F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2</w:t>
      </w:r>
    </w:p>
    <w:p w:rsidR="00FE450F" w:rsidRPr="00C62B64" w:rsidRDefault="00FE450F" w:rsidP="00FE450F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74767F" w:rsidRPr="00C62B64">
        <w:rPr>
          <w:bCs/>
          <w:i/>
          <w:sz w:val="28"/>
          <w:szCs w:val="28"/>
        </w:rPr>
        <w:t xml:space="preserve"> </w:t>
      </w:r>
      <w:r w:rsidR="0074767F" w:rsidRPr="00C62B64">
        <w:rPr>
          <w:sz w:val="28"/>
          <w:szCs w:val="28"/>
        </w:rPr>
        <w:t xml:space="preserve">В каких пределах должна быть толщина сплошной основной линии? </w:t>
      </w:r>
    </w:p>
    <w:p w:rsidR="00FE450F" w:rsidRPr="00C62B64" w:rsidRDefault="00FE450F" w:rsidP="00FE450F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435598" w:rsidRPr="00C62B64">
        <w:rPr>
          <w:sz w:val="28"/>
          <w:szCs w:val="28"/>
        </w:rPr>
        <w:t>Что такое элемент схемы?</w:t>
      </w:r>
    </w:p>
    <w:p w:rsidR="00DA53D0" w:rsidRPr="00C62B64" w:rsidRDefault="00FE450F" w:rsidP="00FE450F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3</w:t>
      </w:r>
    </w:p>
    <w:p w:rsidR="00FE450F" w:rsidRPr="00C62B64" w:rsidRDefault="00FE450F" w:rsidP="00FE450F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29465C" w:rsidRPr="00C62B64">
        <w:rPr>
          <w:sz w:val="28"/>
          <w:szCs w:val="28"/>
        </w:rPr>
        <w:t xml:space="preserve"> Какая толщина принята для штриховой, штрихпунктирной, сплошной, тонкой и волнистой линий в зависимости от толщины сплошной основной линии?</w:t>
      </w:r>
    </w:p>
    <w:p w:rsidR="00FE450F" w:rsidRPr="00C62B64" w:rsidRDefault="00FE450F" w:rsidP="00FE450F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435598" w:rsidRPr="00C62B64">
        <w:rPr>
          <w:sz w:val="28"/>
          <w:szCs w:val="28"/>
        </w:rPr>
        <w:t xml:space="preserve">Что называется схемой принципиальной? 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4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29465C" w:rsidRPr="00C62B64">
        <w:rPr>
          <w:bCs/>
          <w:i/>
          <w:sz w:val="28"/>
          <w:szCs w:val="28"/>
        </w:rPr>
        <w:t xml:space="preserve"> </w:t>
      </w:r>
      <w:r w:rsidR="0029465C" w:rsidRPr="00C62B64">
        <w:rPr>
          <w:sz w:val="28"/>
          <w:szCs w:val="28"/>
        </w:rPr>
        <w:t>Каково назначение сплошной основной тонкой линии?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0F6150" w:rsidRPr="00C62B64">
        <w:rPr>
          <w:sz w:val="28"/>
          <w:szCs w:val="28"/>
        </w:rPr>
        <w:t>Что такое УГО в схемах электрических принципиальных?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5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29465C" w:rsidRPr="00C62B64">
        <w:rPr>
          <w:sz w:val="28"/>
          <w:szCs w:val="28"/>
        </w:rPr>
        <w:t xml:space="preserve"> Какого размера должны быть штрихи и промежутки между ними для штриховой линии?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0F6150" w:rsidRPr="00C62B64">
        <w:rPr>
          <w:sz w:val="28"/>
          <w:szCs w:val="28"/>
        </w:rPr>
        <w:t xml:space="preserve"> С какой целью элементы схемы представляют в виде УГО?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6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29465C" w:rsidRPr="00C62B64">
        <w:rPr>
          <w:sz w:val="28"/>
          <w:szCs w:val="28"/>
        </w:rPr>
        <w:t xml:space="preserve"> Чем определяется размер чертежного шрифта?</w:t>
      </w:r>
    </w:p>
    <w:p w:rsidR="00DA53D0" w:rsidRPr="00C62B64" w:rsidRDefault="00DA53D0" w:rsidP="00DA53D0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2D01F7" w:rsidRPr="00C62B64">
        <w:rPr>
          <w:sz w:val="28"/>
          <w:szCs w:val="28"/>
        </w:rPr>
        <w:t xml:space="preserve">Какой код присваивается схемам электрическим принципиальным? 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7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29465C" w:rsidRPr="00C62B64">
        <w:rPr>
          <w:sz w:val="28"/>
          <w:szCs w:val="28"/>
        </w:rPr>
        <w:t xml:space="preserve"> Чему равен минимальный шаг строк?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A47A67" w:rsidRPr="00C62B64">
        <w:rPr>
          <w:sz w:val="28"/>
          <w:szCs w:val="28"/>
        </w:rPr>
        <w:t>Дайте определение понятию электронная схема?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8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114C4D" w:rsidRPr="00C62B64">
        <w:rPr>
          <w:sz w:val="28"/>
          <w:szCs w:val="28"/>
        </w:rPr>
        <w:t xml:space="preserve"> Чему равно минимальное расстояние между словами для шрифта типа</w:t>
      </w:r>
      <w:proofErr w:type="gramStart"/>
      <w:r w:rsidR="00114C4D" w:rsidRPr="00C62B64">
        <w:rPr>
          <w:sz w:val="28"/>
          <w:szCs w:val="28"/>
        </w:rPr>
        <w:t xml:space="preserve"> Б</w:t>
      </w:r>
      <w:proofErr w:type="gramEnd"/>
      <w:r w:rsidR="00114C4D" w:rsidRPr="00C62B64">
        <w:rPr>
          <w:sz w:val="28"/>
          <w:szCs w:val="28"/>
        </w:rPr>
        <w:t>, размера.</w:t>
      </w:r>
    </w:p>
    <w:p w:rsidR="00DA53D0" w:rsidRPr="00C62B64" w:rsidRDefault="00DA53D0" w:rsidP="00DA53D0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412D90" w:rsidRPr="00C62B64">
        <w:rPr>
          <w:sz w:val="28"/>
          <w:szCs w:val="28"/>
        </w:rPr>
        <w:t xml:space="preserve">Перечислите виды электронных схем? 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9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114C4D" w:rsidRPr="00C62B64">
        <w:rPr>
          <w:sz w:val="28"/>
          <w:szCs w:val="28"/>
        </w:rPr>
        <w:t xml:space="preserve"> В каких случаях уменьшается расстояние между буквами?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412D90" w:rsidRPr="00C62B64">
        <w:rPr>
          <w:sz w:val="28"/>
          <w:szCs w:val="28"/>
        </w:rPr>
        <w:t>Какие компоненты электронных схем являются базовыми для их построения?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10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114C4D" w:rsidRPr="00C62B64">
        <w:rPr>
          <w:sz w:val="28"/>
          <w:szCs w:val="28"/>
        </w:rPr>
        <w:t xml:space="preserve"> Каков размер цифр при 10 шрифте?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412D90" w:rsidRPr="00C62B64">
        <w:rPr>
          <w:sz w:val="28"/>
          <w:szCs w:val="28"/>
        </w:rPr>
        <w:t>Дайте определение понятию логический элемент?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11</w:t>
      </w:r>
    </w:p>
    <w:p w:rsidR="00DA53D0" w:rsidRPr="00C62B64" w:rsidRDefault="00DA53D0" w:rsidP="00DA53D0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114C4D" w:rsidRPr="00C62B64">
        <w:rPr>
          <w:sz w:val="28"/>
          <w:szCs w:val="28"/>
        </w:rPr>
        <w:t xml:space="preserve"> Каковы правила простановки размеров на чертежах? 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606330" w:rsidRPr="00C62B64">
        <w:rPr>
          <w:sz w:val="28"/>
          <w:szCs w:val="28"/>
        </w:rPr>
        <w:t>Перечислите основные логические элементы?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12</w:t>
      </w:r>
    </w:p>
    <w:p w:rsidR="000F6150" w:rsidRPr="00C62B64" w:rsidRDefault="00DA53D0" w:rsidP="000F6150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0F6150" w:rsidRPr="00C62B64">
        <w:rPr>
          <w:sz w:val="28"/>
          <w:szCs w:val="28"/>
        </w:rPr>
        <w:t xml:space="preserve"> Какие размеры шрифта используют при оформлении схемы электрической принципиальной? 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</w:p>
    <w:p w:rsidR="00DA53D0" w:rsidRPr="00C62B64" w:rsidRDefault="00DA53D0" w:rsidP="00DA53D0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lastRenderedPageBreak/>
        <w:t xml:space="preserve">Задание 2. </w:t>
      </w:r>
      <w:r w:rsidR="00606330" w:rsidRPr="00C62B64">
        <w:rPr>
          <w:sz w:val="28"/>
          <w:szCs w:val="28"/>
        </w:rPr>
        <w:t xml:space="preserve">Условно графическое </w:t>
      </w:r>
      <w:proofErr w:type="gramStart"/>
      <w:r w:rsidR="00606330" w:rsidRPr="00C62B64">
        <w:rPr>
          <w:sz w:val="28"/>
          <w:szCs w:val="28"/>
        </w:rPr>
        <w:t>обозначение</w:t>
      </w:r>
      <w:proofErr w:type="gramEnd"/>
      <w:r w:rsidR="00606330" w:rsidRPr="00C62B64">
        <w:rPr>
          <w:sz w:val="28"/>
          <w:szCs w:val="28"/>
        </w:rPr>
        <w:t xml:space="preserve"> какого логического элемента имеет один вход и один выход? </w:t>
      </w:r>
    </w:p>
    <w:p w:rsidR="00DA53D0" w:rsidRPr="00C62B64" w:rsidRDefault="00DA53D0" w:rsidP="00DA53D0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 xml:space="preserve">Вариант – </w:t>
      </w:r>
      <w:r w:rsidR="00240562" w:rsidRPr="00C62B64">
        <w:rPr>
          <w:b/>
          <w:bCs/>
          <w:sz w:val="28"/>
          <w:szCs w:val="28"/>
        </w:rPr>
        <w:t>13</w:t>
      </w:r>
    </w:p>
    <w:p w:rsidR="002D01F7" w:rsidRPr="00C62B64" w:rsidRDefault="00DA53D0" w:rsidP="002D01F7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2D01F7" w:rsidRPr="00C62B64">
        <w:rPr>
          <w:sz w:val="28"/>
          <w:szCs w:val="28"/>
        </w:rPr>
        <w:t xml:space="preserve"> Как на схемах электрических принципиальных учитывается масштаб </w:t>
      </w:r>
    </w:p>
    <w:p w:rsidR="00DA53D0" w:rsidRPr="00C62B64" w:rsidRDefault="002D01F7" w:rsidP="00DA53D0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элементов? </w:t>
      </w:r>
    </w:p>
    <w:p w:rsidR="00DA53D0" w:rsidRPr="00C62B64" w:rsidRDefault="00DA53D0" w:rsidP="00DA53D0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606330" w:rsidRPr="00C62B64">
        <w:rPr>
          <w:sz w:val="28"/>
          <w:szCs w:val="28"/>
        </w:rPr>
        <w:t>Дайте определение понятию сумматор?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14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A47A67" w:rsidRPr="00C62B64">
        <w:rPr>
          <w:sz w:val="28"/>
          <w:szCs w:val="28"/>
        </w:rPr>
        <w:t xml:space="preserve"> Какие линии применяются при выполнении электрических принципиальных схем?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79596F" w:rsidRPr="00C62B64">
        <w:rPr>
          <w:sz w:val="28"/>
          <w:szCs w:val="28"/>
        </w:rPr>
        <w:t>Дайте определение понятию триггер?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15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A47A67" w:rsidRPr="00C62B64">
        <w:rPr>
          <w:sz w:val="28"/>
          <w:szCs w:val="28"/>
        </w:rPr>
        <w:t xml:space="preserve"> Как на схемах электрических принципиальных заполняют основную надпись?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C51519" w:rsidRPr="00C62B64">
        <w:rPr>
          <w:sz w:val="28"/>
          <w:szCs w:val="28"/>
        </w:rPr>
        <w:t>Какой документ называется перечнем элементов?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16</w:t>
      </w:r>
    </w:p>
    <w:p w:rsidR="00240562" w:rsidRPr="00C62B64" w:rsidRDefault="00240562" w:rsidP="00240562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C51519" w:rsidRPr="00C62B64">
        <w:rPr>
          <w:sz w:val="28"/>
          <w:szCs w:val="28"/>
        </w:rPr>
        <w:t xml:space="preserve"> Как присваивают шифр перечню элементов? </w:t>
      </w:r>
    </w:p>
    <w:p w:rsidR="000F6FDD" w:rsidRPr="00C62B64" w:rsidRDefault="00240562" w:rsidP="000F6FDD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0F6FDD" w:rsidRPr="00C62B64">
        <w:rPr>
          <w:sz w:val="28"/>
          <w:szCs w:val="28"/>
        </w:rPr>
        <w:t xml:space="preserve">Сколько стрелок допускается для включения в одну изолированную </w:t>
      </w:r>
    </w:p>
    <w:p w:rsidR="00240562" w:rsidRPr="00C62B64" w:rsidRDefault="000F6FDD" w:rsidP="000F6FDD">
      <w:pPr>
        <w:rPr>
          <w:bCs/>
          <w:i/>
          <w:sz w:val="28"/>
          <w:szCs w:val="28"/>
        </w:rPr>
      </w:pPr>
      <w:r w:rsidRPr="00C62B64">
        <w:rPr>
          <w:sz w:val="28"/>
          <w:szCs w:val="28"/>
        </w:rPr>
        <w:t>стрелочную секцию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17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0C54B7" w:rsidRPr="00C62B64">
        <w:rPr>
          <w:rFonts w:ascii="TimesNewRomanPSMT" w:hAnsi="TimesNewRomanPSMT"/>
          <w:sz w:val="28"/>
          <w:szCs w:val="28"/>
        </w:rPr>
        <w:t xml:space="preserve"> Для </w:t>
      </w:r>
      <w:proofErr w:type="gramStart"/>
      <w:r w:rsidR="000C54B7" w:rsidRPr="00C62B64">
        <w:rPr>
          <w:rFonts w:ascii="TimesNewRomanPSMT" w:hAnsi="TimesNewRomanPSMT"/>
          <w:sz w:val="28"/>
          <w:szCs w:val="28"/>
        </w:rPr>
        <w:t>обозначения</w:t>
      </w:r>
      <w:proofErr w:type="gramEnd"/>
      <w:r w:rsidR="000C54B7" w:rsidRPr="00C62B64">
        <w:rPr>
          <w:rFonts w:ascii="TimesNewRomanPSMT" w:hAnsi="TimesNewRomanPSMT"/>
          <w:sz w:val="28"/>
          <w:szCs w:val="28"/>
        </w:rPr>
        <w:t xml:space="preserve"> каких линий предназначена штрихпунктирная</w:t>
      </w:r>
      <w:r w:rsidR="000C54B7" w:rsidRPr="00C62B64">
        <w:rPr>
          <w:rFonts w:ascii="TimesNewRomanPSMT" w:hAnsi="TimesNewRomanPSMT"/>
          <w:sz w:val="28"/>
          <w:szCs w:val="28"/>
        </w:rPr>
        <w:br/>
        <w:t>тонкая линия?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7F46DA" w:rsidRPr="00C62B64">
        <w:rPr>
          <w:sz w:val="28"/>
          <w:szCs w:val="28"/>
        </w:rPr>
        <w:t>Каким образом на черно-белом схематическом плане станции передается цвет сигнального огня?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18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0C54B7" w:rsidRPr="00C62B64">
        <w:rPr>
          <w:rFonts w:ascii="TimesNewRomanPSMT" w:hAnsi="TimesNewRomanPSMT"/>
          <w:sz w:val="28"/>
          <w:szCs w:val="28"/>
        </w:rPr>
        <w:t xml:space="preserve"> В соответствии с ГОСТ 2.301-68 «Форматы», какие размеры имеет</w:t>
      </w:r>
      <w:r w:rsidR="000C54B7" w:rsidRPr="00C62B64">
        <w:rPr>
          <w:rFonts w:ascii="TimesNewRomanPSMT" w:hAnsi="TimesNewRomanPSMT"/>
          <w:sz w:val="28"/>
          <w:szCs w:val="28"/>
        </w:rPr>
        <w:br/>
        <w:t>формат А</w:t>
      </w:r>
      <w:proofErr w:type="gramStart"/>
      <w:r w:rsidR="000C54B7" w:rsidRPr="00C62B64">
        <w:rPr>
          <w:rFonts w:ascii="TimesNewRomanPSMT" w:hAnsi="TimesNewRomanPSMT"/>
          <w:sz w:val="28"/>
          <w:szCs w:val="28"/>
        </w:rPr>
        <w:t>4</w:t>
      </w:r>
      <w:proofErr w:type="gramEnd"/>
      <w:r w:rsidR="000C54B7" w:rsidRPr="00C62B64">
        <w:rPr>
          <w:rFonts w:ascii="TimesNewRomanPSMT" w:hAnsi="TimesNewRomanPSMT"/>
          <w:sz w:val="28"/>
          <w:szCs w:val="28"/>
        </w:rPr>
        <w:t>?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2.</w:t>
      </w:r>
      <w:r w:rsidR="00667F60" w:rsidRPr="00C62B64">
        <w:rPr>
          <w:sz w:val="28"/>
          <w:szCs w:val="28"/>
        </w:rPr>
        <w:t xml:space="preserve"> Каким образом нумеруются стрелки на станции?</w:t>
      </w:r>
      <w:r w:rsidRPr="00C62B64">
        <w:rPr>
          <w:bCs/>
          <w:i/>
          <w:sz w:val="28"/>
          <w:szCs w:val="28"/>
        </w:rPr>
        <w:t xml:space="preserve"> 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19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183C79" w:rsidRPr="00C62B64">
        <w:rPr>
          <w:rFonts w:ascii="TimesNewRomanPSMT" w:hAnsi="TimesNewRomanPSMT"/>
          <w:sz w:val="28"/>
          <w:szCs w:val="28"/>
        </w:rPr>
        <w:t xml:space="preserve"> Какими линиями обозначают контуры деталей?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667F60" w:rsidRPr="00C62B64">
        <w:rPr>
          <w:sz w:val="28"/>
          <w:szCs w:val="28"/>
        </w:rPr>
        <w:t>Какое число входных сигналов может быть на станции, и чем оно обусловлено?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20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183C79" w:rsidRPr="00C62B64">
        <w:rPr>
          <w:sz w:val="28"/>
          <w:szCs w:val="28"/>
          <w:lang w:eastAsia="ru-RU"/>
        </w:rPr>
        <w:t xml:space="preserve"> Каково основное назначение следующих линий: сплошной основной, штриховой, штрихпунктирной, сплошной тонкой?</w:t>
      </w:r>
    </w:p>
    <w:p w:rsidR="00667F60" w:rsidRPr="00C62B64" w:rsidRDefault="00240562" w:rsidP="00667F60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667F60" w:rsidRPr="00C62B64">
        <w:rPr>
          <w:sz w:val="28"/>
          <w:szCs w:val="28"/>
        </w:rPr>
        <w:t>Какие типы линий используются при выполнении чертежа условно-</w:t>
      </w:r>
    </w:p>
    <w:p w:rsidR="00240562" w:rsidRPr="00C62B64" w:rsidRDefault="00667F60" w:rsidP="00240562">
      <w:pPr>
        <w:rPr>
          <w:sz w:val="28"/>
          <w:szCs w:val="28"/>
        </w:rPr>
      </w:pPr>
      <w:r w:rsidRPr="00C62B64">
        <w:rPr>
          <w:sz w:val="28"/>
          <w:szCs w:val="28"/>
        </w:rPr>
        <w:t xml:space="preserve">графических обозначений устройств СЦБ? 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21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183C79" w:rsidRPr="00C62B64">
        <w:rPr>
          <w:rFonts w:ascii="TimesNewRomanPSMT" w:hAnsi="TimesNewRomanPSMT"/>
          <w:sz w:val="28"/>
          <w:szCs w:val="28"/>
        </w:rPr>
        <w:t xml:space="preserve"> Какие масштабы относятся к числу стандартных?</w:t>
      </w:r>
      <w:r w:rsidR="00183C79" w:rsidRPr="00C62B64">
        <w:rPr>
          <w:rFonts w:ascii="TimesNewRomanPSMT" w:hAnsi="TimesNewRomanPSMT"/>
          <w:sz w:val="28"/>
          <w:szCs w:val="28"/>
        </w:rPr>
        <w:br/>
        <w:t xml:space="preserve">      1</w:t>
      </w:r>
      <w:proofErr w:type="gramStart"/>
      <w:r w:rsidR="00183C79" w:rsidRPr="00C62B64">
        <w:rPr>
          <w:rFonts w:ascii="TimesNewRomanPSMT" w:hAnsi="TimesNewRomanPSMT"/>
          <w:sz w:val="28"/>
          <w:szCs w:val="28"/>
        </w:rPr>
        <w:t xml:space="preserve"> :</w:t>
      </w:r>
      <w:proofErr w:type="gramEnd"/>
      <w:r w:rsidR="00183C79" w:rsidRPr="00C62B64">
        <w:rPr>
          <w:rFonts w:ascii="TimesNewRomanPSMT" w:hAnsi="TimesNewRomanPSMT"/>
          <w:sz w:val="28"/>
          <w:szCs w:val="28"/>
        </w:rPr>
        <w:t xml:space="preserve"> 2; 1 : 6; 3 : 1; 2,5 : 1, 4 : 1</w:t>
      </w:r>
    </w:p>
    <w:p w:rsidR="00240562" w:rsidRPr="00C62B64" w:rsidRDefault="00240562" w:rsidP="00240562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2.</w:t>
      </w:r>
      <w:r w:rsidR="007F46DA" w:rsidRPr="00C62B64">
        <w:rPr>
          <w:sz w:val="28"/>
          <w:szCs w:val="28"/>
        </w:rPr>
        <w:t xml:space="preserve"> Каким условно-графическим обозначением указывается стрелка на плане станции? </w:t>
      </w:r>
      <w:r w:rsidRPr="00C62B64">
        <w:rPr>
          <w:bCs/>
          <w:i/>
          <w:sz w:val="28"/>
          <w:szCs w:val="28"/>
        </w:rPr>
        <w:t xml:space="preserve"> 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22</w:t>
      </w:r>
    </w:p>
    <w:p w:rsidR="00240562" w:rsidRPr="00C62B64" w:rsidRDefault="00240562" w:rsidP="00240562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67566E" w:rsidRPr="00C62B64">
        <w:rPr>
          <w:sz w:val="28"/>
          <w:szCs w:val="28"/>
        </w:rPr>
        <w:t xml:space="preserve"> Для чего в схематических планах используются условно-графические обозначения? </w:t>
      </w:r>
    </w:p>
    <w:p w:rsidR="00240562" w:rsidRPr="00C62B64" w:rsidRDefault="00240562" w:rsidP="00240562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2.</w:t>
      </w:r>
      <w:r w:rsidR="0067566E" w:rsidRPr="00C62B64">
        <w:rPr>
          <w:sz w:val="28"/>
          <w:szCs w:val="28"/>
        </w:rPr>
        <w:t xml:space="preserve"> В каком порядке заносятся разделы в перечень элементов? </w:t>
      </w:r>
      <w:r w:rsidRPr="00C62B64">
        <w:rPr>
          <w:bCs/>
          <w:i/>
          <w:sz w:val="28"/>
          <w:szCs w:val="28"/>
        </w:rPr>
        <w:t xml:space="preserve"> 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lastRenderedPageBreak/>
        <w:t>Вариант – 23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667F60" w:rsidRPr="00C62B64">
        <w:rPr>
          <w:sz w:val="28"/>
          <w:szCs w:val="28"/>
          <w:lang w:eastAsia="ru-RU"/>
        </w:rPr>
        <w:t xml:space="preserve"> В зависимости от чего принимается толщина штриховой, штрихпунктирной тонкой и сплошной тонкой линий?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79596F" w:rsidRPr="00C62B64">
        <w:rPr>
          <w:sz w:val="28"/>
          <w:szCs w:val="28"/>
        </w:rPr>
        <w:t>Дайте определения понятиям шифратор и дешифратор?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24</w:t>
      </w:r>
    </w:p>
    <w:p w:rsidR="00240562" w:rsidRPr="00C62B64" w:rsidRDefault="00240562" w:rsidP="00240562">
      <w:pPr>
        <w:rPr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67566E" w:rsidRPr="00C62B64">
        <w:rPr>
          <w:sz w:val="28"/>
          <w:szCs w:val="28"/>
        </w:rPr>
        <w:t xml:space="preserve"> </w:t>
      </w:r>
      <w:r w:rsidR="00C51519" w:rsidRPr="00C62B64">
        <w:rPr>
          <w:sz w:val="28"/>
          <w:szCs w:val="28"/>
        </w:rPr>
        <w:t xml:space="preserve">Какую форму основной надписи используют для перечня элементов? 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2.</w:t>
      </w:r>
      <w:r w:rsidR="0079596F" w:rsidRPr="00C62B64">
        <w:rPr>
          <w:rFonts w:ascii="TimesNewRomanPSMT" w:hAnsi="TimesNewRomanPSMT"/>
          <w:sz w:val="28"/>
          <w:szCs w:val="28"/>
        </w:rPr>
        <w:t xml:space="preserve"> Для чего служит усилитель?</w:t>
      </w:r>
      <w:r w:rsidR="0079596F" w:rsidRPr="00C62B64">
        <w:rPr>
          <w:sz w:val="28"/>
          <w:szCs w:val="28"/>
        </w:rPr>
        <w:t xml:space="preserve"> </w:t>
      </w:r>
      <w:r w:rsidRPr="00C62B64">
        <w:rPr>
          <w:bCs/>
          <w:i/>
          <w:sz w:val="28"/>
          <w:szCs w:val="28"/>
        </w:rPr>
        <w:t xml:space="preserve"> </w:t>
      </w:r>
    </w:p>
    <w:p w:rsidR="00240562" w:rsidRPr="00C62B64" w:rsidRDefault="00240562" w:rsidP="00240562">
      <w:pPr>
        <w:rPr>
          <w:b/>
          <w:bCs/>
          <w:sz w:val="28"/>
          <w:szCs w:val="28"/>
        </w:rPr>
      </w:pPr>
      <w:r w:rsidRPr="00C62B64">
        <w:rPr>
          <w:b/>
          <w:bCs/>
          <w:sz w:val="28"/>
          <w:szCs w:val="28"/>
        </w:rPr>
        <w:t>Вариант – 25</w:t>
      </w:r>
    </w:p>
    <w:p w:rsidR="00240562" w:rsidRPr="00C62B64" w:rsidRDefault="00240562" w:rsidP="00240562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>Задание 1.</w:t>
      </w:r>
      <w:r w:rsidR="00C51519" w:rsidRPr="00C62B64">
        <w:rPr>
          <w:rFonts w:ascii="TimesNewRomanPSMT" w:hAnsi="TimesNewRomanPSMT"/>
          <w:sz w:val="28"/>
          <w:szCs w:val="28"/>
        </w:rPr>
        <w:t xml:space="preserve"> Какой шрифт наносят на чертежи в электротехническом черчении?</w:t>
      </w:r>
    </w:p>
    <w:p w:rsidR="00E4285D" w:rsidRPr="00C62B64" w:rsidRDefault="00240562" w:rsidP="007E1791">
      <w:pPr>
        <w:rPr>
          <w:bCs/>
          <w:i/>
          <w:sz w:val="28"/>
          <w:szCs w:val="28"/>
        </w:rPr>
      </w:pPr>
      <w:r w:rsidRPr="00C62B64">
        <w:rPr>
          <w:bCs/>
          <w:i/>
          <w:sz w:val="28"/>
          <w:szCs w:val="28"/>
        </w:rPr>
        <w:t xml:space="preserve">Задание 2. </w:t>
      </w:r>
      <w:r w:rsidR="0079596F" w:rsidRPr="00C62B64">
        <w:rPr>
          <w:sz w:val="28"/>
          <w:szCs w:val="28"/>
        </w:rPr>
        <w:t>Назовите основные типы регистров применяемых для построения логических схем?</w:t>
      </w:r>
    </w:p>
    <w:p w:rsidR="00FE450F" w:rsidRPr="00C62B64" w:rsidRDefault="00FE450F" w:rsidP="006E25ED">
      <w:pPr>
        <w:pStyle w:val="Default"/>
        <w:jc w:val="both"/>
        <w:rPr>
          <w:color w:val="auto"/>
          <w:sz w:val="28"/>
          <w:szCs w:val="28"/>
        </w:rPr>
      </w:pPr>
    </w:p>
    <w:p w:rsidR="00FE450F" w:rsidRPr="00C62B64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62B64">
        <w:rPr>
          <w:rFonts w:ascii="Times New Roman" w:hAnsi="Times New Roman"/>
          <w:b/>
          <w:bCs/>
          <w:sz w:val="28"/>
          <w:szCs w:val="28"/>
        </w:rPr>
        <w:t>9</w:t>
      </w:r>
      <w:r w:rsidR="00D13A6D" w:rsidRPr="00C62B6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C62B64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C62B64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C62B64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C62B64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2CD2" w:rsidRPr="00C62B64" w:rsidRDefault="00CB2CD2" w:rsidP="00CB2CD2">
      <w:pPr>
        <w:tabs>
          <w:tab w:val="left" w:pos="10076"/>
        </w:tabs>
        <w:ind w:firstLine="709"/>
        <w:rPr>
          <w:b/>
          <w:sz w:val="28"/>
          <w:szCs w:val="28"/>
        </w:rPr>
      </w:pPr>
      <w:r w:rsidRPr="00C62B64">
        <w:rPr>
          <w:b/>
          <w:sz w:val="28"/>
          <w:szCs w:val="28"/>
        </w:rPr>
        <w:t>Печатные издания</w:t>
      </w:r>
    </w:p>
    <w:p w:rsidR="00CB2CD2" w:rsidRPr="00C62B64" w:rsidRDefault="00CB2CD2" w:rsidP="00CB2CD2">
      <w:pPr>
        <w:tabs>
          <w:tab w:val="left" w:pos="709"/>
          <w:tab w:val="left" w:pos="10076"/>
        </w:tabs>
        <w:ind w:firstLine="709"/>
        <w:jc w:val="both"/>
        <w:rPr>
          <w:sz w:val="28"/>
          <w:szCs w:val="28"/>
          <w:lang w:eastAsia="en-US"/>
        </w:rPr>
      </w:pPr>
      <w:r w:rsidRPr="00C62B64">
        <w:rPr>
          <w:sz w:val="28"/>
          <w:szCs w:val="28"/>
          <w:lang w:eastAsia="en-US"/>
        </w:rPr>
        <w:t>1. Ворона В.К. Условные графические обозначения устройств СЦБ [Текст]: Учебное иллюстрированное пособие / В.К. Ворона. – М.: ГОУ «Учебно-методический центр по образованию на железнодорожном транспорте», 2007. – 13 с.</w:t>
      </w:r>
    </w:p>
    <w:p w:rsidR="00CB2CD2" w:rsidRPr="00C62B64" w:rsidRDefault="00CB2CD2" w:rsidP="00CB2CD2">
      <w:pPr>
        <w:tabs>
          <w:tab w:val="left" w:pos="709"/>
          <w:tab w:val="left" w:pos="10076"/>
        </w:tabs>
        <w:ind w:firstLine="709"/>
        <w:rPr>
          <w:sz w:val="28"/>
          <w:szCs w:val="28"/>
          <w:lang w:eastAsia="en-US"/>
        </w:rPr>
      </w:pPr>
    </w:p>
    <w:p w:rsidR="00CB2CD2" w:rsidRPr="00C62B64" w:rsidRDefault="00CB2CD2" w:rsidP="00CB2CD2">
      <w:pPr>
        <w:tabs>
          <w:tab w:val="left" w:pos="10076"/>
        </w:tabs>
        <w:ind w:firstLine="709"/>
        <w:rPr>
          <w:b/>
          <w:bCs/>
          <w:sz w:val="28"/>
          <w:szCs w:val="28"/>
          <w:lang w:eastAsia="ru-RU"/>
        </w:rPr>
      </w:pPr>
      <w:r w:rsidRPr="00C62B64">
        <w:rPr>
          <w:b/>
          <w:bCs/>
          <w:sz w:val="28"/>
          <w:szCs w:val="28"/>
        </w:rPr>
        <w:t>Электронные издания (электронные ресурсы)</w:t>
      </w:r>
    </w:p>
    <w:p w:rsidR="00CB2CD2" w:rsidRPr="00C62B64" w:rsidRDefault="00CB2CD2" w:rsidP="00CB2CD2">
      <w:pPr>
        <w:tabs>
          <w:tab w:val="left" w:pos="10076"/>
        </w:tabs>
        <w:ind w:firstLine="709"/>
        <w:jc w:val="both"/>
        <w:rPr>
          <w:b/>
          <w:bCs/>
          <w:sz w:val="28"/>
          <w:szCs w:val="28"/>
        </w:rPr>
      </w:pPr>
      <w:r w:rsidRPr="00C62B64">
        <w:rPr>
          <w:sz w:val="28"/>
          <w:szCs w:val="28"/>
          <w:shd w:val="clear" w:color="auto" w:fill="FFFFFF"/>
        </w:rPr>
        <w:t xml:space="preserve">1. Е.А. </w:t>
      </w:r>
      <w:proofErr w:type="spellStart"/>
      <w:r w:rsidRPr="00C62B64">
        <w:rPr>
          <w:sz w:val="28"/>
          <w:szCs w:val="28"/>
          <w:shd w:val="clear" w:color="auto" w:fill="FFFFFF"/>
        </w:rPr>
        <w:t>Войнова</w:t>
      </w:r>
      <w:proofErr w:type="spellEnd"/>
      <w:r w:rsidRPr="00C62B64">
        <w:rPr>
          <w:sz w:val="28"/>
          <w:szCs w:val="28"/>
          <w:shd w:val="clear" w:color="auto" w:fill="FFFFFF"/>
        </w:rPr>
        <w:t>, ОП 01 Электротехническое черчение. МП "Организация самостоятельной работы"</w:t>
      </w:r>
      <w:proofErr w:type="gramStart"/>
      <w:r w:rsidRPr="00C62B64">
        <w:rPr>
          <w:sz w:val="28"/>
          <w:szCs w:val="28"/>
          <w:shd w:val="clear" w:color="auto" w:fill="FFFFFF"/>
        </w:rPr>
        <w:t xml:space="preserve"> :</w:t>
      </w:r>
      <w:proofErr w:type="gramEnd"/>
      <w:r w:rsidRPr="00C62B64">
        <w:rPr>
          <w:sz w:val="28"/>
          <w:szCs w:val="28"/>
          <w:shd w:val="clear" w:color="auto" w:fill="FFFFFF"/>
        </w:rPr>
        <w:t xml:space="preserve"> УМЦ ЖДТ,2018.-120с. Режим доступа: http://umczdt.ru/books/41/223459/</w:t>
      </w:r>
    </w:p>
    <w:p w:rsidR="00CB2CD2" w:rsidRPr="00C62B64" w:rsidRDefault="00CB2CD2" w:rsidP="00CB2CD2">
      <w:pPr>
        <w:tabs>
          <w:tab w:val="left" w:pos="10076"/>
        </w:tabs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  <w:lang w:eastAsia="en-US"/>
        </w:rPr>
        <w:t xml:space="preserve">2. </w:t>
      </w:r>
      <w:proofErr w:type="spellStart"/>
      <w:r w:rsidRPr="00C62B64">
        <w:rPr>
          <w:sz w:val="28"/>
          <w:szCs w:val="28"/>
          <w:lang w:eastAsia="en-US"/>
        </w:rPr>
        <w:t>Вышнепольский</w:t>
      </w:r>
      <w:proofErr w:type="spellEnd"/>
      <w:r w:rsidRPr="00C62B64">
        <w:rPr>
          <w:sz w:val="28"/>
          <w:szCs w:val="28"/>
          <w:lang w:eastAsia="en-US"/>
        </w:rPr>
        <w:t xml:space="preserve"> И.С. Техническое черчение: учебник для </w:t>
      </w:r>
      <w:proofErr w:type="gramStart"/>
      <w:r w:rsidRPr="00C62B64">
        <w:rPr>
          <w:sz w:val="28"/>
          <w:szCs w:val="28"/>
          <w:lang w:eastAsia="en-US"/>
        </w:rPr>
        <w:t>СПО/ И.</w:t>
      </w:r>
      <w:proofErr w:type="gramEnd"/>
      <w:r w:rsidRPr="00C62B64">
        <w:rPr>
          <w:sz w:val="28"/>
          <w:szCs w:val="28"/>
          <w:lang w:eastAsia="en-US"/>
        </w:rPr>
        <w:t xml:space="preserve">С. Вышнепольский.-10-е изд., </w:t>
      </w:r>
      <w:proofErr w:type="spellStart"/>
      <w:r w:rsidRPr="00C62B64">
        <w:rPr>
          <w:sz w:val="28"/>
          <w:szCs w:val="28"/>
          <w:lang w:eastAsia="en-US"/>
        </w:rPr>
        <w:t>перераб</w:t>
      </w:r>
      <w:proofErr w:type="spellEnd"/>
      <w:r w:rsidRPr="00C62B64">
        <w:rPr>
          <w:sz w:val="28"/>
          <w:szCs w:val="28"/>
          <w:lang w:eastAsia="en-US"/>
        </w:rPr>
        <w:t>. и доп. -</w:t>
      </w:r>
      <w:r w:rsidRPr="00C62B64">
        <w:rPr>
          <w:sz w:val="28"/>
          <w:szCs w:val="28"/>
        </w:rPr>
        <w:t xml:space="preserve"> М.: Издательство </w:t>
      </w:r>
      <w:proofErr w:type="spellStart"/>
      <w:r w:rsidRPr="00C62B64">
        <w:rPr>
          <w:sz w:val="28"/>
          <w:szCs w:val="28"/>
        </w:rPr>
        <w:t>Юрайт</w:t>
      </w:r>
      <w:proofErr w:type="spellEnd"/>
      <w:r w:rsidRPr="00C62B64">
        <w:rPr>
          <w:sz w:val="28"/>
          <w:szCs w:val="28"/>
        </w:rPr>
        <w:t>, 2019.-319 с. – Серия: Профессиональное образование. - Режим доступа. - www.biblio-online.ru /</w:t>
      </w:r>
      <w:proofErr w:type="spellStart"/>
      <w:r w:rsidRPr="00C62B64">
        <w:rPr>
          <w:sz w:val="28"/>
          <w:szCs w:val="28"/>
        </w:rPr>
        <w:t>viewer</w:t>
      </w:r>
      <w:proofErr w:type="spellEnd"/>
      <w:r w:rsidRPr="00C62B64">
        <w:rPr>
          <w:sz w:val="28"/>
          <w:szCs w:val="28"/>
        </w:rPr>
        <w:t>/</w:t>
      </w:r>
      <w:proofErr w:type="spellStart"/>
      <w:r w:rsidRPr="00C62B64">
        <w:rPr>
          <w:sz w:val="28"/>
          <w:szCs w:val="28"/>
          <w:lang w:val="en-US"/>
        </w:rPr>
        <w:t>tehnicheskoe</w:t>
      </w:r>
      <w:proofErr w:type="spellEnd"/>
      <w:r w:rsidRPr="00C62B64">
        <w:rPr>
          <w:sz w:val="28"/>
          <w:szCs w:val="28"/>
        </w:rPr>
        <w:t>-</w:t>
      </w:r>
      <w:proofErr w:type="spellStart"/>
      <w:r w:rsidRPr="00C62B64">
        <w:rPr>
          <w:sz w:val="28"/>
          <w:szCs w:val="28"/>
          <w:lang w:val="en-US"/>
        </w:rPr>
        <w:t>cherchenie</w:t>
      </w:r>
      <w:proofErr w:type="spellEnd"/>
      <w:r w:rsidRPr="00C62B64">
        <w:rPr>
          <w:sz w:val="28"/>
          <w:szCs w:val="28"/>
        </w:rPr>
        <w:t>-433511#</w:t>
      </w:r>
    </w:p>
    <w:p w:rsidR="00CB2CD2" w:rsidRPr="00C62B64" w:rsidRDefault="00CB2CD2" w:rsidP="00CB2CD2">
      <w:pPr>
        <w:tabs>
          <w:tab w:val="left" w:pos="100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B64">
        <w:rPr>
          <w:sz w:val="28"/>
          <w:szCs w:val="28"/>
        </w:rPr>
        <w:t xml:space="preserve">3. </w:t>
      </w:r>
      <w:proofErr w:type="spellStart"/>
      <w:proofErr w:type="gramStart"/>
      <w:r w:rsidRPr="00C62B64">
        <w:rPr>
          <w:sz w:val="28"/>
          <w:szCs w:val="28"/>
        </w:rPr>
        <w:t>Чекмарев</w:t>
      </w:r>
      <w:proofErr w:type="spellEnd"/>
      <w:r w:rsidRPr="00C62B64">
        <w:rPr>
          <w:sz w:val="28"/>
          <w:szCs w:val="28"/>
        </w:rPr>
        <w:t xml:space="preserve">, А.А. Черчение: </w:t>
      </w:r>
      <w:r w:rsidRPr="00C62B64">
        <w:rPr>
          <w:sz w:val="28"/>
          <w:szCs w:val="28"/>
          <w:lang w:eastAsia="en-US"/>
        </w:rPr>
        <w:t xml:space="preserve">учебник для СПО/А.А. Чекмарев.-2-е изд., пер. и доп.- </w:t>
      </w:r>
      <w:r w:rsidRPr="00C62B64">
        <w:rPr>
          <w:sz w:val="28"/>
          <w:szCs w:val="28"/>
        </w:rPr>
        <w:t xml:space="preserve">М.: Издательство </w:t>
      </w:r>
      <w:proofErr w:type="spellStart"/>
      <w:r w:rsidRPr="00C62B64">
        <w:rPr>
          <w:sz w:val="28"/>
          <w:szCs w:val="28"/>
        </w:rPr>
        <w:t>Юрайт</w:t>
      </w:r>
      <w:proofErr w:type="spellEnd"/>
      <w:r w:rsidRPr="00C62B64">
        <w:rPr>
          <w:sz w:val="28"/>
          <w:szCs w:val="28"/>
        </w:rPr>
        <w:t>, 2019.-275 с. – (Серия:</w:t>
      </w:r>
      <w:proofErr w:type="gramEnd"/>
      <w:r w:rsidRPr="00C62B64">
        <w:rPr>
          <w:sz w:val="28"/>
          <w:szCs w:val="28"/>
        </w:rPr>
        <w:t xml:space="preserve"> </w:t>
      </w:r>
      <w:proofErr w:type="gramStart"/>
      <w:r w:rsidRPr="00C62B64">
        <w:rPr>
          <w:sz w:val="28"/>
          <w:szCs w:val="28"/>
        </w:rPr>
        <w:t>Профессиональное образование).</w:t>
      </w:r>
      <w:proofErr w:type="gramEnd"/>
      <w:r w:rsidRPr="00C62B64">
        <w:rPr>
          <w:sz w:val="28"/>
          <w:szCs w:val="28"/>
        </w:rPr>
        <w:t xml:space="preserve"> - Режим доступа. - </w:t>
      </w:r>
      <w:hyperlink r:id="rId54" w:history="1">
        <w:r w:rsidRPr="00C62B64">
          <w:rPr>
            <w:rStyle w:val="af2"/>
            <w:color w:val="auto"/>
          </w:rPr>
          <w:t>www.biblio</w:t>
        </w:r>
      </w:hyperlink>
      <w:r w:rsidRPr="00C62B64">
        <w:rPr>
          <w:sz w:val="28"/>
          <w:szCs w:val="28"/>
        </w:rPr>
        <w:t>-online.ru/viewer/</w:t>
      </w:r>
      <w:proofErr w:type="spellStart"/>
      <w:r w:rsidRPr="00C62B64">
        <w:rPr>
          <w:sz w:val="28"/>
          <w:szCs w:val="28"/>
          <w:lang w:val="en-US"/>
        </w:rPr>
        <w:t>cherchenie</w:t>
      </w:r>
      <w:proofErr w:type="spellEnd"/>
      <w:r w:rsidRPr="00C62B64">
        <w:rPr>
          <w:sz w:val="28"/>
          <w:szCs w:val="28"/>
        </w:rPr>
        <w:t>-428078#</w:t>
      </w:r>
    </w:p>
    <w:p w:rsidR="00CB2CD2" w:rsidRPr="00C62B64" w:rsidRDefault="00CB2CD2" w:rsidP="00CB2C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05CC" w:rsidRPr="00C62B64" w:rsidRDefault="004A05CC" w:rsidP="00CB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NewRomanPSMT" w:hAnsi="TimesNewRomanPSMT"/>
          <w:sz w:val="28"/>
          <w:szCs w:val="28"/>
        </w:rPr>
      </w:pPr>
    </w:p>
    <w:sectPr w:rsidR="004A05CC" w:rsidRPr="00C62B64" w:rsidSect="004744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F5" w:rsidRDefault="002C15F5">
      <w:r>
        <w:separator/>
      </w:r>
    </w:p>
  </w:endnote>
  <w:endnote w:type="continuationSeparator" w:id="0">
    <w:p w:rsidR="002C15F5" w:rsidRDefault="002C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F5" w:rsidRDefault="002C15F5">
      <w:r>
        <w:separator/>
      </w:r>
    </w:p>
  </w:footnote>
  <w:footnote w:type="continuationSeparator" w:id="0">
    <w:p w:rsidR="002C15F5" w:rsidRDefault="002C1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5AD2"/>
    <w:multiLevelType w:val="hybridMultilevel"/>
    <w:tmpl w:val="3FB0AE9C"/>
    <w:lvl w:ilvl="0" w:tplc="14D45E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F410A"/>
    <w:multiLevelType w:val="hybridMultilevel"/>
    <w:tmpl w:val="6B74AB24"/>
    <w:lvl w:ilvl="0" w:tplc="38E4DD68">
      <w:start w:val="1"/>
      <w:numFmt w:val="decimal"/>
      <w:lvlText w:val="%1."/>
      <w:lvlJc w:val="left"/>
      <w:pPr>
        <w:ind w:left="1035" w:hanging="360"/>
      </w:pPr>
      <w:rPr>
        <w:rFonts w:hint="default"/>
        <w:b/>
        <w:bCs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127854"/>
    <w:multiLevelType w:val="hybridMultilevel"/>
    <w:tmpl w:val="DD14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7793F"/>
    <w:multiLevelType w:val="hybridMultilevel"/>
    <w:tmpl w:val="04B2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9B47096"/>
    <w:multiLevelType w:val="hybridMultilevel"/>
    <w:tmpl w:val="40C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9E0F8A"/>
    <w:multiLevelType w:val="hybridMultilevel"/>
    <w:tmpl w:val="D818AD8E"/>
    <w:lvl w:ilvl="0" w:tplc="73AAB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8D7C9B"/>
    <w:multiLevelType w:val="hybridMultilevel"/>
    <w:tmpl w:val="0D388430"/>
    <w:lvl w:ilvl="0" w:tplc="C338AE7C">
      <w:start w:val="1"/>
      <w:numFmt w:val="decimal"/>
      <w:lvlText w:val="%1."/>
      <w:lvlJc w:val="left"/>
      <w:pPr>
        <w:ind w:left="1775" w:hanging="852"/>
      </w:pPr>
      <w:rPr>
        <w:rFonts w:ascii="Times New Roman" w:eastAsia="Times New Roman" w:hAnsi="Times New Roman" w:cs="Times New Roman"/>
        <w:spacing w:val="0"/>
        <w:w w:val="100"/>
        <w:sz w:val="28"/>
        <w:szCs w:val="28"/>
      </w:rPr>
    </w:lvl>
    <w:lvl w:ilvl="1" w:tplc="86DAD62C">
      <w:numFmt w:val="bullet"/>
      <w:lvlText w:val="•"/>
      <w:lvlJc w:val="left"/>
      <w:pPr>
        <w:ind w:left="2682" w:hanging="852"/>
      </w:pPr>
      <w:rPr>
        <w:rFonts w:hint="default"/>
      </w:rPr>
    </w:lvl>
    <w:lvl w:ilvl="2" w:tplc="D07CD57A">
      <w:numFmt w:val="bullet"/>
      <w:lvlText w:val="•"/>
      <w:lvlJc w:val="left"/>
      <w:pPr>
        <w:ind w:left="3585" w:hanging="852"/>
      </w:pPr>
      <w:rPr>
        <w:rFonts w:hint="default"/>
      </w:rPr>
    </w:lvl>
    <w:lvl w:ilvl="3" w:tplc="376A39DE">
      <w:numFmt w:val="bullet"/>
      <w:lvlText w:val="•"/>
      <w:lvlJc w:val="left"/>
      <w:pPr>
        <w:ind w:left="4487" w:hanging="852"/>
      </w:pPr>
      <w:rPr>
        <w:rFonts w:hint="default"/>
      </w:rPr>
    </w:lvl>
    <w:lvl w:ilvl="4" w:tplc="7BD88C9A">
      <w:numFmt w:val="bullet"/>
      <w:lvlText w:val="•"/>
      <w:lvlJc w:val="left"/>
      <w:pPr>
        <w:ind w:left="5390" w:hanging="852"/>
      </w:pPr>
      <w:rPr>
        <w:rFonts w:hint="default"/>
      </w:rPr>
    </w:lvl>
    <w:lvl w:ilvl="5" w:tplc="57F4A5B4">
      <w:numFmt w:val="bullet"/>
      <w:lvlText w:val="•"/>
      <w:lvlJc w:val="left"/>
      <w:pPr>
        <w:ind w:left="6293" w:hanging="852"/>
      </w:pPr>
      <w:rPr>
        <w:rFonts w:hint="default"/>
      </w:rPr>
    </w:lvl>
    <w:lvl w:ilvl="6" w:tplc="711CCAE2">
      <w:numFmt w:val="bullet"/>
      <w:lvlText w:val="•"/>
      <w:lvlJc w:val="left"/>
      <w:pPr>
        <w:ind w:left="7195" w:hanging="852"/>
      </w:pPr>
      <w:rPr>
        <w:rFonts w:hint="default"/>
      </w:rPr>
    </w:lvl>
    <w:lvl w:ilvl="7" w:tplc="EA869C84">
      <w:numFmt w:val="bullet"/>
      <w:lvlText w:val="•"/>
      <w:lvlJc w:val="left"/>
      <w:pPr>
        <w:ind w:left="8098" w:hanging="852"/>
      </w:pPr>
      <w:rPr>
        <w:rFonts w:hint="default"/>
      </w:rPr>
    </w:lvl>
    <w:lvl w:ilvl="8" w:tplc="24CABD0C">
      <w:numFmt w:val="bullet"/>
      <w:lvlText w:val="•"/>
      <w:lvlJc w:val="left"/>
      <w:pPr>
        <w:ind w:left="9001" w:hanging="852"/>
      </w:pPr>
      <w:rPr>
        <w:rFonts w:hint="default"/>
      </w:rPr>
    </w:lvl>
  </w:abstractNum>
  <w:abstractNum w:abstractNumId="28">
    <w:nsid w:val="5C340C07"/>
    <w:multiLevelType w:val="hybridMultilevel"/>
    <w:tmpl w:val="FFFFFFFF"/>
    <w:lvl w:ilvl="0" w:tplc="3E824FBA">
      <w:numFmt w:val="bullet"/>
      <w:lvlText w:val="-"/>
      <w:lvlJc w:val="left"/>
      <w:pPr>
        <w:ind w:left="640" w:hanging="171"/>
      </w:pPr>
      <w:rPr>
        <w:rFonts w:ascii="Times New Roman" w:eastAsia="Times New Roman" w:hAnsi="Times New Roman" w:hint="default"/>
        <w:w w:val="100"/>
        <w:sz w:val="28"/>
      </w:rPr>
    </w:lvl>
    <w:lvl w:ilvl="1" w:tplc="E8968766">
      <w:numFmt w:val="bullet"/>
      <w:lvlText w:val="•"/>
      <w:lvlJc w:val="left"/>
      <w:pPr>
        <w:ind w:left="1656" w:hanging="171"/>
      </w:pPr>
      <w:rPr>
        <w:rFonts w:hint="default"/>
      </w:rPr>
    </w:lvl>
    <w:lvl w:ilvl="2" w:tplc="B6FEBB86">
      <w:numFmt w:val="bullet"/>
      <w:lvlText w:val="•"/>
      <w:lvlJc w:val="left"/>
      <w:pPr>
        <w:ind w:left="2673" w:hanging="171"/>
      </w:pPr>
      <w:rPr>
        <w:rFonts w:hint="default"/>
      </w:rPr>
    </w:lvl>
    <w:lvl w:ilvl="3" w:tplc="B986EA22">
      <w:numFmt w:val="bullet"/>
      <w:lvlText w:val="•"/>
      <w:lvlJc w:val="left"/>
      <w:pPr>
        <w:ind w:left="3689" w:hanging="171"/>
      </w:pPr>
      <w:rPr>
        <w:rFonts w:hint="default"/>
      </w:rPr>
    </w:lvl>
    <w:lvl w:ilvl="4" w:tplc="D478AC20">
      <w:numFmt w:val="bullet"/>
      <w:lvlText w:val="•"/>
      <w:lvlJc w:val="left"/>
      <w:pPr>
        <w:ind w:left="4706" w:hanging="171"/>
      </w:pPr>
      <w:rPr>
        <w:rFonts w:hint="default"/>
      </w:rPr>
    </w:lvl>
    <w:lvl w:ilvl="5" w:tplc="D096848C">
      <w:numFmt w:val="bullet"/>
      <w:lvlText w:val="•"/>
      <w:lvlJc w:val="left"/>
      <w:pPr>
        <w:ind w:left="5723" w:hanging="171"/>
      </w:pPr>
      <w:rPr>
        <w:rFonts w:hint="default"/>
      </w:rPr>
    </w:lvl>
    <w:lvl w:ilvl="6" w:tplc="88E8A7FA">
      <w:numFmt w:val="bullet"/>
      <w:lvlText w:val="•"/>
      <w:lvlJc w:val="left"/>
      <w:pPr>
        <w:ind w:left="6739" w:hanging="171"/>
      </w:pPr>
      <w:rPr>
        <w:rFonts w:hint="default"/>
      </w:rPr>
    </w:lvl>
    <w:lvl w:ilvl="7" w:tplc="B8E6E6B2">
      <w:numFmt w:val="bullet"/>
      <w:lvlText w:val="•"/>
      <w:lvlJc w:val="left"/>
      <w:pPr>
        <w:ind w:left="7756" w:hanging="171"/>
      </w:pPr>
      <w:rPr>
        <w:rFonts w:hint="default"/>
      </w:rPr>
    </w:lvl>
    <w:lvl w:ilvl="8" w:tplc="D292D9F2">
      <w:numFmt w:val="bullet"/>
      <w:lvlText w:val="•"/>
      <w:lvlJc w:val="left"/>
      <w:pPr>
        <w:ind w:left="8773" w:hanging="171"/>
      </w:pPr>
      <w:rPr>
        <w:rFonts w:hint="default"/>
      </w:rPr>
    </w:lvl>
  </w:abstractNum>
  <w:abstractNum w:abstractNumId="29">
    <w:nsid w:val="626173EE"/>
    <w:multiLevelType w:val="hybridMultilevel"/>
    <w:tmpl w:val="FFFFFFFF"/>
    <w:lvl w:ilvl="0" w:tplc="A6EAE5E6">
      <w:start w:val="1"/>
      <w:numFmt w:val="decimal"/>
      <w:lvlText w:val="%1."/>
      <w:lvlJc w:val="left"/>
      <w:pPr>
        <w:ind w:left="1775" w:hanging="8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FF47F84">
      <w:start w:val="1"/>
      <w:numFmt w:val="decimal"/>
      <w:lvlText w:val="%2."/>
      <w:lvlJc w:val="left"/>
      <w:pPr>
        <w:ind w:left="135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B8A9720">
      <w:numFmt w:val="bullet"/>
      <w:lvlText w:val=""/>
      <w:lvlJc w:val="left"/>
      <w:pPr>
        <w:ind w:left="880" w:hanging="176"/>
      </w:pPr>
      <w:rPr>
        <w:rFonts w:ascii="Symbol" w:eastAsia="Times New Roman" w:hAnsi="Symbol" w:hint="default"/>
        <w:w w:val="99"/>
        <w:sz w:val="20"/>
      </w:rPr>
    </w:lvl>
    <w:lvl w:ilvl="3" w:tplc="1698480C">
      <w:numFmt w:val="bullet"/>
      <w:lvlText w:val=""/>
      <w:lvlJc w:val="left"/>
      <w:pPr>
        <w:ind w:left="1022" w:hanging="742"/>
      </w:pPr>
      <w:rPr>
        <w:rFonts w:ascii="Symbol" w:eastAsia="Times New Roman" w:hAnsi="Symbol" w:hint="default"/>
        <w:w w:val="99"/>
        <w:sz w:val="20"/>
      </w:rPr>
    </w:lvl>
    <w:lvl w:ilvl="4" w:tplc="68F27844">
      <w:numFmt w:val="bullet"/>
      <w:lvlText w:val="•"/>
      <w:lvlJc w:val="left"/>
      <w:pPr>
        <w:ind w:left="3069" w:hanging="742"/>
      </w:pPr>
      <w:rPr>
        <w:rFonts w:hint="default"/>
      </w:rPr>
    </w:lvl>
    <w:lvl w:ilvl="5" w:tplc="4C0CDCE2">
      <w:numFmt w:val="bullet"/>
      <w:lvlText w:val="•"/>
      <w:lvlJc w:val="left"/>
      <w:pPr>
        <w:ind w:left="4358" w:hanging="742"/>
      </w:pPr>
      <w:rPr>
        <w:rFonts w:hint="default"/>
      </w:rPr>
    </w:lvl>
    <w:lvl w:ilvl="6" w:tplc="59CC61DA">
      <w:numFmt w:val="bullet"/>
      <w:lvlText w:val="•"/>
      <w:lvlJc w:val="left"/>
      <w:pPr>
        <w:ind w:left="5648" w:hanging="742"/>
      </w:pPr>
      <w:rPr>
        <w:rFonts w:hint="default"/>
      </w:rPr>
    </w:lvl>
    <w:lvl w:ilvl="7" w:tplc="697AE2D8">
      <w:numFmt w:val="bullet"/>
      <w:lvlText w:val="•"/>
      <w:lvlJc w:val="left"/>
      <w:pPr>
        <w:ind w:left="6937" w:hanging="742"/>
      </w:pPr>
      <w:rPr>
        <w:rFonts w:hint="default"/>
      </w:rPr>
    </w:lvl>
    <w:lvl w:ilvl="8" w:tplc="FFBEBE0C">
      <w:numFmt w:val="bullet"/>
      <w:lvlText w:val="•"/>
      <w:lvlJc w:val="left"/>
      <w:pPr>
        <w:ind w:left="8227" w:hanging="742"/>
      </w:pPr>
      <w:rPr>
        <w:rFonts w:hint="default"/>
      </w:rPr>
    </w:lvl>
  </w:abstractNum>
  <w:abstractNum w:abstractNumId="30">
    <w:nsid w:val="6C8B4CE6"/>
    <w:multiLevelType w:val="hybridMultilevel"/>
    <w:tmpl w:val="40C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0193B93"/>
    <w:multiLevelType w:val="hybridMultilevel"/>
    <w:tmpl w:val="DE5E7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A77243"/>
    <w:multiLevelType w:val="hybridMultilevel"/>
    <w:tmpl w:val="565A1BEE"/>
    <w:lvl w:ilvl="0" w:tplc="E6D4E1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E346926E">
      <w:start w:val="1"/>
      <w:numFmt w:val="decimal"/>
      <w:lvlText w:val="%2."/>
      <w:lvlJc w:val="left"/>
      <w:pPr>
        <w:ind w:left="1540" w:hanging="972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7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7FEB2E02"/>
    <w:multiLevelType w:val="hybridMultilevel"/>
    <w:tmpl w:val="0482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5"/>
  </w:num>
  <w:num w:numId="10">
    <w:abstractNumId w:val="38"/>
  </w:num>
  <w:num w:numId="11">
    <w:abstractNumId w:val="20"/>
  </w:num>
  <w:num w:numId="12">
    <w:abstractNumId w:val="22"/>
  </w:num>
  <w:num w:numId="13">
    <w:abstractNumId w:val="12"/>
  </w:num>
  <w:num w:numId="14">
    <w:abstractNumId w:val="17"/>
  </w:num>
  <w:num w:numId="15">
    <w:abstractNumId w:val="14"/>
  </w:num>
  <w:num w:numId="16">
    <w:abstractNumId w:val="8"/>
  </w:num>
  <w:num w:numId="17">
    <w:abstractNumId w:val="31"/>
  </w:num>
  <w:num w:numId="18">
    <w:abstractNumId w:val="23"/>
  </w:num>
  <w:num w:numId="19">
    <w:abstractNumId w:val="21"/>
  </w:num>
  <w:num w:numId="20">
    <w:abstractNumId w:val="24"/>
  </w:num>
  <w:num w:numId="21">
    <w:abstractNumId w:val="11"/>
  </w:num>
  <w:num w:numId="22">
    <w:abstractNumId w:val="34"/>
  </w:num>
  <w:num w:numId="23">
    <w:abstractNumId w:val="19"/>
  </w:num>
  <w:num w:numId="24">
    <w:abstractNumId w:val="37"/>
  </w:num>
  <w:num w:numId="25">
    <w:abstractNumId w:val="6"/>
  </w:num>
  <w:num w:numId="26">
    <w:abstractNumId w:val="5"/>
  </w:num>
  <w:num w:numId="27">
    <w:abstractNumId w:val="16"/>
  </w:num>
  <w:num w:numId="28">
    <w:abstractNumId w:val="13"/>
  </w:num>
  <w:num w:numId="29">
    <w:abstractNumId w:val="4"/>
  </w:num>
  <w:num w:numId="30">
    <w:abstractNumId w:val="36"/>
  </w:num>
  <w:num w:numId="31">
    <w:abstractNumId w:val="27"/>
  </w:num>
  <w:num w:numId="32">
    <w:abstractNumId w:val="28"/>
  </w:num>
  <w:num w:numId="33">
    <w:abstractNumId w:val="29"/>
  </w:num>
  <w:num w:numId="34">
    <w:abstractNumId w:val="39"/>
  </w:num>
  <w:num w:numId="35">
    <w:abstractNumId w:val="10"/>
  </w:num>
  <w:num w:numId="36">
    <w:abstractNumId w:val="30"/>
  </w:num>
  <w:num w:numId="37">
    <w:abstractNumId w:val="9"/>
  </w:num>
  <w:num w:numId="38">
    <w:abstractNumId w:val="32"/>
  </w:num>
  <w:num w:numId="39">
    <w:abstractNumId w:val="15"/>
  </w:num>
  <w:num w:numId="40">
    <w:abstractNumId w:val="2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0042E"/>
    <w:rsid w:val="0000099B"/>
    <w:rsid w:val="00002FC4"/>
    <w:rsid w:val="00004208"/>
    <w:rsid w:val="000120E6"/>
    <w:rsid w:val="00014EB4"/>
    <w:rsid w:val="00016D77"/>
    <w:rsid w:val="000204C8"/>
    <w:rsid w:val="00021DE2"/>
    <w:rsid w:val="00031D5B"/>
    <w:rsid w:val="0003680E"/>
    <w:rsid w:val="00042F92"/>
    <w:rsid w:val="0004660F"/>
    <w:rsid w:val="00054B72"/>
    <w:rsid w:val="00065DB5"/>
    <w:rsid w:val="00066509"/>
    <w:rsid w:val="00071397"/>
    <w:rsid w:val="000741A0"/>
    <w:rsid w:val="000751F2"/>
    <w:rsid w:val="00076801"/>
    <w:rsid w:val="00076A07"/>
    <w:rsid w:val="00076BF9"/>
    <w:rsid w:val="000777AA"/>
    <w:rsid w:val="00081C8B"/>
    <w:rsid w:val="0008494F"/>
    <w:rsid w:val="000A4B39"/>
    <w:rsid w:val="000B528E"/>
    <w:rsid w:val="000C0229"/>
    <w:rsid w:val="000C54B7"/>
    <w:rsid w:val="000D0348"/>
    <w:rsid w:val="000E166D"/>
    <w:rsid w:val="000E278E"/>
    <w:rsid w:val="000E41DF"/>
    <w:rsid w:val="000E76FB"/>
    <w:rsid w:val="000F5CED"/>
    <w:rsid w:val="000F6150"/>
    <w:rsid w:val="000F6EFD"/>
    <w:rsid w:val="000F6FDD"/>
    <w:rsid w:val="001008D3"/>
    <w:rsid w:val="00114C4D"/>
    <w:rsid w:val="0012302A"/>
    <w:rsid w:val="001304B9"/>
    <w:rsid w:val="001317EE"/>
    <w:rsid w:val="00135842"/>
    <w:rsid w:val="00135B9A"/>
    <w:rsid w:val="00142848"/>
    <w:rsid w:val="001442AD"/>
    <w:rsid w:val="00144B2A"/>
    <w:rsid w:val="00161471"/>
    <w:rsid w:val="001621AD"/>
    <w:rsid w:val="00165FF3"/>
    <w:rsid w:val="0016628A"/>
    <w:rsid w:val="00171193"/>
    <w:rsid w:val="00180BD4"/>
    <w:rsid w:val="00183C79"/>
    <w:rsid w:val="00183EBB"/>
    <w:rsid w:val="00185945"/>
    <w:rsid w:val="001878FF"/>
    <w:rsid w:val="00190C03"/>
    <w:rsid w:val="00196DB3"/>
    <w:rsid w:val="001A001D"/>
    <w:rsid w:val="001B3413"/>
    <w:rsid w:val="001B4022"/>
    <w:rsid w:val="001B798A"/>
    <w:rsid w:val="001C0EF1"/>
    <w:rsid w:val="001C1106"/>
    <w:rsid w:val="001C127D"/>
    <w:rsid w:val="001C174E"/>
    <w:rsid w:val="001C6288"/>
    <w:rsid w:val="001C6A3A"/>
    <w:rsid w:val="001C6B56"/>
    <w:rsid w:val="001D2BFA"/>
    <w:rsid w:val="001D3F20"/>
    <w:rsid w:val="001D5D09"/>
    <w:rsid w:val="001D5F25"/>
    <w:rsid w:val="001E506E"/>
    <w:rsid w:val="00203D47"/>
    <w:rsid w:val="0020432D"/>
    <w:rsid w:val="00205190"/>
    <w:rsid w:val="00212EB7"/>
    <w:rsid w:val="00216281"/>
    <w:rsid w:val="002166A9"/>
    <w:rsid w:val="00227BAF"/>
    <w:rsid w:val="002324C9"/>
    <w:rsid w:val="002343F0"/>
    <w:rsid w:val="00235F02"/>
    <w:rsid w:val="0024018B"/>
    <w:rsid w:val="00240562"/>
    <w:rsid w:val="00250014"/>
    <w:rsid w:val="00250668"/>
    <w:rsid w:val="00251FF2"/>
    <w:rsid w:val="00252659"/>
    <w:rsid w:val="00253325"/>
    <w:rsid w:val="00256769"/>
    <w:rsid w:val="002626DD"/>
    <w:rsid w:val="00265458"/>
    <w:rsid w:val="002675A0"/>
    <w:rsid w:val="0027528B"/>
    <w:rsid w:val="00281AD9"/>
    <w:rsid w:val="002860C1"/>
    <w:rsid w:val="00291DC6"/>
    <w:rsid w:val="00292E7B"/>
    <w:rsid w:val="00293584"/>
    <w:rsid w:val="0029465C"/>
    <w:rsid w:val="002A5D2D"/>
    <w:rsid w:val="002A6747"/>
    <w:rsid w:val="002B2238"/>
    <w:rsid w:val="002B406F"/>
    <w:rsid w:val="002B60A2"/>
    <w:rsid w:val="002C15F5"/>
    <w:rsid w:val="002C4A77"/>
    <w:rsid w:val="002C641E"/>
    <w:rsid w:val="002D01F7"/>
    <w:rsid w:val="002D291F"/>
    <w:rsid w:val="002E3221"/>
    <w:rsid w:val="002F4B89"/>
    <w:rsid w:val="002F4EDC"/>
    <w:rsid w:val="00302336"/>
    <w:rsid w:val="00302534"/>
    <w:rsid w:val="00304595"/>
    <w:rsid w:val="00304ABC"/>
    <w:rsid w:val="0031530A"/>
    <w:rsid w:val="00315640"/>
    <w:rsid w:val="00315D0B"/>
    <w:rsid w:val="00316402"/>
    <w:rsid w:val="00316C31"/>
    <w:rsid w:val="00321044"/>
    <w:rsid w:val="00321430"/>
    <w:rsid w:val="00326439"/>
    <w:rsid w:val="003265E2"/>
    <w:rsid w:val="00331405"/>
    <w:rsid w:val="00331B41"/>
    <w:rsid w:val="00337756"/>
    <w:rsid w:val="00351186"/>
    <w:rsid w:val="003525B0"/>
    <w:rsid w:val="00357343"/>
    <w:rsid w:val="003711AC"/>
    <w:rsid w:val="00375B80"/>
    <w:rsid w:val="003816B2"/>
    <w:rsid w:val="0038286C"/>
    <w:rsid w:val="00385A5B"/>
    <w:rsid w:val="003902DC"/>
    <w:rsid w:val="00392C06"/>
    <w:rsid w:val="003950ED"/>
    <w:rsid w:val="003A0C1A"/>
    <w:rsid w:val="003B1EA2"/>
    <w:rsid w:val="003B3AD7"/>
    <w:rsid w:val="003B6F4C"/>
    <w:rsid w:val="003B75A7"/>
    <w:rsid w:val="003B7650"/>
    <w:rsid w:val="003C0472"/>
    <w:rsid w:val="003C4A47"/>
    <w:rsid w:val="003C6254"/>
    <w:rsid w:val="003C6E85"/>
    <w:rsid w:val="003D2D5E"/>
    <w:rsid w:val="003D6908"/>
    <w:rsid w:val="003E0A13"/>
    <w:rsid w:val="003E0C5A"/>
    <w:rsid w:val="003E33FE"/>
    <w:rsid w:val="003F4731"/>
    <w:rsid w:val="003F5485"/>
    <w:rsid w:val="003F61EC"/>
    <w:rsid w:val="004022E7"/>
    <w:rsid w:val="004047EF"/>
    <w:rsid w:val="00407784"/>
    <w:rsid w:val="00412D90"/>
    <w:rsid w:val="004168F9"/>
    <w:rsid w:val="0043338A"/>
    <w:rsid w:val="00435598"/>
    <w:rsid w:val="00436473"/>
    <w:rsid w:val="00445D2F"/>
    <w:rsid w:val="0045269D"/>
    <w:rsid w:val="00452719"/>
    <w:rsid w:val="00461BC7"/>
    <w:rsid w:val="00462920"/>
    <w:rsid w:val="00467A1F"/>
    <w:rsid w:val="00472B26"/>
    <w:rsid w:val="00474474"/>
    <w:rsid w:val="004778F5"/>
    <w:rsid w:val="0048340D"/>
    <w:rsid w:val="00484A9F"/>
    <w:rsid w:val="00486426"/>
    <w:rsid w:val="004876EF"/>
    <w:rsid w:val="004923BB"/>
    <w:rsid w:val="00497E7E"/>
    <w:rsid w:val="004A05CC"/>
    <w:rsid w:val="004A389E"/>
    <w:rsid w:val="004B06A9"/>
    <w:rsid w:val="004B1292"/>
    <w:rsid w:val="004C04E8"/>
    <w:rsid w:val="004C2174"/>
    <w:rsid w:val="004C68D5"/>
    <w:rsid w:val="004D0540"/>
    <w:rsid w:val="004D3109"/>
    <w:rsid w:val="004D5B3D"/>
    <w:rsid w:val="004E4645"/>
    <w:rsid w:val="004F28CF"/>
    <w:rsid w:val="005027BC"/>
    <w:rsid w:val="00504398"/>
    <w:rsid w:val="005065F8"/>
    <w:rsid w:val="00515F3A"/>
    <w:rsid w:val="0051629F"/>
    <w:rsid w:val="005202A6"/>
    <w:rsid w:val="00525F61"/>
    <w:rsid w:val="005260C2"/>
    <w:rsid w:val="00526734"/>
    <w:rsid w:val="00531144"/>
    <w:rsid w:val="00533DCB"/>
    <w:rsid w:val="0053443B"/>
    <w:rsid w:val="00536D1D"/>
    <w:rsid w:val="00542BE3"/>
    <w:rsid w:val="00545EE3"/>
    <w:rsid w:val="00547CC2"/>
    <w:rsid w:val="00552D41"/>
    <w:rsid w:val="00553FFA"/>
    <w:rsid w:val="00557B6F"/>
    <w:rsid w:val="0056131E"/>
    <w:rsid w:val="005661C1"/>
    <w:rsid w:val="00567954"/>
    <w:rsid w:val="00572642"/>
    <w:rsid w:val="0057585F"/>
    <w:rsid w:val="00583546"/>
    <w:rsid w:val="00583FD1"/>
    <w:rsid w:val="005857B6"/>
    <w:rsid w:val="00586648"/>
    <w:rsid w:val="005A2E3D"/>
    <w:rsid w:val="005A2E54"/>
    <w:rsid w:val="005A7410"/>
    <w:rsid w:val="005B5536"/>
    <w:rsid w:val="005B587C"/>
    <w:rsid w:val="005C00DE"/>
    <w:rsid w:val="005C32C0"/>
    <w:rsid w:val="005C4161"/>
    <w:rsid w:val="005C4EE1"/>
    <w:rsid w:val="005D0872"/>
    <w:rsid w:val="005D1CA3"/>
    <w:rsid w:val="005D333D"/>
    <w:rsid w:val="005D69CF"/>
    <w:rsid w:val="005E0765"/>
    <w:rsid w:val="005E365D"/>
    <w:rsid w:val="005E5FB4"/>
    <w:rsid w:val="005F125C"/>
    <w:rsid w:val="005F528E"/>
    <w:rsid w:val="0060022B"/>
    <w:rsid w:val="00600AB4"/>
    <w:rsid w:val="00602F28"/>
    <w:rsid w:val="00606330"/>
    <w:rsid w:val="00612F4F"/>
    <w:rsid w:val="0061412A"/>
    <w:rsid w:val="00623A77"/>
    <w:rsid w:val="00624842"/>
    <w:rsid w:val="00625CDF"/>
    <w:rsid w:val="00632298"/>
    <w:rsid w:val="00644365"/>
    <w:rsid w:val="0064477E"/>
    <w:rsid w:val="00646CFA"/>
    <w:rsid w:val="0065035A"/>
    <w:rsid w:val="00650636"/>
    <w:rsid w:val="006508AF"/>
    <w:rsid w:val="00654679"/>
    <w:rsid w:val="006548F4"/>
    <w:rsid w:val="00655D67"/>
    <w:rsid w:val="0065744A"/>
    <w:rsid w:val="006609DD"/>
    <w:rsid w:val="00662566"/>
    <w:rsid w:val="006656BF"/>
    <w:rsid w:val="00666ECD"/>
    <w:rsid w:val="00667F60"/>
    <w:rsid w:val="00671973"/>
    <w:rsid w:val="00672393"/>
    <w:rsid w:val="00672532"/>
    <w:rsid w:val="0067566E"/>
    <w:rsid w:val="00675932"/>
    <w:rsid w:val="00683045"/>
    <w:rsid w:val="006845B0"/>
    <w:rsid w:val="00691792"/>
    <w:rsid w:val="006927AF"/>
    <w:rsid w:val="00693B9E"/>
    <w:rsid w:val="006A17A5"/>
    <w:rsid w:val="006B0BFE"/>
    <w:rsid w:val="006B13E9"/>
    <w:rsid w:val="006B1EF2"/>
    <w:rsid w:val="006B2753"/>
    <w:rsid w:val="006C0B98"/>
    <w:rsid w:val="006C40BD"/>
    <w:rsid w:val="006C4F64"/>
    <w:rsid w:val="006C751C"/>
    <w:rsid w:val="006D0304"/>
    <w:rsid w:val="006D1C0B"/>
    <w:rsid w:val="006D3E02"/>
    <w:rsid w:val="006D3E77"/>
    <w:rsid w:val="006D768C"/>
    <w:rsid w:val="006E25ED"/>
    <w:rsid w:val="006E5109"/>
    <w:rsid w:val="006F3471"/>
    <w:rsid w:val="006F4FAA"/>
    <w:rsid w:val="006F6FDF"/>
    <w:rsid w:val="00700E99"/>
    <w:rsid w:val="00701036"/>
    <w:rsid w:val="007028D2"/>
    <w:rsid w:val="00704A88"/>
    <w:rsid w:val="00711F93"/>
    <w:rsid w:val="007131AB"/>
    <w:rsid w:val="00715071"/>
    <w:rsid w:val="007310D7"/>
    <w:rsid w:val="007332B3"/>
    <w:rsid w:val="00733C7B"/>
    <w:rsid w:val="007378AA"/>
    <w:rsid w:val="007415B0"/>
    <w:rsid w:val="00743899"/>
    <w:rsid w:val="0074767F"/>
    <w:rsid w:val="00747B59"/>
    <w:rsid w:val="00754DD1"/>
    <w:rsid w:val="00755350"/>
    <w:rsid w:val="007606C2"/>
    <w:rsid w:val="0077036B"/>
    <w:rsid w:val="00772ACD"/>
    <w:rsid w:val="0077422D"/>
    <w:rsid w:val="00776A67"/>
    <w:rsid w:val="007804A1"/>
    <w:rsid w:val="00783527"/>
    <w:rsid w:val="0078391A"/>
    <w:rsid w:val="0078464F"/>
    <w:rsid w:val="00793330"/>
    <w:rsid w:val="00794D34"/>
    <w:rsid w:val="0079596F"/>
    <w:rsid w:val="00797013"/>
    <w:rsid w:val="007A55D2"/>
    <w:rsid w:val="007A7A8E"/>
    <w:rsid w:val="007B7E30"/>
    <w:rsid w:val="007C233C"/>
    <w:rsid w:val="007C2CD3"/>
    <w:rsid w:val="007D0E8F"/>
    <w:rsid w:val="007D1A5D"/>
    <w:rsid w:val="007D4140"/>
    <w:rsid w:val="007D4402"/>
    <w:rsid w:val="007E1791"/>
    <w:rsid w:val="007E223C"/>
    <w:rsid w:val="007E3E2B"/>
    <w:rsid w:val="007E6D36"/>
    <w:rsid w:val="007F0CCE"/>
    <w:rsid w:val="007F46DA"/>
    <w:rsid w:val="007F7057"/>
    <w:rsid w:val="00803523"/>
    <w:rsid w:val="00814496"/>
    <w:rsid w:val="0081544F"/>
    <w:rsid w:val="00815D68"/>
    <w:rsid w:val="0081670A"/>
    <w:rsid w:val="0082653C"/>
    <w:rsid w:val="00832732"/>
    <w:rsid w:val="00835DD1"/>
    <w:rsid w:val="0083738F"/>
    <w:rsid w:val="008376DF"/>
    <w:rsid w:val="00840487"/>
    <w:rsid w:val="008419EF"/>
    <w:rsid w:val="00842D8A"/>
    <w:rsid w:val="00847958"/>
    <w:rsid w:val="0085270A"/>
    <w:rsid w:val="00855923"/>
    <w:rsid w:val="008608CF"/>
    <w:rsid w:val="00872EF6"/>
    <w:rsid w:val="00873F61"/>
    <w:rsid w:val="00880807"/>
    <w:rsid w:val="00881B63"/>
    <w:rsid w:val="008A0496"/>
    <w:rsid w:val="008A6FD7"/>
    <w:rsid w:val="008B482C"/>
    <w:rsid w:val="008B4E6E"/>
    <w:rsid w:val="008B5762"/>
    <w:rsid w:val="008D6662"/>
    <w:rsid w:val="008E06BE"/>
    <w:rsid w:val="008E1FF5"/>
    <w:rsid w:val="008E4D3E"/>
    <w:rsid w:val="008F106E"/>
    <w:rsid w:val="008F1568"/>
    <w:rsid w:val="008F222F"/>
    <w:rsid w:val="008F7E9C"/>
    <w:rsid w:val="00902FEC"/>
    <w:rsid w:val="0090359B"/>
    <w:rsid w:val="00914AAF"/>
    <w:rsid w:val="009230BE"/>
    <w:rsid w:val="009250CC"/>
    <w:rsid w:val="00936EFD"/>
    <w:rsid w:val="00936F5A"/>
    <w:rsid w:val="00944E80"/>
    <w:rsid w:val="00946CAB"/>
    <w:rsid w:val="00947E92"/>
    <w:rsid w:val="009530EB"/>
    <w:rsid w:val="00953972"/>
    <w:rsid w:val="00954740"/>
    <w:rsid w:val="009572C7"/>
    <w:rsid w:val="0096032D"/>
    <w:rsid w:val="00962493"/>
    <w:rsid w:val="0097164C"/>
    <w:rsid w:val="00973D00"/>
    <w:rsid w:val="009759CD"/>
    <w:rsid w:val="00977D56"/>
    <w:rsid w:val="00977DF2"/>
    <w:rsid w:val="00982F79"/>
    <w:rsid w:val="00982FD4"/>
    <w:rsid w:val="009A330E"/>
    <w:rsid w:val="009B2CA2"/>
    <w:rsid w:val="009C0414"/>
    <w:rsid w:val="009C0BF5"/>
    <w:rsid w:val="009D0542"/>
    <w:rsid w:val="009D0EF9"/>
    <w:rsid w:val="009D6037"/>
    <w:rsid w:val="009D718D"/>
    <w:rsid w:val="009E15CE"/>
    <w:rsid w:val="009E3870"/>
    <w:rsid w:val="009F128E"/>
    <w:rsid w:val="009F2D0F"/>
    <w:rsid w:val="009F4E74"/>
    <w:rsid w:val="00A0611A"/>
    <w:rsid w:val="00A135DD"/>
    <w:rsid w:val="00A1623E"/>
    <w:rsid w:val="00A17A8E"/>
    <w:rsid w:val="00A22C31"/>
    <w:rsid w:val="00A23641"/>
    <w:rsid w:val="00A23BDB"/>
    <w:rsid w:val="00A279EB"/>
    <w:rsid w:val="00A46E3A"/>
    <w:rsid w:val="00A47A67"/>
    <w:rsid w:val="00A518D7"/>
    <w:rsid w:val="00A52B89"/>
    <w:rsid w:val="00A55E5E"/>
    <w:rsid w:val="00A60B7C"/>
    <w:rsid w:val="00A641AA"/>
    <w:rsid w:val="00A668E3"/>
    <w:rsid w:val="00A74AA1"/>
    <w:rsid w:val="00A74D9F"/>
    <w:rsid w:val="00A7524D"/>
    <w:rsid w:val="00A772D2"/>
    <w:rsid w:val="00A826AB"/>
    <w:rsid w:val="00A84441"/>
    <w:rsid w:val="00A844D3"/>
    <w:rsid w:val="00A935C3"/>
    <w:rsid w:val="00A96B2E"/>
    <w:rsid w:val="00A9718F"/>
    <w:rsid w:val="00AA126A"/>
    <w:rsid w:val="00AA163E"/>
    <w:rsid w:val="00AA7B02"/>
    <w:rsid w:val="00AB0EA6"/>
    <w:rsid w:val="00AB59C0"/>
    <w:rsid w:val="00AC388D"/>
    <w:rsid w:val="00AC4F24"/>
    <w:rsid w:val="00AC5B73"/>
    <w:rsid w:val="00AD05FD"/>
    <w:rsid w:val="00AE3493"/>
    <w:rsid w:val="00AE468F"/>
    <w:rsid w:val="00AE4FE7"/>
    <w:rsid w:val="00B0016D"/>
    <w:rsid w:val="00B008C9"/>
    <w:rsid w:val="00B04C61"/>
    <w:rsid w:val="00B06A9B"/>
    <w:rsid w:val="00B12FE5"/>
    <w:rsid w:val="00B1757E"/>
    <w:rsid w:val="00B214B7"/>
    <w:rsid w:val="00B221BD"/>
    <w:rsid w:val="00B22A8B"/>
    <w:rsid w:val="00B2519F"/>
    <w:rsid w:val="00B31DD0"/>
    <w:rsid w:val="00B31FCE"/>
    <w:rsid w:val="00B36360"/>
    <w:rsid w:val="00B435C9"/>
    <w:rsid w:val="00B44FD7"/>
    <w:rsid w:val="00B45D8A"/>
    <w:rsid w:val="00B54950"/>
    <w:rsid w:val="00B61599"/>
    <w:rsid w:val="00B75567"/>
    <w:rsid w:val="00B8236E"/>
    <w:rsid w:val="00B83044"/>
    <w:rsid w:val="00B85D2C"/>
    <w:rsid w:val="00B860DD"/>
    <w:rsid w:val="00B8771B"/>
    <w:rsid w:val="00B94516"/>
    <w:rsid w:val="00B97D8B"/>
    <w:rsid w:val="00BA3E80"/>
    <w:rsid w:val="00BA4AA8"/>
    <w:rsid w:val="00BB503B"/>
    <w:rsid w:val="00BC2492"/>
    <w:rsid w:val="00BC4811"/>
    <w:rsid w:val="00BD0346"/>
    <w:rsid w:val="00BE32EA"/>
    <w:rsid w:val="00BE42E2"/>
    <w:rsid w:val="00BE4467"/>
    <w:rsid w:val="00BF0889"/>
    <w:rsid w:val="00C00105"/>
    <w:rsid w:val="00C009C9"/>
    <w:rsid w:val="00C01B88"/>
    <w:rsid w:val="00C06E9B"/>
    <w:rsid w:val="00C07273"/>
    <w:rsid w:val="00C11F6A"/>
    <w:rsid w:val="00C1689F"/>
    <w:rsid w:val="00C26134"/>
    <w:rsid w:val="00C340F7"/>
    <w:rsid w:val="00C34427"/>
    <w:rsid w:val="00C404E3"/>
    <w:rsid w:val="00C47057"/>
    <w:rsid w:val="00C51519"/>
    <w:rsid w:val="00C51EF6"/>
    <w:rsid w:val="00C528BE"/>
    <w:rsid w:val="00C54727"/>
    <w:rsid w:val="00C549FB"/>
    <w:rsid w:val="00C570C0"/>
    <w:rsid w:val="00C60CE3"/>
    <w:rsid w:val="00C62A35"/>
    <w:rsid w:val="00C62B64"/>
    <w:rsid w:val="00C650B6"/>
    <w:rsid w:val="00C65D49"/>
    <w:rsid w:val="00C66B0E"/>
    <w:rsid w:val="00C7012C"/>
    <w:rsid w:val="00C74F5A"/>
    <w:rsid w:val="00C84F2C"/>
    <w:rsid w:val="00C85CD9"/>
    <w:rsid w:val="00C86E9B"/>
    <w:rsid w:val="00C87DE2"/>
    <w:rsid w:val="00C907C5"/>
    <w:rsid w:val="00C917F3"/>
    <w:rsid w:val="00C963DA"/>
    <w:rsid w:val="00CA1079"/>
    <w:rsid w:val="00CA2FDB"/>
    <w:rsid w:val="00CA58F7"/>
    <w:rsid w:val="00CA757D"/>
    <w:rsid w:val="00CA7B8E"/>
    <w:rsid w:val="00CB0625"/>
    <w:rsid w:val="00CB2CD2"/>
    <w:rsid w:val="00CB4951"/>
    <w:rsid w:val="00CB56BE"/>
    <w:rsid w:val="00CC1A78"/>
    <w:rsid w:val="00CD1E5D"/>
    <w:rsid w:val="00CD3FF6"/>
    <w:rsid w:val="00CD58C6"/>
    <w:rsid w:val="00CD6689"/>
    <w:rsid w:val="00CF6F0E"/>
    <w:rsid w:val="00D00BB7"/>
    <w:rsid w:val="00D10F06"/>
    <w:rsid w:val="00D1279E"/>
    <w:rsid w:val="00D13903"/>
    <w:rsid w:val="00D13A6D"/>
    <w:rsid w:val="00D147FF"/>
    <w:rsid w:val="00D27695"/>
    <w:rsid w:val="00D27CDB"/>
    <w:rsid w:val="00D317E0"/>
    <w:rsid w:val="00D34E5C"/>
    <w:rsid w:val="00D37B13"/>
    <w:rsid w:val="00D41058"/>
    <w:rsid w:val="00D43433"/>
    <w:rsid w:val="00D437EC"/>
    <w:rsid w:val="00D53319"/>
    <w:rsid w:val="00D553F6"/>
    <w:rsid w:val="00D62988"/>
    <w:rsid w:val="00D62E8F"/>
    <w:rsid w:val="00D642AA"/>
    <w:rsid w:val="00D67C27"/>
    <w:rsid w:val="00D7093C"/>
    <w:rsid w:val="00D71625"/>
    <w:rsid w:val="00D74B04"/>
    <w:rsid w:val="00D803B3"/>
    <w:rsid w:val="00D8433C"/>
    <w:rsid w:val="00D8458F"/>
    <w:rsid w:val="00D86AF1"/>
    <w:rsid w:val="00D928A3"/>
    <w:rsid w:val="00DA11D3"/>
    <w:rsid w:val="00DA14F7"/>
    <w:rsid w:val="00DA53D0"/>
    <w:rsid w:val="00DA7EEC"/>
    <w:rsid w:val="00DB1DE0"/>
    <w:rsid w:val="00DB7F2E"/>
    <w:rsid w:val="00DC279A"/>
    <w:rsid w:val="00DC49F5"/>
    <w:rsid w:val="00DD1248"/>
    <w:rsid w:val="00DD6485"/>
    <w:rsid w:val="00DD6AEC"/>
    <w:rsid w:val="00DD6FA2"/>
    <w:rsid w:val="00DE32C7"/>
    <w:rsid w:val="00DF058E"/>
    <w:rsid w:val="00DF2475"/>
    <w:rsid w:val="00DF2751"/>
    <w:rsid w:val="00DF47A4"/>
    <w:rsid w:val="00E071AC"/>
    <w:rsid w:val="00E14C04"/>
    <w:rsid w:val="00E15549"/>
    <w:rsid w:val="00E206AE"/>
    <w:rsid w:val="00E209FA"/>
    <w:rsid w:val="00E22AA9"/>
    <w:rsid w:val="00E26669"/>
    <w:rsid w:val="00E30BF7"/>
    <w:rsid w:val="00E32D8E"/>
    <w:rsid w:val="00E33173"/>
    <w:rsid w:val="00E35E89"/>
    <w:rsid w:val="00E4008A"/>
    <w:rsid w:val="00E4285D"/>
    <w:rsid w:val="00E42ABA"/>
    <w:rsid w:val="00E4480F"/>
    <w:rsid w:val="00E47AB2"/>
    <w:rsid w:val="00E530C5"/>
    <w:rsid w:val="00E53603"/>
    <w:rsid w:val="00E53A6A"/>
    <w:rsid w:val="00E57DD2"/>
    <w:rsid w:val="00E642F9"/>
    <w:rsid w:val="00E65AB5"/>
    <w:rsid w:val="00E66E05"/>
    <w:rsid w:val="00E70CF6"/>
    <w:rsid w:val="00E82130"/>
    <w:rsid w:val="00E831C8"/>
    <w:rsid w:val="00E86A35"/>
    <w:rsid w:val="00E87090"/>
    <w:rsid w:val="00E87ABC"/>
    <w:rsid w:val="00E92D2B"/>
    <w:rsid w:val="00E9748A"/>
    <w:rsid w:val="00EA145A"/>
    <w:rsid w:val="00EA16EC"/>
    <w:rsid w:val="00EA1EF8"/>
    <w:rsid w:val="00EA228E"/>
    <w:rsid w:val="00EA4E20"/>
    <w:rsid w:val="00EA593C"/>
    <w:rsid w:val="00EA67E1"/>
    <w:rsid w:val="00EB355D"/>
    <w:rsid w:val="00EB75D8"/>
    <w:rsid w:val="00EC0B3F"/>
    <w:rsid w:val="00EC25DA"/>
    <w:rsid w:val="00EC2D58"/>
    <w:rsid w:val="00ED23BC"/>
    <w:rsid w:val="00ED318E"/>
    <w:rsid w:val="00ED68DD"/>
    <w:rsid w:val="00ED68F0"/>
    <w:rsid w:val="00EF5E6A"/>
    <w:rsid w:val="00EF60AB"/>
    <w:rsid w:val="00F02EA6"/>
    <w:rsid w:val="00F05AE8"/>
    <w:rsid w:val="00F16B42"/>
    <w:rsid w:val="00F224A9"/>
    <w:rsid w:val="00F2594B"/>
    <w:rsid w:val="00F26C65"/>
    <w:rsid w:val="00F2737A"/>
    <w:rsid w:val="00F27675"/>
    <w:rsid w:val="00F3127B"/>
    <w:rsid w:val="00F36A06"/>
    <w:rsid w:val="00F3734C"/>
    <w:rsid w:val="00F4764E"/>
    <w:rsid w:val="00F51B11"/>
    <w:rsid w:val="00F51B6E"/>
    <w:rsid w:val="00F52546"/>
    <w:rsid w:val="00F53CA4"/>
    <w:rsid w:val="00F54118"/>
    <w:rsid w:val="00F64CFE"/>
    <w:rsid w:val="00F6638F"/>
    <w:rsid w:val="00F67B4D"/>
    <w:rsid w:val="00F754B2"/>
    <w:rsid w:val="00F809C3"/>
    <w:rsid w:val="00F854EE"/>
    <w:rsid w:val="00F91C4F"/>
    <w:rsid w:val="00F9316E"/>
    <w:rsid w:val="00FB07C8"/>
    <w:rsid w:val="00FB0FEA"/>
    <w:rsid w:val="00FB2CB4"/>
    <w:rsid w:val="00FB602F"/>
    <w:rsid w:val="00FB7887"/>
    <w:rsid w:val="00FD2334"/>
    <w:rsid w:val="00FD597B"/>
    <w:rsid w:val="00FE0109"/>
    <w:rsid w:val="00FE1E92"/>
    <w:rsid w:val="00FE450F"/>
    <w:rsid w:val="00FF04A7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533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04AB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04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04ABC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304A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04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304A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0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304ABC"/>
    <w:rPr>
      <w:color w:val="000000"/>
      <w:sz w:val="21"/>
    </w:rPr>
  </w:style>
  <w:style w:type="character" w:customStyle="1" w:styleId="FontStyle72">
    <w:name w:val="Font Style72"/>
    <w:uiPriority w:val="99"/>
    <w:rsid w:val="00304ABC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304AB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304ABC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304ABC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304A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304AB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304ABC"/>
    <w:pPr>
      <w:spacing w:after="120"/>
    </w:pPr>
  </w:style>
  <w:style w:type="character" w:customStyle="1" w:styleId="a9">
    <w:name w:val="Основной текст Знак"/>
    <w:basedOn w:val="a0"/>
    <w:link w:val="a8"/>
    <w:rsid w:val="0030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304ABC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12">
    <w:name w:val="Основной текст с отступом Знак1"/>
    <w:basedOn w:val="a0"/>
    <w:link w:val="aa"/>
    <w:uiPriority w:val="99"/>
    <w:rsid w:val="00304ABC"/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с отступом Знак"/>
    <w:basedOn w:val="a0"/>
    <w:uiPriority w:val="99"/>
    <w:semiHidden/>
    <w:rsid w:val="0030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304AB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304ABC"/>
    <w:rPr>
      <w:b/>
      <w:bCs/>
    </w:rPr>
  </w:style>
  <w:style w:type="character" w:customStyle="1" w:styleId="apple-converted-space">
    <w:name w:val="apple-converted-space"/>
    <w:rsid w:val="00304ABC"/>
  </w:style>
  <w:style w:type="paragraph" w:customStyle="1" w:styleId="21">
    <w:name w:val="Основной текст (2)"/>
    <w:basedOn w:val="a"/>
    <w:rsid w:val="00304ABC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304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304AB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04AB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customStyle="1" w:styleId="26">
    <w:name w:val="Обычный2"/>
    <w:next w:val="a"/>
    <w:rsid w:val="00291DC6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customStyle="1" w:styleId="ConsPlusNormal">
    <w:name w:val="ConsPlusNormal"/>
    <w:rsid w:val="005F12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F276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55D67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f3">
    <w:name w:val="header"/>
    <w:basedOn w:val="a"/>
    <w:link w:val="af4"/>
    <w:uiPriority w:val="99"/>
    <w:unhideWhenUsed/>
    <w:rsid w:val="00FE010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FE01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331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31">
    <w:name w:val="Абзац списка3"/>
    <w:basedOn w:val="a"/>
    <w:rsid w:val="00D53319"/>
    <w:pPr>
      <w:suppressAutoHyphens w:val="0"/>
      <w:spacing w:after="200" w:line="276" w:lineRule="auto"/>
      <w:ind w:left="720"/>
      <w:contextualSpacing/>
    </w:pPr>
    <w:rPr>
      <w:lang w:val="en-US" w:eastAsia="en-US"/>
    </w:rPr>
  </w:style>
  <w:style w:type="paragraph" w:customStyle="1" w:styleId="41">
    <w:name w:val="Абзац списка4"/>
    <w:basedOn w:val="a"/>
    <w:rsid w:val="00E87090"/>
    <w:pPr>
      <w:suppressAutoHyphens w:val="0"/>
      <w:spacing w:after="200" w:line="276" w:lineRule="auto"/>
      <w:ind w:left="720"/>
      <w:contextualSpacing/>
    </w:pPr>
    <w:rPr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A05CC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32104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210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hyperlink" Target="http://www.bibli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png"/><Relationship Id="rId53" Type="http://schemas.openxmlformats.org/officeDocument/2006/relationships/image" Target="media/image45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png"/><Relationship Id="rId52" Type="http://schemas.openxmlformats.org/officeDocument/2006/relationships/image" Target="media/image4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png"/><Relationship Id="rId48" Type="http://schemas.openxmlformats.org/officeDocument/2006/relationships/image" Target="media/image40.jpeg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633FE-6B62-4DAE-BBBE-D00D97CB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38</Pages>
  <Words>7102</Words>
  <Characters>40485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76</cp:revision>
  <cp:lastPrinted>2020-04-09T06:03:00Z</cp:lastPrinted>
  <dcterms:created xsi:type="dcterms:W3CDTF">2020-04-09T05:44:00Z</dcterms:created>
  <dcterms:modified xsi:type="dcterms:W3CDTF">2020-07-13T07:44:00Z</dcterms:modified>
</cp:coreProperties>
</file>