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88" w:rsidRDefault="00EF5688" w:rsidP="00EF5688">
      <w:pPr>
        <w:jc w:val="center"/>
        <w:rPr>
          <w:b/>
          <w:bCs/>
          <w:caps/>
          <w:sz w:val="28"/>
          <w:szCs w:val="28"/>
        </w:rPr>
      </w:pPr>
      <w:r w:rsidRPr="00C40312">
        <w:rPr>
          <w:b/>
          <w:bCs/>
          <w:caps/>
          <w:sz w:val="28"/>
          <w:szCs w:val="28"/>
        </w:rPr>
        <w:t>ФЕДЕРАЛЬНОЕ АГЕНТСТВО ЖЕЛЕЗНОДОРОЖНОГО ТРАНСПОРТА</w:t>
      </w:r>
    </w:p>
    <w:p w:rsidR="00EF5688" w:rsidRPr="00C40312" w:rsidRDefault="00EF5688" w:rsidP="00EF5688">
      <w:pPr>
        <w:jc w:val="center"/>
        <w:rPr>
          <w:b/>
          <w:bCs/>
          <w:caps/>
          <w:sz w:val="28"/>
          <w:szCs w:val="28"/>
        </w:rPr>
      </w:pPr>
    </w:p>
    <w:p w:rsidR="00EF5688" w:rsidRPr="00C40312" w:rsidRDefault="00EF5688" w:rsidP="00EF5688">
      <w:pPr>
        <w:jc w:val="center"/>
        <w:rPr>
          <w:sz w:val="28"/>
          <w:szCs w:val="28"/>
        </w:rPr>
      </w:pPr>
      <w:r w:rsidRPr="00C40312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F5688" w:rsidRDefault="00EF5688" w:rsidP="00EF5688">
      <w:pPr>
        <w:jc w:val="center"/>
        <w:rPr>
          <w:b/>
          <w:bCs/>
          <w:sz w:val="28"/>
          <w:szCs w:val="28"/>
        </w:rPr>
      </w:pPr>
      <w:r w:rsidRPr="00C40312">
        <w:rPr>
          <w:b/>
          <w:bCs/>
          <w:sz w:val="28"/>
          <w:szCs w:val="28"/>
        </w:rPr>
        <w:t>«Петербургский государственный университет путей сообщения</w:t>
      </w:r>
    </w:p>
    <w:p w:rsidR="00EF5688" w:rsidRPr="00C40312" w:rsidRDefault="00EF5688" w:rsidP="00EF5688">
      <w:pPr>
        <w:jc w:val="center"/>
        <w:rPr>
          <w:b/>
          <w:bCs/>
          <w:sz w:val="28"/>
          <w:szCs w:val="28"/>
        </w:rPr>
      </w:pPr>
      <w:r w:rsidRPr="00C40312">
        <w:rPr>
          <w:b/>
          <w:bCs/>
          <w:sz w:val="28"/>
          <w:szCs w:val="28"/>
        </w:rPr>
        <w:t xml:space="preserve">Императора Александра </w:t>
      </w:r>
      <w:r w:rsidRPr="00C40312">
        <w:rPr>
          <w:b/>
          <w:bCs/>
          <w:sz w:val="28"/>
          <w:szCs w:val="28"/>
          <w:lang w:val="en-US"/>
        </w:rPr>
        <w:t>I</w:t>
      </w:r>
      <w:r w:rsidRPr="00C40312">
        <w:rPr>
          <w:b/>
          <w:bCs/>
          <w:sz w:val="28"/>
          <w:szCs w:val="28"/>
        </w:rPr>
        <w:t>»</w:t>
      </w:r>
    </w:p>
    <w:p w:rsidR="00EF5688" w:rsidRPr="00C40312" w:rsidRDefault="00EF5688" w:rsidP="00EF5688">
      <w:pPr>
        <w:jc w:val="center"/>
        <w:rPr>
          <w:b/>
          <w:bCs/>
          <w:sz w:val="28"/>
          <w:szCs w:val="28"/>
        </w:rPr>
      </w:pPr>
      <w:r w:rsidRPr="00C40312">
        <w:rPr>
          <w:b/>
          <w:bCs/>
          <w:sz w:val="28"/>
          <w:szCs w:val="28"/>
        </w:rPr>
        <w:t>(ФГБОУ ВО ПГУПС)</w:t>
      </w:r>
    </w:p>
    <w:p w:rsidR="00EF5688" w:rsidRDefault="00281292" w:rsidP="00EF56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Калужский</w:t>
      </w:r>
      <w:r w:rsidR="00EF5688" w:rsidRPr="00C40312">
        <w:rPr>
          <w:b/>
          <w:bCs/>
          <w:sz w:val="28"/>
          <w:szCs w:val="28"/>
        </w:rPr>
        <w:t xml:space="preserve"> филиал ПГУПС</w:t>
      </w:r>
    </w:p>
    <w:p w:rsidR="00EF5688" w:rsidRDefault="00EF5688" w:rsidP="00EF5688">
      <w:pPr>
        <w:jc w:val="center"/>
        <w:rPr>
          <w:b/>
          <w:bCs/>
          <w:sz w:val="28"/>
          <w:szCs w:val="28"/>
        </w:rPr>
      </w:pPr>
    </w:p>
    <w:p w:rsidR="00EF5688" w:rsidRPr="00C40312" w:rsidRDefault="00EF5688" w:rsidP="00EF5688">
      <w:pPr>
        <w:jc w:val="center"/>
        <w:rPr>
          <w:b/>
          <w:bCs/>
          <w:sz w:val="28"/>
          <w:szCs w:val="28"/>
        </w:rPr>
      </w:pPr>
    </w:p>
    <w:p w:rsidR="00EF5688" w:rsidRDefault="00EF5688" w:rsidP="00EF5688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 w:rsidRPr="00C40312">
        <w:rPr>
          <w:sz w:val="28"/>
          <w:szCs w:val="28"/>
        </w:rPr>
        <w:t>УТВЕРЖДАЮ</w:t>
      </w:r>
    </w:p>
    <w:p w:rsidR="00EF5688" w:rsidRDefault="00281292" w:rsidP="00EF5688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Заместитель директора по учебной</w:t>
      </w:r>
      <w:r w:rsidR="00EF5688">
        <w:rPr>
          <w:sz w:val="28"/>
          <w:szCs w:val="28"/>
        </w:rPr>
        <w:t xml:space="preserve"> работе</w:t>
      </w:r>
    </w:p>
    <w:p w:rsidR="00EF5688" w:rsidRPr="00C40312" w:rsidRDefault="00281292" w:rsidP="00EF5688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Калужского</w:t>
      </w:r>
      <w:r w:rsidR="00EF5688">
        <w:rPr>
          <w:sz w:val="28"/>
          <w:szCs w:val="28"/>
        </w:rPr>
        <w:t xml:space="preserve"> </w:t>
      </w:r>
      <w:r w:rsidR="00EF5688" w:rsidRPr="00C40312">
        <w:rPr>
          <w:sz w:val="28"/>
          <w:szCs w:val="28"/>
        </w:rPr>
        <w:t>филиала</w:t>
      </w:r>
      <w:r w:rsidR="00EF5688">
        <w:rPr>
          <w:sz w:val="28"/>
          <w:szCs w:val="28"/>
        </w:rPr>
        <w:t xml:space="preserve"> ПГУПС</w:t>
      </w:r>
    </w:p>
    <w:p w:rsidR="00EF5688" w:rsidRPr="00C40312" w:rsidRDefault="00EF5688" w:rsidP="00EF5688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______________  А.</w:t>
      </w:r>
      <w:r w:rsidR="00281292">
        <w:rPr>
          <w:sz w:val="28"/>
          <w:szCs w:val="28"/>
        </w:rPr>
        <w:t>В. Полевой</w:t>
      </w:r>
    </w:p>
    <w:p w:rsidR="00EF5688" w:rsidRPr="00C40312" w:rsidRDefault="00EF5688" w:rsidP="00EF5688">
      <w:pPr>
        <w:ind w:left="5103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«</w:t>
      </w:r>
      <w:r w:rsidRPr="00B944EF">
        <w:rPr>
          <w:b/>
          <w:bCs/>
          <w:i/>
          <w:iCs/>
          <w:sz w:val="28"/>
          <w:szCs w:val="28"/>
        </w:rPr>
        <w:t>___</w:t>
      </w:r>
      <w:r w:rsidRPr="00C40312">
        <w:rPr>
          <w:i/>
          <w:iCs/>
          <w:sz w:val="28"/>
          <w:szCs w:val="28"/>
        </w:rPr>
        <w:t>»</w:t>
      </w:r>
      <w:r>
        <w:rPr>
          <w:i/>
          <w:iCs/>
          <w:sz w:val="28"/>
          <w:szCs w:val="28"/>
        </w:rPr>
        <w:t xml:space="preserve">  __________ 20</w:t>
      </w:r>
      <w:r w:rsidR="00C80C44">
        <w:rPr>
          <w:i/>
          <w:iCs/>
          <w:sz w:val="28"/>
          <w:szCs w:val="28"/>
        </w:rPr>
        <w:t>19</w:t>
      </w:r>
      <w:r>
        <w:rPr>
          <w:i/>
          <w:iCs/>
          <w:sz w:val="28"/>
          <w:szCs w:val="28"/>
        </w:rPr>
        <w:t xml:space="preserve"> </w:t>
      </w:r>
      <w:r w:rsidRPr="00C40312">
        <w:rPr>
          <w:i/>
          <w:iCs/>
          <w:sz w:val="28"/>
          <w:szCs w:val="28"/>
        </w:rPr>
        <w:t>г</w:t>
      </w:r>
      <w:r w:rsidRPr="00C40312">
        <w:rPr>
          <w:sz w:val="28"/>
          <w:szCs w:val="28"/>
        </w:rPr>
        <w:t>.</w:t>
      </w:r>
    </w:p>
    <w:p w:rsidR="00EF5688" w:rsidRPr="00C40312" w:rsidRDefault="00EF5688" w:rsidP="00EF5688">
      <w:pPr>
        <w:rPr>
          <w:sz w:val="28"/>
          <w:szCs w:val="28"/>
        </w:rPr>
      </w:pPr>
    </w:p>
    <w:p w:rsidR="00EF5688" w:rsidRDefault="00EF5688" w:rsidP="00EF5688">
      <w:pPr>
        <w:jc w:val="center"/>
        <w:rPr>
          <w:b/>
          <w:bCs/>
          <w:sz w:val="28"/>
          <w:szCs w:val="28"/>
        </w:rPr>
      </w:pPr>
    </w:p>
    <w:p w:rsidR="009A5B9E" w:rsidRPr="009A5B9E" w:rsidRDefault="009A5B9E" w:rsidP="009A5B9E">
      <w:pPr>
        <w:suppressAutoHyphens/>
        <w:jc w:val="center"/>
        <w:rPr>
          <w:b/>
          <w:sz w:val="28"/>
          <w:szCs w:val="28"/>
          <w:lang w:eastAsia="ar-SA"/>
        </w:rPr>
      </w:pPr>
      <w:r w:rsidRPr="009A5B9E">
        <w:rPr>
          <w:b/>
          <w:sz w:val="28"/>
          <w:szCs w:val="28"/>
          <w:lang w:eastAsia="ar-SA"/>
        </w:rPr>
        <w:t>ФОНД ОЦЕНОЧНЫХ СРЕДСТВ УЧЕБНОЙ ДИСЦИПЛИНЫ</w:t>
      </w:r>
    </w:p>
    <w:p w:rsidR="006D79D8" w:rsidRDefault="006D79D8" w:rsidP="00EF5688">
      <w:pPr>
        <w:jc w:val="center"/>
        <w:rPr>
          <w:b/>
          <w:bCs/>
          <w:sz w:val="28"/>
          <w:szCs w:val="28"/>
        </w:rPr>
      </w:pPr>
    </w:p>
    <w:p w:rsidR="00EF5688" w:rsidRPr="009A5B9E" w:rsidRDefault="00EF5688" w:rsidP="00EF5688">
      <w:pPr>
        <w:jc w:val="center"/>
        <w:rPr>
          <w:b/>
          <w:bCs/>
          <w:sz w:val="28"/>
          <w:szCs w:val="28"/>
        </w:rPr>
      </w:pPr>
      <w:r w:rsidRPr="009A5B9E">
        <w:rPr>
          <w:b/>
          <w:bCs/>
          <w:sz w:val="28"/>
          <w:szCs w:val="28"/>
        </w:rPr>
        <w:t>ОП.07 ОСНОВЫ ЭКОНОМИКИ</w:t>
      </w:r>
    </w:p>
    <w:p w:rsidR="00EF5688" w:rsidRDefault="00EF5688" w:rsidP="00EF5688">
      <w:pPr>
        <w:jc w:val="center"/>
        <w:rPr>
          <w:b/>
          <w:bCs/>
          <w:caps/>
          <w:sz w:val="32"/>
          <w:szCs w:val="32"/>
        </w:rPr>
      </w:pPr>
    </w:p>
    <w:p w:rsidR="009A5B9E" w:rsidRPr="009A5B9E" w:rsidRDefault="009A5B9E" w:rsidP="009A5B9E">
      <w:pPr>
        <w:tabs>
          <w:tab w:val="center" w:pos="4677"/>
          <w:tab w:val="left" w:pos="7104"/>
        </w:tabs>
        <w:suppressAutoHyphens/>
        <w:jc w:val="center"/>
        <w:rPr>
          <w:b/>
          <w:i/>
          <w:sz w:val="28"/>
          <w:szCs w:val="28"/>
          <w:lang w:eastAsia="ar-SA"/>
        </w:rPr>
      </w:pPr>
      <w:r w:rsidRPr="009A5B9E">
        <w:rPr>
          <w:b/>
          <w:i/>
          <w:sz w:val="28"/>
          <w:szCs w:val="28"/>
          <w:lang w:eastAsia="ar-SA"/>
        </w:rPr>
        <w:t>для специальности</w:t>
      </w:r>
    </w:p>
    <w:p w:rsidR="00EF5688" w:rsidRPr="0011390A" w:rsidRDefault="00EF5688" w:rsidP="00EF5688">
      <w:pPr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13.02.07 Электроснабжение (по отраслям)</w:t>
      </w:r>
    </w:p>
    <w:p w:rsidR="00EF5688" w:rsidRPr="00C40312" w:rsidRDefault="00EF5688" w:rsidP="00EF5688">
      <w:pPr>
        <w:rPr>
          <w:b/>
          <w:bCs/>
          <w:sz w:val="28"/>
          <w:szCs w:val="28"/>
        </w:rPr>
      </w:pPr>
    </w:p>
    <w:p w:rsidR="00EF5688" w:rsidRDefault="00EF5688" w:rsidP="00EF5688">
      <w:pPr>
        <w:jc w:val="center"/>
        <w:rPr>
          <w:b/>
          <w:bCs/>
          <w:sz w:val="28"/>
          <w:szCs w:val="28"/>
        </w:rPr>
      </w:pPr>
      <w:r w:rsidRPr="00C40312">
        <w:rPr>
          <w:sz w:val="28"/>
          <w:szCs w:val="28"/>
        </w:rPr>
        <w:t>Квалификация</w:t>
      </w:r>
      <w:r w:rsidR="006D79D8">
        <w:rPr>
          <w:sz w:val="28"/>
          <w:szCs w:val="28"/>
        </w:rPr>
        <w:t xml:space="preserve"> - </w:t>
      </w:r>
      <w:r w:rsidRPr="00C40312">
        <w:rPr>
          <w:b/>
          <w:bCs/>
          <w:sz w:val="28"/>
          <w:szCs w:val="28"/>
        </w:rPr>
        <w:t>Техник</w:t>
      </w:r>
      <w:r>
        <w:rPr>
          <w:b/>
          <w:bCs/>
          <w:sz w:val="28"/>
          <w:szCs w:val="28"/>
        </w:rPr>
        <w:t xml:space="preserve"> </w:t>
      </w:r>
    </w:p>
    <w:p w:rsidR="00EF5688" w:rsidRPr="00C40312" w:rsidRDefault="00EF5688" w:rsidP="00EF5688">
      <w:pPr>
        <w:jc w:val="center"/>
        <w:rPr>
          <w:sz w:val="28"/>
          <w:szCs w:val="28"/>
        </w:rPr>
      </w:pPr>
      <w:r w:rsidRPr="00C40312">
        <w:rPr>
          <w:sz w:val="28"/>
          <w:szCs w:val="28"/>
        </w:rPr>
        <w:t xml:space="preserve">вид подготовки - </w:t>
      </w:r>
      <w:proofErr w:type="gramStart"/>
      <w:r w:rsidRPr="00C40312">
        <w:rPr>
          <w:sz w:val="28"/>
          <w:szCs w:val="28"/>
        </w:rPr>
        <w:t>базовая</w:t>
      </w:r>
      <w:proofErr w:type="gramEnd"/>
    </w:p>
    <w:p w:rsidR="00EF5688" w:rsidRPr="00C40312" w:rsidRDefault="00EF5688" w:rsidP="00EF5688">
      <w:pPr>
        <w:jc w:val="center"/>
        <w:rPr>
          <w:sz w:val="28"/>
          <w:szCs w:val="28"/>
        </w:rPr>
      </w:pPr>
    </w:p>
    <w:p w:rsidR="00EF5688" w:rsidRPr="00C40312" w:rsidRDefault="00EF5688" w:rsidP="00EF5688">
      <w:pPr>
        <w:jc w:val="center"/>
        <w:rPr>
          <w:sz w:val="28"/>
          <w:szCs w:val="28"/>
        </w:rPr>
      </w:pPr>
    </w:p>
    <w:p w:rsidR="00EF5688" w:rsidRDefault="00EF5688" w:rsidP="00EF5688">
      <w:pPr>
        <w:jc w:val="center"/>
        <w:rPr>
          <w:sz w:val="28"/>
          <w:szCs w:val="28"/>
        </w:rPr>
      </w:pPr>
    </w:p>
    <w:p w:rsidR="00EF5688" w:rsidRPr="00C40312" w:rsidRDefault="00EF5688" w:rsidP="00EF5688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- очная</w:t>
      </w:r>
    </w:p>
    <w:p w:rsidR="00EF5688" w:rsidRPr="00C40312" w:rsidRDefault="00EF5688" w:rsidP="00EF5688">
      <w:pPr>
        <w:jc w:val="center"/>
        <w:rPr>
          <w:sz w:val="28"/>
          <w:szCs w:val="28"/>
        </w:rPr>
      </w:pPr>
    </w:p>
    <w:p w:rsidR="00EF5688" w:rsidRPr="00C40312" w:rsidRDefault="00EF5688" w:rsidP="00EF5688">
      <w:pPr>
        <w:jc w:val="center"/>
        <w:rPr>
          <w:sz w:val="28"/>
          <w:szCs w:val="28"/>
        </w:rPr>
      </w:pPr>
    </w:p>
    <w:p w:rsidR="00EF5688" w:rsidRPr="00C40312" w:rsidRDefault="00EF5688" w:rsidP="00EF5688">
      <w:pPr>
        <w:rPr>
          <w:sz w:val="28"/>
          <w:szCs w:val="28"/>
        </w:rPr>
      </w:pPr>
    </w:p>
    <w:p w:rsidR="00EF5688" w:rsidRDefault="00EF5688" w:rsidP="00EF5688">
      <w:pPr>
        <w:jc w:val="center"/>
        <w:rPr>
          <w:sz w:val="28"/>
          <w:szCs w:val="28"/>
        </w:rPr>
      </w:pPr>
    </w:p>
    <w:p w:rsidR="00EF5688" w:rsidRDefault="00EF5688" w:rsidP="00EF5688">
      <w:pPr>
        <w:jc w:val="center"/>
        <w:rPr>
          <w:sz w:val="28"/>
          <w:szCs w:val="28"/>
        </w:rPr>
      </w:pPr>
    </w:p>
    <w:p w:rsidR="00EF5688" w:rsidRDefault="00EF5688" w:rsidP="00EF5688">
      <w:pPr>
        <w:jc w:val="center"/>
        <w:rPr>
          <w:sz w:val="28"/>
          <w:szCs w:val="28"/>
        </w:rPr>
      </w:pPr>
    </w:p>
    <w:p w:rsidR="00EF5688" w:rsidRDefault="00EF5688" w:rsidP="00EF5688">
      <w:pPr>
        <w:jc w:val="center"/>
        <w:rPr>
          <w:sz w:val="28"/>
          <w:szCs w:val="28"/>
        </w:rPr>
      </w:pPr>
    </w:p>
    <w:p w:rsidR="00EF5688" w:rsidRDefault="00EF5688" w:rsidP="00EF5688">
      <w:pPr>
        <w:rPr>
          <w:sz w:val="28"/>
          <w:szCs w:val="28"/>
        </w:rPr>
      </w:pPr>
    </w:p>
    <w:p w:rsidR="00EF5688" w:rsidRDefault="00EF5688" w:rsidP="00EF5688">
      <w:pPr>
        <w:jc w:val="center"/>
        <w:rPr>
          <w:sz w:val="28"/>
          <w:szCs w:val="28"/>
        </w:rPr>
      </w:pPr>
    </w:p>
    <w:p w:rsidR="00EF5688" w:rsidRPr="00C40312" w:rsidRDefault="00EF5688" w:rsidP="00EF5688">
      <w:pPr>
        <w:jc w:val="center"/>
        <w:rPr>
          <w:sz w:val="28"/>
          <w:szCs w:val="28"/>
        </w:rPr>
      </w:pPr>
    </w:p>
    <w:p w:rsidR="00EF5688" w:rsidRDefault="00281292" w:rsidP="00EF5688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Калуга</w:t>
      </w:r>
    </w:p>
    <w:p w:rsidR="00EF5688" w:rsidRDefault="00EF5688" w:rsidP="00EF5688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C80C44">
        <w:rPr>
          <w:sz w:val="28"/>
          <w:szCs w:val="28"/>
        </w:rPr>
        <w:t>19</w:t>
      </w:r>
    </w:p>
    <w:p w:rsidR="009A5B9E" w:rsidRDefault="00EF5688" w:rsidP="009A5B9E">
      <w:pPr>
        <w:pStyle w:val="a3"/>
        <w:ind w:firstLine="851"/>
        <w:jc w:val="both"/>
        <w:rPr>
          <w:b/>
          <w:sz w:val="28"/>
        </w:rPr>
      </w:pPr>
      <w:r>
        <w:br w:type="page"/>
      </w:r>
    </w:p>
    <w:tbl>
      <w:tblPr>
        <w:tblW w:w="10093" w:type="dxa"/>
        <w:tblInd w:w="-108" w:type="dxa"/>
        <w:tblLook w:val="04A0" w:firstRow="1" w:lastRow="0" w:firstColumn="1" w:lastColumn="0" w:noHBand="0" w:noVBand="1"/>
      </w:tblPr>
      <w:tblGrid>
        <w:gridCol w:w="5353"/>
        <w:gridCol w:w="4740"/>
      </w:tblGrid>
      <w:tr w:rsidR="009A5B9E" w:rsidRPr="009A5B9E" w:rsidTr="009A5B9E">
        <w:tc>
          <w:tcPr>
            <w:tcW w:w="5353" w:type="dxa"/>
            <w:hideMark/>
          </w:tcPr>
          <w:p w:rsidR="009A5B9E" w:rsidRPr="009A5B9E" w:rsidRDefault="009A5B9E" w:rsidP="009A5B9E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lang w:eastAsia="ar-SA"/>
              </w:rPr>
            </w:pPr>
            <w:r w:rsidRPr="009A5B9E">
              <w:rPr>
                <w:lang w:eastAsia="ar-SA"/>
              </w:rPr>
              <w:lastRenderedPageBreak/>
              <w:t xml:space="preserve">Рассмотрено на заседании ЦК </w:t>
            </w:r>
          </w:p>
          <w:p w:rsidR="009A5B9E" w:rsidRPr="009A5B9E" w:rsidRDefault="009A5B9E" w:rsidP="009A5B9E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lang w:eastAsia="ar-SA"/>
              </w:rPr>
            </w:pPr>
            <w:r w:rsidRPr="009A5B9E">
              <w:rPr>
                <w:lang w:eastAsia="ar-SA"/>
              </w:rPr>
              <w:t>протокол № ____  от «____»___________20</w:t>
            </w:r>
            <w:r w:rsidR="00C80C44">
              <w:rPr>
                <w:lang w:eastAsia="ar-SA"/>
              </w:rPr>
              <w:t>19</w:t>
            </w:r>
            <w:bookmarkStart w:id="0" w:name="_GoBack"/>
            <w:bookmarkEnd w:id="0"/>
            <w:r w:rsidRPr="009A5B9E">
              <w:rPr>
                <w:lang w:eastAsia="ar-SA"/>
              </w:rPr>
              <w:t>г.</w:t>
            </w:r>
          </w:p>
          <w:p w:rsidR="009A5B9E" w:rsidRPr="009A5B9E" w:rsidRDefault="009A5B9E" w:rsidP="00281292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lang w:eastAsia="ar-SA"/>
              </w:rPr>
            </w:pPr>
            <w:r w:rsidRPr="009A5B9E">
              <w:rPr>
                <w:lang w:eastAsia="ar-SA"/>
              </w:rPr>
              <w:t>Председатель</w:t>
            </w:r>
            <w:r w:rsidR="00281292">
              <w:rPr>
                <w:lang w:eastAsia="ar-SA"/>
              </w:rPr>
              <w:t xml:space="preserve"> </w:t>
            </w:r>
            <w:r w:rsidRPr="009A5B9E">
              <w:rPr>
                <w:lang w:eastAsia="ar-SA"/>
              </w:rPr>
              <w:t>_</w:t>
            </w:r>
            <w:r w:rsidR="00281292" w:rsidRPr="00281292">
              <w:rPr>
                <w:u w:val="single"/>
                <w:lang w:eastAsia="ar-SA"/>
              </w:rPr>
              <w:t>В.В. Куприянова</w:t>
            </w:r>
            <w:r w:rsidRPr="009A5B9E">
              <w:rPr>
                <w:lang w:eastAsia="ar-SA"/>
              </w:rPr>
              <w:t>_/____________/</w:t>
            </w:r>
          </w:p>
        </w:tc>
        <w:tc>
          <w:tcPr>
            <w:tcW w:w="4740" w:type="dxa"/>
          </w:tcPr>
          <w:p w:rsidR="009A5B9E" w:rsidRPr="009A5B9E" w:rsidRDefault="009A5B9E" w:rsidP="009A5B9E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right"/>
              <w:rPr>
                <w:lang w:eastAsia="ar-SA"/>
              </w:rPr>
            </w:pPr>
          </w:p>
        </w:tc>
      </w:tr>
    </w:tbl>
    <w:p w:rsidR="009A5B9E" w:rsidRPr="009A5B9E" w:rsidRDefault="009A5B9E" w:rsidP="009A5B9E">
      <w:pPr>
        <w:ind w:firstLine="851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A5B9E" w:rsidRPr="009A5B9E" w:rsidRDefault="009A5B9E" w:rsidP="009A5B9E">
      <w:pPr>
        <w:jc w:val="both"/>
        <w:rPr>
          <w:sz w:val="28"/>
          <w:szCs w:val="28"/>
        </w:rPr>
      </w:pPr>
      <w:r w:rsidRPr="009A5B9E">
        <w:rPr>
          <w:sz w:val="28"/>
          <w:szCs w:val="28"/>
          <w:lang w:eastAsia="ar-SA"/>
        </w:rPr>
        <w:t xml:space="preserve">     Фонд оценочных средств разработан на основе Федерального государственного образовательного стандарта среднего профессионального образования и рабочей программы учебной дисциплины</w:t>
      </w:r>
      <w:r>
        <w:rPr>
          <w:sz w:val="28"/>
          <w:szCs w:val="28"/>
          <w:lang w:eastAsia="ar-SA"/>
        </w:rPr>
        <w:t xml:space="preserve"> ОП 07</w:t>
      </w:r>
      <w:r w:rsidRPr="009A5B9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Основы экономики.</w:t>
      </w:r>
    </w:p>
    <w:p w:rsidR="009A5B9E" w:rsidRPr="009A5B9E" w:rsidRDefault="009A5B9E" w:rsidP="009A5B9E">
      <w:pPr>
        <w:jc w:val="center"/>
        <w:rPr>
          <w:sz w:val="28"/>
          <w:szCs w:val="28"/>
        </w:rPr>
      </w:pPr>
    </w:p>
    <w:p w:rsidR="009A5B9E" w:rsidRPr="009A5B9E" w:rsidRDefault="009A5B9E" w:rsidP="009A5B9E">
      <w:pPr>
        <w:jc w:val="center"/>
        <w:rPr>
          <w:sz w:val="28"/>
          <w:szCs w:val="28"/>
        </w:rPr>
      </w:pPr>
    </w:p>
    <w:p w:rsidR="009A5B9E" w:rsidRPr="009A5B9E" w:rsidRDefault="009A5B9E" w:rsidP="009A5B9E">
      <w:pPr>
        <w:jc w:val="center"/>
        <w:rPr>
          <w:sz w:val="28"/>
          <w:szCs w:val="28"/>
        </w:rPr>
      </w:pPr>
    </w:p>
    <w:p w:rsidR="009A5B9E" w:rsidRPr="009A5B9E" w:rsidRDefault="009A5B9E" w:rsidP="009A5B9E">
      <w:pPr>
        <w:jc w:val="both"/>
        <w:rPr>
          <w:b/>
          <w:bCs/>
          <w:i/>
          <w:iCs/>
          <w:sz w:val="28"/>
          <w:szCs w:val="28"/>
        </w:rPr>
      </w:pPr>
      <w:r w:rsidRPr="009A5B9E">
        <w:rPr>
          <w:b/>
          <w:bCs/>
          <w:i/>
          <w:iCs/>
          <w:sz w:val="28"/>
          <w:szCs w:val="28"/>
        </w:rPr>
        <w:t>Разработчик ФОС:</w:t>
      </w:r>
    </w:p>
    <w:p w:rsidR="009A5B9E" w:rsidRPr="009A5B9E" w:rsidRDefault="009A5B9E" w:rsidP="009A5B9E">
      <w:pPr>
        <w:jc w:val="both"/>
        <w:rPr>
          <w:sz w:val="28"/>
          <w:szCs w:val="28"/>
        </w:rPr>
      </w:pPr>
    </w:p>
    <w:p w:rsidR="00281292" w:rsidRDefault="00281292" w:rsidP="00281292">
      <w:pPr>
        <w:rPr>
          <w:sz w:val="28"/>
          <w:szCs w:val="28"/>
        </w:rPr>
      </w:pPr>
      <w:r>
        <w:rPr>
          <w:sz w:val="28"/>
          <w:szCs w:val="28"/>
        </w:rPr>
        <w:t xml:space="preserve">Булычева Н.В.,  преподаватель Калужского филиала ПГУПС  </w:t>
      </w:r>
    </w:p>
    <w:p w:rsidR="00281292" w:rsidRDefault="00281292" w:rsidP="00281292">
      <w:pPr>
        <w:rPr>
          <w:sz w:val="28"/>
          <w:szCs w:val="28"/>
        </w:rPr>
      </w:pPr>
    </w:p>
    <w:p w:rsidR="00281292" w:rsidRDefault="00281292" w:rsidP="002812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Рецензенты: </w:t>
      </w:r>
    </w:p>
    <w:p w:rsidR="006D79D8" w:rsidRDefault="006D79D8" w:rsidP="00281292">
      <w:pPr>
        <w:rPr>
          <w:sz w:val="28"/>
          <w:szCs w:val="28"/>
        </w:rPr>
      </w:pPr>
    </w:p>
    <w:p w:rsidR="00281292" w:rsidRDefault="00281292" w:rsidP="00281292">
      <w:pPr>
        <w:rPr>
          <w:sz w:val="28"/>
          <w:szCs w:val="28"/>
        </w:rPr>
      </w:pPr>
      <w:r>
        <w:rPr>
          <w:sz w:val="28"/>
          <w:szCs w:val="28"/>
        </w:rPr>
        <w:t>Гулина Т.В., преподаватель Калужского филиала ПГУПС_____</w:t>
      </w:r>
    </w:p>
    <w:p w:rsidR="006D79D8" w:rsidRDefault="006D79D8" w:rsidP="00281292">
      <w:pPr>
        <w:spacing w:line="360" w:lineRule="auto"/>
        <w:jc w:val="both"/>
        <w:rPr>
          <w:sz w:val="28"/>
          <w:szCs w:val="28"/>
        </w:rPr>
      </w:pPr>
    </w:p>
    <w:p w:rsidR="00281292" w:rsidRDefault="00281292" w:rsidP="00281292">
      <w:pPr>
        <w:spacing w:line="360" w:lineRule="auto"/>
        <w:jc w:val="both"/>
        <w:rPr>
          <w:b/>
          <w:i/>
          <w:sz w:val="22"/>
          <w:szCs w:val="22"/>
        </w:rPr>
      </w:pPr>
      <w:r>
        <w:rPr>
          <w:sz w:val="28"/>
          <w:szCs w:val="28"/>
        </w:rPr>
        <w:t xml:space="preserve">Володина Е.А. экономист </w:t>
      </w:r>
      <w:r>
        <w:rPr>
          <w:rFonts w:eastAsia="Calibri"/>
          <w:sz w:val="28"/>
          <w:szCs w:val="26"/>
        </w:rPr>
        <w:t>Калужской дистанции сигнализации, централизации и блокировки Московской дирекции инфраструктуры - структурного подразделения Центральной дирекции инфраструктуры-филиала ОАО «РЖД»_______</w:t>
      </w:r>
    </w:p>
    <w:p w:rsidR="00EF5688" w:rsidRDefault="00EF5688" w:rsidP="009A5B9E">
      <w:pPr>
        <w:pStyle w:val="a3"/>
        <w:ind w:firstLine="851"/>
        <w:jc w:val="both"/>
        <w:rPr>
          <w:b/>
          <w:sz w:val="28"/>
        </w:rPr>
        <w:sectPr w:rsidR="00EF5688" w:rsidSect="00A9563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52295B" w:rsidRDefault="00823118" w:rsidP="00DF6D32">
      <w:pPr>
        <w:jc w:val="center"/>
        <w:rPr>
          <w:b/>
        </w:rPr>
      </w:pPr>
      <w:r w:rsidRPr="0057275D">
        <w:rPr>
          <w:b/>
          <w:sz w:val="28"/>
        </w:rPr>
        <w:lastRenderedPageBreak/>
        <w:t>СОДЕРЖАНИЕ</w:t>
      </w:r>
    </w:p>
    <w:p w:rsidR="00823118" w:rsidRDefault="00823118" w:rsidP="00DF6D32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080"/>
        <w:gridCol w:w="816"/>
      </w:tblGrid>
      <w:tr w:rsidR="007E3151" w:rsidRPr="00BB5FF6" w:rsidTr="009A7120">
        <w:tc>
          <w:tcPr>
            <w:tcW w:w="675" w:type="dxa"/>
          </w:tcPr>
          <w:p w:rsidR="0052295B" w:rsidRPr="00BB5FF6" w:rsidRDefault="00823118" w:rsidP="00BB5FF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B5FF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52295B" w:rsidRPr="00BB5FF6" w:rsidRDefault="009A5F28" w:rsidP="00B55EE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B5FF6">
              <w:rPr>
                <w:b/>
                <w:sz w:val="28"/>
                <w:szCs w:val="28"/>
              </w:rPr>
              <w:t xml:space="preserve">ПАСПОРТ </w:t>
            </w:r>
            <w:r w:rsidR="00B55EED">
              <w:rPr>
                <w:b/>
                <w:sz w:val="28"/>
                <w:szCs w:val="28"/>
              </w:rPr>
              <w:t xml:space="preserve">ФОНДА </w:t>
            </w:r>
            <w:r w:rsidRPr="00BB5FF6">
              <w:rPr>
                <w:b/>
                <w:sz w:val="28"/>
                <w:szCs w:val="28"/>
              </w:rPr>
              <w:t>ОЦЕНОЧНЫХ СРЕДСТВ</w:t>
            </w:r>
            <w:r w:rsidR="003354C4" w:rsidRPr="00BB5FF6">
              <w:rPr>
                <w:b/>
                <w:sz w:val="28"/>
                <w:szCs w:val="28"/>
              </w:rPr>
              <w:t>……………….</w:t>
            </w:r>
          </w:p>
        </w:tc>
        <w:tc>
          <w:tcPr>
            <w:tcW w:w="816" w:type="dxa"/>
          </w:tcPr>
          <w:p w:rsidR="005617B9" w:rsidRPr="00BB5FF6" w:rsidRDefault="005712EA" w:rsidP="00BB5FF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7E3151" w:rsidRPr="00BB5FF6" w:rsidTr="009A7120">
        <w:tc>
          <w:tcPr>
            <w:tcW w:w="675" w:type="dxa"/>
          </w:tcPr>
          <w:p w:rsidR="0052295B" w:rsidRPr="00BB5FF6" w:rsidRDefault="009A5F28" w:rsidP="00BB5FF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B5FF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52295B" w:rsidRPr="00BB5FF6" w:rsidRDefault="009A5F28" w:rsidP="00BB5FF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B5FF6">
              <w:rPr>
                <w:b/>
                <w:sz w:val="28"/>
                <w:szCs w:val="28"/>
              </w:rPr>
              <w:t>РЕЗ</w:t>
            </w:r>
            <w:r w:rsidR="00590E10">
              <w:rPr>
                <w:b/>
                <w:sz w:val="28"/>
                <w:szCs w:val="28"/>
              </w:rPr>
              <w:t>У</w:t>
            </w:r>
            <w:r w:rsidRPr="00BB5FF6">
              <w:rPr>
                <w:b/>
                <w:sz w:val="28"/>
                <w:szCs w:val="28"/>
              </w:rPr>
              <w:t>ЛЬТАТЫ ОСВОЕНИЯ УЧЕБНОЙ ДИСЦИПЛИНЫ, ПОДЛЕЖАЩИЕ ПРОВЕРКЕ</w:t>
            </w:r>
            <w:r w:rsidR="003354C4" w:rsidRPr="00BB5FF6">
              <w:rPr>
                <w:b/>
                <w:sz w:val="28"/>
                <w:szCs w:val="28"/>
              </w:rPr>
              <w:t xml:space="preserve"> ………………………………….</w:t>
            </w:r>
          </w:p>
        </w:tc>
        <w:tc>
          <w:tcPr>
            <w:tcW w:w="816" w:type="dxa"/>
          </w:tcPr>
          <w:p w:rsidR="0052295B" w:rsidRDefault="0052295B" w:rsidP="00BB5FF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5617B9" w:rsidRPr="00BB5FF6" w:rsidRDefault="005712EA" w:rsidP="00BB5FF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7E3151" w:rsidRPr="00BB5FF6" w:rsidTr="009A7120">
        <w:tc>
          <w:tcPr>
            <w:tcW w:w="675" w:type="dxa"/>
          </w:tcPr>
          <w:p w:rsidR="0052295B" w:rsidRPr="00BB5FF6" w:rsidRDefault="004B1AE0" w:rsidP="00BB5FF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B5FF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52295B" w:rsidRPr="00BB5FF6" w:rsidRDefault="004B1AE0" w:rsidP="00BB5FF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B5FF6">
              <w:rPr>
                <w:b/>
                <w:sz w:val="28"/>
                <w:szCs w:val="28"/>
              </w:rPr>
              <w:t>ОЦЕНКА ОСВОЕНИЯ УЧЕБНОЙ ДИСЦИПЛИНЫ</w:t>
            </w:r>
            <w:r w:rsidR="003354C4" w:rsidRPr="00BB5FF6">
              <w:rPr>
                <w:b/>
                <w:sz w:val="28"/>
                <w:szCs w:val="28"/>
              </w:rPr>
              <w:t xml:space="preserve"> ………</w:t>
            </w:r>
          </w:p>
        </w:tc>
        <w:tc>
          <w:tcPr>
            <w:tcW w:w="816" w:type="dxa"/>
          </w:tcPr>
          <w:p w:rsidR="0052295B" w:rsidRPr="00BB5FF6" w:rsidRDefault="005712EA" w:rsidP="00BB5FF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7E3151" w:rsidRPr="00BB5FF6" w:rsidTr="009A7120">
        <w:tc>
          <w:tcPr>
            <w:tcW w:w="675" w:type="dxa"/>
          </w:tcPr>
          <w:p w:rsidR="0052295B" w:rsidRPr="00BB5FF6" w:rsidRDefault="004B1AE0" w:rsidP="00BB5FF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B5FF6"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8080" w:type="dxa"/>
          </w:tcPr>
          <w:p w:rsidR="0052295B" w:rsidRPr="00BB5FF6" w:rsidRDefault="004B1AE0" w:rsidP="00BB5FF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B5FF6">
              <w:rPr>
                <w:b/>
                <w:sz w:val="28"/>
                <w:szCs w:val="28"/>
              </w:rPr>
              <w:t>ФОРМЫ И МЕТОДЫ ОЦЕНИВАНИЯ</w:t>
            </w:r>
            <w:r w:rsidR="003354C4" w:rsidRPr="00BB5FF6">
              <w:rPr>
                <w:b/>
                <w:sz w:val="28"/>
                <w:szCs w:val="28"/>
              </w:rPr>
              <w:t xml:space="preserve"> ………………………..</w:t>
            </w:r>
          </w:p>
        </w:tc>
        <w:tc>
          <w:tcPr>
            <w:tcW w:w="816" w:type="dxa"/>
          </w:tcPr>
          <w:p w:rsidR="0052295B" w:rsidRPr="00BB5FF6" w:rsidRDefault="005712EA" w:rsidP="00BB5FF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7E3151" w:rsidRPr="00BB5FF6" w:rsidTr="009A7120">
        <w:tc>
          <w:tcPr>
            <w:tcW w:w="675" w:type="dxa"/>
          </w:tcPr>
          <w:p w:rsidR="0052295B" w:rsidRPr="00BB5FF6" w:rsidRDefault="004B1AE0" w:rsidP="00BB5FF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B5FF6">
              <w:rPr>
                <w:b/>
                <w:sz w:val="28"/>
                <w:szCs w:val="28"/>
              </w:rPr>
              <w:t>3.2</w:t>
            </w:r>
          </w:p>
        </w:tc>
        <w:tc>
          <w:tcPr>
            <w:tcW w:w="8080" w:type="dxa"/>
          </w:tcPr>
          <w:p w:rsidR="0052295B" w:rsidRPr="00BB5FF6" w:rsidRDefault="00A3737C" w:rsidP="004F6E6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ТИПОВЫЕ ЗАДАНИЯ ДЛЯ ПРОВЕДЕНИЯ</w:t>
            </w:r>
            <w:r w:rsidR="004F6E6D">
              <w:rPr>
                <w:b/>
                <w:sz w:val="28"/>
                <w:szCs w:val="28"/>
              </w:rPr>
              <w:t xml:space="preserve"> ТЕКУЩЕГО КОНТРОЛЯ УСПЕВАЕМОСТИ…………………….</w:t>
            </w:r>
            <w:r>
              <w:rPr>
                <w:b/>
                <w:sz w:val="28"/>
                <w:szCs w:val="28"/>
              </w:rPr>
              <w:t>………….</w:t>
            </w:r>
          </w:p>
        </w:tc>
        <w:tc>
          <w:tcPr>
            <w:tcW w:w="816" w:type="dxa"/>
          </w:tcPr>
          <w:p w:rsidR="0052295B" w:rsidRDefault="0052295B" w:rsidP="00BB5FF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E47BF4" w:rsidRPr="00BB5FF6" w:rsidRDefault="0057275D" w:rsidP="00102BD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712EA">
              <w:rPr>
                <w:b/>
                <w:sz w:val="28"/>
                <w:szCs w:val="28"/>
              </w:rPr>
              <w:t>2</w:t>
            </w:r>
          </w:p>
        </w:tc>
      </w:tr>
      <w:tr w:rsidR="007E3151" w:rsidRPr="00BB5FF6" w:rsidTr="009A7120">
        <w:tc>
          <w:tcPr>
            <w:tcW w:w="675" w:type="dxa"/>
          </w:tcPr>
          <w:p w:rsidR="0052295B" w:rsidRPr="00BB5FF6" w:rsidRDefault="00476FC3" w:rsidP="00BB5FF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B5FF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52295B" w:rsidRPr="00BB5FF6" w:rsidRDefault="00476FC3" w:rsidP="000773C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B5FF6">
              <w:rPr>
                <w:b/>
                <w:sz w:val="28"/>
                <w:szCs w:val="28"/>
              </w:rPr>
              <w:t xml:space="preserve">ОЦЕНОЧНЫЕ МАТЕРИАЛЫ ДЛЯ </w:t>
            </w:r>
            <w:r w:rsidR="000773C5">
              <w:rPr>
                <w:b/>
                <w:sz w:val="28"/>
                <w:szCs w:val="28"/>
              </w:rPr>
              <w:t xml:space="preserve">ПРОМЕЖУТОЧНОЙ </w:t>
            </w:r>
            <w:r w:rsidRPr="00BB5FF6">
              <w:rPr>
                <w:b/>
                <w:sz w:val="28"/>
                <w:szCs w:val="28"/>
              </w:rPr>
              <w:t>АТТЕСТАЦИИ ПО УЧЕБНОЙ ДИСЦИПЛИНЕ</w:t>
            </w:r>
            <w:r w:rsidR="003354C4" w:rsidRPr="00BB5FF6">
              <w:rPr>
                <w:b/>
                <w:sz w:val="28"/>
                <w:szCs w:val="28"/>
              </w:rPr>
              <w:t xml:space="preserve"> …………………………………………………</w:t>
            </w:r>
            <w:r w:rsidR="00A3737C">
              <w:rPr>
                <w:b/>
                <w:sz w:val="28"/>
                <w:szCs w:val="28"/>
              </w:rPr>
              <w:t>……………………..</w:t>
            </w:r>
          </w:p>
        </w:tc>
        <w:tc>
          <w:tcPr>
            <w:tcW w:w="816" w:type="dxa"/>
          </w:tcPr>
          <w:p w:rsidR="005617B9" w:rsidRDefault="005617B9" w:rsidP="00BB5FF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5617B9" w:rsidRDefault="005617B9" w:rsidP="00BB5FF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52295B" w:rsidRPr="00BB5FF6" w:rsidRDefault="005712EA" w:rsidP="001E224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</w:tbl>
    <w:p w:rsidR="00573C51" w:rsidRDefault="00573C51" w:rsidP="00823118">
      <w:pPr>
        <w:jc w:val="both"/>
        <w:rPr>
          <w:b/>
        </w:rPr>
      </w:pPr>
    </w:p>
    <w:p w:rsidR="00823118" w:rsidRDefault="00823118" w:rsidP="00DF6D32">
      <w:pPr>
        <w:jc w:val="center"/>
        <w:rPr>
          <w:b/>
        </w:rPr>
      </w:pPr>
    </w:p>
    <w:p w:rsidR="00127892" w:rsidRDefault="00127892" w:rsidP="000F20EA">
      <w:pPr>
        <w:rPr>
          <w:b/>
        </w:rPr>
      </w:pPr>
    </w:p>
    <w:p w:rsidR="00A22E42" w:rsidRPr="00A22E42" w:rsidRDefault="00B55EED" w:rsidP="008670A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A22E42" w:rsidRPr="00A22E42">
        <w:rPr>
          <w:rFonts w:ascii="Times New Roman" w:hAnsi="Times New Roman"/>
          <w:b/>
          <w:sz w:val="28"/>
          <w:szCs w:val="28"/>
        </w:rPr>
        <w:lastRenderedPageBreak/>
        <w:t xml:space="preserve">ПАСПОРТ </w:t>
      </w:r>
      <w:r>
        <w:rPr>
          <w:rFonts w:ascii="Times New Roman" w:hAnsi="Times New Roman"/>
          <w:b/>
          <w:sz w:val="28"/>
          <w:szCs w:val="28"/>
        </w:rPr>
        <w:t xml:space="preserve">ФОНДА </w:t>
      </w:r>
      <w:r w:rsidR="00A22E42" w:rsidRPr="00A22E42">
        <w:rPr>
          <w:rFonts w:ascii="Times New Roman" w:hAnsi="Times New Roman"/>
          <w:b/>
          <w:sz w:val="28"/>
          <w:szCs w:val="28"/>
        </w:rPr>
        <w:t>ОЦЕНОЧНЫХ СРЕДСТВ</w:t>
      </w:r>
    </w:p>
    <w:p w:rsidR="00A22E42" w:rsidRDefault="00A22E42" w:rsidP="00A22E4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9A5B9E" w:rsidRPr="009A5B9E" w:rsidRDefault="009A5B9E" w:rsidP="009A5B9E">
      <w:pPr>
        <w:tabs>
          <w:tab w:val="left" w:pos="1272"/>
        </w:tabs>
        <w:jc w:val="both"/>
        <w:rPr>
          <w:sz w:val="28"/>
          <w:szCs w:val="28"/>
        </w:rPr>
      </w:pPr>
      <w:r w:rsidRPr="009A5B9E">
        <w:rPr>
          <w:sz w:val="28"/>
          <w:szCs w:val="28"/>
        </w:rPr>
        <w:t>В результате освоения учебной дисциплины ОП.</w:t>
      </w:r>
      <w:r>
        <w:rPr>
          <w:sz w:val="28"/>
          <w:szCs w:val="28"/>
        </w:rPr>
        <w:t>07</w:t>
      </w:r>
      <w:r w:rsidRPr="009A5B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Основы экономики </w:t>
      </w:r>
      <w:r w:rsidRPr="009A5B9E">
        <w:rPr>
          <w:sz w:val="28"/>
          <w:szCs w:val="28"/>
        </w:rPr>
        <w:t xml:space="preserve">обучающийся должен обладать следующими умениями, знаниями и профессиональными компетенциями, предусмотренными ФГОС по специальности </w:t>
      </w:r>
      <w:r w:rsidRPr="009A5B9E">
        <w:rPr>
          <w:spacing w:val="-10"/>
          <w:sz w:val="28"/>
          <w:szCs w:val="28"/>
        </w:rPr>
        <w:t xml:space="preserve">13.02.07 Электроснабжение (по отраслям) </w:t>
      </w:r>
      <w:r w:rsidRPr="009A5B9E">
        <w:rPr>
          <w:sz w:val="28"/>
          <w:szCs w:val="28"/>
        </w:rPr>
        <w:t>для базового вида подготовки специалистов среднего звена среднего профессионального образования.</w:t>
      </w:r>
    </w:p>
    <w:p w:rsidR="009A5B9E" w:rsidRDefault="009A5B9E" w:rsidP="009A5B9E">
      <w:pPr>
        <w:tabs>
          <w:tab w:val="left" w:pos="1272"/>
        </w:tabs>
        <w:jc w:val="both"/>
        <w:rPr>
          <w:sz w:val="28"/>
          <w:szCs w:val="28"/>
        </w:rPr>
      </w:pPr>
      <w:r w:rsidRPr="009A5B9E">
        <w:rPr>
          <w:sz w:val="28"/>
          <w:szCs w:val="28"/>
        </w:rPr>
        <w:t>Объектами контроля и оценки являются умения, знания, общие и профессиональные компетенции: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9"/>
        <w:gridCol w:w="8222"/>
      </w:tblGrid>
      <w:tr w:rsidR="00E83431" w:rsidRPr="00E83431" w:rsidTr="00FC0BA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31" w:rsidRPr="00E83431" w:rsidRDefault="00E83431" w:rsidP="00E83431">
            <w:pPr>
              <w:suppressAutoHyphens/>
              <w:jc w:val="center"/>
              <w:rPr>
                <w:b/>
                <w:lang w:eastAsia="ar-SA"/>
              </w:rPr>
            </w:pPr>
            <w:r w:rsidRPr="00E83431">
              <w:rPr>
                <w:b/>
                <w:bCs/>
                <w:lang w:eastAsia="ar-SA"/>
              </w:rPr>
              <w:t>Объекты контроля и оценки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31" w:rsidRPr="00E83431" w:rsidRDefault="00E83431" w:rsidP="00E83431">
            <w:pPr>
              <w:suppressAutoHyphens/>
              <w:jc w:val="center"/>
              <w:rPr>
                <w:b/>
                <w:lang w:eastAsia="ar-SA"/>
              </w:rPr>
            </w:pPr>
            <w:r w:rsidRPr="00E83431">
              <w:rPr>
                <w:b/>
                <w:bCs/>
                <w:lang w:eastAsia="ar-SA"/>
              </w:rPr>
              <w:t>Объекты контроля и оценки</w:t>
            </w:r>
          </w:p>
        </w:tc>
      </w:tr>
      <w:tr w:rsidR="00E83431" w:rsidRPr="00E83431" w:rsidTr="00FC0BA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31" w:rsidRPr="006D79D8" w:rsidRDefault="00E83431" w:rsidP="00E8343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D79D8">
              <w:rPr>
                <w:b/>
                <w:sz w:val="28"/>
                <w:szCs w:val="28"/>
                <w:lang w:eastAsia="ar-SA"/>
              </w:rPr>
              <w:t>У</w:t>
            </w:r>
            <w:proofErr w:type="gramStart"/>
            <w:r w:rsidRPr="006D79D8">
              <w:rPr>
                <w:b/>
                <w:sz w:val="28"/>
                <w:szCs w:val="28"/>
                <w:lang w:eastAsia="ar-SA"/>
              </w:rPr>
              <w:t>1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31" w:rsidRPr="00E83431" w:rsidRDefault="00E83431" w:rsidP="00E83431">
            <w:pPr>
              <w:suppressAutoHyphens/>
              <w:spacing w:after="120"/>
              <w:jc w:val="both"/>
              <w:rPr>
                <w:bCs/>
                <w:lang w:eastAsia="ar-SA"/>
              </w:rPr>
            </w:pPr>
            <w:r>
              <w:rPr>
                <w:sz w:val="28"/>
                <w:szCs w:val="28"/>
              </w:rPr>
              <w:t>Н</w:t>
            </w:r>
            <w:r w:rsidRPr="00CD6F7A">
              <w:rPr>
                <w:sz w:val="28"/>
                <w:szCs w:val="28"/>
              </w:rPr>
              <w:t>аходить и использовать необходимую экономическую информацию;</w:t>
            </w:r>
          </w:p>
        </w:tc>
      </w:tr>
      <w:tr w:rsidR="00E83431" w:rsidRPr="00E83431" w:rsidTr="00E83431">
        <w:trPr>
          <w:trHeight w:val="539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31" w:rsidRPr="006D79D8" w:rsidRDefault="00E83431" w:rsidP="00E8343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D79D8">
              <w:rPr>
                <w:b/>
                <w:sz w:val="28"/>
                <w:szCs w:val="28"/>
                <w:lang w:eastAsia="ar-SA"/>
              </w:rPr>
              <w:t>У</w:t>
            </w:r>
            <w:proofErr w:type="gramStart"/>
            <w:r w:rsidRPr="006D79D8">
              <w:rPr>
                <w:b/>
                <w:sz w:val="28"/>
                <w:szCs w:val="28"/>
                <w:lang w:eastAsia="ar-SA"/>
              </w:rPr>
              <w:t>2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31" w:rsidRPr="00E83431" w:rsidRDefault="00E83431" w:rsidP="00E8343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CD6F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пределять организационно-правовые формы организаций;</w:t>
            </w:r>
          </w:p>
        </w:tc>
      </w:tr>
      <w:tr w:rsidR="00E83431" w:rsidRPr="00E83431" w:rsidTr="00FC0BA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31" w:rsidRPr="006D79D8" w:rsidRDefault="00E83431" w:rsidP="00E8343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D79D8">
              <w:rPr>
                <w:b/>
                <w:bCs/>
                <w:sz w:val="28"/>
                <w:szCs w:val="28"/>
                <w:lang w:eastAsia="ar-SA"/>
              </w:rPr>
              <w:t>У3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31" w:rsidRPr="00E83431" w:rsidRDefault="00E83431" w:rsidP="00E83431">
            <w:pPr>
              <w:suppressAutoHyphens/>
              <w:spacing w:after="120"/>
              <w:jc w:val="both"/>
              <w:rPr>
                <w:lang w:eastAsia="ar-SA"/>
              </w:rPr>
            </w:pPr>
            <w:r>
              <w:rPr>
                <w:sz w:val="28"/>
                <w:szCs w:val="28"/>
              </w:rPr>
              <w:t>О</w:t>
            </w:r>
            <w:r w:rsidRPr="00CD6F7A">
              <w:rPr>
                <w:sz w:val="28"/>
                <w:szCs w:val="28"/>
              </w:rPr>
              <w:t>пределять состав материальных, трудовых и финансовых ресурсов организации;</w:t>
            </w:r>
          </w:p>
        </w:tc>
      </w:tr>
      <w:tr w:rsidR="00E83431" w:rsidRPr="00E83431" w:rsidTr="00FC0BA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31" w:rsidRPr="006D79D8" w:rsidRDefault="00E83431" w:rsidP="00E8343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D79D8">
              <w:rPr>
                <w:b/>
                <w:sz w:val="28"/>
                <w:szCs w:val="28"/>
                <w:lang w:eastAsia="ar-SA"/>
              </w:rPr>
              <w:t>У</w:t>
            </w:r>
            <w:proofErr w:type="gramStart"/>
            <w:r w:rsidRPr="006D79D8">
              <w:rPr>
                <w:b/>
                <w:sz w:val="28"/>
                <w:szCs w:val="28"/>
                <w:lang w:eastAsia="ar-SA"/>
              </w:rPr>
              <w:t>4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31" w:rsidRPr="00E83431" w:rsidRDefault="00E83431" w:rsidP="00E83431">
            <w:pPr>
              <w:suppressAutoHyphens/>
              <w:spacing w:after="120"/>
              <w:jc w:val="both"/>
              <w:rPr>
                <w:lang w:eastAsia="ar-SA"/>
              </w:rPr>
            </w:pPr>
            <w:r>
              <w:rPr>
                <w:sz w:val="28"/>
                <w:szCs w:val="28"/>
              </w:rPr>
              <w:t>О</w:t>
            </w:r>
            <w:r w:rsidRPr="00CD6F7A">
              <w:rPr>
                <w:sz w:val="28"/>
                <w:szCs w:val="28"/>
              </w:rPr>
              <w:t>формлять первичные документы по учету рабочего времени, выработки, заработной платы, простоев</w:t>
            </w:r>
          </w:p>
        </w:tc>
      </w:tr>
      <w:tr w:rsidR="00E83431" w:rsidRPr="00E83431" w:rsidTr="00FC0BA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31" w:rsidRPr="006D79D8" w:rsidRDefault="00E83431" w:rsidP="00E8343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D79D8">
              <w:rPr>
                <w:b/>
                <w:sz w:val="28"/>
                <w:szCs w:val="28"/>
                <w:lang w:eastAsia="ar-SA"/>
              </w:rPr>
              <w:t>У5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31" w:rsidRDefault="00E83431" w:rsidP="00E83431">
            <w:pPr>
              <w:suppressAutoHyphens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D6F7A">
              <w:rPr>
                <w:sz w:val="28"/>
                <w:szCs w:val="28"/>
              </w:rPr>
              <w:t>ассчитывать основные технико-экономические показатели деятельности подразделения (организации).</w:t>
            </w:r>
          </w:p>
        </w:tc>
      </w:tr>
      <w:tr w:rsidR="00E83431" w:rsidRPr="00E83431" w:rsidTr="00FC0BA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31" w:rsidRPr="006D79D8" w:rsidRDefault="00E83431" w:rsidP="00E83431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D79D8">
              <w:rPr>
                <w:b/>
                <w:bCs/>
                <w:sz w:val="28"/>
                <w:szCs w:val="28"/>
                <w:lang w:eastAsia="ar-SA"/>
              </w:rPr>
              <w:t>З</w:t>
            </w:r>
            <w:proofErr w:type="gramStart"/>
            <w:r w:rsidRPr="006D79D8">
              <w:rPr>
                <w:b/>
                <w:bCs/>
                <w:sz w:val="28"/>
                <w:szCs w:val="28"/>
                <w:lang w:eastAsia="ar-SA"/>
              </w:rPr>
              <w:t>1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31" w:rsidRPr="00E83431" w:rsidRDefault="00E83431" w:rsidP="00E83431">
            <w:pPr>
              <w:suppressAutoHyphens/>
              <w:spacing w:after="120"/>
              <w:jc w:val="both"/>
              <w:rPr>
                <w:bCs/>
                <w:lang w:eastAsia="ar-SA"/>
              </w:rPr>
            </w:pPr>
            <w:r>
              <w:rPr>
                <w:sz w:val="28"/>
                <w:szCs w:val="28"/>
              </w:rPr>
              <w:t>Д</w:t>
            </w:r>
            <w:r w:rsidRPr="00CD6F7A">
              <w:rPr>
                <w:sz w:val="28"/>
                <w:szCs w:val="28"/>
              </w:rPr>
              <w:t>ействующие законодательные и нормативные акты, регулирующие производственно-хозяйственную деятельность;</w:t>
            </w:r>
          </w:p>
        </w:tc>
      </w:tr>
      <w:tr w:rsidR="00E83431" w:rsidRPr="00E83431" w:rsidTr="00FC0BA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31" w:rsidRPr="006D79D8" w:rsidRDefault="00E83431" w:rsidP="00E8343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D79D8">
              <w:rPr>
                <w:b/>
                <w:bCs/>
                <w:sz w:val="28"/>
                <w:szCs w:val="28"/>
                <w:lang w:eastAsia="ar-SA"/>
              </w:rPr>
              <w:t>З</w:t>
            </w:r>
            <w:proofErr w:type="gramStart"/>
            <w:r w:rsidRPr="006D79D8">
              <w:rPr>
                <w:b/>
                <w:bCs/>
                <w:sz w:val="28"/>
                <w:szCs w:val="28"/>
                <w:lang w:eastAsia="ar-SA"/>
              </w:rPr>
              <w:t>2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31" w:rsidRPr="00E83431" w:rsidRDefault="00E83431" w:rsidP="00E83431">
            <w:pPr>
              <w:suppressAutoHyphens/>
              <w:spacing w:after="120"/>
              <w:jc w:val="both"/>
              <w:rPr>
                <w:bCs/>
                <w:lang w:eastAsia="ar-SA"/>
              </w:rPr>
            </w:pPr>
            <w:r>
              <w:rPr>
                <w:sz w:val="28"/>
                <w:szCs w:val="28"/>
              </w:rPr>
              <w:t>О</w:t>
            </w:r>
            <w:r w:rsidRPr="00CD6F7A">
              <w:rPr>
                <w:sz w:val="28"/>
                <w:szCs w:val="28"/>
              </w:rPr>
              <w:t>сновные технико-экономические показатели деятельности организации;</w:t>
            </w:r>
          </w:p>
        </w:tc>
      </w:tr>
      <w:tr w:rsidR="00E83431" w:rsidRPr="00E83431" w:rsidTr="00FC0BA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31" w:rsidRPr="006D79D8" w:rsidRDefault="00E83431" w:rsidP="00E8343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D79D8">
              <w:rPr>
                <w:b/>
                <w:bCs/>
                <w:sz w:val="28"/>
                <w:szCs w:val="28"/>
                <w:lang w:eastAsia="ar-SA"/>
              </w:rPr>
              <w:t>З3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31" w:rsidRPr="00E83431" w:rsidRDefault="00E83431" w:rsidP="00E83431">
            <w:pPr>
              <w:suppressAutoHyphens/>
              <w:spacing w:after="120"/>
              <w:jc w:val="both"/>
              <w:rPr>
                <w:bCs/>
                <w:lang w:eastAsia="ar-SA"/>
              </w:rPr>
            </w:pPr>
            <w:r>
              <w:rPr>
                <w:sz w:val="28"/>
                <w:szCs w:val="28"/>
              </w:rPr>
              <w:t>М</w:t>
            </w:r>
            <w:r w:rsidRPr="00CD6F7A">
              <w:rPr>
                <w:sz w:val="28"/>
                <w:szCs w:val="28"/>
              </w:rPr>
              <w:t>етодики расчета основных технико-экономических показателей деятельности организации;</w:t>
            </w:r>
          </w:p>
        </w:tc>
      </w:tr>
      <w:tr w:rsidR="00E83431" w:rsidRPr="00E83431" w:rsidTr="00FC0BA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31" w:rsidRPr="006D79D8" w:rsidRDefault="00E83431" w:rsidP="00E83431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D79D8">
              <w:rPr>
                <w:b/>
                <w:bCs/>
                <w:sz w:val="28"/>
                <w:szCs w:val="28"/>
                <w:lang w:eastAsia="ar-SA"/>
              </w:rPr>
              <w:t>З</w:t>
            </w:r>
            <w:proofErr w:type="gramStart"/>
            <w:r w:rsidRPr="006D79D8">
              <w:rPr>
                <w:b/>
                <w:bCs/>
                <w:sz w:val="28"/>
                <w:szCs w:val="28"/>
                <w:lang w:eastAsia="ar-SA"/>
              </w:rPr>
              <w:t>4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31" w:rsidRPr="00E83431" w:rsidRDefault="00E83431" w:rsidP="00E83431">
            <w:pPr>
              <w:suppressAutoHyphens/>
              <w:spacing w:after="120"/>
              <w:jc w:val="both"/>
              <w:rPr>
                <w:bCs/>
                <w:lang w:eastAsia="ar-SA"/>
              </w:rPr>
            </w:pPr>
            <w:r>
              <w:rPr>
                <w:sz w:val="28"/>
                <w:szCs w:val="28"/>
              </w:rPr>
              <w:t>М</w:t>
            </w:r>
            <w:r w:rsidRPr="00CD6F7A">
              <w:rPr>
                <w:sz w:val="28"/>
                <w:szCs w:val="28"/>
              </w:rPr>
              <w:t>етоды управления основными и оборотными средствами и оценки эффективности их использования;</w:t>
            </w:r>
          </w:p>
        </w:tc>
      </w:tr>
      <w:tr w:rsidR="00E83431" w:rsidRPr="00E83431" w:rsidTr="00FC0BA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31" w:rsidRPr="006D79D8" w:rsidRDefault="00E83431" w:rsidP="00E83431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D79D8">
              <w:rPr>
                <w:b/>
                <w:bCs/>
                <w:sz w:val="28"/>
                <w:szCs w:val="28"/>
                <w:lang w:eastAsia="ar-SA"/>
              </w:rPr>
              <w:t>З5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31" w:rsidRDefault="00E83431" w:rsidP="00E83431">
            <w:pPr>
              <w:suppressAutoHyphens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D6F7A">
              <w:rPr>
                <w:sz w:val="28"/>
                <w:szCs w:val="28"/>
              </w:rPr>
              <w:t>еханизмы ценообразования на продукцию (услуги), формы оплаты труда в современных условиях;</w:t>
            </w:r>
          </w:p>
        </w:tc>
      </w:tr>
      <w:tr w:rsidR="00E83431" w:rsidRPr="00E83431" w:rsidTr="00FC0BA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31" w:rsidRPr="006D79D8" w:rsidRDefault="00E83431" w:rsidP="00E83431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D79D8">
              <w:rPr>
                <w:b/>
                <w:bCs/>
                <w:sz w:val="28"/>
                <w:szCs w:val="28"/>
                <w:lang w:eastAsia="ar-SA"/>
              </w:rPr>
              <w:t>З</w:t>
            </w:r>
            <w:proofErr w:type="gramStart"/>
            <w:r w:rsidRPr="006D79D8">
              <w:rPr>
                <w:b/>
                <w:bCs/>
                <w:sz w:val="28"/>
                <w:szCs w:val="28"/>
                <w:lang w:eastAsia="ar-SA"/>
              </w:rPr>
              <w:t>6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31" w:rsidRDefault="00E83431" w:rsidP="00E83431">
            <w:pPr>
              <w:suppressAutoHyphens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D6F7A">
              <w:rPr>
                <w:sz w:val="28"/>
                <w:szCs w:val="28"/>
              </w:rPr>
              <w:t>сновные принципы построения экономической системы организации;</w:t>
            </w:r>
          </w:p>
        </w:tc>
      </w:tr>
      <w:tr w:rsidR="00E83431" w:rsidRPr="00E83431" w:rsidTr="00FC0BA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31" w:rsidRPr="006D79D8" w:rsidRDefault="00E83431" w:rsidP="00E83431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D79D8">
              <w:rPr>
                <w:b/>
                <w:bCs/>
                <w:sz w:val="28"/>
                <w:szCs w:val="28"/>
                <w:lang w:eastAsia="ar-SA"/>
              </w:rPr>
              <w:t>З</w:t>
            </w:r>
            <w:proofErr w:type="gramStart"/>
            <w:r w:rsidRPr="006D79D8">
              <w:rPr>
                <w:b/>
                <w:bCs/>
                <w:sz w:val="28"/>
                <w:szCs w:val="28"/>
                <w:lang w:eastAsia="ar-SA"/>
              </w:rPr>
              <w:t>7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31" w:rsidRDefault="00E83431" w:rsidP="00E83431">
            <w:pPr>
              <w:suppressAutoHyphens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D6F7A">
              <w:rPr>
                <w:sz w:val="28"/>
                <w:szCs w:val="28"/>
              </w:rPr>
              <w:t>сновы маркетинговой деятельности, менеджмента и принципы делового общения;</w:t>
            </w:r>
          </w:p>
        </w:tc>
      </w:tr>
      <w:tr w:rsidR="00E83431" w:rsidRPr="00E83431" w:rsidTr="00FC0BA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31" w:rsidRPr="006D79D8" w:rsidRDefault="00E83431" w:rsidP="00E83431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D79D8">
              <w:rPr>
                <w:b/>
                <w:bCs/>
                <w:sz w:val="28"/>
                <w:szCs w:val="28"/>
                <w:lang w:eastAsia="ar-SA"/>
              </w:rPr>
              <w:t>З8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31" w:rsidRDefault="00E83431" w:rsidP="00E83431">
            <w:pPr>
              <w:suppressAutoHyphens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D6F7A">
              <w:rPr>
                <w:sz w:val="28"/>
                <w:szCs w:val="28"/>
              </w:rPr>
              <w:t>сновы организации работы коллектива, исполнителей;</w:t>
            </w:r>
          </w:p>
        </w:tc>
      </w:tr>
      <w:tr w:rsidR="00E83431" w:rsidRPr="00E83431" w:rsidTr="00FC0BA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31" w:rsidRPr="006D79D8" w:rsidRDefault="00E83431" w:rsidP="00E83431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D79D8">
              <w:rPr>
                <w:b/>
                <w:bCs/>
                <w:sz w:val="28"/>
                <w:szCs w:val="28"/>
                <w:lang w:eastAsia="ar-SA"/>
              </w:rPr>
              <w:t>З</w:t>
            </w:r>
            <w:proofErr w:type="gramStart"/>
            <w:r w:rsidRPr="006D79D8">
              <w:rPr>
                <w:b/>
                <w:bCs/>
                <w:sz w:val="28"/>
                <w:szCs w:val="28"/>
                <w:lang w:eastAsia="ar-SA"/>
              </w:rPr>
              <w:t>9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31" w:rsidRDefault="00E83431" w:rsidP="00E83431">
            <w:pPr>
              <w:suppressAutoHyphens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D6F7A">
              <w:rPr>
                <w:sz w:val="28"/>
                <w:szCs w:val="28"/>
              </w:rPr>
              <w:t>сновы планирования, финансирования и кредитования организации;</w:t>
            </w:r>
          </w:p>
        </w:tc>
      </w:tr>
      <w:tr w:rsidR="00E83431" w:rsidRPr="00E83431" w:rsidTr="00FC0BA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31" w:rsidRPr="006D79D8" w:rsidRDefault="00E83431" w:rsidP="00E83431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D79D8">
              <w:rPr>
                <w:b/>
                <w:bCs/>
                <w:sz w:val="28"/>
                <w:szCs w:val="28"/>
                <w:lang w:eastAsia="ar-SA"/>
              </w:rPr>
              <w:lastRenderedPageBreak/>
              <w:t>З10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31" w:rsidRDefault="00E83431" w:rsidP="00E83431">
            <w:pPr>
              <w:suppressAutoHyphens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D6F7A">
              <w:rPr>
                <w:sz w:val="28"/>
                <w:szCs w:val="28"/>
              </w:rPr>
              <w:t>собенности менеджмента в области профессиональной деятельности;</w:t>
            </w:r>
          </w:p>
        </w:tc>
      </w:tr>
      <w:tr w:rsidR="00E83431" w:rsidRPr="00E83431" w:rsidTr="00FC0BA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31" w:rsidRPr="006D79D8" w:rsidRDefault="00E83431" w:rsidP="00E83431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D79D8">
              <w:rPr>
                <w:b/>
                <w:bCs/>
                <w:sz w:val="28"/>
                <w:szCs w:val="28"/>
                <w:lang w:eastAsia="ar-SA"/>
              </w:rPr>
              <w:t>З11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31" w:rsidRDefault="00E83431" w:rsidP="00E83431">
            <w:pPr>
              <w:suppressAutoHyphens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D6F7A">
              <w:rPr>
                <w:sz w:val="28"/>
                <w:szCs w:val="28"/>
              </w:rPr>
              <w:t>бщую производственную и организационную структуру организации;</w:t>
            </w:r>
          </w:p>
        </w:tc>
      </w:tr>
      <w:tr w:rsidR="00E83431" w:rsidRPr="00E83431" w:rsidTr="00FC0BA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31" w:rsidRPr="006D79D8" w:rsidRDefault="00E83431" w:rsidP="00E83431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D79D8">
              <w:rPr>
                <w:b/>
                <w:bCs/>
                <w:sz w:val="28"/>
                <w:szCs w:val="28"/>
                <w:lang w:eastAsia="ar-SA"/>
              </w:rPr>
              <w:t>З12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31" w:rsidRDefault="00E83431" w:rsidP="00E83431">
            <w:pPr>
              <w:suppressAutoHyphens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D6F7A">
              <w:rPr>
                <w:sz w:val="28"/>
                <w:szCs w:val="28"/>
              </w:rPr>
              <w:t>овременное состояние и перспективы развития отрасли, организацию хозяйствующих субъектов в рыночной экономике;</w:t>
            </w:r>
          </w:p>
        </w:tc>
      </w:tr>
      <w:tr w:rsidR="00E83431" w:rsidRPr="00E83431" w:rsidTr="00FC0BA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31" w:rsidRPr="006D79D8" w:rsidRDefault="00E83431" w:rsidP="00E83431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D79D8">
              <w:rPr>
                <w:b/>
                <w:bCs/>
                <w:sz w:val="28"/>
                <w:szCs w:val="28"/>
                <w:lang w:eastAsia="ar-SA"/>
              </w:rPr>
              <w:t>З13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31" w:rsidRDefault="00E83431" w:rsidP="00E83431">
            <w:pPr>
              <w:suppressAutoHyphens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D6F7A">
              <w:rPr>
                <w:sz w:val="28"/>
                <w:szCs w:val="28"/>
              </w:rPr>
              <w:t>остав материальных, трудовых и финансовых ресурсов организации, показатели их эффективного использования;</w:t>
            </w:r>
          </w:p>
        </w:tc>
      </w:tr>
      <w:tr w:rsidR="00E83431" w:rsidRPr="00E83431" w:rsidTr="00FC0BA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31" w:rsidRPr="006D79D8" w:rsidRDefault="00E83431" w:rsidP="00E83431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D79D8">
              <w:rPr>
                <w:b/>
                <w:bCs/>
                <w:sz w:val="28"/>
                <w:szCs w:val="28"/>
                <w:lang w:eastAsia="ar-SA"/>
              </w:rPr>
              <w:t>З14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31" w:rsidRDefault="00E83431" w:rsidP="00E83431">
            <w:pPr>
              <w:suppressAutoHyphens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D6F7A">
              <w:rPr>
                <w:sz w:val="28"/>
                <w:szCs w:val="28"/>
              </w:rPr>
              <w:t xml:space="preserve">пособы экономии ресурсов, основные </w:t>
            </w:r>
            <w:proofErr w:type="spellStart"/>
            <w:r w:rsidRPr="00CD6F7A">
              <w:rPr>
                <w:sz w:val="28"/>
                <w:szCs w:val="28"/>
              </w:rPr>
              <w:t>энерг</w:t>
            </w:r>
            <w:proofErr w:type="gramStart"/>
            <w:r w:rsidRPr="00CD6F7A">
              <w:rPr>
                <w:sz w:val="28"/>
                <w:szCs w:val="28"/>
              </w:rPr>
              <w:t>о</w:t>
            </w:r>
            <w:proofErr w:type="spellEnd"/>
            <w:r w:rsidRPr="00CD6F7A">
              <w:rPr>
                <w:sz w:val="28"/>
                <w:szCs w:val="28"/>
              </w:rPr>
              <w:t>-</w:t>
            </w:r>
            <w:proofErr w:type="gramEnd"/>
            <w:r w:rsidRPr="00CD6F7A">
              <w:rPr>
                <w:sz w:val="28"/>
                <w:szCs w:val="28"/>
              </w:rPr>
              <w:t xml:space="preserve"> и </w:t>
            </w:r>
            <w:proofErr w:type="spellStart"/>
            <w:r w:rsidRPr="00CD6F7A">
              <w:rPr>
                <w:sz w:val="28"/>
                <w:szCs w:val="28"/>
              </w:rPr>
              <w:t>материалосберегающие</w:t>
            </w:r>
            <w:proofErr w:type="spellEnd"/>
            <w:r w:rsidRPr="00CD6F7A">
              <w:rPr>
                <w:sz w:val="28"/>
                <w:szCs w:val="28"/>
              </w:rPr>
              <w:t xml:space="preserve"> технологии;</w:t>
            </w:r>
          </w:p>
        </w:tc>
      </w:tr>
      <w:tr w:rsidR="00E83431" w:rsidRPr="00E83431" w:rsidTr="00FC0BA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31" w:rsidRPr="006D79D8" w:rsidRDefault="00E83431" w:rsidP="00E83431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D79D8">
              <w:rPr>
                <w:b/>
                <w:bCs/>
                <w:sz w:val="28"/>
                <w:szCs w:val="28"/>
                <w:lang w:eastAsia="ar-SA"/>
              </w:rPr>
              <w:t>З15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31" w:rsidRDefault="00E83431" w:rsidP="00E83431">
            <w:pPr>
              <w:suppressAutoHyphens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CD6F7A">
              <w:rPr>
                <w:sz w:val="28"/>
                <w:szCs w:val="28"/>
              </w:rPr>
              <w:t>ормы организации и оплаты труда.</w:t>
            </w:r>
          </w:p>
        </w:tc>
      </w:tr>
      <w:tr w:rsidR="00E83431" w:rsidRPr="00E83431" w:rsidTr="00FC0BA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31" w:rsidRPr="006D79D8" w:rsidRDefault="00E83431" w:rsidP="00E83431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proofErr w:type="gramStart"/>
            <w:r w:rsidRPr="006D79D8">
              <w:rPr>
                <w:b/>
                <w:bCs/>
                <w:sz w:val="28"/>
                <w:szCs w:val="28"/>
                <w:lang w:eastAsia="ar-SA"/>
              </w:rPr>
              <w:t>ОК</w:t>
            </w:r>
            <w:proofErr w:type="gramEnd"/>
            <w:r w:rsidRPr="006D79D8">
              <w:rPr>
                <w:b/>
                <w:bCs/>
                <w:sz w:val="28"/>
                <w:szCs w:val="28"/>
                <w:lang w:eastAsia="ar-SA"/>
              </w:rPr>
              <w:t xml:space="preserve"> 01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31" w:rsidRPr="00E83431" w:rsidRDefault="00E83431" w:rsidP="00E83431">
            <w:pPr>
              <w:suppressAutoHyphens/>
              <w:spacing w:after="120"/>
              <w:jc w:val="both"/>
              <w:rPr>
                <w:bCs/>
                <w:lang w:eastAsia="ar-SA"/>
              </w:rPr>
            </w:pPr>
            <w:r w:rsidRPr="005A3ABB">
              <w:rPr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  <w:r w:rsidRPr="00CD6F7A">
              <w:rPr>
                <w:sz w:val="28"/>
                <w:szCs w:val="28"/>
              </w:rPr>
              <w:t>.</w:t>
            </w:r>
          </w:p>
        </w:tc>
      </w:tr>
      <w:tr w:rsidR="00E83431" w:rsidRPr="00E83431" w:rsidTr="00FC0BA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31" w:rsidRPr="006D79D8" w:rsidRDefault="00E83431" w:rsidP="00E8343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proofErr w:type="gramStart"/>
            <w:r w:rsidRPr="006D79D8">
              <w:rPr>
                <w:b/>
                <w:bCs/>
                <w:sz w:val="28"/>
                <w:szCs w:val="28"/>
                <w:lang w:eastAsia="ar-SA"/>
              </w:rPr>
              <w:t>ОК</w:t>
            </w:r>
            <w:proofErr w:type="gramEnd"/>
            <w:r w:rsidRPr="006D79D8">
              <w:rPr>
                <w:b/>
                <w:bCs/>
                <w:sz w:val="28"/>
                <w:szCs w:val="28"/>
                <w:lang w:eastAsia="ar-SA"/>
              </w:rPr>
              <w:t xml:space="preserve"> 02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31" w:rsidRPr="00E83431" w:rsidRDefault="00E83431" w:rsidP="00E83431">
            <w:pPr>
              <w:suppressAutoHyphens/>
              <w:spacing w:after="120"/>
              <w:jc w:val="both"/>
              <w:rPr>
                <w:bCs/>
                <w:lang w:eastAsia="ar-SA"/>
              </w:rPr>
            </w:pPr>
            <w:r w:rsidRPr="005A3ABB">
              <w:rPr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 w:rsidRPr="00CD6F7A">
              <w:rPr>
                <w:sz w:val="28"/>
                <w:szCs w:val="28"/>
              </w:rPr>
              <w:t>.</w:t>
            </w:r>
          </w:p>
        </w:tc>
      </w:tr>
      <w:tr w:rsidR="00E83431" w:rsidRPr="00E83431" w:rsidTr="00FC0BA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31" w:rsidRPr="006D79D8" w:rsidRDefault="00E83431" w:rsidP="00E8343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proofErr w:type="gramStart"/>
            <w:r w:rsidRPr="006D79D8">
              <w:rPr>
                <w:b/>
                <w:bCs/>
                <w:sz w:val="28"/>
                <w:szCs w:val="28"/>
                <w:lang w:eastAsia="ar-SA"/>
              </w:rPr>
              <w:t>ОК</w:t>
            </w:r>
            <w:proofErr w:type="gramEnd"/>
            <w:r w:rsidRPr="006D79D8">
              <w:rPr>
                <w:b/>
                <w:bCs/>
                <w:sz w:val="28"/>
                <w:szCs w:val="28"/>
                <w:lang w:eastAsia="ar-SA"/>
              </w:rPr>
              <w:t xml:space="preserve"> 03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31" w:rsidRPr="00E83431" w:rsidRDefault="00E83431" w:rsidP="00E83431">
            <w:pPr>
              <w:suppressAutoHyphens/>
              <w:spacing w:after="120"/>
              <w:jc w:val="both"/>
              <w:rPr>
                <w:bCs/>
                <w:lang w:eastAsia="ar-SA"/>
              </w:rPr>
            </w:pPr>
            <w:r w:rsidRPr="005A3ABB"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</w:t>
            </w:r>
            <w:r>
              <w:rPr>
                <w:sz w:val="28"/>
                <w:szCs w:val="28"/>
              </w:rPr>
              <w:t>.</w:t>
            </w:r>
          </w:p>
        </w:tc>
      </w:tr>
      <w:tr w:rsidR="00E83431" w:rsidRPr="00E83431" w:rsidTr="00FC0BA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31" w:rsidRPr="006D79D8" w:rsidRDefault="00E83431" w:rsidP="00E83431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proofErr w:type="gramStart"/>
            <w:r w:rsidRPr="006D79D8">
              <w:rPr>
                <w:b/>
                <w:bCs/>
                <w:sz w:val="28"/>
                <w:szCs w:val="28"/>
                <w:lang w:eastAsia="ar-SA"/>
              </w:rPr>
              <w:t>ОК</w:t>
            </w:r>
            <w:proofErr w:type="gramEnd"/>
            <w:r w:rsidRPr="006D79D8">
              <w:rPr>
                <w:b/>
                <w:bCs/>
                <w:sz w:val="28"/>
                <w:szCs w:val="28"/>
                <w:lang w:eastAsia="ar-SA"/>
              </w:rPr>
              <w:t xml:space="preserve"> 04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31" w:rsidRPr="00E83431" w:rsidRDefault="00E83431" w:rsidP="00E83431">
            <w:pPr>
              <w:suppressAutoHyphens/>
              <w:spacing w:after="120"/>
              <w:jc w:val="both"/>
              <w:rPr>
                <w:bCs/>
                <w:lang w:eastAsia="ar-SA"/>
              </w:rPr>
            </w:pPr>
            <w:r w:rsidRPr="005A3ABB">
              <w:rPr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E83431" w:rsidRPr="00E83431" w:rsidTr="00FC0BA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31" w:rsidRPr="006D79D8" w:rsidRDefault="00E83431" w:rsidP="00E83431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proofErr w:type="gramStart"/>
            <w:r w:rsidRPr="006D79D8">
              <w:rPr>
                <w:b/>
                <w:bCs/>
                <w:sz w:val="28"/>
                <w:szCs w:val="28"/>
                <w:lang w:eastAsia="ar-SA"/>
              </w:rPr>
              <w:t>ОК</w:t>
            </w:r>
            <w:proofErr w:type="gramEnd"/>
            <w:r w:rsidRPr="006D79D8">
              <w:rPr>
                <w:b/>
                <w:bCs/>
                <w:sz w:val="28"/>
                <w:szCs w:val="28"/>
                <w:lang w:eastAsia="ar-SA"/>
              </w:rPr>
              <w:t xml:space="preserve"> 09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31" w:rsidRPr="005A3ABB" w:rsidRDefault="00E83431" w:rsidP="00E83431">
            <w:pPr>
              <w:suppressAutoHyphens/>
              <w:spacing w:after="120"/>
              <w:jc w:val="both"/>
              <w:rPr>
                <w:sz w:val="28"/>
                <w:szCs w:val="28"/>
              </w:rPr>
            </w:pPr>
            <w:r w:rsidRPr="005A3ABB">
              <w:rPr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E83431" w:rsidRPr="00E83431" w:rsidTr="00FC0BA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31" w:rsidRPr="006D79D8" w:rsidRDefault="00E83431" w:rsidP="00E83431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proofErr w:type="gramStart"/>
            <w:r w:rsidRPr="006D79D8">
              <w:rPr>
                <w:b/>
                <w:bCs/>
                <w:sz w:val="28"/>
                <w:szCs w:val="28"/>
                <w:lang w:eastAsia="ar-SA"/>
              </w:rPr>
              <w:t>ОК</w:t>
            </w:r>
            <w:proofErr w:type="gramEnd"/>
            <w:r w:rsidRPr="006D79D8">
              <w:rPr>
                <w:b/>
                <w:bCs/>
                <w:sz w:val="28"/>
                <w:szCs w:val="28"/>
                <w:lang w:eastAsia="ar-SA"/>
              </w:rPr>
              <w:t xml:space="preserve"> 11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31" w:rsidRPr="005A3ABB" w:rsidRDefault="00E83431" w:rsidP="00E83431">
            <w:pPr>
              <w:suppressAutoHyphens/>
              <w:spacing w:after="120"/>
              <w:jc w:val="both"/>
              <w:rPr>
                <w:sz w:val="28"/>
                <w:szCs w:val="28"/>
              </w:rPr>
            </w:pPr>
            <w:r w:rsidRPr="005A3ABB">
              <w:rPr>
                <w:sz w:val="28"/>
                <w:szCs w:val="28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  <w:r w:rsidRPr="009A57D0">
              <w:rPr>
                <w:sz w:val="28"/>
                <w:szCs w:val="28"/>
              </w:rPr>
              <w:t>.</w:t>
            </w:r>
          </w:p>
        </w:tc>
      </w:tr>
      <w:tr w:rsidR="00E83431" w:rsidRPr="00E83431" w:rsidTr="00FC0BA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31" w:rsidRPr="006D79D8" w:rsidRDefault="00E83431" w:rsidP="00E83431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D79D8">
              <w:rPr>
                <w:b/>
                <w:bCs/>
                <w:sz w:val="28"/>
                <w:szCs w:val="28"/>
                <w:lang w:eastAsia="ar-SA"/>
              </w:rPr>
              <w:t>ПК 2.5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31" w:rsidRPr="00E83431" w:rsidRDefault="00E83431" w:rsidP="00E83431">
            <w:pPr>
              <w:suppressAutoHyphens/>
              <w:spacing w:after="120"/>
              <w:jc w:val="both"/>
              <w:rPr>
                <w:bCs/>
                <w:lang w:eastAsia="ar-SA"/>
              </w:rPr>
            </w:pPr>
            <w:r w:rsidRPr="005A3ABB">
              <w:rPr>
                <w:sz w:val="28"/>
                <w:szCs w:val="28"/>
              </w:rPr>
              <w:t>Разрабатывать и оформлять технологическую и отчетную документацию</w:t>
            </w:r>
            <w:r w:rsidRPr="00CD6F7A">
              <w:rPr>
                <w:sz w:val="28"/>
                <w:szCs w:val="28"/>
              </w:rPr>
              <w:t>.</w:t>
            </w:r>
          </w:p>
        </w:tc>
      </w:tr>
      <w:tr w:rsidR="00E83431" w:rsidRPr="00E83431" w:rsidTr="00FC0BA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31" w:rsidRPr="006D79D8" w:rsidRDefault="00E83431" w:rsidP="00E83431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D79D8">
              <w:rPr>
                <w:b/>
                <w:bCs/>
                <w:sz w:val="28"/>
                <w:szCs w:val="28"/>
                <w:lang w:eastAsia="ar-SA"/>
              </w:rPr>
              <w:t>ПК 3.1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31" w:rsidRPr="00E83431" w:rsidRDefault="00E83431" w:rsidP="00E83431">
            <w:pPr>
              <w:suppressAutoHyphens/>
              <w:spacing w:after="120"/>
              <w:jc w:val="both"/>
              <w:rPr>
                <w:bCs/>
                <w:lang w:eastAsia="ar-SA"/>
              </w:rPr>
            </w:pPr>
            <w:r w:rsidRPr="005A3ABB">
              <w:rPr>
                <w:sz w:val="28"/>
                <w:szCs w:val="28"/>
              </w:rPr>
              <w:t>Планировать и организовывать работу по ремонту оборудования</w:t>
            </w:r>
            <w:r w:rsidRPr="009A57D0">
              <w:rPr>
                <w:sz w:val="28"/>
                <w:szCs w:val="28"/>
              </w:rPr>
              <w:t>;</w:t>
            </w:r>
          </w:p>
        </w:tc>
      </w:tr>
      <w:tr w:rsidR="00E83431" w:rsidRPr="00E83431" w:rsidTr="00FC0BA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31" w:rsidRPr="006D79D8" w:rsidRDefault="00E83431" w:rsidP="00E83431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D79D8">
              <w:rPr>
                <w:b/>
                <w:bCs/>
                <w:sz w:val="28"/>
                <w:szCs w:val="28"/>
                <w:lang w:eastAsia="ar-SA"/>
              </w:rPr>
              <w:t>ПК 3.4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31" w:rsidRPr="00E83431" w:rsidRDefault="00E83431" w:rsidP="00E83431">
            <w:pPr>
              <w:suppressAutoHyphens/>
              <w:spacing w:after="120"/>
              <w:jc w:val="both"/>
              <w:rPr>
                <w:bCs/>
                <w:lang w:eastAsia="ar-SA"/>
              </w:rPr>
            </w:pPr>
            <w:r w:rsidRPr="005A3ABB">
              <w:rPr>
                <w:sz w:val="28"/>
                <w:szCs w:val="28"/>
              </w:rPr>
              <w:t>Оценивать затраты на выполнение работ по ремонту устройств электроснабжения</w:t>
            </w:r>
            <w:r w:rsidRPr="009A57D0">
              <w:rPr>
                <w:sz w:val="28"/>
                <w:szCs w:val="28"/>
              </w:rPr>
              <w:t>;</w:t>
            </w:r>
          </w:p>
        </w:tc>
      </w:tr>
    </w:tbl>
    <w:p w:rsidR="00CD6F7A" w:rsidRDefault="00CD6F7A" w:rsidP="00CD6F7A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2E42" w:rsidRDefault="00A22E42" w:rsidP="00CD6F7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A7B">
        <w:rPr>
          <w:rFonts w:ascii="Times New Roman" w:hAnsi="Times New Roman"/>
          <w:sz w:val="28"/>
          <w:szCs w:val="28"/>
          <w:lang w:eastAsia="ru-RU"/>
        </w:rPr>
        <w:t xml:space="preserve">Формой </w:t>
      </w:r>
      <w:r w:rsidR="00FE0793">
        <w:rPr>
          <w:rFonts w:ascii="Times New Roman" w:hAnsi="Times New Roman"/>
          <w:sz w:val="28"/>
          <w:szCs w:val="28"/>
          <w:lang w:eastAsia="ru-RU"/>
        </w:rPr>
        <w:t xml:space="preserve">промежуточной </w:t>
      </w:r>
      <w:r w:rsidRPr="00C10A7B">
        <w:rPr>
          <w:rFonts w:ascii="Times New Roman" w:hAnsi="Times New Roman"/>
          <w:sz w:val="28"/>
          <w:szCs w:val="28"/>
          <w:lang w:eastAsia="ru-RU"/>
        </w:rPr>
        <w:t>аттестации по учебной дисциплине является</w:t>
      </w:r>
      <w:r w:rsidR="002146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C8E" w:rsidRPr="00B84C8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A03E69">
        <w:rPr>
          <w:rFonts w:ascii="Times New Roman" w:hAnsi="Times New Roman"/>
          <w:i/>
          <w:sz w:val="28"/>
          <w:szCs w:val="28"/>
          <w:lang w:eastAsia="ru-RU"/>
        </w:rPr>
        <w:t>дифференцированный зачет</w:t>
      </w:r>
      <w:r w:rsidR="0031133C">
        <w:rPr>
          <w:rFonts w:ascii="Times New Roman" w:hAnsi="Times New Roman"/>
          <w:sz w:val="28"/>
          <w:szCs w:val="28"/>
          <w:lang w:eastAsia="ru-RU"/>
        </w:rPr>
        <w:t>.</w:t>
      </w:r>
    </w:p>
    <w:p w:rsidR="0031133C" w:rsidRDefault="0031133C" w:rsidP="000F20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133C" w:rsidRPr="0031133C" w:rsidRDefault="006F0EF7" w:rsidP="0031133C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31133C" w:rsidRPr="0031133C">
        <w:rPr>
          <w:rFonts w:ascii="Times New Roman" w:hAnsi="Times New Roman"/>
          <w:b/>
          <w:sz w:val="28"/>
          <w:szCs w:val="28"/>
        </w:rPr>
        <w:lastRenderedPageBreak/>
        <w:t>РЕЗ</w:t>
      </w:r>
      <w:r w:rsidR="00B539A0">
        <w:rPr>
          <w:rFonts w:ascii="Times New Roman" w:hAnsi="Times New Roman"/>
          <w:b/>
          <w:sz w:val="28"/>
          <w:szCs w:val="28"/>
        </w:rPr>
        <w:t>У</w:t>
      </w:r>
      <w:r w:rsidR="0031133C" w:rsidRPr="0031133C">
        <w:rPr>
          <w:rFonts w:ascii="Times New Roman" w:hAnsi="Times New Roman"/>
          <w:b/>
          <w:sz w:val="28"/>
          <w:szCs w:val="28"/>
        </w:rPr>
        <w:t>ЛЬТАТЫ ОСВОЕНИЯ УЧЕБНОЙ ДИСЦИПЛИНЫ, ПОДЛЕЖАЩИЕ ПРОВЕРКЕ</w:t>
      </w:r>
    </w:p>
    <w:p w:rsidR="0031133C" w:rsidRDefault="0031133C" w:rsidP="0031133C">
      <w:pPr>
        <w:pStyle w:val="a3"/>
        <w:rPr>
          <w:b/>
          <w:sz w:val="28"/>
          <w:szCs w:val="28"/>
        </w:rPr>
      </w:pPr>
    </w:p>
    <w:p w:rsidR="0031133C" w:rsidRPr="00C10A7B" w:rsidRDefault="0031133C" w:rsidP="000F20E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A7B">
        <w:rPr>
          <w:rFonts w:ascii="Times New Roman" w:hAnsi="Times New Roman"/>
          <w:sz w:val="28"/>
          <w:szCs w:val="28"/>
          <w:lang w:eastAsia="ru-RU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</w:t>
      </w:r>
      <w:r w:rsidR="00D62B58">
        <w:rPr>
          <w:rFonts w:ascii="Times New Roman" w:hAnsi="Times New Roman"/>
          <w:sz w:val="28"/>
          <w:szCs w:val="28"/>
          <w:lang w:eastAsia="ru-RU"/>
        </w:rPr>
        <w:t xml:space="preserve"> и профессиональных </w:t>
      </w:r>
      <w:r w:rsidRPr="00C10A7B">
        <w:rPr>
          <w:rFonts w:ascii="Times New Roman" w:hAnsi="Times New Roman"/>
          <w:sz w:val="28"/>
          <w:szCs w:val="28"/>
          <w:lang w:eastAsia="ru-RU"/>
        </w:rPr>
        <w:t>компетенций:</w:t>
      </w:r>
    </w:p>
    <w:p w:rsidR="00D62B58" w:rsidRDefault="00D62B58" w:rsidP="0031133C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1133C" w:rsidRDefault="0031133C" w:rsidP="00D62B58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10A7B">
        <w:rPr>
          <w:rFonts w:ascii="Times New Roman" w:hAnsi="Times New Roman"/>
          <w:sz w:val="28"/>
          <w:szCs w:val="28"/>
          <w:lang w:eastAsia="ru-RU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2551"/>
      </w:tblGrid>
      <w:tr w:rsidR="009A5B9E" w:rsidRPr="006D79D8" w:rsidTr="009A5B9E">
        <w:tc>
          <w:tcPr>
            <w:tcW w:w="6629" w:type="dxa"/>
          </w:tcPr>
          <w:p w:rsidR="009A5B9E" w:rsidRPr="006D79D8" w:rsidRDefault="009A5B9E" w:rsidP="00BB5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9D8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обучения: умения, знания, общие и профессиональные компетенции</w:t>
            </w:r>
          </w:p>
        </w:tc>
        <w:tc>
          <w:tcPr>
            <w:tcW w:w="2551" w:type="dxa"/>
          </w:tcPr>
          <w:p w:rsidR="009A5B9E" w:rsidRPr="006D79D8" w:rsidRDefault="009A5B9E" w:rsidP="00BB5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9D8">
              <w:rPr>
                <w:rFonts w:ascii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  <w:p w:rsidR="009A5B9E" w:rsidRPr="006D79D8" w:rsidRDefault="009A5B9E" w:rsidP="00BB5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9D8">
              <w:rPr>
                <w:rFonts w:ascii="Times New Roman" w:hAnsi="Times New Roman"/>
                <w:sz w:val="24"/>
                <w:szCs w:val="24"/>
                <w:lang w:eastAsia="ru-RU"/>
              </w:rPr>
              <w:t>и оценивания</w:t>
            </w:r>
          </w:p>
          <w:p w:rsidR="009A5B9E" w:rsidRPr="006D79D8" w:rsidRDefault="009A5B9E" w:rsidP="00BB5FF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5B9E" w:rsidRPr="006D79D8" w:rsidTr="009A5B9E">
        <w:tc>
          <w:tcPr>
            <w:tcW w:w="6629" w:type="dxa"/>
          </w:tcPr>
          <w:p w:rsidR="009A5B9E" w:rsidRPr="006D79D8" w:rsidRDefault="009A5B9E" w:rsidP="007E315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9D8">
              <w:rPr>
                <w:rFonts w:ascii="Times New Roman" w:hAnsi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2551" w:type="dxa"/>
          </w:tcPr>
          <w:p w:rsidR="009A5B9E" w:rsidRPr="006D79D8" w:rsidRDefault="009A5B9E" w:rsidP="00BB5FF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5B9E" w:rsidRPr="006D79D8" w:rsidTr="009A5B9E">
        <w:tc>
          <w:tcPr>
            <w:tcW w:w="6629" w:type="dxa"/>
          </w:tcPr>
          <w:p w:rsidR="009A5B9E" w:rsidRPr="006D79D8" w:rsidRDefault="009A5B9E" w:rsidP="007E3151">
            <w:pPr>
              <w:jc w:val="both"/>
            </w:pPr>
            <w:r w:rsidRPr="006D79D8">
              <w:t>У</w:t>
            </w:r>
            <w:proofErr w:type="gramStart"/>
            <w:r w:rsidRPr="006D79D8">
              <w:t>1</w:t>
            </w:r>
            <w:proofErr w:type="gramEnd"/>
            <w:r w:rsidRPr="006D79D8">
              <w:t xml:space="preserve">. </w:t>
            </w:r>
          </w:p>
          <w:p w:rsidR="009A5B9E" w:rsidRPr="006D79D8" w:rsidRDefault="009A5B9E" w:rsidP="00DF5582">
            <w:pPr>
              <w:jc w:val="both"/>
            </w:pPr>
            <w:r w:rsidRPr="006D79D8">
              <w:rPr>
                <w:bCs/>
                <w:iCs/>
                <w:color w:val="000000"/>
              </w:rPr>
              <w:t>находить и использовать необходимую экономическую информацию</w:t>
            </w:r>
            <w:proofErr w:type="gramStart"/>
            <w:r w:rsidRPr="006D79D8">
              <w:rPr>
                <w:bCs/>
                <w:iCs/>
                <w:color w:val="000000"/>
              </w:rPr>
              <w:t>;</w:t>
            </w:r>
            <w:r w:rsidRPr="006D79D8">
              <w:t>.</w:t>
            </w:r>
            <w:proofErr w:type="gramEnd"/>
          </w:p>
        </w:tc>
        <w:tc>
          <w:tcPr>
            <w:tcW w:w="2551" w:type="dxa"/>
          </w:tcPr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устный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письменный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самостоятельная работа;</w:t>
            </w:r>
          </w:p>
          <w:p w:rsidR="009A5B9E" w:rsidRPr="006D79D8" w:rsidRDefault="009A5B9E" w:rsidP="009A5B9E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79D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практическое занятие;</w:t>
            </w:r>
          </w:p>
        </w:tc>
      </w:tr>
      <w:tr w:rsidR="009A5B9E" w:rsidRPr="006D79D8" w:rsidTr="009A5B9E">
        <w:tc>
          <w:tcPr>
            <w:tcW w:w="6629" w:type="dxa"/>
          </w:tcPr>
          <w:p w:rsidR="009A5B9E" w:rsidRPr="006D79D8" w:rsidRDefault="009A5B9E" w:rsidP="00B84C8E">
            <w:r w:rsidRPr="006D79D8">
              <w:t>У</w:t>
            </w:r>
            <w:proofErr w:type="gramStart"/>
            <w:r w:rsidRPr="006D79D8">
              <w:t>2</w:t>
            </w:r>
            <w:proofErr w:type="gramEnd"/>
            <w:r w:rsidRPr="006D79D8">
              <w:t xml:space="preserve">  </w:t>
            </w:r>
          </w:p>
          <w:p w:rsidR="009A5B9E" w:rsidRPr="006D79D8" w:rsidRDefault="009A5B9E" w:rsidP="00B84C8E">
            <w:r w:rsidRPr="006D79D8">
              <w:rPr>
                <w:bCs/>
                <w:iCs/>
              </w:rPr>
              <w:t>определять организационно-правовые формы организаций</w:t>
            </w:r>
            <w:r w:rsidRPr="006D79D8">
              <w:t>;</w:t>
            </w:r>
          </w:p>
        </w:tc>
        <w:tc>
          <w:tcPr>
            <w:tcW w:w="2551" w:type="dxa"/>
          </w:tcPr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устный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письменный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самостоятельная работа;</w:t>
            </w:r>
          </w:p>
          <w:p w:rsidR="009A5B9E" w:rsidRPr="006D79D8" w:rsidRDefault="009A5B9E" w:rsidP="009A5B9E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D79D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-практическое занятие;</w:t>
            </w:r>
          </w:p>
        </w:tc>
      </w:tr>
      <w:tr w:rsidR="009A5B9E" w:rsidRPr="006D79D8" w:rsidTr="009A5B9E">
        <w:tc>
          <w:tcPr>
            <w:tcW w:w="6629" w:type="dxa"/>
          </w:tcPr>
          <w:p w:rsidR="009A5B9E" w:rsidRPr="006D79D8" w:rsidRDefault="009A5B9E" w:rsidP="00B84C8E">
            <w:pPr>
              <w:rPr>
                <w:bCs/>
                <w:iCs/>
              </w:rPr>
            </w:pPr>
            <w:r w:rsidRPr="006D79D8">
              <w:rPr>
                <w:bCs/>
                <w:iCs/>
              </w:rPr>
              <w:t>У3</w:t>
            </w:r>
          </w:p>
          <w:p w:rsidR="009A5B9E" w:rsidRPr="006D79D8" w:rsidRDefault="009A5B9E" w:rsidP="00B84C8E">
            <w:r w:rsidRPr="006D79D8">
              <w:rPr>
                <w:bCs/>
                <w:iCs/>
              </w:rPr>
              <w:t>определять состав материальных, трудовых и финансовых ресурсов организации</w:t>
            </w:r>
          </w:p>
        </w:tc>
        <w:tc>
          <w:tcPr>
            <w:tcW w:w="2551" w:type="dxa"/>
          </w:tcPr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устный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письменный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самостоятельная работа;</w:t>
            </w:r>
          </w:p>
          <w:p w:rsidR="009A5B9E" w:rsidRPr="006D79D8" w:rsidRDefault="009A5B9E" w:rsidP="009A5B9E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D79D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-практическое занятие;</w:t>
            </w:r>
          </w:p>
        </w:tc>
      </w:tr>
      <w:tr w:rsidR="009A5B9E" w:rsidRPr="006D79D8" w:rsidTr="009A5B9E">
        <w:tc>
          <w:tcPr>
            <w:tcW w:w="6629" w:type="dxa"/>
          </w:tcPr>
          <w:p w:rsidR="009A5B9E" w:rsidRPr="006D79D8" w:rsidRDefault="009A5B9E" w:rsidP="00B84C8E">
            <w:pPr>
              <w:rPr>
                <w:bCs/>
                <w:iCs/>
              </w:rPr>
            </w:pPr>
            <w:r w:rsidRPr="006D79D8">
              <w:rPr>
                <w:bCs/>
                <w:iCs/>
              </w:rPr>
              <w:t>У</w:t>
            </w:r>
            <w:proofErr w:type="gramStart"/>
            <w:r w:rsidRPr="006D79D8">
              <w:rPr>
                <w:bCs/>
                <w:iCs/>
              </w:rPr>
              <w:t>4</w:t>
            </w:r>
            <w:proofErr w:type="gramEnd"/>
          </w:p>
          <w:p w:rsidR="009A5B9E" w:rsidRPr="006D79D8" w:rsidRDefault="009A5B9E" w:rsidP="00B84C8E">
            <w:pPr>
              <w:rPr>
                <w:bCs/>
                <w:iCs/>
              </w:rPr>
            </w:pPr>
            <w:r w:rsidRPr="006D79D8">
              <w:rPr>
                <w:bCs/>
                <w:iCs/>
              </w:rPr>
              <w:t>оформлять первичные документы по учету рабочего времени, выработки, заработной платы, простоев;</w:t>
            </w:r>
          </w:p>
        </w:tc>
        <w:tc>
          <w:tcPr>
            <w:tcW w:w="2551" w:type="dxa"/>
          </w:tcPr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устный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письменный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самостоятельная работа;</w:t>
            </w:r>
          </w:p>
          <w:p w:rsidR="009A5B9E" w:rsidRPr="006D79D8" w:rsidRDefault="009A5B9E" w:rsidP="009A5B9E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D79D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-практическое занятие;</w:t>
            </w:r>
          </w:p>
        </w:tc>
      </w:tr>
      <w:tr w:rsidR="009A5B9E" w:rsidRPr="006D79D8" w:rsidTr="009A5B9E">
        <w:tc>
          <w:tcPr>
            <w:tcW w:w="6629" w:type="dxa"/>
          </w:tcPr>
          <w:p w:rsidR="009A5B9E" w:rsidRPr="006D79D8" w:rsidRDefault="009A5B9E" w:rsidP="00B84C8E">
            <w:pPr>
              <w:rPr>
                <w:bCs/>
                <w:iCs/>
              </w:rPr>
            </w:pPr>
            <w:r w:rsidRPr="006D79D8">
              <w:rPr>
                <w:bCs/>
                <w:iCs/>
              </w:rPr>
              <w:t>У5</w:t>
            </w:r>
          </w:p>
          <w:p w:rsidR="009A5B9E" w:rsidRPr="006D79D8" w:rsidRDefault="009A5B9E" w:rsidP="00B84C8E">
            <w:pPr>
              <w:rPr>
                <w:bCs/>
                <w:iCs/>
              </w:rPr>
            </w:pPr>
            <w:r w:rsidRPr="006D79D8">
              <w:rPr>
                <w:bCs/>
                <w:iCs/>
              </w:rPr>
              <w:t>рассчитывать основные технико-экономические показатели деятельности подразделения (организации).</w:t>
            </w:r>
          </w:p>
        </w:tc>
        <w:tc>
          <w:tcPr>
            <w:tcW w:w="2551" w:type="dxa"/>
          </w:tcPr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устный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письменный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самостоятельная работа;</w:t>
            </w:r>
          </w:p>
          <w:p w:rsidR="009A5B9E" w:rsidRPr="006D79D8" w:rsidRDefault="009A5B9E" w:rsidP="009A5B9E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D79D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-практическое занятие;</w:t>
            </w:r>
          </w:p>
        </w:tc>
      </w:tr>
      <w:tr w:rsidR="009A5B9E" w:rsidRPr="006D79D8" w:rsidTr="009A5B9E">
        <w:tc>
          <w:tcPr>
            <w:tcW w:w="6629" w:type="dxa"/>
          </w:tcPr>
          <w:p w:rsidR="009A5B9E" w:rsidRPr="006D79D8" w:rsidRDefault="009A5B9E" w:rsidP="005869C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9D8">
              <w:rPr>
                <w:rFonts w:ascii="Times New Roman" w:hAnsi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2551" w:type="dxa"/>
          </w:tcPr>
          <w:p w:rsidR="009A5B9E" w:rsidRPr="006D79D8" w:rsidRDefault="009A5B9E" w:rsidP="00BB5FF6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5B9E" w:rsidRPr="006D79D8" w:rsidTr="009A5B9E">
        <w:tc>
          <w:tcPr>
            <w:tcW w:w="6629" w:type="dxa"/>
          </w:tcPr>
          <w:p w:rsidR="009A5B9E" w:rsidRPr="006D79D8" w:rsidRDefault="009A5B9E" w:rsidP="005869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9D8">
              <w:rPr>
                <w:rFonts w:ascii="Times New Roman" w:hAnsi="Times New Roman"/>
                <w:sz w:val="24"/>
                <w:szCs w:val="24"/>
                <w:lang w:eastAsia="ru-RU"/>
              </w:rPr>
              <w:t>31.</w:t>
            </w:r>
          </w:p>
          <w:p w:rsidR="009A5B9E" w:rsidRPr="006D79D8" w:rsidRDefault="009A5B9E" w:rsidP="009A57D0">
            <w:r w:rsidRPr="006D79D8">
              <w:rPr>
                <w:color w:val="000000"/>
              </w:rPr>
              <w:t>- действующие законодательные и нормативные акты, регулирующие производственно-хозяйственную деятельность;</w:t>
            </w:r>
          </w:p>
        </w:tc>
        <w:tc>
          <w:tcPr>
            <w:tcW w:w="2551" w:type="dxa"/>
          </w:tcPr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устный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письменный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самостоятельная работа;</w:t>
            </w:r>
          </w:p>
          <w:p w:rsidR="009A5B9E" w:rsidRPr="006D79D8" w:rsidRDefault="009A5B9E" w:rsidP="009A5B9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79D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-практическое занятие;</w:t>
            </w:r>
          </w:p>
        </w:tc>
      </w:tr>
      <w:tr w:rsidR="009A5B9E" w:rsidRPr="006D79D8" w:rsidTr="009A5B9E">
        <w:tc>
          <w:tcPr>
            <w:tcW w:w="6629" w:type="dxa"/>
          </w:tcPr>
          <w:p w:rsidR="009A5B9E" w:rsidRPr="006D79D8" w:rsidRDefault="009A5B9E" w:rsidP="005869CE">
            <w:pPr>
              <w:jc w:val="both"/>
            </w:pPr>
            <w:r w:rsidRPr="006D79D8">
              <w:t>З</w:t>
            </w:r>
            <w:proofErr w:type="gramStart"/>
            <w:r w:rsidRPr="006D79D8">
              <w:t>2</w:t>
            </w:r>
            <w:proofErr w:type="gramEnd"/>
            <w:r w:rsidRPr="006D79D8">
              <w:t>.</w:t>
            </w:r>
          </w:p>
          <w:p w:rsidR="009A5B9E" w:rsidRPr="006D79D8" w:rsidRDefault="009A5B9E" w:rsidP="009A57D0">
            <w:r w:rsidRPr="006D79D8">
              <w:rPr>
                <w:color w:val="000000"/>
              </w:rPr>
              <w:t>- основные технико-экономические показатели деятельности организации;</w:t>
            </w:r>
          </w:p>
        </w:tc>
        <w:tc>
          <w:tcPr>
            <w:tcW w:w="2551" w:type="dxa"/>
          </w:tcPr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устный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письменный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самостоятельная работа;</w:t>
            </w:r>
          </w:p>
          <w:p w:rsidR="009A5B9E" w:rsidRPr="006D79D8" w:rsidRDefault="009A5B9E" w:rsidP="009A5B9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79D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-практическое занятие;</w:t>
            </w:r>
          </w:p>
        </w:tc>
      </w:tr>
      <w:tr w:rsidR="009A5B9E" w:rsidRPr="006D79D8" w:rsidTr="009A5B9E">
        <w:tc>
          <w:tcPr>
            <w:tcW w:w="6629" w:type="dxa"/>
          </w:tcPr>
          <w:p w:rsidR="009A5B9E" w:rsidRPr="006D79D8" w:rsidRDefault="009A5B9E" w:rsidP="005869CE">
            <w:pPr>
              <w:jc w:val="both"/>
            </w:pPr>
            <w:r w:rsidRPr="006D79D8">
              <w:t>З3.</w:t>
            </w:r>
          </w:p>
          <w:p w:rsidR="009A5B9E" w:rsidRPr="006D79D8" w:rsidRDefault="009A5B9E" w:rsidP="009A57D0">
            <w:r w:rsidRPr="006D79D8">
              <w:t>- методики расчета основных технико-экономических показателей деятельности организации;</w:t>
            </w:r>
          </w:p>
        </w:tc>
        <w:tc>
          <w:tcPr>
            <w:tcW w:w="2551" w:type="dxa"/>
          </w:tcPr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устный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письменный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самостоятельная работа;</w:t>
            </w:r>
          </w:p>
          <w:p w:rsidR="009A5B9E" w:rsidRPr="006D79D8" w:rsidRDefault="009A5B9E" w:rsidP="009A5B9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79D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-практическое занятие;</w:t>
            </w:r>
          </w:p>
        </w:tc>
      </w:tr>
      <w:tr w:rsidR="009A5B9E" w:rsidRPr="006D79D8" w:rsidTr="009A5B9E">
        <w:tc>
          <w:tcPr>
            <w:tcW w:w="6629" w:type="dxa"/>
          </w:tcPr>
          <w:p w:rsidR="009A5B9E" w:rsidRPr="006D79D8" w:rsidRDefault="009A5B9E" w:rsidP="005869CE">
            <w:pPr>
              <w:jc w:val="both"/>
            </w:pPr>
            <w:proofErr w:type="gramStart"/>
            <w:r w:rsidRPr="006D79D8">
              <w:t>З</w:t>
            </w:r>
            <w:proofErr w:type="gramEnd"/>
            <w:r w:rsidRPr="006D79D8">
              <w:t xml:space="preserve"> 4</w:t>
            </w:r>
          </w:p>
          <w:p w:rsidR="009A5B9E" w:rsidRPr="006D79D8" w:rsidRDefault="009A5B9E" w:rsidP="005869CE">
            <w:pPr>
              <w:jc w:val="both"/>
            </w:pPr>
            <w:r w:rsidRPr="006D79D8">
              <w:rPr>
                <w:bCs/>
                <w:iCs/>
              </w:rPr>
              <w:t>методы управления основными и оборотными средствами и оценки эффективности их использования;</w:t>
            </w:r>
          </w:p>
        </w:tc>
        <w:tc>
          <w:tcPr>
            <w:tcW w:w="2551" w:type="dxa"/>
          </w:tcPr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устный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письменный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самостоятельная работа;</w:t>
            </w:r>
          </w:p>
          <w:p w:rsidR="009A5B9E" w:rsidRPr="006D79D8" w:rsidRDefault="009A5B9E" w:rsidP="009A5B9E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D79D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-практическое занятие;</w:t>
            </w:r>
          </w:p>
        </w:tc>
      </w:tr>
      <w:tr w:rsidR="009A5B9E" w:rsidRPr="006D79D8" w:rsidTr="009A5B9E">
        <w:tc>
          <w:tcPr>
            <w:tcW w:w="6629" w:type="dxa"/>
          </w:tcPr>
          <w:p w:rsidR="009A5B9E" w:rsidRPr="006D79D8" w:rsidRDefault="009A5B9E" w:rsidP="005869CE">
            <w:pPr>
              <w:jc w:val="both"/>
            </w:pPr>
            <w:r w:rsidRPr="006D79D8">
              <w:t>З5</w:t>
            </w:r>
          </w:p>
          <w:p w:rsidR="009A5B9E" w:rsidRPr="006D79D8" w:rsidRDefault="009A5B9E" w:rsidP="005869CE">
            <w:pPr>
              <w:jc w:val="both"/>
            </w:pPr>
            <w:r w:rsidRPr="006D79D8">
              <w:t>механизмы ценообразования на продукцию (услуги), формы оплаты труда в современных условиях;</w:t>
            </w:r>
          </w:p>
        </w:tc>
        <w:tc>
          <w:tcPr>
            <w:tcW w:w="2551" w:type="dxa"/>
          </w:tcPr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устный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письменный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самостоятельная работа;</w:t>
            </w:r>
          </w:p>
          <w:p w:rsidR="009A5B9E" w:rsidRPr="006D79D8" w:rsidRDefault="009A5B9E" w:rsidP="009A5B9E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6D79D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практическое занятие;</w:t>
            </w:r>
          </w:p>
        </w:tc>
      </w:tr>
      <w:tr w:rsidR="009A5B9E" w:rsidRPr="006D79D8" w:rsidTr="009A5B9E">
        <w:tc>
          <w:tcPr>
            <w:tcW w:w="6629" w:type="dxa"/>
          </w:tcPr>
          <w:p w:rsidR="009A5B9E" w:rsidRPr="006D79D8" w:rsidRDefault="009A5B9E" w:rsidP="005869CE">
            <w:pPr>
              <w:jc w:val="both"/>
            </w:pPr>
            <w:r w:rsidRPr="006D79D8">
              <w:t>З</w:t>
            </w:r>
            <w:proofErr w:type="gramStart"/>
            <w:r w:rsidRPr="006D79D8">
              <w:t>6</w:t>
            </w:r>
            <w:proofErr w:type="gramEnd"/>
          </w:p>
          <w:p w:rsidR="009A5B9E" w:rsidRPr="006D79D8" w:rsidRDefault="009A5B9E" w:rsidP="005869CE">
            <w:pPr>
              <w:jc w:val="both"/>
            </w:pPr>
            <w:r w:rsidRPr="006D79D8">
              <w:t>основные принципы построения экономической системы организации;</w:t>
            </w:r>
          </w:p>
        </w:tc>
        <w:tc>
          <w:tcPr>
            <w:tcW w:w="2551" w:type="dxa"/>
          </w:tcPr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устный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письменный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самостоятельная работа;</w:t>
            </w:r>
          </w:p>
          <w:p w:rsidR="009A5B9E" w:rsidRPr="006D79D8" w:rsidRDefault="009A5B9E" w:rsidP="009A5B9E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D79D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-практическое занятие;</w:t>
            </w:r>
          </w:p>
        </w:tc>
      </w:tr>
      <w:tr w:rsidR="009A5B9E" w:rsidRPr="006D79D8" w:rsidTr="009A5B9E">
        <w:tc>
          <w:tcPr>
            <w:tcW w:w="6629" w:type="dxa"/>
          </w:tcPr>
          <w:p w:rsidR="009A5B9E" w:rsidRPr="006D79D8" w:rsidRDefault="009A5B9E" w:rsidP="005869CE">
            <w:pPr>
              <w:jc w:val="both"/>
            </w:pPr>
            <w:r w:rsidRPr="006D79D8">
              <w:lastRenderedPageBreak/>
              <w:t>З</w:t>
            </w:r>
            <w:proofErr w:type="gramStart"/>
            <w:r w:rsidRPr="006D79D8">
              <w:t>7</w:t>
            </w:r>
            <w:proofErr w:type="gramEnd"/>
          </w:p>
          <w:p w:rsidR="009A5B9E" w:rsidRPr="006D79D8" w:rsidRDefault="009A5B9E" w:rsidP="005869CE">
            <w:pPr>
              <w:jc w:val="both"/>
            </w:pPr>
            <w:r w:rsidRPr="006D79D8">
              <w:t>основы маркетинговой деятельности, менеджмента и принципы делового общения;</w:t>
            </w:r>
          </w:p>
        </w:tc>
        <w:tc>
          <w:tcPr>
            <w:tcW w:w="2551" w:type="dxa"/>
          </w:tcPr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устный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письменный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самостоятельная работа;</w:t>
            </w:r>
          </w:p>
          <w:p w:rsidR="009A5B9E" w:rsidRPr="006D79D8" w:rsidRDefault="009A5B9E" w:rsidP="009A5B9E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D79D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-практическое занятие;</w:t>
            </w:r>
          </w:p>
        </w:tc>
      </w:tr>
      <w:tr w:rsidR="009A5B9E" w:rsidRPr="006D79D8" w:rsidTr="009A5B9E">
        <w:tc>
          <w:tcPr>
            <w:tcW w:w="6629" w:type="dxa"/>
          </w:tcPr>
          <w:p w:rsidR="009A5B9E" w:rsidRPr="006D79D8" w:rsidRDefault="009A5B9E" w:rsidP="005869CE">
            <w:pPr>
              <w:jc w:val="both"/>
            </w:pPr>
            <w:r w:rsidRPr="006D79D8">
              <w:t>З8</w:t>
            </w:r>
          </w:p>
          <w:p w:rsidR="009A5B9E" w:rsidRPr="006D79D8" w:rsidRDefault="009A5B9E" w:rsidP="005869CE">
            <w:pPr>
              <w:jc w:val="both"/>
            </w:pPr>
            <w:r w:rsidRPr="006D79D8">
              <w:t>основы организации работы коллектива, исполнителей;</w:t>
            </w:r>
          </w:p>
        </w:tc>
        <w:tc>
          <w:tcPr>
            <w:tcW w:w="2551" w:type="dxa"/>
          </w:tcPr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устный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письменный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самостоятельная работа;</w:t>
            </w:r>
          </w:p>
          <w:p w:rsidR="009A5B9E" w:rsidRPr="006D79D8" w:rsidRDefault="009A5B9E" w:rsidP="009A5B9E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D79D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-практическое занятие;</w:t>
            </w:r>
          </w:p>
        </w:tc>
      </w:tr>
      <w:tr w:rsidR="009A5B9E" w:rsidRPr="006D79D8" w:rsidTr="009A5B9E">
        <w:tc>
          <w:tcPr>
            <w:tcW w:w="6629" w:type="dxa"/>
          </w:tcPr>
          <w:p w:rsidR="009A5B9E" w:rsidRPr="006D79D8" w:rsidRDefault="009A5B9E" w:rsidP="005869CE">
            <w:pPr>
              <w:jc w:val="both"/>
            </w:pPr>
            <w:r w:rsidRPr="006D79D8">
              <w:t>З</w:t>
            </w:r>
            <w:proofErr w:type="gramStart"/>
            <w:r w:rsidRPr="006D79D8">
              <w:t>9</w:t>
            </w:r>
            <w:proofErr w:type="gramEnd"/>
            <w:r w:rsidRPr="006D79D8">
              <w:t xml:space="preserve"> </w:t>
            </w:r>
          </w:p>
          <w:p w:rsidR="009A5B9E" w:rsidRPr="006D79D8" w:rsidRDefault="009A5B9E" w:rsidP="005869CE">
            <w:pPr>
              <w:jc w:val="both"/>
            </w:pPr>
            <w:r w:rsidRPr="006D79D8">
              <w:t>основы планирования, финансирования и кредитования организации;</w:t>
            </w:r>
          </w:p>
        </w:tc>
        <w:tc>
          <w:tcPr>
            <w:tcW w:w="2551" w:type="dxa"/>
          </w:tcPr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устный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письменный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самостоятельная работа;</w:t>
            </w:r>
          </w:p>
          <w:p w:rsidR="009A5B9E" w:rsidRPr="006D79D8" w:rsidRDefault="009A5B9E" w:rsidP="009A5B9E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D79D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-практическое занятие;</w:t>
            </w:r>
          </w:p>
        </w:tc>
      </w:tr>
      <w:tr w:rsidR="009A5B9E" w:rsidRPr="006D79D8" w:rsidTr="009A5B9E">
        <w:tc>
          <w:tcPr>
            <w:tcW w:w="6629" w:type="dxa"/>
          </w:tcPr>
          <w:p w:rsidR="009A5B9E" w:rsidRPr="006D79D8" w:rsidRDefault="009A5B9E" w:rsidP="005869CE">
            <w:pPr>
              <w:jc w:val="both"/>
            </w:pPr>
            <w:r w:rsidRPr="006D79D8">
              <w:t>З10</w:t>
            </w:r>
          </w:p>
          <w:p w:rsidR="009A5B9E" w:rsidRPr="006D79D8" w:rsidRDefault="009A5B9E" w:rsidP="005869CE">
            <w:pPr>
              <w:jc w:val="both"/>
            </w:pPr>
            <w:r w:rsidRPr="006D79D8">
              <w:t>особенности менеджмента в области профессиональной деятельности;</w:t>
            </w:r>
          </w:p>
        </w:tc>
        <w:tc>
          <w:tcPr>
            <w:tcW w:w="2551" w:type="dxa"/>
          </w:tcPr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устный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письменный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самостоятельная работа;</w:t>
            </w:r>
          </w:p>
          <w:p w:rsidR="009A5B9E" w:rsidRPr="006D79D8" w:rsidRDefault="009A5B9E" w:rsidP="009A5B9E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D79D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-практическое занятие;</w:t>
            </w:r>
          </w:p>
        </w:tc>
      </w:tr>
      <w:tr w:rsidR="009A5B9E" w:rsidRPr="006D79D8" w:rsidTr="009A5B9E">
        <w:tc>
          <w:tcPr>
            <w:tcW w:w="6629" w:type="dxa"/>
          </w:tcPr>
          <w:p w:rsidR="009A5B9E" w:rsidRPr="006D79D8" w:rsidRDefault="009A5B9E" w:rsidP="005869CE">
            <w:pPr>
              <w:jc w:val="both"/>
            </w:pPr>
            <w:r w:rsidRPr="006D79D8">
              <w:t>З11</w:t>
            </w:r>
          </w:p>
          <w:p w:rsidR="009A5B9E" w:rsidRPr="006D79D8" w:rsidRDefault="009A5B9E" w:rsidP="005869CE">
            <w:pPr>
              <w:jc w:val="both"/>
            </w:pPr>
            <w:r w:rsidRPr="006D79D8">
              <w:t>общую производственную и организационную структуру организации;</w:t>
            </w:r>
          </w:p>
        </w:tc>
        <w:tc>
          <w:tcPr>
            <w:tcW w:w="2551" w:type="dxa"/>
          </w:tcPr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устный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письменный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самостоятельная работа;</w:t>
            </w:r>
          </w:p>
          <w:p w:rsidR="009A5B9E" w:rsidRPr="006D79D8" w:rsidRDefault="009A5B9E" w:rsidP="009A5B9E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D79D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-практическое занятие;</w:t>
            </w:r>
          </w:p>
        </w:tc>
      </w:tr>
      <w:tr w:rsidR="009A5B9E" w:rsidRPr="006D79D8" w:rsidTr="009A5B9E">
        <w:tc>
          <w:tcPr>
            <w:tcW w:w="6629" w:type="dxa"/>
          </w:tcPr>
          <w:p w:rsidR="009A5B9E" w:rsidRPr="006D79D8" w:rsidRDefault="009A5B9E" w:rsidP="005869CE">
            <w:pPr>
              <w:jc w:val="both"/>
            </w:pPr>
            <w:r w:rsidRPr="006D79D8">
              <w:t>З12</w:t>
            </w:r>
          </w:p>
          <w:p w:rsidR="009A5B9E" w:rsidRPr="006D79D8" w:rsidRDefault="009A5B9E" w:rsidP="005869CE">
            <w:pPr>
              <w:jc w:val="both"/>
            </w:pPr>
            <w:r w:rsidRPr="006D79D8">
              <w:t>современное состояние и перспективы развития отрасли, организацию хозяйствующих субъектов в рыночной экономике;</w:t>
            </w:r>
          </w:p>
        </w:tc>
        <w:tc>
          <w:tcPr>
            <w:tcW w:w="2551" w:type="dxa"/>
          </w:tcPr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устный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письменный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самостоятельная работа;</w:t>
            </w:r>
          </w:p>
          <w:p w:rsidR="009A5B9E" w:rsidRPr="006D79D8" w:rsidRDefault="009A5B9E" w:rsidP="009A5B9E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D79D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-практическое занятие;</w:t>
            </w:r>
          </w:p>
        </w:tc>
      </w:tr>
      <w:tr w:rsidR="009A5B9E" w:rsidRPr="006D79D8" w:rsidTr="009A5B9E">
        <w:tc>
          <w:tcPr>
            <w:tcW w:w="6629" w:type="dxa"/>
          </w:tcPr>
          <w:p w:rsidR="009A5B9E" w:rsidRPr="006D79D8" w:rsidRDefault="009A5B9E" w:rsidP="005869CE">
            <w:pPr>
              <w:jc w:val="both"/>
            </w:pPr>
            <w:r w:rsidRPr="006D79D8">
              <w:t>З13</w:t>
            </w:r>
          </w:p>
          <w:p w:rsidR="009A5B9E" w:rsidRPr="006D79D8" w:rsidRDefault="009A5B9E" w:rsidP="005869CE">
            <w:pPr>
              <w:jc w:val="both"/>
            </w:pPr>
            <w:r w:rsidRPr="006D79D8">
              <w:t>состав материальных, трудовых и финансовых ресурсов организации, показатели их эффективного использования;</w:t>
            </w:r>
          </w:p>
        </w:tc>
        <w:tc>
          <w:tcPr>
            <w:tcW w:w="2551" w:type="dxa"/>
          </w:tcPr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устный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письменный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самостоятельная работа;</w:t>
            </w:r>
          </w:p>
          <w:p w:rsidR="009A5B9E" w:rsidRPr="006D79D8" w:rsidRDefault="009A5B9E" w:rsidP="009A5B9E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D79D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-практическое занятие</w:t>
            </w:r>
            <w:proofErr w:type="gramStart"/>
            <w:r w:rsidRPr="006D79D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;</w:t>
            </w:r>
            <w:r w:rsidRPr="006D79D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</w:p>
        </w:tc>
      </w:tr>
      <w:tr w:rsidR="009A5B9E" w:rsidRPr="006D79D8" w:rsidTr="009A5B9E">
        <w:tc>
          <w:tcPr>
            <w:tcW w:w="6629" w:type="dxa"/>
          </w:tcPr>
          <w:p w:rsidR="009A5B9E" w:rsidRPr="006D79D8" w:rsidRDefault="009A5B9E" w:rsidP="005869CE">
            <w:pPr>
              <w:jc w:val="both"/>
            </w:pPr>
            <w:r w:rsidRPr="006D79D8">
              <w:t>З14</w:t>
            </w:r>
          </w:p>
          <w:p w:rsidR="009A5B9E" w:rsidRPr="006D79D8" w:rsidRDefault="009A5B9E" w:rsidP="005869CE">
            <w:pPr>
              <w:jc w:val="both"/>
            </w:pPr>
            <w:r w:rsidRPr="006D79D8">
              <w:t xml:space="preserve">способы экономии ресурсов, основные </w:t>
            </w:r>
            <w:proofErr w:type="spellStart"/>
            <w:r w:rsidRPr="006D79D8">
              <w:t>энерг</w:t>
            </w:r>
            <w:proofErr w:type="gramStart"/>
            <w:r w:rsidRPr="006D79D8">
              <w:t>о</w:t>
            </w:r>
            <w:proofErr w:type="spellEnd"/>
            <w:r w:rsidRPr="006D79D8">
              <w:t>-</w:t>
            </w:r>
            <w:proofErr w:type="gramEnd"/>
            <w:r w:rsidRPr="006D79D8">
              <w:t xml:space="preserve"> и </w:t>
            </w:r>
            <w:proofErr w:type="spellStart"/>
            <w:r w:rsidRPr="006D79D8">
              <w:t>материалосберегающие</w:t>
            </w:r>
            <w:proofErr w:type="spellEnd"/>
            <w:r w:rsidRPr="006D79D8">
              <w:t xml:space="preserve"> технологии;</w:t>
            </w:r>
          </w:p>
        </w:tc>
        <w:tc>
          <w:tcPr>
            <w:tcW w:w="2551" w:type="dxa"/>
          </w:tcPr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устный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письменный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самостоятельная работа;</w:t>
            </w:r>
          </w:p>
          <w:p w:rsidR="009A5B9E" w:rsidRPr="006D79D8" w:rsidRDefault="009A5B9E" w:rsidP="009A5B9E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D79D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-практическое занятие;</w:t>
            </w:r>
          </w:p>
        </w:tc>
      </w:tr>
      <w:tr w:rsidR="009A5B9E" w:rsidRPr="006D79D8" w:rsidTr="009A5B9E">
        <w:tc>
          <w:tcPr>
            <w:tcW w:w="6629" w:type="dxa"/>
          </w:tcPr>
          <w:p w:rsidR="009A5B9E" w:rsidRPr="006D79D8" w:rsidRDefault="009A5B9E" w:rsidP="005869CE">
            <w:pPr>
              <w:jc w:val="both"/>
            </w:pPr>
            <w:r w:rsidRPr="006D79D8">
              <w:t>З15</w:t>
            </w:r>
          </w:p>
          <w:p w:rsidR="009A5B9E" w:rsidRPr="006D79D8" w:rsidRDefault="009A5B9E" w:rsidP="005869CE">
            <w:pPr>
              <w:jc w:val="both"/>
            </w:pPr>
            <w:r w:rsidRPr="006D79D8">
              <w:t>формы организации и оплаты труда.</w:t>
            </w:r>
          </w:p>
        </w:tc>
        <w:tc>
          <w:tcPr>
            <w:tcW w:w="2551" w:type="dxa"/>
          </w:tcPr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устный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письменный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самостоятельная работа;</w:t>
            </w:r>
          </w:p>
          <w:p w:rsidR="009A5B9E" w:rsidRPr="006D79D8" w:rsidRDefault="009A5B9E" w:rsidP="009A5B9E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D79D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-практическое занятие;</w:t>
            </w:r>
          </w:p>
        </w:tc>
      </w:tr>
      <w:tr w:rsidR="009A5B9E" w:rsidRPr="006D79D8" w:rsidTr="009A5B9E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9E" w:rsidRPr="006D79D8" w:rsidRDefault="009A5B9E" w:rsidP="008401AE">
            <w:pPr>
              <w:jc w:val="both"/>
            </w:pPr>
            <w:r w:rsidRPr="006D79D8">
              <w:t>Общие компетенции: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9E" w:rsidRPr="006D79D8" w:rsidRDefault="009A5B9E" w:rsidP="008401AE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A5B9E" w:rsidRPr="006D79D8" w:rsidTr="009A5B9E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9E" w:rsidRPr="006D79D8" w:rsidRDefault="009A5B9E" w:rsidP="00F37B26">
            <w:proofErr w:type="gramStart"/>
            <w:r w:rsidRPr="006D79D8">
              <w:t>ОК</w:t>
            </w:r>
            <w:proofErr w:type="gramEnd"/>
            <w:r w:rsidRPr="006D79D8">
              <w:t xml:space="preserve"> 01.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устный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письменный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самостоятельная работа;</w:t>
            </w:r>
          </w:p>
          <w:p w:rsidR="009A5B9E" w:rsidRPr="006D79D8" w:rsidRDefault="009A5B9E" w:rsidP="009A5B9E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D79D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-практическое занятие;</w:t>
            </w:r>
          </w:p>
        </w:tc>
      </w:tr>
      <w:tr w:rsidR="009A5B9E" w:rsidRPr="006D79D8" w:rsidTr="009A5B9E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9E" w:rsidRPr="006D79D8" w:rsidRDefault="009A5B9E" w:rsidP="00F37B26">
            <w:proofErr w:type="gramStart"/>
            <w:r w:rsidRPr="006D79D8">
              <w:t>ОК</w:t>
            </w:r>
            <w:proofErr w:type="gramEnd"/>
            <w:r w:rsidRPr="006D79D8">
              <w:t> 02. 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устный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письменный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самостоятельная работа;</w:t>
            </w:r>
          </w:p>
          <w:p w:rsidR="009A5B9E" w:rsidRPr="006D79D8" w:rsidRDefault="009A5B9E" w:rsidP="009A5B9E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D79D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-практическое занятие;</w:t>
            </w:r>
          </w:p>
        </w:tc>
      </w:tr>
      <w:tr w:rsidR="009A5B9E" w:rsidRPr="006D79D8" w:rsidTr="009A5B9E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9E" w:rsidRPr="006D79D8" w:rsidRDefault="009A5B9E" w:rsidP="00F37B26">
            <w:proofErr w:type="gramStart"/>
            <w:r w:rsidRPr="006D79D8">
              <w:t>ОК</w:t>
            </w:r>
            <w:proofErr w:type="gramEnd"/>
            <w:r w:rsidRPr="006D79D8">
              <w:t> 03.  Планировать и реализовывать собственное профессиональное и личностное развитие.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устный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письменный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самостоятельная работа;</w:t>
            </w:r>
          </w:p>
          <w:p w:rsidR="009A5B9E" w:rsidRPr="006D79D8" w:rsidRDefault="009A5B9E" w:rsidP="009A5B9E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D79D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-практическое занятие;</w:t>
            </w:r>
          </w:p>
        </w:tc>
      </w:tr>
      <w:tr w:rsidR="009A5B9E" w:rsidRPr="006D79D8" w:rsidTr="009A5B9E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9E" w:rsidRPr="006D79D8" w:rsidRDefault="009A5B9E" w:rsidP="00F37B26">
            <w:proofErr w:type="gramStart"/>
            <w:r w:rsidRPr="006D79D8">
              <w:t>ОК</w:t>
            </w:r>
            <w:proofErr w:type="gramEnd"/>
            <w:r w:rsidRPr="006D79D8">
              <w:t> 04. 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устный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письменный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самостоятельная работа;</w:t>
            </w:r>
          </w:p>
          <w:p w:rsidR="009A5B9E" w:rsidRPr="006D79D8" w:rsidRDefault="009A5B9E" w:rsidP="009A5B9E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D79D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-практическое занятие</w:t>
            </w:r>
            <w:proofErr w:type="gramStart"/>
            <w:r w:rsidRPr="006D79D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;</w:t>
            </w:r>
            <w:r w:rsidRPr="006D79D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</w:p>
        </w:tc>
      </w:tr>
      <w:tr w:rsidR="009A5B9E" w:rsidRPr="006D79D8" w:rsidTr="009A5B9E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9E" w:rsidRPr="006D79D8" w:rsidRDefault="009A5B9E" w:rsidP="00F37B26">
            <w:pPr>
              <w:jc w:val="both"/>
            </w:pPr>
            <w:proofErr w:type="gramStart"/>
            <w:r w:rsidRPr="006D79D8">
              <w:t>ОК</w:t>
            </w:r>
            <w:proofErr w:type="gramEnd"/>
            <w:r w:rsidRPr="006D79D8">
              <w:t xml:space="preserve"> 09. Использовать информационные технологии в профессиональной деятельности.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устный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письменный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самостоятельная работа;</w:t>
            </w:r>
          </w:p>
          <w:p w:rsidR="009A5B9E" w:rsidRPr="006D79D8" w:rsidRDefault="009A5B9E" w:rsidP="009A5B9E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D79D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-практическое занятие;</w:t>
            </w:r>
          </w:p>
        </w:tc>
      </w:tr>
      <w:tr w:rsidR="009A5B9E" w:rsidRPr="006D79D8" w:rsidTr="009A5B9E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9E" w:rsidRPr="006D79D8" w:rsidRDefault="009A5B9E" w:rsidP="00F37B26">
            <w:pPr>
              <w:jc w:val="both"/>
            </w:pPr>
            <w:proofErr w:type="gramStart"/>
            <w:r w:rsidRPr="006D79D8">
              <w:t>ОК</w:t>
            </w:r>
            <w:proofErr w:type="gramEnd"/>
            <w:r w:rsidRPr="006D79D8">
              <w:t xml:space="preserve">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устный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письменный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самостоятельная работа;</w:t>
            </w:r>
          </w:p>
          <w:p w:rsidR="009A5B9E" w:rsidRPr="006D79D8" w:rsidRDefault="009A5B9E" w:rsidP="009A5B9E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D79D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-практическое занятие;</w:t>
            </w:r>
          </w:p>
        </w:tc>
      </w:tr>
      <w:tr w:rsidR="009A5B9E" w:rsidRPr="006D79D8" w:rsidTr="009A5B9E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9E" w:rsidRPr="006D79D8" w:rsidRDefault="009A5B9E" w:rsidP="00F37B26">
            <w:pPr>
              <w:jc w:val="both"/>
            </w:pPr>
            <w:r w:rsidRPr="006D79D8">
              <w:lastRenderedPageBreak/>
              <w:t>Профессиональные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9E" w:rsidRPr="006D79D8" w:rsidRDefault="009A5B9E" w:rsidP="008401AE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A5B9E" w:rsidRPr="006D79D8" w:rsidTr="009A5B9E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9E" w:rsidRPr="006D79D8" w:rsidRDefault="009A5B9E" w:rsidP="00B84C8E">
            <w:pPr>
              <w:jc w:val="both"/>
            </w:pPr>
            <w:r w:rsidRPr="006D79D8">
              <w:t>ПК 2.5</w:t>
            </w:r>
            <w:proofErr w:type="gramStart"/>
            <w:r w:rsidRPr="006D79D8">
              <w:t xml:space="preserve"> Р</w:t>
            </w:r>
            <w:proofErr w:type="gramEnd"/>
            <w:r w:rsidRPr="006D79D8">
              <w:t>азрабатывать и оформлять технологическую и отчетную документацию.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устный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письменный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самостоятельная работа;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практическое занятие;</w:t>
            </w:r>
          </w:p>
          <w:p w:rsidR="009A5B9E" w:rsidRPr="006D79D8" w:rsidRDefault="009A5B9E" w:rsidP="009A5B9E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D79D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дифференцированный зачет;</w:t>
            </w:r>
          </w:p>
        </w:tc>
      </w:tr>
      <w:tr w:rsidR="009A5B9E" w:rsidRPr="006D79D8" w:rsidTr="009A5B9E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9E" w:rsidRPr="006D79D8" w:rsidRDefault="009A5B9E" w:rsidP="00B84C8E">
            <w:pPr>
              <w:jc w:val="both"/>
            </w:pPr>
            <w:r w:rsidRPr="006D79D8">
              <w:t>ПК 3.1</w:t>
            </w:r>
            <w:proofErr w:type="gramStart"/>
            <w:r w:rsidRPr="006D79D8">
              <w:t xml:space="preserve"> П</w:t>
            </w:r>
            <w:proofErr w:type="gramEnd"/>
            <w:r w:rsidRPr="006D79D8">
              <w:t>ланировать и организовывать работу по ремонту оборудования;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устный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письменный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самостоятельная работа;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практическое занятие;</w:t>
            </w:r>
          </w:p>
          <w:p w:rsidR="009A5B9E" w:rsidRPr="006D79D8" w:rsidRDefault="009A5B9E" w:rsidP="009A5B9E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D79D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дифференцированный зачет;</w:t>
            </w:r>
          </w:p>
        </w:tc>
      </w:tr>
      <w:tr w:rsidR="009A5B9E" w:rsidRPr="006D79D8" w:rsidTr="009A5B9E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9E" w:rsidRPr="006D79D8" w:rsidRDefault="009A5B9E" w:rsidP="00817AD7">
            <w:r w:rsidRPr="006D79D8">
              <w:t>ПК 3.4</w:t>
            </w:r>
            <w:proofErr w:type="gramStart"/>
            <w:r w:rsidRPr="006D79D8">
              <w:t xml:space="preserve"> О</w:t>
            </w:r>
            <w:proofErr w:type="gramEnd"/>
            <w:r w:rsidRPr="006D79D8">
              <w:t>ценивать затраты на выполнение работ по ремонту устройств электроснабжения;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устный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письменный опрос;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самостоятельная работа;</w:t>
            </w:r>
          </w:p>
          <w:p w:rsidR="009A5B9E" w:rsidRPr="006D79D8" w:rsidRDefault="009A5B9E" w:rsidP="009A5B9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79D8">
              <w:rPr>
                <w:rFonts w:eastAsia="Calibri"/>
                <w:bCs/>
                <w:sz w:val="20"/>
                <w:szCs w:val="20"/>
                <w:lang w:eastAsia="en-US"/>
              </w:rPr>
              <w:t>- практическое занятие;</w:t>
            </w:r>
          </w:p>
          <w:p w:rsidR="009A5B9E" w:rsidRPr="006D79D8" w:rsidRDefault="009A5B9E" w:rsidP="009A5B9E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D79D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дифференцированный зачет;</w:t>
            </w:r>
          </w:p>
        </w:tc>
      </w:tr>
    </w:tbl>
    <w:p w:rsidR="00D62B58" w:rsidRDefault="00D62B58" w:rsidP="00D62B58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617B9" w:rsidRDefault="005617B9" w:rsidP="00D62B58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617B9" w:rsidRDefault="005617B9" w:rsidP="00D62B58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617B9" w:rsidRDefault="005617B9" w:rsidP="00F1102D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5617B9" w:rsidRPr="00C10A7B" w:rsidRDefault="005617B9" w:rsidP="00D62B58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B324F" w:rsidRDefault="00CB324F" w:rsidP="00CB324F">
      <w:pPr>
        <w:rPr>
          <w:sz w:val="28"/>
          <w:szCs w:val="28"/>
        </w:rPr>
        <w:sectPr w:rsidR="00CB324F" w:rsidSect="00590E10">
          <w:footerReference w:type="default" r:id="rId9"/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</w:p>
    <w:p w:rsidR="00D847F7" w:rsidRPr="006F20D2" w:rsidRDefault="00D847F7" w:rsidP="00D847F7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5D85">
        <w:rPr>
          <w:rFonts w:ascii="Times New Roman" w:hAnsi="Times New Roman"/>
          <w:b/>
          <w:sz w:val="28"/>
          <w:szCs w:val="28"/>
        </w:rPr>
        <w:lastRenderedPageBreak/>
        <w:t>ОЦЕНКА ОСВОЕНИЯ УЧЕБНОЙ ДИСЦИПЛИНЫ</w:t>
      </w:r>
    </w:p>
    <w:p w:rsidR="00D847F7" w:rsidRPr="000A5D85" w:rsidRDefault="00D847F7" w:rsidP="00D847F7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D847F7" w:rsidRDefault="00D847F7" w:rsidP="009A5B9E">
      <w:pPr>
        <w:ind w:left="1080"/>
        <w:jc w:val="center"/>
        <w:rPr>
          <w:b/>
          <w:sz w:val="28"/>
          <w:szCs w:val="28"/>
        </w:rPr>
      </w:pPr>
      <w:r w:rsidRPr="00BB5FF6">
        <w:rPr>
          <w:b/>
          <w:sz w:val="28"/>
          <w:szCs w:val="28"/>
        </w:rPr>
        <w:t>ФОРМЫ И МЕТОДЫ ОЦЕНИВАНИЯ</w:t>
      </w:r>
    </w:p>
    <w:p w:rsidR="00D847F7" w:rsidRDefault="00D847F7" w:rsidP="00D847F7">
      <w:pPr>
        <w:rPr>
          <w:b/>
          <w:sz w:val="28"/>
          <w:szCs w:val="28"/>
        </w:rPr>
      </w:pPr>
    </w:p>
    <w:p w:rsidR="009A5B9E" w:rsidRPr="009A5B9E" w:rsidRDefault="009A5B9E" w:rsidP="009A5B9E">
      <w:pPr>
        <w:ind w:firstLine="851"/>
        <w:jc w:val="both"/>
        <w:rPr>
          <w:sz w:val="28"/>
          <w:szCs w:val="28"/>
        </w:rPr>
      </w:pPr>
      <w:r w:rsidRPr="009A5B9E">
        <w:rPr>
          <w:sz w:val="28"/>
          <w:szCs w:val="28"/>
        </w:rPr>
        <w:t>Предметом оценки служат умения и знания, предусмотренн</w:t>
      </w:r>
      <w:r w:rsidR="00A36792">
        <w:rPr>
          <w:sz w:val="28"/>
          <w:szCs w:val="28"/>
        </w:rPr>
        <w:t>ые ФГОГС СПО по дисциплине ОП 07</w:t>
      </w:r>
      <w:r w:rsidRPr="009A5B9E">
        <w:rPr>
          <w:sz w:val="28"/>
          <w:szCs w:val="28"/>
        </w:rPr>
        <w:t xml:space="preserve">.  </w:t>
      </w:r>
      <w:r w:rsidR="0060669B">
        <w:rPr>
          <w:sz w:val="28"/>
          <w:szCs w:val="28"/>
        </w:rPr>
        <w:t>Основы экономики</w:t>
      </w:r>
      <w:r w:rsidRPr="009A5B9E">
        <w:rPr>
          <w:sz w:val="28"/>
          <w:szCs w:val="28"/>
        </w:rPr>
        <w:t>, направленные на формирование общих и профессиональных компетенций.</w:t>
      </w:r>
    </w:p>
    <w:p w:rsidR="009A5B9E" w:rsidRPr="009A5B9E" w:rsidRDefault="009A5B9E" w:rsidP="009A5B9E">
      <w:pPr>
        <w:ind w:firstLine="851"/>
        <w:jc w:val="center"/>
        <w:rPr>
          <w:sz w:val="28"/>
          <w:szCs w:val="28"/>
        </w:rPr>
      </w:pPr>
    </w:p>
    <w:p w:rsidR="009A5B9E" w:rsidRPr="009A5B9E" w:rsidRDefault="009A5B9E" w:rsidP="009A5B9E">
      <w:pPr>
        <w:ind w:firstLine="851"/>
        <w:jc w:val="center"/>
        <w:outlineLvl w:val="0"/>
        <w:rPr>
          <w:sz w:val="28"/>
          <w:szCs w:val="28"/>
        </w:rPr>
      </w:pPr>
      <w:r w:rsidRPr="009A5B9E">
        <w:rPr>
          <w:sz w:val="28"/>
          <w:szCs w:val="28"/>
        </w:rPr>
        <w:t>Контроль и оценка освоения учебной дисциплины по разделам и темам</w:t>
      </w:r>
    </w:p>
    <w:p w:rsidR="009F1FE1" w:rsidRDefault="00B633DA" w:rsidP="007E50E0">
      <w:pPr>
        <w:jc w:val="right"/>
        <w:rPr>
          <w:sz w:val="28"/>
          <w:szCs w:val="28"/>
        </w:rPr>
      </w:pPr>
      <w:r w:rsidRPr="007E50E0">
        <w:rPr>
          <w:sz w:val="28"/>
          <w:szCs w:val="28"/>
        </w:rPr>
        <w:t xml:space="preserve">Таблица 2 </w:t>
      </w:r>
    </w:p>
    <w:p w:rsidR="007E50E0" w:rsidRDefault="007E50E0" w:rsidP="007E50E0">
      <w:pPr>
        <w:jc w:val="right"/>
        <w:rPr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983"/>
        <w:gridCol w:w="4512"/>
        <w:gridCol w:w="2544"/>
        <w:gridCol w:w="3647"/>
      </w:tblGrid>
      <w:tr w:rsidR="007E50E0" w:rsidRPr="006D79D8" w:rsidTr="006D79D8">
        <w:tc>
          <w:tcPr>
            <w:tcW w:w="2448" w:type="dxa"/>
            <w:vMerge w:val="restart"/>
          </w:tcPr>
          <w:p w:rsidR="00B102A8" w:rsidRPr="006D79D8" w:rsidRDefault="00B102A8" w:rsidP="00B102A8">
            <w:pPr>
              <w:jc w:val="center"/>
              <w:rPr>
                <w:b/>
              </w:rPr>
            </w:pPr>
            <w:r w:rsidRPr="006D79D8">
              <w:rPr>
                <w:b/>
              </w:rPr>
              <w:t>Элементы учебной дисциплины</w:t>
            </w:r>
          </w:p>
        </w:tc>
        <w:tc>
          <w:tcPr>
            <w:tcW w:w="12686" w:type="dxa"/>
            <w:gridSpan w:val="4"/>
          </w:tcPr>
          <w:p w:rsidR="00B102A8" w:rsidRPr="006D79D8" w:rsidRDefault="00B102A8" w:rsidP="00B102A8">
            <w:pPr>
              <w:jc w:val="center"/>
              <w:rPr>
                <w:b/>
              </w:rPr>
            </w:pPr>
            <w:r w:rsidRPr="006D79D8">
              <w:rPr>
                <w:b/>
              </w:rPr>
              <w:t>Формы и методы контроля</w:t>
            </w:r>
          </w:p>
        </w:tc>
      </w:tr>
      <w:tr w:rsidR="007E50E0" w:rsidRPr="006D79D8" w:rsidTr="006D79D8">
        <w:tc>
          <w:tcPr>
            <w:tcW w:w="2448" w:type="dxa"/>
            <w:vMerge/>
          </w:tcPr>
          <w:p w:rsidR="00B102A8" w:rsidRPr="006D79D8" w:rsidRDefault="00B102A8" w:rsidP="00B102A8">
            <w:pPr>
              <w:rPr>
                <w:b/>
              </w:rPr>
            </w:pPr>
          </w:p>
        </w:tc>
        <w:tc>
          <w:tcPr>
            <w:tcW w:w="6495" w:type="dxa"/>
            <w:gridSpan w:val="2"/>
          </w:tcPr>
          <w:p w:rsidR="00B102A8" w:rsidRPr="006D79D8" w:rsidRDefault="00B102A8" w:rsidP="00B102A8">
            <w:pPr>
              <w:jc w:val="center"/>
              <w:rPr>
                <w:b/>
              </w:rPr>
            </w:pPr>
            <w:r w:rsidRPr="006D79D8">
              <w:rPr>
                <w:b/>
              </w:rPr>
              <w:t>Текущий контроль</w:t>
            </w:r>
          </w:p>
        </w:tc>
        <w:tc>
          <w:tcPr>
            <w:tcW w:w="6191" w:type="dxa"/>
            <w:gridSpan w:val="2"/>
          </w:tcPr>
          <w:p w:rsidR="00B102A8" w:rsidRPr="006D79D8" w:rsidRDefault="00B102A8" w:rsidP="00B102A8">
            <w:pPr>
              <w:jc w:val="center"/>
              <w:rPr>
                <w:b/>
              </w:rPr>
            </w:pPr>
            <w:r w:rsidRPr="006D79D8">
              <w:rPr>
                <w:b/>
              </w:rPr>
              <w:t>Промежуточная аттестация</w:t>
            </w:r>
          </w:p>
        </w:tc>
      </w:tr>
      <w:tr w:rsidR="007E50E0" w:rsidRPr="006D79D8" w:rsidTr="006D79D8">
        <w:tc>
          <w:tcPr>
            <w:tcW w:w="2448" w:type="dxa"/>
            <w:vMerge/>
          </w:tcPr>
          <w:p w:rsidR="00B102A8" w:rsidRPr="006D79D8" w:rsidRDefault="00B102A8" w:rsidP="00B102A8">
            <w:pPr>
              <w:rPr>
                <w:b/>
              </w:rPr>
            </w:pPr>
          </w:p>
        </w:tc>
        <w:tc>
          <w:tcPr>
            <w:tcW w:w="1983" w:type="dxa"/>
          </w:tcPr>
          <w:p w:rsidR="00B102A8" w:rsidRPr="006D79D8" w:rsidRDefault="00B102A8" w:rsidP="00B102A8">
            <w:pPr>
              <w:jc w:val="center"/>
              <w:rPr>
                <w:b/>
              </w:rPr>
            </w:pPr>
            <w:r w:rsidRPr="006D79D8">
              <w:rPr>
                <w:b/>
              </w:rPr>
              <w:t>Форма контроля</w:t>
            </w:r>
          </w:p>
        </w:tc>
        <w:tc>
          <w:tcPr>
            <w:tcW w:w="4512" w:type="dxa"/>
          </w:tcPr>
          <w:p w:rsidR="00B102A8" w:rsidRPr="006D79D8" w:rsidRDefault="00B102A8" w:rsidP="00B102A8">
            <w:pPr>
              <w:jc w:val="center"/>
              <w:rPr>
                <w:b/>
              </w:rPr>
            </w:pPr>
            <w:r w:rsidRPr="006D79D8">
              <w:rPr>
                <w:b/>
              </w:rPr>
              <w:t xml:space="preserve">Проверяемые У, </w:t>
            </w:r>
            <w:proofErr w:type="gramStart"/>
            <w:r w:rsidRPr="006D79D8">
              <w:rPr>
                <w:b/>
              </w:rPr>
              <w:t>З</w:t>
            </w:r>
            <w:proofErr w:type="gramEnd"/>
            <w:r w:rsidRPr="006D79D8">
              <w:rPr>
                <w:b/>
              </w:rPr>
              <w:t>, ОК</w:t>
            </w:r>
          </w:p>
        </w:tc>
        <w:tc>
          <w:tcPr>
            <w:tcW w:w="2544" w:type="dxa"/>
          </w:tcPr>
          <w:p w:rsidR="00B102A8" w:rsidRPr="006D79D8" w:rsidRDefault="00B102A8" w:rsidP="00B102A8">
            <w:pPr>
              <w:jc w:val="center"/>
              <w:rPr>
                <w:b/>
              </w:rPr>
            </w:pPr>
            <w:r w:rsidRPr="006D79D8">
              <w:rPr>
                <w:b/>
              </w:rPr>
              <w:t>Форма контроля</w:t>
            </w: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:rsidR="00B102A8" w:rsidRPr="006D79D8" w:rsidRDefault="00B102A8" w:rsidP="00B102A8">
            <w:pPr>
              <w:jc w:val="center"/>
              <w:rPr>
                <w:b/>
              </w:rPr>
            </w:pPr>
            <w:r w:rsidRPr="006D79D8">
              <w:rPr>
                <w:b/>
              </w:rPr>
              <w:t xml:space="preserve">Проверяемые У, </w:t>
            </w:r>
            <w:proofErr w:type="gramStart"/>
            <w:r w:rsidRPr="006D79D8">
              <w:rPr>
                <w:b/>
              </w:rPr>
              <w:t>З</w:t>
            </w:r>
            <w:proofErr w:type="gramEnd"/>
            <w:r w:rsidRPr="006D79D8">
              <w:rPr>
                <w:b/>
              </w:rPr>
              <w:t>, ОК</w:t>
            </w:r>
          </w:p>
        </w:tc>
      </w:tr>
      <w:tr w:rsidR="007E50E0" w:rsidRPr="006D79D8" w:rsidTr="006D79D8">
        <w:tc>
          <w:tcPr>
            <w:tcW w:w="2448" w:type="dxa"/>
            <w:vAlign w:val="center"/>
          </w:tcPr>
          <w:p w:rsidR="00B102A8" w:rsidRPr="006D79D8" w:rsidRDefault="00B102A8" w:rsidP="00B102A8">
            <w:pPr>
              <w:rPr>
                <w:b/>
                <w:bCs/>
                <w:color w:val="000000"/>
              </w:rPr>
            </w:pPr>
            <w:r w:rsidRPr="006D79D8">
              <w:rPr>
                <w:b/>
                <w:bCs/>
                <w:color w:val="000000"/>
              </w:rPr>
              <w:t>Тема 1.</w:t>
            </w:r>
          </w:p>
          <w:p w:rsidR="00B102A8" w:rsidRPr="006D79D8" w:rsidRDefault="00B102A8" w:rsidP="00B102A8">
            <w:pPr>
              <w:rPr>
                <w:b/>
                <w:bCs/>
              </w:rPr>
            </w:pPr>
            <w:r w:rsidRPr="006D79D8">
              <w:rPr>
                <w:b/>
                <w:bCs/>
                <w:color w:val="000000"/>
              </w:rPr>
              <w:t>Сферы и отрасли экономики, их характеристика и взаимосвязь</w:t>
            </w:r>
          </w:p>
        </w:tc>
        <w:tc>
          <w:tcPr>
            <w:tcW w:w="1983" w:type="dxa"/>
          </w:tcPr>
          <w:p w:rsidR="00B102A8" w:rsidRPr="006D79D8" w:rsidRDefault="00B102A8" w:rsidP="00B102A8">
            <w:pPr>
              <w:jc w:val="both"/>
              <w:outlineLvl w:val="0"/>
            </w:pPr>
            <w:r w:rsidRPr="006D79D8">
              <w:t>Самостоятельная работа</w:t>
            </w:r>
          </w:p>
          <w:p w:rsidR="00B102A8" w:rsidRPr="006D79D8" w:rsidRDefault="00B102A8" w:rsidP="00B102A8">
            <w:r w:rsidRPr="006D79D8">
              <w:t>Практическое занятие</w:t>
            </w:r>
          </w:p>
        </w:tc>
        <w:tc>
          <w:tcPr>
            <w:tcW w:w="4512" w:type="dxa"/>
          </w:tcPr>
          <w:p w:rsidR="00B102A8" w:rsidRPr="006D79D8" w:rsidRDefault="00B102A8" w:rsidP="00B102A8">
            <w:pPr>
              <w:rPr>
                <w:rFonts w:eastAsia="Calibri"/>
                <w:lang w:eastAsia="en-US"/>
              </w:rPr>
            </w:pPr>
            <w:r w:rsidRPr="006D79D8">
              <w:rPr>
                <w:rFonts w:eastAsia="Calibri"/>
                <w:lang w:eastAsia="en-US"/>
              </w:rPr>
              <w:t xml:space="preserve">У 1, У 2, У 3, У 4,У5 </w:t>
            </w:r>
            <w:proofErr w:type="gramStart"/>
            <w:r w:rsidRPr="006D79D8">
              <w:rPr>
                <w:rFonts w:eastAsia="Calibri"/>
                <w:lang w:eastAsia="en-US"/>
              </w:rPr>
              <w:t>З</w:t>
            </w:r>
            <w:proofErr w:type="gramEnd"/>
            <w:r w:rsidRPr="006D79D8">
              <w:rPr>
                <w:rFonts w:eastAsia="Calibri"/>
                <w:lang w:eastAsia="en-US"/>
              </w:rPr>
              <w:t xml:space="preserve"> 1, З 2, З 3,З 4, З 5, З6,З7,З8,З9,З10,З11,З12,З13,З14,З15,ОК 1, ОК 2, ОК 3, ОК 4, ОК 9, ОК 11,ПК2.5,ПК3.1,ПК 3.4</w:t>
            </w: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:rsidR="00B102A8" w:rsidRPr="006D79D8" w:rsidRDefault="007E50E0" w:rsidP="007E50E0">
            <w:pPr>
              <w:jc w:val="center"/>
            </w:pPr>
            <w:r w:rsidRPr="006D79D8">
              <w:t>Дифференцированный зачет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A8" w:rsidRPr="006D79D8" w:rsidRDefault="007E50E0" w:rsidP="00B102A8">
            <w:r w:rsidRPr="006D79D8">
              <w:t xml:space="preserve">У 1, У 2, У 3, У 4,У5 </w:t>
            </w:r>
            <w:proofErr w:type="gramStart"/>
            <w:r w:rsidRPr="006D79D8">
              <w:t>З</w:t>
            </w:r>
            <w:proofErr w:type="gramEnd"/>
            <w:r w:rsidRPr="006D79D8">
              <w:t xml:space="preserve"> 1, З 2, З 3,З 4, З 5, З6,З7,З8,З9,З10,З11,З12,З13,З14,З15,ОК </w:t>
            </w:r>
            <w:r w:rsidR="005A3ABB" w:rsidRPr="006D79D8">
              <w:t>0</w:t>
            </w:r>
            <w:r w:rsidRPr="006D79D8">
              <w:t xml:space="preserve">1, ОК </w:t>
            </w:r>
            <w:r w:rsidR="005A3ABB" w:rsidRPr="006D79D8">
              <w:t>0</w:t>
            </w:r>
            <w:r w:rsidRPr="006D79D8">
              <w:t xml:space="preserve">2, ОК </w:t>
            </w:r>
            <w:r w:rsidR="005A3ABB" w:rsidRPr="006D79D8">
              <w:t>0</w:t>
            </w:r>
            <w:r w:rsidRPr="006D79D8">
              <w:t xml:space="preserve">3, ОК </w:t>
            </w:r>
            <w:r w:rsidR="005A3ABB" w:rsidRPr="006D79D8">
              <w:t>0</w:t>
            </w:r>
            <w:r w:rsidRPr="006D79D8">
              <w:t xml:space="preserve">4, ОК </w:t>
            </w:r>
            <w:r w:rsidR="005A3ABB" w:rsidRPr="006D79D8">
              <w:t>0</w:t>
            </w:r>
            <w:r w:rsidRPr="006D79D8">
              <w:t>9, ОК 11,</w:t>
            </w:r>
            <w:r w:rsidR="005A3ABB" w:rsidRPr="006D79D8">
              <w:t xml:space="preserve"> </w:t>
            </w:r>
            <w:r w:rsidRPr="006D79D8">
              <w:t>ПК2.5,ПК3.1,ПК 3.4</w:t>
            </w:r>
          </w:p>
        </w:tc>
      </w:tr>
      <w:tr w:rsidR="007E50E0" w:rsidRPr="006D79D8" w:rsidTr="006D79D8">
        <w:tc>
          <w:tcPr>
            <w:tcW w:w="2448" w:type="dxa"/>
          </w:tcPr>
          <w:p w:rsidR="00B102A8" w:rsidRPr="006D79D8" w:rsidRDefault="00B102A8" w:rsidP="00B102A8">
            <w:pPr>
              <w:rPr>
                <w:b/>
                <w:bCs/>
                <w:color w:val="000000"/>
              </w:rPr>
            </w:pPr>
            <w:r w:rsidRPr="006D79D8">
              <w:rPr>
                <w:b/>
                <w:bCs/>
                <w:color w:val="000000"/>
              </w:rPr>
              <w:t>Тема 2.</w:t>
            </w:r>
          </w:p>
          <w:p w:rsidR="00B102A8" w:rsidRPr="006D79D8" w:rsidRDefault="00B102A8" w:rsidP="00B102A8">
            <w:pPr>
              <w:rPr>
                <w:b/>
                <w:color w:val="000000"/>
              </w:rPr>
            </w:pPr>
            <w:r w:rsidRPr="006D79D8">
              <w:rPr>
                <w:b/>
                <w:bCs/>
                <w:color w:val="000000"/>
              </w:rPr>
              <w:t>Организация производственного и технологического процесса.</w:t>
            </w:r>
          </w:p>
        </w:tc>
        <w:tc>
          <w:tcPr>
            <w:tcW w:w="1983" w:type="dxa"/>
          </w:tcPr>
          <w:p w:rsidR="00B102A8" w:rsidRPr="006D79D8" w:rsidRDefault="00B102A8" w:rsidP="00B102A8">
            <w:pPr>
              <w:jc w:val="both"/>
              <w:outlineLvl w:val="0"/>
            </w:pPr>
            <w:r w:rsidRPr="006D79D8">
              <w:t>Самостоятельная работа</w:t>
            </w:r>
          </w:p>
          <w:p w:rsidR="00B102A8" w:rsidRPr="006D79D8" w:rsidRDefault="00B102A8" w:rsidP="00B102A8">
            <w:r w:rsidRPr="006D79D8">
              <w:t xml:space="preserve">Практическое занятие </w:t>
            </w:r>
          </w:p>
        </w:tc>
        <w:tc>
          <w:tcPr>
            <w:tcW w:w="4512" w:type="dxa"/>
          </w:tcPr>
          <w:p w:rsidR="00B102A8" w:rsidRPr="006D79D8" w:rsidRDefault="00B102A8" w:rsidP="00B102A8">
            <w:pPr>
              <w:rPr>
                <w:rFonts w:eastAsia="Calibri"/>
                <w:lang w:eastAsia="en-US"/>
              </w:rPr>
            </w:pPr>
            <w:r w:rsidRPr="006D79D8">
              <w:rPr>
                <w:rFonts w:eastAsia="Calibri"/>
                <w:lang w:eastAsia="en-US"/>
              </w:rPr>
              <w:t xml:space="preserve">У 1, У 2, У 3, У 4,У5 </w:t>
            </w:r>
            <w:proofErr w:type="gramStart"/>
            <w:r w:rsidRPr="006D79D8">
              <w:rPr>
                <w:rFonts w:eastAsia="Calibri"/>
                <w:lang w:eastAsia="en-US"/>
              </w:rPr>
              <w:t>З</w:t>
            </w:r>
            <w:proofErr w:type="gramEnd"/>
            <w:r w:rsidRPr="006D79D8">
              <w:rPr>
                <w:rFonts w:eastAsia="Calibri"/>
                <w:lang w:eastAsia="en-US"/>
              </w:rPr>
              <w:t xml:space="preserve"> 1, З 2, З 3,З 4, З 5, З6,З7,З8,З9,З10,З11,З12,З13,З14,З15,ОК 1, ОК 2, ОК 3, ОК 4, ОК 9, ОК 11,ПК2.5,ПК3.1,ПК 3.4</w:t>
            </w: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:rsidR="00B102A8" w:rsidRPr="006D79D8" w:rsidRDefault="007E50E0" w:rsidP="00B102A8">
            <w:r w:rsidRPr="006D79D8">
              <w:t>Дифференцированный зачет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A8" w:rsidRPr="006D79D8" w:rsidRDefault="007E50E0" w:rsidP="00B102A8">
            <w:r w:rsidRPr="006D79D8">
              <w:t xml:space="preserve">У 1, У 2, У 3, У 4,У5 </w:t>
            </w:r>
            <w:proofErr w:type="gramStart"/>
            <w:r w:rsidRPr="006D79D8">
              <w:t>З</w:t>
            </w:r>
            <w:proofErr w:type="gramEnd"/>
            <w:r w:rsidRPr="006D79D8">
              <w:t xml:space="preserve"> 1, З 2, З 3,З 4, З 5, З6,З7,З8,З9,З10,З11,З12,З13,З14,З15,</w:t>
            </w:r>
            <w:r w:rsidR="005A3ABB" w:rsidRPr="006D79D8">
              <w:t xml:space="preserve"> ОК 01, ОК 02, ОК 03, ОК 04, ОК 09, ОК 11,</w:t>
            </w:r>
            <w:r w:rsidRPr="006D79D8">
              <w:t>ПК2.5,ПК3.1,ПК 3.4</w:t>
            </w:r>
          </w:p>
        </w:tc>
      </w:tr>
      <w:tr w:rsidR="007E50E0" w:rsidRPr="006D79D8" w:rsidTr="006D79D8">
        <w:tc>
          <w:tcPr>
            <w:tcW w:w="2448" w:type="dxa"/>
          </w:tcPr>
          <w:p w:rsidR="00B102A8" w:rsidRPr="006D79D8" w:rsidRDefault="00B102A8" w:rsidP="00B102A8">
            <w:pPr>
              <w:rPr>
                <w:b/>
                <w:bCs/>
                <w:color w:val="000000"/>
              </w:rPr>
            </w:pPr>
            <w:r w:rsidRPr="006D79D8">
              <w:rPr>
                <w:b/>
                <w:bCs/>
                <w:color w:val="000000"/>
              </w:rPr>
              <w:t>Тема 3.</w:t>
            </w:r>
          </w:p>
          <w:p w:rsidR="00B102A8" w:rsidRPr="006D79D8" w:rsidRDefault="00B102A8" w:rsidP="00B102A8">
            <w:pPr>
              <w:rPr>
                <w:b/>
                <w:color w:val="000000"/>
              </w:rPr>
            </w:pPr>
            <w:r w:rsidRPr="006D79D8">
              <w:rPr>
                <w:b/>
                <w:bCs/>
                <w:color w:val="000000"/>
              </w:rPr>
              <w:t>Основные фонды предприятия</w:t>
            </w:r>
          </w:p>
        </w:tc>
        <w:tc>
          <w:tcPr>
            <w:tcW w:w="1983" w:type="dxa"/>
          </w:tcPr>
          <w:p w:rsidR="00B102A8" w:rsidRPr="006D79D8" w:rsidRDefault="00B102A8" w:rsidP="00B102A8">
            <w:r w:rsidRPr="006D79D8">
              <w:t>Устный опрос,</w:t>
            </w:r>
          </w:p>
          <w:p w:rsidR="00B102A8" w:rsidRPr="006D79D8" w:rsidRDefault="00B102A8" w:rsidP="00B102A8">
            <w:pPr>
              <w:jc w:val="both"/>
              <w:outlineLvl w:val="0"/>
            </w:pPr>
            <w:r w:rsidRPr="006D79D8">
              <w:t>Практическое занятие</w:t>
            </w:r>
          </w:p>
        </w:tc>
        <w:tc>
          <w:tcPr>
            <w:tcW w:w="4512" w:type="dxa"/>
          </w:tcPr>
          <w:p w:rsidR="00B102A8" w:rsidRPr="006D79D8" w:rsidRDefault="00B102A8" w:rsidP="00B102A8">
            <w:pPr>
              <w:rPr>
                <w:rFonts w:eastAsia="Calibri"/>
                <w:lang w:eastAsia="en-US"/>
              </w:rPr>
            </w:pPr>
            <w:r w:rsidRPr="006D79D8">
              <w:rPr>
                <w:rFonts w:eastAsia="Calibri"/>
                <w:lang w:eastAsia="en-US"/>
              </w:rPr>
              <w:t xml:space="preserve">У 1, У 2, У 3, У 4,У5 </w:t>
            </w:r>
            <w:proofErr w:type="gramStart"/>
            <w:r w:rsidRPr="006D79D8">
              <w:rPr>
                <w:rFonts w:eastAsia="Calibri"/>
                <w:lang w:eastAsia="en-US"/>
              </w:rPr>
              <w:t>З</w:t>
            </w:r>
            <w:proofErr w:type="gramEnd"/>
            <w:r w:rsidRPr="006D79D8">
              <w:rPr>
                <w:rFonts w:eastAsia="Calibri"/>
                <w:lang w:eastAsia="en-US"/>
              </w:rPr>
              <w:t xml:space="preserve"> 1, З 2, З 3,З 4, З 5, З6,З7,З8,З9,З10,З11,З12,З13,З14,З15,ОК 1, ОК 2, ОК 3, ОК 4, ОК 9, ОК 11,ПК2.5,ПК3.1,ПК 3.4</w:t>
            </w: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:rsidR="00B102A8" w:rsidRPr="006D79D8" w:rsidRDefault="007E50E0" w:rsidP="00B102A8">
            <w:pPr>
              <w:jc w:val="center"/>
            </w:pPr>
            <w:r w:rsidRPr="006D79D8">
              <w:t>Дифференцированный зачет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A8" w:rsidRPr="006D79D8" w:rsidRDefault="007E50E0" w:rsidP="00B102A8">
            <w:r w:rsidRPr="006D79D8">
              <w:t xml:space="preserve">У 1, У 2, У 3, У 4,У5 </w:t>
            </w:r>
            <w:proofErr w:type="gramStart"/>
            <w:r w:rsidRPr="006D79D8">
              <w:t>З</w:t>
            </w:r>
            <w:proofErr w:type="gramEnd"/>
            <w:r w:rsidRPr="006D79D8">
              <w:t xml:space="preserve"> 1, З 2, З 3,З 4, З 5, З6,З7,З8,З9,З10,З11,З12,З13,З14,З15,</w:t>
            </w:r>
            <w:r w:rsidR="005A3ABB" w:rsidRPr="006D79D8">
              <w:t xml:space="preserve"> ОК 01, ОК 02, ОК 03, ОК 04, </w:t>
            </w:r>
            <w:r w:rsidR="005A3ABB" w:rsidRPr="006D79D8">
              <w:lastRenderedPageBreak/>
              <w:t>ОК 09, ОК 11,</w:t>
            </w:r>
            <w:r w:rsidRPr="006D79D8">
              <w:t>ПК2.5,ПК3.1,ПК 3.4</w:t>
            </w:r>
          </w:p>
        </w:tc>
      </w:tr>
      <w:tr w:rsidR="007E50E0" w:rsidRPr="006D79D8" w:rsidTr="006D79D8">
        <w:tc>
          <w:tcPr>
            <w:tcW w:w="2448" w:type="dxa"/>
          </w:tcPr>
          <w:p w:rsidR="00B102A8" w:rsidRPr="006D79D8" w:rsidRDefault="00B102A8" w:rsidP="00B102A8">
            <w:pPr>
              <w:rPr>
                <w:b/>
              </w:rPr>
            </w:pPr>
            <w:r w:rsidRPr="006D79D8">
              <w:rPr>
                <w:b/>
              </w:rPr>
              <w:lastRenderedPageBreak/>
              <w:t>Тема 4.</w:t>
            </w:r>
          </w:p>
          <w:p w:rsidR="00B102A8" w:rsidRPr="006D79D8" w:rsidRDefault="00B102A8" w:rsidP="00B102A8">
            <w:pPr>
              <w:rPr>
                <w:b/>
              </w:rPr>
            </w:pPr>
            <w:r w:rsidRPr="006D79D8">
              <w:rPr>
                <w:b/>
              </w:rPr>
              <w:t>Оборотные фонды (материальные ресурсы) предприятия</w:t>
            </w:r>
          </w:p>
        </w:tc>
        <w:tc>
          <w:tcPr>
            <w:tcW w:w="1983" w:type="dxa"/>
          </w:tcPr>
          <w:p w:rsidR="00B102A8" w:rsidRPr="006D79D8" w:rsidRDefault="00B102A8" w:rsidP="00B102A8">
            <w:r w:rsidRPr="006D79D8">
              <w:t>Устный опрос</w:t>
            </w:r>
          </w:p>
          <w:p w:rsidR="00B102A8" w:rsidRPr="006D79D8" w:rsidRDefault="00B102A8" w:rsidP="00B102A8">
            <w:pPr>
              <w:jc w:val="both"/>
              <w:outlineLvl w:val="0"/>
            </w:pPr>
          </w:p>
        </w:tc>
        <w:tc>
          <w:tcPr>
            <w:tcW w:w="4512" w:type="dxa"/>
          </w:tcPr>
          <w:p w:rsidR="00B102A8" w:rsidRPr="006D79D8" w:rsidRDefault="00B102A8" w:rsidP="00B102A8">
            <w:pPr>
              <w:rPr>
                <w:rFonts w:eastAsia="Calibri"/>
              </w:rPr>
            </w:pPr>
            <w:r w:rsidRPr="006D79D8">
              <w:rPr>
                <w:rFonts w:eastAsia="Calibri"/>
                <w:lang w:eastAsia="en-US"/>
              </w:rPr>
              <w:t xml:space="preserve">У 1, У 2, У 3, У 4,У5 </w:t>
            </w:r>
            <w:proofErr w:type="gramStart"/>
            <w:r w:rsidRPr="006D79D8">
              <w:rPr>
                <w:rFonts w:eastAsia="Calibri"/>
                <w:lang w:eastAsia="en-US"/>
              </w:rPr>
              <w:t>З</w:t>
            </w:r>
            <w:proofErr w:type="gramEnd"/>
            <w:r w:rsidRPr="006D79D8">
              <w:rPr>
                <w:rFonts w:eastAsia="Calibri"/>
                <w:lang w:eastAsia="en-US"/>
              </w:rPr>
              <w:t xml:space="preserve"> 1, З 2, З 3,З 4, З 5, З6,З7,З8,З9,З10,З11,З12,З13,З14,З15,ОК 1, ОК 2, ОК 3, ОК 4, ОК 9, ОК 11,ПК2.5,ПК3.1,ПК 3.4</w:t>
            </w:r>
          </w:p>
        </w:tc>
        <w:tc>
          <w:tcPr>
            <w:tcW w:w="2544" w:type="dxa"/>
          </w:tcPr>
          <w:p w:rsidR="00B102A8" w:rsidRPr="006D79D8" w:rsidRDefault="007E50E0" w:rsidP="00B102A8">
            <w:r w:rsidRPr="006D79D8">
              <w:t>Дифференцированный зачет</w:t>
            </w:r>
          </w:p>
        </w:tc>
        <w:tc>
          <w:tcPr>
            <w:tcW w:w="3647" w:type="dxa"/>
            <w:tcBorders>
              <w:top w:val="single" w:sz="4" w:space="0" w:color="auto"/>
            </w:tcBorders>
          </w:tcPr>
          <w:p w:rsidR="00B102A8" w:rsidRPr="006D79D8" w:rsidRDefault="007E50E0" w:rsidP="00B102A8">
            <w:r w:rsidRPr="006D79D8">
              <w:t xml:space="preserve">У 1, У 2, У 3, У 4,У5 </w:t>
            </w:r>
            <w:proofErr w:type="gramStart"/>
            <w:r w:rsidRPr="006D79D8">
              <w:t>З</w:t>
            </w:r>
            <w:proofErr w:type="gramEnd"/>
            <w:r w:rsidRPr="006D79D8">
              <w:t xml:space="preserve"> 1, З 2, З 3,З 4, З 5, З6,З7,З8,З9,З10,З11,З12,З13,З14,З15,</w:t>
            </w:r>
            <w:r w:rsidR="005A3ABB" w:rsidRPr="006D79D8">
              <w:t xml:space="preserve"> ОК 01, ОК 02, ОК 03, ОК 04, ОК 09, ОК 11,</w:t>
            </w:r>
            <w:r w:rsidRPr="006D79D8">
              <w:t>ПК2.5,ПК3.1,ПК 3.4</w:t>
            </w:r>
          </w:p>
        </w:tc>
      </w:tr>
      <w:tr w:rsidR="007E50E0" w:rsidRPr="006D79D8" w:rsidTr="006D79D8">
        <w:tc>
          <w:tcPr>
            <w:tcW w:w="2448" w:type="dxa"/>
          </w:tcPr>
          <w:p w:rsidR="00B102A8" w:rsidRPr="006D79D8" w:rsidRDefault="00B102A8" w:rsidP="00B102A8">
            <w:pPr>
              <w:rPr>
                <w:b/>
              </w:rPr>
            </w:pPr>
            <w:r w:rsidRPr="006D79D8">
              <w:rPr>
                <w:b/>
              </w:rPr>
              <w:t>Тема 5.</w:t>
            </w:r>
          </w:p>
          <w:p w:rsidR="00B102A8" w:rsidRPr="006D79D8" w:rsidRDefault="00B102A8" w:rsidP="00B102A8">
            <w:pPr>
              <w:rPr>
                <w:b/>
              </w:rPr>
            </w:pPr>
            <w:r w:rsidRPr="006D79D8">
              <w:rPr>
                <w:b/>
              </w:rPr>
              <w:t>Кадры предприятия и производительность труда</w:t>
            </w:r>
          </w:p>
        </w:tc>
        <w:tc>
          <w:tcPr>
            <w:tcW w:w="1983" w:type="dxa"/>
          </w:tcPr>
          <w:p w:rsidR="00B102A8" w:rsidRPr="006D79D8" w:rsidRDefault="00B102A8" w:rsidP="00B102A8">
            <w:r w:rsidRPr="006D79D8">
              <w:t>Устный опрос,</w:t>
            </w:r>
          </w:p>
          <w:p w:rsidR="00B102A8" w:rsidRPr="006D79D8" w:rsidRDefault="00B102A8" w:rsidP="00B102A8">
            <w:r w:rsidRPr="006D79D8">
              <w:t>Самостоятельная работа,</w:t>
            </w:r>
          </w:p>
          <w:p w:rsidR="00B102A8" w:rsidRPr="006D79D8" w:rsidRDefault="00B102A8" w:rsidP="00B102A8">
            <w:pPr>
              <w:jc w:val="both"/>
              <w:outlineLvl w:val="0"/>
            </w:pPr>
            <w:r w:rsidRPr="006D79D8">
              <w:t>Практическое занятие</w:t>
            </w:r>
          </w:p>
        </w:tc>
        <w:tc>
          <w:tcPr>
            <w:tcW w:w="4512" w:type="dxa"/>
          </w:tcPr>
          <w:p w:rsidR="00B102A8" w:rsidRPr="006D79D8" w:rsidRDefault="00B102A8" w:rsidP="00B102A8">
            <w:pPr>
              <w:rPr>
                <w:rFonts w:eastAsia="Calibri"/>
              </w:rPr>
            </w:pPr>
            <w:r w:rsidRPr="006D79D8">
              <w:rPr>
                <w:rFonts w:eastAsia="Calibri"/>
                <w:lang w:eastAsia="en-US"/>
              </w:rPr>
              <w:t xml:space="preserve">У 1, У 2, У 3, У 4,У5 </w:t>
            </w:r>
            <w:proofErr w:type="gramStart"/>
            <w:r w:rsidRPr="006D79D8">
              <w:rPr>
                <w:rFonts w:eastAsia="Calibri"/>
                <w:lang w:eastAsia="en-US"/>
              </w:rPr>
              <w:t>З</w:t>
            </w:r>
            <w:proofErr w:type="gramEnd"/>
            <w:r w:rsidRPr="006D79D8">
              <w:rPr>
                <w:rFonts w:eastAsia="Calibri"/>
                <w:lang w:eastAsia="en-US"/>
              </w:rPr>
              <w:t xml:space="preserve"> 1, З 2, З 3,З 4, З 5, З6,З7,З8,З9,З10,З11,З12,З13,З14,З15,ОК 1, ОК 2, ОК 3, ОК 4, ОК 9, ОК 11,ПК2.5,ПК3.1,ПК 3.4</w:t>
            </w:r>
          </w:p>
        </w:tc>
        <w:tc>
          <w:tcPr>
            <w:tcW w:w="2544" w:type="dxa"/>
          </w:tcPr>
          <w:p w:rsidR="00B102A8" w:rsidRPr="006D79D8" w:rsidRDefault="007E50E0" w:rsidP="00B102A8">
            <w:r w:rsidRPr="006D79D8">
              <w:t>Дифференцированный зачет</w:t>
            </w:r>
          </w:p>
        </w:tc>
        <w:tc>
          <w:tcPr>
            <w:tcW w:w="3647" w:type="dxa"/>
          </w:tcPr>
          <w:p w:rsidR="00B102A8" w:rsidRPr="006D79D8" w:rsidRDefault="007E50E0" w:rsidP="00B102A8">
            <w:r w:rsidRPr="006D79D8">
              <w:t xml:space="preserve">У 1, У 2, У 3, У 4,У5 </w:t>
            </w:r>
            <w:proofErr w:type="gramStart"/>
            <w:r w:rsidRPr="006D79D8">
              <w:t>З</w:t>
            </w:r>
            <w:proofErr w:type="gramEnd"/>
            <w:r w:rsidRPr="006D79D8">
              <w:t xml:space="preserve"> 1, З 2, З 3,З 4, З 5, З6,З7,З8,З9,З10,З11,З12,З13,З14,З15,</w:t>
            </w:r>
            <w:r w:rsidR="005A3ABB" w:rsidRPr="006D79D8">
              <w:t xml:space="preserve"> ОК 01, ОК 02, ОК 03, ОК 04, ОК 09, ОК 11,</w:t>
            </w:r>
            <w:r w:rsidRPr="006D79D8">
              <w:t>ПК2.5,ПК3.1,ПК 3.4</w:t>
            </w:r>
          </w:p>
        </w:tc>
      </w:tr>
      <w:tr w:rsidR="007E50E0" w:rsidRPr="006D79D8" w:rsidTr="006D79D8">
        <w:tc>
          <w:tcPr>
            <w:tcW w:w="2448" w:type="dxa"/>
          </w:tcPr>
          <w:p w:rsidR="00B102A8" w:rsidRPr="006D79D8" w:rsidRDefault="00B102A8" w:rsidP="00B102A8">
            <w:pPr>
              <w:rPr>
                <w:b/>
                <w:bCs/>
              </w:rPr>
            </w:pPr>
            <w:r w:rsidRPr="006D79D8">
              <w:rPr>
                <w:b/>
                <w:bCs/>
              </w:rPr>
              <w:t>Тема 6.</w:t>
            </w:r>
          </w:p>
          <w:p w:rsidR="00B102A8" w:rsidRPr="006D79D8" w:rsidRDefault="00B102A8" w:rsidP="00B102A8">
            <w:pPr>
              <w:rPr>
                <w:b/>
              </w:rPr>
            </w:pPr>
            <w:r w:rsidRPr="006D79D8">
              <w:rPr>
                <w:b/>
                <w:bCs/>
              </w:rPr>
              <w:t>Формы и системы оплаты труда</w:t>
            </w:r>
          </w:p>
        </w:tc>
        <w:tc>
          <w:tcPr>
            <w:tcW w:w="1983" w:type="dxa"/>
          </w:tcPr>
          <w:p w:rsidR="00B102A8" w:rsidRPr="006D79D8" w:rsidRDefault="00B102A8" w:rsidP="00B102A8">
            <w:r w:rsidRPr="006D79D8">
              <w:t>Устный опрос,</w:t>
            </w:r>
          </w:p>
          <w:p w:rsidR="00B102A8" w:rsidRPr="006D79D8" w:rsidRDefault="00B102A8" w:rsidP="00B102A8">
            <w:pPr>
              <w:jc w:val="both"/>
              <w:outlineLvl w:val="0"/>
            </w:pPr>
            <w:r w:rsidRPr="006D79D8">
              <w:t>Самостоятельная работа</w:t>
            </w:r>
          </w:p>
          <w:p w:rsidR="00B102A8" w:rsidRPr="006D79D8" w:rsidRDefault="00B102A8" w:rsidP="00B102A8">
            <w:pPr>
              <w:jc w:val="both"/>
              <w:outlineLvl w:val="0"/>
            </w:pPr>
          </w:p>
        </w:tc>
        <w:tc>
          <w:tcPr>
            <w:tcW w:w="4512" w:type="dxa"/>
          </w:tcPr>
          <w:p w:rsidR="00B102A8" w:rsidRPr="006D79D8" w:rsidRDefault="007E50E0" w:rsidP="00B102A8">
            <w:pPr>
              <w:rPr>
                <w:rFonts w:eastAsia="Calibri"/>
                <w:lang w:eastAsia="en-US"/>
              </w:rPr>
            </w:pPr>
            <w:r w:rsidRPr="006D79D8">
              <w:rPr>
                <w:rFonts w:eastAsia="Calibri"/>
                <w:lang w:eastAsia="en-US"/>
              </w:rPr>
              <w:t xml:space="preserve">У 1, У 2, У 3, У 4,У5 </w:t>
            </w:r>
            <w:proofErr w:type="gramStart"/>
            <w:r w:rsidRPr="006D79D8">
              <w:rPr>
                <w:rFonts w:eastAsia="Calibri"/>
                <w:lang w:eastAsia="en-US"/>
              </w:rPr>
              <w:t>З</w:t>
            </w:r>
            <w:proofErr w:type="gramEnd"/>
            <w:r w:rsidRPr="006D79D8">
              <w:rPr>
                <w:rFonts w:eastAsia="Calibri"/>
                <w:lang w:eastAsia="en-US"/>
              </w:rPr>
              <w:t xml:space="preserve"> 1, З 2, З 3,З 4, З 5, З6,З7,З8,З9,З10,З11,З12,З13,З14,З15,ОК 1, ОК 2, ОК 3, ОК 4, ОК 9, ОК 11,ПК2.5,ПК3.1,ПК 3.4</w:t>
            </w:r>
          </w:p>
        </w:tc>
        <w:tc>
          <w:tcPr>
            <w:tcW w:w="2544" w:type="dxa"/>
          </w:tcPr>
          <w:p w:rsidR="00B102A8" w:rsidRPr="006D79D8" w:rsidRDefault="007E50E0" w:rsidP="00B102A8">
            <w:r w:rsidRPr="006D79D8">
              <w:t>Дифференцированный зачет</w:t>
            </w:r>
          </w:p>
        </w:tc>
        <w:tc>
          <w:tcPr>
            <w:tcW w:w="3647" w:type="dxa"/>
          </w:tcPr>
          <w:p w:rsidR="00B102A8" w:rsidRPr="006D79D8" w:rsidRDefault="007E50E0" w:rsidP="00B102A8">
            <w:r w:rsidRPr="006D79D8">
              <w:t xml:space="preserve">У 1, У 2, У 3, У 4,У5 </w:t>
            </w:r>
            <w:proofErr w:type="gramStart"/>
            <w:r w:rsidRPr="006D79D8">
              <w:t>З</w:t>
            </w:r>
            <w:proofErr w:type="gramEnd"/>
            <w:r w:rsidRPr="006D79D8">
              <w:t xml:space="preserve"> 1, З 2, З 3,З 4, З 5, З6,З7,З8,З9,З10,З11,З12,З13,З14,З15,</w:t>
            </w:r>
            <w:r w:rsidR="005A3ABB" w:rsidRPr="006D79D8">
              <w:t xml:space="preserve"> ОК 01, ОК 02, ОК 03, ОК 04, ОК 09, ОК 11,</w:t>
            </w:r>
            <w:r w:rsidRPr="006D79D8">
              <w:t>ПК2.5,ПК3.1,ПК 3.4</w:t>
            </w:r>
          </w:p>
        </w:tc>
      </w:tr>
      <w:tr w:rsidR="007E50E0" w:rsidRPr="006D79D8" w:rsidTr="006D79D8">
        <w:tc>
          <w:tcPr>
            <w:tcW w:w="2448" w:type="dxa"/>
            <w:vAlign w:val="center"/>
          </w:tcPr>
          <w:p w:rsidR="00B102A8" w:rsidRPr="006D79D8" w:rsidRDefault="00B102A8" w:rsidP="00B102A8">
            <w:pPr>
              <w:rPr>
                <w:b/>
                <w:bCs/>
              </w:rPr>
            </w:pPr>
            <w:r w:rsidRPr="006D79D8">
              <w:rPr>
                <w:b/>
                <w:bCs/>
              </w:rPr>
              <w:t>Тема 7.</w:t>
            </w:r>
          </w:p>
          <w:p w:rsidR="00B102A8" w:rsidRPr="006D79D8" w:rsidRDefault="00B102A8" w:rsidP="00B102A8">
            <w:pPr>
              <w:rPr>
                <w:b/>
                <w:bCs/>
              </w:rPr>
            </w:pPr>
            <w:r w:rsidRPr="006D79D8">
              <w:rPr>
                <w:b/>
                <w:bCs/>
              </w:rPr>
              <w:t>Себестоимость электрической энергии</w:t>
            </w:r>
          </w:p>
        </w:tc>
        <w:tc>
          <w:tcPr>
            <w:tcW w:w="1983" w:type="dxa"/>
          </w:tcPr>
          <w:p w:rsidR="00B102A8" w:rsidRPr="006D79D8" w:rsidRDefault="00B102A8" w:rsidP="00B102A8">
            <w:r w:rsidRPr="006D79D8">
              <w:t>Устный опрос,</w:t>
            </w:r>
          </w:p>
          <w:p w:rsidR="00B102A8" w:rsidRPr="006D79D8" w:rsidRDefault="00B102A8" w:rsidP="00B102A8">
            <w:pPr>
              <w:jc w:val="both"/>
              <w:outlineLvl w:val="0"/>
            </w:pPr>
            <w:r w:rsidRPr="006D79D8">
              <w:t>Самостоятельная работа</w:t>
            </w:r>
          </w:p>
          <w:p w:rsidR="00B102A8" w:rsidRPr="006D79D8" w:rsidRDefault="00B102A8" w:rsidP="00B102A8">
            <w:pPr>
              <w:jc w:val="both"/>
              <w:outlineLvl w:val="0"/>
            </w:pPr>
          </w:p>
        </w:tc>
        <w:tc>
          <w:tcPr>
            <w:tcW w:w="4512" w:type="dxa"/>
          </w:tcPr>
          <w:p w:rsidR="00B102A8" w:rsidRPr="006D79D8" w:rsidRDefault="007E50E0" w:rsidP="00B102A8">
            <w:pPr>
              <w:rPr>
                <w:rFonts w:eastAsia="Calibri"/>
                <w:lang w:eastAsia="en-US"/>
              </w:rPr>
            </w:pPr>
            <w:r w:rsidRPr="006D79D8">
              <w:rPr>
                <w:rFonts w:eastAsia="Calibri"/>
                <w:lang w:eastAsia="en-US"/>
              </w:rPr>
              <w:t xml:space="preserve">У 1, У 2, У 3, У 4,У5 </w:t>
            </w:r>
            <w:proofErr w:type="gramStart"/>
            <w:r w:rsidRPr="006D79D8">
              <w:rPr>
                <w:rFonts w:eastAsia="Calibri"/>
                <w:lang w:eastAsia="en-US"/>
              </w:rPr>
              <w:t>З</w:t>
            </w:r>
            <w:proofErr w:type="gramEnd"/>
            <w:r w:rsidRPr="006D79D8">
              <w:rPr>
                <w:rFonts w:eastAsia="Calibri"/>
                <w:lang w:eastAsia="en-US"/>
              </w:rPr>
              <w:t xml:space="preserve"> 1, З 2, З 3,З 4, З 5, З6,З7,З8,З9,З10,З11,З12,З13,З14,З15,ОК 1, ОК 2, ОК 3, ОК 4, ОК 9, ОК 11,ПК2.5,ПК3.1,ПК 3.4</w:t>
            </w:r>
          </w:p>
        </w:tc>
        <w:tc>
          <w:tcPr>
            <w:tcW w:w="2544" w:type="dxa"/>
          </w:tcPr>
          <w:p w:rsidR="00B102A8" w:rsidRPr="006D79D8" w:rsidRDefault="007E50E0" w:rsidP="00B102A8">
            <w:pPr>
              <w:jc w:val="center"/>
            </w:pPr>
            <w:r w:rsidRPr="006D79D8">
              <w:t>Дифференцированный зачет</w:t>
            </w:r>
          </w:p>
        </w:tc>
        <w:tc>
          <w:tcPr>
            <w:tcW w:w="3647" w:type="dxa"/>
          </w:tcPr>
          <w:p w:rsidR="00B102A8" w:rsidRPr="006D79D8" w:rsidRDefault="007E50E0" w:rsidP="00B102A8">
            <w:r w:rsidRPr="006D79D8">
              <w:t xml:space="preserve">У 1, У 2, У 3, У 4,У5 </w:t>
            </w:r>
            <w:proofErr w:type="gramStart"/>
            <w:r w:rsidRPr="006D79D8">
              <w:t>З</w:t>
            </w:r>
            <w:proofErr w:type="gramEnd"/>
            <w:r w:rsidRPr="006D79D8">
              <w:t xml:space="preserve"> 1, З 2, З 3,З 4, З 5, З6,З7,З8,З9,З10,З11,З12,З13,З14,З15,</w:t>
            </w:r>
            <w:r w:rsidR="005A3ABB" w:rsidRPr="006D79D8">
              <w:t xml:space="preserve"> ОК 01, ОК 02, ОК 03, ОК 04, ОК 09, ОК 11,</w:t>
            </w:r>
            <w:r w:rsidRPr="006D79D8">
              <w:t>ПК2.5,ПК3.1,ПК 3.4</w:t>
            </w:r>
          </w:p>
        </w:tc>
      </w:tr>
      <w:tr w:rsidR="007E50E0" w:rsidRPr="006D79D8" w:rsidTr="006D79D8">
        <w:tc>
          <w:tcPr>
            <w:tcW w:w="2448" w:type="dxa"/>
            <w:vAlign w:val="center"/>
          </w:tcPr>
          <w:p w:rsidR="00B102A8" w:rsidRPr="006D79D8" w:rsidRDefault="00B102A8" w:rsidP="00B10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D79D8">
              <w:rPr>
                <w:b/>
                <w:bCs/>
              </w:rPr>
              <w:t>Тема 8.</w:t>
            </w:r>
          </w:p>
          <w:p w:rsidR="00B102A8" w:rsidRPr="006D79D8" w:rsidRDefault="00B102A8" w:rsidP="00B10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D79D8">
              <w:rPr>
                <w:b/>
                <w:bCs/>
              </w:rPr>
              <w:t>Основы ценообразования в энергетике</w:t>
            </w:r>
          </w:p>
        </w:tc>
        <w:tc>
          <w:tcPr>
            <w:tcW w:w="1983" w:type="dxa"/>
          </w:tcPr>
          <w:p w:rsidR="00B102A8" w:rsidRPr="006D79D8" w:rsidRDefault="00B102A8" w:rsidP="00B102A8">
            <w:r w:rsidRPr="006D79D8">
              <w:t>Устный опрос,</w:t>
            </w:r>
          </w:p>
          <w:p w:rsidR="00B102A8" w:rsidRPr="006D79D8" w:rsidRDefault="00B102A8" w:rsidP="00B102A8">
            <w:pPr>
              <w:jc w:val="both"/>
              <w:outlineLvl w:val="0"/>
            </w:pPr>
            <w:r w:rsidRPr="006D79D8">
              <w:t>Самостоятельная работа</w:t>
            </w:r>
          </w:p>
          <w:p w:rsidR="00B102A8" w:rsidRPr="006D79D8" w:rsidRDefault="00B102A8" w:rsidP="00B102A8"/>
        </w:tc>
        <w:tc>
          <w:tcPr>
            <w:tcW w:w="4512" w:type="dxa"/>
          </w:tcPr>
          <w:p w:rsidR="00B102A8" w:rsidRPr="006D79D8" w:rsidRDefault="007E50E0" w:rsidP="00B102A8">
            <w:pPr>
              <w:rPr>
                <w:rFonts w:eastAsia="Calibri"/>
                <w:lang w:eastAsia="en-US"/>
              </w:rPr>
            </w:pPr>
            <w:r w:rsidRPr="006D79D8">
              <w:rPr>
                <w:rFonts w:eastAsia="Calibri"/>
                <w:lang w:eastAsia="en-US"/>
              </w:rPr>
              <w:t xml:space="preserve">У 1, У 2, У 3, У 4,У5 </w:t>
            </w:r>
            <w:proofErr w:type="gramStart"/>
            <w:r w:rsidRPr="006D79D8">
              <w:rPr>
                <w:rFonts w:eastAsia="Calibri"/>
                <w:lang w:eastAsia="en-US"/>
              </w:rPr>
              <w:t>З</w:t>
            </w:r>
            <w:proofErr w:type="gramEnd"/>
            <w:r w:rsidRPr="006D79D8">
              <w:rPr>
                <w:rFonts w:eastAsia="Calibri"/>
                <w:lang w:eastAsia="en-US"/>
              </w:rPr>
              <w:t xml:space="preserve"> 1, З 2, З 3,З 4, З 5, З6,З7,З8,З9,З10,З11,З12,З13,З14,З15,ОК 1, ОК 2, ОК 3, ОК 4, ОК 9, ОК 11,ПК2.5,ПК3.1,ПК 3.4</w:t>
            </w:r>
          </w:p>
        </w:tc>
        <w:tc>
          <w:tcPr>
            <w:tcW w:w="2544" w:type="dxa"/>
          </w:tcPr>
          <w:p w:rsidR="00B102A8" w:rsidRPr="006D79D8" w:rsidRDefault="007E50E0" w:rsidP="00B102A8">
            <w:pPr>
              <w:jc w:val="center"/>
            </w:pPr>
            <w:r w:rsidRPr="006D79D8">
              <w:t>Дифференцированный зачет</w:t>
            </w:r>
          </w:p>
        </w:tc>
        <w:tc>
          <w:tcPr>
            <w:tcW w:w="3647" w:type="dxa"/>
          </w:tcPr>
          <w:p w:rsidR="00B102A8" w:rsidRPr="006D79D8" w:rsidRDefault="007E50E0" w:rsidP="00B102A8">
            <w:pPr>
              <w:rPr>
                <w:rFonts w:eastAsia="Calibri"/>
                <w:lang w:eastAsia="en-US"/>
              </w:rPr>
            </w:pPr>
            <w:r w:rsidRPr="006D79D8">
              <w:rPr>
                <w:rFonts w:eastAsia="Calibri"/>
                <w:lang w:eastAsia="en-US"/>
              </w:rPr>
              <w:t xml:space="preserve">У 1, У 2, У 3, У 4,У5 </w:t>
            </w:r>
            <w:proofErr w:type="gramStart"/>
            <w:r w:rsidRPr="006D79D8">
              <w:rPr>
                <w:rFonts w:eastAsia="Calibri"/>
                <w:lang w:eastAsia="en-US"/>
              </w:rPr>
              <w:t>З</w:t>
            </w:r>
            <w:proofErr w:type="gramEnd"/>
            <w:r w:rsidRPr="006D79D8">
              <w:rPr>
                <w:rFonts w:eastAsia="Calibri"/>
                <w:lang w:eastAsia="en-US"/>
              </w:rPr>
              <w:t xml:space="preserve"> 1, З 2, З 3,З 4, З 5, З6,З7,З8,З9,З10,З11,З12,З13,З14,З15,</w:t>
            </w:r>
            <w:r w:rsidR="005A3ABB" w:rsidRPr="006D79D8">
              <w:t xml:space="preserve"> ОК 01, ОК 02, ОК 03, ОК 04, ОК 09, ОК 11,</w:t>
            </w:r>
            <w:r w:rsidRPr="006D79D8">
              <w:rPr>
                <w:rFonts w:eastAsia="Calibri"/>
                <w:lang w:eastAsia="en-US"/>
              </w:rPr>
              <w:t>ПК2.5,ПК3.1,ПК 3.4</w:t>
            </w:r>
          </w:p>
        </w:tc>
      </w:tr>
      <w:tr w:rsidR="007E50E0" w:rsidRPr="006D79D8" w:rsidTr="006D79D8">
        <w:tc>
          <w:tcPr>
            <w:tcW w:w="2448" w:type="dxa"/>
            <w:vAlign w:val="center"/>
          </w:tcPr>
          <w:p w:rsidR="00B102A8" w:rsidRPr="006D79D8" w:rsidRDefault="00B102A8" w:rsidP="00B10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D79D8">
              <w:rPr>
                <w:b/>
                <w:bCs/>
              </w:rPr>
              <w:lastRenderedPageBreak/>
              <w:t>Тема 9.</w:t>
            </w:r>
          </w:p>
          <w:p w:rsidR="00B102A8" w:rsidRPr="006D79D8" w:rsidRDefault="00B102A8" w:rsidP="00B10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D79D8">
              <w:rPr>
                <w:b/>
                <w:bCs/>
              </w:rPr>
              <w:t>Основные технико-экономические показатели  деятельности организации. Прибыль и рентабельность</w:t>
            </w:r>
          </w:p>
        </w:tc>
        <w:tc>
          <w:tcPr>
            <w:tcW w:w="1983" w:type="dxa"/>
          </w:tcPr>
          <w:p w:rsidR="00B102A8" w:rsidRPr="006D79D8" w:rsidRDefault="00B102A8" w:rsidP="00B102A8">
            <w:r w:rsidRPr="006D79D8">
              <w:t>Устный опрос,</w:t>
            </w:r>
          </w:p>
          <w:p w:rsidR="00B102A8" w:rsidRPr="006D79D8" w:rsidRDefault="00B102A8" w:rsidP="00B102A8">
            <w:pPr>
              <w:jc w:val="both"/>
              <w:outlineLvl w:val="0"/>
            </w:pPr>
            <w:r w:rsidRPr="006D79D8">
              <w:t>Самостоятельная работа</w:t>
            </w:r>
          </w:p>
          <w:p w:rsidR="00B102A8" w:rsidRPr="006D79D8" w:rsidRDefault="00B102A8" w:rsidP="00B102A8">
            <w:pPr>
              <w:jc w:val="both"/>
              <w:outlineLvl w:val="0"/>
            </w:pPr>
          </w:p>
        </w:tc>
        <w:tc>
          <w:tcPr>
            <w:tcW w:w="4512" w:type="dxa"/>
          </w:tcPr>
          <w:p w:rsidR="00B102A8" w:rsidRPr="006D79D8" w:rsidRDefault="007E50E0" w:rsidP="00B102A8">
            <w:pPr>
              <w:rPr>
                <w:rFonts w:eastAsia="Calibri"/>
                <w:lang w:eastAsia="en-US"/>
              </w:rPr>
            </w:pPr>
            <w:r w:rsidRPr="006D79D8">
              <w:rPr>
                <w:rFonts w:eastAsia="Calibri"/>
                <w:lang w:eastAsia="en-US"/>
              </w:rPr>
              <w:t xml:space="preserve">У 1, У 2, У 3, У 4,У5 </w:t>
            </w:r>
            <w:proofErr w:type="gramStart"/>
            <w:r w:rsidRPr="006D79D8">
              <w:rPr>
                <w:rFonts w:eastAsia="Calibri"/>
                <w:lang w:eastAsia="en-US"/>
              </w:rPr>
              <w:t>З</w:t>
            </w:r>
            <w:proofErr w:type="gramEnd"/>
            <w:r w:rsidRPr="006D79D8">
              <w:rPr>
                <w:rFonts w:eastAsia="Calibri"/>
                <w:lang w:eastAsia="en-US"/>
              </w:rPr>
              <w:t xml:space="preserve"> 1, З 2, З 3,З 4, З 5, З6,З7,З8,З9,З10,З11,З12,З13,З14,З15,ОК 1, ОК 2, ОК 3, ОК 4, ОК 9, ОК 11,ПК2.5,ПК3.1,ПК 3.4</w:t>
            </w:r>
          </w:p>
        </w:tc>
        <w:tc>
          <w:tcPr>
            <w:tcW w:w="2544" w:type="dxa"/>
          </w:tcPr>
          <w:p w:rsidR="00B102A8" w:rsidRPr="006D79D8" w:rsidRDefault="007E50E0" w:rsidP="00B102A8">
            <w:pPr>
              <w:jc w:val="center"/>
            </w:pPr>
            <w:r w:rsidRPr="006D79D8">
              <w:t>Дифференцированный зачет</w:t>
            </w:r>
          </w:p>
        </w:tc>
        <w:tc>
          <w:tcPr>
            <w:tcW w:w="3647" w:type="dxa"/>
          </w:tcPr>
          <w:p w:rsidR="00B102A8" w:rsidRPr="006D79D8" w:rsidRDefault="007E50E0" w:rsidP="00B102A8">
            <w:pPr>
              <w:rPr>
                <w:rFonts w:eastAsia="Calibri"/>
                <w:lang w:eastAsia="en-US"/>
              </w:rPr>
            </w:pPr>
            <w:r w:rsidRPr="006D79D8">
              <w:rPr>
                <w:rFonts w:eastAsia="Calibri"/>
                <w:lang w:eastAsia="en-US"/>
              </w:rPr>
              <w:t xml:space="preserve">У 1, У 2, У 3, У 4,У5 </w:t>
            </w:r>
            <w:proofErr w:type="gramStart"/>
            <w:r w:rsidRPr="006D79D8">
              <w:rPr>
                <w:rFonts w:eastAsia="Calibri"/>
                <w:lang w:eastAsia="en-US"/>
              </w:rPr>
              <w:t>З</w:t>
            </w:r>
            <w:proofErr w:type="gramEnd"/>
            <w:r w:rsidRPr="006D79D8">
              <w:rPr>
                <w:rFonts w:eastAsia="Calibri"/>
                <w:lang w:eastAsia="en-US"/>
              </w:rPr>
              <w:t xml:space="preserve"> 1, З 2, З 3,З 4, З 5, З6,З7,З8,З9,З10,З11,З12,З13,З14,З15,</w:t>
            </w:r>
            <w:r w:rsidR="005A3ABB" w:rsidRPr="006D79D8">
              <w:t xml:space="preserve"> ОК 01, ОК 02, ОК 03, ОК 04, ОК 09, ОК 11,</w:t>
            </w:r>
            <w:r w:rsidRPr="006D79D8">
              <w:rPr>
                <w:rFonts w:eastAsia="Calibri"/>
                <w:lang w:eastAsia="en-US"/>
              </w:rPr>
              <w:t>ПК2.5,ПК3.1,ПК 3.4</w:t>
            </w:r>
          </w:p>
        </w:tc>
      </w:tr>
      <w:tr w:rsidR="007E50E0" w:rsidRPr="006D79D8" w:rsidTr="006D79D8">
        <w:tc>
          <w:tcPr>
            <w:tcW w:w="2448" w:type="dxa"/>
            <w:vAlign w:val="center"/>
          </w:tcPr>
          <w:p w:rsidR="00B102A8" w:rsidRPr="006D79D8" w:rsidRDefault="00B102A8" w:rsidP="00B10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D79D8">
              <w:rPr>
                <w:b/>
                <w:bCs/>
              </w:rPr>
              <w:t>Тема 10.</w:t>
            </w:r>
          </w:p>
          <w:p w:rsidR="00B102A8" w:rsidRPr="006D79D8" w:rsidRDefault="00B102A8" w:rsidP="00B10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D79D8">
              <w:rPr>
                <w:b/>
                <w:bCs/>
              </w:rPr>
              <w:t>Экономическая оценка инвестиций в энергетике</w:t>
            </w:r>
          </w:p>
        </w:tc>
        <w:tc>
          <w:tcPr>
            <w:tcW w:w="1983" w:type="dxa"/>
          </w:tcPr>
          <w:p w:rsidR="007E50E0" w:rsidRPr="006D79D8" w:rsidRDefault="007E50E0" w:rsidP="007E50E0">
            <w:r w:rsidRPr="006D79D8">
              <w:t>Устный опрос,</w:t>
            </w:r>
          </w:p>
          <w:p w:rsidR="007E50E0" w:rsidRPr="006D79D8" w:rsidRDefault="007E50E0" w:rsidP="007E50E0">
            <w:r w:rsidRPr="006D79D8">
              <w:t>Самостоятельная работа</w:t>
            </w:r>
          </w:p>
          <w:p w:rsidR="00B102A8" w:rsidRPr="006D79D8" w:rsidRDefault="00B102A8" w:rsidP="00B102A8"/>
        </w:tc>
        <w:tc>
          <w:tcPr>
            <w:tcW w:w="4512" w:type="dxa"/>
          </w:tcPr>
          <w:p w:rsidR="00B102A8" w:rsidRPr="006D79D8" w:rsidRDefault="007E50E0" w:rsidP="00B102A8">
            <w:pPr>
              <w:rPr>
                <w:rFonts w:eastAsia="Calibri"/>
                <w:lang w:eastAsia="en-US"/>
              </w:rPr>
            </w:pPr>
            <w:r w:rsidRPr="006D79D8">
              <w:rPr>
                <w:rFonts w:eastAsia="Calibri"/>
                <w:lang w:eastAsia="en-US"/>
              </w:rPr>
              <w:t xml:space="preserve">У 1, У 2, У 3, У 4,У5 </w:t>
            </w:r>
            <w:proofErr w:type="gramStart"/>
            <w:r w:rsidRPr="006D79D8">
              <w:rPr>
                <w:rFonts w:eastAsia="Calibri"/>
                <w:lang w:eastAsia="en-US"/>
              </w:rPr>
              <w:t>З</w:t>
            </w:r>
            <w:proofErr w:type="gramEnd"/>
            <w:r w:rsidRPr="006D79D8">
              <w:rPr>
                <w:rFonts w:eastAsia="Calibri"/>
                <w:lang w:eastAsia="en-US"/>
              </w:rPr>
              <w:t xml:space="preserve"> 1, З 2, З 3,З 4, З 5, З6,З7,З8,З9,З10,З11,З12,З13,З14,З15,ОК 1, ОК 2, ОК 3, ОК 4, ОК 9, ОК 11,ПК2.5,ПК3.1,ПК 3.4</w:t>
            </w:r>
          </w:p>
        </w:tc>
        <w:tc>
          <w:tcPr>
            <w:tcW w:w="2544" w:type="dxa"/>
          </w:tcPr>
          <w:p w:rsidR="00B102A8" w:rsidRPr="006D79D8" w:rsidRDefault="007E50E0" w:rsidP="00B102A8">
            <w:pPr>
              <w:jc w:val="center"/>
            </w:pPr>
            <w:r w:rsidRPr="006D79D8">
              <w:t>Дифференцированный зачет</w:t>
            </w:r>
          </w:p>
        </w:tc>
        <w:tc>
          <w:tcPr>
            <w:tcW w:w="3647" w:type="dxa"/>
          </w:tcPr>
          <w:p w:rsidR="00B102A8" w:rsidRPr="006D79D8" w:rsidRDefault="007E50E0" w:rsidP="00B102A8">
            <w:pPr>
              <w:rPr>
                <w:rFonts w:eastAsia="Calibri"/>
                <w:lang w:eastAsia="en-US"/>
              </w:rPr>
            </w:pPr>
            <w:r w:rsidRPr="006D79D8">
              <w:rPr>
                <w:rFonts w:eastAsia="Calibri"/>
                <w:lang w:eastAsia="en-US"/>
              </w:rPr>
              <w:t xml:space="preserve">У 1, У 2, У 3, У 4,У5 </w:t>
            </w:r>
            <w:proofErr w:type="gramStart"/>
            <w:r w:rsidRPr="006D79D8">
              <w:rPr>
                <w:rFonts w:eastAsia="Calibri"/>
                <w:lang w:eastAsia="en-US"/>
              </w:rPr>
              <w:t>З</w:t>
            </w:r>
            <w:proofErr w:type="gramEnd"/>
            <w:r w:rsidRPr="006D79D8">
              <w:rPr>
                <w:rFonts w:eastAsia="Calibri"/>
                <w:lang w:eastAsia="en-US"/>
              </w:rPr>
              <w:t xml:space="preserve"> 1, З 2, З 3,З 4, З 5, З6,З7,З8,З9,З10,З11,З12,З13,З14,З15,</w:t>
            </w:r>
            <w:r w:rsidR="005A3ABB" w:rsidRPr="006D79D8">
              <w:t xml:space="preserve"> ОК 01, ОК 02, ОК 03, ОК 04, ОК 09, ОК 11,</w:t>
            </w:r>
            <w:r w:rsidRPr="006D79D8">
              <w:rPr>
                <w:rFonts w:eastAsia="Calibri"/>
                <w:lang w:eastAsia="en-US"/>
              </w:rPr>
              <w:t>ПК2.5,ПК3.1,ПК 3.4</w:t>
            </w:r>
          </w:p>
        </w:tc>
      </w:tr>
    </w:tbl>
    <w:p w:rsidR="00B102A8" w:rsidRDefault="00B102A8" w:rsidP="00507758">
      <w:pPr>
        <w:ind w:firstLine="851"/>
        <w:jc w:val="right"/>
        <w:rPr>
          <w:sz w:val="28"/>
          <w:szCs w:val="28"/>
        </w:rPr>
      </w:pPr>
    </w:p>
    <w:p w:rsidR="006D3831" w:rsidRDefault="006D3831" w:rsidP="00DD433D">
      <w:pPr>
        <w:rPr>
          <w:b/>
          <w:sz w:val="28"/>
          <w:szCs w:val="28"/>
        </w:rPr>
        <w:sectPr w:rsidR="006D3831" w:rsidSect="00CB324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D3831" w:rsidRDefault="006D3831" w:rsidP="006D3831">
      <w:pPr>
        <w:numPr>
          <w:ilvl w:val="1"/>
          <w:numId w:val="1"/>
        </w:numPr>
        <w:jc w:val="center"/>
        <w:rPr>
          <w:b/>
          <w:sz w:val="28"/>
          <w:szCs w:val="28"/>
        </w:rPr>
      </w:pPr>
      <w:r w:rsidRPr="00BB5FF6">
        <w:rPr>
          <w:b/>
          <w:sz w:val="28"/>
          <w:szCs w:val="28"/>
        </w:rPr>
        <w:lastRenderedPageBreak/>
        <w:t>ТИПОВЫЕ ЗАДАНИЯ ДЛЯ ОЦЕНКИ ОСВОЕНИЯ УЧЕБНОЙ ДИСЦИПЛИНЫ</w:t>
      </w:r>
    </w:p>
    <w:p w:rsidR="006D3831" w:rsidRPr="00C26F6A" w:rsidRDefault="006D3831" w:rsidP="006D3831">
      <w:pPr>
        <w:ind w:left="1080"/>
        <w:rPr>
          <w:b/>
          <w:sz w:val="28"/>
          <w:szCs w:val="28"/>
        </w:rPr>
      </w:pPr>
    </w:p>
    <w:p w:rsidR="009A5B9E" w:rsidRPr="009A5B9E" w:rsidRDefault="009A5B9E" w:rsidP="009A5B9E">
      <w:pPr>
        <w:suppressAutoHyphens/>
        <w:ind w:left="360"/>
        <w:jc w:val="center"/>
        <w:rPr>
          <w:i/>
          <w:caps/>
          <w:sz w:val="28"/>
          <w:szCs w:val="28"/>
          <w:lang w:eastAsia="ar-SA"/>
        </w:rPr>
      </w:pPr>
      <w:r w:rsidRPr="009A5B9E">
        <w:rPr>
          <w:b/>
          <w:sz w:val="28"/>
          <w:szCs w:val="28"/>
          <w:lang w:eastAsia="ar-SA"/>
        </w:rPr>
        <w:t xml:space="preserve">УСТНЫЙ ОПРОС </w:t>
      </w:r>
    </w:p>
    <w:p w:rsidR="009A5B9E" w:rsidRPr="009A5B9E" w:rsidRDefault="009A5B9E" w:rsidP="009A5B9E">
      <w:pPr>
        <w:ind w:left="1080"/>
        <w:rPr>
          <w:b/>
          <w:sz w:val="28"/>
          <w:szCs w:val="28"/>
        </w:rPr>
      </w:pPr>
    </w:p>
    <w:p w:rsidR="009A5B9E" w:rsidRPr="009A5B9E" w:rsidRDefault="009A5B9E" w:rsidP="009A5B9E">
      <w:pPr>
        <w:suppressAutoHyphens/>
        <w:ind w:firstLine="708"/>
        <w:jc w:val="both"/>
        <w:rPr>
          <w:b/>
          <w:sz w:val="28"/>
          <w:szCs w:val="28"/>
          <w:lang w:eastAsia="ar-SA"/>
        </w:rPr>
      </w:pPr>
      <w:r w:rsidRPr="009A5B9E">
        <w:rPr>
          <w:b/>
          <w:sz w:val="28"/>
          <w:szCs w:val="28"/>
          <w:lang w:eastAsia="ar-SA"/>
        </w:rPr>
        <w:t>1. Описание</w:t>
      </w:r>
    </w:p>
    <w:p w:rsidR="009A5B9E" w:rsidRPr="009A5B9E" w:rsidRDefault="009A5B9E" w:rsidP="009A5B9E">
      <w:pPr>
        <w:suppressAutoHyphens/>
        <w:jc w:val="both"/>
        <w:rPr>
          <w:sz w:val="28"/>
          <w:szCs w:val="28"/>
          <w:lang w:eastAsia="ar-SA"/>
        </w:rPr>
      </w:pPr>
      <w:r w:rsidRPr="009A5B9E">
        <w:rPr>
          <w:sz w:val="28"/>
          <w:szCs w:val="28"/>
          <w:lang w:eastAsia="ar-SA"/>
        </w:rPr>
        <w:tab/>
        <w:t xml:space="preserve">Устный опрос проводится с целью контроля усвоенных умений и знаний и последующего анализа типичных ошибок и </w:t>
      </w:r>
      <w:proofErr w:type="gramStart"/>
      <w:r w:rsidRPr="009A5B9E">
        <w:rPr>
          <w:sz w:val="28"/>
          <w:szCs w:val="28"/>
          <w:lang w:eastAsia="ar-SA"/>
        </w:rPr>
        <w:t>затруднений</w:t>
      </w:r>
      <w:proofErr w:type="gramEnd"/>
      <w:r w:rsidRPr="009A5B9E">
        <w:rPr>
          <w:sz w:val="28"/>
          <w:szCs w:val="28"/>
          <w:lang w:eastAsia="ar-SA"/>
        </w:rPr>
        <w:t xml:space="preserve"> обучающихся в конце изучения раздела/темы. </w:t>
      </w:r>
    </w:p>
    <w:p w:rsidR="009A5B9E" w:rsidRPr="009A5B9E" w:rsidRDefault="009A5B9E" w:rsidP="009A5B9E">
      <w:pPr>
        <w:suppressAutoHyphens/>
        <w:jc w:val="both"/>
        <w:rPr>
          <w:sz w:val="28"/>
          <w:szCs w:val="28"/>
          <w:lang w:eastAsia="ar-SA"/>
        </w:rPr>
      </w:pPr>
      <w:r w:rsidRPr="009A5B9E">
        <w:rPr>
          <w:sz w:val="28"/>
          <w:szCs w:val="28"/>
          <w:lang w:eastAsia="ar-SA"/>
        </w:rPr>
        <w:tab/>
        <w:t>На проведение опроса отводится 20 минут.</w:t>
      </w:r>
    </w:p>
    <w:p w:rsidR="00243DA1" w:rsidRDefault="009A5B9E" w:rsidP="00243DA1">
      <w:pPr>
        <w:jc w:val="both"/>
        <w:rPr>
          <w:sz w:val="28"/>
          <w:szCs w:val="28"/>
          <w:lang w:eastAsia="ar-SA"/>
        </w:rPr>
      </w:pPr>
      <w:r w:rsidRPr="009A5B9E">
        <w:rPr>
          <w:sz w:val="28"/>
          <w:szCs w:val="28"/>
          <w:lang w:eastAsia="ar-SA"/>
        </w:rPr>
        <w:tab/>
        <w:t xml:space="preserve">При работе </w:t>
      </w:r>
      <w:proofErr w:type="gramStart"/>
      <w:r w:rsidRPr="009A5B9E">
        <w:rPr>
          <w:sz w:val="28"/>
          <w:szCs w:val="28"/>
          <w:lang w:eastAsia="ar-SA"/>
        </w:rPr>
        <w:t>обучающийся</w:t>
      </w:r>
      <w:proofErr w:type="gramEnd"/>
      <w:r w:rsidRPr="009A5B9E">
        <w:rPr>
          <w:sz w:val="28"/>
          <w:szCs w:val="28"/>
          <w:lang w:eastAsia="ar-SA"/>
        </w:rPr>
        <w:t xml:space="preserve"> может использовать следующие источники: </w:t>
      </w:r>
    </w:p>
    <w:p w:rsidR="00243DA1" w:rsidRPr="007C3579" w:rsidRDefault="00243DA1" w:rsidP="00243DA1">
      <w:pPr>
        <w:jc w:val="both"/>
        <w:rPr>
          <w:iCs/>
          <w:sz w:val="28"/>
          <w:szCs w:val="28"/>
        </w:rPr>
      </w:pPr>
      <w:r w:rsidRPr="007C3579">
        <w:rPr>
          <w:iCs/>
          <w:sz w:val="28"/>
          <w:szCs w:val="28"/>
        </w:rPr>
        <w:t>1.</w:t>
      </w:r>
      <w:r w:rsidRPr="007C3579">
        <w:rPr>
          <w:iCs/>
          <w:sz w:val="28"/>
          <w:szCs w:val="28"/>
        </w:rPr>
        <w:tab/>
        <w:t xml:space="preserve">Грибов В.Д. Экономика организации (предприятия): учебник / В.Д. Грибов, В.П. Грузинов, В.А. Кузьменко. – 9-е изд., </w:t>
      </w:r>
      <w:proofErr w:type="spellStart"/>
      <w:r w:rsidRPr="007C3579">
        <w:rPr>
          <w:iCs/>
          <w:sz w:val="28"/>
          <w:szCs w:val="28"/>
        </w:rPr>
        <w:t>перераб</w:t>
      </w:r>
      <w:proofErr w:type="spellEnd"/>
      <w:r w:rsidRPr="007C3579">
        <w:rPr>
          <w:iCs/>
          <w:sz w:val="28"/>
          <w:szCs w:val="28"/>
        </w:rPr>
        <w:t xml:space="preserve">. – М.: КНОРУС, 2015, - 408 </w:t>
      </w:r>
      <w:proofErr w:type="gramStart"/>
      <w:r w:rsidRPr="007C3579">
        <w:rPr>
          <w:iCs/>
          <w:sz w:val="28"/>
          <w:szCs w:val="28"/>
        </w:rPr>
        <w:t>с</w:t>
      </w:r>
      <w:proofErr w:type="gramEnd"/>
      <w:r w:rsidRPr="007C3579">
        <w:rPr>
          <w:iCs/>
          <w:sz w:val="28"/>
          <w:szCs w:val="28"/>
        </w:rPr>
        <w:t>. – (Среднее профессиональное образование).</w:t>
      </w:r>
    </w:p>
    <w:p w:rsidR="00243DA1" w:rsidRPr="007C3579" w:rsidRDefault="00243DA1" w:rsidP="00243DA1">
      <w:pPr>
        <w:jc w:val="both"/>
        <w:rPr>
          <w:iCs/>
          <w:sz w:val="28"/>
          <w:szCs w:val="28"/>
        </w:rPr>
      </w:pPr>
      <w:r w:rsidRPr="007C3579">
        <w:rPr>
          <w:iCs/>
          <w:sz w:val="28"/>
          <w:szCs w:val="28"/>
        </w:rPr>
        <w:t xml:space="preserve">2. Коршунов, В.В. Экономика организации: Учебник и практикум для СПО / В.В. Коршунов. - Люберцы: </w:t>
      </w:r>
      <w:proofErr w:type="spellStart"/>
      <w:r w:rsidRPr="007C3579">
        <w:rPr>
          <w:iCs/>
          <w:sz w:val="28"/>
          <w:szCs w:val="28"/>
        </w:rPr>
        <w:t>Юрайт</w:t>
      </w:r>
      <w:proofErr w:type="spellEnd"/>
      <w:r w:rsidRPr="007C3579">
        <w:rPr>
          <w:iCs/>
          <w:sz w:val="28"/>
          <w:szCs w:val="28"/>
        </w:rPr>
        <w:t>, 2016. - 407 c.</w:t>
      </w:r>
    </w:p>
    <w:p w:rsidR="00243DA1" w:rsidRPr="007C3579" w:rsidRDefault="00243DA1" w:rsidP="00243DA1">
      <w:pPr>
        <w:jc w:val="both"/>
        <w:rPr>
          <w:iCs/>
          <w:sz w:val="28"/>
          <w:szCs w:val="28"/>
        </w:rPr>
      </w:pPr>
      <w:r w:rsidRPr="007C3579">
        <w:rPr>
          <w:iCs/>
          <w:sz w:val="28"/>
          <w:szCs w:val="28"/>
        </w:rPr>
        <w:t>3. Сафронов, Н.А. Экономика организации (предприятия): Учебник для ср. спец. учебных заведений / Н.А. Сафронов. - М.: Магистр, НИЦ ИНФРА-М, 2013. - 256 c.</w:t>
      </w:r>
    </w:p>
    <w:p w:rsidR="00243DA1" w:rsidRPr="007C3579" w:rsidRDefault="00243DA1" w:rsidP="00243DA1">
      <w:pPr>
        <w:jc w:val="both"/>
        <w:rPr>
          <w:iCs/>
          <w:sz w:val="28"/>
          <w:szCs w:val="28"/>
        </w:rPr>
      </w:pPr>
      <w:r w:rsidRPr="007C3579">
        <w:rPr>
          <w:iCs/>
          <w:sz w:val="28"/>
          <w:szCs w:val="28"/>
        </w:rPr>
        <w:t xml:space="preserve">4. Сергеев, И.В. Экономика организации (предприятия): Учебник и практикум для прикладного </w:t>
      </w:r>
      <w:proofErr w:type="spellStart"/>
      <w:r w:rsidRPr="007C3579">
        <w:rPr>
          <w:iCs/>
          <w:sz w:val="28"/>
          <w:szCs w:val="28"/>
        </w:rPr>
        <w:t>бакалавриата</w:t>
      </w:r>
      <w:proofErr w:type="spellEnd"/>
      <w:r w:rsidRPr="007C3579">
        <w:rPr>
          <w:iCs/>
          <w:sz w:val="28"/>
          <w:szCs w:val="28"/>
        </w:rPr>
        <w:t xml:space="preserve"> / И.В. Сергеев, И.И. Веретенникова. - Люберцы: </w:t>
      </w:r>
      <w:proofErr w:type="spellStart"/>
      <w:r w:rsidRPr="007C3579">
        <w:rPr>
          <w:iCs/>
          <w:sz w:val="28"/>
          <w:szCs w:val="28"/>
        </w:rPr>
        <w:t>Юрайт</w:t>
      </w:r>
      <w:proofErr w:type="spellEnd"/>
      <w:r w:rsidRPr="007C3579">
        <w:rPr>
          <w:iCs/>
          <w:sz w:val="28"/>
          <w:szCs w:val="28"/>
        </w:rPr>
        <w:t>, 2015. - 511 c.</w:t>
      </w:r>
    </w:p>
    <w:p w:rsidR="009A5B9E" w:rsidRPr="009A5B9E" w:rsidRDefault="009A5B9E" w:rsidP="009A5B9E">
      <w:pPr>
        <w:suppressAutoHyphens/>
        <w:jc w:val="both"/>
        <w:rPr>
          <w:i/>
          <w:sz w:val="28"/>
          <w:szCs w:val="28"/>
          <w:lang w:eastAsia="ar-SA"/>
        </w:rPr>
      </w:pPr>
    </w:p>
    <w:p w:rsidR="009A5B9E" w:rsidRPr="009A5B9E" w:rsidRDefault="009A5B9E" w:rsidP="009A5B9E">
      <w:pPr>
        <w:suppressAutoHyphens/>
        <w:ind w:firstLine="675"/>
        <w:jc w:val="both"/>
        <w:rPr>
          <w:b/>
          <w:sz w:val="28"/>
          <w:szCs w:val="28"/>
          <w:lang w:eastAsia="ar-SA"/>
        </w:rPr>
      </w:pPr>
      <w:r w:rsidRPr="009A5B9E">
        <w:rPr>
          <w:b/>
          <w:sz w:val="28"/>
          <w:szCs w:val="28"/>
          <w:lang w:eastAsia="ar-SA"/>
        </w:rPr>
        <w:t>2. Критерии оценки письменных ответов</w:t>
      </w:r>
    </w:p>
    <w:p w:rsidR="009A5B9E" w:rsidRPr="009A5B9E" w:rsidRDefault="009A5B9E" w:rsidP="009A5B9E">
      <w:pPr>
        <w:suppressAutoHyphens/>
        <w:jc w:val="both"/>
        <w:rPr>
          <w:sz w:val="28"/>
          <w:szCs w:val="28"/>
          <w:lang w:eastAsia="ar-SA"/>
        </w:rPr>
      </w:pPr>
      <w:r w:rsidRPr="009A5B9E">
        <w:rPr>
          <w:b/>
          <w:sz w:val="28"/>
          <w:szCs w:val="28"/>
          <w:lang w:eastAsia="ar-SA"/>
        </w:rPr>
        <w:t xml:space="preserve">5» «отлично» </w:t>
      </w:r>
      <w:r w:rsidRPr="009A5B9E">
        <w:rPr>
          <w:sz w:val="28"/>
          <w:szCs w:val="28"/>
          <w:lang w:eastAsia="ar-SA"/>
        </w:rPr>
        <w:t>-</w:t>
      </w:r>
      <w:r w:rsidRPr="009A5B9E">
        <w:rPr>
          <w:b/>
          <w:sz w:val="28"/>
          <w:szCs w:val="28"/>
          <w:lang w:eastAsia="ar-SA"/>
        </w:rPr>
        <w:t xml:space="preserve"> </w:t>
      </w:r>
      <w:r w:rsidRPr="009A5B9E">
        <w:rPr>
          <w:sz w:val="28"/>
          <w:szCs w:val="28"/>
          <w:lang w:eastAsia="ar-SA"/>
        </w:rPr>
        <w:t xml:space="preserve">в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с использованием научной терминологии. </w:t>
      </w:r>
    </w:p>
    <w:p w:rsidR="009A5B9E" w:rsidRPr="009A5B9E" w:rsidRDefault="009A5B9E" w:rsidP="009A5B9E">
      <w:pPr>
        <w:suppressAutoHyphens/>
        <w:jc w:val="both"/>
        <w:rPr>
          <w:sz w:val="28"/>
          <w:szCs w:val="28"/>
          <w:lang w:eastAsia="ar-SA"/>
        </w:rPr>
      </w:pPr>
      <w:r w:rsidRPr="009A5B9E">
        <w:rPr>
          <w:b/>
          <w:sz w:val="28"/>
          <w:szCs w:val="28"/>
          <w:lang w:eastAsia="ar-SA"/>
        </w:rPr>
        <w:t xml:space="preserve">«4» «хорошо» </w:t>
      </w:r>
      <w:r w:rsidRPr="009A5B9E">
        <w:rPr>
          <w:sz w:val="28"/>
          <w:szCs w:val="28"/>
          <w:lang w:eastAsia="ar-SA"/>
        </w:rPr>
        <w:t>-</w:t>
      </w:r>
      <w:r w:rsidRPr="009A5B9E">
        <w:rPr>
          <w:b/>
          <w:sz w:val="28"/>
          <w:szCs w:val="28"/>
          <w:lang w:eastAsia="ar-SA"/>
        </w:rPr>
        <w:t xml:space="preserve"> </w:t>
      </w:r>
      <w:r w:rsidRPr="009A5B9E">
        <w:rPr>
          <w:sz w:val="28"/>
          <w:szCs w:val="28"/>
          <w:lang w:eastAsia="ar-SA"/>
        </w:rPr>
        <w:t xml:space="preserve">в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с использованием научной терминологии. </w:t>
      </w:r>
    </w:p>
    <w:p w:rsidR="009A5B9E" w:rsidRPr="009A5B9E" w:rsidRDefault="009A5B9E" w:rsidP="009A5B9E">
      <w:pPr>
        <w:suppressAutoHyphens/>
        <w:jc w:val="both"/>
        <w:rPr>
          <w:sz w:val="28"/>
          <w:szCs w:val="28"/>
          <w:lang w:eastAsia="ar-SA"/>
        </w:rPr>
      </w:pPr>
      <w:r w:rsidRPr="009A5B9E">
        <w:rPr>
          <w:b/>
          <w:sz w:val="28"/>
          <w:szCs w:val="28"/>
          <w:lang w:eastAsia="ar-SA"/>
        </w:rPr>
        <w:t xml:space="preserve">«3» «удовлетворительно» - </w:t>
      </w:r>
      <w:r w:rsidRPr="009A5B9E">
        <w:rPr>
          <w:sz w:val="28"/>
          <w:szCs w:val="28"/>
          <w:lang w:eastAsia="ar-SA"/>
        </w:rPr>
        <w:t>дан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:rsidR="009A5B9E" w:rsidRPr="009A5B9E" w:rsidRDefault="009A5B9E" w:rsidP="009A5B9E">
      <w:pPr>
        <w:suppressAutoHyphens/>
        <w:jc w:val="both"/>
        <w:rPr>
          <w:sz w:val="28"/>
          <w:szCs w:val="28"/>
          <w:lang w:eastAsia="ar-SA"/>
        </w:rPr>
      </w:pPr>
      <w:r w:rsidRPr="009A5B9E">
        <w:rPr>
          <w:b/>
          <w:sz w:val="28"/>
          <w:szCs w:val="28"/>
          <w:lang w:eastAsia="ar-SA"/>
        </w:rPr>
        <w:t xml:space="preserve">«2» «неудовлетворительно» - </w:t>
      </w:r>
      <w:r w:rsidRPr="009A5B9E">
        <w:rPr>
          <w:sz w:val="28"/>
          <w:szCs w:val="28"/>
          <w:lang w:eastAsia="ar-SA"/>
        </w:rPr>
        <w:t xml:space="preserve">дан неполный ответ, представляющий собой разрозненные знания по теме вопроса с существенными ошибками в  определениях. Изложение неграмотно, допущены существенные ошибки. </w:t>
      </w:r>
      <w:r w:rsidRPr="009A5B9E">
        <w:rPr>
          <w:sz w:val="28"/>
          <w:szCs w:val="28"/>
          <w:lang w:eastAsia="ar-SA"/>
        </w:rPr>
        <w:lastRenderedPageBreak/>
        <w:t>Отсутствует интерес, стремление к добросовестному и качественному выполнению учебных заданий.</w:t>
      </w:r>
    </w:p>
    <w:p w:rsidR="009A5B9E" w:rsidRDefault="009A5B9E" w:rsidP="004F6E6D">
      <w:pPr>
        <w:pStyle w:val="Default"/>
        <w:rPr>
          <w:bCs/>
          <w:sz w:val="28"/>
          <w:szCs w:val="28"/>
        </w:rPr>
      </w:pPr>
      <w:r w:rsidRPr="00EF222C">
        <w:rPr>
          <w:rFonts w:eastAsia="Times New Roman"/>
          <w:b/>
          <w:color w:val="auto"/>
          <w:sz w:val="28"/>
          <w:szCs w:val="28"/>
          <w:lang w:eastAsia="ar-SA"/>
        </w:rPr>
        <w:t>3.</w:t>
      </w:r>
      <w:r w:rsidRPr="00EF222C">
        <w:rPr>
          <w:rFonts w:eastAsia="Times New Roman"/>
          <w:b/>
          <w:i/>
          <w:color w:val="auto"/>
          <w:sz w:val="28"/>
          <w:szCs w:val="28"/>
          <w:lang w:eastAsia="ar-SA"/>
        </w:rPr>
        <w:t xml:space="preserve"> </w:t>
      </w:r>
      <w:r w:rsidRPr="00EF222C">
        <w:rPr>
          <w:rFonts w:eastAsia="Times New Roman"/>
          <w:b/>
          <w:color w:val="auto"/>
          <w:sz w:val="28"/>
          <w:szCs w:val="28"/>
          <w:lang w:eastAsia="ar-SA"/>
        </w:rPr>
        <w:t>Примерные задания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A5B9E" w:rsidRPr="00FC0BA1" w:rsidTr="00FC0BA1">
        <w:tc>
          <w:tcPr>
            <w:tcW w:w="4785" w:type="dxa"/>
          </w:tcPr>
          <w:p w:rsidR="009A5B9E" w:rsidRPr="00FC0BA1" w:rsidRDefault="009A5B9E" w:rsidP="009A5B9E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C0BA1">
              <w:rPr>
                <w:rFonts w:eastAsia="Calibri"/>
                <w:sz w:val="28"/>
                <w:szCs w:val="28"/>
                <w:lang w:eastAsia="ar-SA"/>
              </w:rPr>
              <w:t>Раздел/Тема</w:t>
            </w:r>
          </w:p>
        </w:tc>
        <w:tc>
          <w:tcPr>
            <w:tcW w:w="4785" w:type="dxa"/>
          </w:tcPr>
          <w:p w:rsidR="009A5B9E" w:rsidRPr="00FC0BA1" w:rsidRDefault="00676987" w:rsidP="009A5B9E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Перечень вопросов</w:t>
            </w:r>
          </w:p>
        </w:tc>
      </w:tr>
      <w:tr w:rsidR="00FC0BA1" w:rsidRPr="00FC0BA1" w:rsidTr="00FC0BA1">
        <w:trPr>
          <w:trHeight w:val="2257"/>
        </w:trPr>
        <w:tc>
          <w:tcPr>
            <w:tcW w:w="4785" w:type="dxa"/>
          </w:tcPr>
          <w:p w:rsidR="00FC0BA1" w:rsidRPr="00FC0BA1" w:rsidRDefault="00FC0BA1" w:rsidP="00FC0BA1">
            <w:pPr>
              <w:rPr>
                <w:bCs/>
                <w:color w:val="000000"/>
                <w:sz w:val="28"/>
                <w:szCs w:val="28"/>
              </w:rPr>
            </w:pPr>
            <w:r w:rsidRPr="00FC0BA1">
              <w:rPr>
                <w:bCs/>
                <w:color w:val="000000"/>
                <w:sz w:val="28"/>
                <w:szCs w:val="28"/>
              </w:rPr>
              <w:t>Тема 3.</w:t>
            </w:r>
          </w:p>
          <w:p w:rsidR="00FC0BA1" w:rsidRPr="00FC0BA1" w:rsidRDefault="00FC0BA1" w:rsidP="00FC0BA1">
            <w:pPr>
              <w:rPr>
                <w:color w:val="000000"/>
                <w:sz w:val="28"/>
                <w:szCs w:val="28"/>
              </w:rPr>
            </w:pPr>
            <w:r w:rsidRPr="00FC0BA1">
              <w:rPr>
                <w:bCs/>
                <w:color w:val="000000"/>
                <w:sz w:val="28"/>
                <w:szCs w:val="28"/>
              </w:rPr>
              <w:t>Основные фонды предприятия</w:t>
            </w:r>
          </w:p>
        </w:tc>
        <w:tc>
          <w:tcPr>
            <w:tcW w:w="4785" w:type="dxa"/>
          </w:tcPr>
          <w:p w:rsidR="00FC0BA1" w:rsidRPr="00FC0BA1" w:rsidRDefault="00FC0BA1" w:rsidP="00FC0BA1">
            <w:pPr>
              <w:suppressAutoHyphens/>
              <w:rPr>
                <w:rFonts w:eastAsia="Calibri"/>
                <w:bCs/>
                <w:color w:val="000000"/>
                <w:sz w:val="28"/>
                <w:szCs w:val="28"/>
                <w:lang w:eastAsia="ar-SA"/>
              </w:rPr>
            </w:pPr>
            <w:r w:rsidRPr="00FC0BA1">
              <w:rPr>
                <w:rFonts w:eastAsia="Calibri"/>
                <w:bCs/>
                <w:color w:val="000000"/>
                <w:sz w:val="28"/>
                <w:szCs w:val="28"/>
                <w:lang w:eastAsia="ar-SA"/>
              </w:rPr>
              <w:t>1. Основные фонды, их экономическая суть.</w:t>
            </w:r>
          </w:p>
          <w:p w:rsidR="00FC0BA1" w:rsidRPr="00FC0BA1" w:rsidRDefault="00FC0BA1" w:rsidP="00FC0BA1">
            <w:pPr>
              <w:suppressAutoHyphens/>
              <w:rPr>
                <w:rFonts w:eastAsia="Calibri"/>
                <w:bCs/>
                <w:color w:val="000000"/>
                <w:sz w:val="28"/>
                <w:szCs w:val="28"/>
                <w:lang w:eastAsia="ar-SA"/>
              </w:rPr>
            </w:pPr>
            <w:r w:rsidRPr="00FC0BA1">
              <w:rPr>
                <w:rFonts w:eastAsia="Calibri"/>
                <w:bCs/>
                <w:color w:val="000000"/>
                <w:sz w:val="28"/>
                <w:szCs w:val="28"/>
                <w:lang w:eastAsia="ar-SA"/>
              </w:rPr>
              <w:t>2. Состав и структура основных фондов.</w:t>
            </w:r>
          </w:p>
          <w:p w:rsidR="00FC0BA1" w:rsidRPr="00FC0BA1" w:rsidRDefault="00FC0BA1" w:rsidP="00FC0BA1">
            <w:pPr>
              <w:suppressAutoHyphens/>
              <w:rPr>
                <w:rFonts w:eastAsia="Calibri"/>
                <w:bCs/>
                <w:color w:val="000000"/>
                <w:sz w:val="28"/>
                <w:szCs w:val="28"/>
                <w:lang w:eastAsia="ar-SA"/>
              </w:rPr>
            </w:pPr>
            <w:r w:rsidRPr="00FC0BA1">
              <w:rPr>
                <w:rFonts w:eastAsia="Calibri"/>
                <w:bCs/>
                <w:color w:val="000000"/>
                <w:sz w:val="28"/>
                <w:szCs w:val="28"/>
                <w:lang w:eastAsia="ar-SA"/>
              </w:rPr>
              <w:t>3. Показатели состояния основных фондов.</w:t>
            </w:r>
          </w:p>
          <w:p w:rsidR="00FC0BA1" w:rsidRPr="00FC0BA1" w:rsidRDefault="00FC0BA1" w:rsidP="00FC0BA1">
            <w:pPr>
              <w:suppressAutoHyphens/>
              <w:rPr>
                <w:rFonts w:eastAsia="Calibri"/>
                <w:bCs/>
                <w:color w:val="000000"/>
                <w:sz w:val="28"/>
                <w:szCs w:val="28"/>
                <w:lang w:eastAsia="ar-SA"/>
              </w:rPr>
            </w:pPr>
            <w:r w:rsidRPr="00FC0BA1">
              <w:rPr>
                <w:rFonts w:eastAsia="Calibri"/>
                <w:bCs/>
                <w:color w:val="000000"/>
                <w:sz w:val="28"/>
                <w:szCs w:val="28"/>
                <w:lang w:eastAsia="ar-SA"/>
              </w:rPr>
              <w:t>4. Показатели эффективности использования основных фондов.</w:t>
            </w:r>
          </w:p>
          <w:p w:rsidR="00FC0BA1" w:rsidRPr="00FC0BA1" w:rsidRDefault="00FC0BA1" w:rsidP="00FC0BA1">
            <w:pPr>
              <w:suppressAutoHyphens/>
              <w:rPr>
                <w:rFonts w:eastAsia="Calibri"/>
                <w:bCs/>
                <w:color w:val="000000"/>
                <w:sz w:val="28"/>
                <w:szCs w:val="28"/>
                <w:lang w:eastAsia="ar-SA"/>
              </w:rPr>
            </w:pPr>
            <w:r w:rsidRPr="00FC0BA1">
              <w:rPr>
                <w:rFonts w:eastAsia="Calibri"/>
                <w:bCs/>
                <w:color w:val="000000"/>
                <w:sz w:val="28"/>
                <w:szCs w:val="28"/>
                <w:lang w:eastAsia="ar-SA"/>
              </w:rPr>
              <w:t>5. Воспроизводство основных фондов</w:t>
            </w:r>
          </w:p>
          <w:p w:rsidR="00FC0BA1" w:rsidRPr="00FC0BA1" w:rsidRDefault="00FC0BA1" w:rsidP="00FC0BA1">
            <w:pPr>
              <w:suppressAutoHyphens/>
              <w:rPr>
                <w:rFonts w:eastAsia="Calibri"/>
                <w:bCs/>
                <w:color w:val="000000"/>
                <w:sz w:val="28"/>
                <w:szCs w:val="28"/>
                <w:lang w:eastAsia="ar-SA"/>
              </w:rPr>
            </w:pPr>
            <w:r w:rsidRPr="00FC0BA1">
              <w:rPr>
                <w:rFonts w:eastAsia="Calibri"/>
                <w:bCs/>
                <w:color w:val="000000"/>
                <w:sz w:val="28"/>
                <w:szCs w:val="28"/>
                <w:lang w:eastAsia="ar-SA"/>
              </w:rPr>
              <w:t>6. Финансовое обеспечение воспроизводства основных фондов.</w:t>
            </w:r>
          </w:p>
          <w:p w:rsidR="00FC0BA1" w:rsidRPr="00FC0BA1" w:rsidRDefault="00FC0BA1" w:rsidP="00FC0BA1">
            <w:pPr>
              <w:suppressAutoHyphens/>
              <w:rPr>
                <w:rFonts w:eastAsia="Calibri"/>
                <w:bCs/>
                <w:color w:val="000000"/>
                <w:sz w:val="28"/>
                <w:szCs w:val="28"/>
                <w:lang w:eastAsia="ar-SA"/>
              </w:rPr>
            </w:pPr>
            <w:r w:rsidRPr="00FC0BA1">
              <w:rPr>
                <w:rFonts w:eastAsia="Calibri"/>
                <w:bCs/>
                <w:color w:val="000000"/>
                <w:sz w:val="28"/>
                <w:szCs w:val="28"/>
                <w:lang w:eastAsia="ar-SA"/>
              </w:rPr>
              <w:t>7. Финансовое обеспечение ремонта основных фондов.</w:t>
            </w:r>
          </w:p>
          <w:p w:rsidR="00FC0BA1" w:rsidRPr="00FC0BA1" w:rsidRDefault="00FC0BA1" w:rsidP="009A5B9E">
            <w:pPr>
              <w:suppressAutoHyphens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FC0BA1" w:rsidRPr="00FC0BA1" w:rsidTr="00FC0BA1">
        <w:trPr>
          <w:trHeight w:val="2257"/>
        </w:trPr>
        <w:tc>
          <w:tcPr>
            <w:tcW w:w="4785" w:type="dxa"/>
          </w:tcPr>
          <w:p w:rsidR="00FC0BA1" w:rsidRPr="00FC0BA1" w:rsidRDefault="00FC0BA1" w:rsidP="00FC0BA1">
            <w:pPr>
              <w:rPr>
                <w:sz w:val="28"/>
                <w:szCs w:val="28"/>
              </w:rPr>
            </w:pPr>
            <w:r w:rsidRPr="00FC0BA1">
              <w:rPr>
                <w:sz w:val="28"/>
                <w:szCs w:val="28"/>
              </w:rPr>
              <w:t>Тема 4.</w:t>
            </w:r>
          </w:p>
          <w:p w:rsidR="00FC0BA1" w:rsidRPr="00FC0BA1" w:rsidRDefault="00FC0BA1" w:rsidP="00FC0BA1">
            <w:pPr>
              <w:rPr>
                <w:sz w:val="28"/>
                <w:szCs w:val="28"/>
              </w:rPr>
            </w:pPr>
            <w:r w:rsidRPr="00FC0BA1">
              <w:rPr>
                <w:sz w:val="28"/>
                <w:szCs w:val="28"/>
              </w:rPr>
              <w:t>Оборотные фонды (материальные ресурсы) предприятия</w:t>
            </w:r>
          </w:p>
        </w:tc>
        <w:tc>
          <w:tcPr>
            <w:tcW w:w="4785" w:type="dxa"/>
          </w:tcPr>
          <w:p w:rsidR="00FC0BA1" w:rsidRDefault="00FC0BA1" w:rsidP="009A5B9E">
            <w:pPr>
              <w:suppressAutoHyphens/>
              <w:rPr>
                <w:rFonts w:eastAsia="Calibri"/>
                <w:bCs/>
                <w:color w:val="000000"/>
                <w:sz w:val="28"/>
                <w:szCs w:val="28"/>
                <w:lang w:eastAsia="ar-SA"/>
              </w:rPr>
            </w:pPr>
            <w:r w:rsidRPr="00FC0BA1">
              <w:rPr>
                <w:rFonts w:eastAsia="Calibri"/>
                <w:bCs/>
                <w:color w:val="000000"/>
                <w:sz w:val="28"/>
                <w:szCs w:val="28"/>
                <w:lang w:eastAsia="ar-SA"/>
              </w:rPr>
              <w:t xml:space="preserve">1. Понятие, классификация, состав и структура оборотных средств </w:t>
            </w:r>
          </w:p>
          <w:p w:rsidR="00FC0BA1" w:rsidRPr="00FC0BA1" w:rsidRDefault="00FC0BA1" w:rsidP="009A5B9E">
            <w:pPr>
              <w:suppressAutoHyphens/>
              <w:rPr>
                <w:rFonts w:eastAsia="Calibri"/>
                <w:bCs/>
                <w:color w:val="000000"/>
                <w:sz w:val="28"/>
                <w:szCs w:val="28"/>
                <w:lang w:eastAsia="ar-SA"/>
              </w:rPr>
            </w:pPr>
            <w:r w:rsidRPr="00FC0BA1">
              <w:rPr>
                <w:rFonts w:eastAsia="Calibri"/>
                <w:bCs/>
                <w:color w:val="000000"/>
                <w:sz w:val="28"/>
                <w:szCs w:val="28"/>
                <w:lang w:eastAsia="ar-SA"/>
              </w:rPr>
              <w:t>2. Нормирование оборотных средств 3. Показатели использования оборотных средств и управление оборотными средствами</w:t>
            </w:r>
          </w:p>
        </w:tc>
      </w:tr>
      <w:tr w:rsidR="00FC0BA1" w:rsidRPr="00FC0BA1" w:rsidTr="00FC0BA1">
        <w:trPr>
          <w:trHeight w:val="2257"/>
        </w:trPr>
        <w:tc>
          <w:tcPr>
            <w:tcW w:w="4785" w:type="dxa"/>
          </w:tcPr>
          <w:p w:rsidR="00FC0BA1" w:rsidRPr="00FC0BA1" w:rsidRDefault="00FC0BA1" w:rsidP="00FC0BA1">
            <w:pPr>
              <w:rPr>
                <w:sz w:val="28"/>
                <w:szCs w:val="28"/>
              </w:rPr>
            </w:pPr>
            <w:r w:rsidRPr="00FC0BA1">
              <w:rPr>
                <w:sz w:val="28"/>
                <w:szCs w:val="28"/>
              </w:rPr>
              <w:t>Тема 5.</w:t>
            </w:r>
          </w:p>
          <w:p w:rsidR="00FC0BA1" w:rsidRPr="00FC0BA1" w:rsidRDefault="00FC0BA1" w:rsidP="00FC0BA1">
            <w:pPr>
              <w:rPr>
                <w:sz w:val="28"/>
                <w:szCs w:val="28"/>
              </w:rPr>
            </w:pPr>
            <w:r w:rsidRPr="00FC0BA1">
              <w:rPr>
                <w:sz w:val="28"/>
                <w:szCs w:val="28"/>
              </w:rPr>
              <w:t>Кадры предприятия и производительность труда</w:t>
            </w:r>
          </w:p>
        </w:tc>
        <w:tc>
          <w:tcPr>
            <w:tcW w:w="4785" w:type="dxa"/>
          </w:tcPr>
          <w:p w:rsidR="00FC0BA1" w:rsidRPr="00676987" w:rsidRDefault="00FC0BA1" w:rsidP="00243DA1">
            <w:pPr>
              <w:pStyle w:val="ad"/>
              <w:numPr>
                <w:ilvl w:val="0"/>
                <w:numId w:val="8"/>
              </w:numPr>
              <w:suppressAutoHyphens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6769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Предпосылки и методы принятия управленческих решений.</w:t>
            </w:r>
          </w:p>
          <w:p w:rsidR="00FC0BA1" w:rsidRPr="00676987" w:rsidRDefault="00FC0BA1" w:rsidP="00243DA1">
            <w:pPr>
              <w:pStyle w:val="ad"/>
              <w:numPr>
                <w:ilvl w:val="0"/>
                <w:numId w:val="8"/>
              </w:numPr>
              <w:suppressAutoHyphens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6769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Принципы управления персоналом.</w:t>
            </w:r>
          </w:p>
          <w:p w:rsidR="00FC0BA1" w:rsidRPr="00676987" w:rsidRDefault="00FC0BA1" w:rsidP="00243DA1">
            <w:pPr>
              <w:pStyle w:val="ad"/>
              <w:numPr>
                <w:ilvl w:val="0"/>
                <w:numId w:val="8"/>
              </w:numPr>
              <w:suppressAutoHyphens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6769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Суть и функции финансов.</w:t>
            </w:r>
          </w:p>
          <w:p w:rsidR="00FC0BA1" w:rsidRPr="00676987" w:rsidRDefault="00FC0BA1" w:rsidP="00243DA1">
            <w:pPr>
              <w:pStyle w:val="ad"/>
              <w:numPr>
                <w:ilvl w:val="0"/>
                <w:numId w:val="8"/>
              </w:numPr>
              <w:suppressAutoHyphens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6769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Понятие финансовой системы.</w:t>
            </w:r>
          </w:p>
          <w:p w:rsidR="00FC0BA1" w:rsidRPr="00676987" w:rsidRDefault="00FC0BA1" w:rsidP="00243DA1">
            <w:pPr>
              <w:pStyle w:val="ad"/>
              <w:numPr>
                <w:ilvl w:val="0"/>
                <w:numId w:val="8"/>
              </w:numPr>
              <w:suppressAutoHyphens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6769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Государственный бюджет: понятие, структура, задачи формирования.</w:t>
            </w:r>
          </w:p>
          <w:p w:rsidR="00FC0BA1" w:rsidRPr="00676987" w:rsidRDefault="00FC0BA1" w:rsidP="00243DA1">
            <w:pPr>
              <w:pStyle w:val="ad"/>
              <w:numPr>
                <w:ilvl w:val="0"/>
                <w:numId w:val="8"/>
              </w:numPr>
              <w:suppressAutoHyphens/>
              <w:spacing w:after="0" w:line="240" w:lineRule="auto"/>
              <w:ind w:left="34" w:hanging="34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6769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Бюджетный дефицит и пути преодоления.</w:t>
            </w:r>
          </w:p>
        </w:tc>
      </w:tr>
      <w:tr w:rsidR="00FC0BA1" w:rsidRPr="00FC0BA1" w:rsidTr="00FC0BA1">
        <w:trPr>
          <w:trHeight w:val="2257"/>
        </w:trPr>
        <w:tc>
          <w:tcPr>
            <w:tcW w:w="4785" w:type="dxa"/>
          </w:tcPr>
          <w:p w:rsidR="00FC0BA1" w:rsidRPr="00FC0BA1" w:rsidRDefault="00FC0BA1" w:rsidP="00FC0BA1">
            <w:pPr>
              <w:rPr>
                <w:bCs/>
                <w:sz w:val="28"/>
                <w:szCs w:val="28"/>
              </w:rPr>
            </w:pPr>
            <w:r w:rsidRPr="00FC0BA1">
              <w:rPr>
                <w:bCs/>
                <w:sz w:val="28"/>
                <w:szCs w:val="28"/>
              </w:rPr>
              <w:t>Тема 6.</w:t>
            </w:r>
          </w:p>
          <w:p w:rsidR="00FC0BA1" w:rsidRPr="00FC0BA1" w:rsidRDefault="00FC0BA1" w:rsidP="00FC0BA1">
            <w:pPr>
              <w:rPr>
                <w:sz w:val="28"/>
                <w:szCs w:val="28"/>
              </w:rPr>
            </w:pPr>
            <w:r w:rsidRPr="00FC0BA1">
              <w:rPr>
                <w:bCs/>
                <w:sz w:val="28"/>
                <w:szCs w:val="28"/>
              </w:rPr>
              <w:t>Формы и системы оплаты труда</w:t>
            </w:r>
          </w:p>
        </w:tc>
        <w:tc>
          <w:tcPr>
            <w:tcW w:w="4785" w:type="dxa"/>
          </w:tcPr>
          <w:p w:rsidR="00FC0BA1" w:rsidRPr="00FC0BA1" w:rsidRDefault="00FC0BA1" w:rsidP="00FC0BA1">
            <w:pPr>
              <w:suppressAutoHyphens/>
              <w:rPr>
                <w:rFonts w:eastAsia="Calibri"/>
                <w:bCs/>
                <w:color w:val="000000"/>
                <w:sz w:val="28"/>
                <w:szCs w:val="28"/>
                <w:lang w:eastAsia="ar-SA"/>
              </w:rPr>
            </w:pPr>
            <w:r w:rsidRPr="00FC0BA1">
              <w:rPr>
                <w:rFonts w:eastAsia="Calibri"/>
                <w:bCs/>
                <w:color w:val="000000"/>
                <w:sz w:val="28"/>
                <w:szCs w:val="28"/>
                <w:lang w:eastAsia="ar-SA"/>
              </w:rPr>
              <w:t>1. Бригадная форма оплаты труда.</w:t>
            </w:r>
          </w:p>
          <w:p w:rsidR="00FC0BA1" w:rsidRPr="00FC0BA1" w:rsidRDefault="00FC0BA1" w:rsidP="00FC0BA1">
            <w:pPr>
              <w:suppressAutoHyphens/>
              <w:rPr>
                <w:rFonts w:eastAsia="Calibri"/>
                <w:bCs/>
                <w:color w:val="000000"/>
                <w:sz w:val="28"/>
                <w:szCs w:val="28"/>
                <w:lang w:eastAsia="ar-SA"/>
              </w:rPr>
            </w:pPr>
            <w:r w:rsidRPr="00FC0BA1">
              <w:rPr>
                <w:rFonts w:eastAsia="Calibri"/>
                <w:bCs/>
                <w:color w:val="000000"/>
                <w:sz w:val="28"/>
                <w:szCs w:val="28"/>
                <w:lang w:eastAsia="ar-SA"/>
              </w:rPr>
              <w:t>2. Виды оплаты труда</w:t>
            </w:r>
          </w:p>
          <w:p w:rsidR="00FC0BA1" w:rsidRPr="00FC0BA1" w:rsidRDefault="00FC0BA1" w:rsidP="00FC0BA1">
            <w:pPr>
              <w:suppressAutoHyphens/>
              <w:rPr>
                <w:rFonts w:eastAsia="Calibri"/>
                <w:bCs/>
                <w:color w:val="000000"/>
                <w:sz w:val="28"/>
                <w:szCs w:val="28"/>
                <w:lang w:eastAsia="ar-SA"/>
              </w:rPr>
            </w:pPr>
            <w:r w:rsidRPr="00FC0BA1">
              <w:rPr>
                <w:rFonts w:eastAsia="Calibri"/>
                <w:bCs/>
                <w:color w:val="000000"/>
                <w:sz w:val="28"/>
                <w:szCs w:val="28"/>
                <w:lang w:eastAsia="ar-SA"/>
              </w:rPr>
              <w:t>3. Формы и системы оплаты труда.</w:t>
            </w:r>
          </w:p>
          <w:p w:rsidR="00FC0BA1" w:rsidRPr="00FC0BA1" w:rsidRDefault="00FC0BA1" w:rsidP="00FC0BA1">
            <w:pPr>
              <w:suppressAutoHyphens/>
              <w:rPr>
                <w:rFonts w:eastAsia="Calibri"/>
                <w:bCs/>
                <w:color w:val="000000"/>
                <w:sz w:val="28"/>
                <w:szCs w:val="28"/>
                <w:lang w:eastAsia="ar-SA"/>
              </w:rPr>
            </w:pPr>
            <w:r w:rsidRPr="00FC0BA1">
              <w:rPr>
                <w:rFonts w:eastAsia="Calibri"/>
                <w:bCs/>
                <w:color w:val="000000"/>
                <w:sz w:val="28"/>
                <w:szCs w:val="28"/>
                <w:lang w:eastAsia="ar-SA"/>
              </w:rPr>
              <w:t>4. Порядок расчета заработной платы при повременной форме оплаты труда.</w:t>
            </w:r>
          </w:p>
          <w:p w:rsidR="00FC0BA1" w:rsidRPr="00FC0BA1" w:rsidRDefault="00FC0BA1" w:rsidP="00FC0BA1">
            <w:pPr>
              <w:suppressAutoHyphens/>
              <w:rPr>
                <w:rFonts w:eastAsia="Calibri"/>
                <w:bCs/>
                <w:color w:val="000000"/>
                <w:sz w:val="28"/>
                <w:szCs w:val="28"/>
                <w:lang w:eastAsia="ar-SA"/>
              </w:rPr>
            </w:pPr>
            <w:r w:rsidRPr="00FC0BA1">
              <w:rPr>
                <w:rFonts w:eastAsia="Calibri"/>
                <w:bCs/>
                <w:color w:val="000000"/>
                <w:sz w:val="28"/>
                <w:szCs w:val="28"/>
                <w:lang w:eastAsia="ar-SA"/>
              </w:rPr>
              <w:t>5. Порядок расчета заработной платы при сдельной форме оплаты труда.</w:t>
            </w:r>
          </w:p>
          <w:p w:rsidR="00FC0BA1" w:rsidRPr="00FC0BA1" w:rsidRDefault="00FC0BA1" w:rsidP="00FC0BA1">
            <w:pPr>
              <w:suppressAutoHyphens/>
              <w:rPr>
                <w:rFonts w:eastAsia="Calibri"/>
                <w:bCs/>
                <w:color w:val="000000"/>
                <w:sz w:val="28"/>
                <w:szCs w:val="28"/>
                <w:lang w:eastAsia="ar-SA"/>
              </w:rPr>
            </w:pPr>
            <w:r w:rsidRPr="00FC0BA1">
              <w:rPr>
                <w:rFonts w:eastAsia="Calibri"/>
                <w:bCs/>
                <w:color w:val="000000"/>
                <w:sz w:val="28"/>
                <w:szCs w:val="28"/>
                <w:lang w:eastAsia="ar-SA"/>
              </w:rPr>
              <w:t xml:space="preserve">6. Доплаты и надбавки, </w:t>
            </w:r>
            <w:r w:rsidRPr="00FC0BA1">
              <w:rPr>
                <w:rFonts w:eastAsia="Calibri"/>
                <w:bCs/>
                <w:color w:val="000000"/>
                <w:sz w:val="28"/>
                <w:szCs w:val="28"/>
                <w:lang w:eastAsia="ar-SA"/>
              </w:rPr>
              <w:lastRenderedPageBreak/>
              <w:t>предусмотренные трудовым законодательством.</w:t>
            </w:r>
          </w:p>
          <w:p w:rsidR="00FC0BA1" w:rsidRPr="00FC0BA1" w:rsidRDefault="00FC0BA1" w:rsidP="00FC0BA1">
            <w:pPr>
              <w:suppressAutoHyphens/>
              <w:rPr>
                <w:rFonts w:eastAsia="Calibri"/>
                <w:bCs/>
                <w:color w:val="000000"/>
                <w:sz w:val="28"/>
                <w:szCs w:val="28"/>
                <w:lang w:eastAsia="ar-SA"/>
              </w:rPr>
            </w:pPr>
            <w:r w:rsidRPr="00FC0BA1">
              <w:rPr>
                <w:rFonts w:eastAsia="Calibri"/>
                <w:bCs/>
                <w:color w:val="000000"/>
                <w:sz w:val="28"/>
                <w:szCs w:val="28"/>
                <w:lang w:eastAsia="ar-SA"/>
              </w:rPr>
              <w:t>7. Тарифная система оплаты труда.</w:t>
            </w:r>
          </w:p>
          <w:p w:rsidR="00FC0BA1" w:rsidRPr="00FC0BA1" w:rsidRDefault="00FC0BA1" w:rsidP="009A5B9E">
            <w:pPr>
              <w:suppressAutoHyphens/>
              <w:rPr>
                <w:rFonts w:eastAsia="Calibri"/>
                <w:bCs/>
                <w:color w:val="000000"/>
                <w:sz w:val="28"/>
                <w:szCs w:val="28"/>
                <w:lang w:eastAsia="ar-SA"/>
              </w:rPr>
            </w:pPr>
            <w:r w:rsidRPr="00FC0BA1">
              <w:rPr>
                <w:rFonts w:eastAsia="Calibri"/>
                <w:bCs/>
                <w:color w:val="000000"/>
                <w:sz w:val="28"/>
                <w:szCs w:val="28"/>
                <w:lang w:eastAsia="ar-SA"/>
              </w:rPr>
              <w:t>8. Основные нормативные документы, регламентирующие оплату труда.</w:t>
            </w:r>
          </w:p>
        </w:tc>
      </w:tr>
      <w:tr w:rsidR="00FC0BA1" w:rsidRPr="00FC0BA1" w:rsidTr="00FC0BA1">
        <w:trPr>
          <w:trHeight w:val="2257"/>
        </w:trPr>
        <w:tc>
          <w:tcPr>
            <w:tcW w:w="4785" w:type="dxa"/>
            <w:vAlign w:val="center"/>
          </w:tcPr>
          <w:p w:rsidR="00FC0BA1" w:rsidRPr="00FC0BA1" w:rsidRDefault="00FC0BA1" w:rsidP="00FC0BA1">
            <w:pPr>
              <w:rPr>
                <w:bCs/>
                <w:sz w:val="28"/>
                <w:szCs w:val="28"/>
              </w:rPr>
            </w:pPr>
            <w:r w:rsidRPr="00FC0BA1">
              <w:rPr>
                <w:bCs/>
                <w:sz w:val="28"/>
                <w:szCs w:val="28"/>
              </w:rPr>
              <w:lastRenderedPageBreak/>
              <w:t>Тема 7.</w:t>
            </w:r>
          </w:p>
          <w:p w:rsidR="00FC0BA1" w:rsidRPr="00FC0BA1" w:rsidRDefault="00FC0BA1" w:rsidP="00FC0BA1">
            <w:pPr>
              <w:rPr>
                <w:bCs/>
                <w:sz w:val="28"/>
                <w:szCs w:val="28"/>
              </w:rPr>
            </w:pPr>
            <w:r w:rsidRPr="00FC0BA1">
              <w:rPr>
                <w:bCs/>
                <w:sz w:val="28"/>
                <w:szCs w:val="28"/>
              </w:rPr>
              <w:t>Себестоимость электрической энергии</w:t>
            </w:r>
          </w:p>
        </w:tc>
        <w:tc>
          <w:tcPr>
            <w:tcW w:w="4785" w:type="dxa"/>
          </w:tcPr>
          <w:p w:rsidR="00FC0BA1" w:rsidRPr="00676987" w:rsidRDefault="00FC0BA1" w:rsidP="00243DA1">
            <w:pPr>
              <w:pStyle w:val="ad"/>
              <w:numPr>
                <w:ilvl w:val="0"/>
                <w:numId w:val="9"/>
              </w:numPr>
              <w:suppressAutoHyphens/>
              <w:spacing w:after="0"/>
              <w:ind w:left="0"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6769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Налоги и их виды.</w:t>
            </w:r>
          </w:p>
          <w:p w:rsidR="00FC0BA1" w:rsidRPr="00676987" w:rsidRDefault="00FC0BA1" w:rsidP="00243DA1">
            <w:pPr>
              <w:pStyle w:val="ad"/>
              <w:numPr>
                <w:ilvl w:val="0"/>
                <w:numId w:val="9"/>
              </w:numPr>
              <w:suppressAutoHyphens/>
              <w:spacing w:after="0"/>
              <w:ind w:left="0"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6769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Необходимость, суть и виды кредита.</w:t>
            </w:r>
          </w:p>
          <w:p w:rsidR="00FC0BA1" w:rsidRPr="00676987" w:rsidRDefault="00FC0BA1" w:rsidP="00243DA1">
            <w:pPr>
              <w:pStyle w:val="ad"/>
              <w:numPr>
                <w:ilvl w:val="0"/>
                <w:numId w:val="9"/>
              </w:numPr>
              <w:suppressAutoHyphens/>
              <w:spacing w:after="0"/>
              <w:ind w:left="0"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6769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Понятие денежной реформы и методы ее проведения.</w:t>
            </w:r>
          </w:p>
          <w:p w:rsidR="00FC0BA1" w:rsidRPr="00676987" w:rsidRDefault="00FC0BA1" w:rsidP="00243DA1">
            <w:pPr>
              <w:pStyle w:val="ad"/>
              <w:numPr>
                <w:ilvl w:val="0"/>
                <w:numId w:val="9"/>
              </w:numPr>
              <w:suppressAutoHyphens/>
              <w:spacing w:after="0"/>
              <w:ind w:left="0"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6769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Конвертируемость валют: понятие и виды.</w:t>
            </w:r>
          </w:p>
          <w:p w:rsidR="00FC0BA1" w:rsidRPr="00676987" w:rsidRDefault="00FC0BA1" w:rsidP="00243DA1">
            <w:pPr>
              <w:pStyle w:val="ad"/>
              <w:numPr>
                <w:ilvl w:val="0"/>
                <w:numId w:val="9"/>
              </w:numPr>
              <w:suppressAutoHyphens/>
              <w:spacing w:after="0"/>
              <w:ind w:left="0" w:firstLine="0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6769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Общественное воспроизводство, его суть.</w:t>
            </w:r>
          </w:p>
        </w:tc>
      </w:tr>
      <w:tr w:rsidR="00FC0BA1" w:rsidRPr="00FC0BA1" w:rsidTr="00FC0BA1">
        <w:trPr>
          <w:trHeight w:val="2257"/>
        </w:trPr>
        <w:tc>
          <w:tcPr>
            <w:tcW w:w="4785" w:type="dxa"/>
            <w:vAlign w:val="center"/>
          </w:tcPr>
          <w:p w:rsidR="00FC0BA1" w:rsidRPr="00FC0BA1" w:rsidRDefault="00FC0BA1" w:rsidP="00FC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FC0BA1">
              <w:rPr>
                <w:bCs/>
                <w:sz w:val="28"/>
                <w:szCs w:val="28"/>
              </w:rPr>
              <w:t>Тема 8.</w:t>
            </w:r>
          </w:p>
          <w:p w:rsidR="00FC0BA1" w:rsidRPr="00FC0BA1" w:rsidRDefault="00FC0BA1" w:rsidP="00FC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FC0BA1">
              <w:rPr>
                <w:bCs/>
                <w:sz w:val="28"/>
                <w:szCs w:val="28"/>
              </w:rPr>
              <w:t>Основы ценообразования в энергетике</w:t>
            </w:r>
          </w:p>
        </w:tc>
        <w:tc>
          <w:tcPr>
            <w:tcW w:w="4785" w:type="dxa"/>
          </w:tcPr>
          <w:p w:rsidR="00FC0BA1" w:rsidRPr="00676987" w:rsidRDefault="00FC0BA1" w:rsidP="00243DA1">
            <w:pPr>
              <w:pStyle w:val="ad"/>
              <w:numPr>
                <w:ilvl w:val="0"/>
                <w:numId w:val="10"/>
              </w:numPr>
              <w:suppressAutoHyphens/>
              <w:spacing w:after="0"/>
              <w:ind w:left="34" w:hanging="3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6769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Экономическое равновесие и цикличность.</w:t>
            </w:r>
          </w:p>
          <w:p w:rsidR="00FC0BA1" w:rsidRPr="00676987" w:rsidRDefault="00FC0BA1" w:rsidP="00243DA1">
            <w:pPr>
              <w:pStyle w:val="ad"/>
              <w:numPr>
                <w:ilvl w:val="0"/>
                <w:numId w:val="10"/>
              </w:numPr>
              <w:suppressAutoHyphens/>
              <w:spacing w:after="0"/>
              <w:ind w:left="34" w:hanging="3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6769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Структурные кризисы и структурная перестройка в экономике.</w:t>
            </w:r>
          </w:p>
          <w:p w:rsidR="00FC0BA1" w:rsidRPr="00676987" w:rsidRDefault="00FC0BA1" w:rsidP="00243DA1">
            <w:pPr>
              <w:pStyle w:val="ad"/>
              <w:numPr>
                <w:ilvl w:val="0"/>
                <w:numId w:val="10"/>
              </w:numPr>
              <w:suppressAutoHyphens/>
              <w:spacing w:after="0"/>
              <w:ind w:left="34" w:hanging="3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6769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Понятие государственного регулирования экономики.</w:t>
            </w:r>
          </w:p>
          <w:p w:rsidR="00FC0BA1" w:rsidRPr="00676987" w:rsidRDefault="00FC0BA1" w:rsidP="00243DA1">
            <w:pPr>
              <w:pStyle w:val="ad"/>
              <w:numPr>
                <w:ilvl w:val="0"/>
                <w:numId w:val="10"/>
              </w:numPr>
              <w:suppressAutoHyphens/>
              <w:spacing w:after="0"/>
              <w:ind w:left="34" w:hanging="3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6769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Виды и источники формирования доходов населения.</w:t>
            </w:r>
          </w:p>
          <w:p w:rsidR="00FC0BA1" w:rsidRPr="00676987" w:rsidRDefault="00FC0BA1" w:rsidP="00243DA1">
            <w:pPr>
              <w:pStyle w:val="ad"/>
              <w:numPr>
                <w:ilvl w:val="0"/>
                <w:numId w:val="10"/>
              </w:numPr>
              <w:suppressAutoHyphens/>
              <w:spacing w:after="0"/>
              <w:ind w:left="34" w:hanging="34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6769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Поня</w:t>
            </w:r>
            <w:r w:rsidR="00676987" w:rsidRPr="006769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тие заработной платы и ее виды.</w:t>
            </w:r>
          </w:p>
        </w:tc>
      </w:tr>
      <w:tr w:rsidR="00FC0BA1" w:rsidRPr="00FC0BA1" w:rsidTr="00FC0BA1">
        <w:trPr>
          <w:trHeight w:val="2257"/>
        </w:trPr>
        <w:tc>
          <w:tcPr>
            <w:tcW w:w="4785" w:type="dxa"/>
            <w:vAlign w:val="center"/>
          </w:tcPr>
          <w:p w:rsidR="00FC0BA1" w:rsidRPr="00FC0BA1" w:rsidRDefault="00FC0BA1" w:rsidP="00FC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FC0BA1">
              <w:rPr>
                <w:bCs/>
                <w:sz w:val="28"/>
                <w:szCs w:val="28"/>
              </w:rPr>
              <w:t>Тема 9.</w:t>
            </w:r>
          </w:p>
          <w:p w:rsidR="00FC0BA1" w:rsidRPr="00FC0BA1" w:rsidRDefault="00FC0BA1" w:rsidP="00FC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FC0BA1">
              <w:rPr>
                <w:bCs/>
                <w:sz w:val="28"/>
                <w:szCs w:val="28"/>
              </w:rPr>
              <w:t>Основные технико-экономические показатели  деятельности организации. Прибыль и рентабельность</w:t>
            </w:r>
          </w:p>
        </w:tc>
        <w:tc>
          <w:tcPr>
            <w:tcW w:w="4785" w:type="dxa"/>
          </w:tcPr>
          <w:p w:rsidR="00FC0BA1" w:rsidRPr="00676987" w:rsidRDefault="00FC0BA1" w:rsidP="00243DA1">
            <w:pPr>
              <w:pStyle w:val="ad"/>
              <w:numPr>
                <w:ilvl w:val="0"/>
                <w:numId w:val="11"/>
              </w:numPr>
              <w:suppressAutoHyphens/>
              <w:spacing w:after="0"/>
              <w:ind w:left="35" w:hanging="3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6769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Общественные фонды потребления.</w:t>
            </w:r>
          </w:p>
          <w:p w:rsidR="00FC0BA1" w:rsidRPr="00676987" w:rsidRDefault="00FC0BA1" w:rsidP="00243DA1">
            <w:pPr>
              <w:pStyle w:val="ad"/>
              <w:numPr>
                <w:ilvl w:val="0"/>
                <w:numId w:val="11"/>
              </w:numPr>
              <w:suppressAutoHyphens/>
              <w:spacing w:after="0"/>
              <w:ind w:left="35" w:hanging="3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6769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Понятие мирового хозяйства.</w:t>
            </w:r>
          </w:p>
          <w:p w:rsidR="00FC0BA1" w:rsidRPr="00676987" w:rsidRDefault="00FC0BA1" w:rsidP="00243DA1">
            <w:pPr>
              <w:pStyle w:val="ad"/>
              <w:numPr>
                <w:ilvl w:val="0"/>
                <w:numId w:val="11"/>
              </w:numPr>
              <w:suppressAutoHyphens/>
              <w:spacing w:after="0"/>
              <w:ind w:left="35" w:hanging="3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6769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Суть и причины вывоза капитала.</w:t>
            </w:r>
          </w:p>
          <w:p w:rsidR="00FC0BA1" w:rsidRPr="00676987" w:rsidRDefault="00FC0BA1" w:rsidP="00243DA1">
            <w:pPr>
              <w:pStyle w:val="ad"/>
              <w:numPr>
                <w:ilvl w:val="0"/>
                <w:numId w:val="11"/>
              </w:numPr>
              <w:suppressAutoHyphens/>
              <w:spacing w:after="0"/>
              <w:ind w:left="35" w:hanging="3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6769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Современные тенденции развития мировой торговли.</w:t>
            </w:r>
          </w:p>
          <w:p w:rsidR="00FC0BA1" w:rsidRPr="00676987" w:rsidRDefault="00FC0BA1" w:rsidP="00243DA1">
            <w:pPr>
              <w:pStyle w:val="ad"/>
              <w:numPr>
                <w:ilvl w:val="0"/>
                <w:numId w:val="11"/>
              </w:numPr>
              <w:suppressAutoHyphens/>
              <w:spacing w:after="0"/>
              <w:ind w:left="35" w:hanging="3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6769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Суть, формы и причины миграции рабочей силы.</w:t>
            </w:r>
          </w:p>
          <w:p w:rsidR="00FC0BA1" w:rsidRPr="00676987" w:rsidRDefault="00FC0BA1" w:rsidP="00243DA1">
            <w:pPr>
              <w:pStyle w:val="ad"/>
              <w:numPr>
                <w:ilvl w:val="0"/>
                <w:numId w:val="11"/>
              </w:numPr>
              <w:suppressAutoHyphens/>
              <w:spacing w:after="0"/>
              <w:ind w:left="35" w:hanging="3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6769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Эволюция и современное положение мировой валютной системы.</w:t>
            </w:r>
          </w:p>
          <w:p w:rsidR="00FC0BA1" w:rsidRPr="00676987" w:rsidRDefault="00FC0BA1" w:rsidP="00243DA1">
            <w:pPr>
              <w:pStyle w:val="ad"/>
              <w:numPr>
                <w:ilvl w:val="0"/>
                <w:numId w:val="11"/>
              </w:numPr>
              <w:suppressAutoHyphens/>
              <w:spacing w:after="0"/>
              <w:ind w:left="35" w:hanging="3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6769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Проблемы интеграции экономики </w:t>
            </w:r>
            <w:r w:rsidRPr="006769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lastRenderedPageBreak/>
              <w:t>Украины в мировое хозяйство.</w:t>
            </w:r>
          </w:p>
          <w:p w:rsidR="00FC0BA1" w:rsidRPr="00676987" w:rsidRDefault="00FC0BA1" w:rsidP="00243DA1">
            <w:pPr>
              <w:pStyle w:val="ad"/>
              <w:numPr>
                <w:ilvl w:val="0"/>
                <w:numId w:val="11"/>
              </w:numPr>
              <w:suppressAutoHyphens/>
              <w:spacing w:after="0"/>
              <w:ind w:left="35" w:hanging="35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6769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Суть и виды глобальных проблем</w:t>
            </w:r>
          </w:p>
        </w:tc>
      </w:tr>
      <w:tr w:rsidR="00FC0BA1" w:rsidRPr="00FC0BA1" w:rsidTr="00FC0BA1">
        <w:trPr>
          <w:trHeight w:val="2257"/>
        </w:trPr>
        <w:tc>
          <w:tcPr>
            <w:tcW w:w="4785" w:type="dxa"/>
            <w:vAlign w:val="center"/>
          </w:tcPr>
          <w:p w:rsidR="00FC0BA1" w:rsidRPr="00FC0BA1" w:rsidRDefault="00FC0BA1" w:rsidP="00FC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FC0BA1">
              <w:rPr>
                <w:bCs/>
                <w:sz w:val="28"/>
                <w:szCs w:val="28"/>
              </w:rPr>
              <w:lastRenderedPageBreak/>
              <w:t>Тема 10.</w:t>
            </w:r>
          </w:p>
          <w:p w:rsidR="00FC0BA1" w:rsidRPr="00FC0BA1" w:rsidRDefault="00FC0BA1" w:rsidP="00FC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FC0BA1">
              <w:rPr>
                <w:bCs/>
                <w:sz w:val="28"/>
                <w:szCs w:val="28"/>
              </w:rPr>
              <w:t>Экономическая оценка инвестиций в энергетике</w:t>
            </w:r>
          </w:p>
        </w:tc>
        <w:tc>
          <w:tcPr>
            <w:tcW w:w="4785" w:type="dxa"/>
          </w:tcPr>
          <w:p w:rsidR="00FC0BA1" w:rsidRPr="00FC0BA1" w:rsidRDefault="00FC0BA1" w:rsidP="00243DA1">
            <w:pPr>
              <w:pStyle w:val="ad"/>
              <w:numPr>
                <w:ilvl w:val="0"/>
                <w:numId w:val="7"/>
              </w:numPr>
              <w:suppressAutoHyphens/>
              <w:spacing w:after="0"/>
              <w:ind w:left="35" w:hanging="3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FC0B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Понятие кредитной системы и ее структура.</w:t>
            </w:r>
          </w:p>
          <w:p w:rsidR="00FC0BA1" w:rsidRPr="00FC0BA1" w:rsidRDefault="00FC0BA1" w:rsidP="00243DA1">
            <w:pPr>
              <w:pStyle w:val="ad"/>
              <w:numPr>
                <w:ilvl w:val="0"/>
                <w:numId w:val="7"/>
              </w:numPr>
              <w:suppressAutoHyphens/>
              <w:spacing w:after="0"/>
              <w:ind w:left="35" w:hanging="3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FC0B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Банковская система Украины.</w:t>
            </w:r>
          </w:p>
          <w:p w:rsidR="00FC0BA1" w:rsidRPr="00FC0BA1" w:rsidRDefault="00FC0BA1" w:rsidP="00243DA1">
            <w:pPr>
              <w:pStyle w:val="ad"/>
              <w:numPr>
                <w:ilvl w:val="0"/>
                <w:numId w:val="7"/>
              </w:numPr>
              <w:suppressAutoHyphens/>
              <w:spacing w:after="0"/>
              <w:ind w:left="35" w:hanging="35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FC0B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Методы стабилизации валют. Казначейские обязательства и сберегательные сертификаты.</w:t>
            </w:r>
          </w:p>
        </w:tc>
      </w:tr>
    </w:tbl>
    <w:p w:rsidR="006D3831" w:rsidRPr="00F13EDF" w:rsidRDefault="006D3831" w:rsidP="006D3831">
      <w:pPr>
        <w:pStyle w:val="a3"/>
        <w:rPr>
          <w:rFonts w:ascii="Times New Roman" w:hAnsi="Times New Roman"/>
          <w:b/>
          <w:sz w:val="28"/>
          <w:szCs w:val="28"/>
        </w:rPr>
      </w:pPr>
    </w:p>
    <w:p w:rsidR="00676987" w:rsidRDefault="00676987" w:rsidP="009A5B9E">
      <w:pPr>
        <w:suppressAutoHyphens/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9A5B9E" w:rsidRPr="009A5B9E" w:rsidRDefault="009A5B9E" w:rsidP="009A5B9E">
      <w:pPr>
        <w:suppressAutoHyphens/>
        <w:jc w:val="center"/>
        <w:rPr>
          <w:b/>
          <w:bCs/>
          <w:color w:val="000000"/>
          <w:sz w:val="28"/>
          <w:szCs w:val="28"/>
          <w:lang w:eastAsia="ar-SA"/>
        </w:rPr>
      </w:pPr>
      <w:r w:rsidRPr="009A5B9E">
        <w:rPr>
          <w:b/>
          <w:bCs/>
          <w:color w:val="000000"/>
          <w:sz w:val="28"/>
          <w:szCs w:val="28"/>
          <w:lang w:eastAsia="ar-SA"/>
        </w:rPr>
        <w:t xml:space="preserve">ПРАКТИЧЕСКОЕ ЗАНЯТИЕ </w:t>
      </w:r>
    </w:p>
    <w:p w:rsidR="00EC554E" w:rsidRPr="00EC554E" w:rsidRDefault="00EC554E" w:rsidP="00EC554E">
      <w:pPr>
        <w:suppressAutoHyphens/>
        <w:ind w:firstLine="708"/>
        <w:jc w:val="both"/>
        <w:rPr>
          <w:b/>
          <w:sz w:val="28"/>
          <w:szCs w:val="28"/>
          <w:lang w:eastAsia="ar-SA"/>
        </w:rPr>
      </w:pPr>
      <w:r w:rsidRPr="00EC554E">
        <w:rPr>
          <w:b/>
          <w:sz w:val="28"/>
          <w:szCs w:val="28"/>
          <w:lang w:eastAsia="ar-SA"/>
        </w:rPr>
        <w:t>1. Описание</w:t>
      </w:r>
    </w:p>
    <w:p w:rsidR="00EC554E" w:rsidRPr="00EC554E" w:rsidRDefault="00EC554E" w:rsidP="00EC554E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  <w:r w:rsidRPr="00EC554E">
        <w:rPr>
          <w:bCs/>
          <w:color w:val="000000"/>
          <w:sz w:val="28"/>
          <w:szCs w:val="28"/>
          <w:lang w:eastAsia="ar-SA"/>
        </w:rPr>
        <w:tab/>
        <w:t>В ходе практического занятия обучающиеся приобретают умения, предусмотренные рабочей программой учебной дисциплины, учатся использовать формулы, применять различные методики расчета, анализировать полученные результаты и делать выводы, опираясь на теоретические знания.</w:t>
      </w:r>
    </w:p>
    <w:p w:rsidR="00EC554E" w:rsidRPr="00EC554E" w:rsidRDefault="00EC554E" w:rsidP="00EC554E">
      <w:pPr>
        <w:suppressAutoHyphens/>
        <w:jc w:val="both"/>
        <w:rPr>
          <w:bCs/>
          <w:i/>
          <w:color w:val="000000"/>
          <w:sz w:val="28"/>
          <w:szCs w:val="28"/>
          <w:lang w:eastAsia="ar-SA"/>
        </w:rPr>
      </w:pPr>
      <w:r w:rsidRPr="00EC554E">
        <w:rPr>
          <w:bCs/>
          <w:color w:val="000000"/>
          <w:sz w:val="28"/>
          <w:szCs w:val="28"/>
          <w:lang w:eastAsia="ar-SA"/>
        </w:rPr>
        <w:tab/>
        <w:t xml:space="preserve">Содержание, этапы проведения практического занятия представлены в обязательном приложении </w:t>
      </w:r>
      <w:r w:rsidRPr="00EC554E">
        <w:rPr>
          <w:b/>
          <w:bCs/>
          <w:color w:val="000000"/>
          <w:sz w:val="28"/>
          <w:szCs w:val="28"/>
          <w:lang w:eastAsia="ar-SA"/>
        </w:rPr>
        <w:t xml:space="preserve">Методические указания по проведению практических занятий по дисциплине </w:t>
      </w:r>
      <w:r w:rsidRPr="00EC554E">
        <w:rPr>
          <w:bCs/>
          <w:i/>
          <w:color w:val="000000"/>
          <w:sz w:val="28"/>
          <w:szCs w:val="28"/>
          <w:lang w:eastAsia="ar-SA"/>
        </w:rPr>
        <w:t>(при наличии практических занятий).</w:t>
      </w:r>
    </w:p>
    <w:p w:rsidR="00EC554E" w:rsidRPr="00EC554E" w:rsidRDefault="00EC554E" w:rsidP="00EC554E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  <w:r w:rsidRPr="00EC554E">
        <w:rPr>
          <w:bCs/>
          <w:color w:val="000000"/>
          <w:sz w:val="28"/>
          <w:szCs w:val="28"/>
          <w:lang w:eastAsia="ar-SA"/>
        </w:rPr>
        <w:tab/>
        <w:t>При оценивании практического занятия учитываются следующие критерии:</w:t>
      </w:r>
    </w:p>
    <w:p w:rsidR="00EC554E" w:rsidRPr="00EC554E" w:rsidRDefault="00EC554E" w:rsidP="00EC554E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  <w:r w:rsidRPr="00EC554E">
        <w:rPr>
          <w:bCs/>
          <w:color w:val="000000"/>
          <w:sz w:val="28"/>
          <w:szCs w:val="28"/>
          <w:lang w:eastAsia="ar-SA"/>
        </w:rPr>
        <w:tab/>
        <w:t>- качество выполнения работы;</w:t>
      </w:r>
    </w:p>
    <w:p w:rsidR="00EC554E" w:rsidRPr="00EC554E" w:rsidRDefault="00EC554E" w:rsidP="00EC554E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  <w:r w:rsidRPr="00EC554E">
        <w:rPr>
          <w:bCs/>
          <w:color w:val="000000"/>
          <w:sz w:val="28"/>
          <w:szCs w:val="28"/>
          <w:lang w:eastAsia="ar-SA"/>
        </w:rPr>
        <w:tab/>
        <w:t>- качество оформления отчета по работе;</w:t>
      </w:r>
    </w:p>
    <w:p w:rsidR="00EC554E" w:rsidRPr="00EC554E" w:rsidRDefault="00EC554E" w:rsidP="00EC554E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  <w:r w:rsidRPr="00EC554E">
        <w:rPr>
          <w:bCs/>
          <w:color w:val="000000"/>
          <w:sz w:val="28"/>
          <w:szCs w:val="28"/>
          <w:lang w:eastAsia="ar-SA"/>
        </w:rPr>
        <w:tab/>
        <w:t>- качество устных ответов на контрольные вопросы при защите работы.</w:t>
      </w:r>
    </w:p>
    <w:p w:rsidR="00EC554E" w:rsidRDefault="00EC554E" w:rsidP="00EC554E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  <w:r w:rsidRPr="00EC554E">
        <w:rPr>
          <w:bCs/>
          <w:color w:val="000000"/>
          <w:sz w:val="28"/>
          <w:szCs w:val="28"/>
          <w:lang w:eastAsia="ar-SA"/>
        </w:rPr>
        <w:tab/>
        <w:t>Основная цель практического занятия №</w:t>
      </w:r>
      <w:r>
        <w:rPr>
          <w:bCs/>
          <w:color w:val="000000"/>
          <w:sz w:val="28"/>
          <w:szCs w:val="28"/>
          <w:lang w:eastAsia="ar-SA"/>
        </w:rPr>
        <w:t xml:space="preserve">1, </w:t>
      </w:r>
      <w:r w:rsidRPr="00EC554E">
        <w:rPr>
          <w:bCs/>
          <w:color w:val="000000"/>
          <w:sz w:val="28"/>
          <w:szCs w:val="28"/>
          <w:lang w:eastAsia="ar-SA"/>
        </w:rPr>
        <w:t>«Определение организационно-правовых форм организаций технического обслуживания, наладки, эксплуатации и ремонтов оборудования электрических подстанций и сетей»</w:t>
      </w:r>
      <w:r>
        <w:rPr>
          <w:bCs/>
          <w:color w:val="000000"/>
          <w:sz w:val="28"/>
          <w:szCs w:val="28"/>
          <w:lang w:eastAsia="ar-SA"/>
        </w:rPr>
        <w:t>,</w:t>
      </w:r>
      <w:r w:rsidRPr="00EC554E">
        <w:rPr>
          <w:sz w:val="28"/>
          <w:szCs w:val="28"/>
        </w:rPr>
        <w:t xml:space="preserve"> </w:t>
      </w:r>
      <w:r w:rsidRPr="00EC554E">
        <w:rPr>
          <w:bCs/>
          <w:color w:val="000000"/>
          <w:sz w:val="28"/>
          <w:szCs w:val="28"/>
          <w:lang w:eastAsia="ar-SA"/>
        </w:rPr>
        <w:t>получить практический опыт определения организационно-правовых форм организаций технического обслуживания, наладки, эксплуатации и ремонтов оборудования электрических подстанций и сетей.</w:t>
      </w:r>
    </w:p>
    <w:p w:rsidR="00EC554E" w:rsidRDefault="00EC554E" w:rsidP="00EC554E">
      <w:pPr>
        <w:suppressAutoHyphens/>
        <w:ind w:firstLine="284"/>
        <w:jc w:val="both"/>
        <w:rPr>
          <w:bCs/>
          <w:color w:val="000000"/>
          <w:sz w:val="28"/>
          <w:szCs w:val="28"/>
          <w:lang w:eastAsia="ar-SA"/>
        </w:rPr>
      </w:pPr>
      <w:r w:rsidRPr="00EC554E">
        <w:rPr>
          <w:bCs/>
          <w:color w:val="000000"/>
          <w:sz w:val="28"/>
          <w:szCs w:val="28"/>
          <w:lang w:eastAsia="ar-SA"/>
        </w:rPr>
        <w:t>Основная цель практического занятия №2</w:t>
      </w:r>
      <w:r>
        <w:rPr>
          <w:bCs/>
          <w:color w:val="000000"/>
          <w:sz w:val="28"/>
          <w:szCs w:val="28"/>
          <w:lang w:eastAsia="ar-SA"/>
        </w:rPr>
        <w:t xml:space="preserve">, </w:t>
      </w:r>
      <w:r w:rsidRPr="00EC554E">
        <w:rPr>
          <w:bCs/>
          <w:color w:val="000000"/>
          <w:sz w:val="28"/>
          <w:szCs w:val="28"/>
          <w:lang w:eastAsia="ar-SA"/>
        </w:rPr>
        <w:t>«Составление производственной и организационной структуры организаций технического обслуживания, наладки, эксплуатации и ремонтов оборудования электрических подстанций и сетей»</w:t>
      </w:r>
      <w:r>
        <w:rPr>
          <w:bCs/>
          <w:color w:val="000000"/>
          <w:sz w:val="28"/>
          <w:szCs w:val="28"/>
          <w:lang w:eastAsia="ar-SA"/>
        </w:rPr>
        <w:t>.</w:t>
      </w:r>
    </w:p>
    <w:p w:rsidR="00EC554E" w:rsidRDefault="00EC554E" w:rsidP="00EC554E">
      <w:pPr>
        <w:suppressAutoHyphens/>
        <w:ind w:firstLine="284"/>
        <w:jc w:val="both"/>
        <w:rPr>
          <w:bCs/>
          <w:color w:val="000000"/>
          <w:sz w:val="28"/>
          <w:szCs w:val="28"/>
          <w:lang w:eastAsia="ar-SA"/>
        </w:rPr>
      </w:pPr>
      <w:r w:rsidRPr="00EC554E">
        <w:rPr>
          <w:bCs/>
          <w:color w:val="000000"/>
          <w:sz w:val="28"/>
          <w:szCs w:val="28"/>
          <w:lang w:eastAsia="ar-SA"/>
        </w:rPr>
        <w:lastRenderedPageBreak/>
        <w:t>Основная цель практического занятия №</w:t>
      </w:r>
      <w:r>
        <w:rPr>
          <w:bCs/>
          <w:color w:val="000000"/>
          <w:sz w:val="28"/>
          <w:szCs w:val="28"/>
          <w:lang w:eastAsia="ar-SA"/>
        </w:rPr>
        <w:t xml:space="preserve">3, </w:t>
      </w:r>
      <w:r w:rsidRPr="00EC554E">
        <w:rPr>
          <w:bCs/>
          <w:color w:val="000000"/>
          <w:sz w:val="28"/>
          <w:szCs w:val="28"/>
          <w:lang w:eastAsia="ar-SA"/>
        </w:rPr>
        <w:t>«Расчет показателей эффективности использования основных фондов», научиться выполнять расчет эффективности использования основных фондов.</w:t>
      </w:r>
    </w:p>
    <w:p w:rsidR="00EC554E" w:rsidRDefault="00EC554E" w:rsidP="00EC554E">
      <w:pPr>
        <w:suppressAutoHyphens/>
        <w:ind w:firstLine="284"/>
        <w:jc w:val="both"/>
        <w:rPr>
          <w:bCs/>
          <w:color w:val="000000"/>
          <w:sz w:val="28"/>
          <w:szCs w:val="28"/>
          <w:lang w:eastAsia="ar-SA"/>
        </w:rPr>
      </w:pPr>
      <w:r w:rsidRPr="00EC554E">
        <w:rPr>
          <w:bCs/>
          <w:color w:val="000000"/>
          <w:sz w:val="28"/>
          <w:szCs w:val="28"/>
          <w:lang w:eastAsia="ar-SA"/>
        </w:rPr>
        <w:t>Основная цель практического занятия №</w:t>
      </w:r>
      <w:r>
        <w:rPr>
          <w:bCs/>
          <w:color w:val="000000"/>
          <w:sz w:val="28"/>
          <w:szCs w:val="28"/>
          <w:lang w:eastAsia="ar-SA"/>
        </w:rPr>
        <w:t xml:space="preserve">4, </w:t>
      </w:r>
      <w:r w:rsidRPr="00EC554E">
        <w:rPr>
          <w:bCs/>
          <w:color w:val="000000"/>
          <w:sz w:val="28"/>
          <w:szCs w:val="28"/>
          <w:lang w:eastAsia="ar-SA"/>
        </w:rPr>
        <w:t>«Расчет показателей эффективности использования оборотных средств»</w:t>
      </w:r>
    </w:p>
    <w:p w:rsidR="00EC554E" w:rsidRDefault="00EC554E" w:rsidP="00EC554E">
      <w:pPr>
        <w:suppressAutoHyphens/>
        <w:ind w:firstLine="284"/>
        <w:jc w:val="both"/>
        <w:rPr>
          <w:bCs/>
          <w:color w:val="000000"/>
          <w:sz w:val="28"/>
          <w:szCs w:val="28"/>
          <w:lang w:eastAsia="ar-SA"/>
        </w:rPr>
      </w:pPr>
      <w:r w:rsidRPr="00EC554E">
        <w:rPr>
          <w:bCs/>
          <w:color w:val="000000"/>
          <w:sz w:val="28"/>
          <w:szCs w:val="28"/>
          <w:lang w:eastAsia="ar-SA"/>
        </w:rPr>
        <w:t>Основн</w:t>
      </w:r>
      <w:r>
        <w:rPr>
          <w:bCs/>
          <w:color w:val="000000"/>
          <w:sz w:val="28"/>
          <w:szCs w:val="28"/>
          <w:lang w:eastAsia="ar-SA"/>
        </w:rPr>
        <w:t xml:space="preserve">ая цель практического занятия №5, </w:t>
      </w:r>
      <w:r w:rsidRPr="00EC554E">
        <w:rPr>
          <w:bCs/>
          <w:color w:val="000000"/>
          <w:sz w:val="28"/>
          <w:szCs w:val="28"/>
          <w:lang w:eastAsia="ar-SA"/>
        </w:rPr>
        <w:t>«Определение численности перс</w:t>
      </w:r>
      <w:r>
        <w:rPr>
          <w:bCs/>
          <w:color w:val="000000"/>
          <w:sz w:val="28"/>
          <w:szCs w:val="28"/>
          <w:lang w:eastAsia="ar-SA"/>
        </w:rPr>
        <w:t xml:space="preserve">онала. Расчет заработной платы», </w:t>
      </w:r>
      <w:r w:rsidRPr="00EC554E">
        <w:rPr>
          <w:bCs/>
          <w:color w:val="000000"/>
          <w:sz w:val="28"/>
          <w:szCs w:val="28"/>
          <w:lang w:eastAsia="ar-SA"/>
        </w:rPr>
        <w:t>научиться рассчитывать численность персонала и расчет заработной платы.</w:t>
      </w:r>
    </w:p>
    <w:p w:rsidR="00EC554E" w:rsidRDefault="00EC554E" w:rsidP="00EC554E">
      <w:pPr>
        <w:suppressAutoHyphens/>
        <w:ind w:firstLine="284"/>
        <w:jc w:val="both"/>
        <w:rPr>
          <w:bCs/>
          <w:color w:val="000000"/>
          <w:sz w:val="28"/>
          <w:szCs w:val="28"/>
          <w:lang w:eastAsia="ar-SA"/>
        </w:rPr>
      </w:pPr>
      <w:r w:rsidRPr="00EC554E">
        <w:rPr>
          <w:bCs/>
          <w:color w:val="000000"/>
          <w:sz w:val="28"/>
          <w:szCs w:val="28"/>
          <w:lang w:eastAsia="ar-SA"/>
        </w:rPr>
        <w:t>Основн</w:t>
      </w:r>
      <w:r>
        <w:rPr>
          <w:bCs/>
          <w:color w:val="000000"/>
          <w:sz w:val="28"/>
          <w:szCs w:val="28"/>
          <w:lang w:eastAsia="ar-SA"/>
        </w:rPr>
        <w:t xml:space="preserve">ая цель практического занятия №6, </w:t>
      </w:r>
      <w:r w:rsidRPr="00EC554E">
        <w:rPr>
          <w:bCs/>
          <w:color w:val="000000"/>
          <w:sz w:val="28"/>
          <w:szCs w:val="28"/>
          <w:lang w:eastAsia="ar-SA"/>
        </w:rPr>
        <w:t>«Расчет себестоимости электрической энергии»</w:t>
      </w:r>
      <w:r>
        <w:rPr>
          <w:bCs/>
          <w:color w:val="000000"/>
          <w:sz w:val="28"/>
          <w:szCs w:val="28"/>
          <w:lang w:eastAsia="ar-SA"/>
        </w:rPr>
        <w:t>,</w:t>
      </w:r>
      <w:r w:rsidRPr="00EC554E">
        <w:rPr>
          <w:bCs/>
          <w:color w:val="000000"/>
          <w:sz w:val="28"/>
          <w:szCs w:val="28"/>
          <w:lang w:eastAsia="ar-SA"/>
        </w:rPr>
        <w:t xml:space="preserve"> научиться производить расчет себестоимости электрической энергии</w:t>
      </w:r>
      <w:r>
        <w:rPr>
          <w:bCs/>
          <w:color w:val="000000"/>
          <w:sz w:val="28"/>
          <w:szCs w:val="28"/>
          <w:lang w:eastAsia="ar-SA"/>
        </w:rPr>
        <w:t>.</w:t>
      </w:r>
    </w:p>
    <w:p w:rsidR="00EC554E" w:rsidRPr="00EC554E" w:rsidRDefault="00EC554E" w:rsidP="00EC554E">
      <w:pPr>
        <w:suppressAutoHyphens/>
        <w:ind w:firstLine="284"/>
        <w:jc w:val="both"/>
        <w:rPr>
          <w:bCs/>
          <w:color w:val="000000"/>
          <w:sz w:val="28"/>
          <w:szCs w:val="28"/>
          <w:lang w:eastAsia="ar-SA"/>
        </w:rPr>
      </w:pPr>
      <w:r w:rsidRPr="00EC554E">
        <w:rPr>
          <w:bCs/>
          <w:color w:val="000000"/>
          <w:sz w:val="28"/>
          <w:szCs w:val="28"/>
          <w:lang w:eastAsia="ar-SA"/>
        </w:rPr>
        <w:t>Основн</w:t>
      </w:r>
      <w:r>
        <w:rPr>
          <w:bCs/>
          <w:color w:val="000000"/>
          <w:sz w:val="28"/>
          <w:szCs w:val="28"/>
          <w:lang w:eastAsia="ar-SA"/>
        </w:rPr>
        <w:t xml:space="preserve">ая цель практического занятия №7, </w:t>
      </w:r>
      <w:r w:rsidRPr="00EC554E">
        <w:rPr>
          <w:bCs/>
          <w:color w:val="000000"/>
          <w:sz w:val="28"/>
          <w:szCs w:val="28"/>
          <w:lang w:eastAsia="ar-SA"/>
        </w:rPr>
        <w:t>«Расчет прибыли и рентабельности энергетического предприятия»</w:t>
      </w:r>
      <w:r>
        <w:rPr>
          <w:bCs/>
          <w:color w:val="000000"/>
          <w:sz w:val="28"/>
          <w:szCs w:val="28"/>
          <w:lang w:eastAsia="ar-SA"/>
        </w:rPr>
        <w:t>,</w:t>
      </w:r>
      <w:r w:rsidRPr="00EC554E">
        <w:rPr>
          <w:bCs/>
          <w:color w:val="000000"/>
          <w:sz w:val="28"/>
          <w:szCs w:val="28"/>
          <w:lang w:eastAsia="ar-SA"/>
        </w:rPr>
        <w:t xml:space="preserve"> получить опыт при выполнении расчеты прибыли и рентабельности энергетического предприятия.</w:t>
      </w:r>
    </w:p>
    <w:p w:rsidR="00EC554E" w:rsidRPr="00EC554E" w:rsidRDefault="00EC554E" w:rsidP="00EC554E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  <w:r w:rsidRPr="00EC554E">
        <w:rPr>
          <w:bCs/>
          <w:i/>
          <w:color w:val="000000"/>
          <w:sz w:val="28"/>
          <w:szCs w:val="28"/>
          <w:lang w:eastAsia="ar-SA"/>
        </w:rPr>
        <w:tab/>
      </w:r>
      <w:r w:rsidRPr="00EC554E">
        <w:rPr>
          <w:bCs/>
          <w:color w:val="000000"/>
          <w:sz w:val="28"/>
          <w:szCs w:val="28"/>
          <w:lang w:eastAsia="ar-SA"/>
        </w:rPr>
        <w:t xml:space="preserve">На проведение практического занятия отводится </w:t>
      </w:r>
      <w:r>
        <w:rPr>
          <w:bCs/>
          <w:color w:val="000000"/>
          <w:sz w:val="28"/>
          <w:szCs w:val="28"/>
          <w:lang w:eastAsia="ar-SA"/>
        </w:rPr>
        <w:t>90</w:t>
      </w:r>
      <w:r w:rsidRPr="00EC554E">
        <w:rPr>
          <w:bCs/>
          <w:color w:val="000000"/>
          <w:sz w:val="28"/>
          <w:szCs w:val="28"/>
          <w:lang w:eastAsia="ar-SA"/>
        </w:rPr>
        <w:t xml:space="preserve"> минут.</w:t>
      </w:r>
    </w:p>
    <w:p w:rsidR="00676987" w:rsidRDefault="00EC554E" w:rsidP="009A5B9E">
      <w:pPr>
        <w:suppressAutoHyphens/>
        <w:ind w:firstLine="708"/>
        <w:jc w:val="both"/>
        <w:rPr>
          <w:i/>
          <w:sz w:val="28"/>
          <w:szCs w:val="28"/>
          <w:lang w:eastAsia="ar-SA"/>
        </w:rPr>
      </w:pPr>
      <w:r w:rsidRPr="00EC554E">
        <w:rPr>
          <w:bCs/>
          <w:color w:val="000000"/>
          <w:sz w:val="28"/>
          <w:szCs w:val="28"/>
          <w:lang w:eastAsia="ar-SA"/>
        </w:rPr>
        <w:t xml:space="preserve">Для формирования результатов обучения необходимо следующее оборудование: </w:t>
      </w:r>
    </w:p>
    <w:p w:rsidR="00EC554E" w:rsidRPr="007C3579" w:rsidRDefault="00EC554E" w:rsidP="00EC554E">
      <w:pPr>
        <w:jc w:val="both"/>
        <w:rPr>
          <w:iCs/>
          <w:sz w:val="28"/>
          <w:szCs w:val="28"/>
        </w:rPr>
      </w:pPr>
      <w:r w:rsidRPr="007C3579">
        <w:rPr>
          <w:iCs/>
          <w:sz w:val="28"/>
          <w:szCs w:val="28"/>
        </w:rPr>
        <w:t>1.</w:t>
      </w:r>
      <w:r w:rsidRPr="007C3579">
        <w:rPr>
          <w:iCs/>
          <w:sz w:val="28"/>
          <w:szCs w:val="28"/>
        </w:rPr>
        <w:tab/>
        <w:t xml:space="preserve">Грибов В.Д. Экономика организации (предприятия): учебник / В.Д. Грибов, В.П. Грузинов, В.А. Кузьменко. – 9-е изд., </w:t>
      </w:r>
      <w:proofErr w:type="spellStart"/>
      <w:r w:rsidRPr="007C3579">
        <w:rPr>
          <w:iCs/>
          <w:sz w:val="28"/>
          <w:szCs w:val="28"/>
        </w:rPr>
        <w:t>перераб</w:t>
      </w:r>
      <w:proofErr w:type="spellEnd"/>
      <w:r w:rsidRPr="007C3579">
        <w:rPr>
          <w:iCs/>
          <w:sz w:val="28"/>
          <w:szCs w:val="28"/>
        </w:rPr>
        <w:t xml:space="preserve">. – М.: КНОРУС, 2015, - 408 </w:t>
      </w:r>
      <w:proofErr w:type="gramStart"/>
      <w:r w:rsidRPr="007C3579">
        <w:rPr>
          <w:iCs/>
          <w:sz w:val="28"/>
          <w:szCs w:val="28"/>
        </w:rPr>
        <w:t>с</w:t>
      </w:r>
      <w:proofErr w:type="gramEnd"/>
      <w:r w:rsidRPr="007C3579">
        <w:rPr>
          <w:iCs/>
          <w:sz w:val="28"/>
          <w:szCs w:val="28"/>
        </w:rPr>
        <w:t>. – (Среднее профессиональное образование).</w:t>
      </w:r>
    </w:p>
    <w:p w:rsidR="00EC554E" w:rsidRPr="007C3579" w:rsidRDefault="00EC554E" w:rsidP="00EC554E">
      <w:pPr>
        <w:jc w:val="both"/>
        <w:rPr>
          <w:iCs/>
          <w:sz w:val="28"/>
          <w:szCs w:val="28"/>
        </w:rPr>
      </w:pPr>
      <w:r w:rsidRPr="007C3579">
        <w:rPr>
          <w:iCs/>
          <w:sz w:val="28"/>
          <w:szCs w:val="28"/>
        </w:rPr>
        <w:t xml:space="preserve">2. Коршунов, В.В. Экономика организации: Учебник и практикум для СПО / В.В. Коршунов. - Люберцы: </w:t>
      </w:r>
      <w:proofErr w:type="spellStart"/>
      <w:r w:rsidRPr="007C3579">
        <w:rPr>
          <w:iCs/>
          <w:sz w:val="28"/>
          <w:szCs w:val="28"/>
        </w:rPr>
        <w:t>Юрайт</w:t>
      </w:r>
      <w:proofErr w:type="spellEnd"/>
      <w:r w:rsidRPr="007C3579">
        <w:rPr>
          <w:iCs/>
          <w:sz w:val="28"/>
          <w:szCs w:val="28"/>
        </w:rPr>
        <w:t>, 2016. - 407 c.</w:t>
      </w:r>
    </w:p>
    <w:p w:rsidR="00EC554E" w:rsidRPr="007C3579" w:rsidRDefault="00EC554E" w:rsidP="00EC554E">
      <w:pPr>
        <w:jc w:val="both"/>
        <w:rPr>
          <w:iCs/>
          <w:sz w:val="28"/>
          <w:szCs w:val="28"/>
        </w:rPr>
      </w:pPr>
      <w:r w:rsidRPr="007C3579">
        <w:rPr>
          <w:iCs/>
          <w:sz w:val="28"/>
          <w:szCs w:val="28"/>
        </w:rPr>
        <w:t>3. Сафронов, Н.А. Экономика организации (предприятия): Учебник для ср. спец. учебных заведений / Н.А. Сафронов. - М.: Магистр, НИЦ ИНФРА-М, 2013. - 256 c.</w:t>
      </w:r>
    </w:p>
    <w:p w:rsidR="00EC554E" w:rsidRPr="007C3579" w:rsidRDefault="00EC554E" w:rsidP="00EC554E">
      <w:pPr>
        <w:jc w:val="both"/>
        <w:rPr>
          <w:iCs/>
          <w:sz w:val="28"/>
          <w:szCs w:val="28"/>
        </w:rPr>
      </w:pPr>
      <w:r w:rsidRPr="007C3579">
        <w:rPr>
          <w:iCs/>
          <w:sz w:val="28"/>
          <w:szCs w:val="28"/>
        </w:rPr>
        <w:t xml:space="preserve">4. Сергеев, И.В. Экономика организации (предприятия): Учебник и практикум для прикладного </w:t>
      </w:r>
      <w:proofErr w:type="spellStart"/>
      <w:r w:rsidRPr="007C3579">
        <w:rPr>
          <w:iCs/>
          <w:sz w:val="28"/>
          <w:szCs w:val="28"/>
        </w:rPr>
        <w:t>бакалавриата</w:t>
      </w:r>
      <w:proofErr w:type="spellEnd"/>
      <w:r w:rsidRPr="007C3579">
        <w:rPr>
          <w:iCs/>
          <w:sz w:val="28"/>
          <w:szCs w:val="28"/>
        </w:rPr>
        <w:t xml:space="preserve"> / И.В. Сергеев, И.И. Веретенникова. - Люберцы: </w:t>
      </w:r>
      <w:proofErr w:type="spellStart"/>
      <w:r w:rsidRPr="007C3579">
        <w:rPr>
          <w:iCs/>
          <w:sz w:val="28"/>
          <w:szCs w:val="28"/>
        </w:rPr>
        <w:t>Юрайт</w:t>
      </w:r>
      <w:proofErr w:type="spellEnd"/>
      <w:r w:rsidRPr="007C3579">
        <w:rPr>
          <w:iCs/>
          <w:sz w:val="28"/>
          <w:szCs w:val="28"/>
        </w:rPr>
        <w:t>, 2015. - 511 c.</w:t>
      </w:r>
    </w:p>
    <w:p w:rsidR="00EC554E" w:rsidRDefault="00EC554E" w:rsidP="009A5B9E">
      <w:pPr>
        <w:suppressAutoHyphens/>
        <w:ind w:firstLine="708"/>
        <w:jc w:val="both"/>
        <w:rPr>
          <w:sz w:val="28"/>
          <w:szCs w:val="28"/>
        </w:rPr>
      </w:pPr>
    </w:p>
    <w:p w:rsidR="009A5B9E" w:rsidRDefault="009A5B9E" w:rsidP="009A5B9E">
      <w:pPr>
        <w:suppressAutoHyphens/>
        <w:ind w:firstLine="708"/>
        <w:jc w:val="both"/>
        <w:rPr>
          <w:b/>
          <w:sz w:val="28"/>
          <w:szCs w:val="28"/>
          <w:lang w:eastAsia="ar-SA"/>
        </w:rPr>
      </w:pPr>
      <w:r w:rsidRPr="009A5B9E">
        <w:rPr>
          <w:b/>
          <w:sz w:val="28"/>
          <w:szCs w:val="28"/>
          <w:lang w:eastAsia="ar-SA"/>
        </w:rPr>
        <w:t>2. Критерии оценки практического занятия</w:t>
      </w:r>
    </w:p>
    <w:p w:rsidR="00676987" w:rsidRPr="009A5B9E" w:rsidRDefault="00676987" w:rsidP="009A5B9E">
      <w:pPr>
        <w:suppressAutoHyphens/>
        <w:ind w:firstLine="708"/>
        <w:jc w:val="both"/>
        <w:rPr>
          <w:b/>
          <w:sz w:val="28"/>
          <w:szCs w:val="28"/>
          <w:lang w:eastAsia="ar-SA"/>
        </w:rPr>
      </w:pPr>
    </w:p>
    <w:p w:rsidR="009A5B9E" w:rsidRPr="009A5B9E" w:rsidRDefault="009A5B9E" w:rsidP="009A5B9E">
      <w:pPr>
        <w:suppressAutoHyphens/>
        <w:jc w:val="both"/>
        <w:rPr>
          <w:sz w:val="28"/>
          <w:szCs w:val="28"/>
          <w:lang w:eastAsia="ar-SA"/>
        </w:rPr>
      </w:pPr>
      <w:r w:rsidRPr="009A5B9E">
        <w:rPr>
          <w:b/>
          <w:sz w:val="28"/>
          <w:szCs w:val="28"/>
          <w:lang w:eastAsia="ar-SA"/>
        </w:rPr>
        <w:t xml:space="preserve">5» «отлично» </w:t>
      </w:r>
      <w:r w:rsidRPr="009A5B9E">
        <w:rPr>
          <w:sz w:val="28"/>
          <w:szCs w:val="28"/>
          <w:lang w:eastAsia="ar-SA"/>
        </w:rPr>
        <w:t>-</w:t>
      </w:r>
      <w:r w:rsidRPr="009A5B9E">
        <w:rPr>
          <w:b/>
          <w:sz w:val="28"/>
          <w:szCs w:val="28"/>
          <w:lang w:eastAsia="ar-SA"/>
        </w:rPr>
        <w:t xml:space="preserve"> </w:t>
      </w:r>
      <w:r w:rsidRPr="009A5B9E">
        <w:rPr>
          <w:sz w:val="28"/>
          <w:szCs w:val="28"/>
          <w:lang w:eastAsia="ar-SA"/>
        </w:rPr>
        <w:t>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:rsidR="009A5B9E" w:rsidRPr="009A5B9E" w:rsidRDefault="009A5B9E" w:rsidP="009A5B9E">
      <w:pPr>
        <w:suppressAutoHyphens/>
        <w:jc w:val="both"/>
        <w:rPr>
          <w:sz w:val="28"/>
          <w:szCs w:val="28"/>
          <w:lang w:eastAsia="ar-SA"/>
        </w:rPr>
      </w:pPr>
      <w:r w:rsidRPr="009A5B9E">
        <w:rPr>
          <w:b/>
          <w:sz w:val="28"/>
          <w:szCs w:val="28"/>
          <w:lang w:eastAsia="ar-SA"/>
        </w:rPr>
        <w:t xml:space="preserve">«4» «хорошо» </w:t>
      </w:r>
      <w:r w:rsidRPr="009A5B9E">
        <w:rPr>
          <w:sz w:val="28"/>
          <w:szCs w:val="28"/>
          <w:lang w:eastAsia="ar-SA"/>
        </w:rPr>
        <w:t>-</w:t>
      </w:r>
      <w:r w:rsidRPr="009A5B9E">
        <w:rPr>
          <w:b/>
          <w:sz w:val="28"/>
          <w:szCs w:val="28"/>
          <w:lang w:eastAsia="ar-SA"/>
        </w:rPr>
        <w:t xml:space="preserve"> </w:t>
      </w:r>
      <w:r w:rsidRPr="009A5B9E">
        <w:rPr>
          <w:sz w:val="28"/>
          <w:szCs w:val="28"/>
          <w:lang w:eastAsia="ar-SA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:rsidR="009A5B9E" w:rsidRPr="009A5B9E" w:rsidRDefault="009A5B9E" w:rsidP="009A5B9E">
      <w:pPr>
        <w:suppressAutoHyphens/>
        <w:jc w:val="both"/>
        <w:rPr>
          <w:sz w:val="28"/>
          <w:szCs w:val="28"/>
          <w:lang w:eastAsia="ar-SA"/>
        </w:rPr>
      </w:pPr>
      <w:r w:rsidRPr="009A5B9E">
        <w:rPr>
          <w:b/>
          <w:sz w:val="28"/>
          <w:szCs w:val="28"/>
          <w:lang w:eastAsia="ar-SA"/>
        </w:rPr>
        <w:t xml:space="preserve">«3» «удовлетворительно» - </w:t>
      </w:r>
      <w:r w:rsidRPr="009A5B9E">
        <w:rPr>
          <w:sz w:val="28"/>
          <w:szCs w:val="28"/>
          <w:lang w:eastAsia="ar-SA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:rsidR="009A5B9E" w:rsidRDefault="009A5B9E" w:rsidP="009A5B9E">
      <w:pPr>
        <w:suppressAutoHyphens/>
        <w:jc w:val="both"/>
        <w:rPr>
          <w:sz w:val="28"/>
          <w:szCs w:val="28"/>
          <w:lang w:eastAsia="ar-SA"/>
        </w:rPr>
      </w:pPr>
      <w:r w:rsidRPr="009A5B9E">
        <w:rPr>
          <w:b/>
          <w:sz w:val="28"/>
          <w:szCs w:val="28"/>
          <w:lang w:eastAsia="ar-SA"/>
        </w:rPr>
        <w:t xml:space="preserve">«2» «неудовлетворительно» - </w:t>
      </w:r>
      <w:r w:rsidRPr="009A5B9E">
        <w:rPr>
          <w:sz w:val="28"/>
          <w:szCs w:val="28"/>
          <w:lang w:eastAsia="ar-SA"/>
        </w:rPr>
        <w:t>не решил учебно-профессиональную задачу или задание.</w:t>
      </w:r>
    </w:p>
    <w:p w:rsidR="00676987" w:rsidRDefault="00676987" w:rsidP="009A5B9E">
      <w:pPr>
        <w:suppressAutoHyphens/>
        <w:jc w:val="both"/>
        <w:rPr>
          <w:sz w:val="28"/>
          <w:szCs w:val="28"/>
          <w:lang w:eastAsia="ar-SA"/>
        </w:rPr>
      </w:pPr>
    </w:p>
    <w:p w:rsidR="00676987" w:rsidRDefault="00676987" w:rsidP="00676987">
      <w:pPr>
        <w:suppressAutoHyphens/>
        <w:ind w:firstLine="708"/>
        <w:jc w:val="both"/>
        <w:rPr>
          <w:b/>
          <w:sz w:val="28"/>
          <w:szCs w:val="28"/>
          <w:lang w:eastAsia="ar-SA"/>
        </w:rPr>
      </w:pPr>
      <w:r w:rsidRPr="00676987">
        <w:rPr>
          <w:b/>
          <w:sz w:val="28"/>
          <w:szCs w:val="28"/>
          <w:lang w:eastAsia="ar-SA"/>
        </w:rPr>
        <w:t>3. Примерные задания</w:t>
      </w:r>
    </w:p>
    <w:p w:rsidR="00243DA1" w:rsidRPr="00676987" w:rsidRDefault="00243DA1" w:rsidP="00676987">
      <w:pPr>
        <w:suppressAutoHyphens/>
        <w:ind w:firstLine="708"/>
        <w:jc w:val="both"/>
        <w:rPr>
          <w:b/>
          <w:sz w:val="28"/>
          <w:szCs w:val="28"/>
          <w:lang w:eastAsia="ar-SA"/>
        </w:rPr>
      </w:pPr>
    </w:p>
    <w:p w:rsidR="00676987" w:rsidRPr="00243DA1" w:rsidRDefault="00676987" w:rsidP="00243DA1">
      <w:pPr>
        <w:pStyle w:val="ad"/>
        <w:numPr>
          <w:ilvl w:val="0"/>
          <w:numId w:val="12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43DA1">
        <w:rPr>
          <w:rFonts w:ascii="Times New Roman" w:hAnsi="Times New Roman" w:cs="Times New Roman"/>
          <w:bCs/>
          <w:sz w:val="28"/>
          <w:szCs w:val="28"/>
          <w:lang w:eastAsia="ar-SA"/>
        </w:rPr>
        <w:t>«Определение организационно-правовых форм организаций технического обслуживания, наладки, эксплуатации и ремонтов оборудования электрических подстанций и сетей»</w:t>
      </w:r>
    </w:p>
    <w:p w:rsidR="00676987" w:rsidRPr="00243DA1" w:rsidRDefault="00676987" w:rsidP="00243DA1">
      <w:pPr>
        <w:pStyle w:val="ad"/>
        <w:numPr>
          <w:ilvl w:val="0"/>
          <w:numId w:val="12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43DA1">
        <w:rPr>
          <w:rFonts w:ascii="Times New Roman" w:hAnsi="Times New Roman" w:cs="Times New Roman"/>
          <w:bCs/>
          <w:sz w:val="28"/>
          <w:szCs w:val="28"/>
          <w:lang w:eastAsia="ar-SA"/>
        </w:rPr>
        <w:t>«Составление производственной и организационной структуры организаций технического обслуживания, наладки, эксплуатации и ремонтов оборудования электрических подстанций и сетей»</w:t>
      </w:r>
    </w:p>
    <w:p w:rsidR="00676987" w:rsidRPr="00243DA1" w:rsidRDefault="00676987" w:rsidP="00243DA1">
      <w:pPr>
        <w:pStyle w:val="ad"/>
        <w:numPr>
          <w:ilvl w:val="0"/>
          <w:numId w:val="12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43DA1">
        <w:rPr>
          <w:rFonts w:ascii="Times New Roman" w:hAnsi="Times New Roman" w:cs="Times New Roman"/>
          <w:sz w:val="28"/>
          <w:szCs w:val="28"/>
          <w:lang w:eastAsia="ar-SA"/>
        </w:rPr>
        <w:t>«Расчет показателей эффективности использования основных фондов»</w:t>
      </w:r>
    </w:p>
    <w:p w:rsidR="00676987" w:rsidRPr="00243DA1" w:rsidRDefault="00676987" w:rsidP="00243DA1">
      <w:pPr>
        <w:pStyle w:val="ad"/>
        <w:numPr>
          <w:ilvl w:val="0"/>
          <w:numId w:val="12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43DA1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243DA1">
        <w:rPr>
          <w:rFonts w:ascii="Times New Roman" w:hAnsi="Times New Roman" w:cs="Times New Roman"/>
          <w:bCs/>
          <w:sz w:val="28"/>
          <w:szCs w:val="28"/>
          <w:lang w:eastAsia="ar-SA"/>
        </w:rPr>
        <w:t>Расчет показателей эффективности использования оборотных средств»</w:t>
      </w:r>
    </w:p>
    <w:p w:rsidR="00676987" w:rsidRPr="00243DA1" w:rsidRDefault="00676987" w:rsidP="00243DA1">
      <w:pPr>
        <w:pStyle w:val="ad"/>
        <w:numPr>
          <w:ilvl w:val="0"/>
          <w:numId w:val="12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43DA1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243DA1">
        <w:rPr>
          <w:rFonts w:ascii="Times New Roman" w:hAnsi="Times New Roman" w:cs="Times New Roman"/>
          <w:bCs/>
          <w:sz w:val="28"/>
          <w:szCs w:val="28"/>
          <w:lang w:eastAsia="ar-SA"/>
        </w:rPr>
        <w:t>Определение численности персонала. Расчет заработной платы»</w:t>
      </w:r>
    </w:p>
    <w:p w:rsidR="00676987" w:rsidRPr="00243DA1" w:rsidRDefault="00676987" w:rsidP="00243DA1">
      <w:pPr>
        <w:pStyle w:val="ad"/>
        <w:numPr>
          <w:ilvl w:val="0"/>
          <w:numId w:val="12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43DA1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243DA1">
        <w:rPr>
          <w:rFonts w:ascii="Times New Roman" w:hAnsi="Times New Roman" w:cs="Times New Roman"/>
          <w:bCs/>
          <w:sz w:val="28"/>
          <w:szCs w:val="28"/>
          <w:lang w:eastAsia="ar-SA"/>
        </w:rPr>
        <w:t>Расчет себестоимости электрической энергии»</w:t>
      </w:r>
    </w:p>
    <w:p w:rsidR="00676987" w:rsidRPr="00243DA1" w:rsidRDefault="00243DA1" w:rsidP="00243DA1">
      <w:pPr>
        <w:pStyle w:val="ad"/>
        <w:numPr>
          <w:ilvl w:val="0"/>
          <w:numId w:val="12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43DA1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243DA1">
        <w:rPr>
          <w:rFonts w:ascii="Times New Roman" w:hAnsi="Times New Roman" w:cs="Times New Roman"/>
          <w:bCs/>
          <w:sz w:val="28"/>
          <w:szCs w:val="28"/>
          <w:lang w:eastAsia="ar-SA"/>
        </w:rPr>
        <w:t>Расчет прибыли и рентабельности энергетического предприятия»</w:t>
      </w:r>
    </w:p>
    <w:p w:rsidR="006D3831" w:rsidRPr="00BC60CD" w:rsidRDefault="006D3831" w:rsidP="006D3831">
      <w:pPr>
        <w:ind w:firstLine="851"/>
        <w:rPr>
          <w:sz w:val="28"/>
          <w:szCs w:val="28"/>
        </w:rPr>
      </w:pPr>
    </w:p>
    <w:p w:rsidR="009A5B9E" w:rsidRDefault="009A5B9E" w:rsidP="009A5B9E">
      <w:pPr>
        <w:ind w:left="360"/>
        <w:jc w:val="center"/>
        <w:rPr>
          <w:b/>
          <w:sz w:val="28"/>
          <w:szCs w:val="28"/>
        </w:rPr>
      </w:pPr>
    </w:p>
    <w:p w:rsidR="009A5B9E" w:rsidRPr="007816D6" w:rsidRDefault="009A5B9E" w:rsidP="009A5B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ТЕСТЫ </w:t>
      </w:r>
    </w:p>
    <w:p w:rsidR="009A5B9E" w:rsidRPr="00DB7F2E" w:rsidRDefault="009A5B9E" w:rsidP="009A5B9E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Описание</w:t>
      </w:r>
    </w:p>
    <w:p w:rsidR="009A5B9E" w:rsidRDefault="009A5B9E" w:rsidP="009A5B9E">
      <w:pPr>
        <w:jc w:val="both"/>
        <w:rPr>
          <w:sz w:val="28"/>
          <w:szCs w:val="28"/>
        </w:rPr>
      </w:pPr>
      <w:r w:rsidRPr="00DB7F2E">
        <w:rPr>
          <w:sz w:val="28"/>
          <w:szCs w:val="28"/>
        </w:rPr>
        <w:tab/>
      </w:r>
      <w:r>
        <w:rPr>
          <w:sz w:val="28"/>
          <w:szCs w:val="28"/>
        </w:rPr>
        <w:t>Тесты</w:t>
      </w:r>
      <w:r w:rsidRPr="00DB7F2E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я</w:t>
      </w:r>
      <w:r w:rsidRPr="00DB7F2E">
        <w:rPr>
          <w:sz w:val="28"/>
          <w:szCs w:val="28"/>
        </w:rPr>
        <w:t>тся с целью контроля усвоенных умений</w:t>
      </w:r>
      <w:r>
        <w:rPr>
          <w:sz w:val="28"/>
          <w:szCs w:val="28"/>
        </w:rPr>
        <w:t>,</w:t>
      </w:r>
      <w:r w:rsidRPr="00DB7F2E">
        <w:rPr>
          <w:sz w:val="28"/>
          <w:szCs w:val="28"/>
        </w:rPr>
        <w:t xml:space="preserve"> знаний и последующего анализа типичных ошибок </w:t>
      </w:r>
      <w:r>
        <w:rPr>
          <w:sz w:val="28"/>
          <w:szCs w:val="28"/>
        </w:rPr>
        <w:t xml:space="preserve"> (</w:t>
      </w:r>
      <w:r w:rsidRPr="00DB7F2E">
        <w:rPr>
          <w:sz w:val="28"/>
          <w:szCs w:val="28"/>
        </w:rPr>
        <w:t>затруднений</w:t>
      </w:r>
      <w:r>
        <w:rPr>
          <w:sz w:val="28"/>
          <w:szCs w:val="28"/>
        </w:rPr>
        <w:t>)</w:t>
      </w:r>
      <w:r w:rsidRPr="00DB7F2E">
        <w:rPr>
          <w:sz w:val="28"/>
          <w:szCs w:val="28"/>
        </w:rPr>
        <w:t xml:space="preserve"> обучающихся в конце изучения раздела/темы.</w:t>
      </w:r>
      <w:r>
        <w:rPr>
          <w:sz w:val="28"/>
          <w:szCs w:val="28"/>
        </w:rPr>
        <w:t xml:space="preserve"> </w:t>
      </w:r>
    </w:p>
    <w:p w:rsidR="009A5B9E" w:rsidRDefault="009A5B9E" w:rsidP="009A5B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выполнение теста отводится </w:t>
      </w:r>
      <w:r w:rsidR="00B25374">
        <w:rPr>
          <w:sz w:val="28"/>
          <w:szCs w:val="28"/>
        </w:rPr>
        <w:t>10</w:t>
      </w:r>
      <w:r>
        <w:rPr>
          <w:sz w:val="28"/>
          <w:szCs w:val="28"/>
        </w:rPr>
        <w:t xml:space="preserve"> минут.</w:t>
      </w:r>
    </w:p>
    <w:p w:rsidR="009A5B9E" w:rsidRDefault="009A5B9E" w:rsidP="009A5B9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</w:p>
    <w:p w:rsidR="009A5B9E" w:rsidRDefault="009A5B9E" w:rsidP="009A5B9E">
      <w:pPr>
        <w:jc w:val="both"/>
        <w:rPr>
          <w:i/>
          <w:sz w:val="28"/>
          <w:szCs w:val="28"/>
        </w:rPr>
      </w:pPr>
    </w:p>
    <w:p w:rsidR="009A5B9E" w:rsidRDefault="009A5B9E" w:rsidP="009A5B9E">
      <w:pPr>
        <w:ind w:firstLine="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816D6">
        <w:rPr>
          <w:b/>
          <w:sz w:val="28"/>
          <w:szCs w:val="28"/>
        </w:rPr>
        <w:t xml:space="preserve">Критерии оценки </w:t>
      </w:r>
    </w:p>
    <w:p w:rsidR="009A5B9E" w:rsidRPr="009230BE" w:rsidRDefault="009A5B9E" w:rsidP="009A5B9E">
      <w:pPr>
        <w:ind w:firstLine="675"/>
        <w:jc w:val="both"/>
        <w:rPr>
          <w:b/>
          <w:sz w:val="16"/>
          <w:szCs w:val="16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4"/>
        <w:gridCol w:w="4679"/>
      </w:tblGrid>
      <w:tr w:rsidR="009A5B9E" w:rsidRPr="004F5D31" w:rsidTr="009A5B9E">
        <w:trPr>
          <w:trHeight w:val="455"/>
        </w:trPr>
        <w:tc>
          <w:tcPr>
            <w:tcW w:w="2528" w:type="pct"/>
          </w:tcPr>
          <w:p w:rsidR="009A5B9E" w:rsidRPr="009230BE" w:rsidRDefault="009A5B9E" w:rsidP="009A5B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230BE">
              <w:rPr>
                <w:b/>
                <w:bCs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2472" w:type="pct"/>
          </w:tcPr>
          <w:p w:rsidR="009A5B9E" w:rsidRPr="009230BE" w:rsidRDefault="009A5B9E" w:rsidP="009A5B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230BE">
              <w:rPr>
                <w:b/>
                <w:color w:val="000000"/>
                <w:sz w:val="28"/>
                <w:szCs w:val="28"/>
              </w:rPr>
              <w:t>Количество верных ответов</w:t>
            </w:r>
          </w:p>
        </w:tc>
      </w:tr>
      <w:tr w:rsidR="009A5B9E" w:rsidRPr="004F5D31" w:rsidTr="009A5B9E">
        <w:trPr>
          <w:trHeight w:val="109"/>
        </w:trPr>
        <w:tc>
          <w:tcPr>
            <w:tcW w:w="2528" w:type="pct"/>
          </w:tcPr>
          <w:p w:rsidR="009A5B9E" w:rsidRPr="004F5D31" w:rsidRDefault="009A5B9E" w:rsidP="009A5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5D31">
              <w:rPr>
                <w:color w:val="000000"/>
                <w:sz w:val="28"/>
                <w:szCs w:val="28"/>
              </w:rPr>
              <w:t xml:space="preserve">«5» - отлично </w:t>
            </w:r>
          </w:p>
        </w:tc>
        <w:tc>
          <w:tcPr>
            <w:tcW w:w="2472" w:type="pct"/>
          </w:tcPr>
          <w:p w:rsidR="009A5B9E" w:rsidRPr="004F5D31" w:rsidRDefault="009A5B9E" w:rsidP="009A5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816D6">
              <w:rPr>
                <w:sz w:val="28"/>
                <w:szCs w:val="28"/>
              </w:rPr>
              <w:t>ыполнено 91-100 % заданий</w:t>
            </w:r>
          </w:p>
        </w:tc>
      </w:tr>
      <w:tr w:rsidR="009A5B9E" w:rsidRPr="004F5D31" w:rsidTr="009A5B9E">
        <w:trPr>
          <w:trHeight w:val="109"/>
        </w:trPr>
        <w:tc>
          <w:tcPr>
            <w:tcW w:w="2528" w:type="pct"/>
          </w:tcPr>
          <w:p w:rsidR="009A5B9E" w:rsidRPr="004F5D31" w:rsidRDefault="009A5B9E" w:rsidP="009A5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5D31">
              <w:rPr>
                <w:color w:val="000000"/>
                <w:sz w:val="28"/>
                <w:szCs w:val="28"/>
              </w:rPr>
              <w:t xml:space="preserve">«4» - хорошо </w:t>
            </w:r>
          </w:p>
        </w:tc>
        <w:tc>
          <w:tcPr>
            <w:tcW w:w="2472" w:type="pct"/>
          </w:tcPr>
          <w:p w:rsidR="009A5B9E" w:rsidRPr="004F5D31" w:rsidRDefault="009A5B9E" w:rsidP="009A5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816D6">
              <w:rPr>
                <w:sz w:val="28"/>
                <w:szCs w:val="28"/>
              </w:rPr>
              <w:t>ыполнено 76-90% заданий</w:t>
            </w:r>
          </w:p>
        </w:tc>
      </w:tr>
      <w:tr w:rsidR="009A5B9E" w:rsidRPr="004F5D31" w:rsidTr="009A5B9E">
        <w:trPr>
          <w:trHeight w:val="109"/>
        </w:trPr>
        <w:tc>
          <w:tcPr>
            <w:tcW w:w="2528" w:type="pct"/>
          </w:tcPr>
          <w:p w:rsidR="009A5B9E" w:rsidRPr="004F5D31" w:rsidRDefault="009A5B9E" w:rsidP="009A5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5D31">
              <w:rPr>
                <w:color w:val="000000"/>
                <w:sz w:val="28"/>
                <w:szCs w:val="28"/>
              </w:rPr>
              <w:t xml:space="preserve">«3» - удовлетворительно </w:t>
            </w:r>
          </w:p>
        </w:tc>
        <w:tc>
          <w:tcPr>
            <w:tcW w:w="2472" w:type="pct"/>
          </w:tcPr>
          <w:p w:rsidR="009A5B9E" w:rsidRPr="004F5D31" w:rsidRDefault="009A5B9E" w:rsidP="009A5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816D6">
              <w:rPr>
                <w:sz w:val="28"/>
                <w:szCs w:val="28"/>
              </w:rPr>
              <w:t>ыполнено 61-75 % заданий</w:t>
            </w:r>
          </w:p>
        </w:tc>
      </w:tr>
      <w:tr w:rsidR="009A5B9E" w:rsidRPr="004F5D31" w:rsidTr="009A5B9E">
        <w:trPr>
          <w:trHeight w:val="109"/>
        </w:trPr>
        <w:tc>
          <w:tcPr>
            <w:tcW w:w="2528" w:type="pct"/>
          </w:tcPr>
          <w:p w:rsidR="009A5B9E" w:rsidRPr="004F5D31" w:rsidRDefault="009A5B9E" w:rsidP="009A5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5D31">
              <w:rPr>
                <w:color w:val="000000"/>
                <w:sz w:val="28"/>
                <w:szCs w:val="28"/>
              </w:rPr>
              <w:t xml:space="preserve">«2» - неудовлетворительно </w:t>
            </w:r>
          </w:p>
        </w:tc>
        <w:tc>
          <w:tcPr>
            <w:tcW w:w="2472" w:type="pct"/>
          </w:tcPr>
          <w:p w:rsidR="009A5B9E" w:rsidRPr="004F5D31" w:rsidRDefault="009A5B9E" w:rsidP="009A5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не более 60% заданий</w:t>
            </w:r>
          </w:p>
        </w:tc>
      </w:tr>
    </w:tbl>
    <w:p w:rsidR="009A5B9E" w:rsidRPr="007816D6" w:rsidRDefault="009A5B9E" w:rsidP="009A5B9E">
      <w:pPr>
        <w:ind w:firstLine="675"/>
        <w:jc w:val="both"/>
        <w:rPr>
          <w:b/>
          <w:sz w:val="28"/>
          <w:szCs w:val="28"/>
        </w:rPr>
      </w:pPr>
    </w:p>
    <w:p w:rsidR="009A5B9E" w:rsidRDefault="009A5B9E" w:rsidP="009A5B9E">
      <w:pPr>
        <w:jc w:val="both"/>
        <w:rPr>
          <w:i/>
          <w:sz w:val="28"/>
          <w:szCs w:val="28"/>
        </w:rPr>
      </w:pPr>
    </w:p>
    <w:p w:rsidR="009A5B9E" w:rsidRPr="00DB7F2E" w:rsidRDefault="009A5B9E" w:rsidP="009A5B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3</w:t>
      </w:r>
      <w:r w:rsidRPr="007D414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т</w:t>
      </w:r>
      <w:r w:rsidRPr="007D4140">
        <w:rPr>
          <w:b/>
          <w:sz w:val="28"/>
          <w:szCs w:val="28"/>
        </w:rPr>
        <w:t>естовые вопросы/ задания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i/>
          <w:iCs/>
          <w:sz w:val="28"/>
          <w:szCs w:val="28"/>
        </w:rPr>
        <w:t>1. В каком случае кривая производственных возможностей представлена прямой линией?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sz w:val="28"/>
          <w:szCs w:val="28"/>
        </w:rPr>
        <w:t>1) в условиях неограниченных ресурсов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bCs/>
          <w:sz w:val="28"/>
          <w:szCs w:val="28"/>
        </w:rPr>
        <w:t xml:space="preserve">2) в условиях </w:t>
      </w:r>
      <w:proofErr w:type="gramStart"/>
      <w:r w:rsidRPr="000C6A28">
        <w:rPr>
          <w:rFonts w:ascii="Times New Roman" w:hAnsi="Times New Roman"/>
          <w:bCs/>
          <w:sz w:val="28"/>
          <w:szCs w:val="28"/>
        </w:rPr>
        <w:t>абсолютной</w:t>
      </w:r>
      <w:proofErr w:type="gramEnd"/>
      <w:r w:rsidRPr="000C6A2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C6A28">
        <w:rPr>
          <w:rFonts w:ascii="Times New Roman" w:hAnsi="Times New Roman"/>
          <w:bCs/>
          <w:sz w:val="28"/>
          <w:szCs w:val="28"/>
        </w:rPr>
        <w:t>заменяемости</w:t>
      </w:r>
      <w:proofErr w:type="spellEnd"/>
      <w:r w:rsidRPr="000C6A28">
        <w:rPr>
          <w:rFonts w:ascii="Times New Roman" w:hAnsi="Times New Roman"/>
          <w:bCs/>
          <w:sz w:val="28"/>
          <w:szCs w:val="28"/>
        </w:rPr>
        <w:t xml:space="preserve"> экономических ресурсов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sz w:val="28"/>
          <w:szCs w:val="28"/>
        </w:rPr>
        <w:t>3) при ограниченных ресурсах такого быть не может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sz w:val="28"/>
          <w:szCs w:val="28"/>
        </w:rPr>
        <w:t>4) ни в каком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i/>
          <w:iCs/>
          <w:sz w:val="28"/>
          <w:szCs w:val="28"/>
        </w:rPr>
        <w:t>2. В какой форме получает доход собственник денежного капитала?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sz w:val="28"/>
          <w:szCs w:val="28"/>
        </w:rPr>
        <w:t>1) заработная плата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bCs/>
          <w:sz w:val="28"/>
          <w:szCs w:val="28"/>
        </w:rPr>
        <w:t>2) процента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sz w:val="28"/>
          <w:szCs w:val="28"/>
        </w:rPr>
        <w:lastRenderedPageBreak/>
        <w:t>3) прибыли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sz w:val="28"/>
          <w:szCs w:val="28"/>
        </w:rPr>
        <w:t>4) предпринимательского дохода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i/>
          <w:iCs/>
          <w:sz w:val="28"/>
          <w:szCs w:val="28"/>
        </w:rPr>
        <w:t>3. Альтернативные издержки – это: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sz w:val="28"/>
          <w:szCs w:val="28"/>
        </w:rPr>
        <w:t>1) трудоемкость изготовления ед. продукции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sz w:val="28"/>
          <w:szCs w:val="28"/>
        </w:rPr>
        <w:t>2) общая сумма затрат на изготовление ед. продукции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bCs/>
          <w:sz w:val="28"/>
          <w:szCs w:val="28"/>
        </w:rPr>
        <w:t>3) кол-во др. продукта, которым необходимо пожертвовать, чтобы увеличить объем производства данного продукта на ед.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sz w:val="28"/>
          <w:szCs w:val="28"/>
        </w:rPr>
        <w:t>4) издержки на изготовление ед. продукта при использовании альтернативного технологического процесса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i/>
          <w:iCs/>
          <w:sz w:val="28"/>
          <w:szCs w:val="28"/>
        </w:rPr>
        <w:t>4. Какие вопросы решает экономическая система?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sz w:val="28"/>
          <w:szCs w:val="28"/>
        </w:rPr>
        <w:t>1) что, где, для кого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sz w:val="28"/>
          <w:szCs w:val="28"/>
        </w:rPr>
        <w:t>2) когда, почему и кто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bCs/>
          <w:sz w:val="28"/>
          <w:szCs w:val="28"/>
        </w:rPr>
        <w:t>3) что, как, для кого и коков темп роста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sz w:val="28"/>
          <w:szCs w:val="28"/>
        </w:rPr>
        <w:t>4) каковы причины безработицы и инфляции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i/>
          <w:iCs/>
          <w:sz w:val="28"/>
          <w:szCs w:val="28"/>
        </w:rPr>
        <w:t>5. С чем сочетается рост производства одного вида продукта на линии производственных возможностей?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bCs/>
          <w:sz w:val="28"/>
          <w:szCs w:val="28"/>
        </w:rPr>
        <w:t>1) с уменьшением производства другого вида продукта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sz w:val="28"/>
          <w:szCs w:val="28"/>
        </w:rPr>
        <w:t>2) с ростом производства другого продукта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sz w:val="28"/>
          <w:szCs w:val="28"/>
        </w:rPr>
        <w:t>3) с постоянным объемом производства др. вида продукта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sz w:val="28"/>
          <w:szCs w:val="28"/>
        </w:rPr>
        <w:t>4) возможен любой из этих вариантов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i/>
          <w:iCs/>
          <w:sz w:val="28"/>
          <w:szCs w:val="28"/>
        </w:rPr>
        <w:t>6. Определите, в каких случаях происходит сдвиг кривой предложения вправо?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sz w:val="28"/>
          <w:szCs w:val="28"/>
        </w:rPr>
        <w:t>1) при снижении цены данного товара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sz w:val="28"/>
          <w:szCs w:val="28"/>
        </w:rPr>
        <w:t>2) при предоставлении субсидий фирмам-производителям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bCs/>
          <w:sz w:val="28"/>
          <w:szCs w:val="28"/>
        </w:rPr>
        <w:t>3) при росте цен на товар-заменитель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sz w:val="28"/>
          <w:szCs w:val="28"/>
        </w:rPr>
        <w:t>4) при увеличении числа продавцов данного товара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sz w:val="28"/>
          <w:szCs w:val="28"/>
        </w:rPr>
        <w:t xml:space="preserve">5) во всех случаях, </w:t>
      </w:r>
      <w:proofErr w:type="gramStart"/>
      <w:r w:rsidRPr="000C6A28">
        <w:rPr>
          <w:rFonts w:ascii="Times New Roman" w:hAnsi="Times New Roman"/>
          <w:sz w:val="28"/>
          <w:szCs w:val="28"/>
        </w:rPr>
        <w:t>кроме</w:t>
      </w:r>
      <w:proofErr w:type="gramEnd"/>
      <w:r w:rsidRPr="000C6A28">
        <w:rPr>
          <w:rFonts w:ascii="Times New Roman" w:hAnsi="Times New Roman"/>
          <w:sz w:val="28"/>
          <w:szCs w:val="28"/>
        </w:rPr>
        <w:t xml:space="preserve"> а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i/>
          <w:iCs/>
          <w:sz w:val="28"/>
          <w:szCs w:val="28"/>
        </w:rPr>
        <w:t>7. Перекрестная эластичность спроса характеризует реакцию: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sz w:val="28"/>
          <w:szCs w:val="28"/>
        </w:rPr>
        <w:t>1) цены одного товара на изменение цены др. товара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bCs/>
          <w:sz w:val="28"/>
          <w:szCs w:val="28"/>
        </w:rPr>
        <w:t>2) величины спроса одного товара на изменение цены другого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sz w:val="28"/>
          <w:szCs w:val="28"/>
        </w:rPr>
        <w:t>3) цены одного товара на изменение предложения другого товара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sz w:val="28"/>
          <w:szCs w:val="28"/>
        </w:rPr>
        <w:t>4) величины спроса одного товара на изменение спроса на другое благу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i/>
          <w:iCs/>
          <w:sz w:val="28"/>
          <w:szCs w:val="28"/>
        </w:rPr>
        <w:t>8. Если экономическая система находится в состоянии, характеризующимся точкой на КПВ, то это означает, что: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sz w:val="28"/>
          <w:szCs w:val="28"/>
        </w:rPr>
        <w:t>1) национальная экономика находится на спаде своего экономического развития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sz w:val="28"/>
          <w:szCs w:val="28"/>
        </w:rPr>
        <w:t>2) национальная экономика не может увеличить объем производства ни одного из производимых товаров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sz w:val="28"/>
          <w:szCs w:val="28"/>
        </w:rPr>
        <w:t>3) национальная экономика неэффективно использует располагаемые ресурсы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bCs/>
          <w:sz w:val="28"/>
          <w:szCs w:val="28"/>
        </w:rPr>
        <w:t>4) национальная экономика не может увеличить объем производства какого-либо товара, не поступившись другим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i/>
          <w:iCs/>
          <w:sz w:val="28"/>
          <w:szCs w:val="28"/>
        </w:rPr>
        <w:t>9. Установите источники экстенсивного пути развития экономической системы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sz w:val="28"/>
          <w:szCs w:val="28"/>
        </w:rPr>
        <w:lastRenderedPageBreak/>
        <w:t>1) изобретения и научные разработки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sz w:val="28"/>
          <w:szCs w:val="28"/>
        </w:rPr>
        <w:t>2) новые технологии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sz w:val="28"/>
          <w:szCs w:val="28"/>
        </w:rPr>
        <w:t>3) повышение квалификации работников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bCs/>
          <w:sz w:val="28"/>
          <w:szCs w:val="28"/>
        </w:rPr>
        <w:t>4) увеличение объема факторов производства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i/>
          <w:iCs/>
          <w:sz w:val="28"/>
          <w:szCs w:val="28"/>
        </w:rPr>
        <w:t>10. Установите источники интенсивного пути развития экономической системы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sz w:val="28"/>
          <w:szCs w:val="28"/>
        </w:rPr>
        <w:t>1) новые месторождения полезных ископаемых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bCs/>
          <w:sz w:val="28"/>
          <w:szCs w:val="28"/>
        </w:rPr>
        <w:t>2) новые прогрессивные технологии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sz w:val="28"/>
          <w:szCs w:val="28"/>
        </w:rPr>
        <w:t>3) освоение новых земель</w:t>
      </w:r>
    </w:p>
    <w:p w:rsidR="00B25374" w:rsidRPr="000C6A28" w:rsidRDefault="00B25374" w:rsidP="00B25374">
      <w:pPr>
        <w:pStyle w:val="a3"/>
        <w:rPr>
          <w:rFonts w:ascii="Times New Roman" w:hAnsi="Times New Roman"/>
          <w:sz w:val="28"/>
          <w:szCs w:val="28"/>
        </w:rPr>
      </w:pPr>
      <w:r w:rsidRPr="000C6A28">
        <w:rPr>
          <w:rFonts w:ascii="Times New Roman" w:hAnsi="Times New Roman"/>
          <w:sz w:val="28"/>
          <w:szCs w:val="28"/>
        </w:rPr>
        <w:t>4) увеличение объема факторов производства</w:t>
      </w:r>
    </w:p>
    <w:p w:rsidR="009A5B9E" w:rsidRPr="007816D6" w:rsidRDefault="009A5B9E" w:rsidP="009A5B9E">
      <w:pPr>
        <w:ind w:left="1035"/>
        <w:rPr>
          <w:sz w:val="28"/>
          <w:szCs w:val="28"/>
        </w:rPr>
      </w:pPr>
    </w:p>
    <w:p w:rsidR="009A5B9E" w:rsidRPr="00B25374" w:rsidRDefault="009A5B9E" w:rsidP="00B25374">
      <w:pPr>
        <w:ind w:firstLine="675"/>
        <w:jc w:val="both"/>
        <w:rPr>
          <w:sz w:val="28"/>
          <w:szCs w:val="28"/>
        </w:rPr>
      </w:pPr>
      <w:r w:rsidRPr="00247520">
        <w:rPr>
          <w:sz w:val="28"/>
          <w:szCs w:val="28"/>
        </w:rPr>
        <w:t>Эталоны ответов</w:t>
      </w:r>
      <w:r>
        <w:rPr>
          <w:sz w:val="28"/>
          <w:szCs w:val="28"/>
        </w:rPr>
        <w:t>:</w:t>
      </w:r>
    </w:p>
    <w:p w:rsidR="006D3831" w:rsidRDefault="006D3831" w:rsidP="006D383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0"/>
        <w:gridCol w:w="336"/>
        <w:gridCol w:w="339"/>
        <w:gridCol w:w="336"/>
        <w:gridCol w:w="336"/>
        <w:gridCol w:w="339"/>
        <w:gridCol w:w="339"/>
        <w:gridCol w:w="339"/>
        <w:gridCol w:w="339"/>
        <w:gridCol w:w="339"/>
        <w:gridCol w:w="456"/>
      </w:tblGrid>
      <w:tr w:rsidR="008C07EA" w:rsidRPr="00151775" w:rsidTr="00FA69D9">
        <w:tc>
          <w:tcPr>
            <w:tcW w:w="1510" w:type="dxa"/>
          </w:tcPr>
          <w:p w:rsidR="008C07EA" w:rsidRPr="006253FB" w:rsidRDefault="008C07EA" w:rsidP="009A29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№ вопроса</w:t>
            </w:r>
          </w:p>
        </w:tc>
        <w:tc>
          <w:tcPr>
            <w:tcW w:w="336" w:type="dxa"/>
          </w:tcPr>
          <w:p w:rsidR="008C07EA" w:rsidRPr="001E2242" w:rsidRDefault="008C07EA" w:rsidP="009A29F2">
            <w:pPr>
              <w:spacing w:line="360" w:lineRule="auto"/>
              <w:contextualSpacing/>
            </w:pPr>
            <w:r w:rsidRPr="001E2242">
              <w:t>1</w:t>
            </w:r>
          </w:p>
        </w:tc>
        <w:tc>
          <w:tcPr>
            <w:tcW w:w="339" w:type="dxa"/>
          </w:tcPr>
          <w:p w:rsidR="008C07EA" w:rsidRPr="001E2242" w:rsidRDefault="008C07EA" w:rsidP="009A29F2">
            <w:pPr>
              <w:spacing w:line="360" w:lineRule="auto"/>
              <w:contextualSpacing/>
            </w:pPr>
            <w:r w:rsidRPr="001E2242">
              <w:t>2</w:t>
            </w:r>
          </w:p>
        </w:tc>
        <w:tc>
          <w:tcPr>
            <w:tcW w:w="336" w:type="dxa"/>
          </w:tcPr>
          <w:p w:rsidR="008C07EA" w:rsidRPr="001E2242" w:rsidRDefault="008C07EA" w:rsidP="009A29F2">
            <w:pPr>
              <w:spacing w:line="360" w:lineRule="auto"/>
              <w:contextualSpacing/>
            </w:pPr>
            <w:r w:rsidRPr="001E2242">
              <w:t>3</w:t>
            </w:r>
          </w:p>
        </w:tc>
        <w:tc>
          <w:tcPr>
            <w:tcW w:w="336" w:type="dxa"/>
          </w:tcPr>
          <w:p w:rsidR="008C07EA" w:rsidRPr="001E2242" w:rsidRDefault="008C07EA" w:rsidP="009A29F2">
            <w:pPr>
              <w:spacing w:line="360" w:lineRule="auto"/>
              <w:contextualSpacing/>
            </w:pPr>
            <w:r w:rsidRPr="001E2242">
              <w:t>4</w:t>
            </w:r>
          </w:p>
        </w:tc>
        <w:tc>
          <w:tcPr>
            <w:tcW w:w="339" w:type="dxa"/>
          </w:tcPr>
          <w:p w:rsidR="008C07EA" w:rsidRPr="001E2242" w:rsidRDefault="008C07EA" w:rsidP="009A29F2">
            <w:pPr>
              <w:spacing w:line="360" w:lineRule="auto"/>
              <w:contextualSpacing/>
            </w:pPr>
            <w:r w:rsidRPr="001E2242">
              <w:t>5</w:t>
            </w:r>
          </w:p>
        </w:tc>
        <w:tc>
          <w:tcPr>
            <w:tcW w:w="339" w:type="dxa"/>
          </w:tcPr>
          <w:p w:rsidR="008C07EA" w:rsidRPr="001E2242" w:rsidRDefault="008C07EA" w:rsidP="009A29F2">
            <w:pPr>
              <w:spacing w:line="360" w:lineRule="auto"/>
              <w:contextualSpacing/>
            </w:pPr>
            <w:r>
              <w:t>6</w:t>
            </w:r>
          </w:p>
        </w:tc>
        <w:tc>
          <w:tcPr>
            <w:tcW w:w="339" w:type="dxa"/>
          </w:tcPr>
          <w:p w:rsidR="008C07EA" w:rsidRPr="001E2242" w:rsidRDefault="008C07EA" w:rsidP="009A29F2">
            <w:pPr>
              <w:spacing w:line="360" w:lineRule="auto"/>
              <w:contextualSpacing/>
            </w:pPr>
            <w:r>
              <w:t>7</w:t>
            </w:r>
          </w:p>
        </w:tc>
        <w:tc>
          <w:tcPr>
            <w:tcW w:w="339" w:type="dxa"/>
          </w:tcPr>
          <w:p w:rsidR="008C07EA" w:rsidRPr="001E2242" w:rsidRDefault="008C07EA" w:rsidP="009A29F2">
            <w:pPr>
              <w:spacing w:line="360" w:lineRule="auto"/>
              <w:contextualSpacing/>
            </w:pPr>
            <w:r>
              <w:t>8</w:t>
            </w:r>
          </w:p>
        </w:tc>
        <w:tc>
          <w:tcPr>
            <w:tcW w:w="339" w:type="dxa"/>
          </w:tcPr>
          <w:p w:rsidR="008C07EA" w:rsidRPr="001E2242" w:rsidRDefault="008C07EA" w:rsidP="009A29F2">
            <w:pPr>
              <w:spacing w:line="360" w:lineRule="auto"/>
              <w:contextualSpacing/>
            </w:pPr>
            <w:r>
              <w:t>9</w:t>
            </w:r>
          </w:p>
        </w:tc>
        <w:tc>
          <w:tcPr>
            <w:tcW w:w="339" w:type="dxa"/>
          </w:tcPr>
          <w:p w:rsidR="008C07EA" w:rsidRPr="001E2242" w:rsidRDefault="008C07EA" w:rsidP="009A29F2">
            <w:pPr>
              <w:spacing w:line="360" w:lineRule="auto"/>
              <w:contextualSpacing/>
            </w:pPr>
            <w:r>
              <w:t>10</w:t>
            </w:r>
          </w:p>
        </w:tc>
      </w:tr>
      <w:tr w:rsidR="008C07EA" w:rsidRPr="00151775" w:rsidTr="00FA69D9">
        <w:tc>
          <w:tcPr>
            <w:tcW w:w="1510" w:type="dxa"/>
          </w:tcPr>
          <w:p w:rsidR="008C07EA" w:rsidRPr="006253FB" w:rsidRDefault="008C07EA" w:rsidP="009A29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Цифра </w:t>
            </w:r>
            <w:r w:rsidRPr="006253FB">
              <w:rPr>
                <w:rFonts w:ascii="Times New Roman" w:hAnsi="Times New Roman"/>
                <w:sz w:val="24"/>
                <w:szCs w:val="24"/>
              </w:rPr>
              <w:t>правильного ответа</w:t>
            </w:r>
          </w:p>
        </w:tc>
        <w:tc>
          <w:tcPr>
            <w:tcW w:w="336" w:type="dxa"/>
          </w:tcPr>
          <w:p w:rsidR="008C07EA" w:rsidRPr="001E2242" w:rsidRDefault="008C07EA" w:rsidP="009A29F2">
            <w:pPr>
              <w:spacing w:line="360" w:lineRule="auto"/>
              <w:contextualSpacing/>
            </w:pPr>
            <w:r>
              <w:t>2</w:t>
            </w:r>
          </w:p>
        </w:tc>
        <w:tc>
          <w:tcPr>
            <w:tcW w:w="339" w:type="dxa"/>
          </w:tcPr>
          <w:p w:rsidR="008C07EA" w:rsidRPr="001E2242" w:rsidRDefault="008C07EA" w:rsidP="009A29F2">
            <w:pPr>
              <w:spacing w:line="360" w:lineRule="auto"/>
              <w:contextualSpacing/>
            </w:pPr>
            <w:r>
              <w:t>2</w:t>
            </w:r>
          </w:p>
        </w:tc>
        <w:tc>
          <w:tcPr>
            <w:tcW w:w="336" w:type="dxa"/>
          </w:tcPr>
          <w:p w:rsidR="008C07EA" w:rsidRPr="001E2242" w:rsidRDefault="008C07EA" w:rsidP="009A29F2">
            <w:pPr>
              <w:spacing w:line="360" w:lineRule="auto"/>
              <w:contextualSpacing/>
            </w:pPr>
            <w:r>
              <w:t>3</w:t>
            </w:r>
          </w:p>
        </w:tc>
        <w:tc>
          <w:tcPr>
            <w:tcW w:w="336" w:type="dxa"/>
          </w:tcPr>
          <w:p w:rsidR="008C07EA" w:rsidRPr="001E2242" w:rsidRDefault="008C07EA" w:rsidP="009A29F2">
            <w:pPr>
              <w:spacing w:line="360" w:lineRule="auto"/>
              <w:contextualSpacing/>
            </w:pPr>
            <w:r>
              <w:t>3</w:t>
            </w:r>
          </w:p>
        </w:tc>
        <w:tc>
          <w:tcPr>
            <w:tcW w:w="339" w:type="dxa"/>
          </w:tcPr>
          <w:p w:rsidR="008C07EA" w:rsidRPr="001E2242" w:rsidRDefault="008C07EA" w:rsidP="009A29F2">
            <w:pPr>
              <w:spacing w:line="360" w:lineRule="auto"/>
              <w:contextualSpacing/>
            </w:pPr>
            <w:r>
              <w:t>1</w:t>
            </w:r>
          </w:p>
        </w:tc>
        <w:tc>
          <w:tcPr>
            <w:tcW w:w="339" w:type="dxa"/>
          </w:tcPr>
          <w:p w:rsidR="008C07EA" w:rsidRPr="001E2242" w:rsidRDefault="008C07EA" w:rsidP="009A29F2">
            <w:pPr>
              <w:spacing w:line="360" w:lineRule="auto"/>
              <w:contextualSpacing/>
            </w:pPr>
            <w:r>
              <w:t>3</w:t>
            </w:r>
          </w:p>
        </w:tc>
        <w:tc>
          <w:tcPr>
            <w:tcW w:w="339" w:type="dxa"/>
          </w:tcPr>
          <w:p w:rsidR="008C07EA" w:rsidRPr="001E2242" w:rsidRDefault="008C07EA" w:rsidP="009A29F2">
            <w:pPr>
              <w:spacing w:line="360" w:lineRule="auto"/>
              <w:contextualSpacing/>
            </w:pPr>
            <w:r>
              <w:t>2</w:t>
            </w:r>
          </w:p>
        </w:tc>
        <w:tc>
          <w:tcPr>
            <w:tcW w:w="339" w:type="dxa"/>
          </w:tcPr>
          <w:p w:rsidR="008C07EA" w:rsidRPr="001E2242" w:rsidRDefault="008C07EA" w:rsidP="009A29F2">
            <w:pPr>
              <w:spacing w:line="360" w:lineRule="auto"/>
              <w:contextualSpacing/>
            </w:pPr>
            <w:r>
              <w:t>4</w:t>
            </w:r>
          </w:p>
        </w:tc>
        <w:tc>
          <w:tcPr>
            <w:tcW w:w="339" w:type="dxa"/>
          </w:tcPr>
          <w:p w:rsidR="008C07EA" w:rsidRPr="001E2242" w:rsidRDefault="008C07EA" w:rsidP="009A29F2">
            <w:pPr>
              <w:spacing w:line="360" w:lineRule="auto"/>
              <w:contextualSpacing/>
            </w:pPr>
            <w:r>
              <w:t>4</w:t>
            </w:r>
          </w:p>
        </w:tc>
        <w:tc>
          <w:tcPr>
            <w:tcW w:w="339" w:type="dxa"/>
          </w:tcPr>
          <w:p w:rsidR="008C07EA" w:rsidRPr="001E2242" w:rsidRDefault="008C07EA" w:rsidP="009A29F2">
            <w:pPr>
              <w:spacing w:line="360" w:lineRule="auto"/>
              <w:contextualSpacing/>
            </w:pPr>
            <w:r>
              <w:t>2</w:t>
            </w:r>
          </w:p>
        </w:tc>
      </w:tr>
    </w:tbl>
    <w:p w:rsidR="001E2242" w:rsidRPr="007D0242" w:rsidRDefault="001E2242" w:rsidP="006D3831">
      <w:pPr>
        <w:rPr>
          <w:sz w:val="28"/>
          <w:szCs w:val="28"/>
        </w:rPr>
      </w:pPr>
    </w:p>
    <w:p w:rsidR="00316B77" w:rsidRDefault="00316B77" w:rsidP="006D3831">
      <w:pPr>
        <w:pStyle w:val="a3"/>
        <w:rPr>
          <w:rFonts w:ascii="Times New Roman" w:hAnsi="Times New Roman"/>
          <w:sz w:val="28"/>
          <w:szCs w:val="28"/>
        </w:rPr>
      </w:pPr>
    </w:p>
    <w:p w:rsidR="00243DA1" w:rsidRPr="00243DA1" w:rsidRDefault="00243DA1" w:rsidP="00243DA1">
      <w:pPr>
        <w:suppressAutoHyphens/>
        <w:jc w:val="center"/>
        <w:rPr>
          <w:b/>
          <w:bCs/>
          <w:color w:val="000000"/>
          <w:sz w:val="28"/>
          <w:szCs w:val="28"/>
          <w:lang w:eastAsia="ar-SA"/>
        </w:rPr>
      </w:pPr>
      <w:r w:rsidRPr="00243DA1">
        <w:rPr>
          <w:b/>
          <w:bCs/>
          <w:color w:val="000000"/>
          <w:sz w:val="28"/>
          <w:szCs w:val="28"/>
          <w:lang w:eastAsia="ar-SA"/>
        </w:rPr>
        <w:t>САМОСТОЯТЕЛЬНАЯ РАБОТА</w:t>
      </w:r>
    </w:p>
    <w:p w:rsidR="00243DA1" w:rsidRPr="00243DA1" w:rsidRDefault="00243DA1" w:rsidP="00243DA1">
      <w:pPr>
        <w:suppressAutoHyphens/>
        <w:ind w:firstLine="708"/>
        <w:jc w:val="both"/>
        <w:rPr>
          <w:b/>
          <w:sz w:val="28"/>
          <w:szCs w:val="28"/>
          <w:lang w:eastAsia="ar-SA"/>
        </w:rPr>
      </w:pPr>
    </w:p>
    <w:p w:rsidR="00243DA1" w:rsidRPr="00243DA1" w:rsidRDefault="00243DA1" w:rsidP="00243DA1">
      <w:pPr>
        <w:suppressAutoHyphens/>
        <w:ind w:firstLine="708"/>
        <w:jc w:val="both"/>
        <w:rPr>
          <w:b/>
          <w:sz w:val="28"/>
          <w:szCs w:val="28"/>
          <w:lang w:eastAsia="ar-SA"/>
        </w:rPr>
      </w:pPr>
      <w:r w:rsidRPr="00243DA1">
        <w:rPr>
          <w:b/>
          <w:sz w:val="28"/>
          <w:szCs w:val="28"/>
          <w:lang w:eastAsia="ar-SA"/>
        </w:rPr>
        <w:t>1. Описание</w:t>
      </w:r>
    </w:p>
    <w:p w:rsidR="00243DA1" w:rsidRPr="00243DA1" w:rsidRDefault="00243DA1" w:rsidP="00243DA1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  <w:r w:rsidRPr="00243DA1">
        <w:rPr>
          <w:bCs/>
          <w:color w:val="000000"/>
          <w:sz w:val="28"/>
          <w:szCs w:val="28"/>
          <w:lang w:eastAsia="ar-SA"/>
        </w:rPr>
        <w:tab/>
        <w:t xml:space="preserve">Самостоятельная работа по данному разделу/теме включает работу по самостоятельному изучению </w:t>
      </w:r>
      <w:proofErr w:type="gramStart"/>
      <w:r w:rsidRPr="00243DA1">
        <w:rPr>
          <w:bCs/>
          <w:color w:val="000000"/>
          <w:sz w:val="28"/>
          <w:szCs w:val="28"/>
          <w:lang w:eastAsia="ar-SA"/>
        </w:rPr>
        <w:t>обучающимися</w:t>
      </w:r>
      <w:proofErr w:type="gramEnd"/>
      <w:r w:rsidRPr="00243DA1">
        <w:rPr>
          <w:bCs/>
          <w:color w:val="000000"/>
          <w:sz w:val="28"/>
          <w:szCs w:val="28"/>
          <w:lang w:eastAsia="ar-SA"/>
        </w:rPr>
        <w:t xml:space="preserve"> ряда вопросов, выполнения домашних заданий, подготовку к лабораторно-практическим занятиям. </w:t>
      </w:r>
    </w:p>
    <w:p w:rsidR="00243DA1" w:rsidRPr="00243DA1" w:rsidRDefault="00243DA1" w:rsidP="00243DA1">
      <w:pPr>
        <w:suppressAutoHyphens/>
        <w:ind w:firstLine="708"/>
        <w:jc w:val="both"/>
        <w:rPr>
          <w:bCs/>
          <w:color w:val="000000"/>
          <w:sz w:val="28"/>
          <w:szCs w:val="28"/>
          <w:lang w:eastAsia="ar-SA"/>
        </w:rPr>
      </w:pPr>
      <w:r w:rsidRPr="00243DA1">
        <w:rPr>
          <w:bCs/>
          <w:color w:val="000000"/>
          <w:sz w:val="28"/>
          <w:szCs w:val="28"/>
          <w:lang w:eastAsia="ar-SA"/>
        </w:rPr>
        <w:t xml:space="preserve">На самостоятельное изучение представленных ниже вопросов и выполнение заданий отводится </w:t>
      </w:r>
      <w:r>
        <w:rPr>
          <w:bCs/>
          <w:color w:val="000000"/>
          <w:sz w:val="28"/>
          <w:szCs w:val="28"/>
          <w:lang w:eastAsia="ar-SA"/>
        </w:rPr>
        <w:t>45</w:t>
      </w:r>
      <w:r w:rsidRPr="00243DA1">
        <w:rPr>
          <w:bCs/>
          <w:color w:val="000000"/>
          <w:sz w:val="28"/>
          <w:szCs w:val="28"/>
          <w:lang w:eastAsia="ar-SA"/>
        </w:rPr>
        <w:t xml:space="preserve"> минут.</w:t>
      </w:r>
    </w:p>
    <w:p w:rsidR="00243DA1" w:rsidRDefault="00243DA1" w:rsidP="00243DA1">
      <w:pPr>
        <w:suppressAutoHyphens/>
        <w:ind w:firstLine="708"/>
        <w:jc w:val="both"/>
        <w:rPr>
          <w:i/>
          <w:sz w:val="28"/>
          <w:szCs w:val="28"/>
          <w:lang w:eastAsia="ar-SA"/>
        </w:rPr>
      </w:pPr>
      <w:r w:rsidRPr="00243DA1">
        <w:rPr>
          <w:bCs/>
          <w:color w:val="000000"/>
          <w:sz w:val="28"/>
          <w:szCs w:val="28"/>
          <w:lang w:eastAsia="ar-SA"/>
        </w:rPr>
        <w:t xml:space="preserve">Для формирования результатов обучения необходимо следующее оборудование: </w:t>
      </w:r>
    </w:p>
    <w:p w:rsidR="00243DA1" w:rsidRPr="007C3579" w:rsidRDefault="00243DA1" w:rsidP="00243DA1">
      <w:pPr>
        <w:jc w:val="both"/>
        <w:rPr>
          <w:iCs/>
          <w:sz w:val="28"/>
          <w:szCs w:val="28"/>
        </w:rPr>
      </w:pPr>
      <w:r w:rsidRPr="007C3579">
        <w:rPr>
          <w:iCs/>
          <w:sz w:val="28"/>
          <w:szCs w:val="28"/>
        </w:rPr>
        <w:t>1.</w:t>
      </w:r>
      <w:r w:rsidRPr="007C3579">
        <w:rPr>
          <w:iCs/>
          <w:sz w:val="28"/>
          <w:szCs w:val="28"/>
        </w:rPr>
        <w:tab/>
        <w:t xml:space="preserve">Грибов В.Д. Экономика организации (предприятия): учебник / В.Д. Грибов, В.П. Грузинов, В.А. Кузьменко. – 9-е изд., </w:t>
      </w:r>
      <w:proofErr w:type="spellStart"/>
      <w:r w:rsidRPr="007C3579">
        <w:rPr>
          <w:iCs/>
          <w:sz w:val="28"/>
          <w:szCs w:val="28"/>
        </w:rPr>
        <w:t>перераб</w:t>
      </w:r>
      <w:proofErr w:type="spellEnd"/>
      <w:r w:rsidRPr="007C3579">
        <w:rPr>
          <w:iCs/>
          <w:sz w:val="28"/>
          <w:szCs w:val="28"/>
        </w:rPr>
        <w:t xml:space="preserve">. – М.: КНОРУС, 2015, - 408 </w:t>
      </w:r>
      <w:proofErr w:type="gramStart"/>
      <w:r w:rsidRPr="007C3579">
        <w:rPr>
          <w:iCs/>
          <w:sz w:val="28"/>
          <w:szCs w:val="28"/>
        </w:rPr>
        <w:t>с</w:t>
      </w:r>
      <w:proofErr w:type="gramEnd"/>
      <w:r w:rsidRPr="007C3579">
        <w:rPr>
          <w:iCs/>
          <w:sz w:val="28"/>
          <w:szCs w:val="28"/>
        </w:rPr>
        <w:t>. – (Среднее профессиональное образование).</w:t>
      </w:r>
    </w:p>
    <w:p w:rsidR="00243DA1" w:rsidRPr="007C3579" w:rsidRDefault="00243DA1" w:rsidP="00243DA1">
      <w:pPr>
        <w:jc w:val="both"/>
        <w:rPr>
          <w:iCs/>
          <w:sz w:val="28"/>
          <w:szCs w:val="28"/>
        </w:rPr>
      </w:pPr>
      <w:r w:rsidRPr="007C3579">
        <w:rPr>
          <w:iCs/>
          <w:sz w:val="28"/>
          <w:szCs w:val="28"/>
        </w:rPr>
        <w:t xml:space="preserve">2. Коршунов, В.В. Экономика организации: Учебник и практикум для СПО / В.В. Коршунов. - Люберцы: </w:t>
      </w:r>
      <w:proofErr w:type="spellStart"/>
      <w:r w:rsidRPr="007C3579">
        <w:rPr>
          <w:iCs/>
          <w:sz w:val="28"/>
          <w:szCs w:val="28"/>
        </w:rPr>
        <w:t>Юрайт</w:t>
      </w:r>
      <w:proofErr w:type="spellEnd"/>
      <w:r w:rsidRPr="007C3579">
        <w:rPr>
          <w:iCs/>
          <w:sz w:val="28"/>
          <w:szCs w:val="28"/>
        </w:rPr>
        <w:t>, 2016. - 407 c.</w:t>
      </w:r>
    </w:p>
    <w:p w:rsidR="00243DA1" w:rsidRPr="007C3579" w:rsidRDefault="00243DA1" w:rsidP="00243DA1">
      <w:pPr>
        <w:jc w:val="both"/>
        <w:rPr>
          <w:iCs/>
          <w:sz w:val="28"/>
          <w:szCs w:val="28"/>
        </w:rPr>
      </w:pPr>
      <w:r w:rsidRPr="007C3579">
        <w:rPr>
          <w:iCs/>
          <w:sz w:val="28"/>
          <w:szCs w:val="28"/>
        </w:rPr>
        <w:t>3. Сафронов, Н.А. Экономика организации (предприятия): Учебник для ср. спец. учебных заведений / Н.А. Сафронов. - М.: Магистр, НИЦ ИНФРА-М, 2013. - 256 c.</w:t>
      </w:r>
    </w:p>
    <w:p w:rsidR="00243DA1" w:rsidRPr="007C3579" w:rsidRDefault="00243DA1" w:rsidP="00243DA1">
      <w:pPr>
        <w:jc w:val="both"/>
        <w:rPr>
          <w:iCs/>
          <w:sz w:val="28"/>
          <w:szCs w:val="28"/>
        </w:rPr>
      </w:pPr>
      <w:r w:rsidRPr="007C3579">
        <w:rPr>
          <w:iCs/>
          <w:sz w:val="28"/>
          <w:szCs w:val="28"/>
        </w:rPr>
        <w:t xml:space="preserve">4. Сергеев, И.В. Экономика организации (предприятия): Учебник и практикум для прикладного </w:t>
      </w:r>
      <w:proofErr w:type="spellStart"/>
      <w:r w:rsidRPr="007C3579">
        <w:rPr>
          <w:iCs/>
          <w:sz w:val="28"/>
          <w:szCs w:val="28"/>
        </w:rPr>
        <w:t>бакалавриата</w:t>
      </w:r>
      <w:proofErr w:type="spellEnd"/>
      <w:r w:rsidRPr="007C3579">
        <w:rPr>
          <w:iCs/>
          <w:sz w:val="28"/>
          <w:szCs w:val="28"/>
        </w:rPr>
        <w:t xml:space="preserve"> / И.В. Сергеев, И.И. Веретенникова. - Люберцы: </w:t>
      </w:r>
      <w:proofErr w:type="spellStart"/>
      <w:r w:rsidRPr="007C3579">
        <w:rPr>
          <w:iCs/>
          <w:sz w:val="28"/>
          <w:szCs w:val="28"/>
        </w:rPr>
        <w:t>Юрайт</w:t>
      </w:r>
      <w:proofErr w:type="spellEnd"/>
      <w:r w:rsidRPr="007C3579">
        <w:rPr>
          <w:iCs/>
          <w:sz w:val="28"/>
          <w:szCs w:val="28"/>
        </w:rPr>
        <w:t>, 2015. - 511 c.</w:t>
      </w:r>
    </w:p>
    <w:p w:rsidR="00243DA1" w:rsidRPr="00243DA1" w:rsidRDefault="00243DA1" w:rsidP="00243DA1">
      <w:pPr>
        <w:suppressAutoHyphens/>
        <w:ind w:firstLine="708"/>
        <w:jc w:val="both"/>
        <w:rPr>
          <w:b/>
          <w:bCs/>
          <w:color w:val="000000"/>
          <w:sz w:val="28"/>
          <w:szCs w:val="28"/>
          <w:lang w:eastAsia="ar-SA"/>
        </w:rPr>
      </w:pPr>
    </w:p>
    <w:p w:rsidR="00243DA1" w:rsidRDefault="00243DA1" w:rsidP="00243DA1">
      <w:pPr>
        <w:suppressAutoHyphens/>
        <w:ind w:firstLine="708"/>
        <w:jc w:val="both"/>
        <w:rPr>
          <w:b/>
          <w:sz w:val="28"/>
          <w:szCs w:val="28"/>
          <w:lang w:eastAsia="ar-SA"/>
        </w:rPr>
      </w:pPr>
      <w:r w:rsidRPr="00243DA1">
        <w:rPr>
          <w:b/>
          <w:sz w:val="28"/>
          <w:szCs w:val="28"/>
          <w:lang w:eastAsia="ar-SA"/>
        </w:rPr>
        <w:t>2. Критерии оценки самостоятельной работы</w:t>
      </w:r>
    </w:p>
    <w:p w:rsidR="00243DA1" w:rsidRPr="00243DA1" w:rsidRDefault="00243DA1" w:rsidP="00243DA1">
      <w:pPr>
        <w:suppressAutoHyphens/>
        <w:ind w:firstLine="708"/>
        <w:jc w:val="both"/>
        <w:rPr>
          <w:b/>
          <w:sz w:val="28"/>
          <w:szCs w:val="28"/>
          <w:lang w:eastAsia="ar-SA"/>
        </w:rPr>
      </w:pPr>
    </w:p>
    <w:p w:rsidR="00243DA1" w:rsidRPr="00243DA1" w:rsidRDefault="00243DA1" w:rsidP="00243DA1">
      <w:pPr>
        <w:suppressAutoHyphens/>
        <w:jc w:val="both"/>
        <w:rPr>
          <w:sz w:val="28"/>
          <w:szCs w:val="28"/>
          <w:lang w:eastAsia="ar-SA"/>
        </w:rPr>
      </w:pPr>
      <w:r w:rsidRPr="00243DA1">
        <w:rPr>
          <w:b/>
          <w:sz w:val="28"/>
          <w:szCs w:val="28"/>
          <w:lang w:eastAsia="ar-SA"/>
        </w:rPr>
        <w:lastRenderedPageBreak/>
        <w:t xml:space="preserve">5» «отлично» </w:t>
      </w:r>
      <w:r w:rsidRPr="00243DA1">
        <w:rPr>
          <w:sz w:val="28"/>
          <w:szCs w:val="28"/>
          <w:lang w:eastAsia="ar-SA"/>
        </w:rPr>
        <w:t>-</w:t>
      </w:r>
      <w:r w:rsidRPr="00243DA1">
        <w:rPr>
          <w:b/>
          <w:sz w:val="28"/>
          <w:szCs w:val="28"/>
          <w:lang w:eastAsia="ar-SA"/>
        </w:rPr>
        <w:t xml:space="preserve"> </w:t>
      </w:r>
      <w:r w:rsidRPr="00243DA1">
        <w:rPr>
          <w:sz w:val="28"/>
          <w:szCs w:val="28"/>
          <w:lang w:eastAsia="ar-SA"/>
        </w:rPr>
        <w:t xml:space="preserve">в самостоятельной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с использованием научной терминологии. </w:t>
      </w:r>
    </w:p>
    <w:p w:rsidR="00243DA1" w:rsidRPr="00243DA1" w:rsidRDefault="00243DA1" w:rsidP="00243DA1">
      <w:pPr>
        <w:suppressAutoHyphens/>
        <w:jc w:val="both"/>
        <w:rPr>
          <w:sz w:val="28"/>
          <w:szCs w:val="28"/>
          <w:lang w:eastAsia="ar-SA"/>
        </w:rPr>
      </w:pPr>
      <w:r w:rsidRPr="00243DA1">
        <w:rPr>
          <w:b/>
          <w:sz w:val="28"/>
          <w:szCs w:val="28"/>
          <w:lang w:eastAsia="ar-SA"/>
        </w:rPr>
        <w:t xml:space="preserve">«4» «хорошо» </w:t>
      </w:r>
      <w:r w:rsidRPr="00243DA1">
        <w:rPr>
          <w:sz w:val="28"/>
          <w:szCs w:val="28"/>
          <w:lang w:eastAsia="ar-SA"/>
        </w:rPr>
        <w:t>-</w:t>
      </w:r>
      <w:r w:rsidRPr="00243DA1">
        <w:rPr>
          <w:b/>
          <w:sz w:val="28"/>
          <w:szCs w:val="28"/>
          <w:lang w:eastAsia="ar-SA"/>
        </w:rPr>
        <w:t xml:space="preserve"> </w:t>
      </w:r>
      <w:r w:rsidRPr="00243DA1">
        <w:rPr>
          <w:sz w:val="28"/>
          <w:szCs w:val="28"/>
          <w:lang w:eastAsia="ar-SA"/>
        </w:rPr>
        <w:t xml:space="preserve">в самостоятельной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с использованием научной терминологии. </w:t>
      </w:r>
    </w:p>
    <w:p w:rsidR="00243DA1" w:rsidRPr="00243DA1" w:rsidRDefault="00243DA1" w:rsidP="00243DA1">
      <w:pPr>
        <w:suppressAutoHyphens/>
        <w:jc w:val="both"/>
        <w:rPr>
          <w:sz w:val="28"/>
          <w:szCs w:val="28"/>
          <w:lang w:eastAsia="ar-SA"/>
        </w:rPr>
      </w:pPr>
      <w:r w:rsidRPr="00243DA1">
        <w:rPr>
          <w:b/>
          <w:sz w:val="28"/>
          <w:szCs w:val="28"/>
          <w:lang w:eastAsia="ar-SA"/>
        </w:rPr>
        <w:t xml:space="preserve">«3» «удовлетворительно» - </w:t>
      </w:r>
      <w:r w:rsidRPr="00243DA1">
        <w:rPr>
          <w:sz w:val="28"/>
          <w:szCs w:val="28"/>
          <w:lang w:eastAsia="ar-SA"/>
        </w:rPr>
        <w:t>дан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:rsidR="00243DA1" w:rsidRPr="00243DA1" w:rsidRDefault="00243DA1" w:rsidP="00243DA1">
      <w:pPr>
        <w:suppressAutoHyphens/>
        <w:jc w:val="both"/>
        <w:rPr>
          <w:sz w:val="28"/>
          <w:szCs w:val="28"/>
          <w:lang w:eastAsia="ar-SA"/>
        </w:rPr>
      </w:pPr>
      <w:r w:rsidRPr="00243DA1">
        <w:rPr>
          <w:b/>
          <w:sz w:val="28"/>
          <w:szCs w:val="28"/>
          <w:lang w:eastAsia="ar-SA"/>
        </w:rPr>
        <w:t xml:space="preserve">«2» «неудовлетворительно» - </w:t>
      </w:r>
      <w:r w:rsidRPr="00243DA1">
        <w:rPr>
          <w:sz w:val="28"/>
          <w:szCs w:val="28"/>
          <w:lang w:eastAsia="ar-SA"/>
        </w:rPr>
        <w:t>дан неполный ответ, представляющий собой разрозненные знания по теме вопроса с существенными ошибками в  определениях. Изложение неграмотно, возможны существенные ошибки. Отсутствует интерес, стремление к добросовестному и качественному выполнению учебных заданий.</w:t>
      </w:r>
    </w:p>
    <w:p w:rsidR="00243DA1" w:rsidRPr="00243DA1" w:rsidRDefault="00243DA1" w:rsidP="00243DA1">
      <w:pPr>
        <w:suppressAutoHyphens/>
        <w:rPr>
          <w:b/>
          <w:bCs/>
          <w:color w:val="000000"/>
          <w:sz w:val="28"/>
          <w:szCs w:val="28"/>
          <w:lang w:eastAsia="ar-SA"/>
        </w:rPr>
      </w:pPr>
    </w:p>
    <w:p w:rsidR="00243DA1" w:rsidRDefault="00243DA1" w:rsidP="00243DA1">
      <w:pPr>
        <w:suppressAutoHyphens/>
        <w:jc w:val="both"/>
        <w:rPr>
          <w:b/>
          <w:sz w:val="28"/>
          <w:szCs w:val="28"/>
          <w:lang w:eastAsia="ar-SA"/>
        </w:rPr>
      </w:pPr>
      <w:r w:rsidRPr="00243DA1">
        <w:rPr>
          <w:b/>
          <w:sz w:val="28"/>
          <w:szCs w:val="28"/>
          <w:lang w:eastAsia="ar-SA"/>
        </w:rPr>
        <w:t>3. Примерные вопросы для самостоятельного изучения</w:t>
      </w:r>
    </w:p>
    <w:p w:rsidR="00243DA1" w:rsidRPr="00243DA1" w:rsidRDefault="00243DA1" w:rsidP="00243DA1">
      <w:pPr>
        <w:suppressAutoHyphens/>
        <w:ind w:firstLine="708"/>
        <w:jc w:val="both"/>
        <w:rPr>
          <w:b/>
          <w:sz w:val="28"/>
          <w:szCs w:val="28"/>
          <w:lang w:eastAsia="ar-SA"/>
        </w:rPr>
      </w:pPr>
    </w:p>
    <w:p w:rsidR="00243DA1" w:rsidRPr="002F26B5" w:rsidRDefault="00243DA1" w:rsidP="00243D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1.Содержание и задачи экономической теории как науки.</w:t>
      </w:r>
    </w:p>
    <w:p w:rsidR="00243DA1" w:rsidRPr="002F26B5" w:rsidRDefault="00243DA1" w:rsidP="00243D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2. Основные этапы развития экономической теории.</w:t>
      </w:r>
    </w:p>
    <w:p w:rsidR="00243DA1" w:rsidRPr="002F26B5" w:rsidRDefault="00243DA1" w:rsidP="00243D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3.Основные современные направления экономической теории.</w:t>
      </w:r>
    </w:p>
    <w:p w:rsidR="00243DA1" w:rsidRPr="002F26B5" w:rsidRDefault="00243DA1" w:rsidP="00243D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4.Методы экономической теории.</w:t>
      </w:r>
    </w:p>
    <w:p w:rsidR="00243DA1" w:rsidRPr="002F26B5" w:rsidRDefault="00243DA1" w:rsidP="00243D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5. Способ воспроизводства: определения и основные структурные элементы.</w:t>
      </w:r>
    </w:p>
    <w:p w:rsidR="00243DA1" w:rsidRPr="002F26B5" w:rsidRDefault="00243DA1" w:rsidP="00243D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6.Понятие производительных сил общества.</w:t>
      </w:r>
    </w:p>
    <w:p w:rsidR="00243DA1" w:rsidRPr="002F26B5" w:rsidRDefault="00243DA1" w:rsidP="00243D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7.Производственные отношения и их структура.</w:t>
      </w:r>
    </w:p>
    <w:p w:rsidR="00243DA1" w:rsidRPr="002F26B5" w:rsidRDefault="00243DA1" w:rsidP="00243D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8.Основные факторы общественного производства.</w:t>
      </w:r>
    </w:p>
    <w:p w:rsidR="00243DA1" w:rsidRPr="002F26B5" w:rsidRDefault="00243DA1" w:rsidP="00243D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9.Производство, распределение, обмен, потребление как основные экономические процессы.</w:t>
      </w:r>
    </w:p>
    <w:p w:rsidR="00243DA1" w:rsidRPr="002F26B5" w:rsidRDefault="00243DA1" w:rsidP="00243D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10.Совокупный общественный продукт и его структура.</w:t>
      </w:r>
    </w:p>
    <w:p w:rsidR="00243DA1" w:rsidRPr="002F26B5" w:rsidRDefault="00243DA1" w:rsidP="00243D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11.Основные сферы производства.</w:t>
      </w:r>
    </w:p>
    <w:p w:rsidR="00243DA1" w:rsidRPr="002F26B5" w:rsidRDefault="00243DA1" w:rsidP="00243D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12.Суть и показатели социально-экономической эффективности общества.</w:t>
      </w:r>
    </w:p>
    <w:p w:rsidR="00243DA1" w:rsidRPr="002F26B5" w:rsidRDefault="00243DA1" w:rsidP="00243D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13.Понятие собственности.</w:t>
      </w:r>
    </w:p>
    <w:p w:rsidR="00243DA1" w:rsidRPr="002F26B5" w:rsidRDefault="00243DA1" w:rsidP="00243D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14.Основные объекты и субъекты собственности.</w:t>
      </w:r>
    </w:p>
    <w:p w:rsidR="00243DA1" w:rsidRPr="002F26B5" w:rsidRDefault="00243DA1" w:rsidP="00243D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15.</w:t>
      </w:r>
      <w:hyperlink r:id="rId10" w:history="1">
        <w:r w:rsidRPr="002F26B5">
          <w:rPr>
            <w:rStyle w:val="ac"/>
            <w:rFonts w:ascii="Times New Roman" w:hAnsi="Times New Roman"/>
            <w:bCs/>
            <w:sz w:val="28"/>
            <w:szCs w:val="28"/>
          </w:rPr>
          <w:t>Формы собственности</w:t>
        </w:r>
      </w:hyperlink>
      <w:r w:rsidRPr="002F26B5">
        <w:rPr>
          <w:rFonts w:ascii="Times New Roman" w:hAnsi="Times New Roman"/>
          <w:sz w:val="28"/>
          <w:szCs w:val="28"/>
        </w:rPr>
        <w:t>.</w:t>
      </w:r>
    </w:p>
    <w:p w:rsidR="00243DA1" w:rsidRPr="002F26B5" w:rsidRDefault="00243DA1" w:rsidP="00243D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16.Разгосударствование: формы, методы, принципы.</w:t>
      </w:r>
    </w:p>
    <w:p w:rsidR="00243DA1" w:rsidRPr="002F26B5" w:rsidRDefault="00243DA1" w:rsidP="00243D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17. Понятие натурального и товарного производства.</w:t>
      </w:r>
    </w:p>
    <w:p w:rsidR="00243DA1" w:rsidRPr="002F26B5" w:rsidRDefault="00243DA1" w:rsidP="00243D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18. Товар и его свойство.</w:t>
      </w:r>
    </w:p>
    <w:p w:rsidR="00243DA1" w:rsidRPr="002F26B5" w:rsidRDefault="00243DA1" w:rsidP="00243D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lastRenderedPageBreak/>
        <w:t>19.Социально-экономическое содержание труда.</w:t>
      </w:r>
    </w:p>
    <w:p w:rsidR="00243DA1" w:rsidRPr="002F26B5" w:rsidRDefault="00243DA1" w:rsidP="00243D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20.Стоимость как экономическая категория.</w:t>
      </w:r>
    </w:p>
    <w:p w:rsidR="00243DA1" w:rsidRPr="002F26B5" w:rsidRDefault="00243DA1" w:rsidP="00243D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21.Закон стоимости: суть, функции.</w:t>
      </w:r>
    </w:p>
    <w:p w:rsidR="00243DA1" w:rsidRPr="002F26B5" w:rsidRDefault="00243DA1" w:rsidP="00243D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22. </w:t>
      </w:r>
      <w:hyperlink r:id="rId11" w:history="1">
        <w:r w:rsidRPr="002F26B5">
          <w:rPr>
            <w:rStyle w:val="ac"/>
            <w:rFonts w:ascii="Times New Roman" w:hAnsi="Times New Roman"/>
            <w:bCs/>
            <w:sz w:val="28"/>
            <w:szCs w:val="28"/>
          </w:rPr>
          <w:t>Деньги</w:t>
        </w:r>
      </w:hyperlink>
      <w:proofErr w:type="gramStart"/>
      <w:r w:rsidRPr="002F26B5">
        <w:rPr>
          <w:rFonts w:ascii="Times New Roman" w:hAnsi="Times New Roman"/>
          <w:sz w:val="28"/>
          <w:szCs w:val="28"/>
        </w:rPr>
        <w:t> :</w:t>
      </w:r>
      <w:proofErr w:type="gramEnd"/>
      <w:r w:rsidRPr="002F26B5">
        <w:rPr>
          <w:rFonts w:ascii="Times New Roman" w:hAnsi="Times New Roman"/>
          <w:sz w:val="28"/>
          <w:szCs w:val="28"/>
        </w:rPr>
        <w:t xml:space="preserve"> возникновение, суть, функции.</w:t>
      </w:r>
    </w:p>
    <w:p w:rsidR="00243DA1" w:rsidRPr="002F26B5" w:rsidRDefault="00243DA1" w:rsidP="00243D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23.</w:t>
      </w:r>
      <w:hyperlink r:id="rId12" w:history="1">
        <w:r w:rsidRPr="002F26B5">
          <w:rPr>
            <w:rStyle w:val="ac"/>
            <w:rFonts w:ascii="Times New Roman" w:hAnsi="Times New Roman"/>
            <w:bCs/>
            <w:sz w:val="28"/>
            <w:szCs w:val="28"/>
          </w:rPr>
          <w:t>Денежная система</w:t>
        </w:r>
      </w:hyperlink>
      <w:r w:rsidRPr="002F26B5">
        <w:rPr>
          <w:rFonts w:ascii="Times New Roman" w:hAnsi="Times New Roman"/>
          <w:sz w:val="28"/>
          <w:szCs w:val="28"/>
        </w:rPr>
        <w:t>: понятия и виды.</w:t>
      </w:r>
    </w:p>
    <w:p w:rsidR="00243DA1" w:rsidRPr="002F26B5" w:rsidRDefault="00243DA1" w:rsidP="00243D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24.Причины возникновения инфляции.</w:t>
      </w:r>
    </w:p>
    <w:p w:rsidR="00243DA1" w:rsidRPr="002F26B5" w:rsidRDefault="00243DA1" w:rsidP="00243D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25. Объективные основы возникновения рынка и его характерные черты.</w:t>
      </w:r>
    </w:p>
    <w:p w:rsidR="00243DA1" w:rsidRPr="002F26B5" w:rsidRDefault="00243DA1" w:rsidP="00243D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26. Механизм рынка.</w:t>
      </w:r>
    </w:p>
    <w:p w:rsidR="00243DA1" w:rsidRPr="002F26B5" w:rsidRDefault="00243DA1" w:rsidP="00243D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27. функции рынка.</w:t>
      </w:r>
    </w:p>
    <w:p w:rsidR="00243DA1" w:rsidRPr="002F26B5" w:rsidRDefault="00243DA1" w:rsidP="00243D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28. Инфраструктура рынка.</w:t>
      </w:r>
    </w:p>
    <w:p w:rsidR="00243DA1" w:rsidRPr="002F26B5" w:rsidRDefault="00243DA1" w:rsidP="00243D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29. Взаимосвязь спроса, предложения и цены.</w:t>
      </w:r>
    </w:p>
    <w:p w:rsidR="00243DA1" w:rsidRPr="002F26B5" w:rsidRDefault="00243DA1" w:rsidP="00243D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30. Виды рынка.</w:t>
      </w:r>
    </w:p>
    <w:p w:rsidR="00243DA1" w:rsidRPr="002F26B5" w:rsidRDefault="00243DA1" w:rsidP="00243D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31. Понятие и функции конкуренции.</w:t>
      </w:r>
    </w:p>
    <w:p w:rsidR="00243DA1" w:rsidRPr="00243DA1" w:rsidRDefault="00243DA1" w:rsidP="00243DA1">
      <w:pPr>
        <w:suppressAutoHyphens/>
        <w:ind w:firstLine="708"/>
        <w:jc w:val="both"/>
        <w:rPr>
          <w:b/>
          <w:sz w:val="28"/>
          <w:szCs w:val="28"/>
          <w:lang w:eastAsia="ar-SA"/>
        </w:rPr>
      </w:pPr>
    </w:p>
    <w:p w:rsidR="00243DA1" w:rsidRPr="00243DA1" w:rsidRDefault="00243DA1" w:rsidP="00243DA1">
      <w:pPr>
        <w:suppressAutoHyphens/>
        <w:ind w:firstLine="708"/>
        <w:jc w:val="both"/>
        <w:rPr>
          <w:b/>
          <w:sz w:val="28"/>
          <w:szCs w:val="28"/>
          <w:lang w:eastAsia="ar-SA"/>
        </w:rPr>
      </w:pPr>
      <w:r w:rsidRPr="00243DA1">
        <w:rPr>
          <w:b/>
          <w:sz w:val="28"/>
          <w:szCs w:val="28"/>
          <w:lang w:eastAsia="ar-SA"/>
        </w:rPr>
        <w:t>4. Примерные  задания для самостоятельной работы</w:t>
      </w:r>
    </w:p>
    <w:p w:rsidR="00243DA1" w:rsidRDefault="00243DA1" w:rsidP="00243DA1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243DA1" w:rsidRPr="00243DA1" w:rsidRDefault="00243DA1" w:rsidP="00243DA1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43DA1">
        <w:rPr>
          <w:sz w:val="28"/>
          <w:szCs w:val="28"/>
          <w:lang w:eastAsia="ar-SA"/>
        </w:rPr>
        <w:t>Составление личного финансового плана (краткосрочного) на основе анализа баланса личного (семейного) баланса.</w:t>
      </w:r>
    </w:p>
    <w:p w:rsidR="00316B77" w:rsidRDefault="00316B77" w:rsidP="006D3831">
      <w:pPr>
        <w:pStyle w:val="a3"/>
        <w:rPr>
          <w:rFonts w:ascii="Times New Roman" w:hAnsi="Times New Roman"/>
          <w:sz w:val="28"/>
          <w:szCs w:val="28"/>
        </w:rPr>
      </w:pPr>
    </w:p>
    <w:p w:rsidR="006D3831" w:rsidRDefault="00B55EED" w:rsidP="006D3831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6D3831" w:rsidRPr="00FE0808">
        <w:rPr>
          <w:rFonts w:ascii="Times New Roman" w:hAnsi="Times New Roman"/>
          <w:b/>
          <w:sz w:val="28"/>
          <w:szCs w:val="28"/>
        </w:rPr>
        <w:lastRenderedPageBreak/>
        <w:t>4.</w:t>
      </w:r>
      <w:r w:rsidR="006D3831">
        <w:rPr>
          <w:b/>
          <w:sz w:val="28"/>
          <w:szCs w:val="28"/>
        </w:rPr>
        <w:t xml:space="preserve"> </w:t>
      </w:r>
      <w:r w:rsidR="006D3831" w:rsidRPr="00B00E76">
        <w:rPr>
          <w:rFonts w:ascii="Times New Roman" w:hAnsi="Times New Roman"/>
          <w:b/>
          <w:sz w:val="28"/>
          <w:szCs w:val="28"/>
        </w:rPr>
        <w:t>ОЦЕНОЧНЫЕ МАТЕРИАЛЫ ДЛЯ ПРОМЕЖУТОЧНОЙ АТТЕСТАЦИИ ПО УЧЕБНОЙ ДИСЦИПЛИНЕ</w:t>
      </w:r>
    </w:p>
    <w:p w:rsidR="006D3831" w:rsidRDefault="006D3831" w:rsidP="006D3831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:rsidR="00B25374" w:rsidRPr="00B25374" w:rsidRDefault="00B25374" w:rsidP="00B25374">
      <w:pPr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 w:rsidRPr="00B25374">
        <w:rPr>
          <w:rFonts w:eastAsia="Arial"/>
          <w:sz w:val="28"/>
          <w:szCs w:val="28"/>
          <w:lang w:eastAsia="ar-SA"/>
        </w:rPr>
        <w:t>Предметом оценки являются сформированные умения и знания, а также динамика освоения общих и профессиональных компетенций. Оценка освоения учебной дисциплины предусматривает следующие формы промежуточной аттестации: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464"/>
      </w:tblGrid>
      <w:tr w:rsidR="00B25374" w:rsidRPr="006D79D8" w:rsidTr="00A36792">
        <w:trPr>
          <w:trHeight w:val="421"/>
        </w:trPr>
        <w:tc>
          <w:tcPr>
            <w:tcW w:w="9464" w:type="dxa"/>
          </w:tcPr>
          <w:p w:rsidR="00B25374" w:rsidRPr="006D79D8" w:rsidRDefault="00B25374" w:rsidP="00B25374">
            <w:pPr>
              <w:suppressAutoHyphens/>
              <w:jc w:val="center"/>
              <w:rPr>
                <w:rFonts w:eastAsia="Arial"/>
                <w:b/>
                <w:iCs/>
                <w:szCs w:val="22"/>
                <w:lang w:eastAsia="ar-SA"/>
              </w:rPr>
            </w:pPr>
            <w:r w:rsidRPr="006D79D8">
              <w:rPr>
                <w:rFonts w:eastAsia="Arial"/>
                <w:b/>
                <w:iCs/>
                <w:szCs w:val="22"/>
                <w:lang w:eastAsia="ar-SA"/>
              </w:rPr>
              <w:t>7 семестр</w:t>
            </w:r>
          </w:p>
        </w:tc>
      </w:tr>
      <w:tr w:rsidR="00B25374" w:rsidRPr="006D79D8" w:rsidTr="00A36792">
        <w:trPr>
          <w:trHeight w:val="425"/>
        </w:trPr>
        <w:tc>
          <w:tcPr>
            <w:tcW w:w="9464" w:type="dxa"/>
          </w:tcPr>
          <w:p w:rsidR="00B25374" w:rsidRPr="006D79D8" w:rsidRDefault="00B25374" w:rsidP="00B25374">
            <w:pPr>
              <w:suppressAutoHyphens/>
              <w:jc w:val="center"/>
              <w:rPr>
                <w:rFonts w:eastAsia="Arial"/>
                <w:i/>
                <w:iCs/>
                <w:szCs w:val="22"/>
                <w:lang w:eastAsia="ar-SA"/>
              </w:rPr>
            </w:pPr>
            <w:r w:rsidRPr="006D79D8">
              <w:rPr>
                <w:rFonts w:eastAsia="Arial"/>
                <w:i/>
                <w:iCs/>
                <w:szCs w:val="22"/>
                <w:lang w:eastAsia="ar-SA"/>
              </w:rPr>
              <w:t>Зачет</w:t>
            </w:r>
          </w:p>
        </w:tc>
      </w:tr>
    </w:tbl>
    <w:p w:rsidR="006D3831" w:rsidRPr="006D79D8" w:rsidRDefault="006D3831" w:rsidP="006D3831">
      <w:pPr>
        <w:pStyle w:val="a3"/>
        <w:ind w:firstLine="851"/>
        <w:rPr>
          <w:rFonts w:ascii="Times New Roman" w:hAnsi="Times New Roman"/>
          <w:sz w:val="32"/>
          <w:szCs w:val="28"/>
        </w:rPr>
      </w:pPr>
    </w:p>
    <w:p w:rsidR="00B25374" w:rsidRPr="00B25374" w:rsidRDefault="00B25374" w:rsidP="00B25374">
      <w:pPr>
        <w:suppressAutoHyphens/>
        <w:spacing w:line="360" w:lineRule="auto"/>
        <w:jc w:val="center"/>
        <w:rPr>
          <w:b/>
          <w:caps/>
          <w:sz w:val="28"/>
          <w:szCs w:val="28"/>
          <w:lang w:eastAsia="ar-SA"/>
        </w:rPr>
      </w:pPr>
      <w:r w:rsidRPr="00B25374">
        <w:rPr>
          <w:b/>
          <w:caps/>
          <w:sz w:val="28"/>
          <w:szCs w:val="28"/>
          <w:lang w:eastAsia="ar-SA"/>
        </w:rPr>
        <w:t>Дифференцированный зачет, ЗАЧЕТ</w:t>
      </w:r>
    </w:p>
    <w:p w:rsidR="00B25374" w:rsidRPr="00B25374" w:rsidRDefault="00B25374" w:rsidP="00B25374">
      <w:pPr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25374">
        <w:rPr>
          <w:rFonts w:eastAsia="Calibri"/>
          <w:b/>
          <w:bCs/>
          <w:sz w:val="28"/>
          <w:szCs w:val="28"/>
          <w:lang w:eastAsia="en-US"/>
        </w:rPr>
        <w:t>1. Условия</w:t>
      </w:r>
      <w:r w:rsidRPr="00B25374">
        <w:rPr>
          <w:rFonts w:eastAsia="Calibri"/>
          <w:b/>
          <w:sz w:val="28"/>
          <w:szCs w:val="28"/>
          <w:lang w:eastAsia="en-US"/>
        </w:rPr>
        <w:t xml:space="preserve"> аттестации</w:t>
      </w:r>
      <w:r w:rsidRPr="00B25374">
        <w:rPr>
          <w:rFonts w:eastAsia="Calibri"/>
          <w:sz w:val="28"/>
          <w:szCs w:val="28"/>
          <w:lang w:eastAsia="en-US"/>
        </w:rPr>
        <w:t>: аттестация проводится в форме дифференцированного зачета (зачета)  по завершению освоения учебного материала дисциплины и положительных результатах текущего контроля успеваемости.</w:t>
      </w:r>
    </w:p>
    <w:p w:rsidR="00B25374" w:rsidRPr="00B25374" w:rsidRDefault="00B25374" w:rsidP="00B25374">
      <w:pPr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25374" w:rsidRPr="00B25374" w:rsidRDefault="00B25374" w:rsidP="00B25374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25374">
        <w:rPr>
          <w:rFonts w:eastAsia="Calibri"/>
          <w:b/>
          <w:sz w:val="28"/>
          <w:szCs w:val="28"/>
          <w:lang w:eastAsia="en-US"/>
        </w:rPr>
        <w:t xml:space="preserve">2. </w:t>
      </w:r>
      <w:r w:rsidRPr="00B25374">
        <w:rPr>
          <w:rFonts w:eastAsia="Calibri"/>
          <w:b/>
          <w:bCs/>
          <w:sz w:val="28"/>
          <w:szCs w:val="28"/>
          <w:lang w:eastAsia="en-US"/>
        </w:rPr>
        <w:t>Время</w:t>
      </w:r>
      <w:r w:rsidRPr="00B25374">
        <w:rPr>
          <w:rFonts w:eastAsia="Arial"/>
          <w:b/>
          <w:sz w:val="28"/>
          <w:szCs w:val="28"/>
          <w:lang w:eastAsia="en-US"/>
        </w:rPr>
        <w:t xml:space="preserve"> аттестации: </w:t>
      </w:r>
      <w:r w:rsidRPr="00B25374">
        <w:rPr>
          <w:rFonts w:eastAsia="Arial"/>
          <w:sz w:val="28"/>
          <w:szCs w:val="28"/>
          <w:lang w:eastAsia="en-US"/>
        </w:rPr>
        <w:t xml:space="preserve">На проведение аттестации отводится </w:t>
      </w:r>
      <w:r w:rsidRPr="00B25374">
        <w:rPr>
          <w:rFonts w:eastAsia="Calibri"/>
          <w:sz w:val="28"/>
          <w:szCs w:val="28"/>
          <w:lang w:eastAsia="en-US"/>
        </w:rPr>
        <w:t>1</w:t>
      </w:r>
      <w:r w:rsidRPr="00B25374">
        <w:rPr>
          <w:rFonts w:eastAsia="Calibri"/>
          <w:bCs/>
          <w:sz w:val="28"/>
          <w:szCs w:val="28"/>
          <w:lang w:eastAsia="en-US"/>
        </w:rPr>
        <w:t xml:space="preserve"> академический час.  </w:t>
      </w:r>
    </w:p>
    <w:p w:rsidR="00B25374" w:rsidRPr="00B25374" w:rsidRDefault="00B25374" w:rsidP="00B25374">
      <w:pPr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25374" w:rsidRPr="00B25374" w:rsidRDefault="00B25374" w:rsidP="00B25374">
      <w:pPr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25374">
        <w:rPr>
          <w:rFonts w:eastAsia="Calibri"/>
          <w:b/>
          <w:bCs/>
          <w:sz w:val="28"/>
          <w:szCs w:val="28"/>
          <w:lang w:eastAsia="en-US"/>
        </w:rPr>
        <w:t>3. План</w:t>
      </w:r>
      <w:r w:rsidRPr="00B25374">
        <w:rPr>
          <w:rFonts w:eastAsia="Calibri"/>
          <w:b/>
          <w:sz w:val="28"/>
          <w:szCs w:val="28"/>
          <w:lang w:eastAsia="en-US"/>
        </w:rPr>
        <w:t xml:space="preserve"> варианта</w:t>
      </w:r>
      <w:r w:rsidRPr="00B25374">
        <w:rPr>
          <w:rFonts w:eastAsia="Calibri"/>
          <w:sz w:val="28"/>
          <w:szCs w:val="28"/>
          <w:lang w:eastAsia="en-US"/>
        </w:rPr>
        <w:t xml:space="preserve"> (соотношение контрольных задач/вопросов с содержанием учебного материала в контексте характера действий аттестуемых).</w:t>
      </w:r>
    </w:p>
    <w:p w:rsidR="00B25374" w:rsidRPr="00B25374" w:rsidRDefault="00B25374" w:rsidP="00B25374">
      <w:pPr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25374" w:rsidRPr="00B25374" w:rsidRDefault="00B25374" w:rsidP="00B25374">
      <w:pPr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25374">
        <w:rPr>
          <w:rFonts w:eastAsia="Calibri"/>
          <w:b/>
          <w:bCs/>
          <w:sz w:val="28"/>
          <w:szCs w:val="28"/>
          <w:lang w:eastAsia="en-US"/>
        </w:rPr>
        <w:t>4. Общие условия оценивания</w:t>
      </w:r>
    </w:p>
    <w:p w:rsidR="00B25374" w:rsidRPr="00B25374" w:rsidRDefault="00B25374" w:rsidP="00B25374">
      <w:pPr>
        <w:shd w:val="clear" w:color="auto" w:fill="FFFFFF"/>
        <w:suppressAutoHyphens/>
        <w:ind w:left="426"/>
        <w:jc w:val="both"/>
        <w:rPr>
          <w:b/>
          <w:bCs/>
          <w:sz w:val="28"/>
          <w:szCs w:val="28"/>
          <w:lang w:eastAsia="ar-SA"/>
        </w:rPr>
      </w:pPr>
      <w:r w:rsidRPr="00B25374">
        <w:rPr>
          <w:bCs/>
          <w:sz w:val="28"/>
          <w:szCs w:val="28"/>
          <w:lang w:eastAsia="ar-SA"/>
        </w:rPr>
        <w:t>Оценка по промежуточной аттестации носит комплексный характер и включает в себя:</w:t>
      </w:r>
    </w:p>
    <w:p w:rsidR="00B25374" w:rsidRPr="00B25374" w:rsidRDefault="00B25374" w:rsidP="00243DA1">
      <w:pPr>
        <w:numPr>
          <w:ilvl w:val="0"/>
          <w:numId w:val="6"/>
        </w:numPr>
        <w:shd w:val="clear" w:color="auto" w:fill="FFFFFF"/>
        <w:suppressAutoHyphens/>
        <w:ind w:firstLine="426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25374">
        <w:rPr>
          <w:rFonts w:eastAsia="Calibri"/>
          <w:bCs/>
          <w:sz w:val="28"/>
          <w:szCs w:val="28"/>
          <w:lang w:eastAsia="en-US"/>
        </w:rPr>
        <w:t>результаты прохождения текущего контроля успеваемости;</w:t>
      </w:r>
    </w:p>
    <w:p w:rsidR="00B25374" w:rsidRPr="00B25374" w:rsidRDefault="00B25374" w:rsidP="00243DA1">
      <w:pPr>
        <w:numPr>
          <w:ilvl w:val="0"/>
          <w:numId w:val="6"/>
        </w:numPr>
        <w:shd w:val="clear" w:color="auto" w:fill="FFFFFF"/>
        <w:suppressAutoHyphens/>
        <w:ind w:firstLine="426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25374">
        <w:rPr>
          <w:rFonts w:eastAsia="Calibri"/>
          <w:bCs/>
          <w:sz w:val="28"/>
          <w:szCs w:val="28"/>
          <w:lang w:eastAsia="en-US"/>
        </w:rPr>
        <w:t>результаты выполнения аттестационных заданий.</w:t>
      </w:r>
    </w:p>
    <w:p w:rsidR="00B25374" w:rsidRPr="00B25374" w:rsidRDefault="00B25374" w:rsidP="00B25374">
      <w:pPr>
        <w:ind w:firstLine="709"/>
        <w:rPr>
          <w:rFonts w:eastAsia="Calibri"/>
          <w:b/>
          <w:bCs/>
          <w:sz w:val="28"/>
          <w:szCs w:val="28"/>
          <w:lang w:eastAsia="en-US"/>
        </w:rPr>
      </w:pPr>
    </w:p>
    <w:p w:rsidR="00B25374" w:rsidRPr="00B25374" w:rsidRDefault="00B25374" w:rsidP="00B25374">
      <w:pPr>
        <w:ind w:firstLine="709"/>
        <w:rPr>
          <w:rFonts w:eastAsia="Calibri"/>
          <w:b/>
          <w:bCs/>
          <w:sz w:val="28"/>
          <w:szCs w:val="28"/>
          <w:lang w:eastAsia="en-US"/>
        </w:rPr>
      </w:pPr>
      <w:r w:rsidRPr="00B25374">
        <w:rPr>
          <w:rFonts w:eastAsia="Calibri"/>
          <w:b/>
          <w:bCs/>
          <w:sz w:val="28"/>
          <w:szCs w:val="28"/>
          <w:lang w:eastAsia="en-US"/>
        </w:rPr>
        <w:t>5. Критерии оценки.</w:t>
      </w:r>
    </w:p>
    <w:p w:rsidR="00B25374" w:rsidRPr="00B25374" w:rsidRDefault="00B25374" w:rsidP="00B25374">
      <w:pPr>
        <w:shd w:val="clear" w:color="auto" w:fill="FFFFFF"/>
        <w:suppressAutoHyphens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B25374" w:rsidRPr="00B25374" w:rsidRDefault="00B25374" w:rsidP="00B2537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25374">
        <w:rPr>
          <w:rFonts w:eastAsia="Calibri"/>
          <w:b/>
          <w:sz w:val="28"/>
          <w:szCs w:val="28"/>
          <w:lang w:eastAsia="en-US"/>
        </w:rPr>
        <w:t>Оценка «5» «отлично»</w:t>
      </w:r>
      <w:r w:rsidRPr="00B25374">
        <w:rPr>
          <w:rFonts w:eastAsia="Calibri"/>
          <w:sz w:val="28"/>
          <w:szCs w:val="28"/>
          <w:lang w:eastAsia="en-US"/>
        </w:rPr>
        <w:t xml:space="preserve"> - В работе дан полный, развернутый ответ на поставленные вопросы. Знание демонстрируется на фоне понимания его в системе данной науки и междисциплинарных связей. Ответ изложен литературным языком в терминах науки. </w:t>
      </w:r>
    </w:p>
    <w:p w:rsidR="00B25374" w:rsidRPr="00B25374" w:rsidRDefault="00B25374" w:rsidP="00B2537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25374">
        <w:rPr>
          <w:rFonts w:eastAsia="Calibri"/>
          <w:b/>
          <w:sz w:val="28"/>
          <w:szCs w:val="28"/>
          <w:lang w:eastAsia="en-US"/>
        </w:rPr>
        <w:t>Оценка «4» «хорошо»</w:t>
      </w:r>
      <w:r w:rsidRPr="00B25374">
        <w:rPr>
          <w:rFonts w:eastAsia="Calibri"/>
          <w:sz w:val="28"/>
          <w:szCs w:val="28"/>
          <w:lang w:eastAsia="en-US"/>
        </w:rPr>
        <w:t xml:space="preserve"> - В  работе дан полный, развернутый ответ на поставленный вопрос, показано умение выделить существенные и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в терминах науки.</w:t>
      </w:r>
    </w:p>
    <w:p w:rsidR="00B25374" w:rsidRPr="00B25374" w:rsidRDefault="00B25374" w:rsidP="00B2537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25374">
        <w:rPr>
          <w:rFonts w:eastAsia="Calibri"/>
          <w:b/>
          <w:sz w:val="28"/>
          <w:szCs w:val="28"/>
          <w:lang w:eastAsia="en-US"/>
        </w:rPr>
        <w:lastRenderedPageBreak/>
        <w:t>Оценка «3» «удовлетворительно»</w:t>
      </w:r>
      <w:r w:rsidRPr="00B25374">
        <w:rPr>
          <w:rFonts w:eastAsia="Calibri"/>
          <w:sz w:val="28"/>
          <w:szCs w:val="28"/>
          <w:lang w:eastAsia="en-US"/>
        </w:rPr>
        <w:t xml:space="preserve"> - Дан недостаточно полный и недостаточно развернутый ответ. Допущены ошибки в раскрытии понятий, употреблении терминов. Речевое оформление требует поправок, коррекции.</w:t>
      </w:r>
    </w:p>
    <w:p w:rsidR="00B25374" w:rsidRPr="00B25374" w:rsidRDefault="00B25374" w:rsidP="00B2537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25374">
        <w:rPr>
          <w:rFonts w:eastAsia="Calibri"/>
          <w:b/>
          <w:sz w:val="28"/>
          <w:szCs w:val="28"/>
          <w:lang w:eastAsia="en-US"/>
        </w:rPr>
        <w:t>Оценка «2» «неудовлетворительно</w:t>
      </w:r>
      <w:r w:rsidRPr="00B25374">
        <w:rPr>
          <w:rFonts w:eastAsia="Calibri"/>
          <w:sz w:val="28"/>
          <w:szCs w:val="28"/>
          <w:lang w:eastAsia="en-US"/>
        </w:rPr>
        <w:t>» - Дан неполный ответ, представляющий собой разрозненные знания по теме вопроса с существенными ошибками в определениях. Речь неграмотна, возможны существенные ошибки. Отсутствует интерес, стремление к добросовестному и качественному выполнению учебных заданий.</w:t>
      </w:r>
    </w:p>
    <w:p w:rsidR="00B25374" w:rsidRPr="00B25374" w:rsidRDefault="00B25374" w:rsidP="00B25374">
      <w:pPr>
        <w:ind w:firstLine="720"/>
        <w:rPr>
          <w:rFonts w:eastAsia="Calibri"/>
          <w:b/>
          <w:sz w:val="28"/>
          <w:szCs w:val="28"/>
          <w:lang w:eastAsia="en-US"/>
        </w:rPr>
      </w:pPr>
    </w:p>
    <w:p w:rsidR="00B25374" w:rsidRPr="00B25374" w:rsidRDefault="00B25374" w:rsidP="00B25374">
      <w:pPr>
        <w:suppressAutoHyphens/>
        <w:ind w:firstLine="709"/>
        <w:jc w:val="both"/>
        <w:rPr>
          <w:rFonts w:eastAsia="Arial"/>
          <w:b/>
          <w:sz w:val="28"/>
          <w:szCs w:val="28"/>
          <w:lang w:eastAsia="ar-SA"/>
        </w:rPr>
      </w:pPr>
      <w:r w:rsidRPr="00B25374">
        <w:rPr>
          <w:rFonts w:eastAsia="Arial"/>
          <w:b/>
          <w:sz w:val="28"/>
          <w:szCs w:val="28"/>
          <w:lang w:eastAsia="ar-SA"/>
        </w:rPr>
        <w:t>6. Перечень вопросов и заданий для проведения дифференцированного зачета (</w:t>
      </w:r>
      <w:r w:rsidRPr="00B25374">
        <w:rPr>
          <w:rFonts w:eastAsia="Arial"/>
          <w:b/>
          <w:i/>
          <w:sz w:val="28"/>
          <w:szCs w:val="28"/>
          <w:lang w:eastAsia="ar-SA"/>
        </w:rPr>
        <w:t>привести все вопросы, задания</w:t>
      </w:r>
      <w:r w:rsidRPr="00B25374">
        <w:rPr>
          <w:rFonts w:eastAsia="Arial"/>
          <w:b/>
          <w:sz w:val="28"/>
          <w:szCs w:val="28"/>
          <w:lang w:eastAsia="ar-SA"/>
        </w:rPr>
        <w:t>)</w:t>
      </w:r>
    </w:p>
    <w:p w:rsidR="00B25374" w:rsidRDefault="00B25374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1.Содержание и задачи экономической теории как науки.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2. Основные этапы развития экономической теории.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3.Основные современные направления экономической теории.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4.Методы экономической теории.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5. Способ воспроизводства: определения и основные структурные элементы.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6.Понятие производительных сил общества.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7.Производственные отношения и их структура.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8.Основные факторы общественного производства.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9.Производство, распределение, обмен, потребление как основные экономические процессы.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10.Совокупный общественный продукт и его структура.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11.Основные сферы производства.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12.Суть и показатели социально-экономической эффективности общества.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13.Понятие собственности.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14.Основные объекты и субъекты собственности.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15.</w:t>
      </w:r>
      <w:hyperlink r:id="rId13" w:history="1">
        <w:r w:rsidRPr="002F26B5">
          <w:rPr>
            <w:rStyle w:val="ac"/>
            <w:rFonts w:ascii="Times New Roman" w:hAnsi="Times New Roman"/>
            <w:bCs/>
            <w:sz w:val="28"/>
            <w:szCs w:val="28"/>
          </w:rPr>
          <w:t>Формы собственности</w:t>
        </w:r>
      </w:hyperlink>
      <w:r w:rsidRPr="002F26B5">
        <w:rPr>
          <w:rFonts w:ascii="Times New Roman" w:hAnsi="Times New Roman"/>
          <w:sz w:val="28"/>
          <w:szCs w:val="28"/>
        </w:rPr>
        <w:t>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16.Разгосударствование: формы, методы, принципы.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17. Понятие натурального и товарного производства.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18. Товар и его свойство.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19.Социально-экономическое содержание труда.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20.Стоимость как экономическая категория.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21.Закон стоимости: суть, функции.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22. </w:t>
      </w:r>
      <w:hyperlink r:id="rId14" w:history="1">
        <w:r w:rsidRPr="002F26B5">
          <w:rPr>
            <w:rStyle w:val="ac"/>
            <w:rFonts w:ascii="Times New Roman" w:hAnsi="Times New Roman"/>
            <w:bCs/>
            <w:sz w:val="28"/>
            <w:szCs w:val="28"/>
          </w:rPr>
          <w:t>Деньги</w:t>
        </w:r>
      </w:hyperlink>
      <w:proofErr w:type="gramStart"/>
      <w:r w:rsidRPr="002F26B5">
        <w:rPr>
          <w:rFonts w:ascii="Times New Roman" w:hAnsi="Times New Roman"/>
          <w:sz w:val="28"/>
          <w:szCs w:val="28"/>
        </w:rPr>
        <w:t> :</w:t>
      </w:r>
      <w:proofErr w:type="gramEnd"/>
      <w:r w:rsidRPr="002F26B5">
        <w:rPr>
          <w:rFonts w:ascii="Times New Roman" w:hAnsi="Times New Roman"/>
          <w:sz w:val="28"/>
          <w:szCs w:val="28"/>
        </w:rPr>
        <w:t xml:space="preserve"> возникновение, суть, функции.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23.</w:t>
      </w:r>
      <w:hyperlink r:id="rId15" w:history="1">
        <w:r w:rsidRPr="002F26B5">
          <w:rPr>
            <w:rStyle w:val="ac"/>
            <w:rFonts w:ascii="Times New Roman" w:hAnsi="Times New Roman"/>
            <w:bCs/>
            <w:sz w:val="28"/>
            <w:szCs w:val="28"/>
          </w:rPr>
          <w:t>Денежная система</w:t>
        </w:r>
      </w:hyperlink>
      <w:r w:rsidRPr="002F26B5">
        <w:rPr>
          <w:rFonts w:ascii="Times New Roman" w:hAnsi="Times New Roman"/>
          <w:sz w:val="28"/>
          <w:szCs w:val="28"/>
        </w:rPr>
        <w:t>: понятия и виды.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24.Причины возникновения инфляции.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25. Объективные основы возникновения рынка и его характерные черты.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26. Механизм рынка.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27. функции рынка.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28. Инфраструктура рынка.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29. Взаимосвязь спроса, предложения и цены.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30. Виды рынка.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31. Понятие и функции конкуренции.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lastRenderedPageBreak/>
        <w:t>32. Конкуренция и монополия.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33. Формы конкуренции.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34. Необходимость, проблемы и особенности перехода экономики к социально-ориентированной рыночной экономике.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35. Формирование и деятельность бирж.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36. Типы и виды бирж.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37. Виды биржевых сделок.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38. Брокерская фирма: понятие и основные принципы ее деятельности.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39. Понятие и виды ценных бумаг.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40. Понятие предприятия.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41. Виды предпринимательской деятельности.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42. Курс облигаций, дивиденды, биржевой индекс.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43. Понятие малого бизнеса.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44. Виды малых предприятий.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45. Особенности предпринимательской деятельности в аграрном секторе.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46. Суть акционерного товарищества.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47. Арендное предприятие в системе производства.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48. Понятие государственного предприятия: суть, структура, функции.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49. Показатели эффективности деятельности предприятия.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50. Понятие маркетинга.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51. Организационная структура службы маркетинга.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52. Основные этапы маркетингового исследования рынка.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53. Схема анализа товара на рынке.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54. Цели и стратегия маркетинга.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55. Жизненный цикл товара.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56. Реклама и другие формы, стимулирующие сбыт.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57. Суть международного маркетинга.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58. Понятие менеджмента.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59. Суть организационной структуры управления.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60. Предпосылки и методы принятия управленческих решений.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61. Принципы управления персоналом.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62. Суть и функции финансов.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63. Понятие финансовой системы.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64. Государственный бюджет: понятие, структура, задачи формирования.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65. Бюджетный дефицит и пути преодоления.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66. Налоги и их виды.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67. Необходимость, суть и виды кредита.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68. Понятие кредитной системы и ее структура.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69. </w:t>
      </w:r>
      <w:hyperlink r:id="rId16" w:history="1">
        <w:r w:rsidRPr="002F26B5">
          <w:rPr>
            <w:rStyle w:val="ac"/>
            <w:rFonts w:ascii="Times New Roman" w:hAnsi="Times New Roman"/>
            <w:bCs/>
            <w:sz w:val="28"/>
            <w:szCs w:val="28"/>
          </w:rPr>
          <w:t>Банковская система</w:t>
        </w:r>
      </w:hyperlink>
      <w:r w:rsidRPr="002F26B5">
        <w:rPr>
          <w:rFonts w:ascii="Times New Roman" w:hAnsi="Times New Roman"/>
          <w:sz w:val="28"/>
          <w:szCs w:val="28"/>
        </w:rPr>
        <w:t> Украины.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70. Методы стабилизации валют.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71. Казначейские обязательства и сберегательные сертификаты.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72. Понятие денежной реформы и методы ее проведения.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73. </w:t>
      </w:r>
      <w:hyperlink r:id="rId17" w:history="1">
        <w:r w:rsidRPr="002F26B5">
          <w:rPr>
            <w:rStyle w:val="ac"/>
            <w:rFonts w:ascii="Times New Roman" w:hAnsi="Times New Roman"/>
            <w:bCs/>
            <w:sz w:val="28"/>
            <w:szCs w:val="28"/>
          </w:rPr>
          <w:t>Конвертируемость валют</w:t>
        </w:r>
      </w:hyperlink>
      <w:r w:rsidRPr="002F26B5">
        <w:rPr>
          <w:rFonts w:ascii="Times New Roman" w:hAnsi="Times New Roman"/>
          <w:sz w:val="28"/>
          <w:szCs w:val="28"/>
        </w:rPr>
        <w:t>: понятие и виды.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74. Общественное воспроизводство, его суть.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lastRenderedPageBreak/>
        <w:t>75. Простое и расширенное воспроизводство.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76. Экстенсивный и интенсивный типы расширенного воспроизводства.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77. Предложения общественного воспроизводства.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78. Экономическое равновесие и цикличность.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79. Структурные кризисы и структурная перестройка в экономике.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80. Понятие государственного регулирования экономики.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81. Виды и источники формирования доходов населения.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82 Понятие заработной платы и ее виды.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83. Общественные фонды потребления.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84. Понятие мирового хозяйства.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85. Суть и причины вывоза капитала.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86. Современные тенденции развития мировой торговли.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87. Суть, формы и причины миграции рабочей силы.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88. Эволюция и современное положение мировой валютной системы.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89. Проблемы интеграции экономики Украины в мировое хозяйство.</w:t>
      </w:r>
    </w:p>
    <w:p w:rsidR="002F26B5" w:rsidRPr="002F26B5" w:rsidRDefault="002F26B5" w:rsidP="002F2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6B5">
        <w:rPr>
          <w:rFonts w:ascii="Times New Roman" w:hAnsi="Times New Roman"/>
          <w:sz w:val="28"/>
          <w:szCs w:val="28"/>
        </w:rPr>
        <w:t>90. Суть и виды глобальных проблем.</w:t>
      </w:r>
    </w:p>
    <w:p w:rsidR="00B25374" w:rsidRDefault="00B25374" w:rsidP="00B25374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/>
          <w:bCs/>
          <w:color w:val="000000"/>
          <w:sz w:val="28"/>
          <w:szCs w:val="28"/>
        </w:rPr>
      </w:pPr>
    </w:p>
    <w:p w:rsidR="00B25374" w:rsidRPr="00B25374" w:rsidRDefault="00B25374" w:rsidP="00B25374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7</w:t>
      </w:r>
      <w:r w:rsidRPr="00B25374">
        <w:rPr>
          <w:rFonts w:eastAsia="Calibri"/>
          <w:b/>
          <w:bCs/>
          <w:color w:val="000000"/>
          <w:sz w:val="28"/>
          <w:szCs w:val="28"/>
        </w:rPr>
        <w:t xml:space="preserve">. Рекомендуемая литература для разработки оценочных средств и </w:t>
      </w:r>
      <w:proofErr w:type="gramStart"/>
      <w:r w:rsidRPr="00B25374">
        <w:rPr>
          <w:rFonts w:eastAsia="Calibri"/>
          <w:b/>
          <w:bCs/>
          <w:color w:val="000000"/>
          <w:sz w:val="28"/>
          <w:szCs w:val="28"/>
        </w:rPr>
        <w:t>подготовки</w:t>
      </w:r>
      <w:proofErr w:type="gramEnd"/>
      <w:r w:rsidRPr="00B25374">
        <w:rPr>
          <w:rFonts w:eastAsia="Calibri"/>
          <w:b/>
          <w:bCs/>
          <w:color w:val="000000"/>
          <w:sz w:val="28"/>
          <w:szCs w:val="28"/>
        </w:rPr>
        <w:t xml:space="preserve"> обучающихся к дифференцированному зачету:</w:t>
      </w:r>
    </w:p>
    <w:p w:rsidR="007C3579" w:rsidRDefault="007C3579" w:rsidP="007C3579">
      <w:pPr>
        <w:jc w:val="both"/>
        <w:rPr>
          <w:iCs/>
          <w:sz w:val="28"/>
          <w:szCs w:val="28"/>
        </w:rPr>
      </w:pPr>
    </w:p>
    <w:p w:rsidR="00B25374" w:rsidRPr="00B25374" w:rsidRDefault="00B25374" w:rsidP="00B25374">
      <w:pPr>
        <w:jc w:val="both"/>
        <w:rPr>
          <w:sz w:val="28"/>
          <w:szCs w:val="28"/>
        </w:rPr>
      </w:pPr>
      <w:r w:rsidRPr="00B25374">
        <w:rPr>
          <w:sz w:val="28"/>
          <w:szCs w:val="28"/>
        </w:rPr>
        <w:t>Основная учебная литература:</w:t>
      </w:r>
    </w:p>
    <w:p w:rsidR="007C3579" w:rsidRPr="007C3579" w:rsidRDefault="007C3579" w:rsidP="007C3579">
      <w:pPr>
        <w:jc w:val="both"/>
        <w:rPr>
          <w:iCs/>
          <w:sz w:val="28"/>
          <w:szCs w:val="28"/>
        </w:rPr>
      </w:pPr>
      <w:r w:rsidRPr="007C3579">
        <w:rPr>
          <w:iCs/>
          <w:sz w:val="28"/>
          <w:szCs w:val="28"/>
        </w:rPr>
        <w:t>1.</w:t>
      </w:r>
      <w:r w:rsidRPr="007C3579">
        <w:rPr>
          <w:iCs/>
          <w:sz w:val="28"/>
          <w:szCs w:val="28"/>
        </w:rPr>
        <w:tab/>
        <w:t xml:space="preserve">Грибов В.Д. Экономика организации (предприятия): учебник / В.Д. Грибов, В.П. Грузинов, В.А. Кузьменко. – 9-е изд., </w:t>
      </w:r>
      <w:proofErr w:type="spellStart"/>
      <w:r w:rsidRPr="007C3579">
        <w:rPr>
          <w:iCs/>
          <w:sz w:val="28"/>
          <w:szCs w:val="28"/>
        </w:rPr>
        <w:t>перераб</w:t>
      </w:r>
      <w:proofErr w:type="spellEnd"/>
      <w:r w:rsidRPr="007C3579">
        <w:rPr>
          <w:iCs/>
          <w:sz w:val="28"/>
          <w:szCs w:val="28"/>
        </w:rPr>
        <w:t xml:space="preserve">. – М.: КНОРУС, 2015, - 408 </w:t>
      </w:r>
      <w:proofErr w:type="gramStart"/>
      <w:r w:rsidRPr="007C3579">
        <w:rPr>
          <w:iCs/>
          <w:sz w:val="28"/>
          <w:szCs w:val="28"/>
        </w:rPr>
        <w:t>с</w:t>
      </w:r>
      <w:proofErr w:type="gramEnd"/>
      <w:r w:rsidRPr="007C3579">
        <w:rPr>
          <w:iCs/>
          <w:sz w:val="28"/>
          <w:szCs w:val="28"/>
        </w:rPr>
        <w:t>. – (Среднее профессиональное образование).</w:t>
      </w:r>
    </w:p>
    <w:p w:rsidR="007C3579" w:rsidRPr="007C3579" w:rsidRDefault="007C3579" w:rsidP="007C3579">
      <w:pPr>
        <w:jc w:val="both"/>
        <w:rPr>
          <w:iCs/>
          <w:sz w:val="28"/>
          <w:szCs w:val="28"/>
        </w:rPr>
      </w:pPr>
      <w:r w:rsidRPr="007C3579">
        <w:rPr>
          <w:iCs/>
          <w:sz w:val="28"/>
          <w:szCs w:val="28"/>
        </w:rPr>
        <w:t xml:space="preserve">2. Коршунов, В.В. Экономика организации: Учебник и практикум для СПО / В.В. Коршунов. - Люберцы: </w:t>
      </w:r>
      <w:proofErr w:type="spellStart"/>
      <w:r w:rsidRPr="007C3579">
        <w:rPr>
          <w:iCs/>
          <w:sz w:val="28"/>
          <w:szCs w:val="28"/>
        </w:rPr>
        <w:t>Юрайт</w:t>
      </w:r>
      <w:proofErr w:type="spellEnd"/>
      <w:r w:rsidRPr="007C3579">
        <w:rPr>
          <w:iCs/>
          <w:sz w:val="28"/>
          <w:szCs w:val="28"/>
        </w:rPr>
        <w:t>, 2016. - 407 c.</w:t>
      </w:r>
    </w:p>
    <w:p w:rsidR="007C3579" w:rsidRPr="007C3579" w:rsidRDefault="007C3579" w:rsidP="007C3579">
      <w:pPr>
        <w:jc w:val="both"/>
        <w:rPr>
          <w:iCs/>
          <w:sz w:val="28"/>
          <w:szCs w:val="28"/>
        </w:rPr>
      </w:pPr>
      <w:r w:rsidRPr="007C3579">
        <w:rPr>
          <w:iCs/>
          <w:sz w:val="28"/>
          <w:szCs w:val="28"/>
        </w:rPr>
        <w:t>3. Сафронов, Н.А. Экономика организации (предприятия): Учебник для ср. спец. учебных заведений / Н.А. Сафронов. - М.: Магистр, НИЦ ИНФРА-М, 2013. - 256 c.</w:t>
      </w:r>
    </w:p>
    <w:p w:rsidR="007C3579" w:rsidRPr="007C3579" w:rsidRDefault="007C3579" w:rsidP="007C3579">
      <w:pPr>
        <w:jc w:val="both"/>
        <w:rPr>
          <w:iCs/>
          <w:sz w:val="28"/>
          <w:szCs w:val="28"/>
        </w:rPr>
      </w:pPr>
      <w:r w:rsidRPr="007C3579">
        <w:rPr>
          <w:iCs/>
          <w:sz w:val="28"/>
          <w:szCs w:val="28"/>
        </w:rPr>
        <w:t xml:space="preserve">4. Сергеев, И.В. Экономика организации (предприятия): Учебник и практикум для прикладного </w:t>
      </w:r>
      <w:proofErr w:type="spellStart"/>
      <w:r w:rsidRPr="007C3579">
        <w:rPr>
          <w:iCs/>
          <w:sz w:val="28"/>
          <w:szCs w:val="28"/>
        </w:rPr>
        <w:t>бакалавриата</w:t>
      </w:r>
      <w:proofErr w:type="spellEnd"/>
      <w:r w:rsidRPr="007C3579">
        <w:rPr>
          <w:iCs/>
          <w:sz w:val="28"/>
          <w:szCs w:val="28"/>
        </w:rPr>
        <w:t xml:space="preserve"> / И.В. Сергеев, И.И. Веретенникова. - Люберцы: </w:t>
      </w:r>
      <w:proofErr w:type="spellStart"/>
      <w:r w:rsidRPr="007C3579">
        <w:rPr>
          <w:iCs/>
          <w:sz w:val="28"/>
          <w:szCs w:val="28"/>
        </w:rPr>
        <w:t>Юрайт</w:t>
      </w:r>
      <w:proofErr w:type="spellEnd"/>
      <w:r w:rsidRPr="007C3579">
        <w:rPr>
          <w:iCs/>
          <w:sz w:val="28"/>
          <w:szCs w:val="28"/>
        </w:rPr>
        <w:t>, 2015. - 511 c.</w:t>
      </w:r>
    </w:p>
    <w:p w:rsidR="007C3579" w:rsidRPr="007C3579" w:rsidRDefault="007C3579" w:rsidP="007C3579">
      <w:pPr>
        <w:jc w:val="both"/>
        <w:rPr>
          <w:iCs/>
          <w:sz w:val="28"/>
          <w:szCs w:val="28"/>
        </w:rPr>
      </w:pPr>
    </w:p>
    <w:p w:rsidR="00B25374" w:rsidRPr="00B25374" w:rsidRDefault="00B25374" w:rsidP="00B25374">
      <w:pPr>
        <w:jc w:val="both"/>
        <w:rPr>
          <w:sz w:val="28"/>
          <w:szCs w:val="28"/>
        </w:rPr>
      </w:pPr>
      <w:r w:rsidRPr="00B25374">
        <w:rPr>
          <w:sz w:val="28"/>
          <w:szCs w:val="28"/>
        </w:rPr>
        <w:t xml:space="preserve">Электронные ресурсы: </w:t>
      </w:r>
    </w:p>
    <w:p w:rsidR="007C3579" w:rsidRPr="007C3579" w:rsidRDefault="007C3579" w:rsidP="007C3579">
      <w:pPr>
        <w:jc w:val="both"/>
        <w:rPr>
          <w:iCs/>
          <w:sz w:val="28"/>
          <w:szCs w:val="28"/>
        </w:rPr>
      </w:pPr>
      <w:r w:rsidRPr="007C3579">
        <w:rPr>
          <w:iCs/>
          <w:sz w:val="28"/>
          <w:szCs w:val="28"/>
        </w:rPr>
        <w:t xml:space="preserve">1. [Электронный ресурс] //Режим доступа http://www.iprbookshop.ru/33159 Электронно-библиотечная система </w:t>
      </w:r>
      <w:proofErr w:type="spellStart"/>
      <w:r w:rsidRPr="007C3579">
        <w:rPr>
          <w:iCs/>
          <w:sz w:val="28"/>
          <w:szCs w:val="28"/>
        </w:rPr>
        <w:t>IPRbooks</w:t>
      </w:r>
      <w:proofErr w:type="spellEnd"/>
    </w:p>
    <w:p w:rsidR="007C3579" w:rsidRPr="007C3579" w:rsidRDefault="007C3579" w:rsidP="007C3579">
      <w:pPr>
        <w:jc w:val="both"/>
        <w:rPr>
          <w:iCs/>
          <w:sz w:val="28"/>
          <w:szCs w:val="28"/>
        </w:rPr>
      </w:pPr>
      <w:r w:rsidRPr="007C3579">
        <w:rPr>
          <w:iCs/>
          <w:sz w:val="28"/>
          <w:szCs w:val="28"/>
        </w:rPr>
        <w:t>2. [Электронный ресурс] //Режим доступа http://lib2.omgtu.ru/resources/files/Energetika.pdf Путеводитель по Интернет-ресурсам</w:t>
      </w:r>
    </w:p>
    <w:p w:rsidR="000C6A28" w:rsidRDefault="007C3579" w:rsidP="007C3579">
      <w:pPr>
        <w:jc w:val="both"/>
        <w:rPr>
          <w:iCs/>
          <w:sz w:val="28"/>
          <w:szCs w:val="28"/>
        </w:rPr>
      </w:pPr>
      <w:r w:rsidRPr="007C3579">
        <w:rPr>
          <w:iCs/>
          <w:sz w:val="28"/>
          <w:szCs w:val="28"/>
        </w:rPr>
        <w:t>3.</w:t>
      </w:r>
      <w:r w:rsidRPr="007C3579">
        <w:rPr>
          <w:iCs/>
          <w:sz w:val="28"/>
          <w:szCs w:val="28"/>
        </w:rPr>
        <w:tab/>
      </w:r>
      <w:proofErr w:type="spellStart"/>
      <w:r w:rsidRPr="007C3579">
        <w:rPr>
          <w:iCs/>
          <w:sz w:val="28"/>
          <w:szCs w:val="28"/>
        </w:rPr>
        <w:t>КонсультантПлюс</w:t>
      </w:r>
      <w:proofErr w:type="spellEnd"/>
      <w:r w:rsidRPr="007C3579">
        <w:rPr>
          <w:iCs/>
          <w:sz w:val="28"/>
          <w:szCs w:val="28"/>
        </w:rPr>
        <w:t>: специальная подборка правовых документов и учебных материалов для студентов юридических, финансовых и экономических специальностей, 2017</w:t>
      </w:r>
    </w:p>
    <w:p w:rsidR="006D79D8" w:rsidRDefault="006D79D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25374" w:rsidRPr="00B25374" w:rsidRDefault="00B25374" w:rsidP="00B25374">
      <w:pPr>
        <w:autoSpaceDE w:val="0"/>
        <w:autoSpaceDN w:val="0"/>
        <w:adjustRightInd w:val="0"/>
        <w:ind w:left="360"/>
        <w:jc w:val="right"/>
        <w:rPr>
          <w:rFonts w:eastAsia="Calibri"/>
          <w:b/>
          <w:bCs/>
          <w:color w:val="000000"/>
          <w:sz w:val="28"/>
          <w:szCs w:val="28"/>
        </w:rPr>
      </w:pPr>
      <w:r w:rsidRPr="00B25374">
        <w:rPr>
          <w:rFonts w:eastAsia="Calibri"/>
          <w:b/>
          <w:bCs/>
          <w:color w:val="000000"/>
          <w:sz w:val="28"/>
          <w:szCs w:val="28"/>
        </w:rPr>
        <w:lastRenderedPageBreak/>
        <w:t>Приложение 1.</w:t>
      </w:r>
    </w:p>
    <w:p w:rsidR="00B25374" w:rsidRPr="00B25374" w:rsidRDefault="00B25374" w:rsidP="00B25374">
      <w:pPr>
        <w:autoSpaceDE w:val="0"/>
        <w:autoSpaceDN w:val="0"/>
        <w:adjustRightInd w:val="0"/>
        <w:ind w:left="720"/>
        <w:jc w:val="both"/>
        <w:rPr>
          <w:rFonts w:eastAsia="Calibri"/>
          <w:color w:val="000000"/>
          <w:sz w:val="28"/>
          <w:szCs w:val="28"/>
        </w:rPr>
      </w:pPr>
      <w:r w:rsidRPr="00B25374">
        <w:rPr>
          <w:rFonts w:eastAsia="Calibri"/>
          <w:b/>
          <w:bCs/>
          <w:color w:val="000000"/>
          <w:sz w:val="28"/>
          <w:szCs w:val="28"/>
        </w:rPr>
        <w:t xml:space="preserve">Методические указания по проведению практических (лабораторных) занятий по дисциплине </w:t>
      </w:r>
      <w:r w:rsidRPr="00B25374">
        <w:rPr>
          <w:rFonts w:eastAsia="Calibri"/>
          <w:bCs/>
          <w:i/>
          <w:color w:val="000000"/>
          <w:sz w:val="28"/>
          <w:szCs w:val="28"/>
        </w:rPr>
        <w:t>(при наличии)</w:t>
      </w:r>
    </w:p>
    <w:p w:rsidR="00FA6D60" w:rsidRDefault="00FA6D60" w:rsidP="00B25374">
      <w:pPr>
        <w:jc w:val="center"/>
        <w:rPr>
          <w:sz w:val="28"/>
          <w:szCs w:val="28"/>
        </w:rPr>
      </w:pPr>
    </w:p>
    <w:p w:rsidR="00B25374" w:rsidRPr="00FA6D60" w:rsidRDefault="00FA6D60" w:rsidP="00B25374">
      <w:pPr>
        <w:jc w:val="center"/>
        <w:rPr>
          <w:b/>
          <w:sz w:val="28"/>
          <w:szCs w:val="28"/>
        </w:rPr>
      </w:pPr>
      <w:proofErr w:type="gramStart"/>
      <w:r w:rsidRPr="00FA6D60">
        <w:rPr>
          <w:b/>
          <w:sz w:val="28"/>
          <w:szCs w:val="28"/>
        </w:rPr>
        <w:t>Практическое</w:t>
      </w:r>
      <w:proofErr w:type="gramEnd"/>
      <w:r w:rsidR="00B25374" w:rsidRPr="00FA6D60">
        <w:rPr>
          <w:b/>
          <w:sz w:val="28"/>
          <w:szCs w:val="28"/>
        </w:rPr>
        <w:t xml:space="preserve"> занятия № 1</w:t>
      </w:r>
    </w:p>
    <w:p w:rsidR="00B25374" w:rsidRPr="00FA6D60" w:rsidRDefault="00B25374" w:rsidP="00B25374">
      <w:pPr>
        <w:jc w:val="both"/>
        <w:rPr>
          <w:b/>
          <w:sz w:val="28"/>
          <w:szCs w:val="28"/>
        </w:rPr>
      </w:pPr>
    </w:p>
    <w:p w:rsidR="00B25374" w:rsidRPr="00FA6D60" w:rsidRDefault="00B25374" w:rsidP="00FA6D60">
      <w:pPr>
        <w:jc w:val="center"/>
        <w:rPr>
          <w:b/>
          <w:bCs/>
          <w:sz w:val="28"/>
          <w:szCs w:val="28"/>
        </w:rPr>
      </w:pPr>
      <w:r w:rsidRPr="00FA6D60">
        <w:rPr>
          <w:b/>
          <w:bCs/>
          <w:sz w:val="28"/>
          <w:szCs w:val="28"/>
        </w:rPr>
        <w:t>«Определение организационно-правовых форм организаций технического обслуживания, наладки, эксплуатации и ремонтов оборудования электрических подстанций и сетей»</w:t>
      </w:r>
    </w:p>
    <w:p w:rsidR="00B25374" w:rsidRPr="00792EF7" w:rsidRDefault="00B25374" w:rsidP="00B25374">
      <w:pPr>
        <w:jc w:val="both"/>
        <w:rPr>
          <w:sz w:val="28"/>
          <w:szCs w:val="28"/>
        </w:rPr>
      </w:pPr>
    </w:p>
    <w:p w:rsidR="00B25374" w:rsidRPr="00792EF7" w:rsidRDefault="00B25374" w:rsidP="00B25374">
      <w:pPr>
        <w:jc w:val="both"/>
        <w:rPr>
          <w:sz w:val="28"/>
          <w:szCs w:val="28"/>
        </w:rPr>
      </w:pPr>
      <w:r w:rsidRPr="00FA6D60">
        <w:rPr>
          <w:b/>
          <w:sz w:val="28"/>
          <w:szCs w:val="28"/>
        </w:rPr>
        <w:t>Цель</w:t>
      </w:r>
      <w:r w:rsidR="00FA6D60">
        <w:rPr>
          <w:b/>
          <w:sz w:val="28"/>
          <w:szCs w:val="28"/>
        </w:rPr>
        <w:t xml:space="preserve"> </w:t>
      </w:r>
      <w:proofErr w:type="spellStart"/>
      <w:r w:rsidR="00FA6D60">
        <w:rPr>
          <w:b/>
          <w:sz w:val="28"/>
          <w:szCs w:val="28"/>
        </w:rPr>
        <w:t>рботы</w:t>
      </w:r>
      <w:proofErr w:type="spellEnd"/>
      <w:r w:rsidRPr="00FA6D60">
        <w:rPr>
          <w:b/>
          <w:sz w:val="28"/>
          <w:szCs w:val="28"/>
        </w:rPr>
        <w:t>:</w:t>
      </w:r>
      <w:r w:rsidRPr="00792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получить практический опыт определения </w:t>
      </w:r>
      <w:r w:rsidRPr="007E50E0">
        <w:rPr>
          <w:bCs/>
          <w:sz w:val="28"/>
          <w:szCs w:val="28"/>
        </w:rPr>
        <w:t>организационно-правовых форм организаций технического обслуживания, наладки, эксплуатации и ремонтов оборудования электрических подстанций и сетей</w:t>
      </w:r>
      <w:r w:rsidRPr="00792EF7">
        <w:rPr>
          <w:sz w:val="28"/>
          <w:szCs w:val="28"/>
        </w:rPr>
        <w:t xml:space="preserve">. </w:t>
      </w:r>
    </w:p>
    <w:p w:rsidR="00B25374" w:rsidRPr="00792EF7" w:rsidRDefault="00B25374" w:rsidP="00B25374">
      <w:pPr>
        <w:jc w:val="both"/>
        <w:rPr>
          <w:sz w:val="28"/>
          <w:szCs w:val="28"/>
        </w:rPr>
      </w:pPr>
    </w:p>
    <w:p w:rsidR="00B25374" w:rsidRPr="007E50E0" w:rsidRDefault="00B25374" w:rsidP="00B25374">
      <w:pPr>
        <w:ind w:left="360"/>
        <w:jc w:val="both"/>
        <w:rPr>
          <w:sz w:val="28"/>
          <w:szCs w:val="28"/>
        </w:rPr>
      </w:pPr>
    </w:p>
    <w:p w:rsidR="00B25374" w:rsidRPr="00792EF7" w:rsidRDefault="00B25374" w:rsidP="00B25374">
      <w:pPr>
        <w:jc w:val="both"/>
        <w:rPr>
          <w:sz w:val="28"/>
          <w:szCs w:val="28"/>
        </w:rPr>
      </w:pPr>
      <w:r w:rsidRPr="00FA6D60">
        <w:rPr>
          <w:b/>
          <w:sz w:val="28"/>
          <w:szCs w:val="28"/>
        </w:rPr>
        <w:t>Оборудование:</w:t>
      </w:r>
      <w:r w:rsidRPr="00792EF7">
        <w:rPr>
          <w:sz w:val="28"/>
          <w:szCs w:val="28"/>
        </w:rPr>
        <w:t xml:space="preserve"> методические указания к выполнению практических занятий, карандаш, линейка, контрольно-измерительные материалы для защиты практического занятия, учебник, плакаты.</w:t>
      </w:r>
    </w:p>
    <w:p w:rsidR="00B25374" w:rsidRPr="00792EF7" w:rsidRDefault="00B25374" w:rsidP="00B25374">
      <w:pPr>
        <w:jc w:val="both"/>
        <w:rPr>
          <w:sz w:val="28"/>
          <w:szCs w:val="28"/>
        </w:rPr>
      </w:pPr>
    </w:p>
    <w:p w:rsidR="00B25374" w:rsidRPr="00792EF7" w:rsidRDefault="00B25374" w:rsidP="00B25374">
      <w:pPr>
        <w:jc w:val="center"/>
        <w:rPr>
          <w:sz w:val="28"/>
          <w:szCs w:val="28"/>
        </w:rPr>
      </w:pPr>
      <w:r w:rsidRPr="00792EF7">
        <w:rPr>
          <w:sz w:val="28"/>
          <w:szCs w:val="28"/>
        </w:rPr>
        <w:t>Ход работы.</w:t>
      </w:r>
    </w:p>
    <w:p w:rsidR="00B25374" w:rsidRPr="00792EF7" w:rsidRDefault="00B25374" w:rsidP="00B25374">
      <w:pPr>
        <w:jc w:val="both"/>
        <w:rPr>
          <w:sz w:val="28"/>
          <w:szCs w:val="28"/>
        </w:rPr>
      </w:pPr>
    </w:p>
    <w:p w:rsidR="00B25374" w:rsidRPr="00792EF7" w:rsidRDefault="00B25374" w:rsidP="00243DA1">
      <w:pPr>
        <w:numPr>
          <w:ilvl w:val="0"/>
          <w:numId w:val="3"/>
        </w:numPr>
        <w:tabs>
          <w:tab w:val="clear" w:pos="720"/>
          <w:tab w:val="num" w:pos="0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Записать исходные данные по вариантам</w:t>
      </w:r>
      <w:r w:rsidRPr="00792EF7">
        <w:rPr>
          <w:sz w:val="28"/>
          <w:szCs w:val="28"/>
        </w:rPr>
        <w:t>.</w:t>
      </w:r>
    </w:p>
    <w:p w:rsidR="00B25374" w:rsidRPr="00792EF7" w:rsidRDefault="00B25374" w:rsidP="00B25374">
      <w:pPr>
        <w:jc w:val="both"/>
        <w:rPr>
          <w:sz w:val="28"/>
          <w:szCs w:val="28"/>
        </w:rPr>
      </w:pPr>
    </w:p>
    <w:p w:rsidR="00B25374" w:rsidRDefault="00B25374" w:rsidP="00B25374">
      <w:pPr>
        <w:jc w:val="both"/>
        <w:rPr>
          <w:bCs/>
          <w:sz w:val="28"/>
          <w:szCs w:val="28"/>
        </w:rPr>
      </w:pPr>
      <w:r w:rsidRPr="00792EF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Определить </w:t>
      </w:r>
      <w:r>
        <w:rPr>
          <w:bCs/>
          <w:sz w:val="28"/>
          <w:szCs w:val="28"/>
        </w:rPr>
        <w:t>организационно-правовые</w:t>
      </w:r>
      <w:r w:rsidRPr="007E50E0">
        <w:rPr>
          <w:bCs/>
          <w:sz w:val="28"/>
          <w:szCs w:val="28"/>
        </w:rPr>
        <w:t xml:space="preserve"> форм</w:t>
      </w:r>
      <w:r>
        <w:rPr>
          <w:bCs/>
          <w:sz w:val="28"/>
          <w:szCs w:val="28"/>
        </w:rPr>
        <w:t>ы</w:t>
      </w:r>
      <w:r w:rsidRPr="007E50E0">
        <w:rPr>
          <w:bCs/>
          <w:sz w:val="28"/>
          <w:szCs w:val="28"/>
        </w:rPr>
        <w:t xml:space="preserve"> организаций технического обслуживания, наладки, эксплуатации и ремонтов оборудования электрических подстанций и сетей</w:t>
      </w:r>
    </w:p>
    <w:p w:rsidR="00B25374" w:rsidRPr="00792EF7" w:rsidRDefault="00B25374" w:rsidP="00B25374">
      <w:pPr>
        <w:jc w:val="both"/>
        <w:rPr>
          <w:sz w:val="28"/>
          <w:szCs w:val="28"/>
        </w:rPr>
      </w:pPr>
    </w:p>
    <w:p w:rsidR="00B25374" w:rsidRPr="00792EF7" w:rsidRDefault="00B25374" w:rsidP="00243DA1">
      <w:pPr>
        <w:numPr>
          <w:ilvl w:val="0"/>
          <w:numId w:val="4"/>
        </w:numPr>
        <w:tabs>
          <w:tab w:val="num" w:pos="360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Сделать вывод</w:t>
      </w:r>
      <w:proofErr w:type="gramStart"/>
      <w:r>
        <w:rPr>
          <w:sz w:val="28"/>
          <w:szCs w:val="28"/>
        </w:rPr>
        <w:t xml:space="preserve"> </w:t>
      </w:r>
      <w:r w:rsidRPr="00792EF7">
        <w:rPr>
          <w:sz w:val="28"/>
          <w:szCs w:val="28"/>
        </w:rPr>
        <w:t>.</w:t>
      </w:r>
      <w:proofErr w:type="gramEnd"/>
    </w:p>
    <w:p w:rsidR="00B25374" w:rsidRPr="00792EF7" w:rsidRDefault="00B25374" w:rsidP="00B25374">
      <w:pPr>
        <w:jc w:val="both"/>
        <w:rPr>
          <w:sz w:val="28"/>
          <w:szCs w:val="28"/>
        </w:rPr>
      </w:pPr>
    </w:p>
    <w:p w:rsidR="00FA6D60" w:rsidRPr="00FA6D60" w:rsidRDefault="00FA6D60" w:rsidP="00FA6D60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A6D60" w:rsidRPr="00FA6D60" w:rsidRDefault="00FA6D60" w:rsidP="00FA6D60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A6D60">
        <w:rPr>
          <w:rFonts w:eastAsia="Calibri"/>
          <w:b/>
          <w:bCs/>
          <w:sz w:val="28"/>
          <w:szCs w:val="28"/>
          <w:lang w:eastAsia="en-US"/>
        </w:rPr>
        <w:t>Практическое занятие №2</w:t>
      </w:r>
    </w:p>
    <w:p w:rsidR="00FA6D60" w:rsidRPr="00FA6D60" w:rsidRDefault="00FA6D60" w:rsidP="00FA6D60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A6D60">
        <w:rPr>
          <w:rFonts w:eastAsia="Calibri"/>
          <w:b/>
          <w:bCs/>
          <w:sz w:val="28"/>
          <w:szCs w:val="28"/>
          <w:lang w:eastAsia="en-US"/>
        </w:rPr>
        <w:t>«Составление производственной и организационной структуры организаций технического обслуживания, наладки, эксплуатации и ремонтов оборудования электрических подстанций и сетей»</w:t>
      </w:r>
    </w:p>
    <w:p w:rsidR="00FA6D60" w:rsidRPr="00FA6D60" w:rsidRDefault="00FA6D60" w:rsidP="00FA6D60">
      <w:pPr>
        <w:tabs>
          <w:tab w:val="left" w:pos="180"/>
        </w:tabs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  <w:r w:rsidRPr="00FA6D60">
        <w:rPr>
          <w:rFonts w:eastAsia="Calibri"/>
          <w:b/>
          <w:bCs/>
          <w:sz w:val="28"/>
          <w:szCs w:val="28"/>
          <w:lang w:eastAsia="en-US"/>
        </w:rPr>
        <w:t>Оборудование:</w:t>
      </w:r>
      <w:r w:rsidRPr="00FA6D60">
        <w:rPr>
          <w:rFonts w:eastAsia="Calibri"/>
          <w:bCs/>
          <w:sz w:val="28"/>
          <w:szCs w:val="28"/>
          <w:lang w:eastAsia="en-US"/>
        </w:rPr>
        <w:t xml:space="preserve"> методические указания к выполнению практических занятий, карандаш, линейка, контрольно-измерительные материалы для защиты практического занятия, учебник, плакаты.</w:t>
      </w:r>
    </w:p>
    <w:p w:rsidR="00FA6D60" w:rsidRPr="00FA6D60" w:rsidRDefault="00FA6D60" w:rsidP="00FA6D60">
      <w:pPr>
        <w:tabs>
          <w:tab w:val="left" w:pos="180"/>
        </w:tabs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</w:p>
    <w:p w:rsidR="00FA6D60" w:rsidRPr="00FA6D60" w:rsidRDefault="00FA6D60" w:rsidP="00FA6D60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A6D60" w:rsidRPr="00FA6D60" w:rsidRDefault="00FA6D60" w:rsidP="00FA6D60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A6D60">
        <w:rPr>
          <w:rFonts w:eastAsia="Calibri"/>
          <w:b/>
          <w:bCs/>
          <w:sz w:val="28"/>
          <w:szCs w:val="28"/>
          <w:lang w:eastAsia="en-US"/>
        </w:rPr>
        <w:lastRenderedPageBreak/>
        <w:t>Практическое занятие№3</w:t>
      </w:r>
    </w:p>
    <w:p w:rsidR="00FA6D60" w:rsidRPr="00FA6D60" w:rsidRDefault="00FA6D60" w:rsidP="00FA6D60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A6D60">
        <w:rPr>
          <w:rFonts w:eastAsia="Calibri"/>
          <w:b/>
          <w:bCs/>
          <w:sz w:val="28"/>
          <w:szCs w:val="28"/>
          <w:lang w:eastAsia="en-US"/>
        </w:rPr>
        <w:t xml:space="preserve">«Расчет показателей эффективности использования основных фондов» </w:t>
      </w:r>
    </w:p>
    <w:p w:rsidR="00FA6D60" w:rsidRDefault="00FA6D60" w:rsidP="00FA6D60">
      <w:pPr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  <w:r w:rsidRPr="00FA6D60">
        <w:rPr>
          <w:rFonts w:eastAsia="Calibri"/>
          <w:b/>
          <w:bCs/>
          <w:sz w:val="28"/>
          <w:szCs w:val="28"/>
          <w:lang w:eastAsia="en-US"/>
        </w:rPr>
        <w:t xml:space="preserve">Цель работы: </w:t>
      </w:r>
      <w:r w:rsidRPr="00FA6D60">
        <w:rPr>
          <w:rFonts w:eastAsia="Calibri"/>
          <w:bCs/>
          <w:sz w:val="28"/>
          <w:szCs w:val="28"/>
          <w:lang w:eastAsia="en-US"/>
        </w:rPr>
        <w:t>научиться выполнять расчет эффективности использования основных фондов.</w:t>
      </w:r>
    </w:p>
    <w:p w:rsidR="00FA6D60" w:rsidRPr="00FA6D60" w:rsidRDefault="00FA6D60" w:rsidP="00FA6D60">
      <w:pPr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  <w:r w:rsidRPr="00FA6D60">
        <w:rPr>
          <w:rFonts w:eastAsia="Calibri"/>
          <w:b/>
          <w:bCs/>
          <w:sz w:val="28"/>
          <w:szCs w:val="28"/>
          <w:lang w:eastAsia="en-US"/>
        </w:rPr>
        <w:t>Оборудование:</w:t>
      </w:r>
      <w:r w:rsidRPr="00FA6D60">
        <w:rPr>
          <w:rFonts w:eastAsia="Calibri"/>
          <w:bCs/>
          <w:sz w:val="28"/>
          <w:szCs w:val="28"/>
          <w:lang w:eastAsia="en-US"/>
        </w:rPr>
        <w:t xml:space="preserve"> методические указания к выполнению практических занятий, карандаш, линейка, контрольно-измерительные материалы для защиты практического занятия, учебник, плакаты.</w:t>
      </w:r>
    </w:p>
    <w:p w:rsidR="00FA6D60" w:rsidRPr="00FA6D60" w:rsidRDefault="00FA6D60" w:rsidP="00FA6D60">
      <w:pPr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</w:p>
    <w:p w:rsidR="00FA6D60" w:rsidRPr="00FA6D60" w:rsidRDefault="00FA6D60" w:rsidP="00FA6D60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FA6D60">
        <w:rPr>
          <w:rFonts w:eastAsia="Calibri"/>
          <w:b/>
          <w:bCs/>
          <w:sz w:val="28"/>
          <w:szCs w:val="28"/>
          <w:lang w:eastAsia="en-US"/>
        </w:rPr>
        <w:t>Краткие теоретические сведения</w:t>
      </w:r>
    </w:p>
    <w:p w:rsidR="00FA6D60" w:rsidRPr="00FA6D60" w:rsidRDefault="00FA6D60" w:rsidP="00FA6D60">
      <w:pPr>
        <w:spacing w:line="360" w:lineRule="auto"/>
        <w:ind w:left="142" w:firstLine="284"/>
        <w:jc w:val="both"/>
        <w:rPr>
          <w:sz w:val="28"/>
          <w:szCs w:val="28"/>
        </w:rPr>
      </w:pPr>
      <w:r w:rsidRPr="00FA6D60">
        <w:rPr>
          <w:sz w:val="28"/>
          <w:szCs w:val="28"/>
        </w:rPr>
        <w:t>Определение отчислений на социальные нужды производственного персонала. Размер начислений на фонд заработной платы во внебюджетные фонды на железнодорожном транспорте планируется в размере 39,5% годового фонда заработной платы рабочих и служащих.</w:t>
      </w:r>
    </w:p>
    <w:p w:rsidR="00FA6D60" w:rsidRPr="00FA6D60" w:rsidRDefault="00FA6D60" w:rsidP="00FA6D60">
      <w:pPr>
        <w:spacing w:line="360" w:lineRule="auto"/>
        <w:ind w:left="142" w:firstLine="284"/>
        <w:jc w:val="both"/>
        <w:rPr>
          <w:sz w:val="28"/>
          <w:szCs w:val="28"/>
        </w:rPr>
      </w:pPr>
      <w:r w:rsidRPr="00FA6D60">
        <w:rPr>
          <w:sz w:val="28"/>
          <w:szCs w:val="28"/>
        </w:rPr>
        <w:t>- пенсионный фонд – 28%;</w:t>
      </w:r>
    </w:p>
    <w:p w:rsidR="00FA6D60" w:rsidRPr="00FA6D60" w:rsidRDefault="00FA6D60" w:rsidP="00FA6D60">
      <w:pPr>
        <w:spacing w:line="360" w:lineRule="auto"/>
        <w:ind w:left="142" w:firstLine="284"/>
        <w:jc w:val="both"/>
        <w:rPr>
          <w:sz w:val="28"/>
          <w:szCs w:val="28"/>
        </w:rPr>
      </w:pPr>
      <w:r w:rsidRPr="00FA6D60">
        <w:rPr>
          <w:sz w:val="28"/>
          <w:szCs w:val="28"/>
        </w:rPr>
        <w:t>- фонд социального страхования – 5,9%;</w:t>
      </w:r>
    </w:p>
    <w:p w:rsidR="00FA6D60" w:rsidRPr="00FA6D60" w:rsidRDefault="00FA6D60" w:rsidP="00FA6D60">
      <w:pPr>
        <w:spacing w:line="360" w:lineRule="auto"/>
        <w:ind w:left="142" w:firstLine="284"/>
        <w:jc w:val="both"/>
        <w:rPr>
          <w:sz w:val="28"/>
          <w:szCs w:val="28"/>
        </w:rPr>
      </w:pPr>
      <w:r w:rsidRPr="00FA6D60">
        <w:rPr>
          <w:sz w:val="28"/>
          <w:szCs w:val="28"/>
        </w:rPr>
        <w:t>- фонд обязательного медицинского страхования – 3,6%;</w:t>
      </w:r>
    </w:p>
    <w:p w:rsidR="00FA6D60" w:rsidRPr="00FA6D60" w:rsidRDefault="00FA6D60" w:rsidP="00FA6D60">
      <w:pPr>
        <w:spacing w:line="360" w:lineRule="auto"/>
        <w:ind w:left="142" w:firstLine="284"/>
        <w:jc w:val="both"/>
        <w:rPr>
          <w:sz w:val="28"/>
          <w:szCs w:val="28"/>
        </w:rPr>
      </w:pPr>
      <w:r w:rsidRPr="00FA6D60">
        <w:rPr>
          <w:sz w:val="28"/>
          <w:szCs w:val="28"/>
        </w:rPr>
        <w:t>- фонд занятости населения – 2,0%.</w:t>
      </w:r>
    </w:p>
    <w:p w:rsidR="00FA6D60" w:rsidRPr="00FA6D60" w:rsidRDefault="00FA6D60" w:rsidP="00FA6D60">
      <w:pPr>
        <w:spacing w:line="360" w:lineRule="auto"/>
        <w:ind w:left="142" w:firstLine="284"/>
        <w:jc w:val="both"/>
        <w:rPr>
          <w:sz w:val="28"/>
          <w:szCs w:val="28"/>
        </w:rPr>
      </w:pPr>
      <w:r w:rsidRPr="00FA6D60">
        <w:rPr>
          <w:sz w:val="28"/>
          <w:szCs w:val="28"/>
        </w:rPr>
        <w:t>Эти начисления относятся на эксплуатационные расходы предприятий и выполняются по формулам указанным в таблице 1.</w:t>
      </w:r>
    </w:p>
    <w:p w:rsidR="00FA6D60" w:rsidRPr="00FA6D60" w:rsidRDefault="00FA6D60" w:rsidP="00FA6D60">
      <w:pPr>
        <w:spacing w:line="360" w:lineRule="auto"/>
        <w:jc w:val="both"/>
        <w:rPr>
          <w:sz w:val="28"/>
          <w:szCs w:val="28"/>
        </w:rPr>
      </w:pPr>
      <w:r w:rsidRPr="00FA6D60">
        <w:rPr>
          <w:sz w:val="28"/>
          <w:szCs w:val="28"/>
        </w:rPr>
        <w:t xml:space="preserve">Таблица 1 Эксплуатационные расходы предприятий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1440"/>
        <w:gridCol w:w="1562"/>
        <w:gridCol w:w="1719"/>
        <w:gridCol w:w="1579"/>
        <w:gridCol w:w="1434"/>
      </w:tblGrid>
      <w:tr w:rsidR="00FA6D60" w:rsidRPr="00FA6D60" w:rsidTr="006D79D8">
        <w:trPr>
          <w:trHeight w:val="851"/>
        </w:trPr>
        <w:tc>
          <w:tcPr>
            <w:tcW w:w="2155" w:type="dxa"/>
            <w:vAlign w:val="center"/>
          </w:tcPr>
          <w:p w:rsidR="00FA6D60" w:rsidRPr="00FA6D60" w:rsidRDefault="00FA6D60" w:rsidP="00FA6D60">
            <w:pPr>
              <w:jc w:val="center"/>
              <w:rPr>
                <w:sz w:val="20"/>
                <w:szCs w:val="20"/>
              </w:rPr>
            </w:pPr>
            <w:r w:rsidRPr="00FA6D60">
              <w:rPr>
                <w:sz w:val="20"/>
                <w:szCs w:val="20"/>
              </w:rPr>
              <w:t>Наименование начислений</w:t>
            </w:r>
          </w:p>
        </w:tc>
        <w:tc>
          <w:tcPr>
            <w:tcW w:w="1440" w:type="dxa"/>
            <w:vAlign w:val="center"/>
          </w:tcPr>
          <w:p w:rsidR="00FA6D60" w:rsidRPr="00FA6D60" w:rsidRDefault="00FA6D60" w:rsidP="00FA6D60">
            <w:pPr>
              <w:jc w:val="center"/>
              <w:rPr>
                <w:sz w:val="20"/>
                <w:szCs w:val="20"/>
              </w:rPr>
            </w:pPr>
            <w:r w:rsidRPr="00FA6D60">
              <w:rPr>
                <w:sz w:val="20"/>
                <w:szCs w:val="20"/>
              </w:rPr>
              <w:t>Процент начислений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  <w:vAlign w:val="center"/>
          </w:tcPr>
          <w:p w:rsidR="00FA6D60" w:rsidRPr="00FA6D60" w:rsidRDefault="00FA6D60" w:rsidP="00FA6D60">
            <w:pPr>
              <w:jc w:val="center"/>
              <w:rPr>
                <w:sz w:val="20"/>
                <w:szCs w:val="20"/>
              </w:rPr>
            </w:pPr>
            <w:r w:rsidRPr="00FA6D60">
              <w:rPr>
                <w:sz w:val="20"/>
                <w:szCs w:val="20"/>
              </w:rPr>
              <w:t>ФОТ статья 406+407, руб.</w:t>
            </w:r>
          </w:p>
        </w:tc>
        <w:tc>
          <w:tcPr>
            <w:tcW w:w="1719" w:type="dxa"/>
            <w:vAlign w:val="center"/>
          </w:tcPr>
          <w:p w:rsidR="00FA6D60" w:rsidRPr="00FA6D60" w:rsidRDefault="00FA6D60" w:rsidP="00FA6D60">
            <w:pPr>
              <w:jc w:val="center"/>
              <w:rPr>
                <w:sz w:val="20"/>
                <w:szCs w:val="20"/>
              </w:rPr>
            </w:pPr>
            <w:r w:rsidRPr="00FA6D60">
              <w:rPr>
                <w:sz w:val="20"/>
                <w:szCs w:val="20"/>
              </w:rPr>
              <w:t>Статья 459, руб.</w:t>
            </w:r>
          </w:p>
        </w:tc>
        <w:tc>
          <w:tcPr>
            <w:tcW w:w="1579" w:type="dxa"/>
            <w:vAlign w:val="center"/>
          </w:tcPr>
          <w:p w:rsidR="00FA6D60" w:rsidRPr="00FA6D60" w:rsidRDefault="00FA6D60" w:rsidP="00FA6D60">
            <w:pPr>
              <w:jc w:val="center"/>
              <w:rPr>
                <w:sz w:val="20"/>
                <w:szCs w:val="20"/>
              </w:rPr>
            </w:pPr>
            <w:r w:rsidRPr="00FA6D60">
              <w:rPr>
                <w:sz w:val="20"/>
                <w:szCs w:val="20"/>
              </w:rPr>
              <w:t>ФОТ статья 530, руб.</w:t>
            </w:r>
          </w:p>
        </w:tc>
        <w:tc>
          <w:tcPr>
            <w:tcW w:w="1434" w:type="dxa"/>
            <w:vAlign w:val="center"/>
          </w:tcPr>
          <w:p w:rsidR="00FA6D60" w:rsidRPr="00FA6D60" w:rsidRDefault="00FA6D60" w:rsidP="00FA6D60">
            <w:pPr>
              <w:jc w:val="center"/>
              <w:rPr>
                <w:sz w:val="20"/>
                <w:szCs w:val="20"/>
              </w:rPr>
            </w:pPr>
            <w:r w:rsidRPr="00FA6D60">
              <w:rPr>
                <w:sz w:val="20"/>
                <w:szCs w:val="20"/>
              </w:rPr>
              <w:t>Статья 501, руб.</w:t>
            </w:r>
          </w:p>
        </w:tc>
      </w:tr>
      <w:tr w:rsidR="00FA6D60" w:rsidRPr="00FA6D60" w:rsidTr="006D79D8">
        <w:trPr>
          <w:trHeight w:val="566"/>
        </w:trPr>
        <w:tc>
          <w:tcPr>
            <w:tcW w:w="2155" w:type="dxa"/>
            <w:vAlign w:val="center"/>
          </w:tcPr>
          <w:p w:rsidR="00FA6D60" w:rsidRPr="00FA6D60" w:rsidRDefault="00FA6D60" w:rsidP="00FA6D60">
            <w:pPr>
              <w:jc w:val="center"/>
              <w:rPr>
                <w:sz w:val="20"/>
                <w:szCs w:val="20"/>
              </w:rPr>
            </w:pPr>
            <w:r w:rsidRPr="00FA6D60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:rsidR="00FA6D60" w:rsidRPr="00FA6D60" w:rsidRDefault="00FA6D60" w:rsidP="00FA6D60">
            <w:pPr>
              <w:jc w:val="center"/>
              <w:rPr>
                <w:sz w:val="20"/>
                <w:szCs w:val="20"/>
              </w:rPr>
            </w:pPr>
            <w:r w:rsidRPr="00FA6D60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FA6D60" w:rsidRPr="00FA6D60" w:rsidRDefault="00FA6D60" w:rsidP="00FA6D60">
            <w:pPr>
              <w:jc w:val="center"/>
              <w:rPr>
                <w:sz w:val="20"/>
                <w:szCs w:val="20"/>
              </w:rPr>
            </w:pPr>
            <w:r w:rsidRPr="00FA6D60">
              <w:rPr>
                <w:sz w:val="20"/>
                <w:szCs w:val="20"/>
              </w:rPr>
              <w:t>3</w:t>
            </w:r>
          </w:p>
        </w:tc>
        <w:tc>
          <w:tcPr>
            <w:tcW w:w="1719" w:type="dxa"/>
            <w:vAlign w:val="center"/>
          </w:tcPr>
          <w:p w:rsidR="00FA6D60" w:rsidRPr="00FA6D60" w:rsidRDefault="00FA6D60" w:rsidP="00FA6D60">
            <w:pPr>
              <w:jc w:val="center"/>
              <w:rPr>
                <w:sz w:val="20"/>
                <w:szCs w:val="20"/>
              </w:rPr>
            </w:pPr>
            <w:r w:rsidRPr="00FA6D60">
              <w:rPr>
                <w:sz w:val="20"/>
                <w:szCs w:val="20"/>
              </w:rPr>
              <w:t>4</w:t>
            </w:r>
          </w:p>
        </w:tc>
        <w:tc>
          <w:tcPr>
            <w:tcW w:w="1579" w:type="dxa"/>
            <w:vAlign w:val="center"/>
          </w:tcPr>
          <w:p w:rsidR="00FA6D60" w:rsidRPr="00FA6D60" w:rsidRDefault="00FA6D60" w:rsidP="00FA6D60">
            <w:pPr>
              <w:jc w:val="center"/>
              <w:rPr>
                <w:sz w:val="20"/>
                <w:szCs w:val="20"/>
              </w:rPr>
            </w:pPr>
            <w:r w:rsidRPr="00FA6D60">
              <w:rPr>
                <w:sz w:val="20"/>
                <w:szCs w:val="20"/>
              </w:rPr>
              <w:t>5</w:t>
            </w:r>
          </w:p>
        </w:tc>
        <w:tc>
          <w:tcPr>
            <w:tcW w:w="1434" w:type="dxa"/>
            <w:vAlign w:val="center"/>
          </w:tcPr>
          <w:p w:rsidR="00FA6D60" w:rsidRPr="00FA6D60" w:rsidRDefault="00FA6D60" w:rsidP="00FA6D60">
            <w:pPr>
              <w:jc w:val="center"/>
              <w:rPr>
                <w:sz w:val="20"/>
                <w:szCs w:val="20"/>
              </w:rPr>
            </w:pPr>
            <w:r w:rsidRPr="00FA6D60">
              <w:rPr>
                <w:sz w:val="20"/>
                <w:szCs w:val="20"/>
              </w:rPr>
              <w:t>6</w:t>
            </w:r>
          </w:p>
        </w:tc>
      </w:tr>
      <w:tr w:rsidR="00FA6D60" w:rsidRPr="00FA6D60" w:rsidTr="006D79D8">
        <w:trPr>
          <w:trHeight w:val="705"/>
        </w:trPr>
        <w:tc>
          <w:tcPr>
            <w:tcW w:w="2155" w:type="dxa"/>
            <w:vAlign w:val="center"/>
          </w:tcPr>
          <w:p w:rsidR="00FA6D60" w:rsidRPr="00FA6D60" w:rsidRDefault="00FA6D60" w:rsidP="00FA6D60">
            <w:pPr>
              <w:jc w:val="center"/>
              <w:rPr>
                <w:sz w:val="20"/>
                <w:szCs w:val="20"/>
              </w:rPr>
            </w:pPr>
            <w:r w:rsidRPr="00FA6D60">
              <w:rPr>
                <w:sz w:val="20"/>
                <w:szCs w:val="20"/>
              </w:rPr>
              <w:t>Пенсионный фонд</w:t>
            </w:r>
          </w:p>
        </w:tc>
        <w:tc>
          <w:tcPr>
            <w:tcW w:w="1440" w:type="dxa"/>
            <w:vAlign w:val="center"/>
          </w:tcPr>
          <w:p w:rsidR="00FA6D60" w:rsidRPr="00FA6D60" w:rsidRDefault="00FA6D60" w:rsidP="00FA6D60">
            <w:pPr>
              <w:jc w:val="center"/>
              <w:rPr>
                <w:sz w:val="20"/>
                <w:szCs w:val="20"/>
              </w:rPr>
            </w:pPr>
            <w:r w:rsidRPr="00FA6D60">
              <w:rPr>
                <w:sz w:val="28"/>
                <w:szCs w:val="28"/>
              </w:rPr>
              <w:t>28%</w:t>
            </w:r>
          </w:p>
        </w:tc>
        <w:tc>
          <w:tcPr>
            <w:tcW w:w="1562" w:type="dxa"/>
            <w:vAlign w:val="center"/>
          </w:tcPr>
          <w:p w:rsidR="00FA6D60" w:rsidRPr="00FA6D60" w:rsidRDefault="00FA6D60" w:rsidP="00FA6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FA6D60" w:rsidRPr="00FA6D60" w:rsidRDefault="00FA6D60" w:rsidP="00FA6D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FA6D60" w:rsidRPr="00FA6D60" w:rsidRDefault="00FA6D60" w:rsidP="00FA6D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FA6D60" w:rsidRPr="00FA6D60" w:rsidRDefault="00FA6D60" w:rsidP="00FA6D60">
            <w:pPr>
              <w:jc w:val="center"/>
              <w:rPr>
                <w:sz w:val="28"/>
                <w:szCs w:val="28"/>
              </w:rPr>
            </w:pPr>
          </w:p>
        </w:tc>
      </w:tr>
      <w:tr w:rsidR="00FA6D60" w:rsidRPr="00FA6D60" w:rsidTr="006D79D8">
        <w:trPr>
          <w:trHeight w:val="966"/>
        </w:trPr>
        <w:tc>
          <w:tcPr>
            <w:tcW w:w="2155" w:type="dxa"/>
            <w:vAlign w:val="center"/>
          </w:tcPr>
          <w:p w:rsidR="00FA6D60" w:rsidRPr="00FA6D60" w:rsidRDefault="00FA6D60" w:rsidP="00FA6D60">
            <w:pPr>
              <w:jc w:val="center"/>
              <w:rPr>
                <w:sz w:val="20"/>
                <w:szCs w:val="20"/>
              </w:rPr>
            </w:pPr>
            <w:r w:rsidRPr="00FA6D60">
              <w:rPr>
                <w:sz w:val="20"/>
                <w:szCs w:val="20"/>
              </w:rPr>
              <w:t>Фонд социального страхования</w:t>
            </w:r>
          </w:p>
        </w:tc>
        <w:tc>
          <w:tcPr>
            <w:tcW w:w="1440" w:type="dxa"/>
            <w:vAlign w:val="center"/>
          </w:tcPr>
          <w:p w:rsidR="00FA6D60" w:rsidRPr="00FA6D60" w:rsidRDefault="00FA6D60" w:rsidP="00FA6D60">
            <w:pPr>
              <w:jc w:val="center"/>
              <w:rPr>
                <w:sz w:val="20"/>
                <w:szCs w:val="20"/>
              </w:rPr>
            </w:pPr>
            <w:r w:rsidRPr="00FA6D60">
              <w:rPr>
                <w:sz w:val="28"/>
                <w:szCs w:val="28"/>
              </w:rPr>
              <w:t>5,9%</w:t>
            </w:r>
          </w:p>
        </w:tc>
        <w:tc>
          <w:tcPr>
            <w:tcW w:w="1562" w:type="dxa"/>
          </w:tcPr>
          <w:p w:rsidR="00FA6D60" w:rsidRPr="00FA6D60" w:rsidRDefault="00FA6D60" w:rsidP="00FA6D6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FA6D60" w:rsidRPr="00FA6D60" w:rsidRDefault="00FA6D60" w:rsidP="00FA6D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FA6D60" w:rsidRPr="00FA6D60" w:rsidRDefault="00FA6D60" w:rsidP="00FA6D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FA6D60" w:rsidRPr="00FA6D60" w:rsidRDefault="00FA6D60" w:rsidP="00FA6D60">
            <w:pPr>
              <w:jc w:val="center"/>
              <w:rPr>
                <w:sz w:val="28"/>
                <w:szCs w:val="28"/>
              </w:rPr>
            </w:pPr>
          </w:p>
        </w:tc>
      </w:tr>
      <w:tr w:rsidR="00FA6D60" w:rsidRPr="00FA6D60" w:rsidTr="006D79D8">
        <w:trPr>
          <w:trHeight w:val="981"/>
        </w:trPr>
        <w:tc>
          <w:tcPr>
            <w:tcW w:w="2155" w:type="dxa"/>
            <w:vAlign w:val="center"/>
          </w:tcPr>
          <w:p w:rsidR="00FA6D60" w:rsidRPr="00FA6D60" w:rsidRDefault="00FA6D60" w:rsidP="00FA6D60">
            <w:pPr>
              <w:jc w:val="center"/>
              <w:rPr>
                <w:sz w:val="20"/>
                <w:szCs w:val="20"/>
              </w:rPr>
            </w:pPr>
            <w:r w:rsidRPr="00FA6D60">
              <w:rPr>
                <w:sz w:val="20"/>
                <w:szCs w:val="20"/>
              </w:rPr>
              <w:t>Фонд обязательного медицинского страхования</w:t>
            </w:r>
          </w:p>
        </w:tc>
        <w:tc>
          <w:tcPr>
            <w:tcW w:w="1440" w:type="dxa"/>
            <w:vAlign w:val="center"/>
          </w:tcPr>
          <w:p w:rsidR="00FA6D60" w:rsidRPr="00FA6D60" w:rsidRDefault="00FA6D60" w:rsidP="00FA6D60">
            <w:pPr>
              <w:jc w:val="center"/>
              <w:rPr>
                <w:sz w:val="20"/>
                <w:szCs w:val="20"/>
              </w:rPr>
            </w:pPr>
            <w:r w:rsidRPr="00FA6D60">
              <w:rPr>
                <w:sz w:val="28"/>
                <w:szCs w:val="28"/>
              </w:rPr>
              <w:t>3,6%</w:t>
            </w:r>
          </w:p>
        </w:tc>
        <w:tc>
          <w:tcPr>
            <w:tcW w:w="1562" w:type="dxa"/>
          </w:tcPr>
          <w:p w:rsidR="00FA6D60" w:rsidRPr="00FA6D60" w:rsidRDefault="00FA6D60" w:rsidP="00FA6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FA6D60" w:rsidRPr="00FA6D60" w:rsidRDefault="00FA6D60" w:rsidP="00FA6D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FA6D60" w:rsidRPr="00FA6D60" w:rsidRDefault="00FA6D60" w:rsidP="00FA6D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FA6D60" w:rsidRPr="00FA6D60" w:rsidRDefault="00FA6D60" w:rsidP="00FA6D60">
            <w:pPr>
              <w:jc w:val="center"/>
              <w:rPr>
                <w:sz w:val="28"/>
                <w:szCs w:val="28"/>
              </w:rPr>
            </w:pPr>
          </w:p>
        </w:tc>
      </w:tr>
      <w:tr w:rsidR="00FA6D60" w:rsidRPr="00FA6D60" w:rsidTr="006D79D8">
        <w:trPr>
          <w:trHeight w:val="981"/>
        </w:trPr>
        <w:tc>
          <w:tcPr>
            <w:tcW w:w="2155" w:type="dxa"/>
            <w:vAlign w:val="center"/>
          </w:tcPr>
          <w:p w:rsidR="00FA6D60" w:rsidRPr="00FA6D60" w:rsidRDefault="00FA6D60" w:rsidP="00FA6D60">
            <w:pPr>
              <w:jc w:val="center"/>
              <w:rPr>
                <w:sz w:val="20"/>
                <w:szCs w:val="20"/>
              </w:rPr>
            </w:pPr>
            <w:r w:rsidRPr="00FA6D60">
              <w:rPr>
                <w:sz w:val="20"/>
                <w:szCs w:val="20"/>
              </w:rPr>
              <w:lastRenderedPageBreak/>
              <w:t>Фонд занятости населения</w:t>
            </w:r>
          </w:p>
        </w:tc>
        <w:tc>
          <w:tcPr>
            <w:tcW w:w="1440" w:type="dxa"/>
            <w:vAlign w:val="center"/>
          </w:tcPr>
          <w:p w:rsidR="00FA6D60" w:rsidRPr="00FA6D60" w:rsidRDefault="00FA6D60" w:rsidP="00FA6D60">
            <w:pPr>
              <w:jc w:val="center"/>
              <w:rPr>
                <w:sz w:val="20"/>
                <w:szCs w:val="20"/>
              </w:rPr>
            </w:pPr>
            <w:r w:rsidRPr="00FA6D60">
              <w:rPr>
                <w:sz w:val="28"/>
                <w:szCs w:val="28"/>
              </w:rPr>
              <w:t>2,0%</w:t>
            </w:r>
          </w:p>
        </w:tc>
        <w:tc>
          <w:tcPr>
            <w:tcW w:w="1562" w:type="dxa"/>
          </w:tcPr>
          <w:p w:rsidR="00FA6D60" w:rsidRPr="00FA6D60" w:rsidRDefault="00FA6D60" w:rsidP="00FA6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FA6D60" w:rsidRPr="00FA6D60" w:rsidRDefault="00FA6D60" w:rsidP="00FA6D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FA6D60" w:rsidRPr="00FA6D60" w:rsidRDefault="00FA6D60" w:rsidP="00FA6D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FA6D60" w:rsidRPr="00FA6D60" w:rsidRDefault="00FA6D60" w:rsidP="00FA6D60">
            <w:pPr>
              <w:jc w:val="center"/>
              <w:rPr>
                <w:sz w:val="28"/>
                <w:szCs w:val="28"/>
              </w:rPr>
            </w:pPr>
          </w:p>
        </w:tc>
      </w:tr>
      <w:tr w:rsidR="00FA6D60" w:rsidRPr="00FA6D60" w:rsidTr="006D79D8">
        <w:trPr>
          <w:trHeight w:val="709"/>
        </w:trPr>
        <w:tc>
          <w:tcPr>
            <w:tcW w:w="2155" w:type="dxa"/>
            <w:vAlign w:val="center"/>
          </w:tcPr>
          <w:p w:rsidR="00FA6D60" w:rsidRPr="00FA6D60" w:rsidRDefault="00FA6D60" w:rsidP="00FA6D60">
            <w:pPr>
              <w:jc w:val="center"/>
              <w:rPr>
                <w:sz w:val="20"/>
                <w:szCs w:val="20"/>
              </w:rPr>
            </w:pPr>
            <w:r w:rsidRPr="00FA6D60">
              <w:rPr>
                <w:sz w:val="20"/>
                <w:szCs w:val="20"/>
              </w:rPr>
              <w:t>Итого</w:t>
            </w:r>
          </w:p>
        </w:tc>
        <w:tc>
          <w:tcPr>
            <w:tcW w:w="1440" w:type="dxa"/>
            <w:vAlign w:val="center"/>
          </w:tcPr>
          <w:p w:rsidR="00FA6D60" w:rsidRPr="00FA6D60" w:rsidRDefault="00FA6D60" w:rsidP="00FA6D60">
            <w:pPr>
              <w:jc w:val="center"/>
              <w:rPr>
                <w:sz w:val="20"/>
                <w:szCs w:val="20"/>
              </w:rPr>
            </w:pPr>
            <w:r w:rsidRPr="00FA6D60">
              <w:rPr>
                <w:sz w:val="28"/>
                <w:szCs w:val="28"/>
              </w:rPr>
              <w:t>39,5%</w:t>
            </w:r>
          </w:p>
        </w:tc>
        <w:tc>
          <w:tcPr>
            <w:tcW w:w="1562" w:type="dxa"/>
            <w:vAlign w:val="center"/>
          </w:tcPr>
          <w:p w:rsidR="00FA6D60" w:rsidRPr="00FA6D60" w:rsidRDefault="00FA6D60" w:rsidP="00FA6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FA6D60" w:rsidRPr="00FA6D60" w:rsidRDefault="00FA6D60" w:rsidP="00FA6D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FA6D60" w:rsidRPr="00FA6D60" w:rsidRDefault="00FA6D60" w:rsidP="00FA6D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FA6D60" w:rsidRPr="00FA6D60" w:rsidRDefault="00FA6D60" w:rsidP="00FA6D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FA6D60" w:rsidRPr="00FA6D60" w:rsidRDefault="00FA6D60" w:rsidP="00FA6D60">
      <w:pPr>
        <w:spacing w:line="360" w:lineRule="auto"/>
        <w:ind w:firstLine="360"/>
        <w:jc w:val="center"/>
        <w:rPr>
          <w:sz w:val="28"/>
          <w:szCs w:val="28"/>
        </w:rPr>
      </w:pPr>
    </w:p>
    <w:p w:rsidR="00FA6D60" w:rsidRPr="00FA6D60" w:rsidRDefault="00FA6D60" w:rsidP="00FA6D60">
      <w:pPr>
        <w:spacing w:line="360" w:lineRule="auto"/>
        <w:ind w:firstLine="360"/>
        <w:jc w:val="center"/>
        <w:rPr>
          <w:sz w:val="28"/>
          <w:szCs w:val="28"/>
        </w:rPr>
      </w:pPr>
      <w:r w:rsidRPr="00FA6D60">
        <w:rPr>
          <w:sz w:val="28"/>
          <w:szCs w:val="28"/>
        </w:rPr>
        <w:t xml:space="preserve">ФОТ статья 406 + статья 407 = </w:t>
      </w:r>
    </w:p>
    <w:p w:rsidR="00FA6D60" w:rsidRPr="00FA6D60" w:rsidRDefault="00FA6D60" w:rsidP="00FA6D60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A6D60" w:rsidRPr="00FA6D60" w:rsidRDefault="00FA6D60" w:rsidP="00FA6D60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A6D60">
        <w:rPr>
          <w:rFonts w:eastAsia="Calibri"/>
          <w:b/>
          <w:bCs/>
          <w:sz w:val="28"/>
          <w:szCs w:val="28"/>
          <w:lang w:eastAsia="en-US"/>
        </w:rPr>
        <w:t>Содержание отчета</w:t>
      </w:r>
    </w:p>
    <w:p w:rsidR="00FA6D60" w:rsidRPr="00FA6D60" w:rsidRDefault="00FA6D60" w:rsidP="00FA6D60">
      <w:pPr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  <w:r w:rsidRPr="00FA6D60">
        <w:rPr>
          <w:rFonts w:eastAsia="Calibri"/>
          <w:bCs/>
          <w:sz w:val="28"/>
          <w:szCs w:val="28"/>
          <w:lang w:eastAsia="en-US"/>
        </w:rPr>
        <w:t>1.Изучить краткие теоретические сведения</w:t>
      </w:r>
    </w:p>
    <w:p w:rsidR="00FA6D60" w:rsidRPr="00FA6D60" w:rsidRDefault="00FA6D60" w:rsidP="00FA6D60">
      <w:pPr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  <w:r w:rsidRPr="00FA6D60">
        <w:rPr>
          <w:rFonts w:eastAsia="Calibri"/>
          <w:bCs/>
          <w:sz w:val="28"/>
          <w:szCs w:val="28"/>
          <w:lang w:eastAsia="en-US"/>
        </w:rPr>
        <w:t>2.Выполнить расчет по заданию преподавателя.</w:t>
      </w:r>
    </w:p>
    <w:p w:rsidR="00FA6D60" w:rsidRPr="00FA6D60" w:rsidRDefault="00FA6D60" w:rsidP="00FA6D60">
      <w:pPr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  <w:r w:rsidRPr="00FA6D60">
        <w:rPr>
          <w:rFonts w:eastAsia="Calibri"/>
          <w:bCs/>
          <w:sz w:val="28"/>
          <w:szCs w:val="28"/>
          <w:lang w:eastAsia="en-US"/>
        </w:rPr>
        <w:t>3.Сделать вывод по работе</w:t>
      </w:r>
    </w:p>
    <w:p w:rsidR="00FA6D60" w:rsidRPr="00FA6D60" w:rsidRDefault="00FA6D60" w:rsidP="00FA6D60">
      <w:pPr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</w:p>
    <w:p w:rsidR="00FA6D60" w:rsidRPr="00FA6D60" w:rsidRDefault="00FA6D60" w:rsidP="00FA6D60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A6D60">
        <w:rPr>
          <w:rFonts w:eastAsia="Calibri"/>
          <w:b/>
          <w:bCs/>
          <w:sz w:val="28"/>
          <w:szCs w:val="28"/>
          <w:lang w:eastAsia="en-US"/>
        </w:rPr>
        <w:t>Практическое занятие№4</w:t>
      </w:r>
    </w:p>
    <w:p w:rsidR="00FA6D60" w:rsidRPr="00FA6D60" w:rsidRDefault="00FA6D60" w:rsidP="00FA6D60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FA6D60">
        <w:rPr>
          <w:rFonts w:eastAsia="Calibri"/>
          <w:b/>
          <w:bCs/>
          <w:sz w:val="28"/>
          <w:szCs w:val="28"/>
          <w:lang w:eastAsia="en-US"/>
        </w:rPr>
        <w:t>«Расчет показателей эффективности использования оборотных средств»</w:t>
      </w:r>
      <w:r w:rsidRPr="00FA6D60">
        <w:rPr>
          <w:rFonts w:eastAsia="Calibri"/>
          <w:b/>
          <w:sz w:val="28"/>
          <w:szCs w:val="28"/>
        </w:rPr>
        <w:t xml:space="preserve"> </w:t>
      </w:r>
    </w:p>
    <w:p w:rsidR="00FA6D60" w:rsidRPr="00FA6D60" w:rsidRDefault="00FA6D60" w:rsidP="00FA6D60">
      <w:pPr>
        <w:spacing w:after="200" w:line="276" w:lineRule="auto"/>
        <w:rPr>
          <w:rFonts w:eastAsia="Calibri"/>
          <w:b/>
          <w:sz w:val="28"/>
          <w:szCs w:val="28"/>
        </w:rPr>
      </w:pPr>
      <w:r w:rsidRPr="00FA6D60">
        <w:rPr>
          <w:rFonts w:eastAsia="Calibri"/>
          <w:b/>
          <w:sz w:val="28"/>
          <w:szCs w:val="28"/>
        </w:rPr>
        <w:t xml:space="preserve">Оборудование: </w:t>
      </w:r>
      <w:r w:rsidRPr="00FA6D60">
        <w:rPr>
          <w:rFonts w:eastAsia="Calibri"/>
          <w:sz w:val="28"/>
          <w:szCs w:val="28"/>
        </w:rPr>
        <w:t>методические указания к выполнению практических занятий, карандаш, линейка, контрольно-измерительные материалы для защиты практического занятия, учебник, плакаты.</w:t>
      </w:r>
    </w:p>
    <w:p w:rsidR="00FA6D60" w:rsidRPr="00FA6D60" w:rsidRDefault="00FA6D60" w:rsidP="00FA6D60">
      <w:pPr>
        <w:spacing w:after="200" w:line="276" w:lineRule="auto"/>
        <w:rPr>
          <w:rFonts w:eastAsia="Calibri"/>
          <w:b/>
          <w:sz w:val="28"/>
          <w:szCs w:val="28"/>
        </w:rPr>
      </w:pPr>
    </w:p>
    <w:p w:rsidR="00FA6D60" w:rsidRPr="00FA6D60" w:rsidRDefault="00FA6D60" w:rsidP="00FA6D60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A6D60">
        <w:rPr>
          <w:rFonts w:eastAsia="Calibri"/>
          <w:b/>
          <w:bCs/>
          <w:sz w:val="28"/>
          <w:szCs w:val="28"/>
          <w:lang w:eastAsia="en-US"/>
        </w:rPr>
        <w:t xml:space="preserve">Практическое занятие №5 </w:t>
      </w:r>
    </w:p>
    <w:p w:rsidR="00FA6D60" w:rsidRPr="00FA6D60" w:rsidRDefault="00FA6D60" w:rsidP="00FA6D60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A6D60">
        <w:rPr>
          <w:rFonts w:eastAsia="Calibri"/>
          <w:b/>
          <w:bCs/>
          <w:sz w:val="28"/>
          <w:szCs w:val="28"/>
          <w:lang w:eastAsia="en-US"/>
        </w:rPr>
        <w:t xml:space="preserve"> «Определение численности персонала. Расчет заработной платы»</w:t>
      </w:r>
      <w:r w:rsidRPr="00FA6D60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FA6D60" w:rsidRDefault="00FA6D60" w:rsidP="00FA6D60">
      <w:pPr>
        <w:spacing w:line="360" w:lineRule="auto"/>
        <w:rPr>
          <w:sz w:val="28"/>
          <w:szCs w:val="28"/>
        </w:rPr>
      </w:pPr>
      <w:r w:rsidRPr="00FA6D60">
        <w:rPr>
          <w:b/>
          <w:sz w:val="28"/>
          <w:szCs w:val="28"/>
        </w:rPr>
        <w:t>Цель работы:</w:t>
      </w:r>
      <w:r w:rsidRPr="00FA6D60">
        <w:rPr>
          <w:sz w:val="28"/>
          <w:szCs w:val="28"/>
        </w:rPr>
        <w:t xml:space="preserve"> научиться рассчитывать численность персонала и расчет заработной платы.</w:t>
      </w:r>
    </w:p>
    <w:p w:rsidR="00FA6D60" w:rsidRPr="00792EF7" w:rsidRDefault="00FA6D60" w:rsidP="00FA6D60">
      <w:pPr>
        <w:jc w:val="both"/>
        <w:rPr>
          <w:sz w:val="28"/>
          <w:szCs w:val="28"/>
        </w:rPr>
      </w:pPr>
      <w:r w:rsidRPr="00FA6D60">
        <w:rPr>
          <w:b/>
          <w:sz w:val="28"/>
          <w:szCs w:val="28"/>
        </w:rPr>
        <w:t>Оборудование:</w:t>
      </w:r>
      <w:r w:rsidRPr="00792EF7">
        <w:rPr>
          <w:sz w:val="28"/>
          <w:szCs w:val="28"/>
        </w:rPr>
        <w:t xml:space="preserve"> методические указания к выполнению практических занятий, карандаш, линейка, контрольно-измерительные материалы для защиты практического занятия, учебник, плакаты.</w:t>
      </w:r>
    </w:p>
    <w:p w:rsidR="00FA6D60" w:rsidRPr="00FA6D60" w:rsidRDefault="00FA6D60" w:rsidP="00FA6D60">
      <w:pPr>
        <w:spacing w:line="360" w:lineRule="auto"/>
        <w:rPr>
          <w:sz w:val="28"/>
          <w:szCs w:val="28"/>
        </w:rPr>
      </w:pPr>
    </w:p>
    <w:p w:rsidR="00FA6D60" w:rsidRPr="00FA6D60" w:rsidRDefault="00FA6D60" w:rsidP="00FA6D60">
      <w:pPr>
        <w:spacing w:line="360" w:lineRule="auto"/>
        <w:ind w:left="284"/>
        <w:jc w:val="center"/>
        <w:rPr>
          <w:b/>
          <w:sz w:val="28"/>
          <w:szCs w:val="28"/>
        </w:rPr>
      </w:pPr>
      <w:r w:rsidRPr="00FA6D60">
        <w:rPr>
          <w:b/>
          <w:sz w:val="28"/>
          <w:szCs w:val="28"/>
        </w:rPr>
        <w:t>Краткие теоретические сведения</w:t>
      </w:r>
    </w:p>
    <w:p w:rsidR="00FA6D60" w:rsidRPr="00FA6D60" w:rsidRDefault="00FA6D60" w:rsidP="00FA6D60">
      <w:pPr>
        <w:spacing w:line="360" w:lineRule="auto"/>
        <w:ind w:left="284" w:firstLine="360"/>
        <w:jc w:val="both"/>
        <w:rPr>
          <w:sz w:val="28"/>
          <w:szCs w:val="28"/>
        </w:rPr>
      </w:pPr>
      <w:r w:rsidRPr="00FA6D60">
        <w:rPr>
          <w:sz w:val="28"/>
          <w:szCs w:val="28"/>
        </w:rPr>
        <w:t xml:space="preserve">Норматив включает электромехаников, техников, электромонтеров, машинистов автомотрис и дрезин и водителей </w:t>
      </w:r>
      <w:proofErr w:type="spellStart"/>
      <w:r w:rsidRPr="00FA6D60">
        <w:rPr>
          <w:sz w:val="28"/>
          <w:szCs w:val="28"/>
        </w:rPr>
        <w:t>автолетучек</w:t>
      </w:r>
      <w:proofErr w:type="spellEnd"/>
      <w:r w:rsidRPr="00FA6D60">
        <w:rPr>
          <w:sz w:val="28"/>
          <w:szCs w:val="28"/>
        </w:rPr>
        <w:t>.</w:t>
      </w:r>
    </w:p>
    <w:p w:rsidR="00FA6D60" w:rsidRPr="00FA6D60" w:rsidRDefault="00FA6D60" w:rsidP="00FA6D60">
      <w:pPr>
        <w:spacing w:line="360" w:lineRule="auto"/>
        <w:ind w:left="284" w:firstLine="360"/>
        <w:jc w:val="both"/>
        <w:rPr>
          <w:sz w:val="28"/>
          <w:szCs w:val="28"/>
        </w:rPr>
      </w:pPr>
      <w:r w:rsidRPr="00FA6D60">
        <w:rPr>
          <w:sz w:val="28"/>
          <w:szCs w:val="28"/>
        </w:rPr>
        <w:lastRenderedPageBreak/>
        <w:t>На один район контактной сети необходим один начальник, численность остального персонала определяется в зависимости от развернутой длины контактной сети.</w:t>
      </w:r>
    </w:p>
    <w:p w:rsidR="00FA6D60" w:rsidRPr="00FA6D60" w:rsidRDefault="00FA6D60" w:rsidP="00FA6D60">
      <w:pPr>
        <w:spacing w:line="360" w:lineRule="auto"/>
        <w:ind w:left="284" w:right="16" w:firstLine="360"/>
        <w:jc w:val="both"/>
        <w:rPr>
          <w:sz w:val="28"/>
          <w:szCs w:val="28"/>
        </w:rPr>
      </w:pPr>
      <w:r w:rsidRPr="00FA6D60">
        <w:rPr>
          <w:sz w:val="28"/>
          <w:szCs w:val="28"/>
        </w:rPr>
        <w:t xml:space="preserve">Устанавливается среднесписочный норматив численности: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/>
                <w:sz w:val="28"/>
                <w:szCs w:val="28"/>
              </w:rPr>
              <m:t>K</m:t>
            </m:r>
          </m:sub>
        </m:sSub>
        <m:r>
          <w:rPr>
            <w:rFonts w:ascii="Cambria Math"/>
            <w:sz w:val="28"/>
            <w:szCs w:val="28"/>
          </w:rPr>
          <m:t>=0,154</m:t>
        </m:r>
      </m:oMath>
      <w:r w:rsidRPr="00FA6D60">
        <w:rPr>
          <w:sz w:val="28"/>
          <w:szCs w:val="28"/>
        </w:rPr>
        <w:t xml:space="preserve"> чел/</w:t>
      </w:r>
      <w:proofErr w:type="gramStart"/>
      <w:r w:rsidRPr="00FA6D60">
        <w:rPr>
          <w:sz w:val="28"/>
          <w:szCs w:val="28"/>
        </w:rPr>
        <w:t>км</w:t>
      </w:r>
      <w:proofErr w:type="gramEnd"/>
      <w:r w:rsidRPr="00FA6D60">
        <w:rPr>
          <w:sz w:val="28"/>
          <w:szCs w:val="28"/>
        </w:rPr>
        <w:t xml:space="preserve"> развернутой длины контактной сети.</w:t>
      </w:r>
    </w:p>
    <w:p w:rsidR="00FA6D60" w:rsidRPr="00FA6D60" w:rsidRDefault="00FA6D60" w:rsidP="00FA6D60">
      <w:pPr>
        <w:spacing w:line="360" w:lineRule="auto"/>
        <w:ind w:left="284" w:right="16" w:firstLine="360"/>
        <w:jc w:val="both"/>
        <w:rPr>
          <w:sz w:val="28"/>
          <w:szCs w:val="28"/>
        </w:rPr>
      </w:pPr>
      <w:r w:rsidRPr="00FA6D60">
        <w:rPr>
          <w:sz w:val="28"/>
          <w:szCs w:val="28"/>
        </w:rPr>
        <w:t>Норматив корректируется в зависимости от среднегодового удельного потребления электроэнергии на тягу поездов с учетом рекуперации на 1 км эксплуатационной длины контактной сети в однопутном исчислении, величина которого характеризует объем перевозок скорость движения и профиль пути.</w:t>
      </w:r>
    </w:p>
    <w:p w:rsidR="00FA6D60" w:rsidRPr="00FA6D60" w:rsidRDefault="00FA6D60" w:rsidP="00FA6D60">
      <w:pPr>
        <w:spacing w:line="360" w:lineRule="auto"/>
        <w:ind w:left="284" w:right="16" w:firstLine="360"/>
        <w:jc w:val="both"/>
        <w:rPr>
          <w:sz w:val="28"/>
          <w:szCs w:val="28"/>
        </w:rPr>
      </w:pPr>
      <w:r w:rsidRPr="00FA6D60">
        <w:rPr>
          <w:sz w:val="28"/>
          <w:szCs w:val="28"/>
        </w:rPr>
        <w:t xml:space="preserve"> Для этой цели устанавливаются 3 группы дистанций электроснабжения по удельному электропотреблению с соответствующими коэффициентами групп.</w:t>
      </w:r>
    </w:p>
    <w:p w:rsidR="00FA6D60" w:rsidRPr="00FA6D60" w:rsidRDefault="00FA6D60" w:rsidP="00FA6D60">
      <w:pPr>
        <w:spacing w:line="360" w:lineRule="auto"/>
        <w:ind w:left="284" w:right="16" w:firstLine="360"/>
        <w:jc w:val="both"/>
        <w:rPr>
          <w:sz w:val="28"/>
          <w:szCs w:val="28"/>
        </w:rPr>
      </w:pPr>
      <w:r w:rsidRPr="00FA6D60">
        <w:rPr>
          <w:sz w:val="28"/>
          <w:szCs w:val="28"/>
        </w:rPr>
        <w:t xml:space="preserve">Устанавливается повышающий коэффициент для электрифицированных участков на постоянном токе. Устанавливаются коэффициенты, учитывающие сроки ввода в эксплуатацию дистанции электроснабжения для постоянного тока: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B1</m:t>
            </m:r>
          </m:sub>
        </m:sSub>
      </m:oMath>
      <w:r w:rsidRPr="00FA6D60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B2</m:t>
            </m:r>
          </m:sub>
        </m:sSub>
      </m:oMath>
      <w:r w:rsidRPr="00FA6D60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B3</m:t>
            </m:r>
          </m:sub>
        </m:sSub>
      </m:oMath>
      <w:r w:rsidRPr="00FA6D60">
        <w:rPr>
          <w:sz w:val="28"/>
          <w:szCs w:val="28"/>
        </w:rPr>
        <w:t>.</w:t>
      </w:r>
    </w:p>
    <w:p w:rsidR="00FA6D60" w:rsidRPr="00FA6D60" w:rsidRDefault="00FA6D60" w:rsidP="00FA6D60">
      <w:pPr>
        <w:spacing w:line="360" w:lineRule="auto"/>
        <w:ind w:left="284" w:right="16" w:firstLine="360"/>
        <w:jc w:val="both"/>
        <w:rPr>
          <w:sz w:val="28"/>
          <w:szCs w:val="28"/>
        </w:rPr>
      </w:pPr>
      <w:r w:rsidRPr="00FA6D60">
        <w:rPr>
          <w:sz w:val="28"/>
          <w:szCs w:val="28"/>
        </w:rPr>
        <w:t>Вводятся средневзвешенные по дорогам коэффициенты:</w:t>
      </w:r>
    </w:p>
    <w:p w:rsidR="00FA6D60" w:rsidRPr="00FA6D60" w:rsidRDefault="00891F0A" w:rsidP="00FA6D60">
      <w:pPr>
        <w:spacing w:line="360" w:lineRule="auto"/>
        <w:ind w:left="284" w:right="16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C</m:t>
            </m:r>
          </m:sub>
        </m:sSub>
      </m:oMath>
      <w:r w:rsidR="00FA6D60" w:rsidRPr="00FA6D60">
        <w:rPr>
          <w:sz w:val="28"/>
          <w:szCs w:val="28"/>
        </w:rPr>
        <w:t xml:space="preserve"> - учитывает скорость движения на электротяге более 160 км/ч;</w:t>
      </w:r>
    </w:p>
    <w:p w:rsidR="00FA6D60" w:rsidRPr="00FA6D60" w:rsidRDefault="00891F0A" w:rsidP="00FA6D60">
      <w:pPr>
        <w:spacing w:line="360" w:lineRule="auto"/>
        <w:ind w:left="284" w:right="16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П</m:t>
            </m:r>
          </m:sub>
        </m:sSub>
      </m:oMath>
      <w:r w:rsidR="00FA6D60" w:rsidRPr="00FA6D60">
        <w:rPr>
          <w:sz w:val="28"/>
          <w:szCs w:val="28"/>
        </w:rPr>
        <w:t xml:space="preserve"> - учитывает интенсивность пригородного движения на электротяге;</w:t>
      </w:r>
    </w:p>
    <w:p w:rsidR="00FA6D60" w:rsidRPr="00FA6D60" w:rsidRDefault="00891F0A" w:rsidP="00FA6D60">
      <w:pPr>
        <w:spacing w:line="360" w:lineRule="auto"/>
        <w:ind w:left="284" w:right="16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K</m:t>
            </m:r>
          </m:sub>
        </m:sSub>
      </m:oMath>
      <w:r w:rsidR="00FA6D60" w:rsidRPr="00FA6D60">
        <w:rPr>
          <w:sz w:val="28"/>
          <w:szCs w:val="28"/>
        </w:rPr>
        <w:t xml:space="preserve"> - учитывает климатические условия;</w:t>
      </w:r>
    </w:p>
    <w:p w:rsidR="00FA6D60" w:rsidRPr="00FA6D60" w:rsidRDefault="00891F0A" w:rsidP="00FA6D60">
      <w:pPr>
        <w:spacing w:line="360" w:lineRule="auto"/>
        <w:ind w:left="284" w:right="16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И</m:t>
            </m:r>
          </m:sub>
        </m:sSub>
      </m:oMath>
      <w:r w:rsidR="00FA6D60" w:rsidRPr="00FA6D60">
        <w:rPr>
          <w:sz w:val="28"/>
          <w:szCs w:val="28"/>
        </w:rPr>
        <w:t xml:space="preserve"> - учитывает интенсивность движения поездов;</w:t>
      </w:r>
    </w:p>
    <w:p w:rsidR="00FA6D60" w:rsidRPr="00FA6D60" w:rsidRDefault="00891F0A" w:rsidP="00FA6D60">
      <w:pPr>
        <w:spacing w:line="360" w:lineRule="auto"/>
        <w:ind w:left="284" w:right="16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ПЛ</m:t>
            </m:r>
          </m:sub>
        </m:sSub>
      </m:oMath>
      <w:r w:rsidR="00FA6D60" w:rsidRPr="00FA6D60">
        <w:rPr>
          <w:sz w:val="28"/>
          <w:szCs w:val="28"/>
        </w:rPr>
        <w:t xml:space="preserve"> - учитывает плечи обслуживания. </w:t>
      </w:r>
    </w:p>
    <w:p w:rsidR="00FA6D60" w:rsidRPr="00FA6D60" w:rsidRDefault="00FA6D60" w:rsidP="00FA6D60">
      <w:pPr>
        <w:spacing w:line="360" w:lineRule="auto"/>
        <w:ind w:left="284" w:right="16" w:firstLine="360"/>
        <w:jc w:val="both"/>
        <w:rPr>
          <w:sz w:val="28"/>
          <w:szCs w:val="28"/>
        </w:rPr>
      </w:pPr>
      <w:r w:rsidRPr="00FA6D60">
        <w:rPr>
          <w:sz w:val="28"/>
          <w:szCs w:val="28"/>
        </w:rPr>
        <w:t xml:space="preserve">Перемножением выше приведенных коэффициентов, определяют региональный коэффициент дороги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ДК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</m:sub>
        </m:sSub>
      </m:oMath>
      <w:r w:rsidRPr="00FA6D60">
        <w:rPr>
          <w:sz w:val="28"/>
          <w:szCs w:val="28"/>
        </w:rPr>
        <w:t>= 0,83</w:t>
      </w:r>
    </w:p>
    <w:p w:rsidR="00FA6D60" w:rsidRPr="00FA6D60" w:rsidRDefault="00FA6D60" w:rsidP="00FA6D60">
      <w:pPr>
        <w:ind w:right="16"/>
        <w:jc w:val="both"/>
        <w:rPr>
          <w:sz w:val="28"/>
          <w:szCs w:val="28"/>
        </w:rPr>
      </w:pPr>
    </w:p>
    <w:p w:rsidR="00FA6D60" w:rsidRPr="00FA6D60" w:rsidRDefault="00FA6D60" w:rsidP="00FA6D60">
      <w:pPr>
        <w:spacing w:line="360" w:lineRule="auto"/>
        <w:ind w:left="284" w:right="16" w:firstLine="425"/>
        <w:jc w:val="both"/>
        <w:rPr>
          <w:sz w:val="28"/>
          <w:szCs w:val="28"/>
        </w:rPr>
      </w:pPr>
      <w:r w:rsidRPr="00FA6D60">
        <w:rPr>
          <w:sz w:val="28"/>
          <w:szCs w:val="28"/>
        </w:rPr>
        <w:t xml:space="preserve">3.5 Численность работников района контактной сети железных дорог </w:t>
      </w:r>
      <m:oMath>
        <m:sSub>
          <m:sSubPr>
            <m:ctrlPr>
              <w:rPr>
                <w:rFonts w:ascii="Cambria Math" w:hAnsi="Cambria Math"/>
                <w:i/>
                <w:sz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lang w:eastAsia="en-US"/>
              </w:rPr>
              <m:t>Ч</m:t>
            </m:r>
          </m:e>
          <m:sub>
            <m:r>
              <w:rPr>
                <w:rFonts w:ascii="Cambria Math" w:hAnsi="Cambria Math"/>
                <w:sz w:val="28"/>
                <w:lang w:eastAsia="en-US"/>
              </w:rPr>
              <m:t>к</m:t>
            </m:r>
          </m:sub>
        </m:sSub>
        <m:r>
          <w:rPr>
            <w:rFonts w:ascii="Cambria Math" w:hAnsi="Cambria Math"/>
            <w:sz w:val="28"/>
            <w:lang w:eastAsia="en-US"/>
          </w:rPr>
          <m:t>, человек</m:t>
        </m:r>
      </m:oMath>
      <w:r w:rsidRPr="00FA6D60">
        <w:rPr>
          <w:sz w:val="28"/>
          <w:szCs w:val="28"/>
        </w:rPr>
        <w:t xml:space="preserve"> определяется по формуле</w:t>
      </w:r>
      <w:proofErr w:type="gramStart"/>
      <w:r w:rsidRPr="00FA6D60">
        <w:rPr>
          <w:sz w:val="28"/>
          <w:szCs w:val="28"/>
        </w:rPr>
        <w:t xml:space="preserve"> :</w:t>
      </w:r>
      <w:proofErr w:type="gramEnd"/>
    </w:p>
    <w:p w:rsidR="00FA6D60" w:rsidRPr="00FA6D60" w:rsidRDefault="00891F0A" w:rsidP="00FA6D60">
      <w:pPr>
        <w:spacing w:after="200" w:line="276" w:lineRule="auto"/>
        <w:ind w:left="284"/>
        <w:jc w:val="center"/>
        <w:rPr>
          <w:rFonts w:ascii="Calibri" w:hAnsi="Calibri"/>
          <w:lang w:eastAsia="en-US"/>
        </w:rPr>
      </w:pP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Ч</m:t>
            </m:r>
          </m:e>
          <m:sub>
            <m:r>
              <w:rPr>
                <w:rFonts w:ascii="Cambria Math" w:hAnsi="Cambria Math"/>
                <w:lang w:eastAsia="en-US"/>
              </w:rPr>
              <m:t>к</m:t>
            </m:r>
          </m:sub>
        </m:sSub>
        <m:r>
          <w:rPr>
            <w:rFonts w:ascii="Cambria Math" w:hAnsi="Cambria Math"/>
            <w:lang w:eastAsia="en-US"/>
          </w:rPr>
          <m:t>=Кт</m:t>
        </m:r>
        <m:d>
          <m:dPr>
            <m:ctrlPr>
              <w:rPr>
                <w:rFonts w:ascii="Cambria Math" w:hAnsi="Cambria Math"/>
                <w:i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lang w:val="en-US" w:eastAsia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lang w:eastAsia="en-US"/>
                  </w:rPr>
                  <m:t>в</m:t>
                </m:r>
              </m:sub>
            </m:sSub>
            <m:r>
              <w:rPr>
                <w:rFonts w:ascii="Cambria Math" w:hAnsi="Cambria Math"/>
                <w:lang w:eastAsia="en-US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lang w:eastAsia="en-US"/>
                  </w:rPr>
                  <m:t>К</m:t>
                </m:r>
              </m:e>
              <m:sub>
                <m:r>
                  <w:rPr>
                    <w:rFonts w:ascii="Cambria Math" w:hAnsi="Cambria Math"/>
                    <w:lang w:eastAsia="en-US"/>
                  </w:rPr>
                  <m:t>в</m:t>
                </m:r>
              </m:sub>
            </m:sSub>
            <m:r>
              <w:rPr>
                <w:rFonts w:ascii="Cambria Math" w:hAnsi="Cambria Math"/>
                <w:lang w:eastAsia="en-US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lang w:val="en-US" w:eastAsia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lang w:eastAsia="en-US"/>
                  </w:rPr>
                  <m:t>у</m:t>
                </m:r>
              </m:sub>
            </m:sSub>
            <m:r>
              <w:rPr>
                <w:rFonts w:ascii="Cambria Math" w:hAnsi="Cambria Math"/>
                <w:lang w:eastAsia="en-US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lang w:eastAsia="en-US"/>
                  </w:rPr>
                  <m:t>1-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en-US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lang w:eastAsia="en-US"/>
                      </w:rPr>
                      <m:t>у</m:t>
                    </m:r>
                  </m:sub>
                </m:sSub>
              </m:e>
            </m:d>
          </m:e>
        </m:d>
        <m:r>
          <w:rPr>
            <w:rFonts w:ascii="Cambria Math" w:hAnsi="Cambria Math"/>
            <w:lang w:eastAsia="en-US"/>
          </w:rPr>
          <m:t>×</m:t>
        </m:r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val="en-US" w:eastAsia="en-US"/>
              </w:rPr>
              <m:t>N</m:t>
            </m:r>
          </m:e>
          <m:sub>
            <m:r>
              <w:rPr>
                <w:rFonts w:ascii="Cambria Math" w:hAnsi="Cambria Math"/>
                <w:lang w:eastAsia="en-US"/>
              </w:rPr>
              <m:t>к</m:t>
            </m:r>
          </m:sub>
        </m:sSub>
        <m:r>
          <w:rPr>
            <w:rFonts w:ascii="Cambria Math" w:hAnsi="Cambria Math"/>
            <w:lang w:eastAsia="en-US"/>
          </w:rPr>
          <m:t>×</m:t>
        </m:r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К</m:t>
            </m:r>
          </m:e>
          <m:sub>
            <m:r>
              <w:rPr>
                <w:rFonts w:ascii="Cambria Math" w:hAnsi="Cambria Math"/>
                <w:lang w:eastAsia="en-US"/>
              </w:rPr>
              <m:t>кд</m:t>
            </m:r>
          </m:sub>
        </m:sSub>
        <m:r>
          <w:rPr>
            <w:rFonts w:ascii="Cambria Math" w:hAnsi="Cambria Math"/>
            <w:lang w:eastAsia="en-US"/>
          </w:rPr>
          <m:t>×</m:t>
        </m:r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К</m:t>
            </m:r>
          </m:e>
          <m:sub>
            <m:r>
              <w:rPr>
                <w:rFonts w:ascii="Cambria Math" w:hAnsi="Cambria Math"/>
                <w:lang w:eastAsia="en-US"/>
              </w:rPr>
              <m:t>дк</m:t>
            </m:r>
          </m:sub>
        </m:sSub>
        <m:r>
          <w:rPr>
            <w:rFonts w:ascii="Cambria Math" w:hAnsi="Cambria Math"/>
            <w:lang w:eastAsia="en-US"/>
          </w:rPr>
          <m:t>×</m:t>
        </m:r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К</m:t>
            </m:r>
          </m:e>
          <m:sub>
            <m:r>
              <w:rPr>
                <w:rFonts w:ascii="Cambria Math" w:hAnsi="Cambria Math"/>
                <w:lang w:eastAsia="en-US"/>
              </w:rPr>
              <m:t>плд</m:t>
            </m:r>
          </m:sub>
        </m:sSub>
        <m:r>
          <w:rPr>
            <w:rFonts w:ascii="Cambria Math" w:hAnsi="Cambria Math"/>
            <w:lang w:eastAsia="en-US"/>
          </w:rPr>
          <m:t>×</m:t>
        </m:r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К</m:t>
            </m:r>
          </m:e>
          <m:sub>
            <m:r>
              <w:rPr>
                <w:rFonts w:ascii="Cambria Math" w:hAnsi="Cambria Math"/>
                <w:lang w:eastAsia="en-US"/>
              </w:rPr>
              <m:t>пд</m:t>
            </m:r>
          </m:sub>
        </m:sSub>
        <m:r>
          <w:rPr>
            <w:rFonts w:ascii="Cambria Math" w:hAnsi="Cambria Math"/>
            <w:lang w:eastAsia="en-US"/>
          </w:rPr>
          <m:t>,</m:t>
        </m:r>
      </m:oMath>
      <w:r w:rsidR="00FA6D60" w:rsidRPr="00FA6D60">
        <w:rPr>
          <w:rFonts w:ascii="Calibri" w:hAnsi="Calibri"/>
          <w:lang w:eastAsia="en-US"/>
        </w:rPr>
        <w:t xml:space="preserve"> </w:t>
      </w:r>
    </w:p>
    <w:p w:rsidR="00FA6D60" w:rsidRPr="00FA6D60" w:rsidRDefault="00FA6D60" w:rsidP="00FA6D60">
      <w:pPr>
        <w:spacing w:line="360" w:lineRule="auto"/>
        <w:rPr>
          <w:sz w:val="28"/>
          <w:szCs w:val="28"/>
        </w:rPr>
      </w:pPr>
      <w:r w:rsidRPr="00FA6D60">
        <w:rPr>
          <w:sz w:val="28"/>
          <w:szCs w:val="28"/>
        </w:rPr>
        <w:lastRenderedPageBreak/>
        <w:t xml:space="preserve">     где:</w:t>
      </w:r>
    </w:p>
    <w:p w:rsidR="00FA6D60" w:rsidRPr="00FA6D60" w:rsidRDefault="00891F0A" w:rsidP="00FA6D60">
      <w:pPr>
        <w:spacing w:line="360" w:lineRule="auto"/>
        <w:ind w:left="284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/>
                <w:sz w:val="28"/>
                <w:szCs w:val="28"/>
              </w:rPr>
              <m:t>B</m:t>
            </m:r>
          </m:sub>
        </m:sSub>
      </m:oMath>
      <w:r w:rsidR="00FA6D60" w:rsidRPr="00FA6D60">
        <w:rPr>
          <w:sz w:val="28"/>
          <w:szCs w:val="28"/>
        </w:rPr>
        <w:t xml:space="preserve"> - развернутая длина участка контактной сети по возрасту;</w:t>
      </w:r>
    </w:p>
    <w:p w:rsidR="00FA6D60" w:rsidRPr="00FA6D60" w:rsidRDefault="00891F0A" w:rsidP="00FA6D60">
      <w:pPr>
        <w:spacing w:line="360" w:lineRule="auto"/>
        <w:ind w:left="284" w:right="16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/>
                <w:sz w:val="28"/>
                <w:szCs w:val="28"/>
              </w:rPr>
              <m:t>у</m:t>
            </m:r>
          </m:sub>
        </m:sSub>
      </m:oMath>
      <w:r w:rsidR="00FA6D60" w:rsidRPr="00FA6D60">
        <w:rPr>
          <w:sz w:val="28"/>
          <w:szCs w:val="28"/>
        </w:rPr>
        <w:t xml:space="preserve"> - развернутая длина участка контактной сети по группам удельного электропотребления;</w:t>
      </w:r>
    </w:p>
    <w:p w:rsidR="00FA6D60" w:rsidRPr="00FA6D60" w:rsidRDefault="00FA6D60" w:rsidP="00FA6D60">
      <w:pPr>
        <w:spacing w:line="360" w:lineRule="auto"/>
        <w:rPr>
          <w:sz w:val="28"/>
          <w:szCs w:val="28"/>
        </w:rPr>
      </w:pPr>
      <w:r w:rsidRPr="00FA6D60">
        <w:rPr>
          <w:sz w:val="28"/>
          <w:szCs w:val="28"/>
        </w:rPr>
        <w:t xml:space="preserve">    Принимаем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/>
                <w:sz w:val="28"/>
                <w:szCs w:val="28"/>
              </w:rPr>
              <m:t>B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/>
                <w:sz w:val="28"/>
                <w:szCs w:val="28"/>
              </w:rPr>
              <m:t>у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/>
                <w:sz w:val="28"/>
                <w:szCs w:val="28"/>
              </w:rPr>
              <m:t>разв</m:t>
            </m:r>
          </m:sub>
        </m:sSub>
      </m:oMath>
      <w:r w:rsidRPr="00FA6D60">
        <w:rPr>
          <w:sz w:val="28"/>
          <w:szCs w:val="28"/>
        </w:rPr>
        <w:t>.</w:t>
      </w:r>
    </w:p>
    <w:p w:rsidR="00FA6D60" w:rsidRPr="00FA6D60" w:rsidRDefault="00891F0A" w:rsidP="00FA6D60">
      <w:pPr>
        <w:ind w:left="284"/>
        <w:rPr>
          <w:rFonts w:ascii="Cambria Math" w:hAnsi="Cambria Math"/>
          <w:lang w:eastAsia="en-US"/>
        </w:rPr>
      </w:pP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у</m:t>
            </m:r>
          </m:sub>
        </m:sSub>
      </m:oMath>
      <w:r w:rsidR="00FA6D60" w:rsidRPr="00FA6D60">
        <w:rPr>
          <w:sz w:val="28"/>
          <w:szCs w:val="28"/>
        </w:rPr>
        <w:t>- коэффициент по группам удельного электропотребления,</w:t>
      </w:r>
    </w:p>
    <w:p w:rsidR="00FA6D60" w:rsidRPr="00FA6D60" w:rsidRDefault="00891F0A" w:rsidP="00FA6D60">
      <w:pPr>
        <w:ind w:left="284"/>
        <w:rPr>
          <w:rFonts w:ascii="Calibri" w:hAnsi="Calibri"/>
          <w:i/>
          <w:color w:val="FF0000"/>
          <w:lang w:eastAsia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eastAsia="en-US"/>
                </w:rPr>
                <m:t>К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у</m:t>
              </m:r>
            </m:sub>
          </m:sSub>
          <m:r>
            <w:rPr>
              <w:rFonts w:ascii="Cambria Math" w:hAnsi="Cambria Math"/>
              <w:lang w:eastAsia="en-US"/>
            </w:rPr>
            <m:t>=1;</m:t>
          </m:r>
        </m:oMath>
      </m:oMathPara>
    </w:p>
    <w:p w:rsidR="00FA6D60" w:rsidRPr="00FA6D60" w:rsidRDefault="00891F0A" w:rsidP="00FA6D60">
      <w:pPr>
        <w:spacing w:after="200" w:line="276" w:lineRule="auto"/>
        <w:ind w:left="284"/>
        <w:rPr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eastAsia="en-US"/>
                </w:rPr>
                <m:t>К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дк</m:t>
              </m:r>
            </m:sub>
          </m:sSub>
          <m:r>
            <w:rPr>
              <w:rFonts w:ascii="Cambria Math" w:hAnsi="Cambria Math"/>
              <w:lang w:eastAsia="en-US"/>
            </w:rPr>
            <m:t>=0,83;</m:t>
          </m:r>
        </m:oMath>
      </m:oMathPara>
    </w:p>
    <w:p w:rsidR="00FA6D60" w:rsidRPr="00FA6D60" w:rsidRDefault="00891F0A" w:rsidP="00FA6D60">
      <w:pPr>
        <w:spacing w:line="360" w:lineRule="auto"/>
        <w:ind w:left="284"/>
        <w:rPr>
          <w:rFonts w:ascii="Calibri" w:hAnsi="Calibri"/>
          <w:i/>
          <w:lang w:eastAsia="en-US"/>
        </w:rPr>
      </w:pP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кд</m:t>
            </m:r>
          </m:sub>
        </m:sSub>
      </m:oMath>
      <w:r w:rsidR="00FA6D60" w:rsidRPr="00FA6D60">
        <w:rPr>
          <w:sz w:val="28"/>
          <w:szCs w:val="28"/>
        </w:rPr>
        <w:t>- повышающий коэффициент, учитывающий действия природно-климатических факторов,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К</m:t>
            </m:r>
          </m:e>
          <m:sub>
            <m:r>
              <w:rPr>
                <w:rFonts w:ascii="Cambria Math" w:hAnsi="Cambria Math"/>
                <w:lang w:eastAsia="en-US"/>
              </w:rPr>
              <m:t>кд</m:t>
            </m:r>
          </m:sub>
        </m:sSub>
        <m:r>
          <w:rPr>
            <w:rFonts w:ascii="Cambria Math" w:hAnsi="Cambria Math"/>
            <w:lang w:eastAsia="en-US"/>
          </w:rPr>
          <m:t>=0,83;</m:t>
        </m:r>
      </m:oMath>
    </w:p>
    <w:p w:rsidR="00FA6D60" w:rsidRPr="00FA6D60" w:rsidRDefault="00891F0A" w:rsidP="00FA6D60">
      <w:pPr>
        <w:spacing w:line="360" w:lineRule="auto"/>
        <w:ind w:left="284"/>
        <w:rPr>
          <w:rFonts w:ascii="Calibri" w:hAnsi="Calibri"/>
          <w:i/>
          <w:color w:val="FF0000"/>
          <w:lang w:eastAsia="en-US"/>
        </w:rPr>
      </w:pP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плд</m:t>
            </m:r>
          </m:sub>
        </m:sSub>
      </m:oMath>
      <w:r w:rsidR="00FA6D60" w:rsidRPr="00FA6D60">
        <w:rPr>
          <w:sz w:val="28"/>
          <w:szCs w:val="28"/>
        </w:rPr>
        <w:t>- коэффициент длины плеча обслуживания,</w:t>
      </w:r>
      <w:r w:rsidR="00FA6D60" w:rsidRPr="00FA6D60">
        <w:rPr>
          <w:rFonts w:ascii="Cambria Math" w:hAnsi="Cambria Math"/>
          <w:lang w:eastAsia="en-US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eastAsia="en-US"/>
                </w:rPr>
                <m:t>К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плд</m:t>
              </m:r>
            </m:sub>
          </m:sSub>
          <m:r>
            <w:rPr>
              <w:rFonts w:ascii="Cambria Math" w:hAnsi="Cambria Math"/>
              <w:lang w:eastAsia="en-US"/>
            </w:rPr>
            <m:t>=1,07;</m:t>
          </m:r>
        </m:oMath>
      </m:oMathPara>
    </w:p>
    <w:p w:rsidR="00FA6D60" w:rsidRPr="00FA6D60" w:rsidRDefault="00891F0A" w:rsidP="00FA6D60">
      <w:pPr>
        <w:spacing w:line="360" w:lineRule="auto"/>
        <w:ind w:left="284"/>
        <w:rPr>
          <w:lang w:eastAsia="en-US"/>
        </w:rPr>
      </w:pP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пд</m:t>
            </m:r>
          </m:sub>
        </m:sSub>
      </m:oMath>
      <w:r w:rsidR="00FA6D60" w:rsidRPr="00FA6D60">
        <w:rPr>
          <w:sz w:val="28"/>
          <w:szCs w:val="28"/>
        </w:rPr>
        <w:t xml:space="preserve">- коэффициент, учитывающий интенсивность пригородного движения электросекциями, 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К</m:t>
            </m:r>
          </m:e>
          <m:sub>
            <m:r>
              <w:rPr>
                <w:rFonts w:ascii="Cambria Math" w:hAnsi="Cambria Math"/>
                <w:lang w:eastAsia="en-US"/>
              </w:rPr>
              <m:t>пд</m:t>
            </m:r>
          </m:sub>
        </m:sSub>
        <m:r>
          <w:rPr>
            <w:rFonts w:ascii="Cambria Math" w:hAnsi="Cambria Math"/>
            <w:lang w:eastAsia="en-US"/>
          </w:rPr>
          <m:t>=1,05;</m:t>
        </m:r>
      </m:oMath>
    </w:p>
    <w:p w:rsidR="00FA6D60" w:rsidRPr="00FA6D60" w:rsidRDefault="00FA6D60" w:rsidP="00FA6D60">
      <w:pPr>
        <w:spacing w:line="360" w:lineRule="auto"/>
        <w:ind w:left="284" w:right="16" w:firstLine="425"/>
        <w:jc w:val="both"/>
        <w:rPr>
          <w:sz w:val="28"/>
          <w:szCs w:val="28"/>
        </w:rPr>
      </w:pPr>
      <w:r w:rsidRPr="00FA6D60">
        <w:rPr>
          <w:sz w:val="28"/>
          <w:szCs w:val="28"/>
        </w:rPr>
        <w:t xml:space="preserve">Определим количество работников на одном ЭЧК, не включая начальника района контактной сети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  <w:lang w:eastAsia="en-US"/>
              </w:rPr>
              <m:t>1к</m:t>
            </m:r>
          </m:sub>
        </m:sSub>
      </m:oMath>
      <w:r w:rsidRPr="00FA6D60">
        <w:rPr>
          <w:sz w:val="28"/>
          <w:szCs w:val="28"/>
        </w:rPr>
        <w:t>, человек по формуле:</w:t>
      </w:r>
    </w:p>
    <w:p w:rsidR="00FA6D60" w:rsidRPr="00FA6D60" w:rsidRDefault="00891F0A" w:rsidP="00FA6D60">
      <w:pPr>
        <w:spacing w:after="200" w:line="276" w:lineRule="auto"/>
        <w:ind w:left="284"/>
        <w:jc w:val="center"/>
        <w:rPr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Ч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1к</m:t>
              </m:r>
            </m:sub>
          </m:sSub>
          <m:r>
            <w:rPr>
              <w:rFonts w:ascii="Cambria Math" w:hAnsi="Cambria Math"/>
              <w:sz w:val="28"/>
              <w:szCs w:val="28"/>
              <w:lang w:eastAsia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Ч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к</m:t>
              </m:r>
            </m:sub>
          </m:sSub>
          <m:r>
            <w:rPr>
              <w:rFonts w:ascii="Cambria Math" w:hAnsi="Cambria Math"/>
              <w:sz w:val="28"/>
              <w:szCs w:val="28"/>
              <w:lang w:eastAsia="en-US"/>
            </w:rPr>
            <m:t>/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ЭЧК</m:t>
              </m:r>
            </m:sub>
          </m:sSub>
        </m:oMath>
      </m:oMathPara>
    </w:p>
    <w:p w:rsidR="00FA6D60" w:rsidRPr="00FA6D60" w:rsidRDefault="00FA6D60" w:rsidP="00FA6D60">
      <w:pPr>
        <w:spacing w:line="360" w:lineRule="auto"/>
        <w:ind w:left="284" w:right="16" w:firstLine="360"/>
        <w:jc w:val="both"/>
        <w:rPr>
          <w:sz w:val="28"/>
          <w:szCs w:val="28"/>
        </w:rPr>
      </w:pPr>
      <w:r w:rsidRPr="00FA6D60">
        <w:rPr>
          <w:sz w:val="28"/>
          <w:szCs w:val="28"/>
        </w:rPr>
        <w:t>Для определения общей численности персонала района контактной сети, численности персонала по среднесетевому нормативу добавляется численность начальников районов контактной сети по количеству районов контактной сети.</w:t>
      </w:r>
    </w:p>
    <w:p w:rsidR="00FA6D60" w:rsidRPr="00FA6D60" w:rsidRDefault="00FA6D60" w:rsidP="00FA6D60">
      <w:pPr>
        <w:spacing w:line="360" w:lineRule="auto"/>
        <w:ind w:left="284" w:right="16" w:firstLine="360"/>
        <w:jc w:val="both"/>
        <w:rPr>
          <w:sz w:val="28"/>
          <w:szCs w:val="28"/>
        </w:rPr>
      </w:pPr>
      <w:r w:rsidRPr="00FA6D60">
        <w:rPr>
          <w:sz w:val="28"/>
          <w:szCs w:val="28"/>
        </w:rPr>
        <w:t>Численность электромехаников, старших электромехаников хозяйства электрификации и электроснабжения определяем на основании нормативов численности. За основу возьмем данные статистического анализа фактической численности с учетом числа и масштабов звеньев управления, приходящихся на одного руководителя, чтобы обеспечить условия для полноценного выполнения ими управленческих функций.</w:t>
      </w:r>
    </w:p>
    <w:p w:rsidR="00FA6D60" w:rsidRPr="00FA6D60" w:rsidRDefault="00FA6D60" w:rsidP="00FA6D60">
      <w:pPr>
        <w:spacing w:line="360" w:lineRule="auto"/>
        <w:ind w:left="284" w:right="16" w:firstLine="360"/>
        <w:jc w:val="both"/>
        <w:rPr>
          <w:sz w:val="28"/>
          <w:szCs w:val="28"/>
        </w:rPr>
      </w:pPr>
      <w:r w:rsidRPr="00FA6D60">
        <w:rPr>
          <w:sz w:val="28"/>
          <w:szCs w:val="28"/>
        </w:rPr>
        <w:t>Таким образом, контингент работников на один район контактной сети, распределяется по профессиям следующим образом:</w:t>
      </w:r>
    </w:p>
    <w:p w:rsidR="00FA6D60" w:rsidRPr="00FA6D60" w:rsidRDefault="00FA6D60" w:rsidP="00FA6D60">
      <w:pPr>
        <w:spacing w:line="360" w:lineRule="auto"/>
        <w:ind w:left="284" w:right="16"/>
        <w:jc w:val="both"/>
        <w:rPr>
          <w:sz w:val="28"/>
          <w:szCs w:val="28"/>
        </w:rPr>
      </w:pPr>
      <w:r w:rsidRPr="00FA6D60">
        <w:rPr>
          <w:sz w:val="28"/>
          <w:szCs w:val="28"/>
        </w:rPr>
        <w:t>- старший электромеханик – 1 чел;</w:t>
      </w:r>
    </w:p>
    <w:p w:rsidR="00FA6D60" w:rsidRPr="00FA6D60" w:rsidRDefault="00FA6D60" w:rsidP="00FA6D60">
      <w:pPr>
        <w:spacing w:line="360" w:lineRule="auto"/>
        <w:ind w:left="284" w:right="16"/>
        <w:jc w:val="both"/>
        <w:rPr>
          <w:sz w:val="28"/>
          <w:szCs w:val="28"/>
        </w:rPr>
      </w:pPr>
      <w:r w:rsidRPr="00FA6D60">
        <w:rPr>
          <w:sz w:val="28"/>
          <w:szCs w:val="28"/>
        </w:rPr>
        <w:lastRenderedPageBreak/>
        <w:t>- электромеханик – 1 чел;</w:t>
      </w:r>
    </w:p>
    <w:p w:rsidR="00FA6D60" w:rsidRPr="00FA6D60" w:rsidRDefault="00FA6D60" w:rsidP="00FA6D60">
      <w:pPr>
        <w:spacing w:line="360" w:lineRule="auto"/>
        <w:ind w:left="284" w:right="16"/>
        <w:jc w:val="both"/>
        <w:rPr>
          <w:sz w:val="28"/>
          <w:szCs w:val="28"/>
        </w:rPr>
      </w:pPr>
      <w:r w:rsidRPr="00FA6D60">
        <w:rPr>
          <w:sz w:val="28"/>
          <w:szCs w:val="28"/>
        </w:rPr>
        <w:t xml:space="preserve">- водитель </w:t>
      </w:r>
      <w:proofErr w:type="spellStart"/>
      <w:r w:rsidRPr="00FA6D60">
        <w:rPr>
          <w:sz w:val="28"/>
          <w:szCs w:val="28"/>
        </w:rPr>
        <w:t>автолетучки</w:t>
      </w:r>
      <w:proofErr w:type="spellEnd"/>
      <w:r w:rsidRPr="00FA6D60">
        <w:rPr>
          <w:sz w:val="28"/>
          <w:szCs w:val="28"/>
        </w:rPr>
        <w:t xml:space="preserve"> – 1 чел;</w:t>
      </w:r>
    </w:p>
    <w:p w:rsidR="00FA6D60" w:rsidRPr="00FA6D60" w:rsidRDefault="00FA6D60" w:rsidP="00FA6D60">
      <w:pPr>
        <w:spacing w:line="360" w:lineRule="auto"/>
        <w:ind w:left="284" w:right="16"/>
        <w:jc w:val="both"/>
        <w:rPr>
          <w:sz w:val="28"/>
          <w:szCs w:val="28"/>
        </w:rPr>
      </w:pPr>
      <w:r w:rsidRPr="00FA6D60">
        <w:rPr>
          <w:sz w:val="28"/>
          <w:szCs w:val="28"/>
        </w:rPr>
        <w:t>- водители дрезины – 4 чел.</w:t>
      </w:r>
    </w:p>
    <w:p w:rsidR="00FA6D60" w:rsidRPr="00FA6D60" w:rsidRDefault="00FA6D60" w:rsidP="00FA6D60">
      <w:pPr>
        <w:spacing w:line="360" w:lineRule="auto"/>
        <w:ind w:left="284" w:firstLine="360"/>
        <w:rPr>
          <w:sz w:val="28"/>
          <w:szCs w:val="28"/>
        </w:rPr>
      </w:pPr>
      <w:r w:rsidRPr="00FA6D60">
        <w:rPr>
          <w:sz w:val="28"/>
          <w:szCs w:val="28"/>
        </w:rPr>
        <w:t>Остальными работниками являются электромонтеры по следующим разрядам:</w:t>
      </w:r>
    </w:p>
    <w:p w:rsidR="00FA6D60" w:rsidRPr="00FA6D60" w:rsidRDefault="00FA6D60" w:rsidP="00FA6D60">
      <w:pPr>
        <w:tabs>
          <w:tab w:val="left" w:pos="2985"/>
        </w:tabs>
        <w:spacing w:line="360" w:lineRule="auto"/>
        <w:ind w:left="284"/>
        <w:rPr>
          <w:sz w:val="28"/>
          <w:szCs w:val="28"/>
        </w:rPr>
      </w:pPr>
      <w:r w:rsidRPr="00FA6D60">
        <w:rPr>
          <w:sz w:val="28"/>
          <w:szCs w:val="28"/>
        </w:rPr>
        <w:t xml:space="preserve"> - электромонтеры VІ разряда – 10%;</w:t>
      </w:r>
    </w:p>
    <w:p w:rsidR="00FA6D60" w:rsidRPr="00FA6D60" w:rsidRDefault="00FA6D60" w:rsidP="00FA6D60">
      <w:pPr>
        <w:tabs>
          <w:tab w:val="left" w:pos="2985"/>
        </w:tabs>
        <w:spacing w:line="360" w:lineRule="auto"/>
        <w:ind w:left="284"/>
        <w:rPr>
          <w:sz w:val="28"/>
          <w:szCs w:val="28"/>
        </w:rPr>
      </w:pPr>
      <w:r w:rsidRPr="00FA6D60">
        <w:rPr>
          <w:sz w:val="28"/>
          <w:szCs w:val="28"/>
        </w:rPr>
        <w:t xml:space="preserve"> - электромонтеры V разряда – 20%;</w:t>
      </w:r>
    </w:p>
    <w:p w:rsidR="00FA6D60" w:rsidRPr="00FA6D60" w:rsidRDefault="00FA6D60" w:rsidP="00FA6D60">
      <w:pPr>
        <w:tabs>
          <w:tab w:val="left" w:pos="2985"/>
        </w:tabs>
        <w:spacing w:line="360" w:lineRule="auto"/>
        <w:ind w:left="284"/>
        <w:rPr>
          <w:sz w:val="28"/>
          <w:szCs w:val="28"/>
        </w:rPr>
      </w:pPr>
      <w:r w:rsidRPr="00FA6D60">
        <w:rPr>
          <w:sz w:val="28"/>
          <w:szCs w:val="28"/>
        </w:rPr>
        <w:t xml:space="preserve"> - электромонтеры ІV разряда – 25%;</w:t>
      </w:r>
    </w:p>
    <w:p w:rsidR="00FA6D60" w:rsidRPr="00FA6D60" w:rsidRDefault="00FA6D60" w:rsidP="00FA6D60">
      <w:pPr>
        <w:tabs>
          <w:tab w:val="left" w:pos="2985"/>
        </w:tabs>
        <w:spacing w:line="360" w:lineRule="auto"/>
        <w:ind w:left="284"/>
        <w:rPr>
          <w:sz w:val="28"/>
          <w:szCs w:val="28"/>
        </w:rPr>
      </w:pPr>
      <w:r w:rsidRPr="00FA6D60">
        <w:rPr>
          <w:sz w:val="28"/>
          <w:szCs w:val="28"/>
        </w:rPr>
        <w:t xml:space="preserve"> - электромонтеры ІІІ разряда – 45%.</w:t>
      </w:r>
    </w:p>
    <w:p w:rsidR="00FA6D60" w:rsidRPr="00FA6D60" w:rsidRDefault="00FA6D60" w:rsidP="00FA6D60">
      <w:pPr>
        <w:tabs>
          <w:tab w:val="left" w:pos="2985"/>
        </w:tabs>
        <w:spacing w:line="360" w:lineRule="auto"/>
        <w:ind w:firstLine="360"/>
        <w:rPr>
          <w:sz w:val="28"/>
          <w:szCs w:val="28"/>
        </w:rPr>
      </w:pPr>
      <w:r w:rsidRPr="00FA6D60">
        <w:rPr>
          <w:sz w:val="28"/>
          <w:szCs w:val="28"/>
        </w:rPr>
        <w:t>Персонал работников контактной сети сводим в таблицу 1.</w:t>
      </w:r>
    </w:p>
    <w:p w:rsidR="00FA6D60" w:rsidRPr="00FA6D60" w:rsidRDefault="00FA6D60" w:rsidP="00FA6D60">
      <w:pPr>
        <w:tabs>
          <w:tab w:val="left" w:pos="2985"/>
        </w:tabs>
        <w:spacing w:line="360" w:lineRule="auto"/>
        <w:rPr>
          <w:sz w:val="28"/>
          <w:szCs w:val="28"/>
        </w:rPr>
      </w:pPr>
      <w:r w:rsidRPr="00FA6D60">
        <w:rPr>
          <w:sz w:val="28"/>
          <w:szCs w:val="28"/>
        </w:rPr>
        <w:t xml:space="preserve">       Таблица 3 Персонал работников контактной сети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81"/>
        <w:gridCol w:w="3071"/>
        <w:gridCol w:w="842"/>
      </w:tblGrid>
      <w:tr w:rsidR="00FA6D60" w:rsidRPr="00FA6D60" w:rsidTr="00FA6D60">
        <w:trPr>
          <w:trHeight w:val="664"/>
          <w:jc w:val="center"/>
        </w:trPr>
        <w:tc>
          <w:tcPr>
            <w:tcW w:w="562" w:type="dxa"/>
            <w:vAlign w:val="center"/>
          </w:tcPr>
          <w:p w:rsidR="00FA6D60" w:rsidRPr="00FA6D60" w:rsidRDefault="00FA6D60" w:rsidP="00FA6D60">
            <w:pPr>
              <w:tabs>
                <w:tab w:val="left" w:pos="2985"/>
              </w:tabs>
              <w:jc w:val="center"/>
            </w:pPr>
            <w:r w:rsidRPr="00FA6D60">
              <w:t>№</w:t>
            </w:r>
          </w:p>
          <w:p w:rsidR="00FA6D60" w:rsidRPr="00FA6D60" w:rsidRDefault="00FA6D60" w:rsidP="00FA6D60">
            <w:pPr>
              <w:tabs>
                <w:tab w:val="left" w:pos="2985"/>
              </w:tabs>
              <w:jc w:val="center"/>
            </w:pPr>
            <w:proofErr w:type="gramStart"/>
            <w:r w:rsidRPr="00FA6D60">
              <w:t>п</w:t>
            </w:r>
            <w:proofErr w:type="gramEnd"/>
            <w:r w:rsidRPr="00FA6D60">
              <w:t>/п</w:t>
            </w:r>
          </w:p>
        </w:tc>
        <w:tc>
          <w:tcPr>
            <w:tcW w:w="4581" w:type="dxa"/>
            <w:vAlign w:val="center"/>
          </w:tcPr>
          <w:p w:rsidR="00FA6D60" w:rsidRPr="00FA6D60" w:rsidRDefault="00FA6D60" w:rsidP="00FA6D60">
            <w:pPr>
              <w:tabs>
                <w:tab w:val="left" w:pos="2985"/>
              </w:tabs>
              <w:jc w:val="center"/>
            </w:pPr>
            <w:r w:rsidRPr="00FA6D60">
              <w:t>Наименование должности</w:t>
            </w:r>
          </w:p>
        </w:tc>
        <w:tc>
          <w:tcPr>
            <w:tcW w:w="3071" w:type="dxa"/>
            <w:vAlign w:val="center"/>
          </w:tcPr>
          <w:p w:rsidR="00FA6D60" w:rsidRPr="00FA6D60" w:rsidRDefault="00FA6D60" w:rsidP="00FA6D60">
            <w:pPr>
              <w:tabs>
                <w:tab w:val="left" w:pos="2985"/>
              </w:tabs>
              <w:jc w:val="center"/>
            </w:pPr>
            <w:r w:rsidRPr="00FA6D60">
              <w:t>Количество на одном ЭЧК</w:t>
            </w:r>
          </w:p>
        </w:tc>
        <w:tc>
          <w:tcPr>
            <w:tcW w:w="842" w:type="dxa"/>
            <w:vAlign w:val="center"/>
          </w:tcPr>
          <w:p w:rsidR="00FA6D60" w:rsidRPr="00FA6D60" w:rsidRDefault="00FA6D60" w:rsidP="00FA6D60">
            <w:pPr>
              <w:tabs>
                <w:tab w:val="left" w:pos="2985"/>
              </w:tabs>
              <w:jc w:val="center"/>
            </w:pPr>
            <w:r w:rsidRPr="00FA6D60">
              <w:t>Всего</w:t>
            </w:r>
          </w:p>
        </w:tc>
      </w:tr>
      <w:tr w:rsidR="00FA6D60" w:rsidRPr="00FA6D60" w:rsidTr="00FA6D60">
        <w:trPr>
          <w:trHeight w:val="236"/>
          <w:jc w:val="center"/>
        </w:trPr>
        <w:tc>
          <w:tcPr>
            <w:tcW w:w="562" w:type="dxa"/>
            <w:vAlign w:val="center"/>
          </w:tcPr>
          <w:p w:rsidR="00FA6D60" w:rsidRPr="00FA6D60" w:rsidRDefault="00FA6D60" w:rsidP="00FA6D60">
            <w:pPr>
              <w:tabs>
                <w:tab w:val="left" w:pos="2985"/>
              </w:tabs>
              <w:jc w:val="center"/>
            </w:pPr>
            <w:r w:rsidRPr="00FA6D60">
              <w:t>1</w:t>
            </w:r>
          </w:p>
        </w:tc>
        <w:tc>
          <w:tcPr>
            <w:tcW w:w="4581" w:type="dxa"/>
            <w:vAlign w:val="center"/>
          </w:tcPr>
          <w:p w:rsidR="00FA6D60" w:rsidRPr="00FA6D60" w:rsidRDefault="00FA6D60" w:rsidP="00FA6D60">
            <w:pPr>
              <w:tabs>
                <w:tab w:val="left" w:pos="2985"/>
              </w:tabs>
              <w:jc w:val="center"/>
            </w:pPr>
            <w:r w:rsidRPr="00FA6D60">
              <w:t>Начальник ЭЧК</w:t>
            </w:r>
          </w:p>
        </w:tc>
        <w:tc>
          <w:tcPr>
            <w:tcW w:w="3071" w:type="dxa"/>
            <w:vAlign w:val="center"/>
          </w:tcPr>
          <w:p w:rsidR="00FA6D60" w:rsidRPr="00FA6D60" w:rsidRDefault="00FA6D60" w:rsidP="00FA6D60">
            <w:pPr>
              <w:tabs>
                <w:tab w:val="left" w:pos="2985"/>
              </w:tabs>
              <w:jc w:val="center"/>
            </w:pPr>
          </w:p>
        </w:tc>
        <w:tc>
          <w:tcPr>
            <w:tcW w:w="842" w:type="dxa"/>
            <w:vAlign w:val="center"/>
          </w:tcPr>
          <w:p w:rsidR="00FA6D60" w:rsidRPr="00FA6D60" w:rsidRDefault="00FA6D60" w:rsidP="00FA6D60">
            <w:pPr>
              <w:tabs>
                <w:tab w:val="left" w:pos="2985"/>
              </w:tabs>
              <w:jc w:val="center"/>
            </w:pPr>
          </w:p>
        </w:tc>
      </w:tr>
      <w:tr w:rsidR="00FA6D60" w:rsidRPr="00FA6D60" w:rsidTr="00FA6D60">
        <w:trPr>
          <w:trHeight w:val="236"/>
          <w:jc w:val="center"/>
        </w:trPr>
        <w:tc>
          <w:tcPr>
            <w:tcW w:w="562" w:type="dxa"/>
            <w:vAlign w:val="center"/>
          </w:tcPr>
          <w:p w:rsidR="00FA6D60" w:rsidRPr="00FA6D60" w:rsidRDefault="00FA6D60" w:rsidP="00FA6D60">
            <w:pPr>
              <w:tabs>
                <w:tab w:val="left" w:pos="2985"/>
              </w:tabs>
              <w:jc w:val="center"/>
            </w:pPr>
            <w:r w:rsidRPr="00FA6D60">
              <w:t>2</w:t>
            </w:r>
          </w:p>
        </w:tc>
        <w:tc>
          <w:tcPr>
            <w:tcW w:w="4581" w:type="dxa"/>
            <w:vAlign w:val="center"/>
          </w:tcPr>
          <w:p w:rsidR="00FA6D60" w:rsidRPr="00FA6D60" w:rsidRDefault="00FA6D60" w:rsidP="00FA6D60">
            <w:pPr>
              <w:tabs>
                <w:tab w:val="left" w:pos="2985"/>
              </w:tabs>
              <w:jc w:val="center"/>
            </w:pPr>
            <w:r w:rsidRPr="00FA6D60">
              <w:t>Старший электромеханик</w:t>
            </w:r>
          </w:p>
        </w:tc>
        <w:tc>
          <w:tcPr>
            <w:tcW w:w="3071" w:type="dxa"/>
            <w:vAlign w:val="center"/>
          </w:tcPr>
          <w:p w:rsidR="00FA6D60" w:rsidRPr="00FA6D60" w:rsidRDefault="00FA6D60" w:rsidP="00FA6D60">
            <w:pPr>
              <w:tabs>
                <w:tab w:val="left" w:pos="2985"/>
              </w:tabs>
              <w:jc w:val="center"/>
            </w:pPr>
          </w:p>
        </w:tc>
        <w:tc>
          <w:tcPr>
            <w:tcW w:w="842" w:type="dxa"/>
            <w:vAlign w:val="center"/>
          </w:tcPr>
          <w:p w:rsidR="00FA6D60" w:rsidRPr="00FA6D60" w:rsidRDefault="00FA6D60" w:rsidP="00FA6D60">
            <w:pPr>
              <w:tabs>
                <w:tab w:val="left" w:pos="2985"/>
              </w:tabs>
              <w:jc w:val="center"/>
            </w:pPr>
          </w:p>
        </w:tc>
      </w:tr>
      <w:tr w:rsidR="00FA6D60" w:rsidRPr="00FA6D60" w:rsidTr="00FA6D60">
        <w:trPr>
          <w:trHeight w:val="236"/>
          <w:jc w:val="center"/>
        </w:trPr>
        <w:tc>
          <w:tcPr>
            <w:tcW w:w="562" w:type="dxa"/>
            <w:vAlign w:val="center"/>
          </w:tcPr>
          <w:p w:rsidR="00FA6D60" w:rsidRPr="00FA6D60" w:rsidRDefault="00FA6D60" w:rsidP="00FA6D60">
            <w:pPr>
              <w:tabs>
                <w:tab w:val="left" w:pos="2985"/>
              </w:tabs>
              <w:jc w:val="center"/>
            </w:pPr>
            <w:r w:rsidRPr="00FA6D60">
              <w:t>3</w:t>
            </w:r>
          </w:p>
        </w:tc>
        <w:tc>
          <w:tcPr>
            <w:tcW w:w="4581" w:type="dxa"/>
            <w:vAlign w:val="center"/>
          </w:tcPr>
          <w:p w:rsidR="00FA6D60" w:rsidRPr="00FA6D60" w:rsidRDefault="00FA6D60" w:rsidP="00FA6D60">
            <w:pPr>
              <w:tabs>
                <w:tab w:val="left" w:pos="2985"/>
              </w:tabs>
              <w:jc w:val="center"/>
            </w:pPr>
            <w:r w:rsidRPr="00FA6D60">
              <w:t>Электромеханик</w:t>
            </w:r>
          </w:p>
        </w:tc>
        <w:tc>
          <w:tcPr>
            <w:tcW w:w="3071" w:type="dxa"/>
            <w:vAlign w:val="center"/>
          </w:tcPr>
          <w:p w:rsidR="00FA6D60" w:rsidRPr="00FA6D60" w:rsidRDefault="00FA6D60" w:rsidP="00FA6D60">
            <w:pPr>
              <w:tabs>
                <w:tab w:val="left" w:pos="2985"/>
              </w:tabs>
              <w:jc w:val="center"/>
            </w:pPr>
          </w:p>
        </w:tc>
        <w:tc>
          <w:tcPr>
            <w:tcW w:w="842" w:type="dxa"/>
            <w:vAlign w:val="center"/>
          </w:tcPr>
          <w:p w:rsidR="00FA6D60" w:rsidRPr="00FA6D60" w:rsidRDefault="00FA6D60" w:rsidP="00FA6D60">
            <w:pPr>
              <w:tabs>
                <w:tab w:val="left" w:pos="2985"/>
              </w:tabs>
              <w:jc w:val="center"/>
            </w:pPr>
          </w:p>
        </w:tc>
      </w:tr>
      <w:tr w:rsidR="00FA6D60" w:rsidRPr="00FA6D60" w:rsidTr="00FA6D60">
        <w:trPr>
          <w:trHeight w:val="236"/>
          <w:jc w:val="center"/>
        </w:trPr>
        <w:tc>
          <w:tcPr>
            <w:tcW w:w="562" w:type="dxa"/>
            <w:vAlign w:val="center"/>
          </w:tcPr>
          <w:p w:rsidR="00FA6D60" w:rsidRPr="00FA6D60" w:rsidRDefault="00FA6D60" w:rsidP="00FA6D60">
            <w:pPr>
              <w:tabs>
                <w:tab w:val="left" w:pos="2985"/>
              </w:tabs>
              <w:jc w:val="center"/>
            </w:pPr>
            <w:r w:rsidRPr="00FA6D60">
              <w:t>4</w:t>
            </w:r>
          </w:p>
        </w:tc>
        <w:tc>
          <w:tcPr>
            <w:tcW w:w="4581" w:type="dxa"/>
            <w:vAlign w:val="center"/>
          </w:tcPr>
          <w:p w:rsidR="00FA6D60" w:rsidRPr="00FA6D60" w:rsidRDefault="00FA6D60" w:rsidP="00FA6D60">
            <w:pPr>
              <w:tabs>
                <w:tab w:val="left" w:pos="2985"/>
              </w:tabs>
              <w:jc w:val="center"/>
            </w:pPr>
            <w:r w:rsidRPr="00FA6D60">
              <w:t>Водитель дрезины</w:t>
            </w:r>
          </w:p>
        </w:tc>
        <w:tc>
          <w:tcPr>
            <w:tcW w:w="3071" w:type="dxa"/>
            <w:vAlign w:val="center"/>
          </w:tcPr>
          <w:p w:rsidR="00FA6D60" w:rsidRPr="00FA6D60" w:rsidRDefault="00FA6D60" w:rsidP="00FA6D60">
            <w:pPr>
              <w:tabs>
                <w:tab w:val="left" w:pos="2985"/>
              </w:tabs>
              <w:jc w:val="center"/>
            </w:pPr>
          </w:p>
        </w:tc>
        <w:tc>
          <w:tcPr>
            <w:tcW w:w="842" w:type="dxa"/>
            <w:vAlign w:val="center"/>
          </w:tcPr>
          <w:p w:rsidR="00FA6D60" w:rsidRPr="00FA6D60" w:rsidRDefault="00FA6D60" w:rsidP="00FA6D60">
            <w:pPr>
              <w:tabs>
                <w:tab w:val="left" w:pos="2985"/>
              </w:tabs>
              <w:jc w:val="center"/>
            </w:pPr>
          </w:p>
        </w:tc>
      </w:tr>
      <w:tr w:rsidR="00FA6D60" w:rsidRPr="00FA6D60" w:rsidTr="00FA6D60">
        <w:trPr>
          <w:trHeight w:val="236"/>
          <w:jc w:val="center"/>
        </w:trPr>
        <w:tc>
          <w:tcPr>
            <w:tcW w:w="562" w:type="dxa"/>
            <w:vAlign w:val="center"/>
          </w:tcPr>
          <w:p w:rsidR="00FA6D60" w:rsidRPr="00FA6D60" w:rsidRDefault="00FA6D60" w:rsidP="00FA6D60">
            <w:pPr>
              <w:tabs>
                <w:tab w:val="left" w:pos="2985"/>
              </w:tabs>
              <w:jc w:val="center"/>
            </w:pPr>
            <w:r w:rsidRPr="00FA6D60">
              <w:t>5</w:t>
            </w:r>
          </w:p>
        </w:tc>
        <w:tc>
          <w:tcPr>
            <w:tcW w:w="4581" w:type="dxa"/>
            <w:vAlign w:val="center"/>
          </w:tcPr>
          <w:p w:rsidR="00FA6D60" w:rsidRPr="00FA6D60" w:rsidRDefault="00FA6D60" w:rsidP="00FA6D60">
            <w:pPr>
              <w:tabs>
                <w:tab w:val="left" w:pos="2985"/>
              </w:tabs>
              <w:jc w:val="center"/>
            </w:pPr>
            <w:r w:rsidRPr="00FA6D60">
              <w:t xml:space="preserve">Водитель </w:t>
            </w:r>
            <w:proofErr w:type="spellStart"/>
            <w:r w:rsidRPr="00FA6D60">
              <w:t>автолетучки</w:t>
            </w:r>
            <w:proofErr w:type="spellEnd"/>
          </w:p>
        </w:tc>
        <w:tc>
          <w:tcPr>
            <w:tcW w:w="3071" w:type="dxa"/>
            <w:vAlign w:val="center"/>
          </w:tcPr>
          <w:p w:rsidR="00FA6D60" w:rsidRPr="00FA6D60" w:rsidRDefault="00FA6D60" w:rsidP="00FA6D60">
            <w:pPr>
              <w:tabs>
                <w:tab w:val="left" w:pos="2985"/>
              </w:tabs>
              <w:jc w:val="center"/>
            </w:pPr>
          </w:p>
        </w:tc>
        <w:tc>
          <w:tcPr>
            <w:tcW w:w="842" w:type="dxa"/>
            <w:vAlign w:val="center"/>
          </w:tcPr>
          <w:p w:rsidR="00FA6D60" w:rsidRPr="00FA6D60" w:rsidRDefault="00FA6D60" w:rsidP="00FA6D60">
            <w:pPr>
              <w:tabs>
                <w:tab w:val="left" w:pos="2985"/>
              </w:tabs>
              <w:jc w:val="center"/>
            </w:pPr>
          </w:p>
        </w:tc>
      </w:tr>
      <w:tr w:rsidR="00FA6D60" w:rsidRPr="00FA6D60" w:rsidTr="00FA6D60">
        <w:trPr>
          <w:trHeight w:val="236"/>
          <w:jc w:val="center"/>
        </w:trPr>
        <w:tc>
          <w:tcPr>
            <w:tcW w:w="562" w:type="dxa"/>
            <w:vAlign w:val="center"/>
          </w:tcPr>
          <w:p w:rsidR="00FA6D60" w:rsidRPr="00FA6D60" w:rsidRDefault="00FA6D60" w:rsidP="00FA6D60">
            <w:pPr>
              <w:tabs>
                <w:tab w:val="left" w:pos="2985"/>
              </w:tabs>
              <w:jc w:val="center"/>
            </w:pPr>
            <w:r w:rsidRPr="00FA6D60">
              <w:t>6</w:t>
            </w:r>
          </w:p>
        </w:tc>
        <w:tc>
          <w:tcPr>
            <w:tcW w:w="4581" w:type="dxa"/>
            <w:vAlign w:val="center"/>
          </w:tcPr>
          <w:p w:rsidR="00FA6D60" w:rsidRPr="00FA6D60" w:rsidRDefault="00FA6D60" w:rsidP="00FA6D60">
            <w:pPr>
              <w:tabs>
                <w:tab w:val="left" w:pos="2985"/>
              </w:tabs>
              <w:jc w:val="center"/>
            </w:pPr>
            <w:r w:rsidRPr="00FA6D60">
              <w:t>Электромонтер 6 разряда</w:t>
            </w:r>
          </w:p>
        </w:tc>
        <w:tc>
          <w:tcPr>
            <w:tcW w:w="3071" w:type="dxa"/>
            <w:vAlign w:val="center"/>
          </w:tcPr>
          <w:p w:rsidR="00FA6D60" w:rsidRPr="00FA6D60" w:rsidRDefault="00FA6D60" w:rsidP="00FA6D60">
            <w:pPr>
              <w:tabs>
                <w:tab w:val="left" w:pos="2985"/>
              </w:tabs>
              <w:jc w:val="center"/>
            </w:pPr>
          </w:p>
        </w:tc>
        <w:tc>
          <w:tcPr>
            <w:tcW w:w="842" w:type="dxa"/>
            <w:vAlign w:val="center"/>
          </w:tcPr>
          <w:p w:rsidR="00FA6D60" w:rsidRPr="00FA6D60" w:rsidRDefault="00FA6D60" w:rsidP="00FA6D60">
            <w:pPr>
              <w:tabs>
                <w:tab w:val="left" w:pos="2985"/>
              </w:tabs>
              <w:jc w:val="center"/>
            </w:pPr>
          </w:p>
        </w:tc>
      </w:tr>
      <w:tr w:rsidR="00FA6D60" w:rsidRPr="00FA6D60" w:rsidTr="00FA6D60">
        <w:trPr>
          <w:trHeight w:val="236"/>
          <w:jc w:val="center"/>
        </w:trPr>
        <w:tc>
          <w:tcPr>
            <w:tcW w:w="562" w:type="dxa"/>
            <w:vAlign w:val="center"/>
          </w:tcPr>
          <w:p w:rsidR="00FA6D60" w:rsidRPr="00FA6D60" w:rsidRDefault="00FA6D60" w:rsidP="00FA6D60">
            <w:pPr>
              <w:tabs>
                <w:tab w:val="left" w:pos="2985"/>
              </w:tabs>
              <w:jc w:val="center"/>
            </w:pPr>
            <w:r w:rsidRPr="00FA6D60">
              <w:t>7</w:t>
            </w:r>
          </w:p>
        </w:tc>
        <w:tc>
          <w:tcPr>
            <w:tcW w:w="4581" w:type="dxa"/>
            <w:vAlign w:val="center"/>
          </w:tcPr>
          <w:p w:rsidR="00FA6D60" w:rsidRPr="00FA6D60" w:rsidRDefault="00FA6D60" w:rsidP="00FA6D60">
            <w:pPr>
              <w:tabs>
                <w:tab w:val="left" w:pos="2985"/>
              </w:tabs>
              <w:jc w:val="center"/>
            </w:pPr>
            <w:r w:rsidRPr="00FA6D60">
              <w:t>Электромонтер 5 разряда</w:t>
            </w:r>
          </w:p>
        </w:tc>
        <w:tc>
          <w:tcPr>
            <w:tcW w:w="3071" w:type="dxa"/>
            <w:vAlign w:val="center"/>
          </w:tcPr>
          <w:p w:rsidR="00FA6D60" w:rsidRPr="00FA6D60" w:rsidRDefault="00FA6D60" w:rsidP="00FA6D60">
            <w:pPr>
              <w:tabs>
                <w:tab w:val="left" w:pos="2985"/>
              </w:tabs>
              <w:jc w:val="center"/>
            </w:pPr>
          </w:p>
        </w:tc>
        <w:tc>
          <w:tcPr>
            <w:tcW w:w="842" w:type="dxa"/>
            <w:vAlign w:val="center"/>
          </w:tcPr>
          <w:p w:rsidR="00FA6D60" w:rsidRPr="00FA6D60" w:rsidRDefault="00FA6D60" w:rsidP="00FA6D60">
            <w:pPr>
              <w:tabs>
                <w:tab w:val="left" w:pos="2985"/>
              </w:tabs>
              <w:jc w:val="center"/>
            </w:pPr>
          </w:p>
        </w:tc>
      </w:tr>
      <w:tr w:rsidR="00FA6D60" w:rsidRPr="00FA6D60" w:rsidTr="00FA6D60">
        <w:trPr>
          <w:trHeight w:val="236"/>
          <w:jc w:val="center"/>
        </w:trPr>
        <w:tc>
          <w:tcPr>
            <w:tcW w:w="562" w:type="dxa"/>
            <w:vAlign w:val="center"/>
          </w:tcPr>
          <w:p w:rsidR="00FA6D60" w:rsidRPr="00FA6D60" w:rsidRDefault="00FA6D60" w:rsidP="00FA6D60">
            <w:pPr>
              <w:tabs>
                <w:tab w:val="left" w:pos="2985"/>
              </w:tabs>
              <w:jc w:val="center"/>
            </w:pPr>
            <w:r w:rsidRPr="00FA6D60">
              <w:t>8</w:t>
            </w:r>
          </w:p>
        </w:tc>
        <w:tc>
          <w:tcPr>
            <w:tcW w:w="4581" w:type="dxa"/>
            <w:vAlign w:val="center"/>
          </w:tcPr>
          <w:p w:rsidR="00FA6D60" w:rsidRPr="00FA6D60" w:rsidRDefault="00FA6D60" w:rsidP="00FA6D60">
            <w:pPr>
              <w:tabs>
                <w:tab w:val="left" w:pos="2985"/>
              </w:tabs>
              <w:jc w:val="center"/>
            </w:pPr>
            <w:r w:rsidRPr="00FA6D60">
              <w:t>Электромонтер 4 разряда</w:t>
            </w:r>
          </w:p>
        </w:tc>
        <w:tc>
          <w:tcPr>
            <w:tcW w:w="3071" w:type="dxa"/>
            <w:vAlign w:val="center"/>
          </w:tcPr>
          <w:p w:rsidR="00FA6D60" w:rsidRPr="00FA6D60" w:rsidRDefault="00FA6D60" w:rsidP="00FA6D60">
            <w:pPr>
              <w:tabs>
                <w:tab w:val="left" w:pos="2985"/>
              </w:tabs>
              <w:jc w:val="center"/>
            </w:pPr>
          </w:p>
        </w:tc>
        <w:tc>
          <w:tcPr>
            <w:tcW w:w="842" w:type="dxa"/>
            <w:vAlign w:val="center"/>
          </w:tcPr>
          <w:p w:rsidR="00FA6D60" w:rsidRPr="00FA6D60" w:rsidRDefault="00FA6D60" w:rsidP="00FA6D60">
            <w:pPr>
              <w:tabs>
                <w:tab w:val="left" w:pos="2985"/>
              </w:tabs>
              <w:jc w:val="center"/>
            </w:pPr>
          </w:p>
        </w:tc>
      </w:tr>
      <w:tr w:rsidR="00FA6D60" w:rsidRPr="00FA6D60" w:rsidTr="00FA6D60">
        <w:trPr>
          <w:trHeight w:val="236"/>
          <w:jc w:val="center"/>
        </w:trPr>
        <w:tc>
          <w:tcPr>
            <w:tcW w:w="562" w:type="dxa"/>
            <w:vAlign w:val="center"/>
          </w:tcPr>
          <w:p w:rsidR="00FA6D60" w:rsidRPr="00FA6D60" w:rsidRDefault="00FA6D60" w:rsidP="00FA6D60">
            <w:pPr>
              <w:tabs>
                <w:tab w:val="left" w:pos="2985"/>
              </w:tabs>
              <w:jc w:val="center"/>
            </w:pPr>
            <w:r w:rsidRPr="00FA6D60">
              <w:t>9</w:t>
            </w:r>
          </w:p>
        </w:tc>
        <w:tc>
          <w:tcPr>
            <w:tcW w:w="4581" w:type="dxa"/>
            <w:vAlign w:val="center"/>
          </w:tcPr>
          <w:p w:rsidR="00FA6D60" w:rsidRPr="00FA6D60" w:rsidRDefault="00FA6D60" w:rsidP="00FA6D60">
            <w:pPr>
              <w:tabs>
                <w:tab w:val="left" w:pos="2985"/>
              </w:tabs>
              <w:jc w:val="center"/>
            </w:pPr>
            <w:r w:rsidRPr="00FA6D60">
              <w:t>Электромонтер 3 разряда</w:t>
            </w:r>
          </w:p>
        </w:tc>
        <w:tc>
          <w:tcPr>
            <w:tcW w:w="3071" w:type="dxa"/>
            <w:vAlign w:val="center"/>
          </w:tcPr>
          <w:p w:rsidR="00FA6D60" w:rsidRPr="00FA6D60" w:rsidRDefault="00FA6D60" w:rsidP="00FA6D60">
            <w:pPr>
              <w:tabs>
                <w:tab w:val="left" w:pos="2985"/>
              </w:tabs>
              <w:jc w:val="center"/>
            </w:pPr>
          </w:p>
        </w:tc>
        <w:tc>
          <w:tcPr>
            <w:tcW w:w="842" w:type="dxa"/>
            <w:vAlign w:val="center"/>
          </w:tcPr>
          <w:p w:rsidR="00FA6D60" w:rsidRPr="00FA6D60" w:rsidRDefault="00FA6D60" w:rsidP="00FA6D60">
            <w:pPr>
              <w:tabs>
                <w:tab w:val="left" w:pos="2985"/>
              </w:tabs>
              <w:jc w:val="center"/>
            </w:pPr>
          </w:p>
        </w:tc>
      </w:tr>
      <w:tr w:rsidR="00FA6D60" w:rsidRPr="00FA6D60" w:rsidTr="00FA6D60">
        <w:trPr>
          <w:trHeight w:val="236"/>
          <w:jc w:val="center"/>
        </w:trPr>
        <w:tc>
          <w:tcPr>
            <w:tcW w:w="562" w:type="dxa"/>
            <w:vAlign w:val="center"/>
          </w:tcPr>
          <w:p w:rsidR="00FA6D60" w:rsidRPr="00FA6D60" w:rsidRDefault="00FA6D60" w:rsidP="00FA6D60">
            <w:pPr>
              <w:tabs>
                <w:tab w:val="left" w:pos="2985"/>
              </w:tabs>
              <w:jc w:val="center"/>
            </w:pPr>
            <w:r w:rsidRPr="00FA6D60">
              <w:t>10</w:t>
            </w:r>
          </w:p>
        </w:tc>
        <w:tc>
          <w:tcPr>
            <w:tcW w:w="4581" w:type="dxa"/>
            <w:vAlign w:val="center"/>
          </w:tcPr>
          <w:p w:rsidR="00FA6D60" w:rsidRPr="00FA6D60" w:rsidRDefault="00FA6D60" w:rsidP="00FA6D60">
            <w:pPr>
              <w:tabs>
                <w:tab w:val="left" w:pos="2985"/>
              </w:tabs>
              <w:jc w:val="center"/>
            </w:pPr>
            <w:r w:rsidRPr="00FA6D60">
              <w:t>Уборщик производственных помещений</w:t>
            </w:r>
          </w:p>
        </w:tc>
        <w:tc>
          <w:tcPr>
            <w:tcW w:w="3071" w:type="dxa"/>
            <w:vAlign w:val="center"/>
          </w:tcPr>
          <w:p w:rsidR="00FA6D60" w:rsidRPr="00FA6D60" w:rsidRDefault="00FA6D60" w:rsidP="00FA6D60">
            <w:pPr>
              <w:tabs>
                <w:tab w:val="left" w:pos="2985"/>
              </w:tabs>
              <w:jc w:val="center"/>
            </w:pPr>
          </w:p>
        </w:tc>
        <w:tc>
          <w:tcPr>
            <w:tcW w:w="842" w:type="dxa"/>
            <w:vAlign w:val="center"/>
          </w:tcPr>
          <w:p w:rsidR="00FA6D60" w:rsidRPr="00FA6D60" w:rsidRDefault="00FA6D60" w:rsidP="00FA6D60">
            <w:pPr>
              <w:tabs>
                <w:tab w:val="left" w:pos="2985"/>
              </w:tabs>
              <w:jc w:val="center"/>
            </w:pPr>
          </w:p>
        </w:tc>
      </w:tr>
      <w:tr w:rsidR="00FA6D60" w:rsidRPr="00FA6D60" w:rsidTr="00FA6D60">
        <w:trPr>
          <w:trHeight w:val="252"/>
          <w:jc w:val="center"/>
        </w:trPr>
        <w:tc>
          <w:tcPr>
            <w:tcW w:w="5143" w:type="dxa"/>
            <w:gridSpan w:val="2"/>
            <w:vAlign w:val="center"/>
          </w:tcPr>
          <w:p w:rsidR="00FA6D60" w:rsidRPr="00FA6D60" w:rsidRDefault="00FA6D60" w:rsidP="00FA6D60">
            <w:pPr>
              <w:tabs>
                <w:tab w:val="left" w:pos="2985"/>
              </w:tabs>
              <w:jc w:val="center"/>
            </w:pPr>
            <w:r w:rsidRPr="00FA6D60">
              <w:t>Всего</w:t>
            </w:r>
          </w:p>
        </w:tc>
        <w:tc>
          <w:tcPr>
            <w:tcW w:w="3071" w:type="dxa"/>
            <w:vAlign w:val="center"/>
          </w:tcPr>
          <w:p w:rsidR="00FA6D60" w:rsidRPr="00FA6D60" w:rsidRDefault="00FA6D60" w:rsidP="00FA6D60">
            <w:pPr>
              <w:tabs>
                <w:tab w:val="left" w:pos="2985"/>
              </w:tabs>
              <w:jc w:val="center"/>
            </w:pPr>
          </w:p>
        </w:tc>
        <w:tc>
          <w:tcPr>
            <w:tcW w:w="842" w:type="dxa"/>
            <w:vAlign w:val="center"/>
          </w:tcPr>
          <w:p w:rsidR="00FA6D60" w:rsidRPr="00FA6D60" w:rsidRDefault="00FA6D60" w:rsidP="00FA6D60">
            <w:pPr>
              <w:tabs>
                <w:tab w:val="left" w:pos="2985"/>
              </w:tabs>
              <w:jc w:val="center"/>
            </w:pPr>
          </w:p>
        </w:tc>
      </w:tr>
    </w:tbl>
    <w:p w:rsidR="00FA6D60" w:rsidRPr="00FA6D60" w:rsidRDefault="00FA6D60" w:rsidP="00FA6D60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A6D60" w:rsidRPr="00FA6D60" w:rsidRDefault="00FA6D60" w:rsidP="00FA6D60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A6D60">
        <w:rPr>
          <w:rFonts w:eastAsia="Calibri"/>
          <w:b/>
          <w:bCs/>
          <w:sz w:val="28"/>
          <w:szCs w:val="28"/>
          <w:lang w:eastAsia="en-US"/>
        </w:rPr>
        <w:t>Содержание работы</w:t>
      </w:r>
    </w:p>
    <w:p w:rsidR="00FA6D60" w:rsidRPr="00FA6D60" w:rsidRDefault="00FA6D60" w:rsidP="00FA6D60">
      <w:pPr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  <w:r w:rsidRPr="00FA6D60">
        <w:rPr>
          <w:rFonts w:eastAsia="Calibri"/>
          <w:bCs/>
          <w:sz w:val="28"/>
          <w:szCs w:val="28"/>
          <w:lang w:eastAsia="en-US"/>
        </w:rPr>
        <w:t>1.Изучить краткие теоретические сведения</w:t>
      </w:r>
    </w:p>
    <w:p w:rsidR="00FA6D60" w:rsidRPr="00FA6D60" w:rsidRDefault="00FA6D60" w:rsidP="00FA6D60">
      <w:pPr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  <w:r w:rsidRPr="00FA6D60">
        <w:rPr>
          <w:rFonts w:eastAsia="Calibri"/>
          <w:bCs/>
          <w:sz w:val="28"/>
          <w:szCs w:val="28"/>
          <w:lang w:eastAsia="en-US"/>
        </w:rPr>
        <w:t>2.Выполнить расчет по заданию преподавателя</w:t>
      </w:r>
    </w:p>
    <w:p w:rsidR="00FA6D60" w:rsidRPr="00FA6D60" w:rsidRDefault="00FA6D60" w:rsidP="00FA6D60">
      <w:pPr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  <w:r w:rsidRPr="00FA6D60">
        <w:rPr>
          <w:rFonts w:eastAsia="Calibri"/>
          <w:bCs/>
          <w:sz w:val="28"/>
          <w:szCs w:val="28"/>
          <w:lang w:eastAsia="en-US"/>
        </w:rPr>
        <w:t>3.Сделать вывод по работе</w:t>
      </w:r>
    </w:p>
    <w:p w:rsidR="00FA6D60" w:rsidRPr="00FA6D60" w:rsidRDefault="00FA6D60" w:rsidP="00FA6D60">
      <w:pPr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</w:p>
    <w:p w:rsidR="00FA6D60" w:rsidRPr="00FA6D60" w:rsidRDefault="00FA6D60" w:rsidP="00FA6D60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A6D60">
        <w:rPr>
          <w:rFonts w:eastAsia="Calibri"/>
          <w:b/>
          <w:bCs/>
          <w:sz w:val="28"/>
          <w:szCs w:val="28"/>
          <w:lang w:eastAsia="en-US"/>
        </w:rPr>
        <w:t>Практическая работа №6</w:t>
      </w:r>
    </w:p>
    <w:p w:rsidR="00FA6D60" w:rsidRPr="00FA6D60" w:rsidRDefault="00FA6D60" w:rsidP="00FA6D60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A6D60">
        <w:rPr>
          <w:rFonts w:eastAsia="Calibri"/>
          <w:b/>
          <w:bCs/>
          <w:sz w:val="28"/>
          <w:szCs w:val="28"/>
          <w:lang w:eastAsia="en-US"/>
        </w:rPr>
        <w:t xml:space="preserve"> «Расчет себестоимости электрической энергии»</w:t>
      </w:r>
    </w:p>
    <w:p w:rsidR="00FA6D60" w:rsidRDefault="00FA6D60" w:rsidP="00FA6D60">
      <w:pPr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  <w:r w:rsidRPr="00FA6D60">
        <w:rPr>
          <w:rFonts w:eastAsia="Calibri"/>
          <w:b/>
          <w:bCs/>
          <w:sz w:val="28"/>
          <w:szCs w:val="28"/>
          <w:lang w:eastAsia="en-US"/>
        </w:rPr>
        <w:t xml:space="preserve">Цель работы: </w:t>
      </w:r>
      <w:r w:rsidRPr="00FA6D60">
        <w:rPr>
          <w:rFonts w:eastAsia="Calibri"/>
          <w:bCs/>
          <w:sz w:val="28"/>
          <w:szCs w:val="28"/>
          <w:lang w:eastAsia="en-US"/>
        </w:rPr>
        <w:t>научиться производить расчет себестоимости электрической энергии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FA6D60" w:rsidRPr="00792EF7" w:rsidRDefault="00FA6D60" w:rsidP="00FA6D60">
      <w:pPr>
        <w:jc w:val="both"/>
        <w:rPr>
          <w:sz w:val="28"/>
          <w:szCs w:val="28"/>
        </w:rPr>
      </w:pPr>
      <w:r w:rsidRPr="00FA6D60">
        <w:rPr>
          <w:b/>
          <w:sz w:val="28"/>
          <w:szCs w:val="28"/>
        </w:rPr>
        <w:lastRenderedPageBreak/>
        <w:t>Оборудование:</w:t>
      </w:r>
      <w:r w:rsidRPr="00792EF7">
        <w:rPr>
          <w:sz w:val="28"/>
          <w:szCs w:val="28"/>
        </w:rPr>
        <w:t xml:space="preserve"> методические указания к выполнению практических занятий, карандаш, линейка, контрольно-измерительные материалы для защиты практического занятия, учебник, плакаты.</w:t>
      </w:r>
    </w:p>
    <w:p w:rsidR="00FA6D60" w:rsidRPr="00FA6D60" w:rsidRDefault="00FA6D60" w:rsidP="00FA6D60">
      <w:pPr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</w:p>
    <w:p w:rsidR="00FA6D60" w:rsidRPr="00FA6D60" w:rsidRDefault="00FA6D60" w:rsidP="00FA6D60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A6D60">
        <w:rPr>
          <w:rFonts w:eastAsia="Calibri"/>
          <w:b/>
          <w:bCs/>
          <w:sz w:val="28"/>
          <w:szCs w:val="28"/>
          <w:lang w:eastAsia="en-US"/>
        </w:rPr>
        <w:t>Краткие теоретические сведения</w:t>
      </w:r>
    </w:p>
    <w:p w:rsidR="00FA6D60" w:rsidRPr="00FA6D60" w:rsidRDefault="00FA6D60" w:rsidP="00FA6D60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FA6D60">
        <w:rPr>
          <w:rFonts w:eastAsia="Calibri"/>
          <w:sz w:val="28"/>
          <w:szCs w:val="28"/>
          <w:lang w:eastAsia="en-US"/>
        </w:rPr>
        <w:t xml:space="preserve">Расходы на электрическую энергию. </w:t>
      </w:r>
    </w:p>
    <w:p w:rsidR="00FA6D60" w:rsidRPr="00FA6D60" w:rsidRDefault="00FA6D60" w:rsidP="00FA6D60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FA6D60">
        <w:rPr>
          <w:rFonts w:eastAsia="Calibri"/>
          <w:sz w:val="28"/>
          <w:szCs w:val="28"/>
          <w:lang w:eastAsia="en-US"/>
        </w:rPr>
        <w:t xml:space="preserve">Расходы на электрическую энергию определяются, исходя из значения электроэнергии, израсходованной на собственные нужды, а также стоимости 1 </w:t>
      </w:r>
      <w:proofErr w:type="spellStart"/>
      <w:r w:rsidRPr="00FA6D60">
        <w:rPr>
          <w:rFonts w:eastAsia="Calibri"/>
          <w:sz w:val="28"/>
          <w:szCs w:val="28"/>
          <w:lang w:eastAsia="en-US"/>
        </w:rPr>
        <w:t>кВт·</w:t>
      </w:r>
      <w:proofErr w:type="gramStart"/>
      <w:r w:rsidRPr="00FA6D60">
        <w:rPr>
          <w:rFonts w:eastAsia="Calibri"/>
          <w:sz w:val="28"/>
          <w:szCs w:val="28"/>
          <w:lang w:eastAsia="en-US"/>
        </w:rPr>
        <w:t>ч</w:t>
      </w:r>
      <w:proofErr w:type="spellEnd"/>
      <w:proofErr w:type="gramEnd"/>
      <w:r w:rsidRPr="00FA6D60">
        <w:rPr>
          <w:rFonts w:eastAsia="Calibri"/>
          <w:sz w:val="28"/>
          <w:szCs w:val="28"/>
          <w:lang w:eastAsia="en-US"/>
        </w:rPr>
        <w:t xml:space="preserve"> электроэнергии.</w:t>
      </w:r>
    </w:p>
    <w:p w:rsidR="00FA6D60" w:rsidRPr="00FA6D60" w:rsidRDefault="00FA6D60" w:rsidP="00FA6D60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FA6D60">
        <w:rPr>
          <w:rFonts w:eastAsia="Calibri"/>
          <w:sz w:val="28"/>
          <w:szCs w:val="28"/>
          <w:lang w:eastAsia="en-US"/>
        </w:rPr>
        <w:t xml:space="preserve"> Расходы на электрическую энергию определяются по формуле: </w:t>
      </w:r>
    </w:p>
    <w:p w:rsidR="00FA6D60" w:rsidRPr="00FA6D60" w:rsidRDefault="00FA6D60" w:rsidP="00FA6D6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FA6D60">
        <w:rPr>
          <w:rFonts w:eastAsia="Calibri"/>
          <w:sz w:val="28"/>
          <w:szCs w:val="28"/>
          <w:lang w:eastAsia="en-US"/>
        </w:rPr>
        <w:t>Е</w:t>
      </w:r>
      <w:r w:rsidRPr="00FA6D60">
        <w:rPr>
          <w:rFonts w:eastAsia="Calibri"/>
          <w:sz w:val="28"/>
          <w:szCs w:val="28"/>
          <w:vertAlign w:val="subscript"/>
          <w:lang w:eastAsia="en-US"/>
        </w:rPr>
        <w:t>ЭЛ</w:t>
      </w:r>
      <w:proofErr w:type="gramStart"/>
      <w:r w:rsidRPr="00FA6D60">
        <w:rPr>
          <w:rFonts w:eastAsia="Calibri"/>
          <w:sz w:val="28"/>
          <w:szCs w:val="28"/>
          <w:vertAlign w:val="subscript"/>
          <w:lang w:eastAsia="en-US"/>
        </w:rPr>
        <w:t>.Э</w:t>
      </w:r>
      <w:proofErr w:type="gramEnd"/>
      <w:r w:rsidRPr="00FA6D60">
        <w:rPr>
          <w:rFonts w:eastAsia="Calibri"/>
          <w:sz w:val="28"/>
          <w:szCs w:val="28"/>
          <w:vertAlign w:val="subscript"/>
          <w:lang w:eastAsia="en-US"/>
        </w:rPr>
        <w:t xml:space="preserve">Н </w:t>
      </w:r>
      <w:r w:rsidRPr="00FA6D60">
        <w:rPr>
          <w:rFonts w:eastAsia="Calibri"/>
          <w:sz w:val="28"/>
          <w:szCs w:val="28"/>
          <w:lang w:eastAsia="en-US"/>
        </w:rPr>
        <w:t>=</w:t>
      </w:r>
      <w:proofErr w:type="spellStart"/>
      <w:r w:rsidRPr="00FA6D60">
        <w:rPr>
          <w:rFonts w:eastAsia="Calibri"/>
          <w:sz w:val="28"/>
          <w:szCs w:val="28"/>
          <w:lang w:eastAsia="en-US"/>
        </w:rPr>
        <w:t>А</w:t>
      </w:r>
      <w:r w:rsidRPr="00FA6D60">
        <w:rPr>
          <w:rFonts w:eastAsia="Calibri"/>
          <w:sz w:val="28"/>
          <w:szCs w:val="28"/>
          <w:vertAlign w:val="subscript"/>
          <w:lang w:eastAsia="en-US"/>
        </w:rPr>
        <w:t>сн</w:t>
      </w:r>
      <w:proofErr w:type="spellEnd"/>
      <w:r w:rsidRPr="00FA6D60">
        <w:rPr>
          <w:rFonts w:eastAsia="Calibri"/>
          <w:sz w:val="28"/>
          <w:szCs w:val="28"/>
          <w:lang w:eastAsia="en-US"/>
        </w:rPr>
        <w:t xml:space="preserve"> ×С</w:t>
      </w:r>
      <w:r w:rsidRPr="00FA6D60">
        <w:rPr>
          <w:rFonts w:eastAsia="Calibri"/>
          <w:sz w:val="28"/>
          <w:szCs w:val="28"/>
          <w:vertAlign w:val="subscript"/>
          <w:lang w:eastAsia="en-US"/>
        </w:rPr>
        <w:t>ЭЛ</w:t>
      </w:r>
      <w:r w:rsidRPr="00FA6D60">
        <w:rPr>
          <w:rFonts w:eastAsia="Calibri"/>
          <w:sz w:val="28"/>
          <w:szCs w:val="28"/>
          <w:lang w:eastAsia="en-US"/>
        </w:rPr>
        <w:t xml:space="preserve">  ,</w:t>
      </w:r>
    </w:p>
    <w:p w:rsidR="00FA6D60" w:rsidRPr="00FA6D60" w:rsidRDefault="00FA6D60" w:rsidP="00FA6D60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FA6D60">
        <w:rPr>
          <w:rFonts w:eastAsia="Calibri"/>
          <w:sz w:val="28"/>
          <w:szCs w:val="28"/>
          <w:lang w:eastAsia="en-US"/>
        </w:rPr>
        <w:t>где С</w:t>
      </w:r>
      <w:r w:rsidRPr="00FA6D60">
        <w:rPr>
          <w:rFonts w:eastAsia="Calibri"/>
          <w:sz w:val="28"/>
          <w:szCs w:val="28"/>
          <w:vertAlign w:val="subscript"/>
          <w:lang w:eastAsia="en-US"/>
        </w:rPr>
        <w:t>ЭЛ</w:t>
      </w:r>
      <w:r w:rsidRPr="00FA6D60">
        <w:rPr>
          <w:rFonts w:eastAsia="Calibri"/>
          <w:sz w:val="28"/>
          <w:szCs w:val="28"/>
          <w:lang w:eastAsia="en-US"/>
        </w:rPr>
        <w:t xml:space="preserve"> – тариф на электрическую энергию. </w:t>
      </w:r>
    </w:p>
    <w:p w:rsidR="00FA6D60" w:rsidRPr="00FA6D60" w:rsidRDefault="00FA6D60" w:rsidP="00FA6D60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FA6D60">
        <w:rPr>
          <w:rFonts w:eastAsia="Calibri"/>
          <w:sz w:val="28"/>
          <w:szCs w:val="28"/>
          <w:lang w:eastAsia="en-US"/>
        </w:rPr>
        <w:t>Расходы на материалы.</w:t>
      </w:r>
    </w:p>
    <w:p w:rsidR="00FA6D60" w:rsidRPr="00FA6D60" w:rsidRDefault="00FA6D60" w:rsidP="00FA6D6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FA6D60">
        <w:rPr>
          <w:rFonts w:eastAsia="Calibri"/>
          <w:sz w:val="28"/>
          <w:szCs w:val="28"/>
          <w:lang w:eastAsia="en-US"/>
        </w:rPr>
        <w:t>Е</w:t>
      </w:r>
      <w:r w:rsidRPr="00FA6D60">
        <w:rPr>
          <w:rFonts w:eastAsia="Calibri"/>
          <w:sz w:val="28"/>
          <w:szCs w:val="28"/>
          <w:vertAlign w:val="subscript"/>
          <w:lang w:eastAsia="en-US"/>
        </w:rPr>
        <w:t>М</w:t>
      </w:r>
      <w:proofErr w:type="gramStart"/>
      <w:r w:rsidRPr="00FA6D60">
        <w:rPr>
          <w:rFonts w:eastAsia="Calibri"/>
          <w:sz w:val="28"/>
          <w:szCs w:val="28"/>
          <w:vertAlign w:val="subscript"/>
          <w:lang w:eastAsia="en-US"/>
        </w:rPr>
        <w:t xml:space="preserve"> .</w:t>
      </w:r>
      <w:proofErr w:type="gramEnd"/>
      <w:r w:rsidRPr="00FA6D60">
        <w:rPr>
          <w:rFonts w:eastAsia="Calibri"/>
          <w:sz w:val="28"/>
          <w:szCs w:val="28"/>
          <w:vertAlign w:val="subscript"/>
          <w:lang w:eastAsia="en-US"/>
        </w:rPr>
        <w:t xml:space="preserve">ЭЧЭ </w:t>
      </w:r>
      <w:r w:rsidRPr="00FA6D60">
        <w:rPr>
          <w:rFonts w:eastAsia="Calibri"/>
          <w:sz w:val="28"/>
          <w:szCs w:val="28"/>
          <w:lang w:eastAsia="en-US"/>
        </w:rPr>
        <w:t>=С</w:t>
      </w:r>
      <w:r w:rsidRPr="00FA6D60">
        <w:rPr>
          <w:rFonts w:eastAsia="Calibri"/>
          <w:sz w:val="28"/>
          <w:szCs w:val="28"/>
          <w:vertAlign w:val="subscript"/>
          <w:lang w:eastAsia="en-US"/>
        </w:rPr>
        <w:t xml:space="preserve">М .ЭЧЭ </w:t>
      </w:r>
      <w:r w:rsidRPr="00FA6D60">
        <w:rPr>
          <w:rFonts w:eastAsia="Calibri"/>
          <w:sz w:val="28"/>
          <w:szCs w:val="28"/>
          <w:lang w:eastAsia="en-US"/>
        </w:rPr>
        <w:t>×N</w:t>
      </w:r>
      <w:r w:rsidRPr="00FA6D60">
        <w:rPr>
          <w:rFonts w:eastAsia="Calibri"/>
          <w:sz w:val="28"/>
          <w:szCs w:val="28"/>
          <w:vertAlign w:val="subscript"/>
          <w:lang w:eastAsia="en-US"/>
        </w:rPr>
        <w:t>ЭЧЭ</w:t>
      </w:r>
      <w:r w:rsidRPr="00FA6D60">
        <w:rPr>
          <w:rFonts w:eastAsia="Calibri"/>
          <w:sz w:val="28"/>
          <w:szCs w:val="28"/>
          <w:lang w:eastAsia="en-US"/>
        </w:rPr>
        <w:t>,</w:t>
      </w:r>
    </w:p>
    <w:p w:rsidR="00FA6D60" w:rsidRPr="00FA6D60" w:rsidRDefault="00FA6D60" w:rsidP="00FA6D6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FA6D60">
        <w:rPr>
          <w:rFonts w:eastAsia="Calibri"/>
          <w:sz w:val="28"/>
          <w:szCs w:val="28"/>
          <w:lang w:eastAsia="en-US"/>
        </w:rPr>
        <w:t>Е</w:t>
      </w:r>
      <w:r w:rsidRPr="00FA6D60">
        <w:rPr>
          <w:rFonts w:eastAsia="Calibri"/>
          <w:sz w:val="28"/>
          <w:szCs w:val="28"/>
          <w:vertAlign w:val="subscript"/>
          <w:lang w:eastAsia="en-US"/>
        </w:rPr>
        <w:t xml:space="preserve">М .ЭЧК </w:t>
      </w:r>
      <w:r w:rsidRPr="00FA6D60">
        <w:rPr>
          <w:rFonts w:eastAsia="Calibri"/>
          <w:sz w:val="28"/>
          <w:szCs w:val="28"/>
          <w:lang w:eastAsia="en-US"/>
        </w:rPr>
        <w:t>=С</w:t>
      </w:r>
      <w:r w:rsidRPr="00FA6D60">
        <w:rPr>
          <w:rFonts w:eastAsia="Calibri"/>
          <w:sz w:val="28"/>
          <w:szCs w:val="28"/>
          <w:vertAlign w:val="subscript"/>
          <w:lang w:eastAsia="en-US"/>
        </w:rPr>
        <w:t>М .ЭЧК</w:t>
      </w:r>
      <w:r w:rsidRPr="00FA6D60">
        <w:rPr>
          <w:rFonts w:eastAsia="Calibri"/>
          <w:sz w:val="28"/>
          <w:szCs w:val="28"/>
          <w:lang w:eastAsia="en-US"/>
        </w:rPr>
        <w:t xml:space="preserve"> ×L </w:t>
      </w:r>
      <w:proofErr w:type="spellStart"/>
      <w:r w:rsidRPr="00FA6D60">
        <w:rPr>
          <w:rFonts w:eastAsia="Calibri"/>
          <w:sz w:val="28"/>
          <w:szCs w:val="28"/>
          <w:vertAlign w:val="subscript"/>
          <w:lang w:eastAsia="en-US"/>
        </w:rPr>
        <w:t>разв</w:t>
      </w:r>
      <w:proofErr w:type="gramStart"/>
      <w:r w:rsidRPr="00FA6D60">
        <w:rPr>
          <w:rFonts w:eastAsia="Calibri"/>
          <w:sz w:val="28"/>
          <w:szCs w:val="28"/>
          <w:vertAlign w:val="subscript"/>
          <w:lang w:eastAsia="en-US"/>
        </w:rPr>
        <w:t>.Э</w:t>
      </w:r>
      <w:proofErr w:type="gramEnd"/>
      <w:r w:rsidRPr="00FA6D60">
        <w:rPr>
          <w:rFonts w:eastAsia="Calibri"/>
          <w:sz w:val="28"/>
          <w:szCs w:val="28"/>
          <w:vertAlign w:val="subscript"/>
          <w:lang w:eastAsia="en-US"/>
        </w:rPr>
        <w:t>Ч</w:t>
      </w:r>
      <w:proofErr w:type="spellEnd"/>
      <w:r w:rsidRPr="00FA6D60">
        <w:rPr>
          <w:rFonts w:eastAsia="Calibri"/>
          <w:sz w:val="28"/>
          <w:szCs w:val="28"/>
          <w:vertAlign w:val="subscript"/>
          <w:lang w:eastAsia="en-US"/>
        </w:rPr>
        <w:t>,</w:t>
      </w:r>
    </w:p>
    <w:p w:rsidR="00FA6D60" w:rsidRPr="00FA6D60" w:rsidRDefault="00FA6D60" w:rsidP="00FA6D60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FA6D60">
        <w:rPr>
          <w:rFonts w:eastAsia="Calibri"/>
          <w:sz w:val="28"/>
          <w:szCs w:val="28"/>
          <w:lang w:eastAsia="en-US"/>
        </w:rPr>
        <w:t xml:space="preserve"> где: </w:t>
      </w:r>
    </w:p>
    <w:p w:rsidR="00FA6D60" w:rsidRPr="00FA6D60" w:rsidRDefault="00FA6D60" w:rsidP="00FA6D60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FA6D60">
        <w:rPr>
          <w:rFonts w:eastAsia="Calibri"/>
          <w:sz w:val="28"/>
          <w:szCs w:val="28"/>
          <w:lang w:eastAsia="en-US"/>
        </w:rPr>
        <w:t>С</w:t>
      </w:r>
      <w:r w:rsidRPr="00FA6D60">
        <w:rPr>
          <w:rFonts w:eastAsia="Calibri"/>
          <w:sz w:val="28"/>
          <w:szCs w:val="28"/>
          <w:vertAlign w:val="subscript"/>
          <w:lang w:eastAsia="en-US"/>
        </w:rPr>
        <w:t>М</w:t>
      </w:r>
      <w:proofErr w:type="gramStart"/>
      <w:r w:rsidRPr="00FA6D60">
        <w:rPr>
          <w:rFonts w:eastAsia="Calibri"/>
          <w:sz w:val="28"/>
          <w:szCs w:val="28"/>
          <w:vertAlign w:val="subscript"/>
          <w:lang w:eastAsia="en-US"/>
        </w:rPr>
        <w:t xml:space="preserve"> .</w:t>
      </w:r>
      <w:proofErr w:type="gramEnd"/>
      <w:r w:rsidRPr="00FA6D60">
        <w:rPr>
          <w:rFonts w:eastAsia="Calibri"/>
          <w:sz w:val="28"/>
          <w:szCs w:val="28"/>
          <w:vertAlign w:val="subscript"/>
          <w:lang w:eastAsia="en-US"/>
        </w:rPr>
        <w:t xml:space="preserve">ЭЧЭ </w:t>
      </w:r>
      <w:r w:rsidRPr="00FA6D60">
        <w:rPr>
          <w:rFonts w:eastAsia="Calibri"/>
          <w:sz w:val="28"/>
          <w:szCs w:val="28"/>
          <w:lang w:eastAsia="en-US"/>
        </w:rPr>
        <w:t xml:space="preserve">– стоимость материалов и запасных частей на одну тяговую подстанцию, </w:t>
      </w:r>
      <w:proofErr w:type="spellStart"/>
      <w:r w:rsidRPr="00FA6D60">
        <w:rPr>
          <w:rFonts w:eastAsia="Calibri"/>
          <w:sz w:val="28"/>
          <w:szCs w:val="28"/>
          <w:lang w:eastAsia="en-US"/>
        </w:rPr>
        <w:t>руб</w:t>
      </w:r>
      <w:proofErr w:type="spellEnd"/>
      <w:r w:rsidRPr="00FA6D60">
        <w:rPr>
          <w:rFonts w:eastAsia="Calibri"/>
          <w:sz w:val="28"/>
          <w:szCs w:val="28"/>
          <w:lang w:eastAsia="en-US"/>
        </w:rPr>
        <w:t xml:space="preserve">; </w:t>
      </w:r>
    </w:p>
    <w:p w:rsidR="00FA6D60" w:rsidRPr="00FA6D60" w:rsidRDefault="00FA6D60" w:rsidP="00FA6D60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FA6D60">
        <w:rPr>
          <w:rFonts w:eastAsia="Calibri"/>
          <w:sz w:val="28"/>
          <w:szCs w:val="28"/>
          <w:lang w:eastAsia="en-US"/>
        </w:rPr>
        <w:t>С</w:t>
      </w:r>
      <w:r w:rsidRPr="00FA6D60">
        <w:rPr>
          <w:rFonts w:eastAsia="Calibri"/>
          <w:sz w:val="28"/>
          <w:szCs w:val="28"/>
          <w:vertAlign w:val="subscript"/>
          <w:lang w:eastAsia="en-US"/>
        </w:rPr>
        <w:t>М</w:t>
      </w:r>
      <w:proofErr w:type="gramStart"/>
      <w:r w:rsidRPr="00FA6D60">
        <w:rPr>
          <w:rFonts w:eastAsia="Calibri"/>
          <w:sz w:val="28"/>
          <w:szCs w:val="28"/>
          <w:vertAlign w:val="subscript"/>
          <w:lang w:eastAsia="en-US"/>
        </w:rPr>
        <w:t xml:space="preserve"> .</w:t>
      </w:r>
      <w:proofErr w:type="gramEnd"/>
      <w:r w:rsidRPr="00FA6D60">
        <w:rPr>
          <w:rFonts w:eastAsia="Calibri"/>
          <w:sz w:val="28"/>
          <w:szCs w:val="28"/>
          <w:vertAlign w:val="subscript"/>
          <w:lang w:eastAsia="en-US"/>
        </w:rPr>
        <w:t xml:space="preserve">ЭЧК </w:t>
      </w:r>
      <w:r w:rsidRPr="00FA6D60">
        <w:rPr>
          <w:rFonts w:eastAsia="Calibri"/>
          <w:sz w:val="28"/>
          <w:szCs w:val="28"/>
          <w:lang w:eastAsia="en-US"/>
        </w:rPr>
        <w:t xml:space="preserve">- стоимость материалов на 1 км развернутой длины контактной сети, руб. </w:t>
      </w:r>
    </w:p>
    <w:p w:rsidR="00FA6D60" w:rsidRPr="00FA6D60" w:rsidRDefault="00FA6D60" w:rsidP="00FA6D60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A6D60">
        <w:rPr>
          <w:rFonts w:eastAsia="Calibri"/>
          <w:b/>
          <w:sz w:val="28"/>
          <w:szCs w:val="28"/>
          <w:lang w:eastAsia="en-US"/>
        </w:rPr>
        <w:t>Содержание работы</w:t>
      </w:r>
    </w:p>
    <w:p w:rsidR="00FA6D60" w:rsidRPr="00FA6D60" w:rsidRDefault="00FA6D60" w:rsidP="00FA6D60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FA6D60">
        <w:rPr>
          <w:rFonts w:eastAsia="Calibri"/>
          <w:sz w:val="28"/>
          <w:szCs w:val="28"/>
          <w:lang w:eastAsia="en-US"/>
        </w:rPr>
        <w:t>1.Изучить краткие теоретические сведения.</w:t>
      </w:r>
    </w:p>
    <w:p w:rsidR="00FA6D60" w:rsidRPr="00FA6D60" w:rsidRDefault="00FA6D60" w:rsidP="00FA6D60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FA6D60">
        <w:rPr>
          <w:rFonts w:eastAsia="Calibri"/>
          <w:sz w:val="28"/>
          <w:szCs w:val="28"/>
          <w:lang w:eastAsia="en-US"/>
        </w:rPr>
        <w:t>2.Выполнить расчет по заданию преподавателя</w:t>
      </w:r>
    </w:p>
    <w:p w:rsidR="00FA6D60" w:rsidRPr="00FA6D60" w:rsidRDefault="00FA6D60" w:rsidP="00FA6D60">
      <w:pPr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  <w:r w:rsidRPr="00FA6D60">
        <w:rPr>
          <w:rFonts w:eastAsia="Calibri"/>
          <w:sz w:val="28"/>
          <w:szCs w:val="28"/>
          <w:lang w:eastAsia="en-US"/>
        </w:rPr>
        <w:t>3.Сделать вывод по работе</w:t>
      </w:r>
    </w:p>
    <w:p w:rsidR="00FA6D60" w:rsidRPr="00FA6D60" w:rsidRDefault="00FA6D60" w:rsidP="00FA6D60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A6D60">
        <w:rPr>
          <w:rFonts w:eastAsia="Calibri"/>
          <w:b/>
          <w:bCs/>
          <w:sz w:val="28"/>
          <w:szCs w:val="28"/>
          <w:lang w:eastAsia="en-US"/>
        </w:rPr>
        <w:t>Практическая работа№7</w:t>
      </w:r>
    </w:p>
    <w:p w:rsidR="00FA6D60" w:rsidRPr="00FA6D60" w:rsidRDefault="00FA6D60" w:rsidP="00FA6D60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A6D60">
        <w:rPr>
          <w:rFonts w:eastAsia="Calibri"/>
          <w:b/>
          <w:bCs/>
          <w:sz w:val="28"/>
          <w:szCs w:val="28"/>
          <w:lang w:eastAsia="en-US"/>
        </w:rPr>
        <w:t xml:space="preserve"> «Расчет прибыли и рентабельности энергетического предприятия»</w:t>
      </w:r>
    </w:p>
    <w:p w:rsidR="00B25374" w:rsidRDefault="00FA6D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A6D60">
        <w:rPr>
          <w:b/>
          <w:sz w:val="28"/>
          <w:szCs w:val="28"/>
        </w:rPr>
        <w:t>Оборудование:</w:t>
      </w:r>
      <w:r w:rsidRPr="00792EF7">
        <w:rPr>
          <w:sz w:val="28"/>
          <w:szCs w:val="28"/>
        </w:rPr>
        <w:t xml:space="preserve"> методические указания к выполнению практических занятий, карандаш, линейка, контрольно-измерительные материалы для защиты практиче</w:t>
      </w:r>
      <w:r>
        <w:rPr>
          <w:sz w:val="28"/>
          <w:szCs w:val="28"/>
        </w:rPr>
        <w:t>ского занятия, учебник, плакаты</w:t>
      </w:r>
    </w:p>
    <w:p w:rsidR="00EC554E" w:rsidRDefault="00EC554E" w:rsidP="00EC554E">
      <w:pPr>
        <w:jc w:val="center"/>
        <w:rPr>
          <w:b/>
          <w:sz w:val="28"/>
          <w:szCs w:val="28"/>
        </w:rPr>
      </w:pPr>
      <w:r w:rsidRPr="00EC554E">
        <w:rPr>
          <w:b/>
          <w:sz w:val="28"/>
          <w:szCs w:val="28"/>
        </w:rPr>
        <w:lastRenderedPageBreak/>
        <w:t>Краткие теоретические сведения</w:t>
      </w:r>
    </w:p>
    <w:p w:rsidR="00EC554E" w:rsidRDefault="00EC554E" w:rsidP="00EC554E">
      <w:pPr>
        <w:spacing w:line="276" w:lineRule="auto"/>
        <w:jc w:val="center"/>
        <w:rPr>
          <w:b/>
          <w:sz w:val="28"/>
          <w:szCs w:val="28"/>
        </w:rPr>
      </w:pPr>
    </w:p>
    <w:p w:rsidR="00EC554E" w:rsidRPr="00EC554E" w:rsidRDefault="00EC554E" w:rsidP="00EC554E">
      <w:pPr>
        <w:spacing w:line="276" w:lineRule="auto"/>
        <w:rPr>
          <w:sz w:val="28"/>
          <w:szCs w:val="28"/>
        </w:rPr>
      </w:pPr>
      <w:r w:rsidRPr="00EC554E">
        <w:rPr>
          <w:sz w:val="28"/>
          <w:szCs w:val="28"/>
        </w:rPr>
        <w:t>Производительность труда рассчитаем по формуле:</w:t>
      </w:r>
    </w:p>
    <w:p w:rsidR="00EC554E" w:rsidRPr="00EC554E" w:rsidRDefault="00EC554E" w:rsidP="00EC554E">
      <w:pPr>
        <w:spacing w:line="276" w:lineRule="auto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П=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ΣРl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А</m:t>
            </m:r>
          </m:den>
        </m:f>
      </m:oMath>
      <w:r w:rsidRPr="00EC554E">
        <w:rPr>
          <w:sz w:val="28"/>
          <w:szCs w:val="28"/>
        </w:rPr>
        <w:t>,</w:t>
      </w:r>
    </w:p>
    <w:p w:rsidR="00EC554E" w:rsidRPr="00EC554E" w:rsidRDefault="00EC554E" w:rsidP="00EC554E">
      <w:pPr>
        <w:spacing w:line="276" w:lineRule="auto"/>
        <w:jc w:val="both"/>
        <w:rPr>
          <w:sz w:val="28"/>
          <w:szCs w:val="28"/>
        </w:rPr>
      </w:pPr>
    </w:p>
    <w:p w:rsidR="00EC554E" w:rsidRPr="00EC554E" w:rsidRDefault="00EC554E" w:rsidP="00EC554E">
      <w:pPr>
        <w:spacing w:line="276" w:lineRule="auto"/>
        <w:jc w:val="both"/>
        <w:rPr>
          <w:sz w:val="28"/>
          <w:szCs w:val="28"/>
        </w:rPr>
      </w:pPr>
      <w:r w:rsidRPr="00EC554E">
        <w:rPr>
          <w:sz w:val="28"/>
          <w:szCs w:val="28"/>
        </w:rPr>
        <w:t>Доход предприятия определяется по формуле:</w:t>
      </w:r>
    </w:p>
    <w:p w:rsidR="00EC554E" w:rsidRPr="00EC554E" w:rsidRDefault="00EC554E" w:rsidP="00EC554E">
      <w:pPr>
        <w:spacing w:line="276" w:lineRule="auto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Д=Расх.×Рент./100%, </m:t>
          </m:r>
        </m:oMath>
      </m:oMathPara>
    </w:p>
    <w:p w:rsidR="00EC554E" w:rsidRPr="00EC554E" w:rsidRDefault="00EC554E" w:rsidP="00EC554E">
      <w:pPr>
        <w:spacing w:line="276" w:lineRule="auto"/>
        <w:jc w:val="both"/>
        <w:rPr>
          <w:sz w:val="28"/>
          <w:szCs w:val="28"/>
        </w:rPr>
      </w:pPr>
      <w:r w:rsidRPr="00EC554E">
        <w:rPr>
          <w:sz w:val="28"/>
          <w:szCs w:val="28"/>
        </w:rPr>
        <w:t>Прибыль определяется по формуле:</w:t>
      </w:r>
    </w:p>
    <w:p w:rsidR="00EC554E" w:rsidRPr="00EC554E" w:rsidRDefault="00EC554E" w:rsidP="00EC554E">
      <w:pPr>
        <w:spacing w:line="276" w:lineRule="auto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П=Д-Расх.</m:t>
          </m:r>
          <m:r>
            <m:rPr>
              <m:nor/>
            </m:rPr>
            <w:rPr>
              <w:sz w:val="28"/>
              <w:szCs w:val="28"/>
            </w:rPr>
            <m:t xml:space="preserve">, </m:t>
          </m:r>
        </m:oMath>
      </m:oMathPara>
    </w:p>
    <w:p w:rsidR="00EC554E" w:rsidRPr="00EC554E" w:rsidRDefault="00EC554E" w:rsidP="00EC554E">
      <w:pPr>
        <w:spacing w:line="276" w:lineRule="auto"/>
        <w:jc w:val="both"/>
        <w:rPr>
          <w:sz w:val="28"/>
          <w:szCs w:val="28"/>
        </w:rPr>
      </w:pPr>
      <w:r w:rsidRPr="00EC554E">
        <w:rPr>
          <w:sz w:val="28"/>
          <w:szCs w:val="28"/>
        </w:rPr>
        <w:t>Определим прибыль, которая остаётся в распоряжении предприятия по формуле:</w:t>
      </w:r>
    </w:p>
    <w:p w:rsidR="00EC554E" w:rsidRPr="00EC554E" w:rsidRDefault="00891F0A" w:rsidP="00EC554E">
      <w:pPr>
        <w:spacing w:line="276" w:lineRule="auto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РАС.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=11315331,6-Б,</m:t>
          </m:r>
        </m:oMath>
      </m:oMathPara>
    </w:p>
    <w:p w:rsidR="00EC554E" w:rsidRPr="00EC554E" w:rsidRDefault="00EC554E" w:rsidP="00EC554E">
      <w:pPr>
        <w:spacing w:line="276" w:lineRule="auto"/>
        <w:jc w:val="both"/>
        <w:rPr>
          <w:sz w:val="28"/>
          <w:szCs w:val="28"/>
        </w:rPr>
      </w:pPr>
      <w:proofErr w:type="gramStart"/>
      <w:r w:rsidRPr="00EC554E">
        <w:rPr>
          <w:sz w:val="28"/>
          <w:szCs w:val="28"/>
        </w:rPr>
        <w:t>Б</w:t>
      </w:r>
      <w:proofErr w:type="gramEnd"/>
      <w:r w:rsidRPr="00EC554E">
        <w:rPr>
          <w:sz w:val="28"/>
          <w:szCs w:val="28"/>
        </w:rPr>
        <w:t xml:space="preserve"> – взносы в бюджет, принимаемые в размере 20%.</w:t>
      </w:r>
    </w:p>
    <w:p w:rsidR="00EC554E" w:rsidRPr="00EC554E" w:rsidRDefault="00EC554E" w:rsidP="00EC554E">
      <w:pPr>
        <w:spacing w:line="276" w:lineRule="auto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Б=П×20/100, </m:t>
          </m:r>
        </m:oMath>
      </m:oMathPara>
    </w:p>
    <w:p w:rsidR="00EC554E" w:rsidRPr="00EC554E" w:rsidRDefault="00EC554E" w:rsidP="00EC554E">
      <w:pPr>
        <w:spacing w:line="276" w:lineRule="auto"/>
        <w:jc w:val="both"/>
        <w:rPr>
          <w:sz w:val="28"/>
          <w:szCs w:val="28"/>
        </w:rPr>
      </w:pPr>
    </w:p>
    <w:p w:rsidR="00EC554E" w:rsidRPr="00EC554E" w:rsidRDefault="00EC554E" w:rsidP="00EC554E">
      <w:pPr>
        <w:spacing w:line="276" w:lineRule="auto"/>
        <w:jc w:val="both"/>
        <w:rPr>
          <w:sz w:val="28"/>
          <w:szCs w:val="28"/>
        </w:rPr>
      </w:pPr>
      <w:r w:rsidRPr="00EC554E">
        <w:rPr>
          <w:sz w:val="28"/>
          <w:szCs w:val="28"/>
        </w:rPr>
        <w:t>Определим фонд потребления и фонд накопления по формулам:</w:t>
      </w:r>
    </w:p>
    <w:p w:rsidR="00EC554E" w:rsidRPr="00EC554E" w:rsidRDefault="00891F0A" w:rsidP="00EC554E">
      <w:pPr>
        <w:spacing w:line="276" w:lineRule="auto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Ф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РАС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×60/100, </m:t>
          </m:r>
        </m:oMath>
      </m:oMathPara>
    </w:p>
    <w:p w:rsidR="00EC554E" w:rsidRPr="00EC554E" w:rsidRDefault="00891F0A" w:rsidP="00EC554E">
      <w:pPr>
        <w:spacing w:line="276" w:lineRule="auto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Ф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Н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РАС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×40/100, </m:t>
          </m:r>
        </m:oMath>
      </m:oMathPara>
    </w:p>
    <w:p w:rsidR="00EC554E" w:rsidRPr="00EC554E" w:rsidRDefault="00EC554E" w:rsidP="00EC554E">
      <w:pPr>
        <w:spacing w:line="276" w:lineRule="auto"/>
        <w:jc w:val="both"/>
        <w:rPr>
          <w:sz w:val="28"/>
          <w:szCs w:val="28"/>
        </w:rPr>
      </w:pPr>
    </w:p>
    <w:p w:rsidR="00EC554E" w:rsidRPr="00EC554E" w:rsidRDefault="00EC554E" w:rsidP="00EC554E">
      <w:pPr>
        <w:spacing w:line="276" w:lineRule="auto"/>
        <w:jc w:val="center"/>
        <w:rPr>
          <w:b/>
          <w:sz w:val="28"/>
          <w:szCs w:val="28"/>
        </w:rPr>
      </w:pPr>
      <w:r w:rsidRPr="00EC554E">
        <w:rPr>
          <w:b/>
          <w:sz w:val="28"/>
          <w:szCs w:val="28"/>
        </w:rPr>
        <w:t>Содержание работы</w:t>
      </w:r>
    </w:p>
    <w:p w:rsidR="00EC554E" w:rsidRDefault="00EC554E" w:rsidP="00EC554E">
      <w:pPr>
        <w:spacing w:line="276" w:lineRule="auto"/>
        <w:jc w:val="both"/>
        <w:rPr>
          <w:sz w:val="28"/>
          <w:szCs w:val="28"/>
        </w:rPr>
      </w:pPr>
    </w:p>
    <w:p w:rsidR="00EC554E" w:rsidRDefault="00EC554E" w:rsidP="00EC554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1.Изучить краткие теоретические сведения.</w:t>
      </w:r>
    </w:p>
    <w:p w:rsidR="00EC554E" w:rsidRDefault="00EC554E" w:rsidP="00EC554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2.Выполнить расчет по заданию преподавателя</w:t>
      </w:r>
    </w:p>
    <w:p w:rsidR="00EC554E" w:rsidRPr="00EC554E" w:rsidRDefault="00EC554E" w:rsidP="00EC554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3.Сделать вывод по работе</w:t>
      </w:r>
    </w:p>
    <w:p w:rsidR="00EC554E" w:rsidRPr="00FA6D60" w:rsidRDefault="00EC554E">
      <w:pPr>
        <w:jc w:val="both"/>
        <w:rPr>
          <w:sz w:val="28"/>
          <w:szCs w:val="28"/>
        </w:rPr>
      </w:pPr>
    </w:p>
    <w:sectPr w:rsidR="00EC554E" w:rsidRPr="00FA6D60" w:rsidSect="006D38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F0A" w:rsidRDefault="00891F0A" w:rsidP="00CB324F">
      <w:r>
        <w:separator/>
      </w:r>
    </w:p>
  </w:endnote>
  <w:endnote w:type="continuationSeparator" w:id="0">
    <w:p w:rsidR="00891F0A" w:rsidRDefault="00891F0A" w:rsidP="00CB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àìè â 2006 ãîäó ïðîãðàììû ïî ôè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BA1" w:rsidRDefault="00FC0BA1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0C44">
      <w:rPr>
        <w:noProof/>
      </w:rPr>
      <w:t>33</w:t>
    </w:r>
    <w:r>
      <w:fldChar w:fldCharType="end"/>
    </w:r>
  </w:p>
  <w:p w:rsidR="00FC0BA1" w:rsidRDefault="00FC0BA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F0A" w:rsidRDefault="00891F0A" w:rsidP="00CB324F">
      <w:r>
        <w:separator/>
      </w:r>
    </w:p>
  </w:footnote>
  <w:footnote w:type="continuationSeparator" w:id="0">
    <w:p w:rsidR="00891F0A" w:rsidRDefault="00891F0A" w:rsidP="00CB3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B33"/>
    <w:multiLevelType w:val="multilevel"/>
    <w:tmpl w:val="8572F92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">
    <w:nsid w:val="055B303D"/>
    <w:multiLevelType w:val="hybridMultilevel"/>
    <w:tmpl w:val="AFB65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261AF"/>
    <w:multiLevelType w:val="hybridMultilevel"/>
    <w:tmpl w:val="A91C0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0123E"/>
    <w:multiLevelType w:val="hybridMultilevel"/>
    <w:tmpl w:val="329E43B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FB082F"/>
    <w:multiLevelType w:val="hybridMultilevel"/>
    <w:tmpl w:val="9D5E8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B2621C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1F5330"/>
    <w:multiLevelType w:val="hybridMultilevel"/>
    <w:tmpl w:val="34EA6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D3309"/>
    <w:multiLevelType w:val="hybridMultilevel"/>
    <w:tmpl w:val="9078E876"/>
    <w:lvl w:ilvl="0" w:tplc="BCD2402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D7208D"/>
    <w:multiLevelType w:val="hybridMultilevel"/>
    <w:tmpl w:val="EB50F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772EE"/>
    <w:multiLevelType w:val="hybridMultilevel"/>
    <w:tmpl w:val="C42C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80388"/>
    <w:multiLevelType w:val="hybridMultilevel"/>
    <w:tmpl w:val="9A5EA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7F9E"/>
    <w:multiLevelType w:val="hybridMultilevel"/>
    <w:tmpl w:val="FB28C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D23ECC"/>
    <w:multiLevelType w:val="hybridMultilevel"/>
    <w:tmpl w:val="A6163466"/>
    <w:lvl w:ilvl="0" w:tplc="D1B6B290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D686544">
      <w:numFmt w:val="bullet"/>
      <w:lvlText w:val="-"/>
      <w:lvlJc w:val="left"/>
      <w:pPr>
        <w:ind w:left="2868" w:hanging="360"/>
      </w:pPr>
      <w:rPr>
        <w:rFonts w:ascii="Times New Roman" w:eastAsia="Times New Roman" w:hAnsi="Times New Roman" w:hint="default"/>
        <w:b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8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875"/>
    <w:rsid w:val="00003AFC"/>
    <w:rsid w:val="0000767C"/>
    <w:rsid w:val="0000783E"/>
    <w:rsid w:val="0002115C"/>
    <w:rsid w:val="000314DD"/>
    <w:rsid w:val="00035E5E"/>
    <w:rsid w:val="00037C6D"/>
    <w:rsid w:val="0004146E"/>
    <w:rsid w:val="000507D4"/>
    <w:rsid w:val="00072E16"/>
    <w:rsid w:val="00073237"/>
    <w:rsid w:val="000732D1"/>
    <w:rsid w:val="00074B11"/>
    <w:rsid w:val="000773C5"/>
    <w:rsid w:val="000826D1"/>
    <w:rsid w:val="00087044"/>
    <w:rsid w:val="000A2AB7"/>
    <w:rsid w:val="000A5D85"/>
    <w:rsid w:val="000B1CEB"/>
    <w:rsid w:val="000B7115"/>
    <w:rsid w:val="000B711B"/>
    <w:rsid w:val="000C6A28"/>
    <w:rsid w:val="000D0822"/>
    <w:rsid w:val="000D2BF9"/>
    <w:rsid w:val="000D7B5C"/>
    <w:rsid w:val="000E139C"/>
    <w:rsid w:val="000E1511"/>
    <w:rsid w:val="000E5534"/>
    <w:rsid w:val="000F0DBA"/>
    <w:rsid w:val="000F20EA"/>
    <w:rsid w:val="000F2351"/>
    <w:rsid w:val="001013C8"/>
    <w:rsid w:val="00102BDB"/>
    <w:rsid w:val="001032B6"/>
    <w:rsid w:val="00110D12"/>
    <w:rsid w:val="00117822"/>
    <w:rsid w:val="00117AA4"/>
    <w:rsid w:val="00127892"/>
    <w:rsid w:val="0013779E"/>
    <w:rsid w:val="0014132A"/>
    <w:rsid w:val="00141A14"/>
    <w:rsid w:val="00154BD3"/>
    <w:rsid w:val="0015552A"/>
    <w:rsid w:val="00155C47"/>
    <w:rsid w:val="00161F58"/>
    <w:rsid w:val="001623AE"/>
    <w:rsid w:val="00174480"/>
    <w:rsid w:val="00175995"/>
    <w:rsid w:val="00177C69"/>
    <w:rsid w:val="00180709"/>
    <w:rsid w:val="00183BA7"/>
    <w:rsid w:val="00187CB8"/>
    <w:rsid w:val="001A23CA"/>
    <w:rsid w:val="001A56B3"/>
    <w:rsid w:val="001B061D"/>
    <w:rsid w:val="001B7229"/>
    <w:rsid w:val="001C2877"/>
    <w:rsid w:val="001C5C0E"/>
    <w:rsid w:val="001D116B"/>
    <w:rsid w:val="001D5913"/>
    <w:rsid w:val="001E2150"/>
    <w:rsid w:val="001E2242"/>
    <w:rsid w:val="001E2D0E"/>
    <w:rsid w:val="001E42CE"/>
    <w:rsid w:val="001E4A65"/>
    <w:rsid w:val="001F3A09"/>
    <w:rsid w:val="001F70F0"/>
    <w:rsid w:val="00200D1D"/>
    <w:rsid w:val="002027DA"/>
    <w:rsid w:val="002064B1"/>
    <w:rsid w:val="00207E19"/>
    <w:rsid w:val="0021135B"/>
    <w:rsid w:val="002146AA"/>
    <w:rsid w:val="002172A6"/>
    <w:rsid w:val="00225579"/>
    <w:rsid w:val="002334AC"/>
    <w:rsid w:val="00242FAF"/>
    <w:rsid w:val="00243531"/>
    <w:rsid w:val="00243DA1"/>
    <w:rsid w:val="002729FF"/>
    <w:rsid w:val="00273067"/>
    <w:rsid w:val="00281292"/>
    <w:rsid w:val="002876CD"/>
    <w:rsid w:val="002959B2"/>
    <w:rsid w:val="002A03F0"/>
    <w:rsid w:val="002A50F0"/>
    <w:rsid w:val="002A52CA"/>
    <w:rsid w:val="002A6102"/>
    <w:rsid w:val="002A7C2A"/>
    <w:rsid w:val="002B0E14"/>
    <w:rsid w:val="002B394D"/>
    <w:rsid w:val="002D0526"/>
    <w:rsid w:val="002D1E49"/>
    <w:rsid w:val="002E1DC8"/>
    <w:rsid w:val="002F1676"/>
    <w:rsid w:val="002F2396"/>
    <w:rsid w:val="002F26B5"/>
    <w:rsid w:val="00305F48"/>
    <w:rsid w:val="0031133C"/>
    <w:rsid w:val="00316B77"/>
    <w:rsid w:val="00322398"/>
    <w:rsid w:val="003223AD"/>
    <w:rsid w:val="00324C50"/>
    <w:rsid w:val="00330080"/>
    <w:rsid w:val="00330714"/>
    <w:rsid w:val="003323BE"/>
    <w:rsid w:val="003354C4"/>
    <w:rsid w:val="00342919"/>
    <w:rsid w:val="00345FE8"/>
    <w:rsid w:val="00353734"/>
    <w:rsid w:val="00354E73"/>
    <w:rsid w:val="00356E77"/>
    <w:rsid w:val="0036043F"/>
    <w:rsid w:val="00360EB3"/>
    <w:rsid w:val="00363941"/>
    <w:rsid w:val="0037213A"/>
    <w:rsid w:val="003855AB"/>
    <w:rsid w:val="00387AF0"/>
    <w:rsid w:val="0039092A"/>
    <w:rsid w:val="00394C55"/>
    <w:rsid w:val="003A0243"/>
    <w:rsid w:val="003C61F9"/>
    <w:rsid w:val="003D197A"/>
    <w:rsid w:val="003E0FA3"/>
    <w:rsid w:val="003E4157"/>
    <w:rsid w:val="003E5B4F"/>
    <w:rsid w:val="003E5C47"/>
    <w:rsid w:val="003E7A60"/>
    <w:rsid w:val="003F04C3"/>
    <w:rsid w:val="003F5276"/>
    <w:rsid w:val="00416B39"/>
    <w:rsid w:val="004230A5"/>
    <w:rsid w:val="00423A73"/>
    <w:rsid w:val="004334DB"/>
    <w:rsid w:val="00435B7D"/>
    <w:rsid w:val="004401D2"/>
    <w:rsid w:val="004533F0"/>
    <w:rsid w:val="00456130"/>
    <w:rsid w:val="00463134"/>
    <w:rsid w:val="004660CF"/>
    <w:rsid w:val="004733E8"/>
    <w:rsid w:val="0047376B"/>
    <w:rsid w:val="004764F9"/>
    <w:rsid w:val="00476FC3"/>
    <w:rsid w:val="004A1F87"/>
    <w:rsid w:val="004A5D7A"/>
    <w:rsid w:val="004B1AE0"/>
    <w:rsid w:val="004B6558"/>
    <w:rsid w:val="004C6167"/>
    <w:rsid w:val="004C77CF"/>
    <w:rsid w:val="004D7190"/>
    <w:rsid w:val="004E7B19"/>
    <w:rsid w:val="004F0D61"/>
    <w:rsid w:val="004F2A4E"/>
    <w:rsid w:val="004F59C5"/>
    <w:rsid w:val="004F6E6D"/>
    <w:rsid w:val="00506811"/>
    <w:rsid w:val="00507758"/>
    <w:rsid w:val="00511362"/>
    <w:rsid w:val="00511508"/>
    <w:rsid w:val="00515523"/>
    <w:rsid w:val="0051580E"/>
    <w:rsid w:val="00520515"/>
    <w:rsid w:val="0052295B"/>
    <w:rsid w:val="005234F7"/>
    <w:rsid w:val="005331E9"/>
    <w:rsid w:val="00556C17"/>
    <w:rsid w:val="005577D7"/>
    <w:rsid w:val="00560608"/>
    <w:rsid w:val="005617B9"/>
    <w:rsid w:val="00562C0E"/>
    <w:rsid w:val="005676FA"/>
    <w:rsid w:val="00567E69"/>
    <w:rsid w:val="00570F22"/>
    <w:rsid w:val="005712EA"/>
    <w:rsid w:val="0057275D"/>
    <w:rsid w:val="00573C51"/>
    <w:rsid w:val="00574619"/>
    <w:rsid w:val="005755A4"/>
    <w:rsid w:val="00582B19"/>
    <w:rsid w:val="00584998"/>
    <w:rsid w:val="005869CE"/>
    <w:rsid w:val="0058785D"/>
    <w:rsid w:val="00590E10"/>
    <w:rsid w:val="0059165D"/>
    <w:rsid w:val="0059216B"/>
    <w:rsid w:val="00596A7B"/>
    <w:rsid w:val="00596C8A"/>
    <w:rsid w:val="005A3ABB"/>
    <w:rsid w:val="005C24F6"/>
    <w:rsid w:val="005C759B"/>
    <w:rsid w:val="005D29F0"/>
    <w:rsid w:val="005D3F8F"/>
    <w:rsid w:val="005D5310"/>
    <w:rsid w:val="005D76C1"/>
    <w:rsid w:val="00600A24"/>
    <w:rsid w:val="00602B45"/>
    <w:rsid w:val="0060631D"/>
    <w:rsid w:val="0060669B"/>
    <w:rsid w:val="00607025"/>
    <w:rsid w:val="00611FE7"/>
    <w:rsid w:val="006230B0"/>
    <w:rsid w:val="006253FB"/>
    <w:rsid w:val="00626DC9"/>
    <w:rsid w:val="00631992"/>
    <w:rsid w:val="006321D4"/>
    <w:rsid w:val="00633A3D"/>
    <w:rsid w:val="00655044"/>
    <w:rsid w:val="00660F1C"/>
    <w:rsid w:val="006636F6"/>
    <w:rsid w:val="006654D6"/>
    <w:rsid w:val="00675946"/>
    <w:rsid w:val="00676987"/>
    <w:rsid w:val="006858CA"/>
    <w:rsid w:val="00687AC0"/>
    <w:rsid w:val="00690C12"/>
    <w:rsid w:val="006922D8"/>
    <w:rsid w:val="006A4EB5"/>
    <w:rsid w:val="006B4221"/>
    <w:rsid w:val="006B4CFD"/>
    <w:rsid w:val="006C3140"/>
    <w:rsid w:val="006D3831"/>
    <w:rsid w:val="006D79D8"/>
    <w:rsid w:val="006E0875"/>
    <w:rsid w:val="006E169B"/>
    <w:rsid w:val="006F0EF7"/>
    <w:rsid w:val="006F20D2"/>
    <w:rsid w:val="006F3BCE"/>
    <w:rsid w:val="006F6D09"/>
    <w:rsid w:val="007003D6"/>
    <w:rsid w:val="00701AAB"/>
    <w:rsid w:val="007068D6"/>
    <w:rsid w:val="00710B1D"/>
    <w:rsid w:val="00712049"/>
    <w:rsid w:val="0071523F"/>
    <w:rsid w:val="00726A1A"/>
    <w:rsid w:val="007336D2"/>
    <w:rsid w:val="00733A19"/>
    <w:rsid w:val="00740B51"/>
    <w:rsid w:val="00744D07"/>
    <w:rsid w:val="00750F39"/>
    <w:rsid w:val="007606B0"/>
    <w:rsid w:val="00767519"/>
    <w:rsid w:val="007808B5"/>
    <w:rsid w:val="007832F5"/>
    <w:rsid w:val="00783950"/>
    <w:rsid w:val="007845FF"/>
    <w:rsid w:val="007922DA"/>
    <w:rsid w:val="00792EF7"/>
    <w:rsid w:val="00797C63"/>
    <w:rsid w:val="007A0B46"/>
    <w:rsid w:val="007A58B9"/>
    <w:rsid w:val="007A6E7D"/>
    <w:rsid w:val="007B470E"/>
    <w:rsid w:val="007B4F4A"/>
    <w:rsid w:val="007B593A"/>
    <w:rsid w:val="007C3579"/>
    <w:rsid w:val="007C47EA"/>
    <w:rsid w:val="007D0242"/>
    <w:rsid w:val="007E3151"/>
    <w:rsid w:val="007E50E0"/>
    <w:rsid w:val="007E5E34"/>
    <w:rsid w:val="007F02DF"/>
    <w:rsid w:val="007F2EA9"/>
    <w:rsid w:val="0080140D"/>
    <w:rsid w:val="00802B25"/>
    <w:rsid w:val="008045CC"/>
    <w:rsid w:val="00805898"/>
    <w:rsid w:val="00806493"/>
    <w:rsid w:val="00811DA8"/>
    <w:rsid w:val="00817AD7"/>
    <w:rsid w:val="00823118"/>
    <w:rsid w:val="00836412"/>
    <w:rsid w:val="008401AE"/>
    <w:rsid w:val="008427EC"/>
    <w:rsid w:val="00845697"/>
    <w:rsid w:val="00860E25"/>
    <w:rsid w:val="008630A5"/>
    <w:rsid w:val="008649EF"/>
    <w:rsid w:val="00864C99"/>
    <w:rsid w:val="008670AA"/>
    <w:rsid w:val="00867B0E"/>
    <w:rsid w:val="008773FE"/>
    <w:rsid w:val="008777B4"/>
    <w:rsid w:val="00891F0A"/>
    <w:rsid w:val="008948BF"/>
    <w:rsid w:val="008A5970"/>
    <w:rsid w:val="008B6C70"/>
    <w:rsid w:val="008C056C"/>
    <w:rsid w:val="008C07EA"/>
    <w:rsid w:val="008D00A7"/>
    <w:rsid w:val="008D2EA8"/>
    <w:rsid w:val="008D35E4"/>
    <w:rsid w:val="008E5AB8"/>
    <w:rsid w:val="008F4D52"/>
    <w:rsid w:val="00901FCF"/>
    <w:rsid w:val="0091281B"/>
    <w:rsid w:val="009214FF"/>
    <w:rsid w:val="0092600C"/>
    <w:rsid w:val="00931079"/>
    <w:rsid w:val="0093704E"/>
    <w:rsid w:val="00945FB1"/>
    <w:rsid w:val="00957DC0"/>
    <w:rsid w:val="00971696"/>
    <w:rsid w:val="00983D4B"/>
    <w:rsid w:val="00993661"/>
    <w:rsid w:val="00994FB5"/>
    <w:rsid w:val="009A29F2"/>
    <w:rsid w:val="009A57D0"/>
    <w:rsid w:val="009A5B9E"/>
    <w:rsid w:val="009A5F28"/>
    <w:rsid w:val="009A7120"/>
    <w:rsid w:val="009B06E7"/>
    <w:rsid w:val="009C0AF8"/>
    <w:rsid w:val="009D1F96"/>
    <w:rsid w:val="009F14CB"/>
    <w:rsid w:val="009F1FE1"/>
    <w:rsid w:val="00A03E69"/>
    <w:rsid w:val="00A22E42"/>
    <w:rsid w:val="00A3325C"/>
    <w:rsid w:val="00A33E88"/>
    <w:rsid w:val="00A36792"/>
    <w:rsid w:val="00A3737C"/>
    <w:rsid w:val="00A42303"/>
    <w:rsid w:val="00A442ED"/>
    <w:rsid w:val="00A44CA9"/>
    <w:rsid w:val="00A52754"/>
    <w:rsid w:val="00A55473"/>
    <w:rsid w:val="00A55688"/>
    <w:rsid w:val="00A61BF9"/>
    <w:rsid w:val="00A668D2"/>
    <w:rsid w:val="00A70E21"/>
    <w:rsid w:val="00A75629"/>
    <w:rsid w:val="00A82C90"/>
    <w:rsid w:val="00A9563C"/>
    <w:rsid w:val="00AA4A7C"/>
    <w:rsid w:val="00AA6547"/>
    <w:rsid w:val="00AB2C5B"/>
    <w:rsid w:val="00AB58F8"/>
    <w:rsid w:val="00AC6526"/>
    <w:rsid w:val="00AD2BE6"/>
    <w:rsid w:val="00AD3BA2"/>
    <w:rsid w:val="00AD4AB5"/>
    <w:rsid w:val="00AD5C9F"/>
    <w:rsid w:val="00AD7B81"/>
    <w:rsid w:val="00AE1DD1"/>
    <w:rsid w:val="00B00E76"/>
    <w:rsid w:val="00B016E7"/>
    <w:rsid w:val="00B055BC"/>
    <w:rsid w:val="00B102A8"/>
    <w:rsid w:val="00B14EE4"/>
    <w:rsid w:val="00B25374"/>
    <w:rsid w:val="00B3027E"/>
    <w:rsid w:val="00B34373"/>
    <w:rsid w:val="00B34683"/>
    <w:rsid w:val="00B34B1D"/>
    <w:rsid w:val="00B403EA"/>
    <w:rsid w:val="00B539A0"/>
    <w:rsid w:val="00B54070"/>
    <w:rsid w:val="00B55EED"/>
    <w:rsid w:val="00B568D2"/>
    <w:rsid w:val="00B633DA"/>
    <w:rsid w:val="00B6455E"/>
    <w:rsid w:val="00B6605F"/>
    <w:rsid w:val="00B7543B"/>
    <w:rsid w:val="00B76A1E"/>
    <w:rsid w:val="00B84C8E"/>
    <w:rsid w:val="00B9674C"/>
    <w:rsid w:val="00BA3CCB"/>
    <w:rsid w:val="00BA4F06"/>
    <w:rsid w:val="00BB5FF6"/>
    <w:rsid w:val="00BB7CE1"/>
    <w:rsid w:val="00BC202A"/>
    <w:rsid w:val="00BC37CB"/>
    <w:rsid w:val="00BC41FE"/>
    <w:rsid w:val="00BC60CD"/>
    <w:rsid w:val="00BC74F4"/>
    <w:rsid w:val="00BD6795"/>
    <w:rsid w:val="00BE0E88"/>
    <w:rsid w:val="00BE3933"/>
    <w:rsid w:val="00BF4D9F"/>
    <w:rsid w:val="00C03AAF"/>
    <w:rsid w:val="00C10045"/>
    <w:rsid w:val="00C15C3D"/>
    <w:rsid w:val="00C254C1"/>
    <w:rsid w:val="00C26F6A"/>
    <w:rsid w:val="00C343AE"/>
    <w:rsid w:val="00C34FF4"/>
    <w:rsid w:val="00C36A7B"/>
    <w:rsid w:val="00C5792B"/>
    <w:rsid w:val="00C651B5"/>
    <w:rsid w:val="00C73FC6"/>
    <w:rsid w:val="00C74288"/>
    <w:rsid w:val="00C80C44"/>
    <w:rsid w:val="00C87314"/>
    <w:rsid w:val="00C954FD"/>
    <w:rsid w:val="00CA2519"/>
    <w:rsid w:val="00CA4C61"/>
    <w:rsid w:val="00CA6B69"/>
    <w:rsid w:val="00CB1ED1"/>
    <w:rsid w:val="00CB324F"/>
    <w:rsid w:val="00CC1D99"/>
    <w:rsid w:val="00CD05A7"/>
    <w:rsid w:val="00CD6F7A"/>
    <w:rsid w:val="00CE1196"/>
    <w:rsid w:val="00CE22B2"/>
    <w:rsid w:val="00CE3179"/>
    <w:rsid w:val="00CF575C"/>
    <w:rsid w:val="00CF7A19"/>
    <w:rsid w:val="00D004AE"/>
    <w:rsid w:val="00D0775B"/>
    <w:rsid w:val="00D170E7"/>
    <w:rsid w:val="00D2117B"/>
    <w:rsid w:val="00D246CF"/>
    <w:rsid w:val="00D33A58"/>
    <w:rsid w:val="00D37CD4"/>
    <w:rsid w:val="00D43195"/>
    <w:rsid w:val="00D50004"/>
    <w:rsid w:val="00D54FCD"/>
    <w:rsid w:val="00D566A1"/>
    <w:rsid w:val="00D62B58"/>
    <w:rsid w:val="00D66390"/>
    <w:rsid w:val="00D70B37"/>
    <w:rsid w:val="00D75F49"/>
    <w:rsid w:val="00D847F7"/>
    <w:rsid w:val="00D852F0"/>
    <w:rsid w:val="00D86B7F"/>
    <w:rsid w:val="00D91D6D"/>
    <w:rsid w:val="00D95393"/>
    <w:rsid w:val="00D97A63"/>
    <w:rsid w:val="00DA16E8"/>
    <w:rsid w:val="00DA382B"/>
    <w:rsid w:val="00DB079B"/>
    <w:rsid w:val="00DC3DC0"/>
    <w:rsid w:val="00DD1BA9"/>
    <w:rsid w:val="00DD433D"/>
    <w:rsid w:val="00DF181A"/>
    <w:rsid w:val="00DF209E"/>
    <w:rsid w:val="00DF5582"/>
    <w:rsid w:val="00DF6D32"/>
    <w:rsid w:val="00E056BB"/>
    <w:rsid w:val="00E05982"/>
    <w:rsid w:val="00E0608E"/>
    <w:rsid w:val="00E153B1"/>
    <w:rsid w:val="00E158BA"/>
    <w:rsid w:val="00E372E0"/>
    <w:rsid w:val="00E47BF4"/>
    <w:rsid w:val="00E544C3"/>
    <w:rsid w:val="00E80917"/>
    <w:rsid w:val="00E83431"/>
    <w:rsid w:val="00E909EE"/>
    <w:rsid w:val="00E929CC"/>
    <w:rsid w:val="00E93D34"/>
    <w:rsid w:val="00E96376"/>
    <w:rsid w:val="00EA4FBA"/>
    <w:rsid w:val="00EA6364"/>
    <w:rsid w:val="00EB2B8C"/>
    <w:rsid w:val="00EB2C17"/>
    <w:rsid w:val="00EC028B"/>
    <w:rsid w:val="00EC20AA"/>
    <w:rsid w:val="00EC276C"/>
    <w:rsid w:val="00EC554E"/>
    <w:rsid w:val="00ED072B"/>
    <w:rsid w:val="00ED440A"/>
    <w:rsid w:val="00ED561A"/>
    <w:rsid w:val="00ED6010"/>
    <w:rsid w:val="00EE1A80"/>
    <w:rsid w:val="00EE3FFD"/>
    <w:rsid w:val="00EF5688"/>
    <w:rsid w:val="00F1102D"/>
    <w:rsid w:val="00F13EDF"/>
    <w:rsid w:val="00F21F87"/>
    <w:rsid w:val="00F346A9"/>
    <w:rsid w:val="00F349E0"/>
    <w:rsid w:val="00F37B26"/>
    <w:rsid w:val="00F4252E"/>
    <w:rsid w:val="00F440D5"/>
    <w:rsid w:val="00F4591C"/>
    <w:rsid w:val="00F62A1C"/>
    <w:rsid w:val="00F64B58"/>
    <w:rsid w:val="00F6598D"/>
    <w:rsid w:val="00F67CD1"/>
    <w:rsid w:val="00F71709"/>
    <w:rsid w:val="00F72A07"/>
    <w:rsid w:val="00F74A16"/>
    <w:rsid w:val="00F74A50"/>
    <w:rsid w:val="00F754F6"/>
    <w:rsid w:val="00F85DEB"/>
    <w:rsid w:val="00F963B5"/>
    <w:rsid w:val="00FA69D9"/>
    <w:rsid w:val="00FA6D60"/>
    <w:rsid w:val="00FB2E11"/>
    <w:rsid w:val="00FB2EA4"/>
    <w:rsid w:val="00FB3876"/>
    <w:rsid w:val="00FB6D8C"/>
    <w:rsid w:val="00FB7CCE"/>
    <w:rsid w:val="00FC0BA1"/>
    <w:rsid w:val="00FC6847"/>
    <w:rsid w:val="00FC6E7C"/>
    <w:rsid w:val="00FD2A04"/>
    <w:rsid w:val="00FD4157"/>
    <w:rsid w:val="00FD554D"/>
    <w:rsid w:val="00FD6452"/>
    <w:rsid w:val="00FD69A0"/>
    <w:rsid w:val="00FE004A"/>
    <w:rsid w:val="00FE0793"/>
    <w:rsid w:val="00FE0808"/>
    <w:rsid w:val="00FE366C"/>
    <w:rsid w:val="00FF378F"/>
    <w:rsid w:val="00FF4804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7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1135B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A04"/>
    <w:rPr>
      <w:sz w:val="22"/>
      <w:szCs w:val="22"/>
      <w:lang w:eastAsia="en-US"/>
    </w:rPr>
  </w:style>
  <w:style w:type="table" w:styleId="a4">
    <w:name w:val="Table Grid"/>
    <w:basedOn w:val="a1"/>
    <w:rsid w:val="00522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uiPriority w:val="99"/>
    <w:rsid w:val="0047376B"/>
    <w:pPr>
      <w:ind w:left="283" w:hanging="283"/>
    </w:pPr>
    <w:rPr>
      <w:rFonts w:ascii="Arial" w:hAnsi="Arial" w:cs="Arial"/>
      <w:lang w:eastAsia="ar-SA"/>
    </w:rPr>
  </w:style>
  <w:style w:type="character" w:customStyle="1" w:styleId="10">
    <w:name w:val="Заголовок 1 Знак"/>
    <w:link w:val="1"/>
    <w:uiPriority w:val="99"/>
    <w:rsid w:val="0021135B"/>
    <w:rPr>
      <w:rFonts w:ascii="Arial" w:hAnsi="Arial"/>
      <w:b/>
      <w:bCs/>
      <w:kern w:val="32"/>
      <w:sz w:val="32"/>
      <w:szCs w:val="32"/>
      <w:lang w:val="x-none"/>
    </w:rPr>
  </w:style>
  <w:style w:type="paragraph" w:customStyle="1" w:styleId="Default">
    <w:name w:val="Default"/>
    <w:rsid w:val="00797C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8">
    <w:name w:val="Font Style18"/>
    <w:rsid w:val="008C056C"/>
    <w:rPr>
      <w:rFonts w:ascii="Times New Roman" w:hAnsi="Times New Roman" w:cs="Times New Roman"/>
      <w:b/>
      <w:bCs/>
      <w:sz w:val="22"/>
      <w:szCs w:val="22"/>
    </w:rPr>
  </w:style>
  <w:style w:type="paragraph" w:customStyle="1" w:styleId="a6">
    <w:name w:val="......."/>
    <w:basedOn w:val="Default"/>
    <w:next w:val="Default"/>
    <w:uiPriority w:val="99"/>
    <w:rsid w:val="00A55473"/>
    <w:rPr>
      <w:rFonts w:eastAsia="Times New Roman"/>
      <w:color w:val="auto"/>
    </w:rPr>
  </w:style>
  <w:style w:type="paragraph" w:styleId="a7">
    <w:name w:val="header"/>
    <w:basedOn w:val="a"/>
    <w:link w:val="a8"/>
    <w:uiPriority w:val="99"/>
    <w:semiHidden/>
    <w:unhideWhenUsed/>
    <w:rsid w:val="00CB32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semiHidden/>
    <w:rsid w:val="00CB324F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B32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CB324F"/>
    <w:rPr>
      <w:rFonts w:ascii="Times New Roman" w:eastAsia="Times New Roman" w:hAnsi="Times New Roman"/>
      <w:sz w:val="24"/>
      <w:szCs w:val="24"/>
    </w:rPr>
  </w:style>
  <w:style w:type="character" w:customStyle="1" w:styleId="c16">
    <w:name w:val="c16"/>
    <w:basedOn w:val="a0"/>
    <w:rsid w:val="00F4591C"/>
  </w:style>
  <w:style w:type="character" w:customStyle="1" w:styleId="c2">
    <w:name w:val="c2"/>
    <w:basedOn w:val="a0"/>
    <w:rsid w:val="00F4591C"/>
  </w:style>
  <w:style w:type="paragraph" w:customStyle="1" w:styleId="c88">
    <w:name w:val="c88"/>
    <w:basedOn w:val="a"/>
    <w:rsid w:val="00F4591C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semiHidden/>
    <w:unhideWhenUsed/>
    <w:rsid w:val="00F4591C"/>
    <w:pPr>
      <w:spacing w:before="100" w:beforeAutospacing="1" w:after="100" w:afterAutospacing="1"/>
    </w:pPr>
  </w:style>
  <w:style w:type="character" w:styleId="ac">
    <w:name w:val="Hyperlink"/>
    <w:rsid w:val="0039092A"/>
    <w:rPr>
      <w:color w:val="0000FF"/>
      <w:u w:val="single"/>
    </w:rPr>
  </w:style>
  <w:style w:type="character" w:customStyle="1" w:styleId="FontStyle117">
    <w:name w:val="Font Style117"/>
    <w:uiPriority w:val="99"/>
    <w:rsid w:val="0039092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0">
    <w:name w:val="Style30"/>
    <w:basedOn w:val="a"/>
    <w:uiPriority w:val="99"/>
    <w:rsid w:val="0039092A"/>
    <w:pPr>
      <w:widowControl w:val="0"/>
      <w:autoSpaceDE w:val="0"/>
      <w:autoSpaceDN w:val="0"/>
      <w:adjustRightInd w:val="0"/>
    </w:pPr>
  </w:style>
  <w:style w:type="paragraph" w:styleId="ad">
    <w:name w:val="List Paragraph"/>
    <w:basedOn w:val="a"/>
    <w:qFormat/>
    <w:rsid w:val="00FB7CC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footnote text"/>
    <w:basedOn w:val="a"/>
    <w:link w:val="af"/>
    <w:semiHidden/>
    <w:rsid w:val="00FB7CCE"/>
    <w:pPr>
      <w:suppressAutoHyphens/>
    </w:pPr>
    <w:rPr>
      <w:sz w:val="20"/>
      <w:szCs w:val="20"/>
      <w:lang w:val="x-none" w:eastAsia="x-none"/>
    </w:rPr>
  </w:style>
  <w:style w:type="character" w:customStyle="1" w:styleId="af">
    <w:name w:val="Текст сноски Знак"/>
    <w:link w:val="ae"/>
    <w:semiHidden/>
    <w:rsid w:val="00FB7CCE"/>
    <w:rPr>
      <w:rFonts w:ascii="Times New Roman" w:eastAsia="Times New Roman" w:hAnsi="Times New Roman"/>
    </w:rPr>
  </w:style>
  <w:style w:type="paragraph" w:customStyle="1" w:styleId="22">
    <w:name w:val="Основной текст 22"/>
    <w:basedOn w:val="a"/>
    <w:rsid w:val="00FB7CCE"/>
    <w:pPr>
      <w:jc w:val="both"/>
    </w:pPr>
    <w:rPr>
      <w:rFonts w:ascii="àìè â 2006 ãîäó ïðîãðàììû ïî ôè" w:hAnsi="àìè â 2006 ãîäó ïðîãðàììû ïî ôè"/>
      <w:b/>
      <w:sz w:val="32"/>
      <w:lang w:eastAsia="ar-SA"/>
    </w:rPr>
  </w:style>
  <w:style w:type="character" w:customStyle="1" w:styleId="FontStyle92">
    <w:name w:val="Font Style92"/>
    <w:uiPriority w:val="99"/>
    <w:rsid w:val="00CC1D99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13779E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13779E"/>
    <w:pPr>
      <w:spacing w:line="322" w:lineRule="exact"/>
      <w:ind w:hanging="355"/>
    </w:pPr>
    <w:rPr>
      <w:rFonts w:ascii="Calibri" w:hAnsi="Calibri"/>
      <w:lang w:val="en-US" w:eastAsia="en-US" w:bidi="en-US"/>
    </w:rPr>
  </w:style>
  <w:style w:type="table" w:customStyle="1" w:styleId="11">
    <w:name w:val="Сетка таблицы1"/>
    <w:basedOn w:val="a1"/>
    <w:next w:val="a4"/>
    <w:rsid w:val="000507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726A1A"/>
    <w:pPr>
      <w:spacing w:before="100" w:beforeAutospacing="1" w:after="100" w:afterAutospacing="1"/>
    </w:pPr>
  </w:style>
  <w:style w:type="table" w:customStyle="1" w:styleId="110">
    <w:name w:val="Сетка таблицы11"/>
    <w:basedOn w:val="a1"/>
    <w:next w:val="a4"/>
    <w:uiPriority w:val="59"/>
    <w:rsid w:val="009A5B9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B2537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FA6D6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A6D6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7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1135B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A04"/>
    <w:rPr>
      <w:sz w:val="22"/>
      <w:szCs w:val="22"/>
      <w:lang w:eastAsia="en-US"/>
    </w:rPr>
  </w:style>
  <w:style w:type="table" w:styleId="a4">
    <w:name w:val="Table Grid"/>
    <w:basedOn w:val="a1"/>
    <w:rsid w:val="00522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uiPriority w:val="99"/>
    <w:rsid w:val="0047376B"/>
    <w:pPr>
      <w:ind w:left="283" w:hanging="283"/>
    </w:pPr>
    <w:rPr>
      <w:rFonts w:ascii="Arial" w:hAnsi="Arial" w:cs="Arial"/>
      <w:lang w:eastAsia="ar-SA"/>
    </w:rPr>
  </w:style>
  <w:style w:type="character" w:customStyle="1" w:styleId="10">
    <w:name w:val="Заголовок 1 Знак"/>
    <w:link w:val="1"/>
    <w:uiPriority w:val="99"/>
    <w:rsid w:val="0021135B"/>
    <w:rPr>
      <w:rFonts w:ascii="Arial" w:hAnsi="Arial"/>
      <w:b/>
      <w:bCs/>
      <w:kern w:val="32"/>
      <w:sz w:val="32"/>
      <w:szCs w:val="32"/>
      <w:lang w:val="x-none"/>
    </w:rPr>
  </w:style>
  <w:style w:type="paragraph" w:customStyle="1" w:styleId="Default">
    <w:name w:val="Default"/>
    <w:rsid w:val="00797C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8">
    <w:name w:val="Font Style18"/>
    <w:rsid w:val="008C056C"/>
    <w:rPr>
      <w:rFonts w:ascii="Times New Roman" w:hAnsi="Times New Roman" w:cs="Times New Roman"/>
      <w:b/>
      <w:bCs/>
      <w:sz w:val="22"/>
      <w:szCs w:val="22"/>
    </w:rPr>
  </w:style>
  <w:style w:type="paragraph" w:customStyle="1" w:styleId="a6">
    <w:name w:val="......."/>
    <w:basedOn w:val="Default"/>
    <w:next w:val="Default"/>
    <w:uiPriority w:val="99"/>
    <w:rsid w:val="00A55473"/>
    <w:rPr>
      <w:rFonts w:eastAsia="Times New Roman"/>
      <w:color w:val="auto"/>
    </w:rPr>
  </w:style>
  <w:style w:type="paragraph" w:styleId="a7">
    <w:name w:val="header"/>
    <w:basedOn w:val="a"/>
    <w:link w:val="a8"/>
    <w:uiPriority w:val="99"/>
    <w:semiHidden/>
    <w:unhideWhenUsed/>
    <w:rsid w:val="00CB32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semiHidden/>
    <w:rsid w:val="00CB324F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B32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CB324F"/>
    <w:rPr>
      <w:rFonts w:ascii="Times New Roman" w:eastAsia="Times New Roman" w:hAnsi="Times New Roman"/>
      <w:sz w:val="24"/>
      <w:szCs w:val="24"/>
    </w:rPr>
  </w:style>
  <w:style w:type="character" w:customStyle="1" w:styleId="c16">
    <w:name w:val="c16"/>
    <w:basedOn w:val="a0"/>
    <w:rsid w:val="00F4591C"/>
  </w:style>
  <w:style w:type="character" w:customStyle="1" w:styleId="c2">
    <w:name w:val="c2"/>
    <w:basedOn w:val="a0"/>
    <w:rsid w:val="00F4591C"/>
  </w:style>
  <w:style w:type="paragraph" w:customStyle="1" w:styleId="c88">
    <w:name w:val="c88"/>
    <w:basedOn w:val="a"/>
    <w:rsid w:val="00F4591C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semiHidden/>
    <w:unhideWhenUsed/>
    <w:rsid w:val="00F4591C"/>
    <w:pPr>
      <w:spacing w:before="100" w:beforeAutospacing="1" w:after="100" w:afterAutospacing="1"/>
    </w:pPr>
  </w:style>
  <w:style w:type="character" w:styleId="ac">
    <w:name w:val="Hyperlink"/>
    <w:rsid w:val="0039092A"/>
    <w:rPr>
      <w:color w:val="0000FF"/>
      <w:u w:val="single"/>
    </w:rPr>
  </w:style>
  <w:style w:type="character" w:customStyle="1" w:styleId="FontStyle117">
    <w:name w:val="Font Style117"/>
    <w:uiPriority w:val="99"/>
    <w:rsid w:val="0039092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0">
    <w:name w:val="Style30"/>
    <w:basedOn w:val="a"/>
    <w:uiPriority w:val="99"/>
    <w:rsid w:val="0039092A"/>
    <w:pPr>
      <w:widowControl w:val="0"/>
      <w:autoSpaceDE w:val="0"/>
      <w:autoSpaceDN w:val="0"/>
      <w:adjustRightInd w:val="0"/>
    </w:pPr>
  </w:style>
  <w:style w:type="paragraph" w:styleId="ad">
    <w:name w:val="List Paragraph"/>
    <w:basedOn w:val="a"/>
    <w:qFormat/>
    <w:rsid w:val="00FB7CC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footnote text"/>
    <w:basedOn w:val="a"/>
    <w:link w:val="af"/>
    <w:semiHidden/>
    <w:rsid w:val="00FB7CCE"/>
    <w:pPr>
      <w:suppressAutoHyphens/>
    </w:pPr>
    <w:rPr>
      <w:sz w:val="20"/>
      <w:szCs w:val="20"/>
      <w:lang w:val="x-none" w:eastAsia="x-none"/>
    </w:rPr>
  </w:style>
  <w:style w:type="character" w:customStyle="1" w:styleId="af">
    <w:name w:val="Текст сноски Знак"/>
    <w:link w:val="ae"/>
    <w:semiHidden/>
    <w:rsid w:val="00FB7CCE"/>
    <w:rPr>
      <w:rFonts w:ascii="Times New Roman" w:eastAsia="Times New Roman" w:hAnsi="Times New Roman"/>
    </w:rPr>
  </w:style>
  <w:style w:type="paragraph" w:customStyle="1" w:styleId="22">
    <w:name w:val="Основной текст 22"/>
    <w:basedOn w:val="a"/>
    <w:rsid w:val="00FB7CCE"/>
    <w:pPr>
      <w:jc w:val="both"/>
    </w:pPr>
    <w:rPr>
      <w:rFonts w:ascii="àìè â 2006 ãîäó ïðîãðàììû ïî ôè" w:hAnsi="àìè â 2006 ãîäó ïðîãðàììû ïî ôè"/>
      <w:b/>
      <w:sz w:val="32"/>
      <w:lang w:eastAsia="ar-SA"/>
    </w:rPr>
  </w:style>
  <w:style w:type="character" w:customStyle="1" w:styleId="FontStyle92">
    <w:name w:val="Font Style92"/>
    <w:uiPriority w:val="99"/>
    <w:rsid w:val="00CC1D99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13779E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13779E"/>
    <w:pPr>
      <w:spacing w:line="322" w:lineRule="exact"/>
      <w:ind w:hanging="355"/>
    </w:pPr>
    <w:rPr>
      <w:rFonts w:ascii="Calibri" w:hAnsi="Calibri"/>
      <w:lang w:val="en-US" w:eastAsia="en-US" w:bidi="en-US"/>
    </w:rPr>
  </w:style>
  <w:style w:type="table" w:customStyle="1" w:styleId="11">
    <w:name w:val="Сетка таблицы1"/>
    <w:basedOn w:val="a1"/>
    <w:next w:val="a4"/>
    <w:rsid w:val="000507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726A1A"/>
    <w:pPr>
      <w:spacing w:before="100" w:beforeAutospacing="1" w:after="100" w:afterAutospacing="1"/>
    </w:pPr>
  </w:style>
  <w:style w:type="table" w:customStyle="1" w:styleId="110">
    <w:name w:val="Сетка таблицы11"/>
    <w:basedOn w:val="a1"/>
    <w:next w:val="a4"/>
    <w:uiPriority w:val="59"/>
    <w:rsid w:val="009A5B9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B2537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FA6D6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A6D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8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1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8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1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2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5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4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1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2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6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2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2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1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0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83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96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1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9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0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konom-buh.ru/lektsii-po-ekonomike/175-otnosheniya-sobstvennosti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konom-buh.ru/lektsii-finansy-dengi-i-kredit/888-denezhnaya-sistema.html" TargetMode="External"/><Relationship Id="rId17" Type="http://schemas.openxmlformats.org/officeDocument/2006/relationships/hyperlink" Target="http://ekonom-buh.ru/lektsii-po-ekonomike/262-valyutnyj-kurs-konvertiruemost-valyut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konom-buh.ru/lektsii-po-ekonomike/236-bankovskaya-sistema-i-kreditno-denezhnaya-politika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konom-buh.ru/lektsii-po-ekonomike/237-monetarnaya-politika-gosudarstva-i-bankovskaya-sistema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konom-buh.ru/lektsii-finansy-dengi-i-kredit/888-denezhnaya-sistema.html" TargetMode="External"/><Relationship Id="rId10" Type="http://schemas.openxmlformats.org/officeDocument/2006/relationships/hyperlink" Target="http://ekonom-buh.ru/lektsii-po-ekonomike/175-otnosheniya-sobstvennosti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ekonom-buh.ru/lektsii-po-ekonomike/237-monetarnaya-politika-gosudarstva-i-bankovskaya-sistem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68AD5-5720-41A6-9EF7-779E1A99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33</Pages>
  <Words>7282</Words>
  <Characters>41508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48693</CharactersWithSpaces>
  <SharedDoc>false</SharedDoc>
  <HLinks>
    <vt:vector size="30" baseType="variant">
      <vt:variant>
        <vt:i4>4522007</vt:i4>
      </vt:variant>
      <vt:variant>
        <vt:i4>12</vt:i4>
      </vt:variant>
      <vt:variant>
        <vt:i4>0</vt:i4>
      </vt:variant>
      <vt:variant>
        <vt:i4>5</vt:i4>
      </vt:variant>
      <vt:variant>
        <vt:lpwstr>http://ekonom-buh.ru/lektsii-po-ekonomike/262-valyutnyj-kurs-konvertiruemost-valyut.html</vt:lpwstr>
      </vt:variant>
      <vt:variant>
        <vt:lpwstr/>
      </vt:variant>
      <vt:variant>
        <vt:i4>4194313</vt:i4>
      </vt:variant>
      <vt:variant>
        <vt:i4>9</vt:i4>
      </vt:variant>
      <vt:variant>
        <vt:i4>0</vt:i4>
      </vt:variant>
      <vt:variant>
        <vt:i4>5</vt:i4>
      </vt:variant>
      <vt:variant>
        <vt:lpwstr>http://ekonom-buh.ru/lektsii-po-ekonomike/236-bankovskaya-sistema-i-kreditno-denezhnaya-politika.html</vt:lpwstr>
      </vt:variant>
      <vt:variant>
        <vt:lpwstr/>
      </vt:variant>
      <vt:variant>
        <vt:i4>7405621</vt:i4>
      </vt:variant>
      <vt:variant>
        <vt:i4>6</vt:i4>
      </vt:variant>
      <vt:variant>
        <vt:i4>0</vt:i4>
      </vt:variant>
      <vt:variant>
        <vt:i4>5</vt:i4>
      </vt:variant>
      <vt:variant>
        <vt:lpwstr>http://ekonom-buh.ru/lektsii-finansy-dengi-i-kredit/888-denezhnaya-sistema.html</vt:lpwstr>
      </vt:variant>
      <vt:variant>
        <vt:lpwstr/>
      </vt:variant>
      <vt:variant>
        <vt:i4>983132</vt:i4>
      </vt:variant>
      <vt:variant>
        <vt:i4>3</vt:i4>
      </vt:variant>
      <vt:variant>
        <vt:i4>0</vt:i4>
      </vt:variant>
      <vt:variant>
        <vt:i4>5</vt:i4>
      </vt:variant>
      <vt:variant>
        <vt:lpwstr>http://ekonom-buh.ru/lektsii-po-ekonomike/237-monetarnaya-politika-gosudarstva-i-bankovskaya-sistema.html</vt:lpwstr>
      </vt:variant>
      <vt:variant>
        <vt:lpwstr/>
      </vt:variant>
      <vt:variant>
        <vt:i4>5963791</vt:i4>
      </vt:variant>
      <vt:variant>
        <vt:i4>0</vt:i4>
      </vt:variant>
      <vt:variant>
        <vt:i4>0</vt:i4>
      </vt:variant>
      <vt:variant>
        <vt:i4>5</vt:i4>
      </vt:variant>
      <vt:variant>
        <vt:lpwstr>http://ekonom-buh.ru/lektsii-po-ekonomike/175-otnosheniya-sobstvennosti.html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Куфина Ирина</cp:lastModifiedBy>
  <cp:revision>6</cp:revision>
  <cp:lastPrinted>2017-12-20T11:59:00Z</cp:lastPrinted>
  <dcterms:created xsi:type="dcterms:W3CDTF">2020-04-23T12:12:00Z</dcterms:created>
  <dcterms:modified xsi:type="dcterms:W3CDTF">2020-07-13T06:43:00Z</dcterms:modified>
</cp:coreProperties>
</file>