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ФЕДЕРАЛЬНОЕ АГЕНТСТВО ЖЕЛЕЗНОДОРОЖНОГО ТРАНСПОРТА</w:t>
      </w: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«Петербургский государственный университет путей сообщения </w:t>
      </w: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Императора Александра 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(ФГБОУ ВО ПГУПС)</w:t>
      </w:r>
    </w:p>
    <w:p w:rsidR="00471812" w:rsidRPr="00B973BF" w:rsidRDefault="000E2593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Калужский</w:t>
      </w:r>
      <w:r w:rsidR="00471812"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филиал ПГУПС</w:t>
      </w: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471812" w:rsidRPr="00B973BF" w:rsidRDefault="00471812" w:rsidP="00471812">
      <w:pPr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директора по </w:t>
      </w:r>
      <w:r w:rsidR="000E2593">
        <w:rPr>
          <w:rFonts w:ascii="Times New Roman" w:eastAsia="Times New Roman" w:hAnsi="Times New Roman" w:cs="Times New Roman"/>
          <w:sz w:val="28"/>
          <w:szCs w:val="28"/>
          <w:lang w:eastAsia="ar-SA"/>
        </w:rPr>
        <w:t>УР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1812" w:rsidRPr="00B973BF" w:rsidRDefault="000E2593" w:rsidP="00471812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Полевой А.В.</w:t>
      </w:r>
      <w:r w:rsidR="00471812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__________</w:t>
      </w:r>
    </w:p>
    <w:p w:rsidR="00471812" w:rsidRPr="00B973BF" w:rsidRDefault="00471812" w:rsidP="00471812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Pr="00B973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___</w:t>
      </w:r>
      <w:r w:rsidRPr="00B973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  __________ 20</w:t>
      </w:r>
      <w:r w:rsidR="00DD2D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</w:t>
      </w:r>
      <w:r w:rsidRPr="00B973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1812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F81" w:rsidRDefault="007E4F81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F81" w:rsidRDefault="007E4F81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F81" w:rsidRPr="00B973BF" w:rsidRDefault="007E4F81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8D761D" w:rsidRDefault="00471812" w:rsidP="0047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  <w:r w:rsidRPr="008D761D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>ФОНД ОЦЕНОЧНЫХ СРЕДСТВ</w:t>
      </w:r>
      <w:r w:rsidR="008D761D" w:rsidRPr="008D761D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8D761D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УЧЕБНОЙ ДИСЦИПЛИНЫ </w:t>
      </w: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1812" w:rsidRPr="008D761D" w:rsidRDefault="00471812" w:rsidP="0047181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8D76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ОП.10 </w:t>
      </w:r>
      <w:r w:rsidRPr="008D761D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Безопасность жизнедеятельности</w:t>
      </w:r>
    </w:p>
    <w:p w:rsidR="00471812" w:rsidRPr="008D761D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1812" w:rsidRPr="008D761D" w:rsidRDefault="00471812" w:rsidP="00471812">
      <w:pPr>
        <w:tabs>
          <w:tab w:val="center" w:pos="4677"/>
          <w:tab w:val="left" w:pos="71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D76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для специальности</w:t>
      </w:r>
    </w:p>
    <w:p w:rsidR="00471812" w:rsidRPr="008D761D" w:rsidRDefault="00471812" w:rsidP="0047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8D76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27.02.03 </w:t>
      </w:r>
      <w:r w:rsidRPr="008D761D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Автоматика и телемеханика на транспорте </w:t>
      </w:r>
    </w:p>
    <w:p w:rsidR="00471812" w:rsidRPr="008D761D" w:rsidRDefault="00471812" w:rsidP="0047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761D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(железнодорожном  </w:t>
      </w:r>
      <w:proofErr w:type="gramStart"/>
      <w:r w:rsidRPr="008D761D">
        <w:rPr>
          <w:rFonts w:ascii="Times New Roman" w:eastAsia="Calibri" w:hAnsi="Times New Roman" w:cs="Calibri"/>
          <w:b/>
          <w:sz w:val="28"/>
          <w:szCs w:val="28"/>
          <w:lang w:eastAsia="ru-RU"/>
        </w:rPr>
        <w:t>транспорте</w:t>
      </w:r>
      <w:proofErr w:type="gramEnd"/>
      <w:r w:rsidRPr="008D761D">
        <w:rPr>
          <w:rFonts w:ascii="Times New Roman" w:eastAsia="Calibri" w:hAnsi="Times New Roman" w:cs="Calibri"/>
          <w:b/>
          <w:sz w:val="28"/>
          <w:szCs w:val="28"/>
          <w:lang w:eastAsia="ru-RU"/>
        </w:rPr>
        <w:t>)</w:t>
      </w:r>
    </w:p>
    <w:p w:rsidR="00471812" w:rsidRPr="008D761D" w:rsidRDefault="00471812" w:rsidP="00471812">
      <w:pPr>
        <w:tabs>
          <w:tab w:val="center" w:pos="4677"/>
          <w:tab w:val="left" w:pos="71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471812" w:rsidRPr="008D761D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1812" w:rsidRPr="008D761D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7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Квалификация </w:t>
      </w:r>
      <w:r w:rsidRPr="008D76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="008D76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</w:t>
      </w:r>
      <w:r w:rsidRPr="008D76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ехник</w:t>
      </w: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 подготовки - 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базовая</w:t>
      </w:r>
      <w:proofErr w:type="gramEnd"/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 - очная</w:t>
      </w: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F81" w:rsidRPr="00B973BF" w:rsidRDefault="007E4F81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F81" w:rsidRPr="007E4F81" w:rsidRDefault="000E2593" w:rsidP="007E4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</w:t>
      </w:r>
    </w:p>
    <w:p w:rsidR="00471812" w:rsidRPr="00B973BF" w:rsidRDefault="008D761D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</w:p>
    <w:p w:rsidR="008D761D" w:rsidRDefault="008D761D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745"/>
        <w:gridCol w:w="4348"/>
      </w:tblGrid>
      <w:tr w:rsidR="00471812" w:rsidRPr="00B973BF" w:rsidTr="00DD2D1A">
        <w:tc>
          <w:tcPr>
            <w:tcW w:w="5745" w:type="dxa"/>
            <w:hideMark/>
          </w:tcPr>
          <w:p w:rsidR="00471812" w:rsidRPr="00B973BF" w:rsidRDefault="00471812" w:rsidP="0047181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ЦК </w:t>
            </w:r>
          </w:p>
          <w:p w:rsidR="00471812" w:rsidRPr="00B973BF" w:rsidRDefault="00471812" w:rsidP="0047181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____  от «____»___________20</w:t>
            </w:r>
            <w:r w:rsidR="00DD2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471812" w:rsidRPr="00B973BF" w:rsidRDefault="00471812" w:rsidP="00DD2D1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Председатель__</w:t>
            </w:r>
            <w:r w:rsidR="00DD2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Белозерских</w:t>
            </w:r>
            <w:proofErr w:type="spellEnd"/>
            <w:r w:rsidR="00DD2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Н.В</w:t>
            </w:r>
            <w:r w:rsidR="000E2593" w:rsidRPr="000E2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__/____________/</w:t>
            </w:r>
          </w:p>
        </w:tc>
        <w:tc>
          <w:tcPr>
            <w:tcW w:w="4348" w:type="dxa"/>
          </w:tcPr>
          <w:p w:rsidR="00471812" w:rsidRPr="00B973BF" w:rsidRDefault="00471812" w:rsidP="0047181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tabs>
          <w:tab w:val="left" w:pos="1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</w:t>
      </w:r>
      <w:r w:rsidR="00EF5FF3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дисциплины ОП.10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F5FF3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Безопасность жизнедеятельности по специальности 27.02.03 Автоматика и телемеханика на транспорте</w:t>
      </w:r>
      <w:r w:rsidR="00A10508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(железнодорожном транспорте)</w:t>
      </w:r>
      <w:r w:rsidR="00EF5FF3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1812" w:rsidRPr="00B973BF" w:rsidRDefault="00471812" w:rsidP="00471812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Разработчик ФОС: </w:t>
      </w:r>
    </w:p>
    <w:p w:rsidR="000E2593" w:rsidRDefault="000E2593" w:rsidP="000E2593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Трифонов А.А., преподаватель  Калужского филиала  ПГУПС</w:t>
      </w:r>
    </w:p>
    <w:p w:rsidR="000E2593" w:rsidRDefault="000E2593" w:rsidP="000E259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E2593" w:rsidRDefault="000E2593" w:rsidP="000E259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E2593" w:rsidRDefault="000E2593" w:rsidP="000E2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593" w:rsidRDefault="000E2593" w:rsidP="000E25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0E2593" w:rsidRDefault="000E2593" w:rsidP="000E2593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 В.И., преподаватель  Калужского филиала  ПГУПС</w:t>
      </w:r>
    </w:p>
    <w:p w:rsidR="000E2593" w:rsidRDefault="000E2593" w:rsidP="000E2593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593" w:rsidRDefault="000E2593" w:rsidP="000E2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Невретдинов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Ф.Л. преподаватель ГБПОУ «КТЭП»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СОДЕРЖАНИЕ</w:t>
      </w: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312D3F" w:rsidRPr="00B973BF" w:rsidTr="00471812">
        <w:tc>
          <w:tcPr>
            <w:tcW w:w="675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47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312D3F" w:rsidRPr="00B973BF" w:rsidTr="00471812">
        <w:tc>
          <w:tcPr>
            <w:tcW w:w="675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47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312D3F" w:rsidRPr="00B973BF" w:rsidTr="00471812">
        <w:tc>
          <w:tcPr>
            <w:tcW w:w="675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47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312D3F" w:rsidRPr="00B973BF" w:rsidTr="00471812">
        <w:tc>
          <w:tcPr>
            <w:tcW w:w="675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8647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312D3F" w:rsidRPr="00B973BF" w:rsidTr="00471812">
        <w:tc>
          <w:tcPr>
            <w:tcW w:w="675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8647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71812" w:rsidRPr="00B973BF" w:rsidRDefault="00312D3F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12</w:t>
            </w:r>
          </w:p>
        </w:tc>
      </w:tr>
      <w:tr w:rsidR="00471812" w:rsidRPr="00B973BF" w:rsidTr="00471812">
        <w:tc>
          <w:tcPr>
            <w:tcW w:w="675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47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71812" w:rsidRPr="00B973BF" w:rsidRDefault="00312D3F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34</w:t>
            </w:r>
          </w:p>
        </w:tc>
      </w:tr>
    </w:tbl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BF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471812" w:rsidRPr="00B973BF" w:rsidRDefault="00471812" w:rsidP="00471812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471812" w:rsidRPr="00B973BF" w:rsidRDefault="00471812" w:rsidP="0047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12" w:rsidRPr="00B973BF" w:rsidRDefault="00471812" w:rsidP="0093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</w:t>
      </w:r>
      <w:r w:rsidR="00935FB5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освоения учебной дисциплины ОП.10 «Безопасность жизнедеятельности»,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обучающийся должен обладать следующими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ФГОС СПО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935FB5" w:rsidRPr="00B97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27.02.03 </w:t>
      </w:r>
      <w:r w:rsidR="00935FB5" w:rsidRPr="00B973BF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Автоматика и телемеханика на транспорте (железнодорожном  транспорте)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базового вида подготовки специалистов среднего звена среднего профессионального образования.</w:t>
      </w:r>
    </w:p>
    <w:p w:rsidR="00471812" w:rsidRPr="00B973BF" w:rsidRDefault="00471812" w:rsidP="0047181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Объектами контроля и оценки являются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знания, общие и профессиональные компетенции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Объекты контроля и оценки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5E176A" w:rsidP="0047181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</w:tr>
      <w:tr w:rsidR="00471812" w:rsidRPr="008D761D" w:rsidTr="005E176A">
        <w:trPr>
          <w:trHeight w:val="64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5E176A" w:rsidP="008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</w:tr>
      <w:tr w:rsidR="00471812" w:rsidRPr="008D761D" w:rsidTr="005E176A">
        <w:trPr>
          <w:trHeight w:val="67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 от оружия массового поражения.</w:t>
            </w:r>
          </w:p>
        </w:tc>
      </w:tr>
      <w:tr w:rsidR="00471812" w:rsidRPr="008D761D" w:rsidTr="005E176A">
        <w:trPr>
          <w:trHeight w:val="70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5E176A" w:rsidP="005E1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Применять первичные средства пожаротушения.</w:t>
            </w:r>
          </w:p>
        </w:tc>
      </w:tr>
      <w:tr w:rsidR="005E176A" w:rsidRPr="008D761D" w:rsidTr="005E176A">
        <w:trPr>
          <w:trHeight w:val="70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5E1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профессии.</w:t>
            </w:r>
            <w:proofErr w:type="gramEnd"/>
          </w:p>
        </w:tc>
      </w:tr>
      <w:tr w:rsidR="005E176A" w:rsidRPr="008D761D" w:rsidTr="005E176A">
        <w:trPr>
          <w:trHeight w:val="70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5E1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 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профессией.</w:t>
            </w:r>
          </w:p>
        </w:tc>
      </w:tr>
      <w:tr w:rsidR="005E176A" w:rsidRPr="008D761D" w:rsidTr="005E176A">
        <w:trPr>
          <w:trHeight w:val="629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5E1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 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76A" w:rsidRPr="008D761D" w:rsidTr="005E176A">
        <w:trPr>
          <w:trHeight w:val="499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5E1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 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Оказывать первую помощь пострадавшим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="005E176A"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- в условиях противодействия терроризму как серьезной угрозе национальной безопасности России.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="005E176A"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="005E176A"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Основы военной службы и обороны государства.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5E176A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и основные мероприятия гражданской обороны.</w:t>
            </w:r>
          </w:p>
        </w:tc>
      </w:tr>
      <w:tr w:rsidR="005E176A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Способы защиты населения от оружия массового поражения; </w:t>
            </w:r>
          </w:p>
        </w:tc>
      </w:tr>
      <w:tr w:rsidR="005E176A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пожарах.</w:t>
            </w:r>
          </w:p>
        </w:tc>
      </w:tr>
      <w:tr w:rsidR="005E176A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</w:tc>
      </w:tr>
      <w:tr w:rsidR="005E176A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8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НПО.</w:t>
            </w:r>
          </w:p>
        </w:tc>
      </w:tr>
      <w:tr w:rsidR="005E176A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</w:tc>
      </w:tr>
      <w:tr w:rsidR="00434701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01" w:rsidRPr="008D761D" w:rsidRDefault="00434701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10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01" w:rsidRPr="008D761D" w:rsidRDefault="00434701" w:rsidP="0043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и правила оказания первой помощи пострадавшим.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34701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434701" w:rsidP="0043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34701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434701" w:rsidP="0043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34701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434701" w:rsidP="0043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34701" w:rsidP="007B2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ПК 2.6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434701" w:rsidP="008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Выполнять требования технической эксплуатации железных дорог и безопасности движения;</w:t>
            </w:r>
          </w:p>
        </w:tc>
      </w:tr>
    </w:tbl>
    <w:p w:rsidR="00471812" w:rsidRPr="00B973BF" w:rsidRDefault="00471812" w:rsidP="0047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12" w:rsidRPr="00B973BF" w:rsidRDefault="00471812" w:rsidP="0047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B973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</w:t>
      </w:r>
      <w:r w:rsidR="00434701" w:rsidRPr="00B973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фференцированный зачет.</w:t>
      </w:r>
    </w:p>
    <w:p w:rsidR="00471812" w:rsidRPr="00B973BF" w:rsidRDefault="00471812" w:rsidP="0047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12" w:rsidRPr="00B973BF" w:rsidRDefault="00471812" w:rsidP="0047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1812" w:rsidRPr="00B973BF" w:rsidRDefault="00471812" w:rsidP="00471812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471812" w:rsidRPr="00B973BF" w:rsidRDefault="00471812" w:rsidP="00471812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Arial" w:hAnsi="Times New Roman" w:cs="Times New Roman"/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471812" w:rsidRPr="00B973BF" w:rsidRDefault="00471812" w:rsidP="0047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471812" w:rsidRPr="008D761D" w:rsidTr="00471812">
        <w:tc>
          <w:tcPr>
            <w:tcW w:w="3189" w:type="dxa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EF5FF3" w:rsidRPr="008D761D" w:rsidRDefault="00EF5FF3" w:rsidP="0047181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Показатели оценки результата</w:t>
            </w:r>
          </w:p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 оценивания</w:t>
            </w:r>
          </w:p>
          <w:p w:rsidR="00471812" w:rsidRPr="008D761D" w:rsidRDefault="00471812" w:rsidP="00471812">
            <w:pPr>
              <w:suppressAutoHyphens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12" w:rsidRPr="008D761D" w:rsidTr="00471812">
        <w:tc>
          <w:tcPr>
            <w:tcW w:w="9570" w:type="dxa"/>
            <w:gridSpan w:val="3"/>
          </w:tcPr>
          <w:p w:rsidR="00471812" w:rsidRPr="008D761D" w:rsidRDefault="00471812" w:rsidP="0047181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8D7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1.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3722" w:type="dxa"/>
          </w:tcPr>
          <w:p w:rsidR="00497003" w:rsidRPr="008D761D" w:rsidRDefault="00497003" w:rsidP="00054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алгоритма действия при ЧС</w:t>
            </w:r>
          </w:p>
          <w:p w:rsidR="00497003" w:rsidRPr="008D761D" w:rsidRDefault="00497003" w:rsidP="00054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выбор защитных сооружений от ЧС</w:t>
            </w:r>
          </w:p>
          <w:p w:rsidR="00497003" w:rsidRPr="008D761D" w:rsidRDefault="00497003" w:rsidP="008D761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действий по эвакуации при ЧС</w:t>
            </w:r>
          </w:p>
        </w:tc>
        <w:tc>
          <w:tcPr>
            <w:tcW w:w="2659" w:type="dxa"/>
            <w:vMerge w:val="restart"/>
          </w:tcPr>
          <w:p w:rsidR="00EF5FF3" w:rsidRPr="008D761D" w:rsidRDefault="00497003" w:rsidP="004970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761D">
              <w:rPr>
                <w:rFonts w:ascii="Times New Roman" w:hAnsi="Times New Roman"/>
                <w:sz w:val="20"/>
                <w:szCs w:val="24"/>
              </w:rPr>
              <w:t xml:space="preserve">Текущий контроль в форме устного  и письменного опроса по темам; защита практических работ; подготовка презентаций, </w:t>
            </w:r>
            <w:r w:rsidR="00EF5FF3" w:rsidRPr="008D761D">
              <w:rPr>
                <w:rFonts w:ascii="Times New Roman" w:hAnsi="Times New Roman"/>
                <w:sz w:val="20"/>
                <w:szCs w:val="24"/>
              </w:rPr>
              <w:t>тестов</w:t>
            </w:r>
            <w:r w:rsidRPr="008D761D">
              <w:rPr>
                <w:rFonts w:ascii="Times New Roman" w:hAnsi="Times New Roman"/>
                <w:sz w:val="20"/>
                <w:szCs w:val="24"/>
              </w:rPr>
              <w:t xml:space="preserve">, сообщений и докладов, </w:t>
            </w:r>
            <w:r w:rsidR="00EF5FF3" w:rsidRPr="008D761D">
              <w:rPr>
                <w:rFonts w:ascii="Times New Roman" w:hAnsi="Times New Roman"/>
                <w:sz w:val="20"/>
                <w:szCs w:val="24"/>
              </w:rPr>
              <w:t>дифференцированный</w:t>
            </w:r>
          </w:p>
          <w:p w:rsidR="00497003" w:rsidRPr="008D761D" w:rsidRDefault="00497003" w:rsidP="0049700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</w:pPr>
            <w:r w:rsidRPr="008D761D">
              <w:rPr>
                <w:rFonts w:ascii="Times New Roman" w:hAnsi="Times New Roman"/>
                <w:sz w:val="20"/>
                <w:szCs w:val="24"/>
              </w:rPr>
              <w:t>зачет.</w:t>
            </w:r>
          </w:p>
        </w:tc>
      </w:tr>
      <w:tr w:rsidR="00497003" w:rsidRPr="008D761D" w:rsidTr="00054CB0">
        <w:trPr>
          <w:trHeight w:val="1826"/>
        </w:trPr>
        <w:tc>
          <w:tcPr>
            <w:tcW w:w="3189" w:type="dxa"/>
          </w:tcPr>
          <w:p w:rsidR="00497003" w:rsidRPr="008D761D" w:rsidRDefault="00497003" w:rsidP="008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 2.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3722" w:type="dxa"/>
          </w:tcPr>
          <w:p w:rsidR="00497003" w:rsidRPr="008D761D" w:rsidRDefault="00497003" w:rsidP="00054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профилактических мер для снижения уровня опасностей различного вида.</w:t>
            </w:r>
          </w:p>
          <w:p w:rsidR="00497003" w:rsidRPr="008D761D" w:rsidRDefault="00497003" w:rsidP="00054CB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аварийно-спасательных работ при ликвидации последствий ЧС</w:t>
            </w:r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43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 3.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Использовать средства индивидуальной и коллективной защиты от оружия массового поражения.</w:t>
            </w:r>
          </w:p>
        </w:tc>
        <w:tc>
          <w:tcPr>
            <w:tcW w:w="3722" w:type="dxa"/>
          </w:tcPr>
          <w:p w:rsidR="00497003" w:rsidRPr="008D761D" w:rsidRDefault="00497003" w:rsidP="00054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выполнения нормативов по РХБЗ</w:t>
            </w:r>
          </w:p>
          <w:p w:rsidR="00497003" w:rsidRPr="008D761D" w:rsidRDefault="00497003" w:rsidP="00054CB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средств коллективной защиты к эксплуатации</w:t>
            </w:r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4.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Применять первичные средства пожаротушения.</w:t>
            </w:r>
          </w:p>
        </w:tc>
        <w:tc>
          <w:tcPr>
            <w:tcW w:w="3722" w:type="dxa"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выполнения упражнения по тушению условного пожара</w:t>
            </w:r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5.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профессии.</w:t>
            </w:r>
            <w:proofErr w:type="gramEnd"/>
          </w:p>
        </w:tc>
        <w:tc>
          <w:tcPr>
            <w:tcW w:w="3722" w:type="dxa"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61D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перечне ВУС и самостоятельно определять среди них родственные полученной специальности;</w:t>
            </w:r>
            <w:proofErr w:type="gramEnd"/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054C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6.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профессией.</w:t>
            </w:r>
          </w:p>
        </w:tc>
        <w:tc>
          <w:tcPr>
            <w:tcW w:w="3722" w:type="dxa"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hAnsi="Times New Roman" w:cs="Times New Roman"/>
                <w:sz w:val="24"/>
                <w:szCs w:val="24"/>
              </w:rPr>
              <w:t>Уметь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003" w:rsidRPr="008D761D" w:rsidTr="00497003">
        <w:tc>
          <w:tcPr>
            <w:tcW w:w="3189" w:type="dxa"/>
          </w:tcPr>
          <w:p w:rsidR="00497003" w:rsidRPr="008D761D" w:rsidRDefault="00497003" w:rsidP="008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7.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</w:tc>
        <w:tc>
          <w:tcPr>
            <w:tcW w:w="3722" w:type="dxa"/>
          </w:tcPr>
          <w:p w:rsidR="00497003" w:rsidRPr="008D761D" w:rsidRDefault="00497003" w:rsidP="00054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бесконфликтного общения в учебной группе</w:t>
            </w:r>
          </w:p>
          <w:p w:rsidR="008D761D" w:rsidRDefault="00497003" w:rsidP="008D76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Отслеживание острых ситуаций при общении со студентами в группе, преподавателями, родителями.</w:t>
            </w:r>
          </w:p>
          <w:p w:rsidR="00497003" w:rsidRPr="008D761D" w:rsidRDefault="00497003" w:rsidP="008D761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Прогнозирование своего поведения в экстремальных условиях.</w:t>
            </w:r>
          </w:p>
        </w:tc>
        <w:tc>
          <w:tcPr>
            <w:tcW w:w="2659" w:type="dxa"/>
            <w:vMerge w:val="restart"/>
            <w:tcBorders>
              <w:top w:val="nil"/>
            </w:tcBorders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43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 8.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  <w:tc>
          <w:tcPr>
            <w:tcW w:w="3722" w:type="dxa"/>
          </w:tcPr>
          <w:p w:rsidR="00497003" w:rsidRPr="008D761D" w:rsidRDefault="00497003" w:rsidP="00054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алгоритма действия при определении состояния пострадавшего.</w:t>
            </w:r>
          </w:p>
          <w:p w:rsidR="00497003" w:rsidRPr="008D761D" w:rsidRDefault="00497003" w:rsidP="00054CB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приёмов само и взаимопомощи при травмах, кровотечениях и переломах.</w:t>
            </w:r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12" w:rsidRPr="008D761D" w:rsidTr="00471812">
        <w:tc>
          <w:tcPr>
            <w:tcW w:w="9570" w:type="dxa"/>
            <w:gridSpan w:val="3"/>
          </w:tcPr>
          <w:p w:rsidR="00471812" w:rsidRPr="008D761D" w:rsidRDefault="00471812" w:rsidP="0047181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0C3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3 1.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  <w:tc>
          <w:tcPr>
            <w:tcW w:w="3722" w:type="dxa"/>
          </w:tcPr>
          <w:p w:rsidR="00497003" w:rsidRPr="008D761D" w:rsidRDefault="00497003" w:rsidP="00252E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Систематизирование и изложение полученных знаний.</w:t>
            </w:r>
          </w:p>
        </w:tc>
        <w:tc>
          <w:tcPr>
            <w:tcW w:w="2659" w:type="dxa"/>
            <w:vMerge w:val="restart"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</w:pPr>
            <w:r w:rsidRPr="008D761D">
              <w:rPr>
                <w:rFonts w:ascii="Times New Roman" w:hAnsi="Times New Roman"/>
                <w:sz w:val="20"/>
                <w:szCs w:val="24"/>
              </w:rPr>
              <w:t xml:space="preserve">Текущий контроль в форме устного  и письменного опроса по темам; защита практических работ; подготовка презентаций, </w:t>
            </w:r>
            <w:r w:rsidR="00EF5FF3" w:rsidRPr="008D761D">
              <w:rPr>
                <w:rFonts w:ascii="Times New Roman" w:hAnsi="Times New Roman"/>
                <w:sz w:val="20"/>
                <w:szCs w:val="24"/>
              </w:rPr>
              <w:t>тестов</w:t>
            </w:r>
            <w:r w:rsidRPr="008D761D">
              <w:rPr>
                <w:rFonts w:ascii="Times New Roman" w:hAnsi="Times New Roman"/>
                <w:sz w:val="20"/>
                <w:szCs w:val="24"/>
              </w:rPr>
              <w:t>, сообщений и докладов, зачетов.</w:t>
            </w: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252E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2.Знание основных видов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3722" w:type="dxa"/>
          </w:tcPr>
          <w:p w:rsidR="00497003" w:rsidRPr="008D761D" w:rsidRDefault="00497003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опасностей и их последствий в профессиональной деятельности и в быту.</w:t>
            </w:r>
          </w:p>
          <w:p w:rsidR="00497003" w:rsidRPr="008D761D" w:rsidRDefault="00497003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требований безопасности в профессиональной деятельности.</w:t>
            </w:r>
          </w:p>
          <w:p w:rsidR="00497003" w:rsidRPr="008D761D" w:rsidRDefault="00497003" w:rsidP="000C38C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примеров снижения вероятностей потенциальных опасностей.</w:t>
            </w:r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Знание основ военной службы и обороны государства.</w:t>
            </w:r>
          </w:p>
        </w:tc>
        <w:tc>
          <w:tcPr>
            <w:tcW w:w="3722" w:type="dxa"/>
          </w:tcPr>
          <w:p w:rsidR="00497003" w:rsidRPr="008D761D" w:rsidRDefault="00497003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обязанностей граждан РФ, связанных с обороной государства.</w:t>
            </w:r>
          </w:p>
          <w:p w:rsidR="00497003" w:rsidRPr="008D761D" w:rsidRDefault="00497003" w:rsidP="000C38C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различий между мобилизацией, военным положением и военным временем</w:t>
            </w:r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4.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Знание Задач и основных мероприятий гражданской обороны; способов защиты населения от оружия массового поражения.</w:t>
            </w:r>
          </w:p>
        </w:tc>
        <w:tc>
          <w:tcPr>
            <w:tcW w:w="3722" w:type="dxa"/>
          </w:tcPr>
          <w:p w:rsidR="00497003" w:rsidRPr="008D761D" w:rsidRDefault="00497003" w:rsidP="00252E8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задач войск ГО и центра МЧС «Лидер». Классифицирование задач МЧС по степеням боевой готовности.</w:t>
            </w:r>
          </w:p>
          <w:p w:rsidR="00497003" w:rsidRPr="008D761D" w:rsidRDefault="00497003" w:rsidP="00252E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способов защиты населения от ОМП.</w:t>
            </w:r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930D1" w:rsidRPr="008D761D" w:rsidTr="00471812">
        <w:tc>
          <w:tcPr>
            <w:tcW w:w="3189" w:type="dxa"/>
          </w:tcPr>
          <w:p w:rsidR="000930D1" w:rsidRPr="008D761D" w:rsidRDefault="000930D1" w:rsidP="004718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Способы защиты населения от оружия массового поражения;</w:t>
            </w:r>
          </w:p>
        </w:tc>
        <w:tc>
          <w:tcPr>
            <w:tcW w:w="3722" w:type="dxa"/>
          </w:tcPr>
          <w:p w:rsidR="000930D1" w:rsidRPr="008D761D" w:rsidRDefault="000930D1" w:rsidP="000930D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задач войск ГО и центра МЧС «Лидер». Классифицирование задач МЧС по степеням боевой готовности.</w:t>
            </w:r>
          </w:p>
          <w:p w:rsidR="000930D1" w:rsidRPr="008D761D" w:rsidRDefault="000930D1" w:rsidP="000930D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способов защиты населения от ОМП.</w:t>
            </w:r>
          </w:p>
        </w:tc>
        <w:tc>
          <w:tcPr>
            <w:tcW w:w="2659" w:type="dxa"/>
            <w:vMerge w:val="restart"/>
          </w:tcPr>
          <w:p w:rsidR="000930D1" w:rsidRPr="008D761D" w:rsidRDefault="000930D1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</w:pPr>
            <w:r w:rsidRPr="008D761D">
              <w:rPr>
                <w:rFonts w:ascii="Times New Roman" w:hAnsi="Times New Roman"/>
                <w:sz w:val="20"/>
                <w:szCs w:val="24"/>
              </w:rPr>
              <w:t>Текущий контроль в форме устного  и письменного опроса по темам; защита практических работ; подготовка презентаций, тестов</w:t>
            </w:r>
            <w:proofErr w:type="gramStart"/>
            <w:r w:rsidRPr="008D761D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  <w:r w:rsidRPr="008D761D">
              <w:rPr>
                <w:rFonts w:ascii="Times New Roman" w:hAnsi="Times New Roman"/>
                <w:sz w:val="20"/>
                <w:szCs w:val="24"/>
              </w:rPr>
              <w:t xml:space="preserve"> сообщений и докладов, зачетов.</w:t>
            </w:r>
          </w:p>
        </w:tc>
      </w:tr>
      <w:tr w:rsidR="000930D1" w:rsidRPr="008D761D" w:rsidTr="00471812">
        <w:tc>
          <w:tcPr>
            <w:tcW w:w="3189" w:type="dxa"/>
          </w:tcPr>
          <w:p w:rsidR="000930D1" w:rsidRPr="008D761D" w:rsidRDefault="000930D1" w:rsidP="004718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Знание мер пожарной безопасности и правила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безопасного поведения при пожарах.</w:t>
            </w:r>
          </w:p>
        </w:tc>
        <w:tc>
          <w:tcPr>
            <w:tcW w:w="3722" w:type="dxa"/>
          </w:tcPr>
          <w:p w:rsidR="000930D1" w:rsidRPr="008D761D" w:rsidRDefault="000930D1" w:rsidP="00252E8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Изложение профилактических мер по противопожарной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и сообщения правил эвакуации при пожарах.</w:t>
            </w:r>
          </w:p>
        </w:tc>
        <w:tc>
          <w:tcPr>
            <w:tcW w:w="2659" w:type="dxa"/>
            <w:vMerge/>
          </w:tcPr>
          <w:p w:rsidR="000930D1" w:rsidRPr="008D761D" w:rsidRDefault="000930D1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930D1" w:rsidRPr="008D761D" w:rsidTr="00471812">
        <w:tc>
          <w:tcPr>
            <w:tcW w:w="3189" w:type="dxa"/>
          </w:tcPr>
          <w:p w:rsidR="000930D1" w:rsidRPr="008D761D" w:rsidRDefault="000930D1" w:rsidP="00252E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 Знание организации и порядка призыва граждан на военную службу и поступления на неё в добровольном порядке.</w:t>
            </w:r>
          </w:p>
        </w:tc>
        <w:tc>
          <w:tcPr>
            <w:tcW w:w="3722" w:type="dxa"/>
          </w:tcPr>
          <w:p w:rsidR="000930D1" w:rsidRPr="008D761D" w:rsidRDefault="000930D1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 определения воинского учёта.</w:t>
            </w:r>
          </w:p>
          <w:p w:rsidR="000930D1" w:rsidRPr="008D761D" w:rsidRDefault="000930D1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обязанностей граждан по воинскому учёту.</w:t>
            </w:r>
          </w:p>
          <w:p w:rsidR="000930D1" w:rsidRPr="008D761D" w:rsidRDefault="000930D1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категорий годности к военной службе</w:t>
            </w:r>
          </w:p>
          <w:p w:rsidR="000930D1" w:rsidRPr="008D761D" w:rsidRDefault="000930D1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 порядка призыва на военную службу и представления отсрочек.</w:t>
            </w:r>
          </w:p>
          <w:p w:rsidR="000930D1" w:rsidRPr="008D761D" w:rsidRDefault="000930D1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Перечисление основных условий прохождения службы по контракту.</w:t>
            </w:r>
          </w:p>
        </w:tc>
        <w:tc>
          <w:tcPr>
            <w:tcW w:w="2659" w:type="dxa"/>
            <w:vMerge/>
          </w:tcPr>
          <w:p w:rsidR="000930D1" w:rsidRPr="008D761D" w:rsidRDefault="000930D1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930D1" w:rsidRPr="008D761D" w:rsidTr="00471812">
        <w:tc>
          <w:tcPr>
            <w:tcW w:w="3189" w:type="dxa"/>
          </w:tcPr>
          <w:p w:rsidR="000930D1" w:rsidRPr="008D761D" w:rsidRDefault="000930D1" w:rsidP="00252E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 Знание основных видов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профессиям НПО.</w:t>
            </w:r>
          </w:p>
        </w:tc>
        <w:tc>
          <w:tcPr>
            <w:tcW w:w="3722" w:type="dxa"/>
          </w:tcPr>
          <w:p w:rsidR="000930D1" w:rsidRPr="008D761D" w:rsidRDefault="000930D1" w:rsidP="00252E8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структуры ВС РФ.</w:t>
            </w:r>
          </w:p>
          <w:p w:rsidR="000930D1" w:rsidRPr="008D761D" w:rsidRDefault="000930D1" w:rsidP="00252E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структуры, вооружения и техники МСБ на БТР и БМП до отделения включительно</w:t>
            </w:r>
            <w:r w:rsidRPr="008D76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</w:tcPr>
          <w:p w:rsidR="000930D1" w:rsidRPr="008D761D" w:rsidRDefault="000930D1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930D1" w:rsidRPr="008D761D" w:rsidTr="000C38C8">
        <w:trPr>
          <w:trHeight w:val="1721"/>
        </w:trPr>
        <w:tc>
          <w:tcPr>
            <w:tcW w:w="3189" w:type="dxa"/>
          </w:tcPr>
          <w:p w:rsidR="000930D1" w:rsidRPr="008D761D" w:rsidRDefault="000930D1" w:rsidP="00252E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 Знание области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3722" w:type="dxa"/>
          </w:tcPr>
          <w:p w:rsidR="000930D1" w:rsidRPr="008D761D" w:rsidRDefault="000930D1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необходимости полученных профессиональных знаний при прохождении службы в должности водителя - механика.</w:t>
            </w:r>
          </w:p>
        </w:tc>
        <w:tc>
          <w:tcPr>
            <w:tcW w:w="2659" w:type="dxa"/>
            <w:vMerge/>
          </w:tcPr>
          <w:p w:rsidR="000930D1" w:rsidRPr="008D761D" w:rsidRDefault="000930D1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930D1" w:rsidRPr="008D761D" w:rsidTr="00471812">
        <w:tc>
          <w:tcPr>
            <w:tcW w:w="3189" w:type="dxa"/>
          </w:tcPr>
          <w:p w:rsidR="000930D1" w:rsidRPr="008D761D" w:rsidRDefault="000930D1" w:rsidP="00252E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 Знание порядка и правил оказания первой помощи пострадавшим.</w:t>
            </w:r>
          </w:p>
        </w:tc>
        <w:tc>
          <w:tcPr>
            <w:tcW w:w="3722" w:type="dxa"/>
          </w:tcPr>
          <w:p w:rsidR="000930D1" w:rsidRPr="008D761D" w:rsidRDefault="000930D1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перечня мероприятий при оказании ПМП пострадавшему.</w:t>
            </w:r>
          </w:p>
          <w:p w:rsidR="000930D1" w:rsidRPr="008D761D" w:rsidRDefault="000930D1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 изложение алгоритма действий при проведении экстренной реанимации, остановки кровотечений, проведении прекардиального удара.</w:t>
            </w:r>
          </w:p>
        </w:tc>
        <w:tc>
          <w:tcPr>
            <w:tcW w:w="2659" w:type="dxa"/>
            <w:vMerge/>
          </w:tcPr>
          <w:p w:rsidR="000930D1" w:rsidRPr="008D761D" w:rsidRDefault="000930D1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C38C8" w:rsidRPr="008D761D" w:rsidTr="00471812">
        <w:tc>
          <w:tcPr>
            <w:tcW w:w="9570" w:type="dxa"/>
            <w:gridSpan w:val="3"/>
          </w:tcPr>
          <w:p w:rsidR="000C38C8" w:rsidRPr="008D761D" w:rsidRDefault="000C38C8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Общие компетенции:</w:t>
            </w:r>
          </w:p>
        </w:tc>
      </w:tr>
      <w:tr w:rsidR="00EF5FF3" w:rsidRPr="008D761D" w:rsidTr="00471812">
        <w:tc>
          <w:tcPr>
            <w:tcW w:w="3189" w:type="dxa"/>
          </w:tcPr>
          <w:p w:rsidR="00EF5FF3" w:rsidRPr="008D761D" w:rsidRDefault="00EF5FF3" w:rsidP="004718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04.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EF5FF3" w:rsidRPr="008D761D" w:rsidRDefault="00EF5FF3" w:rsidP="004718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5FF3" w:rsidRPr="008D761D" w:rsidRDefault="00EF5FF3" w:rsidP="004718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2" w:type="dxa"/>
          </w:tcPr>
          <w:p w:rsidR="00547AD5" w:rsidRPr="008D761D" w:rsidRDefault="00547AD5" w:rsidP="00547AD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61D">
              <w:rPr>
                <w:rFonts w:ascii="Times New Roman" w:hAnsi="Times New Roman"/>
                <w:sz w:val="24"/>
                <w:szCs w:val="24"/>
              </w:rPr>
              <w:t>Положительная оценка вклада членов команды в общекомандную работу.</w:t>
            </w:r>
          </w:p>
          <w:p w:rsidR="00547AD5" w:rsidRPr="008D761D" w:rsidRDefault="00547AD5" w:rsidP="00547AD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61D">
              <w:rPr>
                <w:rFonts w:ascii="Times New Roman" w:hAnsi="Times New Roman"/>
                <w:sz w:val="24"/>
                <w:szCs w:val="24"/>
              </w:rPr>
              <w:t>Передача информации, идей и опыта членам команды.</w:t>
            </w:r>
          </w:p>
          <w:p w:rsidR="00547AD5" w:rsidRPr="008D761D" w:rsidRDefault="00547AD5" w:rsidP="00547AD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61D">
              <w:rPr>
                <w:rFonts w:ascii="Times New Roman" w:hAnsi="Times New Roman"/>
                <w:sz w:val="24"/>
                <w:szCs w:val="24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547AD5" w:rsidRPr="008D761D" w:rsidRDefault="00547AD5" w:rsidP="00547A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6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понимания </w:t>
            </w:r>
            <w:r w:rsidRPr="008D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членами команды личной и коллективной ответственности; представление об обратной связи </w:t>
            </w:r>
            <w:proofErr w:type="gramStart"/>
            <w:r w:rsidRPr="008D761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8D7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61D">
              <w:rPr>
                <w:rFonts w:ascii="Times New Roman" w:hAnsi="Times New Roman" w:cs="Times New Roman"/>
                <w:sz w:val="24"/>
                <w:szCs w:val="24"/>
              </w:rPr>
              <w:t>членам</w:t>
            </w:r>
            <w:proofErr w:type="gramEnd"/>
            <w:r w:rsidRPr="008D761D">
              <w:rPr>
                <w:rFonts w:ascii="Times New Roman" w:hAnsi="Times New Roman" w:cs="Times New Roman"/>
                <w:sz w:val="24"/>
                <w:szCs w:val="24"/>
              </w:rPr>
              <w:t xml:space="preserve"> команды. </w:t>
            </w:r>
          </w:p>
          <w:p w:rsidR="00EF5FF3" w:rsidRPr="008D761D" w:rsidRDefault="00547AD5" w:rsidP="00547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эффективного общения.</w:t>
            </w:r>
          </w:p>
        </w:tc>
        <w:tc>
          <w:tcPr>
            <w:tcW w:w="2659" w:type="dxa"/>
            <w:vMerge w:val="restart"/>
          </w:tcPr>
          <w:p w:rsidR="00EF5FF3" w:rsidRPr="008D761D" w:rsidRDefault="00EF5FF3" w:rsidP="0082582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</w:pPr>
            <w:r w:rsidRPr="008D761D">
              <w:rPr>
                <w:rFonts w:ascii="Times New Roman" w:hAnsi="Times New Roman"/>
                <w:sz w:val="20"/>
                <w:szCs w:val="24"/>
              </w:rPr>
              <w:lastRenderedPageBreak/>
              <w:t>Текущий контроль в форме устного  и письменного опроса по темам; защита практических работ; подготовка презентаций, тестов, сообщений и докладов, зачетов</w:t>
            </w:r>
          </w:p>
        </w:tc>
      </w:tr>
      <w:tr w:rsidR="00EF5FF3" w:rsidRPr="008D761D" w:rsidTr="00471812">
        <w:tc>
          <w:tcPr>
            <w:tcW w:w="3189" w:type="dxa"/>
          </w:tcPr>
          <w:p w:rsidR="00EF5FF3" w:rsidRPr="008D761D" w:rsidRDefault="00EF5FF3" w:rsidP="000C38C8">
            <w:pPr>
              <w:widowControl w:val="0"/>
              <w:tabs>
                <w:tab w:val="num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06.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3722" w:type="dxa"/>
          </w:tcPr>
          <w:p w:rsidR="00547AD5" w:rsidRPr="008D761D" w:rsidRDefault="00547AD5" w:rsidP="00547AD5">
            <w:pPr>
              <w:pStyle w:val="ConsPlusNormal"/>
              <w:jc w:val="both"/>
            </w:pPr>
            <w:r w:rsidRPr="008D761D">
              <w:t>Проявление гражданско-патриотической позиции, демонстрация осознанного поведения на основе традиционных общечеловеческих ценностей.</w:t>
            </w:r>
          </w:p>
          <w:p w:rsidR="00EF5FF3" w:rsidRPr="008D761D" w:rsidRDefault="00EF5FF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  <w:vMerge/>
          </w:tcPr>
          <w:p w:rsidR="00EF5FF3" w:rsidRPr="008D761D" w:rsidRDefault="00EF5FF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F5FF3" w:rsidRPr="008D761D" w:rsidTr="00EF5FF3">
        <w:tc>
          <w:tcPr>
            <w:tcW w:w="3189" w:type="dxa"/>
          </w:tcPr>
          <w:p w:rsidR="00EF5FF3" w:rsidRPr="008D761D" w:rsidRDefault="00EF5FF3" w:rsidP="008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3722" w:type="dxa"/>
          </w:tcPr>
          <w:p w:rsidR="00EF5FF3" w:rsidRPr="008D761D" w:rsidRDefault="00547AD5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Беречь и охранять окружающую среду и ресурсы; результативно и эффективно действовать в чрезвычайных ситуациях</w:t>
            </w:r>
          </w:p>
        </w:tc>
        <w:tc>
          <w:tcPr>
            <w:tcW w:w="2659" w:type="dxa"/>
            <w:vMerge/>
          </w:tcPr>
          <w:p w:rsidR="00EF5FF3" w:rsidRPr="008D761D" w:rsidRDefault="00EF5FF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C38C8" w:rsidRPr="008D761D" w:rsidTr="00471812">
        <w:tc>
          <w:tcPr>
            <w:tcW w:w="9570" w:type="dxa"/>
            <w:gridSpan w:val="3"/>
          </w:tcPr>
          <w:p w:rsidR="000C38C8" w:rsidRPr="008D761D" w:rsidRDefault="000C38C8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Профессиональные компетенции</w:t>
            </w:r>
          </w:p>
        </w:tc>
      </w:tr>
      <w:tr w:rsidR="000C38C8" w:rsidRPr="008D761D" w:rsidTr="00471812">
        <w:tc>
          <w:tcPr>
            <w:tcW w:w="3189" w:type="dxa"/>
          </w:tcPr>
          <w:p w:rsidR="00BD5A91" w:rsidRPr="008D761D" w:rsidRDefault="00BD5A91" w:rsidP="00BD5A91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</w:rPr>
              <w:t>ПК 2</w:t>
            </w:r>
            <w:r w:rsidR="000C38C8" w:rsidRPr="008D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7003" w:rsidRPr="008D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ыполнять требования технической эксплуатации железных дорог и безопасности движения;</w:t>
            </w:r>
          </w:p>
          <w:p w:rsidR="000C38C8" w:rsidRPr="008D761D" w:rsidRDefault="000C38C8" w:rsidP="00471812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0C38C8" w:rsidRPr="008D761D" w:rsidRDefault="006D5634" w:rsidP="006D5634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8D761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</w:t>
            </w:r>
            <w:proofErr w:type="gramEnd"/>
            <w:r w:rsidRPr="008D7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применяет инструкции и нормативные документы, регламентирующие технологию выполнения работ;- соблюдает требования безопасности  при производстве работ по обслуживанию устройств железнодорожной автоматики;- демонстрирует знание правил технической эксплуатации  железных дорог  РФ, регламентирующих безопасность движения поездов.</w:t>
            </w:r>
          </w:p>
        </w:tc>
        <w:tc>
          <w:tcPr>
            <w:tcW w:w="2659" w:type="dxa"/>
          </w:tcPr>
          <w:p w:rsidR="000C38C8" w:rsidRPr="008D761D" w:rsidRDefault="00825825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</w:pPr>
            <w:r w:rsidRPr="008D761D">
              <w:rPr>
                <w:rFonts w:ascii="Times New Roman" w:hAnsi="Times New Roman"/>
                <w:sz w:val="20"/>
                <w:szCs w:val="24"/>
              </w:rPr>
              <w:t xml:space="preserve">Текущий контроль в форме устного  и письменного опроса по темам; защита практических работ; подготовка презентаций, </w:t>
            </w:r>
            <w:r w:rsidR="00EF5FF3" w:rsidRPr="008D761D">
              <w:rPr>
                <w:rFonts w:ascii="Times New Roman" w:hAnsi="Times New Roman"/>
                <w:sz w:val="20"/>
                <w:szCs w:val="24"/>
              </w:rPr>
              <w:t>тестов</w:t>
            </w:r>
            <w:r w:rsidRPr="008D761D">
              <w:rPr>
                <w:rFonts w:ascii="Times New Roman" w:hAnsi="Times New Roman"/>
                <w:sz w:val="20"/>
                <w:szCs w:val="24"/>
              </w:rPr>
              <w:t>, сообщений и докладов, зачетов</w:t>
            </w:r>
          </w:p>
        </w:tc>
      </w:tr>
    </w:tbl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71812" w:rsidRPr="00B973BF" w:rsidSect="008D761D">
          <w:pgSz w:w="11906" w:h="16838"/>
          <w:pgMar w:top="1134" w:right="850" w:bottom="1134" w:left="1701" w:header="709" w:footer="709" w:gutter="0"/>
          <w:pgNumType w:start="1"/>
          <w:cols w:space="720"/>
          <w:docGrid w:linePitch="299"/>
        </w:sectPr>
      </w:pPr>
    </w:p>
    <w:p w:rsidR="00471812" w:rsidRPr="00B973BF" w:rsidRDefault="00471812" w:rsidP="00471812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lastRenderedPageBreak/>
        <w:t>ОЦЕНКА ОСВОЕНИЯ УЧЕБНОЙ ДИСЦИПЛИНЫ</w:t>
      </w: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812" w:rsidRPr="00B973BF" w:rsidRDefault="00471812" w:rsidP="00471812">
      <w:pPr>
        <w:numPr>
          <w:ilvl w:val="1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ФОРМЫ И МЕТОДЫ ОЦЕНИВАНИЯ</w:t>
      </w: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оценки служат умения и знания, предусмотрен</w:t>
      </w:r>
      <w:r w:rsidR="00BD5A91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ные ФГОГС СПО по дисциплине ОП.10 </w:t>
      </w:r>
      <w:r w:rsidR="00825825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D5A91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Безопасность жизнедеятельности</w:t>
      </w:r>
      <w:r w:rsidR="00825825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направленные на формирование общих и профессиональных компетенций</w:t>
      </w:r>
      <w:r w:rsidR="00A10508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1812" w:rsidRPr="00B973BF" w:rsidRDefault="00471812" w:rsidP="0047181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и оценка освоения учебной дисциплины по разделам и темам:</w:t>
      </w: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389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2556"/>
        <w:gridCol w:w="2268"/>
      </w:tblGrid>
      <w:tr w:rsidR="00471812" w:rsidRPr="008D761D" w:rsidTr="008D761D">
        <w:trPr>
          <w:jc w:val="center"/>
        </w:trPr>
        <w:tc>
          <w:tcPr>
            <w:tcW w:w="3165" w:type="dxa"/>
            <w:gridSpan w:val="2"/>
            <w:vMerge w:val="restart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учебной дисциплины</w:t>
            </w:r>
          </w:p>
        </w:tc>
        <w:tc>
          <w:tcPr>
            <w:tcW w:w="11224" w:type="dxa"/>
            <w:gridSpan w:val="4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и методы контроля</w:t>
            </w:r>
          </w:p>
        </w:tc>
      </w:tr>
      <w:tr w:rsidR="00471812" w:rsidRPr="008D761D" w:rsidTr="008D761D">
        <w:trPr>
          <w:jc w:val="center"/>
        </w:trPr>
        <w:tc>
          <w:tcPr>
            <w:tcW w:w="3165" w:type="dxa"/>
            <w:gridSpan w:val="2"/>
            <w:vMerge/>
          </w:tcPr>
          <w:p w:rsidR="00471812" w:rsidRPr="008D761D" w:rsidRDefault="00471812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0" w:type="dxa"/>
            <w:gridSpan w:val="2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4824" w:type="dxa"/>
            <w:gridSpan w:val="2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71812" w:rsidRPr="008D761D" w:rsidTr="008D761D">
        <w:trPr>
          <w:jc w:val="center"/>
        </w:trPr>
        <w:tc>
          <w:tcPr>
            <w:tcW w:w="3165" w:type="dxa"/>
            <w:gridSpan w:val="2"/>
            <w:vMerge/>
          </w:tcPr>
          <w:p w:rsidR="00471812" w:rsidRPr="008D761D" w:rsidRDefault="00471812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4" w:type="dxa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2416" w:type="dxa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Проверяемые У, </w:t>
            </w: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ОК, ПК</w:t>
            </w:r>
          </w:p>
        </w:tc>
        <w:tc>
          <w:tcPr>
            <w:tcW w:w="2556" w:type="dxa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Проверяемые У, </w:t>
            </w: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ОК, ПК</w:t>
            </w:r>
          </w:p>
        </w:tc>
      </w:tr>
      <w:tr w:rsidR="002954BB" w:rsidRPr="008D761D" w:rsidTr="008D761D">
        <w:trPr>
          <w:jc w:val="center"/>
        </w:trPr>
        <w:tc>
          <w:tcPr>
            <w:tcW w:w="3165" w:type="dxa"/>
            <w:gridSpan w:val="2"/>
          </w:tcPr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8D7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D7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.Гражданская оборона</w:t>
            </w:r>
          </w:p>
        </w:tc>
        <w:tc>
          <w:tcPr>
            <w:tcW w:w="3984" w:type="dxa"/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2416" w:type="dxa"/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2556" w:type="dxa"/>
            <w:vMerge w:val="restart"/>
            <w:tcBorders>
              <w:right w:val="single" w:sz="4" w:space="0" w:color="auto"/>
            </w:tcBorders>
            <w:vAlign w:val="center"/>
          </w:tcPr>
          <w:p w:rsidR="002954BB" w:rsidRPr="008D761D" w:rsidRDefault="002954BB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У1-У9; З1-З10;</w:t>
            </w: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295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  <w:p w:rsidR="002954BB" w:rsidRPr="008D761D" w:rsidRDefault="002954BB" w:rsidP="004718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jc w:val="center"/>
        </w:trPr>
        <w:tc>
          <w:tcPr>
            <w:tcW w:w="3165" w:type="dxa"/>
            <w:gridSpan w:val="2"/>
          </w:tcPr>
          <w:p w:rsidR="002954BB" w:rsidRPr="008D761D" w:rsidRDefault="002954BB" w:rsidP="00252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1.1.Единая государственная система предупреждения и ликвидации ЧС.</w:t>
            </w: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  <w:p w:rsidR="00295802" w:rsidRPr="008D761D" w:rsidRDefault="00295802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jc w:val="center"/>
        </w:trPr>
        <w:tc>
          <w:tcPr>
            <w:tcW w:w="3165" w:type="dxa"/>
            <w:gridSpan w:val="2"/>
          </w:tcPr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  <w:r w:rsidRPr="008D761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1.2.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гражданской обороны</w:t>
            </w:r>
          </w:p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 №1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ПЗ№2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jc w:val="center"/>
        </w:trPr>
        <w:tc>
          <w:tcPr>
            <w:tcW w:w="3165" w:type="dxa"/>
            <w:gridSpan w:val="2"/>
          </w:tcPr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left="-98" w:right="-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left="-98" w:right="-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населения и территорий при стихийных бедствиях</w:t>
            </w:r>
          </w:p>
          <w:p w:rsidR="002954BB" w:rsidRPr="008D761D" w:rsidRDefault="002954BB" w:rsidP="00252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left="-98" w:right="-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left="-98" w:right="-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населения и территорий при авариях</w:t>
            </w:r>
          </w:p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катастрофах</w:t>
            </w:r>
            <w:proofErr w:type="gramEnd"/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транспорте</w:t>
            </w: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left="-98" w:right="-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территорий при авариях 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катастрофах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производственных объектах</w:t>
            </w: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№3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left="-98" w:right="-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1.6.</w:t>
            </w:r>
          </w:p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безопасности при неблагоприятной экологической и социальной обстановке</w:t>
            </w: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 w:val="restart"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У1-У9; З1-З10;</w:t>
            </w: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295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 Основы военной службы</w:t>
            </w:r>
          </w:p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2.1 Вооруженные силы России на современном этапе</w:t>
            </w:r>
          </w:p>
          <w:p w:rsidR="002954BB" w:rsidRPr="008D761D" w:rsidRDefault="002954BB" w:rsidP="00252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  <w:p w:rsidR="006C4CCB" w:rsidRPr="008D761D" w:rsidRDefault="006C4CC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2.2 Уставы Вооружённых Сил России</w:t>
            </w: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  <w:p w:rsidR="006C4CCB" w:rsidRPr="008D761D" w:rsidRDefault="006C4CC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№4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№5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 6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ПЗ№ 7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№8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№9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 10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 11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Медико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санитарная подготовка</w:t>
            </w: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 12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№13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№14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№15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№16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653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777653" w:rsidRPr="008D761D" w:rsidRDefault="00777653" w:rsidP="0025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84" w:type="dxa"/>
          </w:tcPr>
          <w:p w:rsidR="00777653" w:rsidRPr="008D761D" w:rsidRDefault="00777653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>Дифференцированный зачёт</w:t>
            </w:r>
          </w:p>
        </w:tc>
        <w:tc>
          <w:tcPr>
            <w:tcW w:w="2416" w:type="dxa"/>
          </w:tcPr>
          <w:p w:rsidR="00777653" w:rsidRPr="008D761D" w:rsidRDefault="00777653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У1-У9; З1-З10;</w:t>
            </w:r>
          </w:p>
          <w:p w:rsidR="00777653" w:rsidRPr="008D761D" w:rsidRDefault="00777653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777653" w:rsidRPr="008D761D" w:rsidRDefault="00777653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777653" w:rsidRPr="008D761D" w:rsidRDefault="00777653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7653" w:rsidRPr="008D761D" w:rsidRDefault="00777653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93353" w:rsidRPr="00B973BF" w:rsidRDefault="00793353" w:rsidP="00793353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B973BF">
        <w:rPr>
          <w:rFonts w:ascii="Times New Roman" w:eastAsia="Batang" w:hAnsi="Times New Roman" w:cs="Times New Roman"/>
          <w:sz w:val="18"/>
          <w:szCs w:val="18"/>
          <w:lang w:eastAsia="ko-KR"/>
        </w:rPr>
        <w:t>Условное обозначение типов контрольных заданий:</w:t>
      </w:r>
    </w:p>
    <w:p w:rsidR="00793353" w:rsidRPr="00B973BF" w:rsidRDefault="00793353" w:rsidP="00793353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B973BF">
        <w:rPr>
          <w:rFonts w:ascii="Times New Roman" w:eastAsia="Batang" w:hAnsi="Times New Roman" w:cs="Times New Roman"/>
          <w:sz w:val="18"/>
          <w:szCs w:val="18"/>
          <w:lang w:eastAsia="ko-KR"/>
        </w:rPr>
        <w:t>К-</w:t>
      </w:r>
      <w:proofErr w:type="gramEnd"/>
      <w:r w:rsidRPr="00B973BF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контрольная работа</w:t>
      </w:r>
      <w:r w:rsidR="006C4CCB" w:rsidRPr="00B973BF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; </w:t>
      </w:r>
      <w:r w:rsidRPr="00B973BF">
        <w:rPr>
          <w:rFonts w:ascii="Times New Roman" w:eastAsia="Batang" w:hAnsi="Times New Roman" w:cs="Times New Roman"/>
          <w:sz w:val="18"/>
          <w:szCs w:val="18"/>
          <w:lang w:eastAsia="ko-KR"/>
        </w:rPr>
        <w:t>Т – тестирование;    П – практическое занятие;  У – устный опрос;</w:t>
      </w:r>
      <w:r w:rsidR="006C4CCB" w:rsidRPr="00B973BF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ПО- письменный опрос</w:t>
      </w:r>
    </w:p>
    <w:p w:rsidR="00471812" w:rsidRPr="00B973BF" w:rsidRDefault="006C4CCB" w:rsidP="0047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1812" w:rsidRPr="00B973BF" w:rsidSect="00BD5A9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B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812" w:rsidRPr="00B973BF" w:rsidRDefault="00471812" w:rsidP="00793353">
      <w:pPr>
        <w:numPr>
          <w:ilvl w:val="1"/>
          <w:numId w:val="8"/>
        </w:numPr>
        <w:suppressAutoHyphens/>
        <w:spacing w:after="0" w:line="240" w:lineRule="auto"/>
        <w:ind w:hanging="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ТИПОВЫЕ ЗАДАНИЯ ДЛЯ ПРОВЕДЕНИЯ ТЕКУЩЕГО КОНТРОЛЯ УСПЕВАЕМОСТИ</w:t>
      </w:r>
    </w:p>
    <w:p w:rsidR="00793353" w:rsidRPr="00B973BF" w:rsidRDefault="00793353" w:rsidP="0047181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УСТНЫЙ ОПРОС </w:t>
      </w:r>
    </w:p>
    <w:p w:rsidR="00471812" w:rsidRPr="00B973BF" w:rsidRDefault="00471812" w:rsidP="0047181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затруднений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конце изучения раздела/темы.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</w:t>
      </w:r>
      <w:r w:rsidR="00793353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а выполнение опроса отводится 30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работе 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использовать следующие источники: </w:t>
      </w:r>
      <w:r w:rsidRPr="00B973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указать используемы таблицы, литературу, оборудование и т.д.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B973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Вопросы</w:t>
      </w:r>
    </w:p>
    <w:p w:rsidR="00793353" w:rsidRPr="00B973BF" w:rsidRDefault="00793353" w:rsidP="00793353">
      <w:pPr>
        <w:widowControl w:val="0"/>
        <w:spacing w:after="90" w:line="220" w:lineRule="exac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93353" w:rsidRPr="00B973BF" w:rsidRDefault="00793353" w:rsidP="00793353">
      <w:pPr>
        <w:widowControl w:val="0"/>
        <w:spacing w:after="90" w:line="22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Устный опрос </w:t>
      </w:r>
    </w:p>
    <w:p w:rsidR="00793353" w:rsidRPr="00B973BF" w:rsidRDefault="00793353" w:rsidP="007933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Гражданская оборона</w:t>
      </w:r>
    </w:p>
    <w:p w:rsidR="00793353" w:rsidRPr="00B973BF" w:rsidRDefault="00793353" w:rsidP="00793353">
      <w:pPr>
        <w:widowControl w:val="0"/>
        <w:spacing w:after="88" w:line="255" w:lineRule="exac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93353" w:rsidRPr="00B973BF" w:rsidRDefault="00793353" w:rsidP="00793353">
      <w:pPr>
        <w:widowControl w:val="0"/>
        <w:spacing w:after="88" w:line="255" w:lineRule="exact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Тема 1.1. Единая государственная система предупреждения</w:t>
      </w: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br/>
        <w:t>и ликвидации чрезвычайных ситуаций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93353" w:rsidRPr="00B973BF" w:rsidRDefault="00793353" w:rsidP="00EF5FF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Проверяемые результаты обучения: </w:t>
      </w:r>
      <w:r w:rsidR="000930D1"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 3, У4, У 8; </w:t>
      </w:r>
      <w:proofErr w:type="gramStart"/>
      <w:r w:rsidR="000930D1"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</w:t>
      </w:r>
      <w:proofErr w:type="gramEnd"/>
      <w:r w:rsidR="000930D1"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5, З9; </w:t>
      </w:r>
      <w:r w:rsidR="00825825"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 04, ОК 06, ОК 07; ПК 2.6</w:t>
      </w:r>
    </w:p>
    <w:p w:rsidR="00793353" w:rsidRPr="00B973BF" w:rsidRDefault="00793353" w:rsidP="00793353">
      <w:pPr>
        <w:widowControl w:val="0"/>
        <w:numPr>
          <w:ilvl w:val="0"/>
          <w:numId w:val="29"/>
        </w:numPr>
        <w:tabs>
          <w:tab w:val="left" w:pos="695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каком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году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каким постановлением Правительства РФ была создана единая государственная система предупреждения и ликвидации ЧС?</w:t>
      </w:r>
    </w:p>
    <w:p w:rsidR="00793353" w:rsidRPr="00B973BF" w:rsidRDefault="00793353" w:rsidP="00793353">
      <w:pPr>
        <w:widowControl w:val="0"/>
        <w:numPr>
          <w:ilvl w:val="0"/>
          <w:numId w:val="29"/>
        </w:numPr>
        <w:tabs>
          <w:tab w:val="left" w:pos="680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Какие органы входят в единую государственную систему предупреждения и ликвидации ЧС?</w:t>
      </w:r>
    </w:p>
    <w:p w:rsidR="00793353" w:rsidRPr="00B973BF" w:rsidRDefault="00793353" w:rsidP="00793353">
      <w:pPr>
        <w:widowControl w:val="0"/>
        <w:numPr>
          <w:ilvl w:val="0"/>
          <w:numId w:val="29"/>
        </w:numPr>
        <w:tabs>
          <w:tab w:val="left" w:pos="688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Назовите основные цели и задачи единой государственной системы предупреждения и ликвидации ЧС.</w:t>
      </w:r>
    </w:p>
    <w:p w:rsidR="00793353" w:rsidRPr="00B973BF" w:rsidRDefault="00793353" w:rsidP="00793353">
      <w:pPr>
        <w:widowControl w:val="0"/>
        <w:numPr>
          <w:ilvl w:val="0"/>
          <w:numId w:val="29"/>
        </w:numPr>
        <w:tabs>
          <w:tab w:val="left" w:pos="735"/>
        </w:tabs>
        <w:spacing w:after="0" w:line="25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Какие режимы функционирования присутствуют в РСЧС?</w:t>
      </w:r>
    </w:p>
    <w:p w:rsidR="00793353" w:rsidRPr="00B973BF" w:rsidRDefault="00793353" w:rsidP="00793353">
      <w:pPr>
        <w:widowControl w:val="0"/>
        <w:numPr>
          <w:ilvl w:val="0"/>
          <w:numId w:val="29"/>
        </w:numPr>
        <w:tabs>
          <w:tab w:val="left" w:pos="735"/>
        </w:tabs>
        <w:spacing w:after="78" w:line="25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Кратко расскажите об истории создания РСЧС.</w:t>
      </w:r>
    </w:p>
    <w:p w:rsidR="00793353" w:rsidRPr="00B973BF" w:rsidRDefault="00793353" w:rsidP="00793353">
      <w:pPr>
        <w:widowControl w:val="0"/>
        <w:spacing w:after="0" w:line="383" w:lineRule="exact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Тема 1.2. Организация гражданской обороны.</w:t>
      </w:r>
      <w:r w:rsidRPr="00B973BF">
        <w:rPr>
          <w:rFonts w:ascii="Times New Roman" w:eastAsia="Calibri" w:hAnsi="Times New Roman" w:cs="Times New Roman"/>
          <w:i/>
          <w:iCs/>
          <w:shd w:val="clear" w:color="auto" w:fill="FFFFFF"/>
          <w:lang w:eastAsia="ru-RU"/>
        </w:rPr>
        <w:br/>
      </w:r>
      <w:r w:rsidRPr="00B973B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Опишите предназначение гражданской обороны в Российской Федерации.</w:t>
      </w:r>
    </w:p>
    <w:p w:rsidR="00793353" w:rsidRPr="00B973BF" w:rsidRDefault="00793353" w:rsidP="00793353">
      <w:pPr>
        <w:widowControl w:val="0"/>
        <w:numPr>
          <w:ilvl w:val="0"/>
          <w:numId w:val="30"/>
        </w:numPr>
        <w:tabs>
          <w:tab w:val="left" w:pos="728"/>
        </w:tabs>
        <w:spacing w:after="0" w:line="25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Перечислите цели и задачи ГО РФ.</w:t>
      </w:r>
    </w:p>
    <w:p w:rsidR="00793353" w:rsidRPr="00B973BF" w:rsidRDefault="00793353" w:rsidP="00793353">
      <w:pPr>
        <w:widowControl w:val="0"/>
        <w:numPr>
          <w:ilvl w:val="0"/>
          <w:numId w:val="30"/>
        </w:numPr>
        <w:tabs>
          <w:tab w:val="left" w:pos="728"/>
        </w:tabs>
        <w:spacing w:after="0" w:line="25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Перечислите основные документы по организации ГО.</w:t>
      </w:r>
    </w:p>
    <w:p w:rsidR="00793353" w:rsidRPr="00B973BF" w:rsidRDefault="00793353" w:rsidP="00793353">
      <w:pPr>
        <w:widowControl w:val="0"/>
        <w:numPr>
          <w:ilvl w:val="0"/>
          <w:numId w:val="30"/>
        </w:numPr>
        <w:tabs>
          <w:tab w:val="left" w:pos="728"/>
        </w:tabs>
        <w:spacing w:after="0" w:line="25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Кто разрабатывает положение о ведении ГО в организациях?</w:t>
      </w:r>
    </w:p>
    <w:p w:rsidR="00793353" w:rsidRPr="00B973BF" w:rsidRDefault="00793353" w:rsidP="00793353">
      <w:pPr>
        <w:widowControl w:val="0"/>
        <w:numPr>
          <w:ilvl w:val="0"/>
          <w:numId w:val="30"/>
        </w:numPr>
        <w:tabs>
          <w:tab w:val="left" w:pos="688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Законодательные основы обучения населения защиты от ЧС осуществляет...</w:t>
      </w:r>
    </w:p>
    <w:p w:rsidR="00793353" w:rsidRPr="00B973BF" w:rsidRDefault="00793353" w:rsidP="00793353">
      <w:pPr>
        <w:widowControl w:val="0"/>
        <w:numPr>
          <w:ilvl w:val="0"/>
          <w:numId w:val="30"/>
        </w:numPr>
        <w:tabs>
          <w:tab w:val="left" w:pos="688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Кто осуществляет руководство ГО в РФ? Опишите структуру и органы управления.</w:t>
      </w:r>
    </w:p>
    <w:p w:rsidR="00793353" w:rsidRPr="00B973BF" w:rsidRDefault="00793353" w:rsidP="00793353">
      <w:pPr>
        <w:widowControl w:val="0"/>
        <w:tabs>
          <w:tab w:val="left" w:pos="688"/>
        </w:tabs>
        <w:spacing w:after="0" w:line="255" w:lineRule="exact"/>
        <w:ind w:left="4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3353" w:rsidRPr="00B973BF" w:rsidRDefault="00793353" w:rsidP="00793353">
      <w:pPr>
        <w:widowControl w:val="0"/>
        <w:spacing w:after="100" w:line="270" w:lineRule="exact"/>
        <w:ind w:right="20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Тема 1.4. Защита населения и территорий при авариях</w:t>
      </w: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br/>
        <w:t>(катастрофах) на транспорте</w:t>
      </w:r>
    </w:p>
    <w:p w:rsidR="00793353" w:rsidRPr="00B973BF" w:rsidRDefault="00793353" w:rsidP="00793353">
      <w:pPr>
        <w:widowControl w:val="0"/>
        <w:numPr>
          <w:ilvl w:val="0"/>
          <w:numId w:val="31"/>
        </w:numPr>
        <w:tabs>
          <w:tab w:val="left" w:pos="720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Поясните понятия и сущность транспортных аварий и катастроф.</w:t>
      </w:r>
    </w:p>
    <w:p w:rsidR="00793353" w:rsidRPr="00B973BF" w:rsidRDefault="00793353" w:rsidP="00793353">
      <w:pPr>
        <w:widowControl w:val="0"/>
        <w:numPr>
          <w:ilvl w:val="0"/>
          <w:numId w:val="31"/>
        </w:numPr>
        <w:tabs>
          <w:tab w:val="left" w:pos="743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особенности транспортных аварий (катастроф).</w:t>
      </w:r>
    </w:p>
    <w:p w:rsidR="00793353" w:rsidRPr="00B973BF" w:rsidRDefault="00793353" w:rsidP="00793353">
      <w:pPr>
        <w:widowControl w:val="0"/>
        <w:numPr>
          <w:ilvl w:val="0"/>
          <w:numId w:val="31"/>
        </w:numPr>
        <w:tabs>
          <w:tab w:val="left" w:pos="743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Охарактеризуйте аварии на автомобильном транспорте (ДТП).</w:t>
      </w:r>
    </w:p>
    <w:p w:rsidR="00793353" w:rsidRPr="00B973BF" w:rsidRDefault="00793353" w:rsidP="00793353">
      <w:pPr>
        <w:widowControl w:val="0"/>
        <w:numPr>
          <w:ilvl w:val="0"/>
          <w:numId w:val="31"/>
        </w:numPr>
        <w:tabs>
          <w:tab w:val="left" w:pos="750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Охарактеризуйте аварии на железнодорожном транспорте.</w:t>
      </w:r>
    </w:p>
    <w:p w:rsidR="00793353" w:rsidRPr="00B973BF" w:rsidRDefault="00793353" w:rsidP="00793353">
      <w:pPr>
        <w:widowControl w:val="0"/>
        <w:numPr>
          <w:ilvl w:val="0"/>
          <w:numId w:val="31"/>
        </w:numPr>
        <w:tabs>
          <w:tab w:val="left" w:pos="750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Охарактеризуйте аварии на авиационном транспорте.</w:t>
      </w:r>
    </w:p>
    <w:p w:rsidR="00793353" w:rsidRPr="00B973BF" w:rsidRDefault="00793353" w:rsidP="00793353">
      <w:pPr>
        <w:widowControl w:val="0"/>
        <w:numPr>
          <w:ilvl w:val="0"/>
          <w:numId w:val="31"/>
        </w:numPr>
        <w:tabs>
          <w:tab w:val="left" w:pos="750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Охарактеризуйте аварии на водном транспорте.</w:t>
      </w:r>
    </w:p>
    <w:p w:rsidR="00793353" w:rsidRPr="00B973BF" w:rsidRDefault="00793353" w:rsidP="00793353">
      <w:pPr>
        <w:widowControl w:val="0"/>
        <w:numPr>
          <w:ilvl w:val="0"/>
          <w:numId w:val="31"/>
        </w:numPr>
        <w:tabs>
          <w:tab w:val="left" w:pos="750"/>
        </w:tabs>
        <w:spacing w:after="294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самый безопасный вид транспорта.</w:t>
      </w:r>
    </w:p>
    <w:p w:rsidR="00793353" w:rsidRPr="00B973BF" w:rsidRDefault="00793353" w:rsidP="00793353">
      <w:pPr>
        <w:widowControl w:val="0"/>
        <w:spacing w:after="100" w:line="270" w:lineRule="exact"/>
        <w:ind w:right="20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Тема 1.5. Защита населения и территорий при авариях</w:t>
      </w: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br/>
        <w:t>(катастрофах) на производственных объектах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713"/>
        </w:tabs>
        <w:spacing w:after="0" w:line="22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Назовите пожароопасные объекты.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750"/>
        </w:tabs>
        <w:spacing w:after="0" w:line="22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Опишите порядок действий при возгорании.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689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защиту населения при авариях (катастрофах) на пожароопасных объектах.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689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защиту населения при авариях (катастрофах) на взрывоопасных объектах.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736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Назовите взрывоопасные объекты.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736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исключение образования горючих систем.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736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предотвращение инициирования горения.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736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локализацию очага горения.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696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защиту населения при авариях (катастрофах) на гидродинамически опасных объектах.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801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защиту населения при авариях (катастрофах) на химически опасных объектах.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809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защиту населения при авариях (катастрофах) на радиационно-опасных объектах.</w:t>
      </w:r>
    </w:p>
    <w:p w:rsidR="00793353" w:rsidRPr="00B973BF" w:rsidRDefault="00793353" w:rsidP="00793353">
      <w:pPr>
        <w:widowControl w:val="0"/>
        <w:tabs>
          <w:tab w:val="left" w:pos="688"/>
        </w:tabs>
        <w:spacing w:after="0" w:line="255" w:lineRule="exact"/>
        <w:ind w:left="400"/>
        <w:rPr>
          <w:rFonts w:ascii="Times New Roman" w:eastAsia="Calibri" w:hAnsi="Times New Roman" w:cs="Times New Roman"/>
          <w:lang w:eastAsia="ru-RU"/>
        </w:rPr>
      </w:pPr>
    </w:p>
    <w:p w:rsidR="00793353" w:rsidRPr="00B973BF" w:rsidRDefault="00793353" w:rsidP="00793353">
      <w:pPr>
        <w:widowControl w:val="0"/>
        <w:spacing w:after="232" w:line="285" w:lineRule="exact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Тема 1.6. Обеспечение безопасности при неблагоприятной</w:t>
      </w: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br/>
        <w:t>экологи ческой  и социальной обстановке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669"/>
        </w:tabs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Опишите, как должно происходить оповещение, укрытие, эвакуация населения и выдача средств индивидуальной защиты (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СИЗ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684"/>
        </w:tabs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меры, которые должны быть предприняты городской (районной) администрацией.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684"/>
        </w:tabs>
        <w:spacing w:after="0" w:line="27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мероприятия по проведению аварийных и спасательных работ.</w:t>
      </w:r>
    </w:p>
    <w:p w:rsidR="00793353" w:rsidRPr="00B973BF" w:rsidRDefault="00793353" w:rsidP="00793353">
      <w:pPr>
        <w:widowControl w:val="0"/>
        <w:tabs>
          <w:tab w:val="left" w:pos="688"/>
        </w:tabs>
        <w:spacing w:after="0" w:line="255" w:lineRule="exact"/>
        <w:ind w:left="4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696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результате чего возникает неблагоприятная социальная обстановка?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736"/>
        </w:tabs>
        <w:spacing w:after="0" w:line="25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последствия неблагоприятной социальной обстановки.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704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Чго называется эпидемией (пандемией)? Приведите примеры их последствий.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689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Что является основным направлением деятельности по обеспечению эпидемиологической безопасности?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704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 что направлен комплекс предупреди тельных мер в отношении инфекционных заболеваний?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736"/>
        </w:tabs>
        <w:spacing w:after="0" w:line="25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Какие мероприятия проводят в отношении источника инфекции?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689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Что такое карантин и обсервация? Какие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правила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они предусматривают?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696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Какие меры предпринимают, для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тою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чтобы уменьшить восприимчивость человека к заболеванию?</w:t>
      </w:r>
    </w:p>
    <w:p w:rsidR="00793353" w:rsidRPr="00B973BF" w:rsidRDefault="00793353" w:rsidP="00793353">
      <w:pPr>
        <w:widowControl w:val="0"/>
        <w:tabs>
          <w:tab w:val="left" w:pos="688"/>
        </w:tabs>
        <w:spacing w:after="0" w:line="255" w:lineRule="exact"/>
        <w:ind w:left="400"/>
        <w:rPr>
          <w:rFonts w:ascii="Times New Roman" w:eastAsia="Calibri" w:hAnsi="Times New Roman" w:cs="Times New Roman"/>
          <w:lang w:eastAsia="ru-RU"/>
        </w:rPr>
      </w:pPr>
    </w:p>
    <w:p w:rsidR="00793353" w:rsidRPr="00B973BF" w:rsidRDefault="00793353" w:rsidP="00793353">
      <w:pPr>
        <w:widowControl w:val="0"/>
        <w:tabs>
          <w:tab w:val="left" w:pos="688"/>
        </w:tabs>
        <w:spacing w:after="0" w:line="255" w:lineRule="exact"/>
        <w:ind w:left="400"/>
        <w:rPr>
          <w:rFonts w:ascii="Times New Roman" w:eastAsia="Calibri" w:hAnsi="Times New Roman" w:cs="Times New Roman"/>
          <w:lang w:eastAsia="ru-RU"/>
        </w:rPr>
      </w:pPr>
    </w:p>
    <w:p w:rsidR="00793353" w:rsidRPr="00B973BF" w:rsidRDefault="00793353" w:rsidP="0079335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2. Основы военной службы.</w:t>
      </w:r>
    </w:p>
    <w:p w:rsidR="00793353" w:rsidRPr="00B973BF" w:rsidRDefault="00793353" w:rsidP="0079335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2.1., 2.2  «</w:t>
      </w: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Вооружённые Силы России на современном этапе»</w:t>
      </w:r>
    </w:p>
    <w:p w:rsidR="00793353" w:rsidRPr="00B973BF" w:rsidRDefault="00793353" w:rsidP="007933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Устный опрос:</w:t>
      </w:r>
    </w:p>
    <w:p w:rsidR="00793353" w:rsidRPr="00B973BF" w:rsidRDefault="00793353" w:rsidP="0079335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Проверяемые результаты обучения:  ОК 04, ОК 06, ОК 07; ПК 2.6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1. Что вы понимаете под национальной безопасностью России?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2. Что включают в себя национальные интересы России?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3. Какие типы угроз национальной безопасности России существуют сегодня?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4. Какова главная задача военной организации нашего государства?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5. Кратко охарактеризуйте содержание Военной доктрины Российской Федерации.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6. Какие войска, кроме Вооруженных Сил РФ, входят в состав военной организации России?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7. Перечислите основные задачи Вооруженных Сил РФ по обеспечению национальных интересов и безопасности России.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8. Какова структура Вооруженных Сил Российской Федерации?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9. Из каких родов войск состоят Сухопутные войска?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10. Какие рода авиации входят в состав Военно–Воздушных Сил России?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 Сколько родов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сил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какие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входят в состав Военно–Морского Флота России?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12.Какими федеральными законами и нормативными правовыми актами регламентировано исполнение обязанностей военной службы в Российской Федерации?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13. Почему для военнослужащих предусмотрены некоторые ограничения в общегражданских правах и свободах?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14. Каким образом подразделяются обязанности военнослужащих?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15. К каким видам ответственности могут привлекаться военнослужащие?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16. Дайте определение воинской обязанности и расскажите о ее содержании.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17. Какие категории граждан РФ подлежат воинскому учету?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18. Какие обязанности в целях обеспечения воинского учета возложены на граждан РФ?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19. Какие мероприятия проводятся в рамках обязательной подготовки граждан к военной службе?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20. В какие сроки в Российской Федерации производится призыв граждан на военную службу?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21. Какие категории граждан освобождаются от призыва на военную службу?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22. Какие вещи военнослужащим разрешается хранить в прикроватной тумбочке?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23. Какие категории граждан могут заключить контракт о прохождении военной службы?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24. Перечислите основные виды воинской деятельности. Какой из них, по вашему мнению, является наиболее важным и почему?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25. С какой целью создается запас Вооруженных Сил РФ?</w:t>
      </w:r>
    </w:p>
    <w:p w:rsidR="00793353" w:rsidRPr="00B973BF" w:rsidRDefault="00793353" w:rsidP="00793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3353" w:rsidRPr="00B973BF" w:rsidRDefault="00793353" w:rsidP="00793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2.3 «Строевая подготовка»</w:t>
      </w:r>
    </w:p>
    <w:p w:rsidR="00793353" w:rsidRPr="00B973BF" w:rsidRDefault="00793353" w:rsidP="00793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1.Строевые приемы и движение без оружия.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2. Строевой расчет.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Строй.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4. Строевая стойка.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 Повороты на месте.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6. Движение.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7. Повороты в движении.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8. Отдание воинского приветствия.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Подход к начальнику и отход от него.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Строевые приемы и движение с оружием.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Строевая стойка с оружием. 12. Выполнение приема «ремень – отпустить (подтянуть)».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Выполнение приемов с автоматом.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14. Выполнение приемов с карабином и ручным пулеметом.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15. Повороты и движение с оружием.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16. Выход из строя, подход к начальнику с оружием и отход от него.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Строевое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слаживание отделения.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 Отделение в развернутом строю.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19. Отделение в походном строю.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Строевое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слаживание взвода.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21. Взвод в развернутом строю.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22. Взвод в походном строю.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Строевое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слаживание курса.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24. Курс в развернутом строю.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25. Курс в походном строю.</w:t>
      </w:r>
    </w:p>
    <w:p w:rsidR="00793353" w:rsidRPr="00B973BF" w:rsidRDefault="00793353" w:rsidP="00793353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793353" w:rsidRPr="00B973BF" w:rsidRDefault="00793353" w:rsidP="00793353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793353" w:rsidRPr="00B973BF" w:rsidRDefault="00793353" w:rsidP="00793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2.4 «Огневая подготовка»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.Термины боевых характеристик.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2.Основные части и механизмы автомата Калашникова.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3.Меры безопасности при обращении с оружием.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4.Задержки при стрельбе из автомата Калашникова.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5.Осмотр оружия и боеприпасов.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6.Порядок чистки автомата (пулемета).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7.Порядок смазки автомата (пулемета).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8.Устройство запала УЗРГ. Работа частей запала УЗРГ.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</w:rPr>
        <w:t>9.Порядок обращения с гранатами. Уход и сбережение.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10.Меры предосторожности при обучении метанию боевых гранат.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</w:rPr>
        <w:t>11.Приемы и правила метания ручных гранат.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12.Порядок выполнения упражнений в метании ручных гранат.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13.Назначение, боевые свойства  ПМ.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14.Основные части и механизмы пистолета Макарова.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15.Задержки при стрельбе из пистолета Макарова и способы их устранения.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16.Осмотр пистолета в собранном виде.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17.Осмотр пистолета в разобранном виде.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18. Меры безопасности при обращении с ПМ. Хранение пистолета и патронов.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19.Порядок чистки пистолета.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20.Порядок смазки пистолета.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21.Внутренняя баллистика. Выстрел. Периоды выстрела и их характеристики.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22.Внешняя баллистика. Элементы траектории.</w:t>
      </w:r>
    </w:p>
    <w:p w:rsidR="00793353" w:rsidRPr="00B973BF" w:rsidRDefault="00793353" w:rsidP="00EF5F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23.Дать определение начальной скорости пули, от чего она зависит.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24.Форма траектор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ии и ее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практическое значение (настильные, навесные и т.д.).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25.Нормальные (табличные) условия стрельбы.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26.Способы определения расстояния до цели.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93353" w:rsidRPr="00B973BF" w:rsidRDefault="00793353" w:rsidP="00793353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 w:rsidRPr="00B973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2.5.</w:t>
      </w: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Медико</w:t>
      </w:r>
      <w:r w:rsidRPr="00B973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санитарная подготовка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1. Правила безопасности при оказании первой медицинской помощи.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2. Порядок действия при реанимации пострадавшего.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3. Искусственная вентиляция легких.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4. Восстановление работы сердца.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5. Наружный массаж сердца.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6. Что называется раной.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7. Оказание первой медицинской помощи при ранениях.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8. Правила наложения повязок.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9. Что называется кровотечением?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10. Оказание первой медицинской помощи при кровотечениях.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11. Что называется переломом?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12. Оказание первой медицинской помощи при переломе.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13. Синдром длительного сдавливания.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14. Что представляет собой шок?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15. Оказание первой медицинской помощи при шоке.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16. Что представляет собой ожог?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17. Оказание первой медицинской помощи при ожоге.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18. Что представляет собой отморожение?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19. Оказание первой медицинской помощи при отморожении.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20. Что представляет собой электрическая травма?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21. Оказание первой медицинской помощи при электрической травме.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22. Что представляет собой утопление?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23. Оказание первой медицинской помощи при утоплении.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24. </w:t>
      </w: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Каковы признаки наружного артериального кровотечения?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25.Каковы признаки поверхностного венозного кровотечения?</w:t>
      </w:r>
    </w:p>
    <w:p w:rsidR="00471812" w:rsidRPr="00B973BF" w:rsidRDefault="00471812" w:rsidP="00471812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Критерии оценки устных ответов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«5» «отлично»</w:t>
      </w:r>
      <w:r w:rsidR="002F5D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обучающийся</w:t>
      </w:r>
      <w:r w:rsidRPr="00B973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«4» «хорошо»</w:t>
      </w:r>
      <w:r w:rsidRPr="00B973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</w:t>
      </w:r>
      <w:r w:rsidR="002F5DA8">
        <w:rPr>
          <w:rFonts w:ascii="Times New Roman" w:eastAsia="Arial" w:hAnsi="Times New Roman" w:cs="Times New Roman"/>
          <w:sz w:val="28"/>
          <w:szCs w:val="28"/>
          <w:lang w:eastAsia="ar-SA"/>
        </w:rPr>
        <w:t>обучающийся</w:t>
      </w:r>
      <w:r w:rsidR="002F5DA8" w:rsidRPr="00B973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Arial" w:hAnsi="Times New Roman" w:cs="Times New Roman"/>
          <w:sz w:val="28"/>
          <w:szCs w:val="28"/>
          <w:lang w:eastAsia="ar-SA"/>
        </w:rPr>
        <w:t>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«3» «удовлетворительно»</w:t>
      </w:r>
      <w:r w:rsidRPr="00B973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</w:t>
      </w:r>
      <w:r w:rsidR="002F5DA8">
        <w:rPr>
          <w:rFonts w:ascii="Times New Roman" w:eastAsia="Arial" w:hAnsi="Times New Roman" w:cs="Times New Roman"/>
          <w:sz w:val="28"/>
          <w:szCs w:val="28"/>
          <w:lang w:eastAsia="ar-SA"/>
        </w:rPr>
        <w:t>обучающийся</w:t>
      </w:r>
      <w:r w:rsidRPr="00B973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показывает достаточные, но не глубокие знания программного материала; при ответе не допускает грубых ошибок </w:t>
      </w:r>
      <w:r w:rsidRPr="00B973B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Оценка «2» «неудовлетворительно» -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неполный ответ, представляющий собой разрозненные знания по теме вопроса с существенными ошибками.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ПИСЬМЕННЫЙ ОПРОС </w:t>
      </w:r>
      <w:r w:rsidRPr="00B973B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по </w:t>
      </w:r>
      <w:r w:rsidRPr="00B973BF"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  <w:t>разделу</w:t>
      </w:r>
      <w:r w:rsidR="006C4CCB" w:rsidRPr="00B973BF"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  <w:t xml:space="preserve"> 2</w:t>
      </w:r>
      <w:r w:rsidRPr="00B973BF"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  <w:t>/ теме</w:t>
      </w:r>
      <w:r w:rsidR="006C4CCB" w:rsidRPr="00B973BF"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  <w:t xml:space="preserve"> 2.1, Теме 2.2</w:t>
      </w:r>
    </w:p>
    <w:p w:rsidR="00471812" w:rsidRPr="00B973BF" w:rsidRDefault="00765F41" w:rsidP="0076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Проверяемые результаты освоения: У3, У4,У8, З5, З9; </w:t>
      </w:r>
      <w:proofErr w:type="gramStart"/>
      <w:r w:rsidRPr="00B973BF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ОК</w:t>
      </w:r>
      <w:proofErr w:type="gramEnd"/>
      <w:r w:rsidRPr="00B973BF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 04; ОК 06; ОК 07; ПК 2.6</w:t>
      </w: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затруднений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конце изучения раздела/темы.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</w:t>
      </w:r>
      <w:r w:rsidR="00295802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а выполнение опроса отводится 20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EF5FF3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B973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Варианты заданий</w:t>
      </w:r>
    </w:p>
    <w:p w:rsidR="00471812" w:rsidRPr="00B973BF" w:rsidRDefault="00466802" w:rsidP="004668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Вариант № 1</w:t>
      </w:r>
    </w:p>
    <w:p w:rsidR="00466802" w:rsidRPr="00B973BF" w:rsidRDefault="006C4CCB" w:rsidP="004668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Дайте определение понятия</w:t>
      </w:r>
      <w:r w:rsidR="00EF5FF3"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6C4CCB" w:rsidRPr="00B973BF" w:rsidRDefault="006C4CCB" w:rsidP="0046680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Вооруженные силы- </w:t>
      </w:r>
    </w:p>
    <w:p w:rsidR="006C4CCB" w:rsidRPr="00B973BF" w:rsidRDefault="006C4CCB" w:rsidP="0046680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Обороноспособность государства – </w:t>
      </w:r>
    </w:p>
    <w:p w:rsidR="006C4CCB" w:rsidRPr="00B973BF" w:rsidRDefault="006C4CCB" w:rsidP="0046680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Безопасность государства – </w:t>
      </w:r>
    </w:p>
    <w:p w:rsidR="006C4CCB" w:rsidRPr="00B973BF" w:rsidRDefault="006C4CCB" w:rsidP="0046680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C4CCB" w:rsidRPr="00B973BF" w:rsidRDefault="006C4CCB" w:rsidP="006C4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Вариант № 2</w:t>
      </w:r>
    </w:p>
    <w:p w:rsidR="006C4CCB" w:rsidRPr="00B973BF" w:rsidRDefault="006C4CCB" w:rsidP="006C4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C4CCB" w:rsidRPr="00B973BF" w:rsidRDefault="006C4CCB" w:rsidP="006C4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Дайте определение понятия</w:t>
      </w:r>
      <w:r w:rsidR="00EF5FF3"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6C4CCB" w:rsidRPr="00B973BF" w:rsidRDefault="006C4CCB" w:rsidP="006C4C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ВМФ включают в себя- </w:t>
      </w:r>
    </w:p>
    <w:p w:rsidR="006C4CCB" w:rsidRPr="00B973BF" w:rsidRDefault="006C4CCB" w:rsidP="006C4C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Сухопутные войска – </w:t>
      </w:r>
    </w:p>
    <w:p w:rsidR="006C4CCB" w:rsidRPr="00B973BF" w:rsidRDefault="006C4CCB" w:rsidP="006C4C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Тыл ВС это - </w:t>
      </w:r>
    </w:p>
    <w:p w:rsidR="006C4CCB" w:rsidRPr="00B973BF" w:rsidRDefault="006C4CCB" w:rsidP="006C4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Критерии оценки письменных ответов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5» «отлично»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«2» «неудовлетворительно» -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ТЕСТЫ </w:t>
      </w:r>
      <w:r w:rsidRPr="00B973B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по </w:t>
      </w:r>
      <w:r w:rsidRPr="00B973BF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>разделу</w:t>
      </w:r>
      <w:r w:rsidR="00295802" w:rsidRPr="00B973BF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 xml:space="preserve"> 1</w:t>
      </w:r>
      <w:r w:rsidRPr="00B973BF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>/ теме</w:t>
      </w:r>
      <w:r w:rsidR="00295802" w:rsidRPr="00B973BF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 xml:space="preserve"> </w:t>
      </w:r>
      <w:r w:rsidR="000D7E05" w:rsidRPr="00B973BF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>1.1</w:t>
      </w:r>
      <w:r w:rsidR="00295802" w:rsidRPr="00B973BF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>, теме 1.3</w:t>
      </w: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95802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выполнение теста отводится 15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EF5FF3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71812" w:rsidRPr="00B973BF" w:rsidRDefault="00471812" w:rsidP="002958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Тестовые вопросы/ задания</w:t>
      </w:r>
    </w:p>
    <w:p w:rsidR="000930D1" w:rsidRPr="00B973BF" w:rsidRDefault="00295802" w:rsidP="00093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Проверяемые результаты обучения:</w:t>
      </w:r>
      <w:r w:rsidR="000930D1" w:rsidRPr="00B973B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r w:rsidR="000930D1" w:rsidRPr="00B973BF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У3, У4,У8, З5, З9;</w:t>
      </w:r>
    </w:p>
    <w:p w:rsidR="00295802" w:rsidRPr="00B973BF" w:rsidRDefault="00295802" w:rsidP="00093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04, ОК 06, ОК 07; ПК 2.6</w:t>
      </w:r>
    </w:p>
    <w:p w:rsidR="000D7E05" w:rsidRPr="00B973BF" w:rsidRDefault="00295802" w:rsidP="000D7E05">
      <w:pPr>
        <w:pStyle w:val="c2"/>
        <w:shd w:val="clear" w:color="auto" w:fill="FFFFFF"/>
        <w:spacing w:before="0" w:beforeAutospacing="0" w:after="0" w:afterAutospacing="0"/>
        <w:ind w:right="-148"/>
        <w:jc w:val="center"/>
        <w:rPr>
          <w:sz w:val="20"/>
          <w:szCs w:val="20"/>
        </w:rPr>
      </w:pPr>
      <w:r w:rsidRPr="00B973BF">
        <w:rPr>
          <w:rStyle w:val="c3"/>
          <w:b/>
          <w:bCs/>
        </w:rPr>
        <w:t>1.1</w:t>
      </w:r>
      <w:r w:rsidR="000D7E05" w:rsidRPr="00B973BF">
        <w:rPr>
          <w:rStyle w:val="c3"/>
          <w:b/>
          <w:bCs/>
        </w:rPr>
        <w:t xml:space="preserve"> ЕДИНАЯ ГОСУДАРСТВЕННАЯ СИСТЕМА ПРЕДУПРЕЖДЕНИЯ</w:t>
      </w:r>
    </w:p>
    <w:p w:rsidR="000D7E05" w:rsidRPr="00B973BF" w:rsidRDefault="000D7E05" w:rsidP="000D7E05">
      <w:pPr>
        <w:pStyle w:val="c2"/>
        <w:shd w:val="clear" w:color="auto" w:fill="FFFFFF"/>
        <w:spacing w:before="0" w:beforeAutospacing="0" w:after="0" w:afterAutospacing="0"/>
        <w:ind w:right="-148"/>
        <w:jc w:val="center"/>
        <w:rPr>
          <w:sz w:val="20"/>
          <w:szCs w:val="20"/>
        </w:rPr>
      </w:pPr>
      <w:r w:rsidRPr="00B973BF">
        <w:rPr>
          <w:rStyle w:val="c3"/>
          <w:b/>
          <w:bCs/>
        </w:rPr>
        <w:t>И ЛИКВИДАЦИИ ЧРЕЗВЫЧАЙНЫХ СИТУАЦИЙ (РСЧС)</w:t>
      </w:r>
    </w:p>
    <w:p w:rsidR="000D7E05" w:rsidRPr="00B973BF" w:rsidRDefault="000D7E05" w:rsidP="00295802">
      <w:pPr>
        <w:pStyle w:val="c1"/>
        <w:shd w:val="clear" w:color="auto" w:fill="FFFFFF"/>
        <w:spacing w:before="0" w:beforeAutospacing="0" w:after="0" w:afterAutospacing="0"/>
        <w:ind w:right="-148"/>
        <w:jc w:val="center"/>
        <w:rPr>
          <w:sz w:val="20"/>
          <w:szCs w:val="20"/>
        </w:rPr>
      </w:pPr>
      <w:r w:rsidRPr="00B973BF">
        <w:rPr>
          <w:rStyle w:val="c3"/>
          <w:b/>
          <w:bCs/>
        </w:rPr>
        <w:t>Вариант № 1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1</w:t>
      </w:r>
      <w:r w:rsidRPr="00B973BF">
        <w:rPr>
          <w:rStyle w:val="c0"/>
        </w:rPr>
        <w:t xml:space="preserve">. С какой целью </w:t>
      </w:r>
      <w:proofErr w:type="gramStart"/>
      <w:r w:rsidRPr="00B973BF">
        <w:rPr>
          <w:rStyle w:val="c0"/>
        </w:rPr>
        <w:t>создана</w:t>
      </w:r>
      <w:proofErr w:type="gramEnd"/>
      <w:r w:rsidRPr="00B973BF">
        <w:rPr>
          <w:rStyle w:val="c0"/>
        </w:rPr>
        <w:t xml:space="preserve"> РСЧС? Выберите правильный ответ: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прогнозирование чрезвычайных ситуаций на территории Российской Федерации и организация проведения аварийно-спасательных и других неотложных работ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обеспечение первоочередного жизнеобеспечения населения, пострадавшего в чрезвычайных ситуациях на территории Российской Федерации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объединение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совершенствование подготовки руководящего состава и специалистов РСЧС по действиям в чрезвычайных ситуациях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2.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Для чего создаются территориальные подсистемы РСЧС? Выберите правильный ответ: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для ликвидации чрезвычайных ситуаций в городах и районах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для предупреждения чрезвычайных ситуаций в жилых и нежилых зданиях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для локализации чрезвычайных ситуаций на промышленных объектах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для предупреждения и ликвидации чрезвычайных ситуаций в субъектах Российской Федерации в пределах их территорий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3.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На каких уровнях действует Единая государственная система предупреждения и ликвидации чрезвычайных ситуаций?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объектовый, производственный, местный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федеральный, межрегиональный, региональный, муниципальный, объектовый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поселковый, районный, региональный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территориальный, республиканский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4.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 xml:space="preserve">Комиссия по предупреждению и ликвидации чрезвычайных ситуаций и обеспечению пожарной безопасности органа местного самоуправления является координирующим органом РСЧС </w:t>
      </w:r>
      <w:proofErr w:type="gramStart"/>
      <w:r w:rsidRPr="00B973BF">
        <w:rPr>
          <w:rStyle w:val="c3"/>
          <w:b/>
          <w:bCs/>
        </w:rPr>
        <w:t>на</w:t>
      </w:r>
      <w:proofErr w:type="gramEnd"/>
      <w:r w:rsidRPr="00B973BF">
        <w:rPr>
          <w:rStyle w:val="c3"/>
          <w:b/>
          <w:bCs/>
        </w:rPr>
        <w:t>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 xml:space="preserve">1) региональном </w:t>
      </w:r>
      <w:proofErr w:type="gramStart"/>
      <w:r w:rsidRPr="00B973BF">
        <w:rPr>
          <w:rStyle w:val="c0"/>
        </w:rPr>
        <w:t>уровне</w:t>
      </w:r>
      <w:proofErr w:type="gramEnd"/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 xml:space="preserve">2) федеральном </w:t>
      </w:r>
      <w:proofErr w:type="gramStart"/>
      <w:r w:rsidRPr="00B973BF">
        <w:rPr>
          <w:rStyle w:val="c0"/>
        </w:rPr>
        <w:t>уровне</w:t>
      </w:r>
      <w:proofErr w:type="gramEnd"/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 xml:space="preserve">3) муниципальном </w:t>
      </w:r>
      <w:proofErr w:type="gramStart"/>
      <w:r w:rsidRPr="00B973BF">
        <w:rPr>
          <w:rStyle w:val="c0"/>
        </w:rPr>
        <w:t>уровне</w:t>
      </w:r>
      <w:proofErr w:type="gramEnd"/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 xml:space="preserve">4) территориальном </w:t>
      </w:r>
      <w:proofErr w:type="gramStart"/>
      <w:r w:rsidRPr="00B973BF">
        <w:rPr>
          <w:rStyle w:val="c0"/>
        </w:rPr>
        <w:t>уровне</w:t>
      </w:r>
      <w:proofErr w:type="gramEnd"/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5.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Органом повседневного управления РСЧС на муниципальном уровне является</w:t>
      </w:r>
      <w:proofErr w:type="gramStart"/>
      <w:r w:rsidRPr="00B973BF">
        <w:rPr>
          <w:rStyle w:val="c3"/>
          <w:b/>
          <w:bCs/>
        </w:rPr>
        <w:t xml:space="preserve"> (-</w:t>
      </w:r>
      <w:proofErr w:type="gramEnd"/>
      <w:r w:rsidRPr="00B973BF">
        <w:rPr>
          <w:rStyle w:val="c3"/>
          <w:b/>
          <w:bCs/>
        </w:rPr>
        <w:t>ются):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информационный центр органа исполнительной власти субъекта Российской Федерации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центры управления в кризисных ситуациях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lastRenderedPageBreak/>
        <w:t>3) дежурно-диспетчерские службы организаций (объектов)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единые дежурно-диспетчерские службы муниципальных образований</w:t>
      </w:r>
    </w:p>
    <w:p w:rsidR="000D7E05" w:rsidRPr="00B973BF" w:rsidRDefault="000D7E05" w:rsidP="00295802">
      <w:pPr>
        <w:pStyle w:val="c1"/>
        <w:shd w:val="clear" w:color="auto" w:fill="FFFFFF"/>
        <w:spacing w:before="0" w:beforeAutospacing="0" w:after="0" w:afterAutospacing="0"/>
        <w:ind w:right="-148"/>
        <w:jc w:val="center"/>
        <w:rPr>
          <w:sz w:val="20"/>
          <w:szCs w:val="20"/>
        </w:rPr>
      </w:pPr>
      <w:r w:rsidRPr="00B973BF">
        <w:rPr>
          <w:rStyle w:val="c3"/>
          <w:b/>
          <w:bCs/>
        </w:rPr>
        <w:t>Вариант № 2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1. В каких режимах могут функционировать органы управления и силы РСЧС?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в режиме постоянной готовности и повседневной деятельности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в режиме готовности к действиям при возникновении чрезвычайных ситуаций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в режимах готовности к оповещению населения и проведения аварийно-спасательных работ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в режимах повседневной деятельности, повышенной готовности и режиме чрезвычайной ситуации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2.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Что не является основными мероприятиями, проводимыми органами управления и силами единой системы в режиме повседневной деятельности? Найдите в приведенных ответах ошибку: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изучение состояния окружающей среды и прогнозирование чрезвычайных ситуаций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проведение при необходимости эвакуационных мероприятий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подготовка населения к действиям в чрезвычайных ситуациях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пропаганда знаний в области защиты населения и территорий от чрезвычайных ситуаций и обеспечения пожарной безопасности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3.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С какой целью федеральными органами исполнительной власти созданы функциональные подсистемы РСЧС?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организация работы в области защиты населения и территорий от чрезвычайных ситуаций в сфере деятельности этих органов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разработка и реализация целевых и научно-технических программ и мер по предупреждению чрезвычайных ситуаций и обеспечению пожарной безопасности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4.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Укажите закон, определяющий права и обязанности граждан России в области защиты от чрезвычайных ситуаций: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Федеральный закон Российской Федерации «О безопасности»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Федеральный закон Российской Федерации «Об обороне»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Федеральный закон Российской Федерации «О защите населения и территорий от чрезвычайных ситуаций природного и техногенного характера»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Федеральный закон Российской Федерации «О гражданской обороне»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5. Определите, какой нормативно-правовой акт закрепляет правовые основы обеспечения:</w:t>
      </w:r>
      <w:r w:rsidRPr="00B973BF">
        <w:rPr>
          <w:rStyle w:val="c0"/>
        </w:rPr>
        <w:t> безопасности личности, общества и государства.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Федеральный закон Российской Федерации «Об обороне»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Федеральный закон Российской Федерации «О гражданской обороне»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Федеральный закон Российской Федерации «О безопасности»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rStyle w:val="c0"/>
        </w:rPr>
      </w:pPr>
      <w:r w:rsidRPr="00B973BF">
        <w:rPr>
          <w:rStyle w:val="c0"/>
        </w:rPr>
        <w:t>4) Концепция национальной безопасности Российской Федерации</w:t>
      </w:r>
    </w:p>
    <w:p w:rsidR="00765F41" w:rsidRPr="00B973BF" w:rsidRDefault="00765F41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rStyle w:val="c0"/>
        </w:rPr>
      </w:pP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rStyle w:val="c0"/>
        </w:rPr>
      </w:pPr>
    </w:p>
    <w:p w:rsidR="000D7E05" w:rsidRPr="00B973BF" w:rsidRDefault="00295802" w:rsidP="000D7E05">
      <w:pPr>
        <w:pStyle w:val="c2"/>
        <w:shd w:val="clear" w:color="auto" w:fill="FFFFFF"/>
        <w:spacing w:before="0" w:beforeAutospacing="0" w:after="0" w:afterAutospacing="0"/>
        <w:ind w:right="-148"/>
        <w:jc w:val="center"/>
        <w:rPr>
          <w:sz w:val="20"/>
          <w:szCs w:val="20"/>
        </w:rPr>
      </w:pPr>
      <w:r w:rsidRPr="00B973BF">
        <w:rPr>
          <w:rStyle w:val="c3"/>
          <w:b/>
          <w:bCs/>
        </w:rPr>
        <w:t>1.3</w:t>
      </w:r>
      <w:r w:rsidR="000D7E05" w:rsidRPr="00B973BF">
        <w:rPr>
          <w:rStyle w:val="c3"/>
          <w:b/>
          <w:bCs/>
        </w:rPr>
        <w:t>. РЕКОМЕНДАЦИИ НАСЕЛЕНИЮ ПО ОБЕСПЕЧЕНИЮ</w:t>
      </w:r>
    </w:p>
    <w:p w:rsidR="000D7E05" w:rsidRPr="00B973BF" w:rsidRDefault="000D7E05" w:rsidP="000D7E05">
      <w:pPr>
        <w:pStyle w:val="c2"/>
        <w:shd w:val="clear" w:color="auto" w:fill="FFFFFF"/>
        <w:spacing w:before="0" w:beforeAutospacing="0" w:after="0" w:afterAutospacing="0"/>
        <w:ind w:right="-148"/>
        <w:jc w:val="center"/>
        <w:rPr>
          <w:sz w:val="20"/>
          <w:szCs w:val="20"/>
        </w:rPr>
      </w:pPr>
      <w:r w:rsidRPr="00B973BF">
        <w:rPr>
          <w:rStyle w:val="c3"/>
          <w:b/>
          <w:bCs/>
        </w:rPr>
        <w:t>ЛИЧНОЙ БЕЗОПАСНОСТИ В УСЛОВИЯХ ЧРЕЗВЫЧАЙНЫХ СИТУАЦИЙ ПРИРОДНОГО И ТЕХНОГЕННОГО ХАРАКТЕРА</w:t>
      </w:r>
    </w:p>
    <w:p w:rsidR="000D7E05" w:rsidRPr="00B973BF" w:rsidRDefault="000D7E05" w:rsidP="00295802">
      <w:pPr>
        <w:pStyle w:val="c1"/>
        <w:shd w:val="clear" w:color="auto" w:fill="FFFFFF"/>
        <w:spacing w:before="0" w:beforeAutospacing="0" w:after="0" w:afterAutospacing="0"/>
        <w:ind w:right="-148"/>
        <w:jc w:val="center"/>
        <w:rPr>
          <w:sz w:val="20"/>
          <w:szCs w:val="20"/>
        </w:rPr>
      </w:pPr>
      <w:r w:rsidRPr="00B973BF">
        <w:rPr>
          <w:rStyle w:val="c3"/>
          <w:b/>
          <w:bCs/>
        </w:rPr>
        <w:t>Вариант № 1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1.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Что такое землетрясение?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область возникновения подземного удара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подземные толчки и колебания поверхности Земли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проекция центра очага землетрясения на земную поверхность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это природное явление, связанное с процессами в окружающей атмосфере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2.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По шкале итальянского ученого Меркалли в баллах оцениваетс</w:t>
      </w:r>
      <w:proofErr w:type="gramStart"/>
      <w:r w:rsidRPr="00B973BF">
        <w:rPr>
          <w:rStyle w:val="c3"/>
          <w:b/>
          <w:bCs/>
        </w:rPr>
        <w:t>я(</w:t>
      </w:r>
      <w:proofErr w:type="gramEnd"/>
      <w:r w:rsidRPr="00B973BF">
        <w:rPr>
          <w:rStyle w:val="c3"/>
          <w:b/>
          <w:bCs/>
        </w:rPr>
        <w:t>-ются):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сила землетрясения, его интенсивность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величина смещения земной коры в очаге землетрясения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lastRenderedPageBreak/>
        <w:t>3) величина разрывов в верхней части мантии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степень разрушений в эпицентре землетрясения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3.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 xml:space="preserve">Чрезвычайные ситуации техногенного характера (наиболее характерные) по месту их возникновения можно разделить </w:t>
      </w:r>
      <w:proofErr w:type="gramStart"/>
      <w:r w:rsidRPr="00B973BF">
        <w:rPr>
          <w:rStyle w:val="c3"/>
          <w:b/>
          <w:bCs/>
        </w:rPr>
        <w:t>на</w:t>
      </w:r>
      <w:proofErr w:type="gramEnd"/>
      <w:r w:rsidRPr="00B973BF">
        <w:rPr>
          <w:rStyle w:val="c3"/>
          <w:b/>
          <w:bCs/>
        </w:rPr>
        <w:t>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химические, биологические, военные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радиационные, химические, гидродинамические, транспортные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социальные, экологические, психологические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региональные, федеральные, радиационные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4.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Экстренной мерой по защите населения от поражающих факторов чрезвычайной ситуации является: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своевременное оповещение населения об опасностях, возникающих в условиях чрезвычайных ситуаций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обеспечение населения средствами индивидуальной защиты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качественное обучение правилам поведения при возникновении чрезвычайных ситуаций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эвакуация населения из опасных районов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5.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Как вы будете действовать при получении сигнала оповещения о радиационной аварии, если вы находитесь в своем доме (квартире)?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освободите от продуктов питания холодильник, вынесете скоропортящиеся продукты и мусор, выключите газ, электричество, погасите огонь в печи и проследуете на сборный эвакуационный пункт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включите радио и выслушаете сообщение, выключите электричество, наденете средства индивидуальной защиты, вывесите на двери табличку «В квартире жильцов нет» и проследуете на сборный эвакуационный пункт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немедленно закроете окна, двери, вентиляционные отверстия, включите радиоприемник или телевизор и будете готовы к приему информации о дальнейших действиях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выключите газ, электричество, возьмете необходимые продукты питания, вещи и документы, наденете средства индивидуальной защиты и проследуете на сборный эвакуационный пункт</w:t>
      </w:r>
    </w:p>
    <w:p w:rsidR="000D7E05" w:rsidRPr="00B973BF" w:rsidRDefault="000D7E05" w:rsidP="00295802">
      <w:pPr>
        <w:pStyle w:val="c1"/>
        <w:shd w:val="clear" w:color="auto" w:fill="FFFFFF"/>
        <w:spacing w:before="0" w:beforeAutospacing="0" w:after="0" w:afterAutospacing="0"/>
        <w:ind w:right="-148"/>
        <w:jc w:val="center"/>
        <w:rPr>
          <w:sz w:val="20"/>
          <w:szCs w:val="20"/>
        </w:rPr>
      </w:pPr>
      <w:r w:rsidRPr="00B973BF">
        <w:rPr>
          <w:rStyle w:val="c3"/>
          <w:b/>
          <w:bCs/>
        </w:rPr>
        <w:t>Вариант №2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1.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Вы находитесь дома одни. Вдруг задрожали стекла и люстры, с полок начали падать посуда и книги. Вы срочно: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 xml:space="preserve">1) позвоните родителям на работу, чтобы предупредить о происшествии и </w:t>
      </w:r>
      <w:proofErr w:type="gramStart"/>
      <w:r w:rsidRPr="00B973BF">
        <w:rPr>
          <w:rStyle w:val="c0"/>
        </w:rPr>
        <w:t>договориться</w:t>
      </w:r>
      <w:proofErr w:type="gramEnd"/>
      <w:r w:rsidRPr="00B973BF">
        <w:rPr>
          <w:rStyle w:val="c0"/>
        </w:rPr>
        <w:t xml:space="preserve"> о месте встречи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займете место в дверном проеме капитальной стены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закроете окна и двери, быстро спуститесь в подвальное помещение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подойдете к окну и узнаете у прохожих, что случилось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2.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Что надо делать с получением сигнала о приближении урагана, бури, смерча при нахождении в доме (квартире)?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закрыть окна, включить радиоприемник для получения информации от управления ГО и ЧС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плотно закрыть двери и окна, отключить электроэнергию, занять безопасное место у стен внутренних помещений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закрыть окна и двери с наветренной стороны здания, а с подветренной открыть, убрать с балконов и подоконников вещи, которые могут быть подхвачены воздушным потоком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закрыть краны газовой сети, включить радиоприемник с автономным питанием для получения информации от управления ГО и ЧС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3.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Как следует выходить из зоны лесного пожара?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навстречу ветру, используя для этого просеки, дороги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перпендикулярно направлению ветра, используя для этого открытые пространства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если загорелась одежда, то нужно бегом покинуть опасную зону по направлению ветра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если вы в составе группы, то нужно разделиться и по одному выходить навстречу ветру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4.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 xml:space="preserve">При химической аварии необходимо выполнить ряд действий. Среди приведенных ниже вариантов ответов найдите </w:t>
      </w:r>
      <w:proofErr w:type="gramStart"/>
      <w:r w:rsidRPr="00B973BF">
        <w:rPr>
          <w:rStyle w:val="c3"/>
          <w:b/>
          <w:bCs/>
        </w:rPr>
        <w:t>ошибочный</w:t>
      </w:r>
      <w:proofErr w:type="gramEnd"/>
      <w:r w:rsidRPr="00B973BF">
        <w:rPr>
          <w:rStyle w:val="c3"/>
          <w:b/>
          <w:bCs/>
        </w:rPr>
        <w:t>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включить радиоприемник или телевизор для получения достоверной информации об аварии и о рекомендуемых действиях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lastRenderedPageBreak/>
        <w:t>2) при поступлении информации об эвакуации надеть резиновые сапоги, плащ, взять документы и необходимые вещи, продукты на трое суток и выходить из зоны возможного заражения перпендикулярно направлению ветра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для защиты органов дыхания используйте ватно-марлевую повязку или подручные изделия из ткани, смоченные в воде или 2-5% -ном растворе пищевой соды (для защиты от хлора), 2% -ном растворе лимонной или уксусной кислоты (для защиты от аммиака)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для защиты органов дыхания используйте противогаз, а при его отсутствии ватно-марлевую повязку или подручные изделия из ткани, смоченные в воде или 2% -ном растворе лимонной или уксусной кислоты (для защиты от хлора), 2-5% -ном растворе пищевой соды (для защиты от аммиака)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5. Сирены и прерывистые гудки предприятий и транспортных средств означают сигнал оповещения: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«Тревога!»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«Внимание! Опасность!»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«Внимание всем!»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«Химическая (радиационная) опасность!»</w:t>
      </w:r>
    </w:p>
    <w:p w:rsidR="000D7E05" w:rsidRPr="00B973BF" w:rsidRDefault="000D7E05" w:rsidP="000D7E05">
      <w:pPr>
        <w:suppressAutoHyphens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0671" w:rsidRPr="00B973BF" w:rsidRDefault="00B40671" w:rsidP="00471812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Эталон ответов</w:t>
      </w:r>
    </w:p>
    <w:p w:rsidR="00B40671" w:rsidRPr="00B973BF" w:rsidRDefault="00B40671" w:rsidP="00471812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98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716"/>
        <w:gridCol w:w="1715"/>
        <w:gridCol w:w="1717"/>
        <w:gridCol w:w="1432"/>
        <w:gridCol w:w="1276"/>
        <w:gridCol w:w="1417"/>
      </w:tblGrid>
      <w:tr w:rsidR="00B40671" w:rsidRPr="00B973BF" w:rsidTr="00B40671"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75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</w:tr>
      <w:tr w:rsidR="00B40671" w:rsidRPr="00B973BF" w:rsidTr="00B40671"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671" w:rsidRPr="00B973BF" w:rsidRDefault="00B40671" w:rsidP="00EF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671" w:rsidRPr="00B973BF" w:rsidRDefault="00B40671" w:rsidP="00EF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40671" w:rsidRPr="00B973BF" w:rsidTr="00B40671"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0671" w:rsidRPr="00B973BF" w:rsidTr="00B40671"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671" w:rsidRPr="00B973BF" w:rsidRDefault="00B40671" w:rsidP="00EF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0671" w:rsidRPr="00B973BF" w:rsidTr="00B40671"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0671" w:rsidRPr="00B973BF" w:rsidTr="00B40671"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671" w:rsidRPr="00B973BF" w:rsidRDefault="00B40671" w:rsidP="00EF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40671" w:rsidRPr="00B973BF" w:rsidRDefault="00B40671" w:rsidP="00471812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0671" w:rsidRPr="00B973BF" w:rsidRDefault="00B40671" w:rsidP="00471812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Критерии оценки </w:t>
      </w:r>
    </w:p>
    <w:p w:rsidR="00471812" w:rsidRPr="00B973BF" w:rsidRDefault="00471812" w:rsidP="00471812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094"/>
      </w:tblGrid>
      <w:tr w:rsidR="00471812" w:rsidRPr="00B973BF" w:rsidTr="00471812">
        <w:trPr>
          <w:trHeight w:val="455"/>
        </w:trPr>
        <w:tc>
          <w:tcPr>
            <w:tcW w:w="2528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472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верных ответов</w:t>
            </w:r>
          </w:p>
        </w:tc>
      </w:tr>
      <w:tr w:rsidR="00471812" w:rsidRPr="00B973BF" w:rsidTr="00471812">
        <w:trPr>
          <w:trHeight w:val="109"/>
        </w:trPr>
        <w:tc>
          <w:tcPr>
            <w:tcW w:w="2528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«5» - отлично </w:t>
            </w:r>
          </w:p>
        </w:tc>
        <w:tc>
          <w:tcPr>
            <w:tcW w:w="2472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91-100 % заданий</w:t>
            </w:r>
          </w:p>
        </w:tc>
      </w:tr>
      <w:tr w:rsidR="00471812" w:rsidRPr="00B973BF" w:rsidTr="00471812">
        <w:trPr>
          <w:trHeight w:val="109"/>
        </w:trPr>
        <w:tc>
          <w:tcPr>
            <w:tcW w:w="2528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«4» - хорошо </w:t>
            </w:r>
          </w:p>
        </w:tc>
        <w:tc>
          <w:tcPr>
            <w:tcW w:w="2472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76-90% заданий</w:t>
            </w:r>
          </w:p>
        </w:tc>
      </w:tr>
      <w:tr w:rsidR="00471812" w:rsidRPr="00B973BF" w:rsidTr="00471812">
        <w:trPr>
          <w:trHeight w:val="109"/>
        </w:trPr>
        <w:tc>
          <w:tcPr>
            <w:tcW w:w="2528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61-75 % заданий</w:t>
            </w:r>
          </w:p>
        </w:tc>
      </w:tr>
      <w:tr w:rsidR="00471812" w:rsidRPr="00B973BF" w:rsidTr="00471812">
        <w:trPr>
          <w:trHeight w:val="109"/>
        </w:trPr>
        <w:tc>
          <w:tcPr>
            <w:tcW w:w="2528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не более 60% заданий</w:t>
            </w:r>
          </w:p>
        </w:tc>
      </w:tr>
    </w:tbl>
    <w:p w:rsidR="00471812" w:rsidRPr="00B973BF" w:rsidRDefault="00471812" w:rsidP="00471812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52E85" w:rsidRPr="00B973BF" w:rsidRDefault="00471812" w:rsidP="00252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КОНТРОЛЬНАЯ РАБОТА </w:t>
      </w:r>
    </w:p>
    <w:p w:rsidR="00252E85" w:rsidRPr="00B973BF" w:rsidRDefault="00471812" w:rsidP="00252E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 w:rsidR="00252E85"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Разделу 1.  темам 1.2, 1.3, 1.4, 1.5;</w:t>
      </w:r>
    </w:p>
    <w:p w:rsidR="00252E85" w:rsidRPr="00B973BF" w:rsidRDefault="00252E85" w:rsidP="00252E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Раздел 2 тема 2.5</w:t>
      </w:r>
    </w:p>
    <w:p w:rsidR="00471812" w:rsidRPr="00B973BF" w:rsidRDefault="00471812" w:rsidP="00471812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Письменная контроль</w:t>
      </w:r>
      <w:r w:rsidR="000930D1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ная работа включает 3</w:t>
      </w:r>
      <w:r w:rsidR="00B40671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варианта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письменной проверочной работы находится задание, проверяющее один и тот же элемент содержания.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На выполнение</w:t>
      </w:r>
      <w:r w:rsidR="00B40671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контрольной работы отводится 45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минут.</w:t>
      </w: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работе </w:t>
      </w:r>
      <w:proofErr w:type="gramStart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обучающийся</w:t>
      </w:r>
      <w:proofErr w:type="gramEnd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может использовать следующие источники: </w:t>
      </w:r>
      <w:r w:rsidRPr="00B973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указать используемы таблицы, литературу, оборудование и т.д.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471812" w:rsidRPr="00B973BF" w:rsidRDefault="00471812" w:rsidP="000930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B973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Варианты заданий</w:t>
      </w:r>
    </w:p>
    <w:p w:rsidR="00252E85" w:rsidRPr="00B973BF" w:rsidRDefault="00A10F0A" w:rsidP="000930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52E85"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Проверяемые результаты обучения: </w:t>
      </w:r>
      <w:r w:rsidR="000930D1" w:rsidRPr="00B973BF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У3, У4,У8, З5, З9 </w:t>
      </w:r>
      <w:r w:rsidR="00252E85"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52E85"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</w:t>
      </w:r>
      <w:proofErr w:type="gramEnd"/>
      <w:r w:rsidR="00252E85"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04, ОК 06, ОК 07; ПК 2.6</w:t>
      </w:r>
    </w:p>
    <w:p w:rsidR="00252E85" w:rsidRPr="00B973BF" w:rsidRDefault="00252E85" w:rsidP="00252E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1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B973B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1. </w:t>
      </w:r>
      <w:r w:rsidRPr="00B973BF">
        <w:rPr>
          <w:rFonts w:ascii="Times New Roman" w:eastAsia="Calibri" w:hAnsi="Times New Roman" w:cs="Times New Roman"/>
          <w:iCs/>
          <w:lang w:eastAsia="ru-RU"/>
        </w:rPr>
        <w:t>Запишите определение БЖД как науки.</w:t>
      </w:r>
    </w:p>
    <w:p w:rsidR="00252E85" w:rsidRPr="00B973BF" w:rsidRDefault="00252E85" w:rsidP="00252E85">
      <w:pPr>
        <w:shd w:val="clear" w:color="auto" w:fill="FFFFFF"/>
        <w:tabs>
          <w:tab w:val="left" w:pos="-567"/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B973BF">
        <w:rPr>
          <w:rFonts w:ascii="Times New Roman" w:eastAsia="Calibri" w:hAnsi="Times New Roman" w:cs="Times New Roman"/>
          <w:iCs/>
          <w:lang w:eastAsia="ru-RU"/>
        </w:rPr>
        <w:t>2. Перечислите действия учителя  при угрозе ЧС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3"/>
      </w:tblGrid>
      <w:tr w:rsidR="00252E85" w:rsidRPr="00B973BF" w:rsidTr="00252E85">
        <w:trPr>
          <w:trHeight w:val="767"/>
        </w:trPr>
        <w:tc>
          <w:tcPr>
            <w:tcW w:w="4788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Действия преподавателя во время перемены при </w:t>
            </w:r>
            <w:r w:rsidRPr="00B973BF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 xml:space="preserve">объявлении сигнала </w:t>
            </w:r>
          </w:p>
          <w:p w:rsidR="00252E85" w:rsidRPr="00B973BF" w:rsidRDefault="00252E85" w:rsidP="00252E8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«Внимание всем!».</w:t>
            </w:r>
          </w:p>
        </w:tc>
        <w:tc>
          <w:tcPr>
            <w:tcW w:w="4783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Действия учащихся </w:t>
            </w:r>
            <w:r w:rsidRPr="00B973BF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 xml:space="preserve">во время перемены </w:t>
            </w:r>
            <w:r w:rsidRPr="00B973BF">
              <w:rPr>
                <w:rFonts w:ascii="Times New Roman" w:eastAsia="Calibri" w:hAnsi="Times New Roman" w:cs="Times New Roman"/>
                <w:b/>
                <w:lang w:eastAsia="ru-RU"/>
              </w:rPr>
              <w:t>при</w:t>
            </w:r>
            <w:r w:rsidRPr="00B973BF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 xml:space="preserve"> объявлении</w:t>
            </w:r>
          </w:p>
          <w:p w:rsidR="00252E85" w:rsidRPr="00B973BF" w:rsidRDefault="00252E85" w:rsidP="00252E8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сигнала «Внимание всем!».</w:t>
            </w:r>
          </w:p>
        </w:tc>
      </w:tr>
      <w:tr w:rsidR="00252E85" w:rsidRPr="00B973BF" w:rsidTr="00252E85">
        <w:trPr>
          <w:trHeight w:val="690"/>
        </w:trPr>
        <w:tc>
          <w:tcPr>
            <w:tcW w:w="4788" w:type="dxa"/>
          </w:tcPr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83" w:type="dxa"/>
          </w:tcPr>
          <w:p w:rsidR="00252E85" w:rsidRPr="00B973BF" w:rsidRDefault="00252E85" w:rsidP="00252E85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1. быстро и организованно зайти в класс согласно расписанию уроков;</w:t>
            </w:r>
          </w:p>
          <w:p w:rsidR="00252E85" w:rsidRPr="00B973BF" w:rsidRDefault="00252E85" w:rsidP="00252E85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2. внимательно слушать и выполнять все распоряжения учителя;</w:t>
            </w:r>
          </w:p>
          <w:p w:rsidR="00252E85" w:rsidRPr="00B973BF" w:rsidRDefault="00252E85" w:rsidP="00252E85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3. организованно следовать в случае необходимости к пункту сбора (эвакуации);</w:t>
            </w:r>
          </w:p>
          <w:p w:rsidR="00252E85" w:rsidRPr="00B973BF" w:rsidRDefault="00252E85" w:rsidP="00252E85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4. помочь учителю быстро провести перекличку.</w:t>
            </w: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b/>
          <w:lang w:eastAsia="ru-RU"/>
        </w:rPr>
        <w:t xml:space="preserve">3. </w:t>
      </w:r>
      <w:r w:rsidRPr="00B973BF">
        <w:rPr>
          <w:rFonts w:ascii="Times New Roman" w:eastAsia="Calibri" w:hAnsi="Times New Roman" w:cs="Times New Roman"/>
          <w:b/>
          <w:iCs/>
          <w:lang w:eastAsia="ru-RU"/>
        </w:rPr>
        <w:t>Расшифруйте и дайте определение понятию «АХОВ».</w:t>
      </w:r>
    </w:p>
    <w:p w:rsidR="00252E85" w:rsidRPr="00B973BF" w:rsidRDefault="00252E85" w:rsidP="00252E85">
      <w:p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252E85" w:rsidRPr="00B973BF" w:rsidRDefault="00252E85" w:rsidP="00252E85">
      <w:pPr>
        <w:numPr>
          <w:ilvl w:val="0"/>
          <w:numId w:val="34"/>
        </w:numPr>
        <w:spacing w:after="0" w:line="240" w:lineRule="auto"/>
        <w:ind w:right="283"/>
        <w:contextualSpacing/>
        <w:rPr>
          <w:rFonts w:ascii="Times New Roman" w:eastAsia="Calibri" w:hAnsi="Times New Roman" w:cs="Times New Roman"/>
          <w:b/>
          <w:lang w:eastAsia="ru-RU"/>
        </w:rPr>
      </w:pPr>
      <w:r w:rsidRPr="00B973BF">
        <w:rPr>
          <w:rFonts w:ascii="Times New Roman" w:eastAsia="Calibri" w:hAnsi="Times New Roman" w:cs="Times New Roman"/>
          <w:b/>
          <w:lang w:eastAsia="ru-RU"/>
        </w:rPr>
        <w:t>Выберите в тестах верные ответы и запишите их в таблицу:</w:t>
      </w:r>
    </w:p>
    <w:tbl>
      <w:tblPr>
        <w:tblpPr w:leftFromText="180" w:rightFromText="180" w:bottomFromText="200" w:vertAnchor="text" w:horzAnchor="margin" w:tblpX="250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843"/>
        <w:gridCol w:w="1559"/>
        <w:gridCol w:w="2127"/>
        <w:gridCol w:w="2268"/>
      </w:tblGrid>
      <w:tr w:rsidR="00252E85" w:rsidRPr="00B973BF" w:rsidTr="00252E85">
        <w:trPr>
          <w:trHeight w:val="332"/>
        </w:trPr>
        <w:tc>
          <w:tcPr>
            <w:tcW w:w="1242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559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2127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2268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9.</w:t>
            </w:r>
          </w:p>
        </w:tc>
      </w:tr>
      <w:tr w:rsidR="00252E85" w:rsidRPr="00B973BF" w:rsidTr="00252E85">
        <w:trPr>
          <w:trHeight w:val="217"/>
        </w:trPr>
        <w:tc>
          <w:tcPr>
            <w:tcW w:w="1242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559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2127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2268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</w:tr>
    </w:tbl>
    <w:p w:rsidR="00EF5FF3" w:rsidRPr="00B973BF" w:rsidRDefault="00EF5FF3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lang w:eastAsia="ru-RU"/>
        </w:rPr>
      </w:pPr>
    </w:p>
    <w:p w:rsidR="00EF5FF3" w:rsidRPr="00B973BF" w:rsidRDefault="00EF5FF3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lang w:eastAsia="ru-RU"/>
        </w:rPr>
      </w:pPr>
    </w:p>
    <w:p w:rsidR="00EF5FF3" w:rsidRPr="00B973BF" w:rsidRDefault="00EF5FF3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lang w:eastAsia="ru-RU"/>
        </w:rPr>
      </w:pPr>
    </w:p>
    <w:p w:rsidR="00EF5FF3" w:rsidRPr="00B973BF" w:rsidRDefault="00EF5FF3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lang w:eastAsia="ru-RU"/>
        </w:rPr>
      </w:pPr>
    </w:p>
    <w:p w:rsidR="00EF5FF3" w:rsidRPr="00B973BF" w:rsidRDefault="00EF5FF3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lang w:eastAsia="ru-RU"/>
        </w:rPr>
      </w:pP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lang w:eastAsia="ru-RU"/>
        </w:rPr>
      </w:pPr>
      <w:r w:rsidRPr="00B973BF">
        <w:rPr>
          <w:rFonts w:ascii="Times New Roman" w:eastAsia="Calibri" w:hAnsi="Times New Roman" w:cs="Times New Roman"/>
          <w:b/>
          <w:lang w:eastAsia="ru-RU"/>
        </w:rPr>
        <w:t>Условные обозначения: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♣– ответ должен иметь форму: например 1а 2б, или 1в 2б и т.д.                  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►–  несколько правильных ответов</w:t>
      </w:r>
      <w:proofErr w:type="gramStart"/>
      <w:r w:rsidRPr="00B973BF">
        <w:rPr>
          <w:rFonts w:ascii="Times New Roman" w:eastAsia="Calibri" w:hAnsi="Times New Roman" w:cs="Times New Roman"/>
          <w:lang w:eastAsia="ru-RU"/>
        </w:rPr>
        <w:t>.</w:t>
      </w:r>
      <w:proofErr w:type="gramEnd"/>
      <w:r w:rsidRPr="00B973BF">
        <w:rPr>
          <w:rFonts w:ascii="Times New Roman" w:eastAsia="Calibri" w:hAnsi="Times New Roman" w:cs="Times New Roman"/>
          <w:lang w:eastAsia="ru-RU"/>
        </w:rPr>
        <w:t xml:space="preserve">● – </w:t>
      </w:r>
      <w:proofErr w:type="gramStart"/>
      <w:r w:rsidRPr="00B973BF">
        <w:rPr>
          <w:rFonts w:ascii="Times New Roman" w:eastAsia="Calibri" w:hAnsi="Times New Roman" w:cs="Times New Roman"/>
          <w:lang w:eastAsia="ru-RU"/>
        </w:rPr>
        <w:t>т</w:t>
      </w:r>
      <w:proofErr w:type="gramEnd"/>
      <w:r w:rsidRPr="00B973BF">
        <w:rPr>
          <w:rFonts w:ascii="Times New Roman" w:eastAsia="Calibri" w:hAnsi="Times New Roman" w:cs="Times New Roman"/>
          <w:lang w:eastAsia="ru-RU"/>
        </w:rPr>
        <w:t>ест с одним правильным ответом.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● 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1. Среди перечисленных природных катаклизмов ________ может      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         спровоцировать остальные три явления: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  а) оползень,      б) цунами,       в)  землетрясение,      г) эпидемии.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● 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2. Все спасательные работы во время метели или вьюги следует проводить 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а) только группами,                    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б) только </w:t>
      </w:r>
      <w:proofErr w:type="gramStart"/>
      <w:r w:rsidRPr="00B973BF">
        <w:rPr>
          <w:rFonts w:ascii="Times New Roman" w:eastAsia="Calibri" w:hAnsi="Times New Roman" w:cs="Times New Roman"/>
          <w:lang w:eastAsia="ru-RU"/>
        </w:rPr>
        <w:t>по одиночке</w:t>
      </w:r>
      <w:proofErr w:type="gramEnd"/>
      <w:r w:rsidRPr="00B973BF">
        <w:rPr>
          <w:rFonts w:ascii="Times New Roman" w:eastAsia="Calibri" w:hAnsi="Times New Roman" w:cs="Times New Roman"/>
          <w:lang w:eastAsia="ru-RU"/>
        </w:rPr>
        <w:t xml:space="preserve">, 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в) только в сопровождении спасателей.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►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3. Если внезапное наводнение застало вас во время проведения занятий </w:t>
      </w:r>
      <w:proofErr w:type="gramStart"/>
      <w:r w:rsidRPr="00B973BF">
        <w:rPr>
          <w:rFonts w:ascii="Times New Roman" w:eastAsia="Calibri" w:hAnsi="Times New Roman" w:cs="Times New Roman"/>
          <w:b/>
          <w:i/>
          <w:lang w:eastAsia="ru-RU"/>
        </w:rPr>
        <w:t>на</w:t>
      </w:r>
      <w:proofErr w:type="gramEnd"/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        природе, то нужно: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     а) подняться с учениками на холм,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     б) спрятаться в овраге,</w:t>
      </w:r>
    </w:p>
    <w:p w:rsidR="00252E85" w:rsidRPr="00B973BF" w:rsidRDefault="00252E85" w:rsidP="00252E8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     в) использовать  крепкие  развесистые деревья, закрепив  детей на них </w:t>
      </w:r>
      <w:proofErr w:type="gramStart"/>
      <w:r w:rsidRPr="00B973BF">
        <w:rPr>
          <w:rFonts w:ascii="Times New Roman" w:eastAsia="Calibri" w:hAnsi="Times New Roman" w:cs="Times New Roman"/>
          <w:lang w:eastAsia="ru-RU"/>
        </w:rPr>
        <w:t>от</w:t>
      </w:r>
      <w:proofErr w:type="gramEnd"/>
    </w:p>
    <w:p w:rsidR="00252E85" w:rsidRPr="00B973BF" w:rsidRDefault="00252E85" w:rsidP="00252E8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         падения всеми имеющимися подручными средствами;</w:t>
      </w:r>
    </w:p>
    <w:p w:rsidR="00252E85" w:rsidRPr="00B973BF" w:rsidRDefault="00252E85" w:rsidP="00252E8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     г) ждать помощи, подавая сигналы спасателям имеющимися способами.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►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>4.</w:t>
      </w:r>
      <w:r w:rsidRPr="00B973BF">
        <w:rPr>
          <w:rFonts w:ascii="Times New Roman" w:eastAsia="Calibri" w:hAnsi="Times New Roman" w:cs="Times New Roman"/>
          <w:b/>
          <w:bCs/>
          <w:i/>
          <w:lang w:eastAsia="ru-RU"/>
        </w:rPr>
        <w:t xml:space="preserve">Перед угрозой наводнения при 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получении предупреждения </w:t>
      </w:r>
      <w:r w:rsidRPr="00B973BF">
        <w:rPr>
          <w:rFonts w:ascii="Times New Roman" w:eastAsia="Calibri" w:hAnsi="Times New Roman" w:cs="Times New Roman"/>
          <w:b/>
          <w:bCs/>
          <w:i/>
          <w:lang w:eastAsia="ru-RU"/>
        </w:rPr>
        <w:t xml:space="preserve">о 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начале 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        эвакуации, эвакуируемый должен быстро собраться и взять с собой: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а) документы, деньги и ценности;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б) медицинскую аптечку; 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в) спасательную лодку,                                             </w:t>
      </w:r>
    </w:p>
    <w:p w:rsidR="00252E85" w:rsidRPr="00B973BF" w:rsidRDefault="00252E85" w:rsidP="00252E85">
      <w:p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г) комплект верхней одежды и обуви по сезону.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lang w:eastAsia="ru-RU"/>
        </w:rPr>
      </w:pP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►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>5. В грозу запрещено: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а) прислоняться к скалам;                         г) передвигаться плотной группой;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б) прятаться под скальным навесом;      д) останавливаться на опушке леса;    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в) передвигаться </w:t>
      </w:r>
      <w:proofErr w:type="gramStart"/>
      <w:r w:rsidRPr="00B973BF">
        <w:rPr>
          <w:rFonts w:ascii="Times New Roman" w:eastAsia="Calibri" w:hAnsi="Times New Roman" w:cs="Times New Roman"/>
          <w:lang w:eastAsia="ru-RU"/>
        </w:rPr>
        <w:t>по одиночке</w:t>
      </w:r>
      <w:proofErr w:type="gramEnd"/>
      <w:r w:rsidRPr="00B973BF">
        <w:rPr>
          <w:rFonts w:ascii="Times New Roman" w:eastAsia="Calibri" w:hAnsi="Times New Roman" w:cs="Times New Roman"/>
          <w:lang w:eastAsia="ru-RU"/>
        </w:rPr>
        <w:t>;                 е) находиться в сухой одежде.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  <w:r w:rsidRPr="00B973BF">
        <w:rPr>
          <w:rFonts w:ascii="Times New Roman" w:eastAsia="Calibri" w:hAnsi="Times New Roman" w:cs="Times New Roman"/>
          <w:b/>
          <w:lang w:eastAsia="ru-RU"/>
        </w:rPr>
        <w:t xml:space="preserve">        5.  Перечислите правила безопасного поведения в местах большого 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708"/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  <w:r w:rsidRPr="00B973BF">
        <w:rPr>
          <w:rFonts w:ascii="Times New Roman" w:eastAsia="Calibri" w:hAnsi="Times New Roman" w:cs="Times New Roman"/>
          <w:b/>
          <w:lang w:eastAsia="ru-RU"/>
        </w:rPr>
        <w:t xml:space="preserve">        скопления людей.</w:t>
      </w: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52E85" w:rsidRPr="00B973BF" w:rsidRDefault="00252E85" w:rsidP="00252E8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b/>
          <w:lang w:eastAsia="ru-RU"/>
        </w:rPr>
        <w:t xml:space="preserve">         6. Пожар</w:t>
      </w:r>
      <w:r w:rsidRPr="00B973BF">
        <w:rPr>
          <w:rFonts w:ascii="Times New Roman" w:eastAsia="Calibri" w:hAnsi="Times New Roman" w:cs="Times New Roman"/>
          <w:lang w:eastAsia="ru-RU"/>
        </w:rPr>
        <w:t xml:space="preserve"> – это …</w:t>
      </w:r>
    </w:p>
    <w:tbl>
      <w:tblPr>
        <w:tblpPr w:leftFromText="180" w:rightFromText="180" w:vertAnchor="text" w:horzAnchor="margin" w:tblpXSpec="center" w:tblpY="21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4"/>
        <w:gridCol w:w="5104"/>
      </w:tblGrid>
      <w:tr w:rsidR="00252E85" w:rsidRPr="00B973BF" w:rsidTr="00252E85">
        <w:trPr>
          <w:trHeight w:val="486"/>
        </w:trPr>
        <w:tc>
          <w:tcPr>
            <w:tcW w:w="9568" w:type="dxa"/>
            <w:gridSpan w:val="2"/>
          </w:tcPr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b/>
                <w:lang w:eastAsia="ru-RU"/>
              </w:rPr>
              <w:t>7. Огнетушащие вещества</w:t>
            </w:r>
            <w:r w:rsidRPr="00B973BF">
              <w:rPr>
                <w:rFonts w:ascii="Times New Roman" w:eastAsia="Calibri" w:hAnsi="Times New Roman" w:cs="Times New Roman"/>
                <w:lang w:eastAsia="ru-RU"/>
              </w:rPr>
              <w:t xml:space="preserve"> – это …</w:t>
            </w:r>
          </w:p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52E85" w:rsidRPr="00B973BF" w:rsidTr="00252E85">
        <w:trPr>
          <w:trHeight w:val="271"/>
        </w:trPr>
        <w:tc>
          <w:tcPr>
            <w:tcW w:w="4464" w:type="dxa"/>
            <w:vMerge w:val="restart"/>
          </w:tcPr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Основными способами тушения </w:t>
            </w:r>
          </w:p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пожаров и возгораний </w:t>
            </w:r>
          </w:p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i/>
                <w:lang w:eastAsia="ru-RU"/>
              </w:rPr>
              <w:t>являются:</w:t>
            </w:r>
            <w:r w:rsidRPr="00B973BF">
              <w:rPr>
                <w:rFonts w:ascii="Times New Roman" w:eastAsia="Calibri" w:hAnsi="Times New Roman" w:cs="Times New Roman"/>
                <w:lang w:eastAsia="ru-RU"/>
              </w:rPr>
              <w:t>▪►</w:t>
            </w:r>
          </w:p>
        </w:tc>
        <w:tc>
          <w:tcPr>
            <w:tcW w:w="5104" w:type="dxa"/>
          </w:tcPr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</w:tr>
      <w:tr w:rsidR="00252E85" w:rsidRPr="00B973BF" w:rsidTr="00252E85">
        <w:trPr>
          <w:trHeight w:val="275"/>
        </w:trPr>
        <w:tc>
          <w:tcPr>
            <w:tcW w:w="0" w:type="auto"/>
            <w:vMerge/>
            <w:vAlign w:val="center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104" w:type="dxa"/>
          </w:tcPr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</w:tr>
      <w:tr w:rsidR="00252E85" w:rsidRPr="00B973BF" w:rsidTr="00252E85">
        <w:trPr>
          <w:trHeight w:val="301"/>
        </w:trPr>
        <w:tc>
          <w:tcPr>
            <w:tcW w:w="0" w:type="auto"/>
            <w:vMerge/>
            <w:vAlign w:val="center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104" w:type="dxa"/>
          </w:tcPr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</w:tr>
    </w:tbl>
    <w:p w:rsidR="00252E85" w:rsidRPr="00B973BF" w:rsidRDefault="00252E85" w:rsidP="00252E8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  <w:r w:rsidRPr="00B973BF">
        <w:rPr>
          <w:rFonts w:ascii="Times New Roman" w:eastAsia="Calibri" w:hAnsi="Times New Roman" w:cs="Times New Roman"/>
          <w:b/>
          <w:iCs/>
          <w:lang w:eastAsia="ru-RU"/>
        </w:rPr>
        <w:t>8 .Выполните тестовые задания, оформив ответы в таблице:</w:t>
      </w: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 Условные обозначения:   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3"/>
        <w:gridCol w:w="1237"/>
        <w:gridCol w:w="1417"/>
      </w:tblGrid>
      <w:tr w:rsidR="00252E85" w:rsidRPr="00B973BF" w:rsidTr="00252E85">
        <w:trPr>
          <w:trHeight w:val="167"/>
        </w:trPr>
        <w:tc>
          <w:tcPr>
            <w:tcW w:w="1423" w:type="dxa"/>
          </w:tcPr>
          <w:p w:rsidR="00252E85" w:rsidRPr="00B973BF" w:rsidRDefault="00252E85" w:rsidP="00252E8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237" w:type="dxa"/>
          </w:tcPr>
          <w:p w:rsidR="00252E85" w:rsidRPr="00B973BF" w:rsidRDefault="00252E85" w:rsidP="00252E8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417" w:type="dxa"/>
          </w:tcPr>
          <w:p w:rsidR="00252E85" w:rsidRPr="00B973BF" w:rsidRDefault="00252E85" w:rsidP="00252E8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</w:tr>
      <w:tr w:rsidR="00252E85" w:rsidRPr="00B973BF" w:rsidTr="00252E85">
        <w:trPr>
          <w:trHeight w:val="151"/>
        </w:trPr>
        <w:tc>
          <w:tcPr>
            <w:tcW w:w="1423" w:type="dxa"/>
          </w:tcPr>
          <w:p w:rsidR="00252E85" w:rsidRPr="00B973BF" w:rsidRDefault="00252E85" w:rsidP="00252E8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237" w:type="dxa"/>
          </w:tcPr>
          <w:p w:rsidR="00252E85" w:rsidRPr="00B973BF" w:rsidRDefault="00252E85" w:rsidP="00252E8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417" w:type="dxa"/>
          </w:tcPr>
          <w:p w:rsidR="00252E85" w:rsidRPr="00B973BF" w:rsidRDefault="00252E85" w:rsidP="00252E8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</w:tr>
    </w:tbl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i/>
          <w:lang w:eastAsia="ru-RU"/>
        </w:rPr>
        <w:t>●</w:t>
      </w:r>
      <w:r w:rsidRPr="00B973BF">
        <w:rPr>
          <w:rFonts w:ascii="Times New Roman" w:eastAsia="Calibri" w:hAnsi="Times New Roman" w:cs="Times New Roman"/>
          <w:lang w:eastAsia="ru-RU"/>
        </w:rPr>
        <w:t xml:space="preserve"> - тест с одним правильным ответом.     </w:t>
      </w: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►-  тест с несколькими правильными ответами.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i/>
          <w:lang w:eastAsia="ru-RU"/>
        </w:rPr>
        <w:t xml:space="preserve">● 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1. Как нужно продвигаться через сильно задымленное помещение? 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а) в полный рост и бегом, б) в полный рост медленно,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в) ползком или пригнувшись, придерживаясь стены.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►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>2. Что должен содержать вызов пожарной охраны?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а) информацию о звонившем человеке и его номере телефона,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б) самую объемную информацию,       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в) четкую информацию о месте пожара.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i/>
          <w:lang w:eastAsia="ru-RU"/>
        </w:rPr>
        <w:t xml:space="preserve">● 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3. Что необходимо предпринять человеку при невозможности 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b/>
          <w:i/>
          <w:lang w:eastAsia="ru-RU"/>
        </w:rPr>
        <w:t>эвакуироваться из квартиры при пожаре?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а) следует сделать и одеть ватно-марлевую повязку смоченную водой,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б) следует выйти на балкон, закрыв за собой плотно дверь, криками привлекать 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внимание прохожих и пожарных,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в) следует выпить больше воды и снять лишнюю одежду.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i/>
          <w:lang w:eastAsia="ru-RU"/>
        </w:rPr>
        <w:t xml:space="preserve">● 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4. Что необходимо предпринять человеку, чтобы не потерять ориентировку 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b/>
          <w:i/>
          <w:lang w:eastAsia="ru-RU"/>
        </w:rPr>
        <w:t>в сильно задымленном помещении?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а) держать равновесие,          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б) придерживаться стены,              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в) следует опираться на пол руками.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►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>5. Как необходимо эксплуатировать электросеть и сопутствующие приборы?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а) следует эксплуатировать электросеть по инструкции,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б) не следует перегружать электросеть,        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в) не следует недогружать электросеть,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г) следить за состоянием электропроводки.</w:t>
      </w: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● 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>6.  Что  нужно  закрыть при эвакуации из горящего помещения:</w:t>
      </w: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     а) краны водопровода,              б) входную дверь,</w:t>
      </w:r>
    </w:p>
    <w:p w:rsidR="00A10F0A" w:rsidRPr="00B973BF" w:rsidRDefault="00EF5FF3" w:rsidP="00EF5FF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27305</wp:posOffset>
            </wp:positionV>
            <wp:extent cx="2125345" cy="2200275"/>
            <wp:effectExtent l="1905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2E85" w:rsidRPr="00B973BF">
        <w:rPr>
          <w:rFonts w:ascii="Times New Roman" w:eastAsia="Calibri" w:hAnsi="Times New Roman" w:cs="Times New Roman"/>
          <w:lang w:eastAsia="ru-RU"/>
        </w:rPr>
        <w:t xml:space="preserve">            в) вытяжные устройства,          г)  сейфы.</w:t>
      </w:r>
    </w:p>
    <w:p w:rsidR="00252E85" w:rsidRPr="00B973BF" w:rsidRDefault="00252E85" w:rsidP="00252E85">
      <w:pPr>
        <w:spacing w:after="0" w:line="240" w:lineRule="auto"/>
        <w:ind w:right="242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973BF">
        <w:rPr>
          <w:rFonts w:ascii="Times New Roman" w:eastAsia="Calibri" w:hAnsi="Times New Roman" w:cs="Times New Roman"/>
          <w:b/>
          <w:lang w:eastAsia="ru-RU"/>
        </w:rPr>
        <w:t>9.  Укажите название рисунка и значение цифр:</w:t>
      </w:r>
    </w:p>
    <w:p w:rsidR="00252E85" w:rsidRPr="00B973BF" w:rsidRDefault="00252E85" w:rsidP="00252E85">
      <w:pPr>
        <w:tabs>
          <w:tab w:val="left" w:pos="426"/>
        </w:tabs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Рисунок: _______________________________</w:t>
      </w:r>
    </w:p>
    <w:p w:rsidR="00252E85" w:rsidRPr="00B973BF" w:rsidRDefault="00252E85" w:rsidP="00252E85">
      <w:pPr>
        <w:tabs>
          <w:tab w:val="left" w:pos="426"/>
        </w:tabs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</w:p>
    <w:p w:rsidR="00252E85" w:rsidRPr="00B973BF" w:rsidRDefault="00252E85" w:rsidP="00252E85">
      <w:pPr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1. ________________________________</w:t>
      </w:r>
    </w:p>
    <w:p w:rsidR="00252E85" w:rsidRPr="00B973BF" w:rsidRDefault="00252E85" w:rsidP="00252E85">
      <w:pPr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2. ________________________________</w:t>
      </w:r>
    </w:p>
    <w:p w:rsidR="00252E85" w:rsidRPr="00B973BF" w:rsidRDefault="00252E85" w:rsidP="00252E85">
      <w:pPr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3. ________________________________</w:t>
      </w:r>
    </w:p>
    <w:p w:rsidR="00252E85" w:rsidRPr="00B973BF" w:rsidRDefault="00252E85" w:rsidP="00252E85">
      <w:pPr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4. ________________________________</w:t>
      </w:r>
    </w:p>
    <w:p w:rsidR="00252E85" w:rsidRPr="00B973BF" w:rsidRDefault="00252E85" w:rsidP="00252E85">
      <w:pPr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________________________________</w:t>
      </w:r>
    </w:p>
    <w:p w:rsidR="00252E85" w:rsidRPr="00B973BF" w:rsidRDefault="00252E85" w:rsidP="00252E85">
      <w:pPr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5. ________________________________</w:t>
      </w:r>
    </w:p>
    <w:p w:rsidR="00252E85" w:rsidRPr="00B973BF" w:rsidRDefault="00252E85" w:rsidP="00252E85">
      <w:pPr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6. ________________________________</w:t>
      </w:r>
    </w:p>
    <w:p w:rsidR="00252E85" w:rsidRPr="00B973BF" w:rsidRDefault="00252E85" w:rsidP="00252E8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2</w:t>
      </w:r>
    </w:p>
    <w:p w:rsidR="00252E85" w:rsidRPr="00B973BF" w:rsidRDefault="00252E85" w:rsidP="00252E8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 нижеприведенных чрезвычайных ситуаций выберите те, которые относятся: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а) к ЧС природного характера</w:t>
      </w: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B973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Прорыв плотины, эпидемия, смерч, лесной пожар, сель, радиационная авария, взрыв, извержение вулкана, сильная жара, химическая авария, авария на железной дороге, наводнение, пожар, оползень, буря.</w:t>
      </w:r>
      <w:proofErr w:type="gramEnd"/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85" w:rsidRPr="00B973BF" w:rsidRDefault="00252E85" w:rsidP="00252E8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создана с целью</w:t>
      </w: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252E85" w:rsidRPr="00B973BF" w:rsidRDefault="00252E85" w:rsidP="00252E85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2E85" w:rsidRPr="00B973BF" w:rsidRDefault="00252E85" w:rsidP="00252E8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Дайте определения понятий:</w:t>
      </w:r>
    </w:p>
    <w:p w:rsidR="00252E85" w:rsidRPr="00B973BF" w:rsidRDefault="00252E85" w:rsidP="00252E85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а) ядерное оружие __________________________________________________</w:t>
      </w:r>
    </w:p>
    <w:p w:rsidR="00252E85" w:rsidRPr="00B973BF" w:rsidRDefault="00252E85" w:rsidP="00252E85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б) химическое оружие _______________________________________________</w:t>
      </w:r>
    </w:p>
    <w:p w:rsidR="00252E85" w:rsidRPr="00B973BF" w:rsidRDefault="00252E85" w:rsidP="00252E85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85" w:rsidRPr="00B973BF" w:rsidRDefault="00252E85" w:rsidP="00252E8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 таблицу о поражающих факторах ядерного взрыва: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19"/>
        <w:gridCol w:w="6081"/>
      </w:tblGrid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Поражающий фактор</w:t>
            </w: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поражающего фактора</w:t>
            </w:r>
          </w:p>
        </w:tc>
      </w:tr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поражающий фактор, приводящий к повреждению и разрушению зданий и сооружений, а также к поражению людей.</w:t>
            </w:r>
          </w:p>
        </w:tc>
      </w:tr>
      <w:tr w:rsidR="00252E85" w:rsidRPr="00B973BF" w:rsidTr="00EB7E43">
        <w:trPr>
          <w:trHeight w:val="1020"/>
        </w:trPr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Проникающая радиация</w:t>
            </w: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Поток лучистой энергии (ультрафиолетовые, видимые и инфракрасные лучи), вызывающий ожоги кожи, поражение органов зрения и возгорание горючих материалов и объектов</w:t>
            </w:r>
          </w:p>
        </w:tc>
      </w:tr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Электромагнитный импульс</w:t>
            </w: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43" w:rsidRPr="00B973BF" w:rsidTr="00252E85">
        <w:tc>
          <w:tcPr>
            <w:tcW w:w="828" w:type="dxa"/>
          </w:tcPr>
          <w:p w:rsidR="00EB7E43" w:rsidRPr="00B973BF" w:rsidRDefault="00EB7E43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</w:tcPr>
          <w:p w:rsidR="00EB7E43" w:rsidRPr="00B973BF" w:rsidRDefault="00EB7E43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</w:tcPr>
          <w:p w:rsidR="00EB7E43" w:rsidRPr="00B973BF" w:rsidRDefault="00EB7E43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7E43" w:rsidRPr="00B973BF" w:rsidRDefault="00EB7E43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7E43" w:rsidRPr="00B973BF" w:rsidRDefault="00EB7E43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E85" w:rsidRPr="00B973BF" w:rsidRDefault="00252E85" w:rsidP="00252E85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85" w:rsidRPr="00B973BF" w:rsidRDefault="00252E85" w:rsidP="00252E8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Дайте определение понятий: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а) Убежище –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Несчастный случай - </w:t>
      </w:r>
    </w:p>
    <w:p w:rsidR="00252E85" w:rsidRPr="00B973BF" w:rsidRDefault="00252E85" w:rsidP="00252E8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Дайте определение: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а)  Кровотечение - …… Виды кровотечений.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б) Причины поражения электрическим током.</w:t>
      </w:r>
    </w:p>
    <w:p w:rsidR="00252E85" w:rsidRPr="00B973BF" w:rsidRDefault="00252E85" w:rsidP="00252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2E85" w:rsidRPr="00B973BF" w:rsidRDefault="00252E85" w:rsidP="00252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ВАРИАНТ №3</w:t>
      </w:r>
    </w:p>
    <w:p w:rsidR="00252E85" w:rsidRPr="00B973BF" w:rsidRDefault="00252E85" w:rsidP="00252E85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 нижеприведенных чрезвычайных ситуаций выберите те, которые относятся:</w:t>
      </w: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а) к ЧС техногенного характера______________________________________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B973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Прорыв плотины, эпидемия, смерч, лесной пожар, сель, радиационная авария, взрыв, извержение вулкана, сильная жара, химическая авария, авария на железной дороге, наводнение, пожар, оползень, буря.</w:t>
      </w:r>
      <w:proofErr w:type="gramEnd"/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85" w:rsidRPr="00B973BF" w:rsidRDefault="00252E85" w:rsidP="00252E85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Гражданская оборона это - ________________________________</w:t>
      </w:r>
    </w:p>
    <w:p w:rsidR="00252E85" w:rsidRPr="00B973BF" w:rsidRDefault="00252E85" w:rsidP="00252E85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Дайте определение:</w:t>
      </w:r>
    </w:p>
    <w:p w:rsidR="00252E85" w:rsidRPr="00B973BF" w:rsidRDefault="00252E85" w:rsidP="00252E85">
      <w:pPr>
        <w:spacing w:after="0" w:line="240" w:lineRule="auto"/>
        <w:ind w:left="1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химическое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оружия _____________________________________</w:t>
      </w:r>
    </w:p>
    <w:p w:rsidR="00252E85" w:rsidRPr="00B973BF" w:rsidRDefault="00252E85" w:rsidP="00252E85">
      <w:pPr>
        <w:spacing w:after="0" w:line="240" w:lineRule="auto"/>
        <w:ind w:left="136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б)  бактериологического оружия ______________________________</w:t>
      </w: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85" w:rsidRPr="00B973BF" w:rsidRDefault="00252E85" w:rsidP="00252E85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 таблицу о поражающих факторах ядерного взрыва: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19"/>
        <w:gridCol w:w="6081"/>
      </w:tblGrid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Поражающий фактор</w:t>
            </w: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поражающего фактора</w:t>
            </w:r>
          </w:p>
        </w:tc>
      </w:tr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поражающий фактор, приводящий к повреждению и разрушению зданий и сооружений, а также к поражению людей.</w:t>
            </w:r>
          </w:p>
        </w:tc>
      </w:tr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Проникающая радиация</w:t>
            </w: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Поток лучистой энергии (ультрафиолетовые, видимые и инфракрасные лучи), вызывающий ожоги кожи, поражение органов зрения и возгорание горючих материалов и объектов</w:t>
            </w:r>
          </w:p>
        </w:tc>
      </w:tr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Электромагнитный импульс</w:t>
            </w: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85" w:rsidRPr="00B973BF" w:rsidRDefault="00252E85" w:rsidP="00252E85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Дайте определение понятий: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Оповещение –   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Производственный травматизм- 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2E85" w:rsidRPr="00B973BF" w:rsidRDefault="00252E85" w:rsidP="00252E85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Дайте определение: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а)  Травма - …….. Виды  травм.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б) Первая медицинская помощь при отравлении кислотами.</w:t>
      </w:r>
    </w:p>
    <w:p w:rsidR="00252E85" w:rsidRPr="00B973BF" w:rsidRDefault="00252E85" w:rsidP="00252E8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Критерии оценки контрольной работы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5» «отлично»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глубокое и полное овладение содержанием учебного материала, в котором 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«3» «удовлетворительно» -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A10F0A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практико-ориентированные вопросы; не умеет доказательно обосновывать собственные суждения.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471812" w:rsidRPr="00B973BF" w:rsidRDefault="00471812" w:rsidP="00EB7E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ПРАКТИЧЕСКОЕ ЗАНЯТИЕ по </w:t>
      </w:r>
      <w:r w:rsidRPr="00B973BF"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теме</w:t>
      </w:r>
      <w:r w:rsidR="00EA0732" w:rsidRPr="00B973B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2.4</w:t>
      </w: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Содержание, этапы проведения практического занятия представлены в </w:t>
      </w:r>
      <w:r w:rsidRPr="00B973B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методических указаниях по проведению практических занятий по дисциплине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При оценивании практического занятия учитываются следующие критерии: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качество выполнения работы;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качество оформления отчета по работе;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качество устных ответов на контрольные вопросы при защите работы.</w:t>
      </w:r>
    </w:p>
    <w:p w:rsidR="00466802" w:rsidRPr="00B973BF" w:rsidRDefault="00471812" w:rsidP="00466802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Основна</w:t>
      </w:r>
      <w:r w:rsidR="00EA0732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 </w:t>
      </w:r>
      <w:r w:rsidR="00EA0732" w:rsidRPr="00B973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цель</w:t>
      </w:r>
      <w:r w:rsidR="00EA0732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практического занятия №10</w:t>
      </w:r>
      <w:r w:rsidR="00EB7E43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 w:rsidR="00EA0732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B7E43"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о</w:t>
      </w:r>
      <w:r w:rsidR="00466802"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знакомление </w:t>
      </w:r>
      <w:proofErr w:type="gramStart"/>
      <w:r w:rsidR="00466802"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обучаемых</w:t>
      </w:r>
      <w:proofErr w:type="gramEnd"/>
      <w:r w:rsidR="00466802"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 порядком проведения неполной разборки и сборки автомата.</w:t>
      </w:r>
    </w:p>
    <w:p w:rsidR="00466802" w:rsidRPr="00B973BF" w:rsidRDefault="00466802" w:rsidP="00466802">
      <w:pPr>
        <w:shd w:val="clear" w:color="auto" w:fill="FFFFFF"/>
        <w:spacing w:after="0" w:line="240" w:lineRule="auto"/>
        <w:rPr>
          <w:rFonts w:ascii="Arial" w:eastAsia="Calibri" w:hAnsi="Arial" w:cs="Arial"/>
          <w:b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2. Формирование навыков умелого обращения с оружием.</w:t>
      </w:r>
    </w:p>
    <w:p w:rsidR="00466802" w:rsidRPr="00B973BF" w:rsidRDefault="00466802" w:rsidP="004668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3. Воспитание чувства гордости за Отечественное оружие.</w:t>
      </w:r>
    </w:p>
    <w:p w:rsidR="00466802" w:rsidRPr="00B973BF" w:rsidRDefault="00466802" w:rsidP="00466802">
      <w:pPr>
        <w:shd w:val="clear" w:color="auto" w:fill="FFFFFF"/>
        <w:spacing w:after="0" w:line="240" w:lineRule="auto"/>
        <w:rPr>
          <w:rFonts w:ascii="Arial" w:eastAsia="Calibri" w:hAnsi="Arial" w:cs="Arial"/>
          <w:b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4. Отработать с </w:t>
      </w:r>
      <w:proofErr w:type="gramStart"/>
      <w:r w:rsidRPr="00B973B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обучаемыми</w:t>
      </w:r>
      <w:proofErr w:type="gramEnd"/>
      <w:r w:rsidRPr="00B973B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нормативы по огневой подготовке № 7,8.</w:t>
      </w:r>
    </w:p>
    <w:p w:rsidR="00466802" w:rsidRPr="00B973BF" w:rsidRDefault="00466802" w:rsidP="00466802">
      <w:pPr>
        <w:shd w:val="clear" w:color="auto" w:fill="FFFFFF"/>
        <w:spacing w:after="0" w:line="240" w:lineRule="auto"/>
        <w:rPr>
          <w:rFonts w:ascii="Arial" w:eastAsia="Calibri" w:hAnsi="Arial" w:cs="Arial"/>
          <w:b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5. Формирование навыков умелого обращения с оружием.</w:t>
      </w:r>
    </w:p>
    <w:p w:rsidR="00471812" w:rsidRPr="00B973BF" w:rsidRDefault="00466802" w:rsidP="00466802">
      <w:pPr>
        <w:shd w:val="clear" w:color="auto" w:fill="FFFFFF"/>
        <w:spacing w:after="0" w:line="240" w:lineRule="auto"/>
        <w:rPr>
          <w:rFonts w:ascii="Arial" w:eastAsia="Calibri" w:hAnsi="Arial" w:cs="Arial"/>
          <w:b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6. Воспитание чувства гордости за Отечественное оружие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проведение пр</w:t>
      </w:r>
      <w:r w:rsidR="00EA0732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актического занятия отводится 90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минут.</w:t>
      </w: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B973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указать используемы таблицы, литературу, оборудование и т.д.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Задания</w:t>
      </w:r>
    </w:p>
    <w:p w:rsidR="00D750CF" w:rsidRPr="00B973BF" w:rsidRDefault="00D750CF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50CF" w:rsidRPr="00B973BF" w:rsidRDefault="00D750CF" w:rsidP="00D750CF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Практическое занятие № 10  </w:t>
      </w:r>
    </w:p>
    <w:p w:rsidR="00D750CF" w:rsidRPr="00B973BF" w:rsidRDefault="00D750CF" w:rsidP="00D750CF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«Неполная разборка и сборка автомата. Отработка нормативов по неполной разборке и сборке автомата»</w:t>
      </w:r>
    </w:p>
    <w:p w:rsidR="00AD114E" w:rsidRPr="00B973BF" w:rsidRDefault="00AD114E" w:rsidP="00D750CF">
      <w:pPr>
        <w:shd w:val="clear" w:color="auto" w:fill="FFFFFF"/>
        <w:spacing w:after="0" w:line="294" w:lineRule="atLeast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AD114E" w:rsidP="00D750CF">
      <w:pPr>
        <w:shd w:val="clear" w:color="auto" w:fill="FFFFFF"/>
        <w:spacing w:after="0" w:line="294" w:lineRule="atLeast"/>
        <w:rPr>
          <w:rFonts w:ascii="Arial" w:eastAsia="Calibri" w:hAnsi="Arial" w:cs="Arial"/>
          <w:b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Проверяемые результаты обучения: ОК 07; ПК 2.6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Цель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: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1. Ознакомление </w:t>
      </w:r>
      <w:proofErr w:type="gramStart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обучаемых</w:t>
      </w:r>
      <w:proofErr w:type="gramEnd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 порядком проведения неполной разборки и сборки автомата.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2. Формирование навыков умелого обращения с оружием.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3. Воспитание чувства гордости за Отечественное оружие.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4. Отработать с </w:t>
      </w:r>
      <w:proofErr w:type="gramStart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обучаемыми</w:t>
      </w:r>
      <w:proofErr w:type="gramEnd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нормативы по огневой подготовке № 7,8.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5. Формирование навыков умелого обращения с оружием.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6. Воспитание чувства гордости за Отечественное оружие.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1. Выработать практические навыки в проведении неполной разборки и сборки автомата.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2. Практическая отработка нормативов по огневой подготовке №7,8 по неполной разборке и сборке автомата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94" w:lineRule="atLeast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Оборудование: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Автомат АК-74, стол для сборки-разборки оружия, руководство по 5.45-мм автомату Калашникова (АК74, АКС74, АК74Н, АКС74Н) и 5.45 РПК (РПК 74, РПКС 74, РПК 74 Н, РПКС 74 Н).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Содержание занятия: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1. Ответить на контрольные вопросы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2. Записать вывод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Контрольные вопросы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1.Назначение и ТТХ АК-74?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2.В каких случаях производится неполная и полная </w:t>
      </w:r>
      <w:proofErr w:type="gramStart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разборка</w:t>
      </w:r>
      <w:proofErr w:type="gramEnd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 сборка АК-74?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3.Назначение частей АК-74?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4. Временные показатели выполнения нормативов № 7,8.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Методические указания</w:t>
      </w:r>
    </w:p>
    <w:p w:rsidR="00D750CF" w:rsidRPr="00B973BF" w:rsidRDefault="00466802" w:rsidP="00D750CF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к практическому занятию № 10</w:t>
      </w:r>
    </w:p>
    <w:p w:rsidR="00D750CF" w:rsidRPr="00B973BF" w:rsidRDefault="00D750CF" w:rsidP="00D750CF">
      <w:pPr>
        <w:shd w:val="clear" w:color="auto" w:fill="FFFFFF"/>
        <w:spacing w:after="0" w:line="294" w:lineRule="atLeast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«Неполная разборка и сборка автомата. Отработка нормативов по неполной разборке и сборке автомата»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>Разборка автомата может быть неполная и полная: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- неполная разборка применяется для чистки, смазки и осмотра автомата;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- полная разборка применяется для чистки при сильном загрязнении автомата, после нахождения его под дождем или в снегу, при переходе на новую смазку и при ремонте.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Работа в аудитории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Разборку и сборку автомата производить на столе или чистой подстилке; части и механизмы класть в порядке разборки, обращаться с ними осторожно, не класть одну часть на другую и не применять излишних усилий и резких ударов. При сборке автомата сличить номера на его частях; у каждого автомата номеру на ствольной коробке должны соответствовать номера на газовой трубке, затворной раме, затворе, крышке ствольной коробки и других частях автомата.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На практическом занятии осуществляется:</w:t>
      </w:r>
    </w:p>
    <w:p w:rsidR="00D750CF" w:rsidRPr="00B973BF" w:rsidRDefault="00D750CF" w:rsidP="00D750CF">
      <w:pPr>
        <w:shd w:val="clear" w:color="auto" w:fill="FFFFFF"/>
        <w:spacing w:after="0" w:line="294" w:lineRule="atLeast"/>
        <w:ind w:left="720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1. Порядок неполной разборки автомата.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магазин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lastRenderedPageBreak/>
        <w:t>Проверить, нет ли патрона в патроннике,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 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743075" cy="1123950"/>
            <wp:effectExtent l="0" t="0" r="9525" b="0"/>
            <wp:docPr id="2" name="Рисунок 2" descr="hello_html_7e383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7e3838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Вынуть пенал с принадлежностью из гнезда приклада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Утопить пальцем правой руки крышку гнезда приклада так, чтобы пенал под действием пружины вышел из гнезда; раскрыть пенал и вынуть из него протирку, ершик, отвертку, выколотку и шпильку. У автомата со складывающимся прикладом пенал носится в кармане сумки для магазинов. </w:t>
      </w:r>
      <w:r w:rsidRPr="00B973BF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600200" cy="1076325"/>
            <wp:effectExtent l="0" t="0" r="0" b="9525"/>
            <wp:docPr id="3" name="Рисунок 3" descr="hello_html_77055b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77055bd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шомпол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Оттянуть конец шомпола от ствола так, чтобы его головка вышла из-под упора на основании мушки, и вынуть шомпол вверх. При отделении шомпола разрешается пользоваться выколоткой.</w:t>
      </w: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2219325" cy="1266825"/>
            <wp:effectExtent l="0" t="0" r="9525" b="9525"/>
            <wp:docPr id="4" name="Рисунок 4" descr="hello_html_m1a8901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1a89013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у автомата дульный тормоз-компенсатор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Утопить отверткой фиксатор дульного тормоза-компенсатора. Свернуть дульный тормоз-компенсатор с резьбового выступа основания мушки (со ствола), вращая его против хода часовой стрелки.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крышку ствольной коробки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533525" cy="1066800"/>
            <wp:effectExtent l="0" t="0" r="9525" b="0"/>
            <wp:docPr id="5" name="Рисунок 5" descr="hello_html_4c986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4c9868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возвратный механизм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Arial" w:eastAsia="Calibri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704975" cy="1038225"/>
            <wp:effectExtent l="0" t="0" r="9525" b="9525"/>
            <wp:docPr id="6" name="Рисунок 6" descr="hello_html_55d802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55d8027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lastRenderedPageBreak/>
        <w:t>Отделить затворную раму с затвором.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 Продолжая удерживать автомат левой рукой правой рукой отвести затворную раму назад до отказа, приподнять ее вместе с затвором и отделить от ствольной коробки.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609725" cy="1085850"/>
            <wp:effectExtent l="0" t="0" r="9525" b="0"/>
            <wp:docPr id="7" name="Рисунок 7" descr="hello_html_3f4934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ello_html_3f4934a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затвор от затворной рамы.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 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143000" cy="962025"/>
            <wp:effectExtent l="0" t="0" r="0" b="9525"/>
            <wp:docPr id="8" name="Рисунок 8" descr="hello_html_12cf4a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ello_html_12cf4aa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газовую трубку со ствольной накладкой.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 Удерживая автомат левой рукой, правой рукой надеть пенал принадлежности прямоугольным отверстием на выступ замыкателя газовой трубки. Повернуть замыкатель от себя до вертикального положения и снять газовую трубку с патрубка газовой каморы.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Arial" w:eastAsia="Calibri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609725" cy="923925"/>
            <wp:effectExtent l="0" t="0" r="9525" b="9525"/>
            <wp:docPr id="9" name="Рисунок 9" descr="hello_html_1e3a0b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llo_html_1e3a0b9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94" w:lineRule="atLeast"/>
        <w:ind w:left="720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2. Порядок сборки автомата после неполной разборки.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газовую трубку со ствольной накладкой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</w:t>
      </w:r>
      <w:proofErr w:type="gramStart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замыкатель на</w:t>
      </w:r>
      <w:proofErr w:type="gramEnd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себя до входа его фиксатора в выем на колодке прицела.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затвор к затворной раме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Взять затворную раму в левую руку, а затвор в правую руку и вставить затвор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затворную раму с затвором к ствольной коробке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возвратный механизм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крышку ствольной коробки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Вставить крышку ствольной коробки передним концом в полукруглый вырез на колодке прицела; нажать на задний конец 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Спустить курок с боевого взвода и поставить на предохранитель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Нажать на спусковой крючок и поднять переводчик вверх до отказа.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дульный тормоз-компенсатор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Навернуть дульный тормоз-компенсатор на резьбовой выступ основания мушки (на ствол) до упора.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Присоединить, шомпол.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Вложить пенал в гнездо приклада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Уложить принадлежность в пенал и закрыть его крышкой, вложить пенал дном в гнездо приклада и утопить его так, чтобы гнездо закрылось крышкой.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магазин к автомату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Удерживая автомат левой рукой за шейку приклада или цевье, правой рукой ввести в окно ствольной коробки зацеп магазина и повернуть магазин на себя так, чтобы защелка заскочила за опорный выступ магазин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Выполнение нормативов по огневой подготовке способствует уверенному и грамотному обращению обучаемого с оружием, использованию его по предназначению в любых условиях складывающейся обстановки.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Задание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Практическая отработка нормативов по огневой подготовке №7,8 по неполной разборке и сборке автомата.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Необходимые принадлежности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1. Автомат АК-74.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2. Столы для сборки-разборки оружия.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3. Руководство по 5.45-мм автомату Калашникова (АК74, АКС74, АК74Н, АКС74Н) и 5.45 РПК (РПК 74, РПКС 74, РПК 74 Н, РПКС 74 Н).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Работа в аудитории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Разборку и сборку автомата производить на столе или чистой подстилке; части и механизмы класть в порядке разборки, обращаться с ними осторожно, не класть одну часть на другую и не применять излишних усилий и резких ударов. При сборке автомата сличить номера на его частях; у каждого автомата номеру на ствольной коробке должны соответствовать номера на газовой трубке, затворной раме, затворе, крышке ствольной коробки и других частях автомата.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На практическом занятии осуществляется: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94" w:lineRule="atLeast"/>
        <w:ind w:left="720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1. Порядок неполной разборки автомата.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магазин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Проверить, нет ли патрона в патроннике,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 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743075" cy="1123950"/>
            <wp:effectExtent l="0" t="0" r="9525" b="0"/>
            <wp:docPr id="10" name="Рисунок 10" descr="hello_html_7e383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ello_html_7e3838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Вынуть пенал с принадлежностью из гнезда приклада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Утопить пальцем правой руки крышку гнезда приклада так, чтобы пенал под действием пружины вышел из 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гнезда; раскрыть пенал и вынуть из него протирку, ершик, отвертку, выколотку и шпильку. У автомата со складывающимся прикладом пенал носится в кармане сумки для магазинов. </w:t>
      </w:r>
      <w:r w:rsidRPr="00B973BF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600200" cy="1076325"/>
            <wp:effectExtent l="0" t="0" r="0" b="9525"/>
            <wp:docPr id="11" name="Рисунок 11" descr="hello_html_77055b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ello_html_77055bd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шомпол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Оттянуть конец шомпола от ствола так, чтобы его головка вышла из-под упора на основании мушки, и вынуть шомпол вверх. При отделении шомпола разрешается пользоваться выколоткой.</w:t>
      </w: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2219325" cy="981075"/>
            <wp:effectExtent l="0" t="0" r="9525" b="9525"/>
            <wp:docPr id="12" name="Рисунок 12" descr="hello_html_m1a8901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ello_html_m1a89013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у автомата дульный тормоз-компенсатор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Утопить отверткой фиксатор дульного тормоза-компенсатора. Свернуть дульный тормоз-компенсатор с резьбового выступа основания мушки (со ствола), вращая его против хода часовой стрелки.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крышку ствольной коробки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533525" cy="876300"/>
            <wp:effectExtent l="0" t="0" r="9525" b="0"/>
            <wp:docPr id="13" name="Рисунок 13" descr="hello_html_4c986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ello_html_4c9868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возвратный механизм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Arial" w:eastAsia="Calibri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704975" cy="1038225"/>
            <wp:effectExtent l="0" t="0" r="9525" b="9525"/>
            <wp:docPr id="14" name="Рисунок 14" descr="hello_html_55d802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ello_html_55d8027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затворную раму с затвором.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 Продолжая удерживать автомат левой рукой правой рукой отвести затворную раму назад до отказа, приподнять ее вместе с затвором и отделить от ствольной коробки.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609725" cy="1085850"/>
            <wp:effectExtent l="0" t="0" r="9525" b="0"/>
            <wp:docPr id="15" name="Рисунок 15" descr="hello_html_3f4934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ello_html_3f4934a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затвор от затворной рамы.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 Взять затворную раму в левую руку затвором кверху; правой рукой отвести затвор назад, повернуть его так, чтобы ведущий выступ 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затвора вышел из фигурного выреза затворной рамы, и вывести затвор вперед.</w:t>
      </w: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143000" cy="962025"/>
            <wp:effectExtent l="0" t="0" r="0" b="9525"/>
            <wp:docPr id="16" name="Рисунок 16" descr="hello_html_12cf4a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ello_html_12cf4aa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газовую трубку со ствольной накладкой.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 Удерживая автомат левой рукой, правой рукой надеть пенал принадлежности прямоугольным отверстием на выступ замыкателя газовой трубки. Повернуть замыкатель от себя до вертикального положения и снять газовую трубку с патрубка газовой каморы.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Arial" w:eastAsia="Calibri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609725" cy="923925"/>
            <wp:effectExtent l="0" t="0" r="9525" b="9525"/>
            <wp:docPr id="17" name="Рисунок 17" descr="hello_html_1e3a0b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ello_html_1e3a0b9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43" w:rsidRPr="00B973BF" w:rsidRDefault="00EB7E43" w:rsidP="00D750C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норматива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 (порядок) выполнения норматива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Вид оружия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по времени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отл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хор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удовл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Неполная разборка оружия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Оружие – на подстилке.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Обучаемый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находится у оружия. Норматив выполняется одним обучаемым.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Время отсчитывается от команды «К неполной разборке оружия приступить» до доклада обучаемого «Готов».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АК-74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15 с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17 с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19 с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94" w:lineRule="atLeast"/>
        <w:ind w:left="720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2. Порядок сборки автомата после неполной разборки.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газовую трубку со ствольной накладкой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</w:t>
      </w:r>
      <w:proofErr w:type="gramStart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замыкатель на</w:t>
      </w:r>
      <w:proofErr w:type="gramEnd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себя до входа его фиксатора в выем на колодке прицела.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затвор к затворной раме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Взять затворную раму в левую руку, а затвор в правую руку и вставить затвор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затворную раму с затвором к ствольной коробке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возвратный механизм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крышку ствольной коробки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Вставить крышку 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Спустить курок с боевого взвода и поставить на предохранитель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Нажать на спусковой крючок и поднять переводчик вверх до отказа.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дульный тормоз-компенсатор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Навернуть дульный тормоз-компенсатор на резьбовой выступ основания мушки (на ствол) до упора.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Присоединить, шомпол.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Вложить пенал в гнездо приклада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Уложить принадлежность в пенал и закрыть его крышкой, вложить пенал дном в гнездо приклада и утопить его так, чтобы гнездо закрылось крышкой.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магазин к автомату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Удерживая автомат левой рукой за шейку приклада или цевье, правой рукой ввести в окно ствольной коробки зацеп магазина и повернуть магазин на себя так, чтобы защелка заскочила за опорный выступ магазина.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норматива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 (порядок) выполнения норматива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Вид оружия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по времени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отл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хор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удовл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Сборка оружия после неполной разборки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Оружие разобрано. Части и механизмы аккуратно разложены на подстилке.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Обучаемый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находится у оружия. Норматив выполняется одним обучаемым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Время отсчитывается от команды "К сборке оружия приступить" до доклада обучаемого "Готово"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АК-74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25 с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27 с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32 с</w:t>
      </w: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Критерии оценки практического занятия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5» «отлично»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«3» «удовлетворительно» -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решил учебно-профессиональную задачу или задание.</w:t>
      </w:r>
    </w:p>
    <w:p w:rsidR="008D761D" w:rsidRDefault="008D761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471812" w:rsidRPr="00B973BF" w:rsidRDefault="00471812" w:rsidP="00EB7E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B973BF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lastRenderedPageBreak/>
        <w:t>4. ОЦЕНОЧНЫЕ МАТЕРИАЛЫ ДЛЯ ПРОМЕЖУТОЧНОЙ АТТЕСТАЦИИ ПО УЧЕБНОЙ ДИСЦИПЛИНЕ</w:t>
      </w:r>
    </w:p>
    <w:p w:rsidR="00471812" w:rsidRPr="00B973BF" w:rsidRDefault="00471812" w:rsidP="00471812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Arial" w:hAnsi="Times New Roman" w:cs="Times New Roman"/>
          <w:sz w:val="28"/>
          <w:szCs w:val="28"/>
          <w:lang w:eastAsia="ar-SA"/>
        </w:rPr>
        <w:t>Предметом оценки являются личностные, метапредметные и предметные результаты обучения. Оценка освоения учебной дисциплины предусматривает следующие формы промежуточной аттестации:</w:t>
      </w:r>
    </w:p>
    <w:p w:rsidR="00471812" w:rsidRPr="00B973BF" w:rsidRDefault="00471812" w:rsidP="00471812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131"/>
        <w:gridCol w:w="1130"/>
        <w:gridCol w:w="1130"/>
        <w:gridCol w:w="1130"/>
        <w:gridCol w:w="2507"/>
        <w:gridCol w:w="1131"/>
        <w:gridCol w:w="1131"/>
        <w:gridCol w:w="1131"/>
      </w:tblGrid>
      <w:tr w:rsidR="00471812" w:rsidRPr="008D761D" w:rsidTr="00471812">
        <w:tc>
          <w:tcPr>
            <w:tcW w:w="9571" w:type="dxa"/>
            <w:gridSpan w:val="8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Семестры</w:t>
            </w:r>
          </w:p>
        </w:tc>
      </w:tr>
      <w:tr w:rsidR="00471812" w:rsidRPr="008D761D" w:rsidTr="00471812">
        <w:tc>
          <w:tcPr>
            <w:tcW w:w="1196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6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6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6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6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97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97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97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8</w:t>
            </w:r>
          </w:p>
        </w:tc>
      </w:tr>
      <w:tr w:rsidR="00471812" w:rsidRPr="008D761D" w:rsidTr="00471812">
        <w:tc>
          <w:tcPr>
            <w:tcW w:w="1196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</w:tcPr>
          <w:p w:rsidR="00471812" w:rsidRPr="008D761D" w:rsidRDefault="00471812" w:rsidP="00D750CF">
            <w:pPr>
              <w:suppressAutoHyphens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</w:tcPr>
          <w:p w:rsidR="00471812" w:rsidRPr="008D761D" w:rsidRDefault="00B40671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197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471812" w:rsidRPr="00B973BF" w:rsidRDefault="00471812" w:rsidP="00471812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Дифференцированный зачет</w:t>
      </w:r>
    </w:p>
    <w:p w:rsidR="00471812" w:rsidRPr="00B973BF" w:rsidRDefault="00471812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>1. Условия</w:t>
      </w:r>
      <w:r w:rsidRPr="00B973BF">
        <w:rPr>
          <w:rFonts w:ascii="Times New Roman" w:eastAsia="Calibri" w:hAnsi="Times New Roman" w:cs="Times New Roman"/>
          <w:b/>
          <w:sz w:val="28"/>
          <w:szCs w:val="28"/>
        </w:rPr>
        <w:t xml:space="preserve"> аттестации</w:t>
      </w:r>
      <w:r w:rsidRPr="00B973BF">
        <w:rPr>
          <w:rFonts w:ascii="Times New Roman" w:eastAsia="Calibri" w:hAnsi="Times New Roman" w:cs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471812" w:rsidRPr="00B973BF" w:rsidRDefault="00471812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812" w:rsidRPr="00B973BF" w:rsidRDefault="00471812" w:rsidP="00EB7E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>Время</w:t>
      </w:r>
      <w:r w:rsidRPr="00B973BF">
        <w:rPr>
          <w:rFonts w:ascii="Times New Roman" w:eastAsia="Arial" w:hAnsi="Times New Roman" w:cs="Times New Roman"/>
          <w:b/>
          <w:sz w:val="28"/>
          <w:szCs w:val="28"/>
        </w:rPr>
        <w:t xml:space="preserve"> аттестации: </w:t>
      </w:r>
      <w:r w:rsidRPr="00B973BF">
        <w:rPr>
          <w:rFonts w:ascii="Times New Roman" w:eastAsia="Arial" w:hAnsi="Times New Roman" w:cs="Times New Roman"/>
          <w:sz w:val="28"/>
          <w:szCs w:val="28"/>
        </w:rPr>
        <w:t xml:space="preserve">На проведение аттестации отводится </w:t>
      </w:r>
      <w:r w:rsidR="00B40671" w:rsidRPr="00B973BF">
        <w:rPr>
          <w:rFonts w:ascii="Times New Roman" w:eastAsia="Calibri" w:hAnsi="Times New Roman" w:cs="Times New Roman"/>
          <w:sz w:val="28"/>
          <w:szCs w:val="28"/>
        </w:rPr>
        <w:t>2</w:t>
      </w:r>
      <w:r w:rsidRPr="00B973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973BF">
        <w:rPr>
          <w:rFonts w:ascii="Times New Roman" w:eastAsia="Calibri" w:hAnsi="Times New Roman" w:cs="Times New Roman"/>
          <w:bCs/>
          <w:sz w:val="28"/>
          <w:szCs w:val="28"/>
        </w:rPr>
        <w:t>академических</w:t>
      </w:r>
      <w:proofErr w:type="gramEnd"/>
      <w:r w:rsidRPr="00B973BF">
        <w:rPr>
          <w:rFonts w:ascii="Times New Roman" w:eastAsia="Calibri" w:hAnsi="Times New Roman" w:cs="Times New Roman"/>
          <w:bCs/>
          <w:sz w:val="28"/>
          <w:szCs w:val="28"/>
        </w:rPr>
        <w:t xml:space="preserve"> часа.  </w:t>
      </w:r>
    </w:p>
    <w:p w:rsidR="00471812" w:rsidRPr="00B973BF" w:rsidRDefault="00471812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>3. План</w:t>
      </w:r>
      <w:r w:rsidRPr="00B973BF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варианта</w:t>
      </w:r>
      <w:r w:rsidRPr="00B973BF">
        <w:rPr>
          <w:rFonts w:ascii="Times New Roman" w:eastAsia="Calibri" w:hAnsi="Times New Roman" w:cs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471812" w:rsidRPr="00B973BF" w:rsidRDefault="00471812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812" w:rsidRPr="00B973BF" w:rsidRDefault="00471812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>4. Общие условия оценивания</w:t>
      </w:r>
    </w:p>
    <w:p w:rsidR="00471812" w:rsidRPr="00B973BF" w:rsidRDefault="00471812" w:rsidP="00471812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Оценка по промежуточной аттестации носит комплексный характер и включает в себя:</w:t>
      </w:r>
    </w:p>
    <w:p w:rsidR="00471812" w:rsidRPr="00B973BF" w:rsidRDefault="00471812" w:rsidP="00471812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3BF">
        <w:rPr>
          <w:rFonts w:ascii="Times New Roman" w:eastAsia="Calibri" w:hAnsi="Times New Roman" w:cs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471812" w:rsidRPr="00B973BF" w:rsidRDefault="00471812" w:rsidP="00471812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3BF">
        <w:rPr>
          <w:rFonts w:ascii="Times New Roman" w:eastAsia="Calibri" w:hAnsi="Times New Roman" w:cs="Times New Roman"/>
          <w:bCs/>
          <w:sz w:val="28"/>
          <w:szCs w:val="28"/>
        </w:rPr>
        <w:t>результаты выполнения аттестационных заданий.</w:t>
      </w:r>
    </w:p>
    <w:p w:rsidR="00471812" w:rsidRPr="00B973BF" w:rsidRDefault="00471812" w:rsidP="00471812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1812" w:rsidRPr="00B973BF" w:rsidRDefault="00471812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>5. Критерии оценки.</w:t>
      </w:r>
    </w:p>
    <w:p w:rsidR="00EB7E43" w:rsidRPr="00B973BF" w:rsidRDefault="00EB7E43" w:rsidP="00EB7E43">
      <w:pPr>
        <w:numPr>
          <w:ilvl w:val="0"/>
          <w:numId w:val="3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3BF">
        <w:rPr>
          <w:rFonts w:ascii="Times New Roman" w:hAnsi="Times New Roman"/>
          <w:b/>
          <w:bCs/>
          <w:sz w:val="28"/>
          <w:szCs w:val="28"/>
        </w:rPr>
        <w:t>«Отлично»</w:t>
      </w:r>
      <w:r w:rsidRPr="00B973BF">
        <w:rPr>
          <w:rFonts w:ascii="Times New Roman" w:hAnsi="Times New Roman"/>
          <w:sz w:val="28"/>
          <w:szCs w:val="28"/>
        </w:rPr>
        <w:t xml:space="preserve"> – за глубокое и полное овладение содержанием учебного материала, в котором </w:t>
      </w:r>
      <w:proofErr w:type="gramStart"/>
      <w:r w:rsidRPr="00B973B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973BF">
        <w:rPr>
          <w:rFonts w:ascii="Times New Roman" w:hAnsi="Times New Roman"/>
          <w:sz w:val="28"/>
          <w:szCs w:val="28"/>
        </w:rPr>
        <w:t xml:space="preserve">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EB7E43" w:rsidRPr="00B973BF" w:rsidRDefault="00EB7E43" w:rsidP="00EB7E43">
      <w:pPr>
        <w:numPr>
          <w:ilvl w:val="0"/>
          <w:numId w:val="3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3BF">
        <w:rPr>
          <w:rFonts w:ascii="Times New Roman" w:hAnsi="Times New Roman"/>
          <w:b/>
          <w:bCs/>
          <w:sz w:val="28"/>
          <w:szCs w:val="28"/>
        </w:rPr>
        <w:t>«Хорошо»</w:t>
      </w:r>
      <w:r w:rsidRPr="00B973BF">
        <w:rPr>
          <w:rFonts w:ascii="Times New Roman" w:hAnsi="Times New Roman"/>
          <w:sz w:val="28"/>
          <w:szCs w:val="28"/>
        </w:rPr>
        <w:t xml:space="preserve"> 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EB7E43" w:rsidRPr="00B973BF" w:rsidRDefault="00EB7E43" w:rsidP="00EB7E43">
      <w:pPr>
        <w:numPr>
          <w:ilvl w:val="0"/>
          <w:numId w:val="3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3BF">
        <w:rPr>
          <w:rFonts w:ascii="Times New Roman" w:hAnsi="Times New Roman"/>
          <w:b/>
          <w:bCs/>
          <w:sz w:val="28"/>
          <w:szCs w:val="28"/>
        </w:rPr>
        <w:t xml:space="preserve">«Удовлетворительно» </w:t>
      </w:r>
      <w:r w:rsidRPr="00B973BF">
        <w:rPr>
          <w:rFonts w:ascii="Times New Roman" w:hAnsi="Times New Roman"/>
          <w:sz w:val="28"/>
          <w:szCs w:val="28"/>
        </w:rPr>
        <w:t xml:space="preserve">– если обучающийся 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</w:t>
      </w:r>
      <w:r w:rsidRPr="00B973BF">
        <w:rPr>
          <w:rFonts w:ascii="Times New Roman" w:hAnsi="Times New Roman"/>
          <w:sz w:val="28"/>
          <w:szCs w:val="28"/>
        </w:rPr>
        <w:lastRenderedPageBreak/>
        <w:t>в применении знаний для решения практических задач, не умеет доказательно обосновать свои суждения;</w:t>
      </w:r>
    </w:p>
    <w:p w:rsidR="00EB7E43" w:rsidRPr="00B973BF" w:rsidRDefault="00EB7E43" w:rsidP="00EB7E43">
      <w:pPr>
        <w:numPr>
          <w:ilvl w:val="0"/>
          <w:numId w:val="3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973BF">
        <w:rPr>
          <w:rFonts w:ascii="Times New Roman" w:hAnsi="Times New Roman"/>
          <w:b/>
          <w:bCs/>
          <w:sz w:val="28"/>
          <w:szCs w:val="28"/>
        </w:rPr>
        <w:t>«Неудовлетворительно»</w:t>
      </w:r>
      <w:r w:rsidRPr="00B973BF">
        <w:rPr>
          <w:rFonts w:ascii="Times New Roman" w:hAnsi="Times New Roman"/>
          <w:sz w:val="28"/>
          <w:szCs w:val="28"/>
        </w:rPr>
        <w:t xml:space="preserve"> – если обучающийся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 </w:t>
      </w:r>
      <w:r w:rsidRPr="00B973BF">
        <w:rPr>
          <w:rFonts w:ascii="Times New Roman" w:hAnsi="Times New Roman"/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  <w:r w:rsidR="00815AAA">
        <w:rPr>
          <w:rFonts w:ascii="Times New Roman" w:hAnsi="Times New Roman"/>
          <w:bCs/>
          <w:iCs/>
          <w:sz w:val="28"/>
          <w:szCs w:val="28"/>
        </w:rPr>
        <w:t>.</w:t>
      </w:r>
    </w:p>
    <w:p w:rsidR="00471812" w:rsidRPr="00B973BF" w:rsidRDefault="00471812" w:rsidP="00EB7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6. Перечень вопросов и заданий для проведения дифференцированного зачета (</w:t>
      </w:r>
      <w:r w:rsidRPr="00B973BF"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  <w:t>привести все вопросы, задания</w:t>
      </w:r>
      <w:r w:rsidRPr="00B973B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)</w:t>
      </w:r>
    </w:p>
    <w:p w:rsidR="00466802" w:rsidRPr="00B973BF" w:rsidRDefault="00466802" w:rsidP="004668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Проверяемые результаты обученияУ1-У9; З1-З10; ОК 04; ОК 06; ОК 07; ПК 2.6</w:t>
      </w:r>
    </w:p>
    <w:p w:rsidR="00466802" w:rsidRPr="00B973BF" w:rsidRDefault="00466802" w:rsidP="00B35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вынужденного автономного существования в природных условиях.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решение какой главной задачи направлена деятельность человека при вынужденной автономии?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«Терроризм».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действиям при обнаружении взрывного устройства.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делать с получением сигнала о приближении урагана, бури, смерча при нахождении в доме (квартире)?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будете действовать при получении сигнала оповещения о радиационной аварии, если вы находитесь в своем доме (квартире)?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общественном транспорте — не оставляйте этот факт без внимания! Что надлежит предпринять в данном случае?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меры применяются к физическим лицам в случае отсутствия у них при проверке документов, удостоверяющих личность?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уровнях действует Единая государственная система предупреждения и ликвидации чрезвычайных ситуаций?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каких режимах могут функционировать органы управления и силы РСЧС?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здоровья, которое принято Всемирной организацией здравоохранения (ВОЗ):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принципы, составляющие основу закаливающих процедур.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инфекций осуществляется воздушно-капельным или воздушно-пылевым путем?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относится к инфекциям дыхательных путей?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из составляющих тренированности организма человека можно развивать, с помощью упражнений на растягивание связок и мышц?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основные функции выполняет питание в жизни человека?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продукты питания могут быть поделены на 2 группы. Какие это группы?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отравления никотином.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Гражданская оборона в Российской Федерации?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300" w:lineRule="atLeast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какие группы делятся 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предназначению?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какие группы по способу защиты делятся 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Вооружённые Силы – это?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видам Вооружённых Сил РФ относятся: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Сухопутные войска – это?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 Вооружённых Сил – это?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Военно-Морской Флот – это?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находится Боевое знамя части во время боевых действий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вручается воинской части её Боевое знамя?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высшей наградой в Российской Федерации за заслуги перед государством и народом, связанные с совершением геройского подвига?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орден со времён царской России до наших дней сохранён в системе государственных наград Российской Федерации?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какая из нижеперечисленных причин не является уважительной при неявке гражданина по повестке военкомата: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освидетельствования категории «А».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освидетельствования категории «Б»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по результатам освидетельствования категории «В».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Уставы Вооруженных Сил РФ подразделяются 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правовой акт устанавливает права и свободы военнослужащих: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Преданность своему Отечеству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Родине, стремление служить ее интересам и защищать ее от врагов - это: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гражданина Российской Федерации на замену военной службы альтернативной гражданской службой определено: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Военнослужащими срочной службы являются: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воинский учет ведут: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Общевоинские уставы Вооруженных Сил Российской Федерации регламентируют: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военнослужащих, взаимоотношения между ними, обязанности основных должностных лиц полка и его подразделений, а также правила внутреннего распорядка определяет: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общими требованиями воинской деятельности к каждому военнослужащему являются:</w:t>
      </w:r>
    </w:p>
    <w:p w:rsidR="00B356A1" w:rsidRPr="00B973BF" w:rsidRDefault="007C1B66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военной службы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 организации воинского учета граждан, подготовки их к военной службе, призыва на военную службу и ее прохождение определены: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кровотечения.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Ядерное оружие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Биологическое оружие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оружие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Переохлаждение, обморожение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конечностей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Сотрясение мозга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грудной клетки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 спасательные службы</w:t>
      </w:r>
    </w:p>
    <w:p w:rsidR="00B356A1" w:rsidRPr="00B973BF" w:rsidRDefault="00B356A1" w:rsidP="00B356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812" w:rsidRPr="00B973BF" w:rsidRDefault="00471812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7. </w:t>
      </w:r>
      <w:r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>Варианты</w:t>
      </w:r>
      <w:r w:rsidRPr="00B973BF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 для проведения дифференцированного зачета (</w:t>
      </w:r>
      <w:r w:rsidRPr="00B973BF">
        <w:rPr>
          <w:rFonts w:ascii="Times New Roman" w:eastAsia="Calibri" w:hAnsi="Times New Roman" w:cs="Times New Roman"/>
          <w:b/>
          <w:i/>
          <w:sz w:val="28"/>
          <w:szCs w:val="28"/>
        </w:rPr>
        <w:t>привести все варианты</w:t>
      </w:r>
      <w:r w:rsidRPr="00B973B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71812" w:rsidRPr="00B973BF" w:rsidRDefault="00471812" w:rsidP="00471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356A1" w:rsidRPr="00B973BF" w:rsidRDefault="00B356A1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1</w:t>
      </w: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Причины вынужденного автономного существования в природных условиях.</w:t>
      </w:r>
    </w:p>
    <w:p w:rsidR="00B356A1" w:rsidRPr="00B973BF" w:rsidRDefault="00B356A1" w:rsidP="00B356A1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2. Аварийно- спасательные службы.</w:t>
      </w: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</w:t>
      </w:r>
    </w:p>
    <w:p w:rsidR="00B356A1" w:rsidRPr="00B973BF" w:rsidRDefault="00B356A1" w:rsidP="007C1B6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На решение какой главной задачи направлена деятельность человека при вынужденной автономии?</w:t>
      </w:r>
    </w:p>
    <w:p w:rsidR="00B356A1" w:rsidRPr="00B973BF" w:rsidRDefault="00B356A1" w:rsidP="00EB7E4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EB7E43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Травмы грудной клетки.</w:t>
      </w: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3</w:t>
      </w:r>
    </w:p>
    <w:p w:rsidR="00B356A1" w:rsidRPr="00B973BF" w:rsidRDefault="00B356A1" w:rsidP="007C1B6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Понятие «Терроризм».</w:t>
      </w:r>
    </w:p>
    <w:p w:rsidR="00466802" w:rsidRPr="00B973BF" w:rsidRDefault="00B356A1" w:rsidP="00EB7E4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Сотрясение мозга</w:t>
      </w:r>
    </w:p>
    <w:p w:rsidR="00B356A1" w:rsidRPr="00B973BF" w:rsidRDefault="00B356A1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4</w:t>
      </w: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Рекомендации по действиям при обнаружении взрывного устройства.</w:t>
      </w: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Травмы конечностей</w:t>
      </w: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356A1" w:rsidRPr="00B973BF" w:rsidRDefault="00B356A1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5</w:t>
      </w: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Что надо делать с получением сигнала о приближении урагана, бури, смерча при нахождении в доме (квартире)?</w:t>
      </w: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7C1B66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Переохлаждение, обморожение</w:t>
      </w:r>
    </w:p>
    <w:p w:rsidR="007C1B66" w:rsidRPr="00B973BF" w:rsidRDefault="007C1B66" w:rsidP="00B35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1B66" w:rsidRPr="00B973BF" w:rsidRDefault="007C1B66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6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Как вы будете действовать при получении сигнала оповещения о радиационной аварии, если вы находитесь в своем доме (квартире)?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Химическое оружие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1B66" w:rsidRPr="00B973BF" w:rsidRDefault="007C1B66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7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Если вы обнаружили подозрительный предмет в общественном транспорте — не оставляйте этот факт без внимания! Что надлежит предпринять в данном случае?</w:t>
      </w:r>
    </w:p>
    <w:p w:rsidR="007C1B66" w:rsidRPr="00B973BF" w:rsidRDefault="007C1B66" w:rsidP="00EB7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Биологическое оружие</w:t>
      </w:r>
    </w:p>
    <w:p w:rsidR="007C1B66" w:rsidRPr="00B973BF" w:rsidRDefault="007C1B66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8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1.Какие меры применяются к физическим лицам в случае отсутствия у них при проверке документов, удостоверяющих личность?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Ядерное оружие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C1B66" w:rsidRPr="00B973BF" w:rsidRDefault="007C1B66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9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На каких уровнях действует Единая государственная система предупреждения и ликвидации чрезвычайных ситуаций?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Виды кровотечения.</w:t>
      </w:r>
    </w:p>
    <w:p w:rsidR="007C1B66" w:rsidRPr="00B973BF" w:rsidRDefault="007C1B66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10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 каких режимах могут функционировать органы управления и силы РСЧС?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Порядок  организации воинского учета граждан, подготовки их к военной службе, призыва на военную службу и ее прохождение определены?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Билет 11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Определение здоровья, которое принято Всемирной организацией здравоохранения (ВОЗ)?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Прохождение военной службы.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1B66" w:rsidRPr="00B973BF" w:rsidRDefault="007C1B66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 12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Основные принципы, составляющие основу закаливающих процедур.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1764C2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Главными общими требованиями воинской деятельности к каждому военнослужащему являются?</w:t>
      </w:r>
    </w:p>
    <w:p w:rsidR="001764C2" w:rsidRPr="00B973BF" w:rsidRDefault="001764C2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 13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proofErr w:type="gramStart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Передача</w:t>
      </w:r>
      <w:proofErr w:type="gramEnd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каких инфекций осуществляется воздушно-капельным или воздушно-пылевым путем?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Права и обязанности военнослужащих, взаимоотношения между ними, обязанности основных должностных лиц полка и его подразделений, а также правила внутреннего распорядка определяет?</w:t>
      </w: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 14</w:t>
      </w:r>
    </w:p>
    <w:p w:rsidR="007C1B66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Что относится к инфекциям дыхательных путей?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Общевоинские уставы Вооруженных Сил Российской Федерации регламентируют?</w:t>
      </w: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 15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</w:t>
      </w: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Персональный воинский учет ведут?</w:t>
      </w: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 16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Какую из составляющих тренированности организма человека можно развивать, с помощью упражнений на растягивание связок и мышц?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осуществляется?</w:t>
      </w: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17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Какие основные функции выполняет питание в жизни человека?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Военнослужащими срочной службы являются?</w:t>
      </w: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18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Все продукты питания могут быть поделены на 2 группы. Какие это группы?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Право гражданина Российской Федерации на замену военной службы альтернативной гражданской службой определено?</w:t>
      </w:r>
    </w:p>
    <w:p w:rsidR="00EB7E43" w:rsidRPr="00B973BF" w:rsidRDefault="00EB7E43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19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Симптомы отравления никотином.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Преданность своему Отечеству</w:t>
      </w:r>
      <w:proofErr w:type="gramStart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,</w:t>
      </w:r>
      <w:proofErr w:type="gramEnd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любовь к Родине, стремление служить ее интересам и защищать ее от врагов – это?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20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Что представляет собой Гражданская оборона в Российской Федерации?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Какой правовой акт устанавливает права и свободы военнослужащих?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21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На какие группы делятся </w:t>
      </w:r>
      <w:proofErr w:type="gramStart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СИЗ</w:t>
      </w:r>
      <w:proofErr w:type="gramEnd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предназначению?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Уставы Вооруженных Сил РФ подразделяются </w:t>
      </w:r>
      <w:proofErr w:type="gramStart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proofErr w:type="gramEnd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22</w:t>
      </w:r>
    </w:p>
    <w:p w:rsidR="001764C2" w:rsidRPr="00B973BF" w:rsidRDefault="00D41604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На какие группы по способу защиты делятся </w:t>
      </w:r>
      <w:proofErr w:type="gramStart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СИЗ</w:t>
      </w:r>
      <w:proofErr w:type="gramEnd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?</w:t>
      </w:r>
    </w:p>
    <w:p w:rsidR="00D41604" w:rsidRPr="00B973BF" w:rsidRDefault="00D41604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Заключения по результатам освидетельствования категории «В».</w:t>
      </w:r>
    </w:p>
    <w:p w:rsidR="00D41604" w:rsidRPr="00B973BF" w:rsidRDefault="00D41604" w:rsidP="00EB7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41604" w:rsidRPr="00B973BF" w:rsidRDefault="00D41604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23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Вооружённые Силы – это?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2.Заключение по результатам освидетельствования категории «Б»</w:t>
      </w:r>
      <w:proofErr w:type="gramStart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.</w:t>
      </w:r>
      <w:proofErr w:type="gramEnd"/>
    </w:p>
    <w:p w:rsidR="00D41604" w:rsidRPr="00B973BF" w:rsidRDefault="00D41604" w:rsidP="00EB7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41604" w:rsidRPr="00B973BF" w:rsidRDefault="00D41604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24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К видам Вооружённых Сил РФ относятся?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Заключение по результатам освидетельствования категории «А».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41604" w:rsidRPr="00B973BF" w:rsidRDefault="00D41604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25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1.Сухопутные войска – это?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Определите, какая из нижеперечисленных причин не является уважительной при неявке гражданина по повестке военкомата?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41604" w:rsidRPr="00B973BF" w:rsidRDefault="00D41604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26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Тыл Вооружённых Сил – это?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Какой орден со времён царской России до наших дней сохранён в системе государственных наград Российской Федерации?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41604" w:rsidRPr="00B973BF" w:rsidRDefault="00D41604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27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Военно-Морской Флот – это?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Что является высшей наградой в Российской Федерации за заслуги перед государством и народом, связанные с совершением геройского подвига?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41604" w:rsidRPr="00B973BF" w:rsidRDefault="00D41604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28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находится Боевое знамя части во время боевых действий?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Когда вручается воинской части её Боевое знамя?</w:t>
      </w:r>
    </w:p>
    <w:p w:rsidR="00471812" w:rsidRPr="00B973BF" w:rsidRDefault="00471812" w:rsidP="00471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1812" w:rsidRPr="00B973BF" w:rsidRDefault="00497003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471812"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471812"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подготовки</w:t>
      </w:r>
      <w:proofErr w:type="gramEnd"/>
      <w:r w:rsidR="00471812"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обучающихся к экзамену:</w:t>
      </w:r>
    </w:p>
    <w:p w:rsidR="00471812" w:rsidRPr="00B973BF" w:rsidRDefault="00471812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7E43" w:rsidRPr="00B973BF" w:rsidRDefault="00EB7E43" w:rsidP="00B406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7E43" w:rsidRPr="00B973BF" w:rsidRDefault="00EB7E43" w:rsidP="00B406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0671" w:rsidRPr="00B973BF" w:rsidRDefault="00B40671" w:rsidP="00B406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B40671" w:rsidRPr="00B973BF" w:rsidRDefault="00EB7E43" w:rsidP="00EB7E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40671" w:rsidRPr="00B97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Петров С.В</w:t>
      </w:r>
      <w:r w:rsidR="00B40671"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Безопасность жизнедеятельности Учебное пособие. - М.: ФГБОУ УМЦ ЖДТ, 2015. – 263 с.</w:t>
      </w:r>
    </w:p>
    <w:p w:rsidR="00B40671" w:rsidRPr="00B973BF" w:rsidRDefault="00B40671" w:rsidP="00EB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Петров С.В. Безопасность жизнедеятельности. Практикум: учебное пособие. – М.: ФГБОУ «УМЦ», 2015. – 263 с</w:t>
      </w:r>
    </w:p>
    <w:p w:rsidR="00B40671" w:rsidRPr="00B973BF" w:rsidRDefault="00B40671" w:rsidP="00EB7E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EB7E43" w:rsidRPr="00B973BF" w:rsidRDefault="00B40671" w:rsidP="00EB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Кузнецов, К.Б. </w:t>
      </w:r>
      <w:hyperlink r:id="rId16" w:history="1">
        <w:r w:rsidRPr="00B973B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Безопасность</w:t>
        </w:r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</w:t>
        </w:r>
        <w:r w:rsidRPr="00B973B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жизнедеятельности</w:t>
        </w:r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 Часть  </w:t>
        </w:r>
        <w:r w:rsidRPr="00B973B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Безопасность</w:t>
        </w:r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</w:t>
        </w:r>
        <w:r w:rsidRPr="00B973B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жизнедеятельности</w:t>
        </w:r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на железнодорожном транспорте</w:t>
        </w:r>
        <w:proofErr w:type="gramStart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:</w:t>
        </w:r>
        <w:proofErr w:type="gramEnd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Учебник для вузов ж.-д. транспорта / К.Б. Кузнецов [и др.]</w:t>
        </w:r>
        <w:proofErr w:type="gramStart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;</w:t>
        </w:r>
        <w:proofErr w:type="gramEnd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под ред. К.Б. Кузнецова. – Москва</w:t>
        </w:r>
        <w:proofErr w:type="gramStart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:</w:t>
        </w:r>
        <w:proofErr w:type="gramEnd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Издательство "Маршрут", 2005. – 576 c. – ISBN 5-89035-272-5</w:t>
        </w:r>
      </w:hyperlink>
    </w:p>
    <w:p w:rsidR="00B40671" w:rsidRPr="00B973BF" w:rsidRDefault="00B40671" w:rsidP="00EB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Помонарев, В.М. </w:t>
      </w:r>
      <w:hyperlink r:id="rId17" w:history="1">
        <w:r w:rsidRPr="00B973B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Безопасность</w:t>
        </w:r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</w:t>
        </w:r>
        <w:r w:rsidRPr="00B973B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жизнедеятельности</w:t>
        </w:r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 Часть 2. </w:t>
        </w:r>
        <w:r w:rsidRPr="00B973B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Безопасность</w:t>
        </w:r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труда на железнодорожном транспорте</w:t>
        </w:r>
        <w:proofErr w:type="gramStart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:</w:t>
        </w:r>
        <w:proofErr w:type="gramEnd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учебник: в 2 ч. / В.М. Помонарев, В.И. Жуков, М.П. Филипченко ; под ред. В.М. Пономарева и В.И. Жукова. – Москва</w:t>
        </w:r>
        <w:proofErr w:type="gramStart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:</w:t>
        </w:r>
        <w:proofErr w:type="gramEnd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ФГБОУ «Учебно-методический центр по образованию на железнодорожном транспорте», 2014. – 607 c. – ISBN 978-5-89035-724-3 978-5-89035-726-7</w:t>
        </w:r>
      </w:hyperlink>
    </w:p>
    <w:p w:rsidR="00B40671" w:rsidRPr="00B973BF" w:rsidRDefault="00B40671" w:rsidP="00EB7E4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Электронные издания (электронные ресурсы)</w:t>
      </w:r>
    </w:p>
    <w:p w:rsidR="00B40671" w:rsidRPr="00B973BF" w:rsidRDefault="00B40671" w:rsidP="00EB7E4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1. Купаев В.И., Рассказов С.В. Радиационная безопасность на объектах железнодорожного транспорта: учеб</w:t>
      </w:r>
      <w:proofErr w:type="gramStart"/>
      <w:r w:rsidRPr="00B97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B97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особие. — М.: ФГБОУ «Учебно-методический центр по образованию на железнодорожном транспорте», 2013. —576 с. Режим доступа: </w:t>
      </w:r>
      <w:hyperlink r:id="rId18" w:history="1">
        <w:r w:rsidRPr="00B973BF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http://umczdt.ru/books/46/225965/</w:t>
        </w:r>
      </w:hyperlink>
      <w:r w:rsidRPr="00B97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Загл. с экрана.</w:t>
      </w:r>
    </w:p>
    <w:p w:rsidR="00B40671" w:rsidRPr="00B973BF" w:rsidRDefault="00B40671" w:rsidP="00EB7E4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2. Петров С.В. Безопасность жизнедеятельности [Электронный ресурс]: учеб</w:t>
      </w:r>
      <w:proofErr w:type="gramStart"/>
      <w:r w:rsidRPr="00B97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B97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особие. — М.: ФГБОУ «Учебно-методический центр по образованию на железнодорожном транспорте», 2015. - Режим доступа:  </w:t>
      </w:r>
      <w:hyperlink r:id="rId19" w:history="1">
        <w:r w:rsidRPr="00B973BF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http://umczdt.ru/books/46/225596/</w:t>
        </w:r>
      </w:hyperlink>
      <w:r w:rsidRPr="00B97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- Загл. с экрана.</w:t>
      </w:r>
    </w:p>
    <w:p w:rsidR="00B40671" w:rsidRPr="00B973BF" w:rsidRDefault="00B40671" w:rsidP="00EB7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BF">
        <w:rPr>
          <w:rFonts w:ascii="Times New Roman" w:eastAsia="Times New Roman" w:hAnsi="Times New Roman" w:cs="Times New Roman"/>
          <w:sz w:val="28"/>
          <w:szCs w:val="28"/>
        </w:rPr>
        <w:t xml:space="preserve">        3. Каракеян В. И. Безопасность жизнедеятельности [Электронный ресурс]: учебник и практикум для СПО / В. И. Каракеян, И. М. Никулина. – М.: Юрайт, 2018. – 330с. – Режим доступа: https://biblio-online.ru.</w:t>
      </w:r>
    </w:p>
    <w:p w:rsidR="00B40671" w:rsidRPr="00B973BF" w:rsidRDefault="00B40671" w:rsidP="00EB7E43">
      <w:pPr>
        <w:tabs>
          <w:tab w:val="left" w:pos="993"/>
        </w:tabs>
        <w:spacing w:after="0" w:line="240" w:lineRule="auto"/>
        <w:ind w:left="73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40671" w:rsidRPr="00B973BF" w:rsidRDefault="00B40671" w:rsidP="00EB7E43">
      <w:pPr>
        <w:tabs>
          <w:tab w:val="left" w:pos="993"/>
        </w:tabs>
        <w:spacing w:after="0" w:line="240" w:lineRule="auto"/>
        <w:ind w:left="73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C6A15" w:rsidRPr="00B973BF" w:rsidRDefault="001C6A15">
      <w:pPr>
        <w:rPr>
          <w:rFonts w:ascii="Times New Roman" w:hAnsi="Times New Roman" w:cs="Times New Roman"/>
          <w:sz w:val="28"/>
          <w:szCs w:val="28"/>
        </w:rPr>
      </w:pPr>
    </w:p>
    <w:sectPr w:rsidR="001C6A15" w:rsidRPr="00B973BF" w:rsidSect="007C1B6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37"/>
    <w:multiLevelType w:val="multilevel"/>
    <w:tmpl w:val="303264E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7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53FEA"/>
    <w:multiLevelType w:val="hybridMultilevel"/>
    <w:tmpl w:val="ED2EC5D6"/>
    <w:lvl w:ilvl="0" w:tplc="28E4047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133F69"/>
    <w:multiLevelType w:val="hybridMultilevel"/>
    <w:tmpl w:val="ED2EC5D6"/>
    <w:lvl w:ilvl="0" w:tplc="28E4047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11AD2"/>
    <w:multiLevelType w:val="hybridMultilevel"/>
    <w:tmpl w:val="6316A74C"/>
    <w:lvl w:ilvl="0" w:tplc="7C58B5AE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C46E58"/>
    <w:multiLevelType w:val="multilevel"/>
    <w:tmpl w:val="6E0C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F5D6D4A"/>
    <w:multiLevelType w:val="hybridMultilevel"/>
    <w:tmpl w:val="123E43F4"/>
    <w:lvl w:ilvl="0" w:tplc="E4B82D46">
      <w:numFmt w:val="bullet"/>
      <w:lvlText w:val=""/>
      <w:lvlJc w:val="left"/>
      <w:pPr>
        <w:tabs>
          <w:tab w:val="num" w:pos="1080"/>
        </w:tabs>
        <w:ind w:left="10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8"/>
  </w:num>
  <w:num w:numId="10">
    <w:abstractNumId w:val="35"/>
  </w:num>
  <w:num w:numId="11">
    <w:abstractNumId w:val="21"/>
  </w:num>
  <w:num w:numId="12">
    <w:abstractNumId w:val="24"/>
  </w:num>
  <w:num w:numId="13">
    <w:abstractNumId w:val="14"/>
  </w:num>
  <w:num w:numId="14">
    <w:abstractNumId w:val="18"/>
  </w:num>
  <w:num w:numId="15">
    <w:abstractNumId w:val="16"/>
  </w:num>
  <w:num w:numId="16">
    <w:abstractNumId w:val="11"/>
  </w:num>
  <w:num w:numId="17">
    <w:abstractNumId w:val="30"/>
  </w:num>
  <w:num w:numId="18">
    <w:abstractNumId w:val="25"/>
  </w:num>
  <w:num w:numId="19">
    <w:abstractNumId w:val="22"/>
  </w:num>
  <w:num w:numId="20">
    <w:abstractNumId w:val="27"/>
  </w:num>
  <w:num w:numId="21">
    <w:abstractNumId w:val="12"/>
  </w:num>
  <w:num w:numId="22">
    <w:abstractNumId w:val="32"/>
  </w:num>
  <w:num w:numId="23">
    <w:abstractNumId w:val="20"/>
  </w:num>
  <w:num w:numId="24">
    <w:abstractNumId w:val="34"/>
  </w:num>
  <w:num w:numId="25">
    <w:abstractNumId w:val="9"/>
  </w:num>
  <w:num w:numId="26">
    <w:abstractNumId w:val="8"/>
  </w:num>
  <w:num w:numId="27">
    <w:abstractNumId w:val="17"/>
  </w:num>
  <w:num w:numId="28">
    <w:abstractNumId w:val="15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3"/>
  </w:num>
  <w:num w:numId="37">
    <w:abstractNumId w:val="2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B4B"/>
    <w:rsid w:val="00035CE9"/>
    <w:rsid w:val="00054CB0"/>
    <w:rsid w:val="000806F5"/>
    <w:rsid w:val="000930D1"/>
    <w:rsid w:val="000B5592"/>
    <w:rsid w:val="000C38C8"/>
    <w:rsid w:val="000D7E05"/>
    <w:rsid w:val="000E2593"/>
    <w:rsid w:val="00167C6B"/>
    <w:rsid w:val="001764C2"/>
    <w:rsid w:val="001C6A15"/>
    <w:rsid w:val="00252E85"/>
    <w:rsid w:val="00291B4B"/>
    <w:rsid w:val="002954BB"/>
    <w:rsid w:val="00295802"/>
    <w:rsid w:val="002F28E4"/>
    <w:rsid w:val="002F5DA8"/>
    <w:rsid w:val="00312D3F"/>
    <w:rsid w:val="00317A51"/>
    <w:rsid w:val="00434701"/>
    <w:rsid w:val="00466802"/>
    <w:rsid w:val="00471812"/>
    <w:rsid w:val="00497003"/>
    <w:rsid w:val="00547AD5"/>
    <w:rsid w:val="005D05A6"/>
    <w:rsid w:val="005E176A"/>
    <w:rsid w:val="006C4CCB"/>
    <w:rsid w:val="006D5634"/>
    <w:rsid w:val="00761B81"/>
    <w:rsid w:val="00765F41"/>
    <w:rsid w:val="00777653"/>
    <w:rsid w:val="00793353"/>
    <w:rsid w:val="007B28F8"/>
    <w:rsid w:val="007C1B66"/>
    <w:rsid w:val="007E4F81"/>
    <w:rsid w:val="00815AAA"/>
    <w:rsid w:val="00825825"/>
    <w:rsid w:val="0086615D"/>
    <w:rsid w:val="00893A8D"/>
    <w:rsid w:val="008A0E4B"/>
    <w:rsid w:val="008D761D"/>
    <w:rsid w:val="00935FB5"/>
    <w:rsid w:val="00A10508"/>
    <w:rsid w:val="00A10F0A"/>
    <w:rsid w:val="00A537A6"/>
    <w:rsid w:val="00AD114E"/>
    <w:rsid w:val="00B356A1"/>
    <w:rsid w:val="00B40671"/>
    <w:rsid w:val="00B973BF"/>
    <w:rsid w:val="00BD5A91"/>
    <w:rsid w:val="00D37774"/>
    <w:rsid w:val="00D41604"/>
    <w:rsid w:val="00D750CF"/>
    <w:rsid w:val="00DD2D1A"/>
    <w:rsid w:val="00EA0732"/>
    <w:rsid w:val="00EB7E43"/>
    <w:rsid w:val="00EF5FF3"/>
    <w:rsid w:val="00F1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C2"/>
  </w:style>
  <w:style w:type="paragraph" w:styleId="2">
    <w:name w:val="heading 2"/>
    <w:basedOn w:val="a"/>
    <w:next w:val="a"/>
    <w:link w:val="20"/>
    <w:uiPriority w:val="99"/>
    <w:qFormat/>
    <w:rsid w:val="0047181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7181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81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1812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customStyle="1" w:styleId="41">
    <w:name w:val="Заголовок 41"/>
    <w:basedOn w:val="a"/>
    <w:next w:val="a"/>
    <w:unhideWhenUsed/>
    <w:qFormat/>
    <w:rsid w:val="00471812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71812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471812"/>
  </w:style>
  <w:style w:type="character" w:customStyle="1" w:styleId="40">
    <w:name w:val="Заголовок 4 Знак"/>
    <w:basedOn w:val="a0"/>
    <w:link w:val="4"/>
    <w:rsid w:val="0047181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7181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4718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4718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471812"/>
    <w:rPr>
      <w:color w:val="000000"/>
      <w:sz w:val="21"/>
    </w:rPr>
  </w:style>
  <w:style w:type="character" w:customStyle="1" w:styleId="FontStyle72">
    <w:name w:val="Font Style72"/>
    <w:uiPriority w:val="99"/>
    <w:rsid w:val="0047181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4718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471812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471812"/>
    <w:pPr>
      <w:widowControl w:val="0"/>
      <w:shd w:val="clear" w:color="auto" w:fill="FFFFFF"/>
      <w:suppressAutoHyphens/>
      <w:spacing w:before="300" w:after="60" w:line="240" w:lineRule="atLeast"/>
      <w:ind w:firstLine="220"/>
      <w:jc w:val="both"/>
    </w:pPr>
    <w:rPr>
      <w:rFonts w:ascii="Trebuchet MS" w:eastAsia="Times New Roman" w:hAnsi="Trebuchet MS" w:cs="Times New Roman"/>
      <w:b/>
      <w:bCs/>
      <w:sz w:val="20"/>
      <w:szCs w:val="20"/>
      <w:shd w:val="clear" w:color="auto" w:fill="FFFFFF"/>
      <w:lang w:eastAsia="ar-SA"/>
    </w:rPr>
  </w:style>
  <w:style w:type="paragraph" w:customStyle="1" w:styleId="10">
    <w:name w:val="Абзац списка1"/>
    <w:basedOn w:val="a"/>
    <w:rsid w:val="0047181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47181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4718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718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1"/>
    <w:uiPriority w:val="99"/>
    <w:rsid w:val="00471812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с отступом Знак"/>
    <w:basedOn w:val="a0"/>
    <w:uiPriority w:val="99"/>
    <w:semiHidden/>
    <w:rsid w:val="00471812"/>
  </w:style>
  <w:style w:type="character" w:customStyle="1" w:styleId="11">
    <w:name w:val="Основной текст с отступом Знак1"/>
    <w:basedOn w:val="a0"/>
    <w:link w:val="aa"/>
    <w:uiPriority w:val="99"/>
    <w:rsid w:val="00471812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47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471812"/>
    <w:rPr>
      <w:b/>
      <w:bCs/>
    </w:rPr>
  </w:style>
  <w:style w:type="character" w:customStyle="1" w:styleId="apple-converted-space">
    <w:name w:val="apple-converted-space"/>
    <w:rsid w:val="00471812"/>
  </w:style>
  <w:style w:type="paragraph" w:customStyle="1" w:styleId="21">
    <w:name w:val="Основной текст (2)"/>
    <w:basedOn w:val="a"/>
    <w:rsid w:val="00471812"/>
    <w:pPr>
      <w:widowControl w:val="0"/>
      <w:shd w:val="clear" w:color="auto" w:fill="FFFFFF"/>
      <w:suppressAutoHyphens/>
      <w:spacing w:after="0" w:line="240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paragraph" w:customStyle="1" w:styleId="ConsPlusTitle">
    <w:name w:val="ConsPlusTitle"/>
    <w:rsid w:val="00471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4718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7181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7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4718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unhideWhenUsed/>
    <w:rsid w:val="004718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4718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471812"/>
    <w:rPr>
      <w:rFonts w:ascii="Courier New" w:hAnsi="Courier New" w:cs="Courier New"/>
      <w:lang w:eastAsia="ru-RU"/>
    </w:rPr>
  </w:style>
  <w:style w:type="paragraph" w:customStyle="1" w:styleId="13">
    <w:name w:val="Текст1"/>
    <w:basedOn w:val="a"/>
    <w:next w:val="af0"/>
    <w:rsid w:val="0047181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4">
    <w:name w:val="Текст Знак1"/>
    <w:basedOn w:val="a0"/>
    <w:uiPriority w:val="99"/>
    <w:semiHidden/>
    <w:rsid w:val="00471812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5">
    <w:name w:val="Без интервала1"/>
    <w:rsid w:val="00471812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471812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4718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471812"/>
    <w:rPr>
      <w:color w:val="0000FF"/>
      <w:u w:val="single"/>
    </w:rPr>
  </w:style>
  <w:style w:type="paragraph" w:customStyle="1" w:styleId="25">
    <w:name w:val="Абзац списка2"/>
    <w:basedOn w:val="a"/>
    <w:rsid w:val="004718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71812"/>
    <w:rPr>
      <w:rFonts w:ascii="Times New Roman" w:hAnsi="Times New Roman" w:cs="Times New Roman"/>
      <w:sz w:val="22"/>
      <w:szCs w:val="22"/>
    </w:rPr>
  </w:style>
  <w:style w:type="character" w:customStyle="1" w:styleId="410">
    <w:name w:val="Заголовок 4 Знак1"/>
    <w:basedOn w:val="a0"/>
    <w:uiPriority w:val="9"/>
    <w:semiHidden/>
    <w:rsid w:val="00471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71812"/>
    <w:rPr>
      <w:rFonts w:asciiTheme="majorHAnsi" w:eastAsiaTheme="majorEastAsia" w:hAnsiTheme="majorHAnsi" w:cstheme="majorBidi"/>
      <w:color w:val="243F60" w:themeColor="accent1" w:themeShade="7F"/>
    </w:rPr>
  </w:style>
  <w:style w:type="table" w:styleId="ae">
    <w:name w:val="Table Grid"/>
    <w:basedOn w:val="a1"/>
    <w:uiPriority w:val="59"/>
    <w:rsid w:val="0047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"/>
    <w:semiHidden/>
    <w:unhideWhenUsed/>
    <w:rsid w:val="0047181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26">
    <w:name w:val="Текст Знак2"/>
    <w:basedOn w:val="a0"/>
    <w:uiPriority w:val="99"/>
    <w:semiHidden/>
    <w:rsid w:val="00471812"/>
    <w:rPr>
      <w:rFonts w:ascii="Consolas" w:hAnsi="Consolas" w:cs="Consolas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D7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50C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D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7E05"/>
  </w:style>
  <w:style w:type="paragraph" w:customStyle="1" w:styleId="c1">
    <w:name w:val="c1"/>
    <w:basedOn w:val="a"/>
    <w:rsid w:val="000D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7E05"/>
  </w:style>
  <w:style w:type="paragraph" w:customStyle="1" w:styleId="ConsPlusNormal">
    <w:name w:val="ConsPlusNormal"/>
    <w:rsid w:val="00547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umczdt.ru/books/46/225965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umczdt.ru/books/46/1876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czdt.ru/books/46/22573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umczdt.ru/books/46/22559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2169-FF57-48B8-A2F8-5C43FD49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40</Pages>
  <Words>10998</Words>
  <Characters>62693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Куфина Ирина</cp:lastModifiedBy>
  <cp:revision>12</cp:revision>
  <dcterms:created xsi:type="dcterms:W3CDTF">2020-04-23T19:08:00Z</dcterms:created>
  <dcterms:modified xsi:type="dcterms:W3CDTF">2020-07-03T10:33:00Z</dcterms:modified>
</cp:coreProperties>
</file>