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D5" w:rsidRDefault="006570D5" w:rsidP="00357343">
      <w:pPr>
        <w:jc w:val="center"/>
        <w:rPr>
          <w:b/>
          <w:caps/>
          <w:sz w:val="28"/>
          <w:szCs w:val="28"/>
        </w:rPr>
      </w:pPr>
      <w:r w:rsidRPr="00C40312">
        <w:rPr>
          <w:b/>
          <w:caps/>
          <w:sz w:val="28"/>
          <w:szCs w:val="28"/>
        </w:rPr>
        <w:t>ФЕДЕРАЛЬНОЕ АГЕНТСТВО ЖЕЛЕЗНОДОРОЖНОГО ТРАНСПОРТА</w:t>
      </w:r>
    </w:p>
    <w:p w:rsidR="006570D5" w:rsidRPr="00C40312" w:rsidRDefault="006570D5" w:rsidP="00357343">
      <w:pPr>
        <w:jc w:val="center"/>
        <w:rPr>
          <w:b/>
          <w:caps/>
          <w:sz w:val="28"/>
          <w:szCs w:val="28"/>
        </w:rPr>
      </w:pPr>
    </w:p>
    <w:p w:rsidR="006570D5" w:rsidRPr="00C40312" w:rsidRDefault="006570D5"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6570D5" w:rsidRDefault="006570D5"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6570D5" w:rsidRPr="00C40312" w:rsidRDefault="006570D5"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6570D5" w:rsidRPr="00C40312" w:rsidRDefault="006570D5" w:rsidP="00357343">
      <w:pPr>
        <w:jc w:val="center"/>
        <w:rPr>
          <w:b/>
          <w:sz w:val="28"/>
          <w:szCs w:val="28"/>
        </w:rPr>
      </w:pPr>
      <w:r w:rsidRPr="00C40312">
        <w:rPr>
          <w:b/>
          <w:sz w:val="28"/>
          <w:szCs w:val="28"/>
        </w:rPr>
        <w:t>(ФГБОУ ВО ПГУПС)</w:t>
      </w:r>
    </w:p>
    <w:p w:rsidR="006570D5" w:rsidRPr="00C40312" w:rsidRDefault="00107120" w:rsidP="00357343">
      <w:pPr>
        <w:jc w:val="center"/>
        <w:rPr>
          <w:b/>
          <w:sz w:val="28"/>
          <w:szCs w:val="28"/>
        </w:rPr>
      </w:pPr>
      <w:r>
        <w:rPr>
          <w:b/>
          <w:sz w:val="28"/>
          <w:szCs w:val="28"/>
        </w:rPr>
        <w:t xml:space="preserve">Калужский </w:t>
      </w:r>
      <w:r w:rsidR="006570D5" w:rsidRPr="00C40312">
        <w:rPr>
          <w:b/>
          <w:sz w:val="28"/>
          <w:szCs w:val="28"/>
        </w:rPr>
        <w:t>филиал ПГУПС</w:t>
      </w:r>
    </w:p>
    <w:p w:rsidR="006570D5" w:rsidRPr="00D715F5" w:rsidRDefault="006570D5" w:rsidP="00357343">
      <w:pPr>
        <w:rPr>
          <w:sz w:val="28"/>
          <w:szCs w:val="28"/>
        </w:rPr>
      </w:pPr>
    </w:p>
    <w:p w:rsidR="006570D5" w:rsidRPr="00D715F5" w:rsidRDefault="006570D5" w:rsidP="00357343">
      <w:pPr>
        <w:rPr>
          <w:sz w:val="28"/>
          <w:szCs w:val="28"/>
        </w:rPr>
      </w:pPr>
    </w:p>
    <w:p w:rsidR="00F5262F" w:rsidRPr="00F5262F" w:rsidRDefault="00F5262F" w:rsidP="00F5262F">
      <w:pPr>
        <w:tabs>
          <w:tab w:val="center" w:pos="3969"/>
          <w:tab w:val="left" w:pos="5812"/>
        </w:tabs>
        <w:suppressAutoHyphens w:val="0"/>
        <w:ind w:left="5103"/>
        <w:jc w:val="center"/>
        <w:rPr>
          <w:sz w:val="28"/>
          <w:szCs w:val="28"/>
          <w:lang w:eastAsia="ru-RU"/>
        </w:rPr>
      </w:pPr>
      <w:r w:rsidRPr="00F5262F">
        <w:rPr>
          <w:sz w:val="28"/>
          <w:szCs w:val="28"/>
          <w:lang w:eastAsia="ru-RU"/>
        </w:rPr>
        <w:t>УТВЕРЖДАЮ</w:t>
      </w:r>
    </w:p>
    <w:p w:rsidR="00F5262F" w:rsidRPr="00F5262F" w:rsidRDefault="00F5262F" w:rsidP="00F5262F">
      <w:pPr>
        <w:tabs>
          <w:tab w:val="center" w:pos="3969"/>
          <w:tab w:val="left" w:pos="5812"/>
        </w:tabs>
        <w:suppressAutoHyphens w:val="0"/>
        <w:ind w:left="5103"/>
        <w:jc w:val="center"/>
        <w:rPr>
          <w:sz w:val="28"/>
          <w:szCs w:val="28"/>
          <w:lang w:eastAsia="ru-RU"/>
        </w:rPr>
      </w:pPr>
      <w:r w:rsidRPr="00F5262F">
        <w:rPr>
          <w:sz w:val="28"/>
          <w:szCs w:val="28"/>
          <w:lang w:eastAsia="ru-RU"/>
        </w:rPr>
        <w:t>Заместитель директора по УР</w:t>
      </w:r>
    </w:p>
    <w:p w:rsidR="00F5262F" w:rsidRPr="00F5262F" w:rsidRDefault="00F5262F" w:rsidP="00F5262F">
      <w:pPr>
        <w:suppressAutoHyphens w:val="0"/>
        <w:ind w:left="5103"/>
        <w:jc w:val="center"/>
        <w:rPr>
          <w:sz w:val="28"/>
          <w:szCs w:val="28"/>
          <w:lang w:eastAsia="ru-RU"/>
        </w:rPr>
      </w:pPr>
      <w:r w:rsidRPr="00F5262F">
        <w:rPr>
          <w:sz w:val="28"/>
          <w:szCs w:val="28"/>
          <w:lang w:eastAsia="ru-RU"/>
        </w:rPr>
        <w:t>____________  Полевой А.В.</w:t>
      </w:r>
    </w:p>
    <w:p w:rsidR="00F5262F" w:rsidRPr="00F5262F" w:rsidRDefault="00F5262F" w:rsidP="00F5262F">
      <w:pPr>
        <w:suppressAutoHyphens w:val="0"/>
        <w:ind w:left="5103"/>
        <w:jc w:val="center"/>
        <w:rPr>
          <w:sz w:val="28"/>
          <w:szCs w:val="28"/>
          <w:lang w:eastAsia="ru-RU"/>
        </w:rPr>
      </w:pPr>
      <w:r w:rsidRPr="00F5262F">
        <w:rPr>
          <w:i/>
          <w:sz w:val="28"/>
          <w:szCs w:val="28"/>
          <w:lang w:eastAsia="ru-RU"/>
        </w:rPr>
        <w:t>«</w:t>
      </w:r>
      <w:r w:rsidRPr="00F5262F">
        <w:rPr>
          <w:b/>
          <w:i/>
          <w:sz w:val="28"/>
          <w:szCs w:val="28"/>
          <w:lang w:eastAsia="ru-RU"/>
        </w:rPr>
        <w:t>___</w:t>
      </w:r>
      <w:r w:rsidRPr="00F5262F">
        <w:rPr>
          <w:i/>
          <w:sz w:val="28"/>
          <w:szCs w:val="28"/>
          <w:lang w:eastAsia="ru-RU"/>
        </w:rPr>
        <w:t>»  __________ 20__г</w:t>
      </w:r>
      <w:r w:rsidRPr="00F5262F">
        <w:rPr>
          <w:sz w:val="28"/>
          <w:szCs w:val="28"/>
          <w:lang w:eastAsia="ru-RU"/>
        </w:rPr>
        <w:t>.</w:t>
      </w: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rPr>
          <w:sz w:val="28"/>
          <w:szCs w:val="28"/>
        </w:rPr>
      </w:pPr>
    </w:p>
    <w:p w:rsidR="006570D5" w:rsidRPr="00D715F5" w:rsidRDefault="006570D5" w:rsidP="00357343">
      <w:pPr>
        <w:jc w:val="center"/>
        <w:rPr>
          <w:b/>
          <w:sz w:val="28"/>
          <w:szCs w:val="28"/>
        </w:rPr>
      </w:pPr>
    </w:p>
    <w:p w:rsidR="006570D5" w:rsidRPr="00D715F5" w:rsidRDefault="006570D5" w:rsidP="00357343">
      <w:pPr>
        <w:jc w:val="center"/>
        <w:rPr>
          <w:b/>
          <w:sz w:val="28"/>
          <w:szCs w:val="28"/>
        </w:rPr>
      </w:pPr>
      <w:r>
        <w:rPr>
          <w:b/>
          <w:sz w:val="28"/>
          <w:szCs w:val="28"/>
        </w:rPr>
        <w:t xml:space="preserve">ФОНД ОЦЕНОЧНЫХ СРЕДСТВ </w:t>
      </w:r>
      <w:r w:rsidRPr="00D715F5">
        <w:rPr>
          <w:b/>
          <w:sz w:val="28"/>
          <w:szCs w:val="28"/>
        </w:rPr>
        <w:t xml:space="preserve">УЧЕБНОЙ </w:t>
      </w:r>
      <w:r>
        <w:rPr>
          <w:b/>
          <w:sz w:val="28"/>
          <w:szCs w:val="28"/>
        </w:rPr>
        <w:t>ДИСЦИПЛИНЫ</w:t>
      </w:r>
    </w:p>
    <w:p w:rsidR="006570D5" w:rsidRDefault="006570D5" w:rsidP="00357343">
      <w:pPr>
        <w:jc w:val="center"/>
        <w:rPr>
          <w:b/>
          <w:sz w:val="28"/>
          <w:szCs w:val="28"/>
        </w:rPr>
      </w:pPr>
    </w:p>
    <w:p w:rsidR="006570D5" w:rsidRDefault="006570D5" w:rsidP="00B8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ОП.11. </w:t>
      </w:r>
      <w:r w:rsidRPr="00440B3E">
        <w:rPr>
          <w:b/>
          <w:sz w:val="28"/>
          <w:szCs w:val="28"/>
        </w:rPr>
        <w:t>СИСТЕМЫ РЕГУЛИРОВАНИЯ ДВИЖЕНИЕМ</w:t>
      </w:r>
    </w:p>
    <w:p w:rsidR="006570D5" w:rsidRPr="00D715F5" w:rsidRDefault="006570D5" w:rsidP="00357343">
      <w:pPr>
        <w:jc w:val="center"/>
        <w:rPr>
          <w:b/>
          <w:sz w:val="28"/>
          <w:szCs w:val="28"/>
        </w:rPr>
      </w:pPr>
    </w:p>
    <w:p w:rsidR="00C27399" w:rsidRPr="00C27399" w:rsidRDefault="00C27399" w:rsidP="00C27399">
      <w:pPr>
        <w:tabs>
          <w:tab w:val="center" w:pos="4677"/>
          <w:tab w:val="left" w:pos="7104"/>
        </w:tabs>
        <w:jc w:val="center"/>
        <w:rPr>
          <w:b/>
          <w:i/>
          <w:sz w:val="28"/>
          <w:szCs w:val="28"/>
        </w:rPr>
      </w:pPr>
      <w:r w:rsidRPr="00C27399">
        <w:rPr>
          <w:b/>
          <w:i/>
          <w:sz w:val="28"/>
          <w:szCs w:val="28"/>
        </w:rPr>
        <w:t>для специальности</w:t>
      </w:r>
    </w:p>
    <w:p w:rsidR="00C27399" w:rsidRPr="00C27399" w:rsidRDefault="00C27399" w:rsidP="00C27399">
      <w:pPr>
        <w:shd w:val="clear" w:color="auto" w:fill="FFFFFF"/>
        <w:tabs>
          <w:tab w:val="left" w:pos="3250"/>
        </w:tabs>
        <w:spacing w:line="360" w:lineRule="auto"/>
        <w:jc w:val="center"/>
        <w:rPr>
          <w:b/>
          <w:spacing w:val="-7"/>
          <w:w w:val="102"/>
          <w:sz w:val="28"/>
          <w:szCs w:val="28"/>
        </w:rPr>
      </w:pPr>
      <w:r w:rsidRPr="00C27399">
        <w:rPr>
          <w:b/>
          <w:sz w:val="28"/>
          <w:szCs w:val="28"/>
        </w:rPr>
        <w:t>23.02.01 Организация</w:t>
      </w:r>
      <w:r w:rsidRPr="00C27399">
        <w:rPr>
          <w:b/>
          <w:sz w:val="28"/>
        </w:rPr>
        <w:t xml:space="preserve"> перевозок и управление на транспорте (по видам)</w:t>
      </w:r>
    </w:p>
    <w:p w:rsidR="00C27399" w:rsidRPr="00C27399" w:rsidRDefault="00C27399" w:rsidP="00C27399">
      <w:pPr>
        <w:rPr>
          <w:b/>
          <w:sz w:val="28"/>
          <w:szCs w:val="28"/>
        </w:rPr>
      </w:pPr>
    </w:p>
    <w:p w:rsidR="00C27399" w:rsidRPr="00C27399" w:rsidRDefault="00C27399" w:rsidP="00C27399">
      <w:pPr>
        <w:jc w:val="center"/>
        <w:rPr>
          <w:b/>
          <w:sz w:val="28"/>
          <w:szCs w:val="28"/>
        </w:rPr>
      </w:pPr>
      <w:r w:rsidRPr="00C27399">
        <w:rPr>
          <w:sz w:val="28"/>
          <w:szCs w:val="28"/>
        </w:rPr>
        <w:t xml:space="preserve">Квалификация </w:t>
      </w:r>
      <w:r w:rsidRPr="00C27399">
        <w:rPr>
          <w:b/>
          <w:sz w:val="28"/>
          <w:szCs w:val="28"/>
        </w:rPr>
        <w:t xml:space="preserve">– </w:t>
      </w:r>
      <w:r w:rsidR="00191A16">
        <w:rPr>
          <w:b/>
          <w:sz w:val="28"/>
          <w:szCs w:val="28"/>
        </w:rPr>
        <w:t>Т</w:t>
      </w:r>
      <w:r w:rsidRPr="00C27399">
        <w:rPr>
          <w:b/>
          <w:sz w:val="28"/>
          <w:szCs w:val="28"/>
        </w:rPr>
        <w:t>ехник</w:t>
      </w:r>
    </w:p>
    <w:p w:rsidR="00C27399" w:rsidRPr="00C27399" w:rsidRDefault="00C27399" w:rsidP="00C27399">
      <w:pPr>
        <w:jc w:val="center"/>
        <w:rPr>
          <w:sz w:val="28"/>
          <w:szCs w:val="28"/>
        </w:rPr>
      </w:pPr>
      <w:r w:rsidRPr="00C27399">
        <w:rPr>
          <w:sz w:val="28"/>
          <w:szCs w:val="28"/>
        </w:rPr>
        <w:t xml:space="preserve">вид подготовки </w:t>
      </w:r>
      <w:proofErr w:type="gramStart"/>
      <w:r w:rsidR="000930E5" w:rsidRPr="00C27399">
        <w:rPr>
          <w:b/>
          <w:sz w:val="28"/>
          <w:szCs w:val="28"/>
        </w:rPr>
        <w:t>–</w:t>
      </w:r>
      <w:r w:rsidRPr="00C27399">
        <w:rPr>
          <w:sz w:val="28"/>
          <w:szCs w:val="28"/>
        </w:rPr>
        <w:t>б</w:t>
      </w:r>
      <w:proofErr w:type="gramEnd"/>
      <w:r w:rsidRPr="00C27399">
        <w:rPr>
          <w:sz w:val="28"/>
          <w:szCs w:val="28"/>
        </w:rPr>
        <w:t>азовая</w:t>
      </w:r>
    </w:p>
    <w:p w:rsidR="00C27399" w:rsidRPr="00C27399" w:rsidRDefault="00C27399" w:rsidP="00C27399">
      <w:pPr>
        <w:jc w:val="center"/>
        <w:rPr>
          <w:sz w:val="28"/>
          <w:szCs w:val="28"/>
        </w:rPr>
      </w:pPr>
    </w:p>
    <w:p w:rsidR="00C27399" w:rsidRPr="00C27399" w:rsidRDefault="00C27399" w:rsidP="00C27399">
      <w:pPr>
        <w:jc w:val="center"/>
        <w:rPr>
          <w:sz w:val="28"/>
          <w:szCs w:val="28"/>
        </w:rPr>
      </w:pPr>
    </w:p>
    <w:p w:rsidR="00C27399" w:rsidRPr="00C27399" w:rsidRDefault="00C27399" w:rsidP="00C27399">
      <w:pPr>
        <w:jc w:val="center"/>
        <w:rPr>
          <w:sz w:val="28"/>
          <w:szCs w:val="28"/>
        </w:rPr>
      </w:pPr>
    </w:p>
    <w:p w:rsidR="00C27399" w:rsidRPr="00C27399" w:rsidRDefault="00C27399" w:rsidP="00C27399">
      <w:pPr>
        <w:jc w:val="center"/>
        <w:rPr>
          <w:sz w:val="28"/>
          <w:szCs w:val="28"/>
        </w:rPr>
      </w:pPr>
      <w:r w:rsidRPr="00C27399">
        <w:rPr>
          <w:sz w:val="28"/>
          <w:szCs w:val="28"/>
        </w:rPr>
        <w:t xml:space="preserve">Форма обучения </w:t>
      </w:r>
      <w:r w:rsidR="000930E5" w:rsidRPr="000930E5">
        <w:rPr>
          <w:b/>
          <w:sz w:val="28"/>
          <w:szCs w:val="28"/>
        </w:rPr>
        <w:t>–</w:t>
      </w:r>
      <w:r w:rsidRPr="00C27399">
        <w:rPr>
          <w:sz w:val="28"/>
          <w:szCs w:val="28"/>
        </w:rPr>
        <w:t xml:space="preserve"> очная</w:t>
      </w: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C27399" w:rsidP="00C27399">
      <w:pPr>
        <w:rPr>
          <w:sz w:val="28"/>
          <w:szCs w:val="28"/>
        </w:rPr>
      </w:pPr>
    </w:p>
    <w:p w:rsidR="00C27399" w:rsidRPr="00C27399" w:rsidRDefault="00107120" w:rsidP="00C27399">
      <w:pPr>
        <w:jc w:val="center"/>
        <w:rPr>
          <w:sz w:val="28"/>
          <w:szCs w:val="28"/>
        </w:rPr>
      </w:pPr>
      <w:r>
        <w:rPr>
          <w:sz w:val="28"/>
          <w:szCs w:val="28"/>
        </w:rPr>
        <w:t>Калуга</w:t>
      </w:r>
    </w:p>
    <w:p w:rsidR="00191A16" w:rsidRDefault="007828D0" w:rsidP="000930E5">
      <w:pPr>
        <w:jc w:val="center"/>
        <w:rPr>
          <w:sz w:val="28"/>
          <w:szCs w:val="28"/>
        </w:rPr>
      </w:pPr>
      <w:r>
        <w:rPr>
          <w:sz w:val="28"/>
          <w:szCs w:val="28"/>
        </w:rPr>
        <w:t>20</w:t>
      </w:r>
      <w:r w:rsidR="00B50FD3">
        <w:rPr>
          <w:sz w:val="28"/>
          <w:szCs w:val="28"/>
        </w:rPr>
        <w:t>20</w:t>
      </w:r>
    </w:p>
    <w:p w:rsidR="006570D5" w:rsidRPr="000930E5" w:rsidRDefault="00191A16" w:rsidP="000930E5">
      <w:pPr>
        <w:jc w:val="center"/>
        <w:rPr>
          <w:sz w:val="28"/>
          <w:szCs w:val="28"/>
        </w:rPr>
      </w:pPr>
      <w:r>
        <w:rPr>
          <w:sz w:val="28"/>
          <w:szCs w:val="28"/>
        </w:rPr>
        <w:br w:type="page"/>
      </w:r>
    </w:p>
    <w:tbl>
      <w:tblPr>
        <w:tblW w:w="10093" w:type="dxa"/>
        <w:tblInd w:w="-108" w:type="dxa"/>
        <w:tblLook w:val="00A0" w:firstRow="1" w:lastRow="0" w:firstColumn="1" w:lastColumn="0" w:noHBand="0" w:noVBand="0"/>
      </w:tblPr>
      <w:tblGrid>
        <w:gridCol w:w="5353"/>
        <w:gridCol w:w="4740"/>
      </w:tblGrid>
      <w:tr w:rsidR="006570D5" w:rsidRPr="00E918AA" w:rsidTr="005027BC">
        <w:tc>
          <w:tcPr>
            <w:tcW w:w="5353" w:type="dxa"/>
          </w:tcPr>
          <w:p w:rsidR="006570D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6570D5" w:rsidRPr="00D715F5" w:rsidRDefault="0006041D"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6041D">
              <w:t>специальности 23.02.01 Организация перевозок и управление на транспорте (по видам)</w:t>
            </w:r>
          </w:p>
          <w:p w:rsidR="006570D5" w:rsidRPr="00D715F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6570D5" w:rsidRPr="00D715F5" w:rsidRDefault="006570D5" w:rsidP="006E23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E23D9">
              <w:t>Рундель О.А.</w:t>
            </w:r>
            <w:r w:rsidRPr="00D715F5">
              <w:t>/</w:t>
            </w:r>
          </w:p>
        </w:tc>
        <w:tc>
          <w:tcPr>
            <w:tcW w:w="4740" w:type="dxa"/>
          </w:tcPr>
          <w:p w:rsidR="006570D5" w:rsidRPr="00D715F5" w:rsidRDefault="006570D5"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6570D5" w:rsidRPr="00D715F5" w:rsidRDefault="006570D5" w:rsidP="00357343">
      <w:pPr>
        <w:rPr>
          <w:sz w:val="28"/>
          <w:szCs w:val="28"/>
        </w:rPr>
      </w:pPr>
    </w:p>
    <w:p w:rsidR="006570D5" w:rsidRDefault="006570D5" w:rsidP="00357343">
      <w:pPr>
        <w:rPr>
          <w:sz w:val="28"/>
          <w:szCs w:val="28"/>
        </w:rPr>
      </w:pPr>
      <w:r w:rsidRPr="00D715F5">
        <w:rPr>
          <w:sz w:val="28"/>
          <w:szCs w:val="28"/>
        </w:rPr>
        <w:tab/>
      </w:r>
    </w:p>
    <w:p w:rsidR="006570D5" w:rsidRDefault="006570D5" w:rsidP="00357343">
      <w:pPr>
        <w:rPr>
          <w:sz w:val="28"/>
          <w:szCs w:val="28"/>
        </w:rPr>
      </w:pPr>
    </w:p>
    <w:p w:rsidR="006570D5" w:rsidRDefault="006570D5" w:rsidP="005F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ОП.11. С</w:t>
      </w:r>
      <w:r w:rsidRPr="00B82115">
        <w:rPr>
          <w:sz w:val="28"/>
          <w:szCs w:val="28"/>
        </w:rPr>
        <w:t>истемы регулирования движением</w:t>
      </w:r>
      <w:r>
        <w:rPr>
          <w:sz w:val="28"/>
          <w:szCs w:val="28"/>
        </w:rPr>
        <w:t>.</w:t>
      </w: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Default="006570D5" w:rsidP="00357343">
      <w:pPr>
        <w:tabs>
          <w:tab w:val="left" w:pos="1350"/>
        </w:tabs>
        <w:rPr>
          <w:sz w:val="28"/>
          <w:szCs w:val="28"/>
        </w:rPr>
      </w:pPr>
    </w:p>
    <w:p w:rsidR="006570D5" w:rsidRPr="00A42A1C" w:rsidRDefault="006570D5" w:rsidP="00357343">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rsidR="006570D5" w:rsidRPr="00D715F5" w:rsidRDefault="00102552" w:rsidP="00357343">
      <w:pPr>
        <w:tabs>
          <w:tab w:val="left" w:pos="1350"/>
        </w:tabs>
        <w:rPr>
          <w:sz w:val="28"/>
          <w:szCs w:val="28"/>
        </w:rPr>
      </w:pPr>
      <w:r>
        <w:rPr>
          <w:sz w:val="28"/>
          <w:szCs w:val="28"/>
        </w:rPr>
        <w:t>Рундель О.А.</w:t>
      </w:r>
      <w:r w:rsidR="006570D5" w:rsidRPr="00D715F5">
        <w:rPr>
          <w:sz w:val="28"/>
          <w:szCs w:val="28"/>
        </w:rPr>
        <w:t xml:space="preserve">, преподаватель </w:t>
      </w:r>
      <w:r w:rsidR="006570D5">
        <w:rPr>
          <w:sz w:val="28"/>
          <w:szCs w:val="28"/>
        </w:rPr>
        <w:t xml:space="preserve"> </w:t>
      </w:r>
      <w:r w:rsidR="00107120">
        <w:rPr>
          <w:sz w:val="28"/>
          <w:szCs w:val="28"/>
        </w:rPr>
        <w:t>Калужского</w:t>
      </w:r>
      <w:r w:rsidR="006570D5">
        <w:rPr>
          <w:sz w:val="28"/>
          <w:szCs w:val="28"/>
        </w:rPr>
        <w:t xml:space="preserve"> </w:t>
      </w:r>
      <w:r w:rsidR="006570D5" w:rsidRPr="00D715F5">
        <w:rPr>
          <w:sz w:val="28"/>
          <w:szCs w:val="28"/>
        </w:rPr>
        <w:t xml:space="preserve"> филиала  ПГУПС</w:t>
      </w:r>
    </w:p>
    <w:p w:rsidR="006570D5" w:rsidRPr="00A47199" w:rsidRDefault="006570D5" w:rsidP="00357343"/>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Default="006570D5"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6570D5" w:rsidRPr="000A77D7" w:rsidRDefault="006570D5" w:rsidP="00357343">
      <w:pPr>
        <w:jc w:val="both"/>
        <w:rPr>
          <w:b/>
          <w:i/>
          <w:sz w:val="28"/>
          <w:szCs w:val="28"/>
        </w:rPr>
      </w:pPr>
      <w:r w:rsidRPr="000A77D7">
        <w:rPr>
          <w:b/>
          <w:i/>
          <w:sz w:val="28"/>
          <w:szCs w:val="28"/>
        </w:rPr>
        <w:t>Рецензент:</w:t>
      </w:r>
    </w:p>
    <w:p w:rsidR="006570D5" w:rsidRDefault="006570D5" w:rsidP="00357343">
      <w:pPr>
        <w:jc w:val="both"/>
        <w:rPr>
          <w:sz w:val="28"/>
          <w:szCs w:val="28"/>
        </w:rPr>
      </w:pPr>
    </w:p>
    <w:p w:rsidR="005F49E7" w:rsidRPr="000C0CAD" w:rsidRDefault="00102552" w:rsidP="005F4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Тасенкова Ю.В.</w:t>
      </w:r>
      <w:r w:rsidR="005F49E7" w:rsidRPr="000C0CAD">
        <w:rPr>
          <w:sz w:val="28"/>
          <w:szCs w:val="28"/>
        </w:rPr>
        <w:t xml:space="preserve">, преподаватель </w:t>
      </w:r>
      <w:r w:rsidR="00107120">
        <w:rPr>
          <w:sz w:val="28"/>
          <w:szCs w:val="28"/>
        </w:rPr>
        <w:t>Калужского</w:t>
      </w:r>
      <w:r w:rsidR="005F49E7" w:rsidRPr="000C0CAD">
        <w:rPr>
          <w:sz w:val="28"/>
          <w:szCs w:val="28"/>
        </w:rPr>
        <w:t xml:space="preserve"> филиала ПГУПС </w:t>
      </w:r>
    </w:p>
    <w:p w:rsidR="006570D5" w:rsidRDefault="006570D5"/>
    <w:p w:rsidR="006570D5" w:rsidRDefault="006570D5">
      <w:pPr>
        <w:rPr>
          <w:b/>
          <w:sz w:val="28"/>
          <w:szCs w:val="28"/>
        </w:rPr>
      </w:pPr>
      <w:r>
        <w:rPr>
          <w:b/>
          <w:sz w:val="28"/>
          <w:szCs w:val="28"/>
        </w:rPr>
        <w:br w:type="page"/>
      </w:r>
    </w:p>
    <w:p w:rsidR="006570D5" w:rsidRDefault="006570D5" w:rsidP="00161471">
      <w:pPr>
        <w:jc w:val="center"/>
        <w:rPr>
          <w:b/>
          <w:bCs/>
        </w:rPr>
      </w:pPr>
      <w:r>
        <w:rPr>
          <w:b/>
          <w:bCs/>
        </w:rPr>
        <w:t>СОДЕРЖАНИЕ</w:t>
      </w:r>
    </w:p>
    <w:p w:rsidR="006570D5" w:rsidRDefault="006570D5" w:rsidP="00161471">
      <w:pPr>
        <w:rPr>
          <w:b/>
          <w:bCs/>
        </w:rPr>
      </w:pPr>
    </w:p>
    <w:tbl>
      <w:tblPr>
        <w:tblW w:w="10598" w:type="dxa"/>
        <w:tblLook w:val="00A0" w:firstRow="1" w:lastRow="0" w:firstColumn="1" w:lastColumn="0" w:noHBand="0" w:noVBand="0"/>
      </w:tblPr>
      <w:tblGrid>
        <w:gridCol w:w="675"/>
        <w:gridCol w:w="8647"/>
        <w:gridCol w:w="1276"/>
      </w:tblGrid>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1</w:t>
            </w:r>
          </w:p>
        </w:tc>
        <w:tc>
          <w:tcPr>
            <w:tcW w:w="8647" w:type="dxa"/>
          </w:tcPr>
          <w:p w:rsidR="006570D5" w:rsidRPr="00785BA4" w:rsidRDefault="006570D5" w:rsidP="005027BC">
            <w:pPr>
              <w:spacing w:line="360" w:lineRule="auto"/>
              <w:rPr>
                <w:b/>
                <w:bCs/>
                <w:sz w:val="28"/>
                <w:szCs w:val="28"/>
              </w:rPr>
            </w:pPr>
            <w:r w:rsidRPr="00785BA4">
              <w:rPr>
                <w:b/>
                <w:bCs/>
                <w:sz w:val="28"/>
                <w:szCs w:val="28"/>
              </w:rPr>
              <w:t>ПАСПОРТ ФОНДА ОЦЕНОЧНЫХ СРЕДСТВ …………………….</w:t>
            </w:r>
          </w:p>
        </w:tc>
        <w:tc>
          <w:tcPr>
            <w:tcW w:w="1276" w:type="dxa"/>
          </w:tcPr>
          <w:p w:rsidR="006570D5" w:rsidRPr="00785BA4" w:rsidRDefault="006570D5" w:rsidP="005027BC">
            <w:pPr>
              <w:spacing w:line="360" w:lineRule="auto"/>
              <w:rPr>
                <w:b/>
                <w:bCs/>
                <w:sz w:val="28"/>
                <w:szCs w:val="28"/>
              </w:rPr>
            </w:pPr>
            <w:r w:rsidRPr="00785BA4">
              <w:rPr>
                <w:b/>
                <w:bCs/>
                <w:sz w:val="28"/>
                <w:szCs w:val="28"/>
              </w:rPr>
              <w:t>4</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2</w:t>
            </w:r>
          </w:p>
        </w:tc>
        <w:tc>
          <w:tcPr>
            <w:tcW w:w="8647" w:type="dxa"/>
          </w:tcPr>
          <w:p w:rsidR="006570D5" w:rsidRPr="00785BA4" w:rsidRDefault="006570D5" w:rsidP="005027BC">
            <w:pPr>
              <w:spacing w:line="360" w:lineRule="auto"/>
              <w:rPr>
                <w:b/>
                <w:bCs/>
                <w:sz w:val="28"/>
                <w:szCs w:val="28"/>
              </w:rPr>
            </w:pPr>
            <w:r w:rsidRPr="00785BA4">
              <w:rPr>
                <w:b/>
                <w:bCs/>
                <w:sz w:val="28"/>
                <w:szCs w:val="28"/>
              </w:rPr>
              <w:t>РЕЗУЛЬТАТЫ ОСВОЕНИЯ УЧЕБНОЙ ДИСЦИПЛИНЫ, ПОДЛЕЖАЩИЕ ПРОВЕРКЕ …………………………………………</w:t>
            </w:r>
          </w:p>
        </w:tc>
        <w:tc>
          <w:tcPr>
            <w:tcW w:w="1276" w:type="dxa"/>
          </w:tcPr>
          <w:p w:rsidR="006570D5" w:rsidRPr="00785BA4" w:rsidRDefault="006570D5" w:rsidP="005027BC">
            <w:pPr>
              <w:spacing w:line="360" w:lineRule="auto"/>
              <w:rPr>
                <w:b/>
                <w:bCs/>
                <w:sz w:val="28"/>
                <w:szCs w:val="28"/>
              </w:rPr>
            </w:pPr>
          </w:p>
          <w:p w:rsidR="006570D5" w:rsidRPr="00785BA4" w:rsidRDefault="006570D5" w:rsidP="005027BC">
            <w:pPr>
              <w:spacing w:line="360" w:lineRule="auto"/>
              <w:rPr>
                <w:b/>
                <w:bCs/>
                <w:sz w:val="28"/>
                <w:szCs w:val="28"/>
              </w:rPr>
            </w:pPr>
            <w:r w:rsidRPr="00785BA4">
              <w:rPr>
                <w:b/>
                <w:bCs/>
                <w:sz w:val="28"/>
                <w:szCs w:val="28"/>
              </w:rPr>
              <w:t>6</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w:t>
            </w:r>
          </w:p>
        </w:tc>
        <w:tc>
          <w:tcPr>
            <w:tcW w:w="8647" w:type="dxa"/>
          </w:tcPr>
          <w:p w:rsidR="006570D5" w:rsidRPr="00785BA4" w:rsidRDefault="006570D5" w:rsidP="005027BC">
            <w:pPr>
              <w:spacing w:line="360" w:lineRule="auto"/>
              <w:rPr>
                <w:b/>
                <w:bCs/>
                <w:sz w:val="28"/>
                <w:szCs w:val="28"/>
              </w:rPr>
            </w:pPr>
            <w:r w:rsidRPr="00785BA4">
              <w:rPr>
                <w:b/>
                <w:bCs/>
                <w:sz w:val="28"/>
                <w:szCs w:val="28"/>
              </w:rPr>
              <w:t>ОЦЕНКА ОСВОЕНИЯ УЧЕБНОЙ ДИСЦИПЛИНЫ ……………...</w:t>
            </w:r>
          </w:p>
        </w:tc>
        <w:tc>
          <w:tcPr>
            <w:tcW w:w="1276" w:type="dxa"/>
          </w:tcPr>
          <w:p w:rsidR="006570D5" w:rsidRPr="00785BA4" w:rsidRDefault="00785BA4" w:rsidP="005027BC">
            <w:pPr>
              <w:spacing w:line="360" w:lineRule="auto"/>
              <w:rPr>
                <w:b/>
                <w:bCs/>
                <w:sz w:val="28"/>
                <w:szCs w:val="28"/>
              </w:rPr>
            </w:pPr>
            <w:r w:rsidRPr="00785BA4">
              <w:rPr>
                <w:b/>
                <w:bCs/>
                <w:sz w:val="28"/>
                <w:szCs w:val="28"/>
              </w:rPr>
              <w:t>9</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3.1</w:t>
            </w:r>
          </w:p>
        </w:tc>
        <w:tc>
          <w:tcPr>
            <w:tcW w:w="8647" w:type="dxa"/>
          </w:tcPr>
          <w:p w:rsidR="006570D5" w:rsidRPr="00785BA4" w:rsidRDefault="006570D5" w:rsidP="005027BC">
            <w:pPr>
              <w:spacing w:line="360" w:lineRule="auto"/>
              <w:rPr>
                <w:b/>
                <w:bCs/>
                <w:sz w:val="28"/>
                <w:szCs w:val="28"/>
              </w:rPr>
            </w:pPr>
            <w:r w:rsidRPr="00785BA4">
              <w:rPr>
                <w:b/>
                <w:bCs/>
                <w:sz w:val="28"/>
                <w:szCs w:val="28"/>
              </w:rPr>
              <w:t>ФОРМЫ И МЕТОДЫ ОЦЕНИВАНИЯ ……………………………...</w:t>
            </w:r>
          </w:p>
        </w:tc>
        <w:tc>
          <w:tcPr>
            <w:tcW w:w="1276" w:type="dxa"/>
          </w:tcPr>
          <w:p w:rsidR="006570D5" w:rsidRPr="00785BA4" w:rsidRDefault="00785BA4" w:rsidP="005027BC">
            <w:pPr>
              <w:spacing w:line="360" w:lineRule="auto"/>
              <w:rPr>
                <w:b/>
                <w:bCs/>
                <w:sz w:val="28"/>
                <w:szCs w:val="28"/>
              </w:rPr>
            </w:pPr>
            <w:r w:rsidRPr="00785BA4">
              <w:rPr>
                <w:b/>
                <w:bCs/>
                <w:sz w:val="28"/>
                <w:szCs w:val="28"/>
              </w:rPr>
              <w:t>9</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3.2</w:t>
            </w:r>
          </w:p>
        </w:tc>
        <w:tc>
          <w:tcPr>
            <w:tcW w:w="8647" w:type="dxa"/>
          </w:tcPr>
          <w:p w:rsidR="006570D5" w:rsidRPr="00785BA4" w:rsidRDefault="006570D5" w:rsidP="005027BC">
            <w:pPr>
              <w:spacing w:line="360" w:lineRule="auto"/>
              <w:rPr>
                <w:b/>
                <w:bCs/>
                <w:sz w:val="28"/>
                <w:szCs w:val="28"/>
              </w:rPr>
            </w:pPr>
            <w:r w:rsidRPr="00785BA4">
              <w:rPr>
                <w:b/>
                <w:bCs/>
                <w:sz w:val="28"/>
                <w:szCs w:val="28"/>
              </w:rPr>
              <w:t>ТИПОВЫЕ ЗАДАНИЯ ДЛЯ ПРОВЕДЕНИЯ ТЕКУЩЕГО КОНТРОЛЯ УСПЕВАЕМОСТИ ……………………………………...</w:t>
            </w:r>
          </w:p>
        </w:tc>
        <w:tc>
          <w:tcPr>
            <w:tcW w:w="1276" w:type="dxa"/>
          </w:tcPr>
          <w:p w:rsidR="006570D5" w:rsidRPr="00785BA4" w:rsidRDefault="006570D5" w:rsidP="005027BC">
            <w:pPr>
              <w:spacing w:line="360" w:lineRule="auto"/>
              <w:rPr>
                <w:b/>
                <w:bCs/>
                <w:sz w:val="28"/>
                <w:szCs w:val="28"/>
              </w:rPr>
            </w:pPr>
          </w:p>
          <w:p w:rsidR="006570D5" w:rsidRPr="00785BA4" w:rsidRDefault="006570D5" w:rsidP="00785BA4">
            <w:pPr>
              <w:spacing w:line="360" w:lineRule="auto"/>
              <w:rPr>
                <w:b/>
                <w:bCs/>
                <w:sz w:val="28"/>
                <w:szCs w:val="28"/>
              </w:rPr>
            </w:pPr>
            <w:r w:rsidRPr="00785BA4">
              <w:rPr>
                <w:b/>
                <w:bCs/>
                <w:sz w:val="28"/>
                <w:szCs w:val="28"/>
              </w:rPr>
              <w:t>1</w:t>
            </w:r>
            <w:r w:rsidR="00785BA4" w:rsidRPr="00785BA4">
              <w:rPr>
                <w:b/>
                <w:bCs/>
                <w:sz w:val="28"/>
                <w:szCs w:val="28"/>
              </w:rPr>
              <w:t>2</w:t>
            </w:r>
          </w:p>
        </w:tc>
      </w:tr>
      <w:tr w:rsidR="006570D5" w:rsidRPr="00785BA4" w:rsidTr="005027BC">
        <w:tc>
          <w:tcPr>
            <w:tcW w:w="675" w:type="dxa"/>
          </w:tcPr>
          <w:p w:rsidR="006570D5" w:rsidRPr="00785BA4" w:rsidRDefault="006570D5" w:rsidP="005027BC">
            <w:pPr>
              <w:spacing w:line="360" w:lineRule="auto"/>
              <w:rPr>
                <w:b/>
                <w:bCs/>
                <w:sz w:val="28"/>
                <w:szCs w:val="28"/>
              </w:rPr>
            </w:pPr>
            <w:r w:rsidRPr="00785BA4">
              <w:rPr>
                <w:b/>
                <w:bCs/>
                <w:sz w:val="28"/>
                <w:szCs w:val="28"/>
              </w:rPr>
              <w:t>4</w:t>
            </w:r>
          </w:p>
        </w:tc>
        <w:tc>
          <w:tcPr>
            <w:tcW w:w="8647" w:type="dxa"/>
          </w:tcPr>
          <w:p w:rsidR="006570D5" w:rsidRPr="00785BA4" w:rsidRDefault="006570D5" w:rsidP="005027BC">
            <w:pPr>
              <w:spacing w:line="360" w:lineRule="auto"/>
              <w:rPr>
                <w:b/>
                <w:bCs/>
                <w:sz w:val="28"/>
                <w:szCs w:val="28"/>
              </w:rPr>
            </w:pPr>
            <w:r w:rsidRPr="00785BA4">
              <w:rPr>
                <w:b/>
                <w:bCs/>
                <w:sz w:val="28"/>
                <w:szCs w:val="28"/>
              </w:rPr>
              <w:t>ОЦЕНОЧНЫЕ МАТЕРИАЛЫ ДЛЯ ПРОМЕЖУТОЧНОЙ АТТЕСТАЦИИ ПО УЧЕБНОЙ ДИСЦИПЛИНЕ …………………...</w:t>
            </w:r>
          </w:p>
        </w:tc>
        <w:tc>
          <w:tcPr>
            <w:tcW w:w="1276" w:type="dxa"/>
          </w:tcPr>
          <w:p w:rsidR="006570D5" w:rsidRPr="00785BA4" w:rsidRDefault="006570D5" w:rsidP="005027BC">
            <w:pPr>
              <w:spacing w:line="360" w:lineRule="auto"/>
              <w:rPr>
                <w:b/>
                <w:bCs/>
                <w:sz w:val="28"/>
                <w:szCs w:val="28"/>
              </w:rPr>
            </w:pPr>
          </w:p>
          <w:p w:rsidR="006570D5" w:rsidRPr="00785BA4" w:rsidRDefault="00785BA4" w:rsidP="005027BC">
            <w:pPr>
              <w:spacing w:line="360" w:lineRule="auto"/>
              <w:rPr>
                <w:b/>
                <w:bCs/>
                <w:sz w:val="28"/>
                <w:szCs w:val="28"/>
              </w:rPr>
            </w:pPr>
            <w:r w:rsidRPr="00785BA4">
              <w:rPr>
                <w:b/>
                <w:bCs/>
                <w:sz w:val="28"/>
                <w:szCs w:val="28"/>
              </w:rPr>
              <w:t>71</w:t>
            </w:r>
          </w:p>
          <w:p w:rsidR="006570D5" w:rsidRPr="00785BA4" w:rsidRDefault="006570D5" w:rsidP="005027BC">
            <w:pPr>
              <w:spacing w:line="360" w:lineRule="auto"/>
              <w:rPr>
                <w:b/>
                <w:bCs/>
                <w:sz w:val="28"/>
                <w:szCs w:val="28"/>
              </w:rPr>
            </w:pPr>
          </w:p>
        </w:tc>
      </w:tr>
      <w:tr w:rsidR="006570D5" w:rsidTr="005027BC">
        <w:tc>
          <w:tcPr>
            <w:tcW w:w="675" w:type="dxa"/>
          </w:tcPr>
          <w:p w:rsidR="006570D5" w:rsidRPr="00785BA4" w:rsidRDefault="006570D5" w:rsidP="005027BC">
            <w:pPr>
              <w:spacing w:line="360" w:lineRule="auto"/>
              <w:rPr>
                <w:b/>
                <w:bCs/>
                <w:sz w:val="28"/>
                <w:szCs w:val="28"/>
              </w:rPr>
            </w:pPr>
          </w:p>
        </w:tc>
        <w:tc>
          <w:tcPr>
            <w:tcW w:w="8647" w:type="dxa"/>
          </w:tcPr>
          <w:p w:rsidR="006570D5" w:rsidRPr="00785BA4" w:rsidRDefault="006570D5" w:rsidP="005027BC">
            <w:pPr>
              <w:spacing w:line="360" w:lineRule="auto"/>
              <w:rPr>
                <w:b/>
                <w:bCs/>
                <w:sz w:val="28"/>
                <w:szCs w:val="28"/>
              </w:rPr>
            </w:pPr>
            <w:r w:rsidRPr="00785BA4">
              <w:rPr>
                <w:b/>
                <w:bCs/>
                <w:sz w:val="28"/>
                <w:szCs w:val="28"/>
              </w:rPr>
              <w:t>ПРИЛОЖЕНИЕ 1 ……………………………………………………….</w:t>
            </w:r>
          </w:p>
        </w:tc>
        <w:tc>
          <w:tcPr>
            <w:tcW w:w="1276" w:type="dxa"/>
          </w:tcPr>
          <w:p w:rsidR="006570D5" w:rsidRPr="00785BA4" w:rsidRDefault="00785BA4" w:rsidP="005027BC">
            <w:pPr>
              <w:spacing w:line="360" w:lineRule="auto"/>
              <w:rPr>
                <w:b/>
                <w:bCs/>
                <w:sz w:val="28"/>
                <w:szCs w:val="28"/>
              </w:rPr>
            </w:pPr>
            <w:r w:rsidRPr="00785BA4">
              <w:rPr>
                <w:b/>
                <w:bCs/>
                <w:sz w:val="28"/>
                <w:szCs w:val="28"/>
              </w:rPr>
              <w:t>79</w:t>
            </w:r>
          </w:p>
        </w:tc>
      </w:tr>
    </w:tbl>
    <w:p w:rsidR="006570D5" w:rsidRDefault="006570D5" w:rsidP="00161471">
      <w:pPr>
        <w:jc w:val="both"/>
        <w:rPr>
          <w:b/>
          <w:bCs/>
        </w:rPr>
      </w:pPr>
    </w:p>
    <w:p w:rsidR="006570D5" w:rsidRDefault="006570D5">
      <w:r>
        <w:br w:type="page"/>
      </w:r>
    </w:p>
    <w:p w:rsidR="006570D5" w:rsidRDefault="006570D5" w:rsidP="00CE141A">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6570D5" w:rsidRDefault="006570D5" w:rsidP="00161471">
      <w:pPr>
        <w:pStyle w:val="14"/>
        <w:rPr>
          <w:rFonts w:ascii="Times New Roman" w:hAnsi="Times New Roman" w:cs="Times New Roman"/>
          <w:sz w:val="28"/>
          <w:szCs w:val="28"/>
          <w:lang w:eastAsia="ru-RU"/>
        </w:rPr>
      </w:pPr>
    </w:p>
    <w:p w:rsidR="006570D5" w:rsidRPr="00B82115" w:rsidRDefault="006570D5" w:rsidP="007C2DE3">
      <w:pPr>
        <w:suppressAutoHyphens w:val="0"/>
        <w:ind w:firstLine="709"/>
        <w:jc w:val="both"/>
        <w:rPr>
          <w:b/>
          <w:sz w:val="28"/>
          <w:szCs w:val="28"/>
        </w:rPr>
      </w:pPr>
      <w:r>
        <w:rPr>
          <w:sz w:val="28"/>
          <w:szCs w:val="28"/>
        </w:rPr>
        <w:t>В результате освоения учебной дисциплины ОП.11. С</w:t>
      </w:r>
      <w:r w:rsidRPr="00B82115">
        <w:rPr>
          <w:sz w:val="28"/>
          <w:szCs w:val="28"/>
        </w:rPr>
        <w:t>истемы регулирования движением</w:t>
      </w:r>
      <w:r>
        <w:rPr>
          <w:sz w:val="28"/>
          <w:szCs w:val="28"/>
        </w:rPr>
        <w:t xml:space="preserve"> обучающийся должен обладать следующими </w:t>
      </w:r>
      <w:r w:rsidRPr="00C10A7B">
        <w:rPr>
          <w:sz w:val="28"/>
          <w:szCs w:val="28"/>
          <w:lang w:eastAsia="ru-RU"/>
        </w:rPr>
        <w:t xml:space="preserve">умениями, знаниями, </w:t>
      </w:r>
      <w:r>
        <w:rPr>
          <w:sz w:val="28"/>
          <w:szCs w:val="28"/>
          <w:lang w:eastAsia="ru-RU"/>
        </w:rPr>
        <w:t>общими и профессиональными компетенциями, предусмотренными</w:t>
      </w:r>
      <w:r>
        <w:rPr>
          <w:sz w:val="28"/>
          <w:szCs w:val="28"/>
        </w:rPr>
        <w:t xml:space="preserve"> ФГОС СПО </w:t>
      </w:r>
      <w:r w:rsidRPr="00C10A7B">
        <w:rPr>
          <w:sz w:val="28"/>
          <w:szCs w:val="28"/>
          <w:lang w:eastAsia="ru-RU"/>
        </w:rPr>
        <w:t xml:space="preserve">по специальности </w:t>
      </w:r>
      <w:r>
        <w:rPr>
          <w:sz w:val="28"/>
          <w:szCs w:val="28"/>
        </w:rPr>
        <w:t>23.02.01</w:t>
      </w:r>
      <w:r w:rsidRPr="00F45DEA">
        <w:rPr>
          <w:bCs/>
          <w:color w:val="000000"/>
          <w:sz w:val="28"/>
          <w:szCs w:val="28"/>
        </w:rPr>
        <w:t xml:space="preserve"> Организация перевозок и управление на транспорте (по видам)</w:t>
      </w:r>
      <w:r w:rsidR="007C2DE3">
        <w:rPr>
          <w:bCs/>
          <w:color w:val="000000"/>
          <w:sz w:val="28"/>
          <w:szCs w:val="28"/>
        </w:rPr>
        <w:t xml:space="preserve"> </w:t>
      </w:r>
      <w:r>
        <w:rPr>
          <w:sz w:val="28"/>
          <w:szCs w:val="28"/>
        </w:rPr>
        <w:t>для базового вида подготовки специалистов среднего звена среднего профессионального образования.</w:t>
      </w:r>
    </w:p>
    <w:p w:rsidR="006570D5" w:rsidRDefault="006570D5" w:rsidP="007C2DE3">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6570D5" w:rsidRPr="00161471" w:rsidTr="00161471">
        <w:tc>
          <w:tcPr>
            <w:tcW w:w="1249" w:type="dxa"/>
            <w:vAlign w:val="center"/>
          </w:tcPr>
          <w:p w:rsidR="006570D5" w:rsidRPr="00161471" w:rsidRDefault="006570D5" w:rsidP="00161471">
            <w:pPr>
              <w:jc w:val="center"/>
              <w:rPr>
                <w:b/>
              </w:rPr>
            </w:pPr>
            <w:r w:rsidRPr="00161471">
              <w:rPr>
                <w:b/>
                <w:bCs/>
              </w:rPr>
              <w:t>Объекты контроля и оценки</w:t>
            </w:r>
          </w:p>
        </w:tc>
        <w:tc>
          <w:tcPr>
            <w:tcW w:w="8222" w:type="dxa"/>
            <w:vAlign w:val="center"/>
          </w:tcPr>
          <w:p w:rsidR="006570D5" w:rsidRPr="00161471" w:rsidRDefault="006570D5" w:rsidP="00161471">
            <w:pPr>
              <w:jc w:val="center"/>
              <w:rPr>
                <w:b/>
              </w:rPr>
            </w:pPr>
            <w:r w:rsidRPr="00161471">
              <w:rPr>
                <w:b/>
                <w:bCs/>
              </w:rPr>
              <w:t>Объекты контроля и оценки</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rStyle w:val="FontStyle17"/>
                <w:b/>
                <w:sz w:val="28"/>
                <w:szCs w:val="28"/>
              </w:rPr>
              <w:t>У</w:t>
            </w:r>
            <w:proofErr w:type="gramStart"/>
            <w:r w:rsidRPr="00191A16">
              <w:rPr>
                <w:rStyle w:val="FontStyle17"/>
                <w:b/>
                <w:sz w:val="28"/>
                <w:szCs w:val="28"/>
              </w:rPr>
              <w:t>1</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пользоваться станционными автоматизированными системами для приема, отправления, пропуска поездов, маневровой работы.</w:t>
            </w:r>
          </w:p>
        </w:tc>
      </w:tr>
      <w:tr w:rsidR="006570D5" w:rsidRPr="00161471" w:rsidTr="00B82115">
        <w:trPr>
          <w:trHeight w:val="676"/>
        </w:trPr>
        <w:tc>
          <w:tcPr>
            <w:tcW w:w="1249" w:type="dxa"/>
            <w:vAlign w:val="center"/>
          </w:tcPr>
          <w:p w:rsidR="006570D5" w:rsidRPr="00191A16" w:rsidRDefault="006570D5" w:rsidP="00E33173">
            <w:pPr>
              <w:jc w:val="center"/>
              <w:rPr>
                <w:b/>
                <w:sz w:val="28"/>
                <w:szCs w:val="28"/>
              </w:rPr>
            </w:pPr>
            <w:r w:rsidRPr="00191A16">
              <w:rPr>
                <w:rStyle w:val="FontStyle17"/>
                <w:b/>
                <w:sz w:val="28"/>
                <w:szCs w:val="28"/>
              </w:rPr>
              <w:t>У</w:t>
            </w:r>
            <w:proofErr w:type="gramStart"/>
            <w:r w:rsidRPr="00191A16">
              <w:rPr>
                <w:rStyle w:val="FontStyle17"/>
                <w:b/>
                <w:sz w:val="28"/>
                <w:szCs w:val="28"/>
              </w:rPr>
              <w:t>2</w:t>
            </w:r>
            <w:proofErr w:type="gramEnd"/>
          </w:p>
        </w:tc>
        <w:tc>
          <w:tcPr>
            <w:tcW w:w="8222" w:type="dxa"/>
          </w:tcPr>
          <w:p w:rsidR="006570D5" w:rsidRPr="00191A16" w:rsidRDefault="006570D5" w:rsidP="00B82115">
            <w:pPr>
              <w:pStyle w:val="aa"/>
              <w:suppressAutoHyphens w:val="0"/>
              <w:spacing w:after="0"/>
              <w:jc w:val="both"/>
              <w:rPr>
                <w:sz w:val="28"/>
                <w:szCs w:val="28"/>
              </w:rPr>
            </w:pPr>
            <w:r w:rsidRPr="00191A16">
              <w:rPr>
                <w:sz w:val="28"/>
                <w:szCs w:val="28"/>
              </w:rPr>
              <w:t>обеспечить безопасность движения поездов при отказах нормальной работы устройств СЦБ.</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b/>
                <w:bCs/>
                <w:sz w:val="28"/>
                <w:szCs w:val="28"/>
              </w:rPr>
              <w:t>У3</w:t>
            </w:r>
          </w:p>
        </w:tc>
        <w:tc>
          <w:tcPr>
            <w:tcW w:w="8222" w:type="dxa"/>
          </w:tcPr>
          <w:p w:rsidR="006570D5" w:rsidRPr="00191A16" w:rsidRDefault="006570D5" w:rsidP="00B82115">
            <w:pPr>
              <w:pStyle w:val="aa"/>
              <w:suppressAutoHyphens w:val="0"/>
              <w:spacing w:after="0"/>
              <w:jc w:val="both"/>
              <w:rPr>
                <w:sz w:val="28"/>
                <w:szCs w:val="28"/>
              </w:rPr>
            </w:pPr>
            <w:r w:rsidRPr="00191A16">
              <w:rPr>
                <w:sz w:val="28"/>
                <w:szCs w:val="28"/>
              </w:rPr>
              <w:t>пользоваться всеми видами оперативно – технологической связи.</w:t>
            </w:r>
          </w:p>
        </w:tc>
      </w:tr>
      <w:tr w:rsidR="006570D5" w:rsidRPr="00161471" w:rsidTr="005027BC">
        <w:tc>
          <w:tcPr>
            <w:tcW w:w="1249" w:type="dxa"/>
            <w:vAlign w:val="center"/>
          </w:tcPr>
          <w:p w:rsidR="006570D5" w:rsidRPr="00191A16" w:rsidRDefault="006570D5" w:rsidP="005027BC">
            <w:pPr>
              <w:jc w:val="center"/>
              <w:rPr>
                <w:b/>
                <w:bCs/>
                <w:sz w:val="28"/>
                <w:szCs w:val="28"/>
              </w:rPr>
            </w:pPr>
            <w:r w:rsidRPr="00191A16">
              <w:rPr>
                <w:b/>
                <w:bCs/>
                <w:sz w:val="28"/>
                <w:szCs w:val="28"/>
              </w:rPr>
              <w:t>З</w:t>
            </w:r>
            <w:proofErr w:type="gramStart"/>
            <w:r w:rsidRPr="00191A16">
              <w:rPr>
                <w:b/>
                <w:bCs/>
                <w:sz w:val="28"/>
                <w:szCs w:val="28"/>
              </w:rPr>
              <w:t>1</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элементную базу устройств СЦБ и связи, назначение и роль рельсовых цепей на станциях и перегонах.</w:t>
            </w:r>
          </w:p>
        </w:tc>
      </w:tr>
      <w:tr w:rsidR="006570D5" w:rsidRPr="00161471" w:rsidTr="005027BC">
        <w:tc>
          <w:tcPr>
            <w:tcW w:w="1249" w:type="dxa"/>
            <w:vAlign w:val="center"/>
          </w:tcPr>
          <w:p w:rsidR="006570D5" w:rsidRPr="00191A16" w:rsidRDefault="006570D5" w:rsidP="005027BC">
            <w:pPr>
              <w:jc w:val="center"/>
              <w:rPr>
                <w:b/>
                <w:sz w:val="28"/>
                <w:szCs w:val="28"/>
              </w:rPr>
            </w:pPr>
            <w:r w:rsidRPr="00191A16">
              <w:rPr>
                <w:b/>
                <w:bCs/>
                <w:sz w:val="28"/>
                <w:szCs w:val="28"/>
              </w:rPr>
              <w:t>З</w:t>
            </w:r>
            <w:proofErr w:type="gramStart"/>
            <w:r w:rsidRPr="00191A16">
              <w:rPr>
                <w:b/>
                <w:bCs/>
                <w:sz w:val="28"/>
                <w:szCs w:val="28"/>
              </w:rPr>
              <w:t>2</w:t>
            </w:r>
            <w:proofErr w:type="gramEnd"/>
          </w:p>
        </w:tc>
        <w:tc>
          <w:tcPr>
            <w:tcW w:w="8222" w:type="dxa"/>
          </w:tcPr>
          <w:p w:rsidR="006570D5" w:rsidRPr="00191A16" w:rsidRDefault="006570D5" w:rsidP="00B82115">
            <w:pPr>
              <w:pStyle w:val="aa"/>
              <w:suppressAutoHyphens w:val="0"/>
              <w:spacing w:after="0"/>
              <w:jc w:val="both"/>
              <w:rPr>
                <w:b/>
                <w:sz w:val="28"/>
                <w:szCs w:val="28"/>
              </w:rPr>
            </w:pPr>
            <w:r w:rsidRPr="00191A16">
              <w:rPr>
                <w:sz w:val="28"/>
                <w:szCs w:val="28"/>
              </w:rPr>
              <w:t>функциональные возможности систем автоматики и телемеханики на перегонах и станциях.</w:t>
            </w:r>
          </w:p>
        </w:tc>
      </w:tr>
      <w:tr w:rsidR="006570D5" w:rsidRPr="00161471" w:rsidTr="005F49E7">
        <w:trPr>
          <w:trHeight w:val="244"/>
        </w:trPr>
        <w:tc>
          <w:tcPr>
            <w:tcW w:w="1249" w:type="dxa"/>
            <w:vAlign w:val="center"/>
          </w:tcPr>
          <w:p w:rsidR="006570D5" w:rsidRPr="00191A16" w:rsidRDefault="006570D5" w:rsidP="005027BC">
            <w:pPr>
              <w:jc w:val="center"/>
              <w:rPr>
                <w:b/>
                <w:sz w:val="28"/>
                <w:szCs w:val="28"/>
              </w:rPr>
            </w:pPr>
            <w:r w:rsidRPr="00191A16">
              <w:rPr>
                <w:b/>
                <w:bCs/>
                <w:sz w:val="28"/>
                <w:szCs w:val="28"/>
              </w:rPr>
              <w:t>З3</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назначение всех видов оперативной связи;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01</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Понимать сущ</w:t>
            </w:r>
            <w:r w:rsidRPr="00191A16">
              <w:rPr>
                <w:rStyle w:val="FontStyle58"/>
                <w:sz w:val="28"/>
                <w:szCs w:val="28"/>
              </w:rPr>
              <w:softHyphen/>
              <w:t>ность    и    социальную значимость своей буду</w:t>
            </w:r>
            <w:r w:rsidRPr="00191A16">
              <w:rPr>
                <w:rStyle w:val="FontStyle58"/>
                <w:sz w:val="28"/>
                <w:szCs w:val="28"/>
              </w:rPr>
              <w:softHyphen/>
              <w:t>щей профессии, прояв</w:t>
            </w:r>
            <w:r w:rsidRPr="00191A16">
              <w:rPr>
                <w:rStyle w:val="FontStyle58"/>
                <w:sz w:val="28"/>
                <w:szCs w:val="28"/>
              </w:rPr>
              <w:softHyphen/>
              <w:t>лять к ней устойчивый интерес</w:t>
            </w:r>
          </w:p>
        </w:tc>
      </w:tr>
      <w:tr w:rsidR="006570D5" w:rsidRPr="00161471" w:rsidTr="005027BC">
        <w:tc>
          <w:tcPr>
            <w:tcW w:w="1249" w:type="dxa"/>
            <w:vAlign w:val="center"/>
          </w:tcPr>
          <w:p w:rsidR="006570D5" w:rsidRPr="00191A16" w:rsidRDefault="006570D5" w:rsidP="005F49E7">
            <w:pPr>
              <w:jc w:val="center"/>
              <w:rPr>
                <w:b/>
                <w:sz w:val="28"/>
                <w:szCs w:val="28"/>
              </w:rPr>
            </w:pPr>
            <w:proofErr w:type="gramStart"/>
            <w:r w:rsidRPr="00191A16">
              <w:rPr>
                <w:b/>
                <w:bCs/>
                <w:sz w:val="28"/>
                <w:szCs w:val="28"/>
              </w:rPr>
              <w:t>ОК</w:t>
            </w:r>
            <w:proofErr w:type="gramEnd"/>
            <w:r w:rsidRPr="00191A16">
              <w:rPr>
                <w:b/>
                <w:bCs/>
                <w:sz w:val="28"/>
                <w:szCs w:val="28"/>
              </w:rPr>
              <w:t xml:space="preserve"> 02</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Организовывать собственную    деятельность,  выбирать  типовые методы и способы выполнения профессио</w:t>
            </w:r>
            <w:r w:rsidRPr="00191A16">
              <w:rPr>
                <w:rStyle w:val="FontStyle58"/>
                <w:sz w:val="28"/>
                <w:szCs w:val="28"/>
              </w:rPr>
              <w:softHyphen/>
              <w:t>нальных задач,  оценивать их эффективность и качество</w:t>
            </w:r>
          </w:p>
        </w:tc>
      </w:tr>
      <w:tr w:rsidR="006570D5" w:rsidRPr="00161471" w:rsidTr="005027BC">
        <w:tc>
          <w:tcPr>
            <w:tcW w:w="1249" w:type="dxa"/>
            <w:vAlign w:val="center"/>
          </w:tcPr>
          <w:p w:rsidR="006570D5" w:rsidRPr="00191A16" w:rsidRDefault="006570D5" w:rsidP="005F49E7">
            <w:pPr>
              <w:jc w:val="center"/>
              <w:rPr>
                <w:b/>
                <w:sz w:val="28"/>
                <w:szCs w:val="28"/>
              </w:rPr>
            </w:pPr>
            <w:proofErr w:type="gramStart"/>
            <w:r w:rsidRPr="00191A16">
              <w:rPr>
                <w:b/>
                <w:bCs/>
                <w:sz w:val="28"/>
                <w:szCs w:val="28"/>
              </w:rPr>
              <w:t>ОК</w:t>
            </w:r>
            <w:proofErr w:type="gramEnd"/>
            <w:r w:rsidRPr="00191A16">
              <w:rPr>
                <w:b/>
                <w:bCs/>
                <w:sz w:val="28"/>
                <w:szCs w:val="28"/>
              </w:rPr>
              <w:t xml:space="preserve"> 03</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Принимать реше</w:t>
            </w:r>
            <w:r w:rsidRPr="00191A16">
              <w:rPr>
                <w:rStyle w:val="FontStyle58"/>
                <w:sz w:val="28"/>
                <w:szCs w:val="28"/>
              </w:rPr>
              <w:softHyphen/>
              <w:t>ния в стандартных и не</w:t>
            </w:r>
            <w:r w:rsidRPr="00191A16">
              <w:rPr>
                <w:rStyle w:val="FontStyle58"/>
                <w:sz w:val="28"/>
                <w:szCs w:val="28"/>
              </w:rPr>
              <w:softHyphen/>
              <w:t>стандартных ситуациях и нести за них ответст</w:t>
            </w:r>
            <w:r w:rsidRPr="00191A16">
              <w:rPr>
                <w:rStyle w:val="FontStyle58"/>
                <w:sz w:val="28"/>
                <w:szCs w:val="28"/>
              </w:rPr>
              <w:softHyphen/>
              <w:t>венность</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04</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Осуществлять по</w:t>
            </w:r>
            <w:r w:rsidRPr="00191A16">
              <w:rPr>
                <w:rStyle w:val="FontStyle58"/>
                <w:sz w:val="28"/>
                <w:szCs w:val="28"/>
              </w:rPr>
              <w:softHyphen/>
              <w:t>иск   и   использование информации, необходи</w:t>
            </w:r>
            <w:r w:rsidRPr="00191A16">
              <w:rPr>
                <w:rStyle w:val="FontStyle58"/>
                <w:sz w:val="28"/>
                <w:szCs w:val="28"/>
              </w:rPr>
              <w:softHyphen/>
              <w:t>мой для эффективного выполнения профессио</w:t>
            </w:r>
            <w:r w:rsidRPr="00191A16">
              <w:rPr>
                <w:rStyle w:val="FontStyle58"/>
                <w:sz w:val="28"/>
                <w:szCs w:val="28"/>
              </w:rPr>
              <w:softHyphen/>
              <w:t>нальных задач, профес</w:t>
            </w:r>
            <w:r w:rsidRPr="00191A16">
              <w:rPr>
                <w:rStyle w:val="FontStyle58"/>
                <w:sz w:val="28"/>
                <w:szCs w:val="28"/>
              </w:rPr>
              <w:softHyphen/>
              <w:t>сионального и личност</w:t>
            </w:r>
            <w:r w:rsidRPr="00191A16">
              <w:rPr>
                <w:rStyle w:val="FontStyle58"/>
                <w:sz w:val="28"/>
                <w:szCs w:val="28"/>
              </w:rPr>
              <w:softHyphen/>
              <w:t>ного развития</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05</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Использовать информационно-коммуникационные технологии в профессиональной дея</w:t>
            </w:r>
            <w:r w:rsidRPr="00191A16">
              <w:rPr>
                <w:rStyle w:val="FontStyle58"/>
                <w:sz w:val="28"/>
                <w:szCs w:val="28"/>
              </w:rPr>
              <w:softHyphen/>
              <w:t>тельности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06</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Работать в коллек</w:t>
            </w:r>
            <w:r w:rsidRPr="00191A16">
              <w:rPr>
                <w:rStyle w:val="FontStyle58"/>
                <w:sz w:val="28"/>
                <w:szCs w:val="28"/>
              </w:rPr>
              <w:softHyphen/>
              <w:t>тиве и команде, эффек</w:t>
            </w:r>
            <w:r w:rsidRPr="00191A16">
              <w:rPr>
                <w:rStyle w:val="FontStyle58"/>
                <w:sz w:val="28"/>
                <w:szCs w:val="28"/>
              </w:rPr>
              <w:softHyphen/>
              <w:t>тивно общаться с колле</w:t>
            </w:r>
            <w:r w:rsidRPr="00191A16">
              <w:rPr>
                <w:rStyle w:val="FontStyle58"/>
                <w:sz w:val="28"/>
                <w:szCs w:val="28"/>
              </w:rPr>
              <w:softHyphen/>
              <w:t>гами, руководством, по</w:t>
            </w:r>
            <w:r w:rsidRPr="00191A16">
              <w:rPr>
                <w:rStyle w:val="FontStyle58"/>
                <w:sz w:val="28"/>
                <w:szCs w:val="28"/>
              </w:rPr>
              <w:softHyphen/>
              <w:t>требителями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07</w:t>
            </w:r>
          </w:p>
        </w:tc>
        <w:tc>
          <w:tcPr>
            <w:tcW w:w="8222" w:type="dxa"/>
          </w:tcPr>
          <w:p w:rsidR="006570D5" w:rsidRPr="00191A16" w:rsidRDefault="006570D5" w:rsidP="005F49E7">
            <w:pPr>
              <w:pStyle w:val="26"/>
              <w:shd w:val="clear" w:color="auto" w:fill="auto"/>
              <w:spacing w:line="240" w:lineRule="auto"/>
              <w:ind w:left="40" w:right="60" w:firstLine="0"/>
              <w:rPr>
                <w:rFonts w:ascii="Times New Roman" w:hAnsi="Times New Roman"/>
              </w:rPr>
            </w:pPr>
            <w:r w:rsidRPr="00191A16">
              <w:rPr>
                <w:rFonts w:ascii="Times New Roman" w:hAnsi="Times New Roman"/>
              </w:rPr>
              <w:t>Брать на себя ответственность за работу членов команды (подчиненных), результат выполнения заданий</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t>ОК</w:t>
            </w:r>
            <w:proofErr w:type="gramEnd"/>
            <w:r w:rsidRPr="00191A16">
              <w:rPr>
                <w:b/>
                <w:bCs/>
                <w:sz w:val="28"/>
                <w:szCs w:val="28"/>
              </w:rPr>
              <w:t xml:space="preserve"> 08</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Самостоятельно определять задачи про</w:t>
            </w:r>
            <w:r w:rsidRPr="00191A16">
              <w:rPr>
                <w:rStyle w:val="FontStyle58"/>
                <w:sz w:val="28"/>
                <w:szCs w:val="28"/>
              </w:rPr>
              <w:softHyphen/>
              <w:t>фессионального и лич</w:t>
            </w:r>
            <w:r w:rsidRPr="00191A16">
              <w:rPr>
                <w:rStyle w:val="FontStyle58"/>
                <w:sz w:val="28"/>
                <w:szCs w:val="28"/>
              </w:rPr>
              <w:softHyphen/>
              <w:t>ностного развития, за</w:t>
            </w:r>
            <w:r w:rsidRPr="00191A16">
              <w:rPr>
                <w:rStyle w:val="FontStyle58"/>
                <w:sz w:val="28"/>
                <w:szCs w:val="28"/>
              </w:rPr>
              <w:softHyphen/>
              <w:t>ниматься самообразова</w:t>
            </w:r>
            <w:r w:rsidRPr="00191A16">
              <w:rPr>
                <w:rStyle w:val="FontStyle58"/>
                <w:sz w:val="28"/>
                <w:szCs w:val="28"/>
              </w:rPr>
              <w:softHyphen/>
              <w:t>нием, осознанно плани</w:t>
            </w:r>
            <w:r w:rsidRPr="00191A16">
              <w:rPr>
                <w:rStyle w:val="FontStyle58"/>
                <w:sz w:val="28"/>
                <w:szCs w:val="28"/>
              </w:rPr>
              <w:softHyphen/>
              <w:t>ровать повышение ква</w:t>
            </w:r>
            <w:r w:rsidRPr="00191A16">
              <w:rPr>
                <w:rStyle w:val="FontStyle58"/>
                <w:sz w:val="28"/>
                <w:szCs w:val="28"/>
              </w:rPr>
              <w:softHyphen/>
              <w:t>лификации</w:t>
            </w:r>
          </w:p>
        </w:tc>
      </w:tr>
      <w:tr w:rsidR="006570D5" w:rsidRPr="00161471" w:rsidTr="005027BC">
        <w:tc>
          <w:tcPr>
            <w:tcW w:w="1249" w:type="dxa"/>
            <w:vAlign w:val="center"/>
          </w:tcPr>
          <w:p w:rsidR="006570D5" w:rsidRPr="00191A16" w:rsidRDefault="006570D5" w:rsidP="005F49E7">
            <w:pPr>
              <w:jc w:val="center"/>
              <w:rPr>
                <w:b/>
                <w:bCs/>
                <w:sz w:val="28"/>
                <w:szCs w:val="28"/>
              </w:rPr>
            </w:pPr>
            <w:proofErr w:type="gramStart"/>
            <w:r w:rsidRPr="00191A16">
              <w:rPr>
                <w:b/>
                <w:bCs/>
                <w:sz w:val="28"/>
                <w:szCs w:val="28"/>
              </w:rPr>
              <w:lastRenderedPageBreak/>
              <w:t>ОК</w:t>
            </w:r>
            <w:proofErr w:type="gramEnd"/>
            <w:r w:rsidRPr="00191A16">
              <w:rPr>
                <w:b/>
                <w:bCs/>
                <w:sz w:val="28"/>
                <w:szCs w:val="28"/>
              </w:rPr>
              <w:t xml:space="preserve"> 09</w:t>
            </w:r>
          </w:p>
        </w:tc>
        <w:tc>
          <w:tcPr>
            <w:tcW w:w="8222" w:type="dxa"/>
          </w:tcPr>
          <w:p w:rsidR="006570D5" w:rsidRPr="00191A16" w:rsidRDefault="006570D5" w:rsidP="005F49E7">
            <w:pPr>
              <w:pStyle w:val="23"/>
              <w:spacing w:after="0" w:line="240" w:lineRule="auto"/>
              <w:jc w:val="both"/>
              <w:rPr>
                <w:bCs/>
                <w:sz w:val="28"/>
                <w:szCs w:val="28"/>
              </w:rPr>
            </w:pPr>
            <w:r w:rsidRPr="00191A16">
              <w:rPr>
                <w:rStyle w:val="FontStyle58"/>
                <w:sz w:val="28"/>
                <w:szCs w:val="28"/>
              </w:rPr>
              <w:t>Ориентироваться в условиях частой сме</w:t>
            </w:r>
            <w:r w:rsidRPr="00191A16">
              <w:rPr>
                <w:rStyle w:val="FontStyle58"/>
                <w:sz w:val="28"/>
                <w:szCs w:val="28"/>
              </w:rPr>
              <w:softHyphen/>
              <w:t>ны технологий в про</w:t>
            </w:r>
            <w:r w:rsidRPr="00191A16">
              <w:rPr>
                <w:rStyle w:val="FontStyle58"/>
                <w:sz w:val="28"/>
                <w:szCs w:val="28"/>
              </w:rPr>
              <w:softHyphen/>
              <w:t>фессиональной деятель</w:t>
            </w:r>
            <w:r w:rsidRPr="00191A16">
              <w:rPr>
                <w:rStyle w:val="FontStyle58"/>
                <w:sz w:val="28"/>
                <w:szCs w:val="28"/>
              </w:rPr>
              <w:softHyphen/>
              <w:t>ности</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1.1</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1.2</w:t>
            </w:r>
          </w:p>
        </w:tc>
        <w:tc>
          <w:tcPr>
            <w:tcW w:w="8222" w:type="dxa"/>
          </w:tcPr>
          <w:p w:rsidR="006570D5" w:rsidRPr="00191A16" w:rsidRDefault="006570D5" w:rsidP="005F49E7">
            <w:pPr>
              <w:pStyle w:val="23"/>
              <w:spacing w:after="0" w:line="240" w:lineRule="auto"/>
              <w:jc w:val="both"/>
              <w:rPr>
                <w:bCs/>
                <w:sz w:val="28"/>
                <w:szCs w:val="28"/>
              </w:rPr>
            </w:pPr>
            <w:r w:rsidRPr="00191A16">
              <w:rPr>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6570D5" w:rsidRPr="00161471" w:rsidTr="005027BC">
        <w:tc>
          <w:tcPr>
            <w:tcW w:w="1249" w:type="dxa"/>
            <w:vAlign w:val="center"/>
          </w:tcPr>
          <w:p w:rsidR="006570D5" w:rsidRPr="00191A16" w:rsidRDefault="006570D5" w:rsidP="005F49E7">
            <w:pPr>
              <w:jc w:val="center"/>
              <w:rPr>
                <w:b/>
                <w:bCs/>
                <w:sz w:val="28"/>
                <w:szCs w:val="28"/>
              </w:rPr>
            </w:pPr>
            <w:r w:rsidRPr="00191A16">
              <w:rPr>
                <w:b/>
                <w:bCs/>
                <w:sz w:val="28"/>
                <w:szCs w:val="28"/>
              </w:rPr>
              <w:t>ПК 2.2</w:t>
            </w:r>
          </w:p>
        </w:tc>
        <w:tc>
          <w:tcPr>
            <w:tcW w:w="8222" w:type="dxa"/>
          </w:tcPr>
          <w:p w:rsidR="006570D5" w:rsidRPr="00191A16" w:rsidRDefault="006570D5" w:rsidP="005F49E7">
            <w:pPr>
              <w:pStyle w:val="23"/>
              <w:spacing w:after="0" w:line="240" w:lineRule="auto"/>
              <w:jc w:val="both"/>
              <w:rPr>
                <w:b/>
                <w:bCs/>
                <w:sz w:val="28"/>
                <w:szCs w:val="28"/>
              </w:rPr>
            </w:pPr>
            <w:r w:rsidRPr="00191A16">
              <w:rPr>
                <w:rStyle w:val="FontStyle54"/>
                <w:b w:val="0"/>
                <w:b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6570D5" w:rsidRDefault="006570D5" w:rsidP="00161471">
      <w:pPr>
        <w:pStyle w:val="14"/>
        <w:jc w:val="both"/>
        <w:rPr>
          <w:rFonts w:ascii="Times New Roman" w:hAnsi="Times New Roman" w:cs="Times New Roman"/>
          <w:sz w:val="24"/>
          <w:szCs w:val="24"/>
          <w:lang w:eastAsia="ru-RU"/>
        </w:rPr>
      </w:pPr>
    </w:p>
    <w:p w:rsidR="006570D5" w:rsidRPr="00D20088" w:rsidRDefault="006570D5"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D20088">
        <w:rPr>
          <w:rFonts w:ascii="Times New Roman" w:hAnsi="Times New Roman" w:cs="Times New Roman"/>
          <w:iCs/>
          <w:sz w:val="28"/>
          <w:szCs w:val="28"/>
          <w:lang w:eastAsia="ru-RU"/>
        </w:rPr>
        <w:t>экзамен.</w:t>
      </w:r>
    </w:p>
    <w:p w:rsidR="006570D5" w:rsidRDefault="006570D5" w:rsidP="00161471">
      <w:pPr>
        <w:pStyle w:val="14"/>
        <w:jc w:val="both"/>
        <w:rPr>
          <w:rFonts w:ascii="Times New Roman" w:hAnsi="Times New Roman" w:cs="Times New Roman"/>
          <w:sz w:val="24"/>
          <w:szCs w:val="24"/>
          <w:lang w:eastAsia="ru-RU"/>
        </w:rPr>
      </w:pPr>
    </w:p>
    <w:p w:rsidR="006570D5" w:rsidRDefault="00585ED4"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570D5" w:rsidRDefault="006570D5" w:rsidP="00CE141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6570D5" w:rsidRDefault="006570D5" w:rsidP="00936F5A">
      <w:pPr>
        <w:pStyle w:val="14"/>
        <w:rPr>
          <w:b/>
          <w:bCs/>
          <w:sz w:val="28"/>
          <w:szCs w:val="28"/>
        </w:rPr>
      </w:pPr>
    </w:p>
    <w:p w:rsidR="006570D5" w:rsidRPr="00C10A7B" w:rsidRDefault="006570D5" w:rsidP="0024018B">
      <w:pPr>
        <w:pStyle w:val="a7"/>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6570D5" w:rsidRDefault="006570D5"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1"/>
        <w:gridCol w:w="2921"/>
        <w:gridCol w:w="2688"/>
      </w:tblGrid>
      <w:tr w:rsidR="005F49E7" w:rsidRPr="00ED0FCA" w:rsidTr="005F49E7">
        <w:tc>
          <w:tcPr>
            <w:tcW w:w="3961" w:type="dxa"/>
          </w:tcPr>
          <w:p w:rsidR="005F49E7" w:rsidRPr="00ED0FCA" w:rsidRDefault="005F49E7" w:rsidP="00ED0FCA">
            <w:pPr>
              <w:pStyle w:val="a7"/>
              <w:jc w:val="center"/>
              <w:rPr>
                <w:lang w:eastAsia="ru-RU"/>
              </w:rPr>
            </w:pPr>
            <w:r w:rsidRPr="00ED0FCA">
              <w:rPr>
                <w:lang w:eastAsia="ru-RU"/>
              </w:rPr>
              <w:t>Результаты обучения: умения, знания, общие и профессиональные компетенции</w:t>
            </w:r>
          </w:p>
        </w:tc>
        <w:tc>
          <w:tcPr>
            <w:tcW w:w="2921" w:type="dxa"/>
          </w:tcPr>
          <w:p w:rsidR="005F49E7" w:rsidRPr="00ED0FCA" w:rsidRDefault="005F49E7" w:rsidP="00ED0FCA">
            <w:pPr>
              <w:pStyle w:val="a7"/>
              <w:jc w:val="center"/>
              <w:rPr>
                <w:lang w:eastAsia="ru-RU"/>
              </w:rPr>
            </w:pPr>
            <w:r w:rsidRPr="00ED0FCA">
              <w:rPr>
                <w:lang w:eastAsia="ru-RU"/>
              </w:rPr>
              <w:t>Показатели оценки результатов</w:t>
            </w:r>
          </w:p>
        </w:tc>
        <w:tc>
          <w:tcPr>
            <w:tcW w:w="2688" w:type="dxa"/>
          </w:tcPr>
          <w:p w:rsidR="005F49E7" w:rsidRPr="00ED0FCA" w:rsidRDefault="005F49E7" w:rsidP="00ED0FCA">
            <w:pPr>
              <w:pStyle w:val="a7"/>
              <w:jc w:val="center"/>
              <w:rPr>
                <w:lang w:eastAsia="ru-RU"/>
              </w:rPr>
            </w:pPr>
            <w:r w:rsidRPr="00ED0FCA">
              <w:rPr>
                <w:lang w:eastAsia="ru-RU"/>
              </w:rPr>
              <w:t>Форма контроля</w:t>
            </w:r>
          </w:p>
          <w:p w:rsidR="005F49E7" w:rsidRPr="00ED0FCA" w:rsidRDefault="00ED0FCA" w:rsidP="00ED0FCA">
            <w:pPr>
              <w:pStyle w:val="a7"/>
              <w:jc w:val="center"/>
              <w:rPr>
                <w:lang w:eastAsia="ru-RU"/>
              </w:rPr>
            </w:pPr>
            <w:r>
              <w:rPr>
                <w:lang w:eastAsia="ru-RU"/>
              </w:rPr>
              <w:t>и оценивания</w:t>
            </w:r>
          </w:p>
        </w:tc>
      </w:tr>
      <w:tr w:rsidR="005F49E7" w:rsidRPr="00ED0FCA" w:rsidTr="005F49E7">
        <w:tc>
          <w:tcPr>
            <w:tcW w:w="9570" w:type="dxa"/>
            <w:gridSpan w:val="3"/>
          </w:tcPr>
          <w:p w:rsidR="005F49E7" w:rsidRPr="00ED0FCA" w:rsidRDefault="005F49E7" w:rsidP="00ED0FCA">
            <w:pPr>
              <w:pStyle w:val="a7"/>
              <w:rPr>
                <w:lang w:eastAsia="ru-RU"/>
              </w:rPr>
            </w:pPr>
            <w:r w:rsidRPr="00ED0FCA">
              <w:rPr>
                <w:b/>
                <w:lang w:eastAsia="ru-RU"/>
              </w:rPr>
              <w:t>Умения:</w:t>
            </w:r>
          </w:p>
        </w:tc>
      </w:tr>
      <w:tr w:rsidR="005F49E7" w:rsidRPr="00ED0FCA" w:rsidTr="005F49E7">
        <w:tc>
          <w:tcPr>
            <w:tcW w:w="3961" w:type="dxa"/>
          </w:tcPr>
          <w:p w:rsidR="005F49E7" w:rsidRPr="00ED0FCA" w:rsidRDefault="005F49E7" w:rsidP="00ED0FCA">
            <w:r w:rsidRPr="00ED0FCA">
              <w:t>У</w:t>
            </w:r>
            <w:proofErr w:type="gramStart"/>
            <w:r w:rsidRPr="00ED0FCA">
              <w:t>1</w:t>
            </w:r>
            <w:proofErr w:type="gramEnd"/>
            <w:r w:rsidRPr="00ED0FCA">
              <w:t>.Пользоваться станционными автоматизированными системами для приема, отправления, пропуска поездов, маневровой работы.</w:t>
            </w:r>
          </w:p>
        </w:tc>
        <w:tc>
          <w:tcPr>
            <w:tcW w:w="2921" w:type="dxa"/>
          </w:tcPr>
          <w:p w:rsidR="005F49E7" w:rsidRPr="00ED0FCA" w:rsidRDefault="005F49E7" w:rsidP="00ED0FCA">
            <w:pPr>
              <w:widowControl w:val="0"/>
              <w:autoSpaceDE w:val="0"/>
              <w:rPr>
                <w:i/>
              </w:rPr>
            </w:pPr>
            <w:r w:rsidRPr="00ED0FCA">
              <w:t>умение пользоваться станционными автоматизированными системами для приема, отправления, пропуска поездов, маневровой работы.</w:t>
            </w:r>
          </w:p>
        </w:tc>
        <w:tc>
          <w:tcPr>
            <w:tcW w:w="2688" w:type="dxa"/>
          </w:tcPr>
          <w:p w:rsidR="005F49E7" w:rsidRPr="00ED0FCA" w:rsidRDefault="005F49E7" w:rsidP="00ED0FCA">
            <w:pPr>
              <w:widowControl w:val="0"/>
              <w:autoSpaceDE w:val="0"/>
              <w:rPr>
                <w:i/>
                <w:sz w:val="20"/>
                <w:szCs w:val="20"/>
              </w:rPr>
            </w:pPr>
            <w:r w:rsidRPr="00ED0FCA">
              <w:rPr>
                <w:i/>
                <w:sz w:val="20"/>
                <w:szCs w:val="20"/>
              </w:rPr>
              <w:t xml:space="preserve">- </w:t>
            </w:r>
            <w:r w:rsidR="00F32769">
              <w:rPr>
                <w:i/>
                <w:sz w:val="20"/>
                <w:szCs w:val="20"/>
              </w:rPr>
              <w:t>лабораторная работа</w:t>
            </w:r>
            <w:r w:rsidRPr="00ED0FCA">
              <w:rPr>
                <w:i/>
                <w:sz w:val="20"/>
                <w:szCs w:val="20"/>
              </w:rPr>
              <w:t>;</w:t>
            </w:r>
          </w:p>
          <w:p w:rsidR="005F49E7" w:rsidRDefault="005F49E7" w:rsidP="00ED0FCA">
            <w:pPr>
              <w:widowControl w:val="0"/>
              <w:autoSpaceDE w:val="0"/>
              <w:rPr>
                <w:i/>
                <w:sz w:val="20"/>
                <w:szCs w:val="20"/>
              </w:rPr>
            </w:pPr>
            <w:r w:rsidRPr="00ED0FCA">
              <w:rPr>
                <w:i/>
                <w:sz w:val="20"/>
                <w:szCs w:val="20"/>
              </w:rPr>
              <w:t>- практическое занятие.</w:t>
            </w:r>
          </w:p>
          <w:p w:rsidR="00F32769" w:rsidRPr="00ED0FCA" w:rsidRDefault="00F32769" w:rsidP="00ED0FCA">
            <w:pPr>
              <w:widowControl w:val="0"/>
              <w:autoSpaceDE w:val="0"/>
              <w:rPr>
                <w:i/>
                <w:sz w:val="20"/>
                <w:szCs w:val="20"/>
              </w:rPr>
            </w:pPr>
            <w:r>
              <w:rPr>
                <w:i/>
                <w:sz w:val="20"/>
                <w:szCs w:val="20"/>
              </w:rPr>
              <w:t>- экзамен.</w:t>
            </w:r>
          </w:p>
          <w:p w:rsidR="005F49E7" w:rsidRPr="00ED0FCA" w:rsidRDefault="005F49E7" w:rsidP="00ED0FCA">
            <w:pPr>
              <w:pStyle w:val="a7"/>
              <w:jc w:val="both"/>
              <w:rPr>
                <w:sz w:val="20"/>
                <w:szCs w:val="20"/>
                <w:lang w:eastAsia="ru-RU"/>
              </w:rPr>
            </w:pPr>
          </w:p>
        </w:tc>
      </w:tr>
      <w:tr w:rsidR="00F32769" w:rsidRPr="00ED0FCA" w:rsidTr="005F49E7">
        <w:trPr>
          <w:trHeight w:val="1056"/>
        </w:trPr>
        <w:tc>
          <w:tcPr>
            <w:tcW w:w="3961" w:type="dxa"/>
          </w:tcPr>
          <w:p w:rsidR="00F32769" w:rsidRPr="00ED0FCA" w:rsidRDefault="00F32769" w:rsidP="00ED0FCA">
            <w:r w:rsidRPr="00ED0FCA">
              <w:rPr>
                <w:lang w:eastAsia="ru-RU"/>
              </w:rPr>
              <w:t>У 2.</w:t>
            </w:r>
            <w:r w:rsidRPr="00ED0FCA">
              <w:t xml:space="preserve"> Обеспечить безопасность движения поездов при отказах нормальной работы устройств СЦБ.</w:t>
            </w:r>
          </w:p>
          <w:p w:rsidR="00F32769" w:rsidRPr="00ED0FCA" w:rsidRDefault="00F32769" w:rsidP="00ED0FCA">
            <w:pPr>
              <w:pStyle w:val="a7"/>
              <w:jc w:val="both"/>
              <w:rPr>
                <w:lang w:eastAsia="ru-RU"/>
              </w:rPr>
            </w:pPr>
          </w:p>
        </w:tc>
        <w:tc>
          <w:tcPr>
            <w:tcW w:w="2921" w:type="dxa"/>
          </w:tcPr>
          <w:p w:rsidR="00F32769" w:rsidRPr="00ED0FCA" w:rsidRDefault="00F32769" w:rsidP="00ED0FCA">
            <w:pPr>
              <w:widowControl w:val="0"/>
              <w:autoSpaceDE w:val="0"/>
              <w:rPr>
                <w:i/>
              </w:rPr>
            </w:pPr>
            <w:r w:rsidRPr="00ED0FCA">
              <w:t>обеспечение безопасности движения поездов при отказах нормальной работы устройств СЦБ</w:t>
            </w:r>
          </w:p>
        </w:tc>
        <w:tc>
          <w:tcPr>
            <w:tcW w:w="2688" w:type="dxa"/>
          </w:tcPr>
          <w:p w:rsidR="00F32769" w:rsidRPr="00ED0FCA" w:rsidRDefault="00F32769" w:rsidP="007C6E93">
            <w:pPr>
              <w:widowControl w:val="0"/>
              <w:autoSpaceDE w:val="0"/>
              <w:rPr>
                <w:i/>
                <w:sz w:val="20"/>
                <w:szCs w:val="20"/>
              </w:rPr>
            </w:pPr>
            <w:r w:rsidRPr="00ED0FCA">
              <w:rPr>
                <w:i/>
                <w:sz w:val="20"/>
                <w:szCs w:val="20"/>
              </w:rPr>
              <w:t xml:space="preserve">- </w:t>
            </w:r>
            <w:r>
              <w:rPr>
                <w:i/>
                <w:sz w:val="20"/>
                <w:szCs w:val="20"/>
              </w:rPr>
              <w:t>лабораторная работа</w:t>
            </w:r>
            <w:r w:rsidRPr="00ED0FCA">
              <w:rPr>
                <w:i/>
                <w:sz w:val="20"/>
                <w:szCs w:val="20"/>
              </w:rPr>
              <w:t>;</w:t>
            </w:r>
          </w:p>
          <w:p w:rsidR="00F32769"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widowControl w:val="0"/>
              <w:autoSpaceDE w:val="0"/>
              <w:rPr>
                <w:i/>
                <w:sz w:val="20"/>
                <w:szCs w:val="20"/>
              </w:rPr>
            </w:pPr>
            <w:r>
              <w:rPr>
                <w:i/>
                <w:sz w:val="20"/>
                <w:szCs w:val="20"/>
              </w:rPr>
              <w:t>- экзамен.</w:t>
            </w:r>
          </w:p>
          <w:p w:rsidR="00F32769" w:rsidRPr="00ED0FCA" w:rsidRDefault="00F32769" w:rsidP="007C6E93">
            <w:pPr>
              <w:pStyle w:val="a7"/>
              <w:jc w:val="both"/>
              <w:rPr>
                <w:sz w:val="20"/>
                <w:szCs w:val="20"/>
                <w:lang w:eastAsia="ru-RU"/>
              </w:rPr>
            </w:pPr>
          </w:p>
        </w:tc>
      </w:tr>
      <w:tr w:rsidR="00F32769" w:rsidRPr="00ED0FCA" w:rsidTr="005F49E7">
        <w:tc>
          <w:tcPr>
            <w:tcW w:w="3961" w:type="dxa"/>
          </w:tcPr>
          <w:p w:rsidR="00F32769" w:rsidRPr="00ED0FCA" w:rsidRDefault="00F32769" w:rsidP="00ED0FCA">
            <w:pPr>
              <w:pStyle w:val="a7"/>
              <w:jc w:val="both"/>
              <w:rPr>
                <w:lang w:eastAsia="ru-RU"/>
              </w:rPr>
            </w:pPr>
            <w:r w:rsidRPr="00ED0FCA">
              <w:t>У3. Пользоваться всеми видами оперативно – технологической связи</w:t>
            </w:r>
          </w:p>
        </w:tc>
        <w:tc>
          <w:tcPr>
            <w:tcW w:w="2921" w:type="dxa"/>
          </w:tcPr>
          <w:p w:rsidR="00F32769" w:rsidRPr="00ED0FCA" w:rsidRDefault="00F32769" w:rsidP="00ED0FCA">
            <w:pPr>
              <w:widowControl w:val="0"/>
              <w:autoSpaceDE w:val="0"/>
              <w:rPr>
                <w:i/>
              </w:rPr>
            </w:pPr>
            <w:r w:rsidRPr="00ED0FCA">
              <w:t>грамотное использование всех видов оперативно – технологической связи</w:t>
            </w:r>
          </w:p>
        </w:tc>
        <w:tc>
          <w:tcPr>
            <w:tcW w:w="2688" w:type="dxa"/>
          </w:tcPr>
          <w:p w:rsidR="00F32769" w:rsidRPr="00ED0FCA" w:rsidRDefault="00F32769" w:rsidP="007C6E93">
            <w:pPr>
              <w:widowControl w:val="0"/>
              <w:autoSpaceDE w:val="0"/>
              <w:rPr>
                <w:i/>
                <w:sz w:val="20"/>
                <w:szCs w:val="20"/>
              </w:rPr>
            </w:pPr>
            <w:r w:rsidRPr="00ED0FCA">
              <w:rPr>
                <w:i/>
                <w:sz w:val="20"/>
                <w:szCs w:val="20"/>
              </w:rPr>
              <w:t xml:space="preserve">- </w:t>
            </w:r>
            <w:r>
              <w:rPr>
                <w:i/>
                <w:sz w:val="20"/>
                <w:szCs w:val="20"/>
              </w:rPr>
              <w:t>лабораторная работа</w:t>
            </w:r>
            <w:r w:rsidRPr="00ED0FCA">
              <w:rPr>
                <w:i/>
                <w:sz w:val="20"/>
                <w:szCs w:val="20"/>
              </w:rPr>
              <w:t>;</w:t>
            </w:r>
          </w:p>
          <w:p w:rsidR="00F32769"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widowControl w:val="0"/>
              <w:autoSpaceDE w:val="0"/>
              <w:rPr>
                <w:i/>
                <w:sz w:val="20"/>
                <w:szCs w:val="20"/>
              </w:rPr>
            </w:pPr>
            <w:r>
              <w:rPr>
                <w:i/>
                <w:sz w:val="20"/>
                <w:szCs w:val="20"/>
              </w:rPr>
              <w:t>- экзамен.</w:t>
            </w:r>
          </w:p>
          <w:p w:rsidR="00F32769" w:rsidRPr="00ED0FCA" w:rsidRDefault="00F32769" w:rsidP="007C6E93">
            <w:pPr>
              <w:pStyle w:val="a7"/>
              <w:jc w:val="both"/>
              <w:rPr>
                <w:sz w:val="20"/>
                <w:szCs w:val="20"/>
                <w:lang w:eastAsia="ru-RU"/>
              </w:rPr>
            </w:pPr>
          </w:p>
        </w:tc>
      </w:tr>
      <w:tr w:rsidR="005F49E7" w:rsidRPr="00ED0FCA" w:rsidTr="005F49E7">
        <w:tc>
          <w:tcPr>
            <w:tcW w:w="9570" w:type="dxa"/>
            <w:gridSpan w:val="3"/>
          </w:tcPr>
          <w:p w:rsidR="005F49E7" w:rsidRPr="00ED0FCA" w:rsidRDefault="005F49E7" w:rsidP="00ED0FCA">
            <w:pPr>
              <w:pStyle w:val="a7"/>
              <w:rPr>
                <w:lang w:eastAsia="ru-RU"/>
              </w:rPr>
            </w:pPr>
            <w:r w:rsidRPr="00ED0FCA">
              <w:rPr>
                <w:b/>
                <w:lang w:eastAsia="ru-RU"/>
              </w:rPr>
              <w:t>Знания:</w:t>
            </w:r>
          </w:p>
        </w:tc>
      </w:tr>
      <w:tr w:rsidR="005F49E7" w:rsidRPr="00ED0FCA" w:rsidTr="005F49E7">
        <w:trPr>
          <w:trHeight w:val="1232"/>
        </w:trPr>
        <w:tc>
          <w:tcPr>
            <w:tcW w:w="3961" w:type="dxa"/>
          </w:tcPr>
          <w:p w:rsidR="005F49E7" w:rsidRPr="00ED0FCA" w:rsidRDefault="005F49E7" w:rsidP="00ED0FCA">
            <w:pPr>
              <w:pStyle w:val="a7"/>
              <w:jc w:val="both"/>
              <w:rPr>
                <w:lang w:eastAsia="ru-RU"/>
              </w:rPr>
            </w:pPr>
            <w:r w:rsidRPr="00ED0FCA">
              <w:rPr>
                <w:lang w:eastAsia="ru-RU"/>
              </w:rPr>
              <w:t>31.</w:t>
            </w:r>
            <w:r w:rsidRPr="00ED0FCA">
              <w:t xml:space="preserve"> элементную базу устройств СЦБ и связи, назначение и роль рельсовых цепей на станциях и перегонах.</w:t>
            </w:r>
          </w:p>
          <w:p w:rsidR="005F49E7" w:rsidRPr="00ED0FCA" w:rsidRDefault="005F49E7" w:rsidP="00ED0FCA">
            <w:pPr>
              <w:pStyle w:val="a7"/>
              <w:jc w:val="both"/>
              <w:rPr>
                <w:lang w:eastAsia="ru-RU"/>
              </w:rPr>
            </w:pPr>
          </w:p>
        </w:tc>
        <w:tc>
          <w:tcPr>
            <w:tcW w:w="2921" w:type="dxa"/>
          </w:tcPr>
          <w:p w:rsidR="005F49E7" w:rsidRPr="00ED0FCA" w:rsidRDefault="00ED0FCA" w:rsidP="00ED0FCA">
            <w:pPr>
              <w:widowControl w:val="0"/>
              <w:autoSpaceDE w:val="0"/>
              <w:rPr>
                <w:i/>
              </w:rPr>
            </w:pPr>
            <w:proofErr w:type="spellStart"/>
            <w:r>
              <w:t>з</w:t>
            </w:r>
            <w:r w:rsidR="005F49E7" w:rsidRPr="00ED0FCA">
              <w:t>наниеэлементной</w:t>
            </w:r>
            <w:proofErr w:type="spellEnd"/>
            <w:r w:rsidR="005F49E7" w:rsidRPr="00ED0FCA">
              <w:t xml:space="preserve"> базы устройств СЦБ и связи, назначения и роли рельсовых цепей на станциях и перегонах.</w:t>
            </w:r>
          </w:p>
        </w:tc>
        <w:tc>
          <w:tcPr>
            <w:tcW w:w="2688" w:type="dxa"/>
          </w:tcPr>
          <w:p w:rsidR="005F49E7" w:rsidRPr="00ED0FCA" w:rsidRDefault="005F49E7" w:rsidP="00ED0FCA">
            <w:pPr>
              <w:widowControl w:val="0"/>
              <w:autoSpaceDE w:val="0"/>
              <w:rPr>
                <w:i/>
                <w:sz w:val="20"/>
                <w:szCs w:val="20"/>
              </w:rPr>
            </w:pPr>
            <w:r w:rsidRPr="00ED0FCA">
              <w:rPr>
                <w:i/>
                <w:sz w:val="20"/>
                <w:szCs w:val="20"/>
              </w:rPr>
              <w:t>- устный опрос;</w:t>
            </w:r>
          </w:p>
          <w:p w:rsidR="005F49E7" w:rsidRPr="00ED0FCA" w:rsidRDefault="005F49E7" w:rsidP="00ED0FCA">
            <w:pPr>
              <w:widowControl w:val="0"/>
              <w:autoSpaceDE w:val="0"/>
              <w:rPr>
                <w:i/>
                <w:sz w:val="20"/>
                <w:szCs w:val="20"/>
              </w:rPr>
            </w:pPr>
            <w:r w:rsidRPr="00ED0FCA">
              <w:rPr>
                <w:i/>
                <w:sz w:val="20"/>
                <w:szCs w:val="20"/>
              </w:rPr>
              <w:t>- письменный опрос;</w:t>
            </w:r>
          </w:p>
          <w:p w:rsidR="005F49E7" w:rsidRPr="00ED0FCA" w:rsidRDefault="005F49E7" w:rsidP="00ED0FCA">
            <w:pPr>
              <w:widowControl w:val="0"/>
              <w:autoSpaceDE w:val="0"/>
              <w:rPr>
                <w:i/>
                <w:sz w:val="20"/>
                <w:szCs w:val="20"/>
              </w:rPr>
            </w:pPr>
            <w:r w:rsidRPr="00ED0FCA">
              <w:rPr>
                <w:i/>
                <w:sz w:val="20"/>
                <w:szCs w:val="20"/>
              </w:rPr>
              <w:t>- самостоятельная работа;</w:t>
            </w:r>
          </w:p>
          <w:p w:rsidR="005F49E7" w:rsidRPr="00ED0FCA" w:rsidRDefault="00F32769" w:rsidP="00ED0FCA">
            <w:pPr>
              <w:widowControl w:val="0"/>
              <w:autoSpaceDE w:val="0"/>
              <w:rPr>
                <w:i/>
                <w:sz w:val="20"/>
                <w:szCs w:val="20"/>
              </w:rPr>
            </w:pPr>
            <w:r>
              <w:rPr>
                <w:i/>
                <w:sz w:val="20"/>
                <w:szCs w:val="20"/>
              </w:rPr>
              <w:t>- лабораторная работа</w:t>
            </w:r>
            <w:r w:rsidR="005F49E7" w:rsidRPr="00ED0FCA">
              <w:rPr>
                <w:i/>
                <w:sz w:val="20"/>
                <w:szCs w:val="20"/>
              </w:rPr>
              <w:t>;</w:t>
            </w:r>
          </w:p>
          <w:p w:rsidR="005F49E7" w:rsidRPr="00ED0FCA" w:rsidRDefault="005F49E7" w:rsidP="00ED0FCA">
            <w:pPr>
              <w:widowControl w:val="0"/>
              <w:autoSpaceDE w:val="0"/>
              <w:rPr>
                <w:i/>
                <w:sz w:val="20"/>
                <w:szCs w:val="20"/>
              </w:rPr>
            </w:pPr>
            <w:r w:rsidRPr="00ED0FCA">
              <w:rPr>
                <w:i/>
                <w:sz w:val="20"/>
                <w:szCs w:val="20"/>
              </w:rPr>
              <w:t>- практическое занятие;</w:t>
            </w:r>
          </w:p>
          <w:p w:rsidR="005F49E7" w:rsidRPr="00ED0FCA" w:rsidRDefault="005F49E7" w:rsidP="00ED0FCA">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a7"/>
            </w:pPr>
            <w:r w:rsidRPr="00ED0FCA">
              <w:t>З</w:t>
            </w:r>
            <w:proofErr w:type="gramStart"/>
            <w:r w:rsidRPr="00ED0FCA">
              <w:t>2</w:t>
            </w:r>
            <w:proofErr w:type="gramEnd"/>
            <w:r w:rsidRPr="00ED0FCA">
              <w:t>. Функциональные возможности систем автоматики и телемеханики на перегонах и станциях.</w:t>
            </w:r>
          </w:p>
          <w:p w:rsidR="00F32769" w:rsidRPr="00ED0FCA" w:rsidRDefault="00F32769" w:rsidP="00ED0FCA">
            <w:pPr>
              <w:pStyle w:val="a7"/>
              <w:jc w:val="both"/>
              <w:rPr>
                <w:lang w:eastAsia="ru-RU"/>
              </w:rPr>
            </w:pPr>
          </w:p>
        </w:tc>
        <w:tc>
          <w:tcPr>
            <w:tcW w:w="2921" w:type="dxa"/>
          </w:tcPr>
          <w:p w:rsidR="00F32769" w:rsidRPr="00ED0FCA" w:rsidRDefault="00F32769" w:rsidP="00ED0FCA">
            <w:pPr>
              <w:widowControl w:val="0"/>
              <w:autoSpaceDE w:val="0"/>
              <w:rPr>
                <w:i/>
              </w:rPr>
            </w:pPr>
            <w:r>
              <w:t>з</w:t>
            </w:r>
            <w:r w:rsidRPr="00ED0FCA">
              <w:t>нание функциональных возможностей систем автоматики и телемеханики на перегонах и станциях.</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a7"/>
              <w:jc w:val="both"/>
            </w:pPr>
            <w:r w:rsidRPr="00ED0FCA">
              <w:t>З3.Назначение всех видов оперативной связи.</w:t>
            </w:r>
          </w:p>
        </w:tc>
        <w:tc>
          <w:tcPr>
            <w:tcW w:w="2921" w:type="dxa"/>
          </w:tcPr>
          <w:p w:rsidR="00F32769" w:rsidRPr="00ED0FCA" w:rsidRDefault="00F32769" w:rsidP="00ED0FCA">
            <w:pPr>
              <w:widowControl w:val="0"/>
              <w:autoSpaceDE w:val="0"/>
              <w:rPr>
                <w:i/>
              </w:rPr>
            </w:pPr>
            <w:r w:rsidRPr="00ED0FCA">
              <w:t>изложение назначения всех видов оперативной связи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5F49E7" w:rsidRPr="00ED0FCA" w:rsidTr="005F49E7">
        <w:tc>
          <w:tcPr>
            <w:tcW w:w="9570" w:type="dxa"/>
            <w:gridSpan w:val="3"/>
          </w:tcPr>
          <w:p w:rsidR="005F49E7" w:rsidRPr="00ED0FCA" w:rsidRDefault="005F49E7" w:rsidP="00ED0FCA">
            <w:pPr>
              <w:pStyle w:val="a7"/>
              <w:jc w:val="both"/>
              <w:rPr>
                <w:bCs/>
              </w:rPr>
            </w:pPr>
            <w:r w:rsidRPr="00ED0FCA">
              <w:rPr>
                <w:b/>
              </w:rPr>
              <w:t>Общие компетенции:</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ОК.1.Понимать сущ</w:t>
            </w:r>
            <w:r w:rsidRPr="00ED0FCA">
              <w:rPr>
                <w:rStyle w:val="FontStyle58"/>
                <w:sz w:val="24"/>
              </w:rPr>
              <w:softHyphen/>
              <w:t>ность    и    социальную значимость своей буду</w:t>
            </w:r>
            <w:r w:rsidRPr="00ED0FCA">
              <w:rPr>
                <w:rStyle w:val="FontStyle58"/>
                <w:sz w:val="24"/>
              </w:rPr>
              <w:softHyphen/>
              <w:t>щей профессии, прояв</w:t>
            </w:r>
            <w:r w:rsidRPr="00ED0FCA">
              <w:rPr>
                <w:rStyle w:val="FontStyle58"/>
                <w:sz w:val="24"/>
              </w:rPr>
              <w:softHyphen/>
              <w:t>лять к ней устойчивый интерес</w:t>
            </w:r>
          </w:p>
        </w:tc>
        <w:tc>
          <w:tcPr>
            <w:tcW w:w="2921" w:type="dxa"/>
          </w:tcPr>
          <w:p w:rsidR="00F32769" w:rsidRPr="00ED0FCA" w:rsidRDefault="00F32769" w:rsidP="00ED0FCA">
            <w:pPr>
              <w:rPr>
                <w:bCs/>
              </w:rPr>
            </w:pPr>
            <w:r w:rsidRPr="00ED0FCA">
              <w:rPr>
                <w:bCs/>
              </w:rPr>
              <w:t>изложение сущности перспективных технических новшеств</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 xml:space="preserve">ОК.2.Организовывать собственную    </w:t>
            </w:r>
            <w:r w:rsidRPr="00ED0FCA">
              <w:rPr>
                <w:rStyle w:val="FontStyle58"/>
                <w:sz w:val="24"/>
              </w:rPr>
              <w:lastRenderedPageBreak/>
              <w:t>деятельность,  выбирать  типовые методы и способы выполнения профессио</w:t>
            </w:r>
            <w:r w:rsidRPr="00ED0FCA">
              <w:rPr>
                <w:rStyle w:val="FontStyle58"/>
                <w:sz w:val="24"/>
              </w:rPr>
              <w:softHyphen/>
              <w:t>нальных задач,  оценивать их эффективность и качество</w:t>
            </w:r>
          </w:p>
        </w:tc>
        <w:tc>
          <w:tcPr>
            <w:tcW w:w="2921" w:type="dxa"/>
          </w:tcPr>
          <w:p w:rsidR="00F32769" w:rsidRPr="00ED0FCA" w:rsidRDefault="00F32769" w:rsidP="00ED0FCA">
            <w:pPr>
              <w:rPr>
                <w:bCs/>
              </w:rPr>
            </w:pPr>
            <w:r w:rsidRPr="00ED0FCA">
              <w:rPr>
                <w:bCs/>
              </w:rPr>
              <w:lastRenderedPageBreak/>
              <w:t xml:space="preserve">обоснование выбора и </w:t>
            </w:r>
            <w:r w:rsidRPr="00ED0FCA">
              <w:rPr>
                <w:bCs/>
              </w:rPr>
              <w:lastRenderedPageBreak/>
              <w:t>применения методов и способов решения профессиональных задач в области разработки технологических процессов;</w:t>
            </w:r>
          </w:p>
          <w:p w:rsidR="00F32769" w:rsidRPr="00ED0FCA" w:rsidRDefault="00F32769" w:rsidP="00ED0FCA">
            <w:pPr>
              <w:rPr>
                <w:bCs/>
              </w:rPr>
            </w:pPr>
            <w:r w:rsidRPr="00ED0FCA">
              <w:rPr>
                <w:bCs/>
              </w:rPr>
              <w:t>демонстрация эффективности и качества выполнения профессиональных задач</w:t>
            </w:r>
          </w:p>
        </w:tc>
        <w:tc>
          <w:tcPr>
            <w:tcW w:w="2688" w:type="dxa"/>
          </w:tcPr>
          <w:p w:rsidR="00F32769" w:rsidRPr="00ED0FCA" w:rsidRDefault="00F32769" w:rsidP="007C6E93">
            <w:pPr>
              <w:widowControl w:val="0"/>
              <w:autoSpaceDE w:val="0"/>
              <w:rPr>
                <w:i/>
                <w:sz w:val="20"/>
                <w:szCs w:val="20"/>
              </w:rPr>
            </w:pPr>
            <w:r w:rsidRPr="00ED0FCA">
              <w:rPr>
                <w:i/>
                <w:sz w:val="20"/>
                <w:szCs w:val="20"/>
              </w:rPr>
              <w:lastRenderedPageBreak/>
              <w:t>- устный опрос;</w:t>
            </w:r>
          </w:p>
          <w:p w:rsidR="00F32769" w:rsidRPr="00ED0FCA" w:rsidRDefault="00F32769" w:rsidP="007C6E93">
            <w:pPr>
              <w:widowControl w:val="0"/>
              <w:autoSpaceDE w:val="0"/>
              <w:rPr>
                <w:i/>
                <w:sz w:val="20"/>
                <w:szCs w:val="20"/>
              </w:rPr>
            </w:pPr>
            <w:r w:rsidRPr="00ED0FCA">
              <w:rPr>
                <w:i/>
                <w:sz w:val="20"/>
                <w:szCs w:val="20"/>
              </w:rPr>
              <w:lastRenderedPageBreak/>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lastRenderedPageBreak/>
              <w:t>ОК.3. Принимать реше</w:t>
            </w:r>
            <w:r w:rsidRPr="00ED0FCA">
              <w:rPr>
                <w:rStyle w:val="FontStyle58"/>
                <w:sz w:val="24"/>
              </w:rPr>
              <w:softHyphen/>
              <w:t>ния в стандартных и не</w:t>
            </w:r>
            <w:r w:rsidRPr="00ED0FCA">
              <w:rPr>
                <w:rStyle w:val="FontStyle58"/>
                <w:sz w:val="24"/>
              </w:rPr>
              <w:softHyphen/>
              <w:t>стандартных ситуациях и нести за них ответст</w:t>
            </w:r>
            <w:r w:rsidRPr="00ED0FCA">
              <w:rPr>
                <w:rStyle w:val="FontStyle58"/>
                <w:sz w:val="24"/>
              </w:rPr>
              <w:softHyphen/>
              <w:t>венность</w:t>
            </w:r>
          </w:p>
        </w:tc>
        <w:tc>
          <w:tcPr>
            <w:tcW w:w="2921" w:type="dxa"/>
          </w:tcPr>
          <w:p w:rsidR="00F32769" w:rsidRPr="00ED0FCA" w:rsidRDefault="00F32769" w:rsidP="00ED0FCA">
            <w:pPr>
              <w:autoSpaceDE w:val="0"/>
              <w:autoSpaceDN w:val="0"/>
              <w:adjustRightInd w:val="0"/>
              <w:rPr>
                <w:bCs/>
              </w:rPr>
            </w:pPr>
            <w:r w:rsidRPr="00ED0FCA">
              <w:rPr>
                <w:bCs/>
              </w:rPr>
              <w:t xml:space="preserve">демонстрация способности принимать решения в </w:t>
            </w:r>
            <w:r w:rsidRPr="00ED0FCA">
              <w:t>стандартных и нестандартных ситуациях и нести за них ответственность</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ОК.4. Осуществлять по</w:t>
            </w:r>
            <w:r w:rsidRPr="00ED0FCA">
              <w:rPr>
                <w:rStyle w:val="FontStyle58"/>
                <w:sz w:val="24"/>
              </w:rPr>
              <w:softHyphen/>
              <w:t>иск   и   использование информации, необходи</w:t>
            </w:r>
            <w:r w:rsidRPr="00ED0FCA">
              <w:rPr>
                <w:rStyle w:val="FontStyle58"/>
                <w:sz w:val="24"/>
              </w:rPr>
              <w:softHyphen/>
              <w:t>мой для эффективного выполнения профессио</w:t>
            </w:r>
            <w:r w:rsidRPr="00ED0FCA">
              <w:rPr>
                <w:rStyle w:val="FontStyle58"/>
                <w:sz w:val="24"/>
              </w:rPr>
              <w:softHyphen/>
              <w:t>нальных задач, профес</w:t>
            </w:r>
            <w:r w:rsidRPr="00ED0FCA">
              <w:rPr>
                <w:rStyle w:val="FontStyle58"/>
                <w:sz w:val="24"/>
              </w:rPr>
              <w:softHyphen/>
              <w:t>сионального и личност</w:t>
            </w:r>
            <w:r w:rsidRPr="00ED0FCA">
              <w:rPr>
                <w:rStyle w:val="FontStyle58"/>
                <w:sz w:val="24"/>
              </w:rPr>
              <w:softHyphen/>
              <w:t>ного развития</w:t>
            </w:r>
          </w:p>
        </w:tc>
        <w:tc>
          <w:tcPr>
            <w:tcW w:w="2921" w:type="dxa"/>
          </w:tcPr>
          <w:p w:rsidR="00F32769" w:rsidRPr="00ED0FCA" w:rsidRDefault="00F32769" w:rsidP="00ED0FCA">
            <w:pPr>
              <w:rPr>
                <w:bCs/>
              </w:rPr>
            </w:pPr>
            <w:r w:rsidRPr="00ED0FCA">
              <w:rPr>
                <w:bCs/>
              </w:rPr>
              <w:t xml:space="preserve">нахождение и использование информации </w:t>
            </w:r>
            <w:r w:rsidRPr="00ED0FCA">
              <w:t>для эффективного выполнения профессиональных задач, профессионального и личностного развития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ОК.5. Использовать информационно-коммуникационные технологии в профессиональной дея</w:t>
            </w:r>
            <w:r w:rsidRPr="00ED0FCA">
              <w:rPr>
                <w:rStyle w:val="FontStyle58"/>
                <w:sz w:val="24"/>
              </w:rPr>
              <w:softHyphen/>
              <w:t>тельности</w:t>
            </w:r>
          </w:p>
        </w:tc>
        <w:tc>
          <w:tcPr>
            <w:tcW w:w="2921" w:type="dxa"/>
          </w:tcPr>
          <w:p w:rsidR="00F32769" w:rsidRPr="00ED0FCA" w:rsidRDefault="00F32769" w:rsidP="00ED0FCA">
            <w:pPr>
              <w:rPr>
                <w:bCs/>
              </w:rPr>
            </w:pPr>
            <w:r w:rsidRPr="00ED0FCA">
              <w:rPr>
                <w:bCs/>
              </w:rPr>
              <w:t xml:space="preserve">демонстрация навыков использования </w:t>
            </w:r>
            <w:r w:rsidRPr="00ED0FCA">
              <w:t>информационно-коммуникационные технологии в профессиональной деятельности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rPr>
                <w:bCs/>
              </w:rPr>
            </w:pPr>
            <w:r w:rsidRPr="00ED0FCA">
              <w:rPr>
                <w:rStyle w:val="FontStyle58"/>
                <w:sz w:val="24"/>
              </w:rPr>
              <w:t>ОК.6. Работать в коллек</w:t>
            </w:r>
            <w:r w:rsidRPr="00ED0FCA">
              <w:rPr>
                <w:rStyle w:val="FontStyle58"/>
                <w:sz w:val="24"/>
              </w:rPr>
              <w:softHyphen/>
              <w:t>тиве и команде, эффек</w:t>
            </w:r>
            <w:r w:rsidRPr="00ED0FCA">
              <w:rPr>
                <w:rStyle w:val="FontStyle58"/>
                <w:sz w:val="24"/>
              </w:rPr>
              <w:softHyphen/>
              <w:t>тивно общаться с колле</w:t>
            </w:r>
            <w:r w:rsidRPr="00ED0FCA">
              <w:rPr>
                <w:rStyle w:val="FontStyle58"/>
                <w:sz w:val="24"/>
              </w:rPr>
              <w:softHyphen/>
              <w:t>гами, руководством, по</w:t>
            </w:r>
            <w:r w:rsidRPr="00ED0FCA">
              <w:rPr>
                <w:rStyle w:val="FontStyle58"/>
                <w:sz w:val="24"/>
              </w:rPr>
              <w:softHyphen/>
              <w:t>требителями</w:t>
            </w:r>
          </w:p>
        </w:tc>
        <w:tc>
          <w:tcPr>
            <w:tcW w:w="2921" w:type="dxa"/>
          </w:tcPr>
          <w:p w:rsidR="00F32769" w:rsidRPr="00ED0FCA" w:rsidRDefault="00F32769" w:rsidP="00ED0FCA">
            <w:pPr>
              <w:jc w:val="both"/>
              <w:rPr>
                <w:bCs/>
              </w:rPr>
            </w:pPr>
            <w:r w:rsidRPr="00ED0FCA">
              <w:rPr>
                <w:bCs/>
              </w:rPr>
              <w:t>взаимодействие с обучающимися, преподавателями и мастерами в ходе обучения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6"/>
              <w:shd w:val="clear" w:color="auto" w:fill="auto"/>
              <w:spacing w:line="240" w:lineRule="auto"/>
              <w:ind w:left="40" w:right="60" w:firstLine="0"/>
              <w:rPr>
                <w:rFonts w:ascii="Times New Roman" w:hAnsi="Times New Roman"/>
                <w:sz w:val="24"/>
                <w:szCs w:val="24"/>
              </w:rPr>
            </w:pPr>
            <w:r w:rsidRPr="00ED0FCA">
              <w:rPr>
                <w:rFonts w:ascii="Times New Roman" w:hAnsi="Times New Roman"/>
                <w:sz w:val="24"/>
                <w:szCs w:val="24"/>
              </w:rPr>
              <w:t>ОК.7. Брать на себя ответственность за работу членов команды (подчиненных), результат выполнения заданий</w:t>
            </w:r>
          </w:p>
          <w:p w:rsidR="00F32769" w:rsidRPr="00ED0FCA" w:rsidRDefault="00F32769" w:rsidP="00ED0FCA">
            <w:pPr>
              <w:pStyle w:val="23"/>
              <w:spacing w:after="0" w:line="240" w:lineRule="auto"/>
              <w:jc w:val="both"/>
              <w:rPr>
                <w:bCs/>
              </w:rPr>
            </w:pPr>
          </w:p>
        </w:tc>
        <w:tc>
          <w:tcPr>
            <w:tcW w:w="2921" w:type="dxa"/>
          </w:tcPr>
          <w:p w:rsidR="00F32769" w:rsidRPr="00ED0FCA" w:rsidRDefault="00F32769" w:rsidP="00ED0FCA">
            <w:pPr>
              <w:rPr>
                <w:bCs/>
              </w:rPr>
            </w:pPr>
            <w:r w:rsidRPr="00ED0FCA">
              <w:rPr>
                <w:bCs/>
              </w:rPr>
              <w:t xml:space="preserve">проявление ответственности за работу команды, подчиненных, </w:t>
            </w:r>
            <w:r w:rsidRPr="00ED0FCA">
              <w:t>результат выполнения заданий</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ОК.8. Самостоятельно определять задачи про</w:t>
            </w:r>
            <w:r w:rsidRPr="00ED0FCA">
              <w:rPr>
                <w:rStyle w:val="FontStyle58"/>
                <w:sz w:val="24"/>
              </w:rPr>
              <w:softHyphen/>
              <w:t>фессионального и лич</w:t>
            </w:r>
            <w:r w:rsidRPr="00ED0FCA">
              <w:rPr>
                <w:rStyle w:val="FontStyle58"/>
                <w:sz w:val="24"/>
              </w:rPr>
              <w:softHyphen/>
              <w:t>ностного развития, за</w:t>
            </w:r>
            <w:r w:rsidRPr="00ED0FCA">
              <w:rPr>
                <w:rStyle w:val="FontStyle58"/>
                <w:sz w:val="24"/>
              </w:rPr>
              <w:softHyphen/>
              <w:t>ниматься самообразова</w:t>
            </w:r>
            <w:r w:rsidRPr="00ED0FCA">
              <w:rPr>
                <w:rStyle w:val="FontStyle58"/>
                <w:sz w:val="24"/>
              </w:rPr>
              <w:softHyphen/>
              <w:t>нием, осознанно плани</w:t>
            </w:r>
            <w:r w:rsidRPr="00ED0FCA">
              <w:rPr>
                <w:rStyle w:val="FontStyle58"/>
                <w:sz w:val="24"/>
              </w:rPr>
              <w:softHyphen/>
              <w:t>ровать повышение ква</w:t>
            </w:r>
            <w:r w:rsidRPr="00ED0FCA">
              <w:rPr>
                <w:rStyle w:val="FontStyle58"/>
                <w:sz w:val="24"/>
              </w:rPr>
              <w:softHyphen/>
              <w:t>лификации</w:t>
            </w:r>
          </w:p>
        </w:tc>
        <w:tc>
          <w:tcPr>
            <w:tcW w:w="2921" w:type="dxa"/>
          </w:tcPr>
          <w:p w:rsidR="00F32769" w:rsidRPr="00ED0FCA" w:rsidRDefault="00F32769" w:rsidP="00ED0FCA">
            <w:pPr>
              <w:rPr>
                <w:bCs/>
              </w:rPr>
            </w:pPr>
            <w:r w:rsidRPr="00ED0FCA">
              <w:rPr>
                <w:bCs/>
              </w:rPr>
              <w:t xml:space="preserve">планирование </w:t>
            </w:r>
            <w:proofErr w:type="gramStart"/>
            <w:r w:rsidRPr="00ED0FCA">
              <w:rPr>
                <w:bCs/>
              </w:rPr>
              <w:t>обучающимся</w:t>
            </w:r>
            <w:proofErr w:type="gramEnd"/>
            <w:r w:rsidRPr="00ED0FCA">
              <w:rPr>
                <w:bCs/>
              </w:rPr>
              <w:t xml:space="preserve"> повышения личностного и квалификационного уровня</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rPr>
                <w:rStyle w:val="FontStyle58"/>
                <w:sz w:val="24"/>
              </w:rPr>
              <w:t>ОК.9. Ориентироваться в условиях частой сме</w:t>
            </w:r>
            <w:r w:rsidRPr="00ED0FCA">
              <w:rPr>
                <w:rStyle w:val="FontStyle58"/>
                <w:sz w:val="24"/>
              </w:rPr>
              <w:softHyphen/>
              <w:t>ны технологий в про</w:t>
            </w:r>
            <w:r w:rsidRPr="00ED0FCA">
              <w:rPr>
                <w:rStyle w:val="FontStyle58"/>
                <w:sz w:val="24"/>
              </w:rPr>
              <w:softHyphen/>
              <w:t>фессиональной деятель</w:t>
            </w:r>
            <w:r w:rsidRPr="00ED0FCA">
              <w:rPr>
                <w:rStyle w:val="FontStyle58"/>
                <w:sz w:val="24"/>
              </w:rPr>
              <w:softHyphen/>
              <w:t>ности</w:t>
            </w:r>
          </w:p>
        </w:tc>
        <w:tc>
          <w:tcPr>
            <w:tcW w:w="2921" w:type="dxa"/>
          </w:tcPr>
          <w:p w:rsidR="00F32769" w:rsidRPr="00ED0FCA" w:rsidRDefault="00F32769" w:rsidP="00ED0FCA">
            <w:pPr>
              <w:rPr>
                <w:bCs/>
              </w:rPr>
            </w:pPr>
            <w:r w:rsidRPr="00ED0FCA">
              <w:rPr>
                <w:bCs/>
              </w:rPr>
              <w:t>проявление интереса к инновациям в профессиональной области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5F49E7" w:rsidRPr="00ED0FCA" w:rsidTr="005F49E7">
        <w:tc>
          <w:tcPr>
            <w:tcW w:w="9570" w:type="dxa"/>
            <w:gridSpan w:val="3"/>
          </w:tcPr>
          <w:p w:rsidR="005F49E7" w:rsidRPr="00ED0FCA" w:rsidRDefault="005F49E7" w:rsidP="00ED0FCA">
            <w:pPr>
              <w:pStyle w:val="a7"/>
              <w:jc w:val="both"/>
              <w:rPr>
                <w:bCs/>
              </w:rPr>
            </w:pPr>
            <w:r w:rsidRPr="00ED0FCA">
              <w:rPr>
                <w:b/>
              </w:rPr>
              <w:lastRenderedPageBreak/>
              <w:t>Профессиональные компетенции</w:t>
            </w:r>
          </w:p>
        </w:tc>
      </w:tr>
      <w:tr w:rsidR="00F32769" w:rsidRPr="00ED0FCA" w:rsidTr="005F49E7">
        <w:tc>
          <w:tcPr>
            <w:tcW w:w="3961" w:type="dxa"/>
          </w:tcPr>
          <w:p w:rsidR="00F32769" w:rsidRPr="00ED0FCA" w:rsidRDefault="00F32769" w:rsidP="00ED0FCA">
            <w:pPr>
              <w:pStyle w:val="23"/>
              <w:spacing w:after="0" w:line="240" w:lineRule="auto"/>
              <w:rPr>
                <w:bCs/>
              </w:rPr>
            </w:pPr>
            <w:r w:rsidRPr="00ED0FCA">
              <w:t>ПК1.1</w:t>
            </w:r>
            <w:proofErr w:type="gramStart"/>
            <w:r w:rsidRPr="00ED0FCA">
              <w:t xml:space="preserve"> В</w:t>
            </w:r>
            <w:proofErr w:type="gramEnd"/>
            <w:r w:rsidRPr="00ED0FCA">
              <w:t>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2921" w:type="dxa"/>
          </w:tcPr>
          <w:p w:rsidR="00F32769" w:rsidRPr="00ED0FCA" w:rsidRDefault="00F32769" w:rsidP="00ED0FCA">
            <w:pPr>
              <w:tabs>
                <w:tab w:val="left" w:pos="252"/>
              </w:tabs>
              <w:suppressAutoHyphens w:val="0"/>
              <w:rPr>
                <w:bCs/>
                <w:iCs/>
              </w:rPr>
            </w:pPr>
            <w:r w:rsidRPr="00ED0FCA">
              <w:rPr>
                <w:bCs/>
                <w:iCs/>
              </w:rPr>
              <w:t>использование данных анализа результатов работы организации перевозочным процессом для решения эксплуатационных задач;</w:t>
            </w:r>
          </w:p>
          <w:p w:rsidR="00F32769" w:rsidRPr="00ED0FCA" w:rsidRDefault="00F32769" w:rsidP="00ED0FCA">
            <w:pPr>
              <w:tabs>
                <w:tab w:val="left" w:pos="252"/>
              </w:tabs>
              <w:suppressAutoHyphens w:val="0"/>
              <w:rPr>
                <w:bCs/>
                <w:iCs/>
              </w:rPr>
            </w:pPr>
            <w:r w:rsidRPr="00ED0FCA">
              <w:rPr>
                <w:bCs/>
                <w:iCs/>
              </w:rPr>
              <w:t>обработка и передача информации о перевозочном процессе; работа  с базой данных,</w:t>
            </w:r>
          </w:p>
          <w:p w:rsidR="00F32769" w:rsidRPr="00ED0FCA" w:rsidRDefault="00F32769" w:rsidP="00ED0FCA">
            <w:pPr>
              <w:widowControl w:val="0"/>
              <w:autoSpaceDE w:val="0"/>
              <w:rPr>
                <w:i/>
              </w:rPr>
            </w:pPr>
            <w:r w:rsidRPr="00ED0FCA">
              <w:rPr>
                <w:iCs/>
              </w:rPr>
              <w:t>точность и правильность оформлен</w:t>
            </w:r>
            <w:r>
              <w:rPr>
                <w:iCs/>
              </w:rPr>
              <w:t>ия технологической документации</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jc w:val="both"/>
              <w:rPr>
                <w:bCs/>
              </w:rPr>
            </w:pPr>
            <w:r w:rsidRPr="00ED0FCA">
              <w:t>ПК</w:t>
            </w:r>
            <w:proofErr w:type="gramStart"/>
            <w:r w:rsidRPr="00ED0FCA">
              <w:t>1</w:t>
            </w:r>
            <w:proofErr w:type="gramEnd"/>
            <w:r w:rsidRPr="00ED0FCA">
              <w:t>.2.Организовывать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2921" w:type="dxa"/>
          </w:tcPr>
          <w:p w:rsidR="00F32769" w:rsidRPr="00ED0FCA" w:rsidRDefault="00F32769" w:rsidP="00ED0FCA">
            <w:pPr>
              <w:tabs>
                <w:tab w:val="left" w:pos="252"/>
              </w:tabs>
              <w:rPr>
                <w:iCs/>
              </w:rPr>
            </w:pPr>
            <w:r w:rsidRPr="00ED0FCA">
              <w:rPr>
                <w:iCs/>
              </w:rPr>
              <w:t>соблюдение регламента взаимодействий в соответствии с  инструкцией в целях обеспечения безопасности движения;</w:t>
            </w:r>
          </w:p>
          <w:p w:rsidR="00F32769" w:rsidRPr="00ED0FCA" w:rsidRDefault="00F32769" w:rsidP="00ED0FCA">
            <w:pPr>
              <w:tabs>
                <w:tab w:val="left" w:pos="252"/>
              </w:tabs>
              <w:suppressAutoHyphens w:val="0"/>
              <w:rPr>
                <w:iCs/>
              </w:rPr>
            </w:pPr>
            <w:r w:rsidRPr="00ED0FCA">
              <w:rPr>
                <w:iCs/>
              </w:rPr>
              <w:t xml:space="preserve">выполнение </w:t>
            </w:r>
            <w:proofErr w:type="gramStart"/>
            <w:r w:rsidRPr="00ED0FCA">
              <w:rPr>
                <w:iCs/>
              </w:rPr>
              <w:t>анализа случаев нарушения безо</w:t>
            </w:r>
            <w:r>
              <w:rPr>
                <w:iCs/>
              </w:rPr>
              <w:t>пасности движения</w:t>
            </w:r>
            <w:proofErr w:type="gramEnd"/>
            <w:r>
              <w:rPr>
                <w:iCs/>
              </w:rPr>
              <w:t xml:space="preserve"> на транспорте</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r w:rsidR="00F32769" w:rsidRPr="00ED0FCA" w:rsidTr="005F49E7">
        <w:tc>
          <w:tcPr>
            <w:tcW w:w="3961" w:type="dxa"/>
          </w:tcPr>
          <w:p w:rsidR="00F32769" w:rsidRPr="00ED0FCA" w:rsidRDefault="00F32769" w:rsidP="00ED0FCA">
            <w:pPr>
              <w:pStyle w:val="23"/>
              <w:spacing w:after="0" w:line="240" w:lineRule="auto"/>
            </w:pPr>
            <w:r w:rsidRPr="00ED0FCA">
              <w:t>ПК</w:t>
            </w:r>
            <w:proofErr w:type="gramStart"/>
            <w:r w:rsidRPr="00ED0FCA">
              <w:t>2</w:t>
            </w:r>
            <w:proofErr w:type="gramEnd"/>
            <w:r w:rsidRPr="00ED0FCA">
              <w:t xml:space="preserve">.2. </w:t>
            </w:r>
            <w:r w:rsidRPr="00ED0FCA">
              <w:rPr>
                <w:rStyle w:val="FontStyle54"/>
                <w:b w:val="0"/>
                <w:bCs/>
                <w:sz w:val="24"/>
              </w:rPr>
              <w:t>Обеспечивать безопасность движения и решать профессиональные задачи посредством применения нормативно-правовых документов</w:t>
            </w:r>
          </w:p>
        </w:tc>
        <w:tc>
          <w:tcPr>
            <w:tcW w:w="2921" w:type="dxa"/>
          </w:tcPr>
          <w:p w:rsidR="00F32769" w:rsidRPr="00ED0FCA" w:rsidRDefault="00F32769" w:rsidP="00ED0FCA">
            <w:pPr>
              <w:pStyle w:val="Style16"/>
              <w:widowControl/>
              <w:spacing w:line="240" w:lineRule="auto"/>
            </w:pPr>
            <w:r w:rsidRPr="00ED0FCA">
              <w:rPr>
                <w:rStyle w:val="FontStyle56"/>
                <w:sz w:val="24"/>
              </w:rPr>
              <w:t>применение действующих положений по организации гр</w:t>
            </w:r>
            <w:r>
              <w:rPr>
                <w:rStyle w:val="FontStyle56"/>
                <w:sz w:val="24"/>
              </w:rPr>
              <w:t>узовых и пассажирских перевозок</w:t>
            </w:r>
          </w:p>
        </w:tc>
        <w:tc>
          <w:tcPr>
            <w:tcW w:w="2688" w:type="dxa"/>
          </w:tcPr>
          <w:p w:rsidR="00F32769" w:rsidRPr="00ED0FCA" w:rsidRDefault="00F32769" w:rsidP="007C6E93">
            <w:pPr>
              <w:widowControl w:val="0"/>
              <w:autoSpaceDE w:val="0"/>
              <w:rPr>
                <w:i/>
                <w:sz w:val="20"/>
                <w:szCs w:val="20"/>
              </w:rPr>
            </w:pPr>
            <w:r w:rsidRPr="00ED0FCA">
              <w:rPr>
                <w:i/>
                <w:sz w:val="20"/>
                <w:szCs w:val="20"/>
              </w:rPr>
              <w:t>- устный опрос;</w:t>
            </w:r>
          </w:p>
          <w:p w:rsidR="00F32769" w:rsidRPr="00ED0FCA" w:rsidRDefault="00F32769" w:rsidP="007C6E93">
            <w:pPr>
              <w:widowControl w:val="0"/>
              <w:autoSpaceDE w:val="0"/>
              <w:rPr>
                <w:i/>
                <w:sz w:val="20"/>
                <w:szCs w:val="20"/>
              </w:rPr>
            </w:pPr>
            <w:r w:rsidRPr="00ED0FCA">
              <w:rPr>
                <w:i/>
                <w:sz w:val="20"/>
                <w:szCs w:val="20"/>
              </w:rPr>
              <w:t>- письменный опрос;</w:t>
            </w:r>
          </w:p>
          <w:p w:rsidR="00F32769" w:rsidRPr="00ED0FCA" w:rsidRDefault="00F32769" w:rsidP="007C6E93">
            <w:pPr>
              <w:widowControl w:val="0"/>
              <w:autoSpaceDE w:val="0"/>
              <w:rPr>
                <w:i/>
                <w:sz w:val="20"/>
                <w:szCs w:val="20"/>
              </w:rPr>
            </w:pPr>
            <w:r w:rsidRPr="00ED0FCA">
              <w:rPr>
                <w:i/>
                <w:sz w:val="20"/>
                <w:szCs w:val="20"/>
              </w:rPr>
              <w:t>- самостоятельная работа;</w:t>
            </w:r>
          </w:p>
          <w:p w:rsidR="00F32769" w:rsidRPr="00ED0FCA" w:rsidRDefault="00F32769" w:rsidP="007C6E93">
            <w:pPr>
              <w:widowControl w:val="0"/>
              <w:autoSpaceDE w:val="0"/>
              <w:rPr>
                <w:i/>
                <w:sz w:val="20"/>
                <w:szCs w:val="20"/>
              </w:rPr>
            </w:pPr>
            <w:r>
              <w:rPr>
                <w:i/>
                <w:sz w:val="20"/>
                <w:szCs w:val="20"/>
              </w:rPr>
              <w:t>- лабораторная работа</w:t>
            </w:r>
            <w:r w:rsidRPr="00ED0FCA">
              <w:rPr>
                <w:i/>
                <w:sz w:val="20"/>
                <w:szCs w:val="20"/>
              </w:rPr>
              <w:t>;</w:t>
            </w:r>
          </w:p>
          <w:p w:rsidR="00F32769" w:rsidRPr="00ED0FCA" w:rsidRDefault="00F32769" w:rsidP="007C6E93">
            <w:pPr>
              <w:widowControl w:val="0"/>
              <w:autoSpaceDE w:val="0"/>
              <w:rPr>
                <w:i/>
                <w:sz w:val="20"/>
                <w:szCs w:val="20"/>
              </w:rPr>
            </w:pPr>
            <w:r w:rsidRPr="00ED0FCA">
              <w:rPr>
                <w:i/>
                <w:sz w:val="20"/>
                <w:szCs w:val="20"/>
              </w:rPr>
              <w:t>- практическое занятие;</w:t>
            </w:r>
          </w:p>
          <w:p w:rsidR="00F32769" w:rsidRPr="00ED0FCA" w:rsidRDefault="00F32769" w:rsidP="007C6E93">
            <w:pPr>
              <w:pStyle w:val="a7"/>
              <w:jc w:val="both"/>
              <w:rPr>
                <w:sz w:val="20"/>
                <w:szCs w:val="20"/>
                <w:lang w:eastAsia="ru-RU"/>
              </w:rPr>
            </w:pPr>
            <w:r w:rsidRPr="00ED0FCA">
              <w:rPr>
                <w:i/>
                <w:sz w:val="20"/>
                <w:szCs w:val="20"/>
              </w:rPr>
              <w:t>- экзамен.</w:t>
            </w:r>
          </w:p>
        </w:tc>
      </w:tr>
    </w:tbl>
    <w:p w:rsidR="006570D5" w:rsidRDefault="006570D5" w:rsidP="00936F5A">
      <w:pPr>
        <w:sectPr w:rsidR="006570D5" w:rsidSect="00191A16">
          <w:footerReference w:type="default" r:id="rId9"/>
          <w:pgSz w:w="11906" w:h="16838"/>
          <w:pgMar w:top="1134" w:right="850" w:bottom="1134" w:left="1701" w:header="709" w:footer="709" w:gutter="0"/>
          <w:pgNumType w:start="1"/>
          <w:cols w:space="720"/>
          <w:titlePg/>
          <w:docGrid w:linePitch="326"/>
        </w:sectPr>
      </w:pPr>
    </w:p>
    <w:p w:rsidR="006570D5" w:rsidRPr="00B7502E" w:rsidRDefault="006570D5" w:rsidP="00CE141A">
      <w:pPr>
        <w:pStyle w:val="a7"/>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6570D5" w:rsidRPr="00B7502E" w:rsidRDefault="006570D5" w:rsidP="003E0C5A">
      <w:pPr>
        <w:pStyle w:val="a7"/>
        <w:rPr>
          <w:sz w:val="28"/>
          <w:szCs w:val="28"/>
          <w:lang w:eastAsia="ru-RU"/>
        </w:rPr>
      </w:pPr>
    </w:p>
    <w:p w:rsidR="006570D5" w:rsidRPr="00B7502E" w:rsidRDefault="006570D5" w:rsidP="00CE141A">
      <w:pPr>
        <w:numPr>
          <w:ilvl w:val="1"/>
          <w:numId w:val="3"/>
        </w:numPr>
        <w:suppressAutoHyphens w:val="0"/>
        <w:jc w:val="center"/>
        <w:rPr>
          <w:b/>
          <w:bCs/>
          <w:sz w:val="28"/>
          <w:szCs w:val="28"/>
        </w:rPr>
      </w:pPr>
      <w:r w:rsidRPr="00B7502E">
        <w:rPr>
          <w:b/>
          <w:bCs/>
          <w:sz w:val="28"/>
          <w:szCs w:val="28"/>
        </w:rPr>
        <w:t>ФОРМЫ И МЕТОДЫ ОЦЕНИВАНИЯ</w:t>
      </w:r>
    </w:p>
    <w:p w:rsidR="006570D5" w:rsidRPr="00B7502E" w:rsidRDefault="006570D5" w:rsidP="003E0C5A">
      <w:pPr>
        <w:rPr>
          <w:b/>
          <w:bCs/>
          <w:sz w:val="28"/>
          <w:szCs w:val="28"/>
        </w:rPr>
      </w:pPr>
    </w:p>
    <w:p w:rsidR="006570D5" w:rsidRDefault="006570D5" w:rsidP="00C1689F">
      <w:pPr>
        <w:ind w:firstLine="851"/>
        <w:jc w:val="both"/>
        <w:rPr>
          <w:sz w:val="28"/>
          <w:szCs w:val="28"/>
        </w:rPr>
      </w:pPr>
      <w:r w:rsidRPr="00B7502E">
        <w:rPr>
          <w:sz w:val="28"/>
          <w:szCs w:val="28"/>
        </w:rPr>
        <w:t xml:space="preserve">Предметом оценки служат </w:t>
      </w:r>
      <w:r>
        <w:rPr>
          <w:sz w:val="28"/>
          <w:szCs w:val="28"/>
        </w:rPr>
        <w:t>умения, знания, предусмотрен</w:t>
      </w:r>
      <w:r w:rsidR="00ED0FCA">
        <w:rPr>
          <w:sz w:val="28"/>
          <w:szCs w:val="28"/>
        </w:rPr>
        <w:t>ные</w:t>
      </w:r>
      <w:r>
        <w:rPr>
          <w:sz w:val="28"/>
          <w:szCs w:val="28"/>
        </w:rPr>
        <w:t xml:space="preserve"> ФГОГС СПО по дисциплине дисциплины ОП.11. С</w:t>
      </w:r>
      <w:r w:rsidRPr="00B82115">
        <w:rPr>
          <w:sz w:val="28"/>
          <w:szCs w:val="28"/>
        </w:rPr>
        <w:t>истемы регулирования движением</w:t>
      </w:r>
      <w:r w:rsidR="00ED0FCA">
        <w:rPr>
          <w:sz w:val="28"/>
          <w:szCs w:val="28"/>
        </w:rPr>
        <w:t>, направленные на формирование</w:t>
      </w:r>
      <w:r w:rsidR="007C2DE3">
        <w:rPr>
          <w:sz w:val="28"/>
          <w:szCs w:val="28"/>
        </w:rPr>
        <w:t xml:space="preserve"> </w:t>
      </w:r>
      <w:r w:rsidR="00ED0FCA">
        <w:rPr>
          <w:sz w:val="28"/>
          <w:szCs w:val="28"/>
        </w:rPr>
        <w:t>общих и профессиональных компетенций.</w:t>
      </w:r>
    </w:p>
    <w:p w:rsidR="006570D5" w:rsidRPr="00B7502E" w:rsidRDefault="006570D5"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rsidR="006570D5" w:rsidRPr="00B7502E" w:rsidRDefault="006570D5"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417"/>
      </w:tblGrid>
      <w:tr w:rsidR="006570D5" w:rsidRPr="00191A16" w:rsidTr="005027BC">
        <w:tc>
          <w:tcPr>
            <w:tcW w:w="3165" w:type="dxa"/>
            <w:vMerge w:val="restart"/>
          </w:tcPr>
          <w:p w:rsidR="006570D5" w:rsidRPr="00191A16" w:rsidRDefault="006570D5" w:rsidP="005027BC">
            <w:pPr>
              <w:jc w:val="center"/>
            </w:pPr>
            <w:r w:rsidRPr="00191A16">
              <w:t>Элементы учебной дисциплины</w:t>
            </w:r>
          </w:p>
        </w:tc>
        <w:tc>
          <w:tcPr>
            <w:tcW w:w="11969" w:type="dxa"/>
            <w:gridSpan w:val="4"/>
          </w:tcPr>
          <w:p w:rsidR="006570D5" w:rsidRPr="00191A16" w:rsidRDefault="006570D5" w:rsidP="005027BC">
            <w:pPr>
              <w:jc w:val="center"/>
            </w:pPr>
            <w:r w:rsidRPr="00191A16">
              <w:t>Формы и методы контроля</w:t>
            </w:r>
          </w:p>
        </w:tc>
      </w:tr>
      <w:tr w:rsidR="006570D5" w:rsidRPr="00191A16" w:rsidTr="005027BC">
        <w:tc>
          <w:tcPr>
            <w:tcW w:w="3165" w:type="dxa"/>
            <w:vMerge/>
          </w:tcPr>
          <w:p w:rsidR="006570D5" w:rsidRPr="00191A16" w:rsidRDefault="006570D5" w:rsidP="005027BC"/>
        </w:tc>
        <w:tc>
          <w:tcPr>
            <w:tcW w:w="6400" w:type="dxa"/>
            <w:gridSpan w:val="2"/>
          </w:tcPr>
          <w:p w:rsidR="006570D5" w:rsidRPr="00191A16" w:rsidRDefault="006570D5" w:rsidP="005027BC">
            <w:pPr>
              <w:jc w:val="center"/>
            </w:pPr>
            <w:r w:rsidRPr="00191A16">
              <w:t>Текущий контроль</w:t>
            </w:r>
          </w:p>
        </w:tc>
        <w:tc>
          <w:tcPr>
            <w:tcW w:w="5569" w:type="dxa"/>
            <w:gridSpan w:val="2"/>
          </w:tcPr>
          <w:p w:rsidR="006570D5" w:rsidRPr="00191A16" w:rsidRDefault="006570D5" w:rsidP="005027BC">
            <w:pPr>
              <w:jc w:val="center"/>
            </w:pPr>
            <w:r w:rsidRPr="00191A16">
              <w:t>Промежуточная аттестация</w:t>
            </w:r>
          </w:p>
        </w:tc>
      </w:tr>
      <w:tr w:rsidR="006570D5" w:rsidRPr="00191A16" w:rsidTr="005027BC">
        <w:tc>
          <w:tcPr>
            <w:tcW w:w="3165" w:type="dxa"/>
            <w:vMerge/>
          </w:tcPr>
          <w:p w:rsidR="006570D5" w:rsidRPr="00191A16" w:rsidRDefault="006570D5" w:rsidP="005027BC"/>
        </w:tc>
        <w:tc>
          <w:tcPr>
            <w:tcW w:w="3984" w:type="dxa"/>
          </w:tcPr>
          <w:p w:rsidR="006570D5" w:rsidRPr="00191A16" w:rsidRDefault="006570D5" w:rsidP="005027BC">
            <w:pPr>
              <w:jc w:val="center"/>
            </w:pPr>
            <w:r w:rsidRPr="00191A16">
              <w:t>Форма контроля</w:t>
            </w:r>
          </w:p>
        </w:tc>
        <w:tc>
          <w:tcPr>
            <w:tcW w:w="2416" w:type="dxa"/>
          </w:tcPr>
          <w:p w:rsidR="006570D5" w:rsidRPr="00191A16" w:rsidRDefault="006570D5" w:rsidP="005027BC">
            <w:pPr>
              <w:jc w:val="center"/>
            </w:pPr>
            <w:r w:rsidRPr="00191A16">
              <w:t xml:space="preserve">Проверяемые У, </w:t>
            </w:r>
            <w:proofErr w:type="gramStart"/>
            <w:r w:rsidRPr="00191A16">
              <w:t>З</w:t>
            </w:r>
            <w:proofErr w:type="gramEnd"/>
            <w:r w:rsidRPr="00191A16">
              <w:t>, ОК, ПК</w:t>
            </w:r>
          </w:p>
        </w:tc>
        <w:tc>
          <w:tcPr>
            <w:tcW w:w="3152" w:type="dxa"/>
          </w:tcPr>
          <w:p w:rsidR="006570D5" w:rsidRPr="00191A16" w:rsidRDefault="006570D5" w:rsidP="005027BC">
            <w:pPr>
              <w:jc w:val="center"/>
            </w:pPr>
            <w:r w:rsidRPr="00191A16">
              <w:t>Форма контроля</w:t>
            </w:r>
          </w:p>
        </w:tc>
        <w:tc>
          <w:tcPr>
            <w:tcW w:w="2417" w:type="dxa"/>
            <w:tcBorders>
              <w:bottom w:val="single" w:sz="4" w:space="0" w:color="auto"/>
            </w:tcBorders>
          </w:tcPr>
          <w:p w:rsidR="006570D5" w:rsidRPr="00191A16" w:rsidRDefault="006570D5" w:rsidP="005027BC">
            <w:pPr>
              <w:jc w:val="center"/>
            </w:pPr>
            <w:r w:rsidRPr="00191A16">
              <w:t xml:space="preserve">Проверяемые У, </w:t>
            </w:r>
            <w:proofErr w:type="gramStart"/>
            <w:r w:rsidRPr="00191A16">
              <w:t>З</w:t>
            </w:r>
            <w:proofErr w:type="gramEnd"/>
            <w:r w:rsidRPr="00191A16">
              <w:t>, ОК, ПК</w:t>
            </w:r>
          </w:p>
        </w:tc>
      </w:tr>
      <w:tr w:rsidR="006570D5" w:rsidRPr="00191A16" w:rsidTr="007D0E8F">
        <w:tc>
          <w:tcPr>
            <w:tcW w:w="3165" w:type="dxa"/>
            <w:vAlign w:val="center"/>
          </w:tcPr>
          <w:p w:rsidR="006570D5" w:rsidRPr="00191A16" w:rsidRDefault="006570D5" w:rsidP="005027BC">
            <w:pPr>
              <w:widowControl w:val="0"/>
            </w:pPr>
            <w:r w:rsidRPr="00191A16">
              <w:t>Тема 1.1 Классификация систем</w:t>
            </w:r>
          </w:p>
        </w:tc>
        <w:tc>
          <w:tcPr>
            <w:tcW w:w="3984" w:type="dxa"/>
          </w:tcPr>
          <w:p w:rsidR="006570D5" w:rsidRPr="00191A16" w:rsidRDefault="006570D5" w:rsidP="00B82115">
            <w:pPr>
              <w:jc w:val="both"/>
              <w:outlineLvl w:val="0"/>
            </w:pPr>
            <w:r w:rsidRPr="00191A16">
              <w:t>Устный опрос</w:t>
            </w:r>
          </w:p>
          <w:p w:rsidR="006570D5" w:rsidRPr="00191A16" w:rsidRDefault="006570D5" w:rsidP="00B82115"/>
        </w:tc>
        <w:tc>
          <w:tcPr>
            <w:tcW w:w="2416" w:type="dxa"/>
          </w:tcPr>
          <w:p w:rsidR="006570D5" w:rsidRPr="00191A16" w:rsidRDefault="006570D5" w:rsidP="00E071AC">
            <w:pPr>
              <w:rPr>
                <w:i/>
                <w:highlight w:val="red"/>
              </w:rPr>
            </w:pPr>
            <w:r w:rsidRPr="00191A16">
              <w:t xml:space="preserve">З1; </w:t>
            </w:r>
            <w:proofErr w:type="gramStart"/>
            <w:r w:rsidRPr="00191A16">
              <w:t>ОК</w:t>
            </w:r>
            <w:proofErr w:type="gramEnd"/>
            <w:r w:rsidRPr="00191A16">
              <w:t xml:space="preserve"> 01; ОК 02; ОК 03.</w:t>
            </w:r>
          </w:p>
        </w:tc>
        <w:tc>
          <w:tcPr>
            <w:tcW w:w="3152" w:type="dxa"/>
            <w:vMerge w:val="restart"/>
            <w:tcBorders>
              <w:right w:val="single" w:sz="4" w:space="0" w:color="auto"/>
            </w:tcBorders>
            <w:vAlign w:val="center"/>
          </w:tcPr>
          <w:p w:rsidR="006570D5" w:rsidRPr="00191A16" w:rsidRDefault="006570D5" w:rsidP="007D0E8F">
            <w:pPr>
              <w:jc w:val="center"/>
              <w:rPr>
                <w:i/>
                <w:iCs/>
              </w:rPr>
            </w:pPr>
            <w:r w:rsidRPr="00191A16">
              <w:rPr>
                <w:i/>
                <w:iCs/>
              </w:rPr>
              <w:t>Экзамен</w:t>
            </w:r>
          </w:p>
        </w:tc>
        <w:tc>
          <w:tcPr>
            <w:tcW w:w="2417" w:type="dxa"/>
            <w:vMerge w:val="restart"/>
            <w:tcBorders>
              <w:top w:val="single" w:sz="4" w:space="0" w:color="auto"/>
              <w:left w:val="single" w:sz="4" w:space="0" w:color="auto"/>
              <w:right w:val="single" w:sz="4" w:space="0" w:color="auto"/>
            </w:tcBorders>
            <w:vAlign w:val="center"/>
          </w:tcPr>
          <w:p w:rsidR="006570D5" w:rsidRPr="00191A16" w:rsidRDefault="006570D5" w:rsidP="007D0E8F">
            <w:pPr>
              <w:pStyle w:val="af3"/>
              <w:widowControl w:val="0"/>
              <w:ind w:left="0" w:firstLine="0"/>
              <w:jc w:val="center"/>
              <w:rPr>
                <w:rFonts w:ascii="Times New Roman" w:hAnsi="Times New Roman" w:cs="Times New Roman"/>
              </w:rPr>
            </w:pPr>
            <w:r w:rsidRPr="00191A16">
              <w:rPr>
                <w:rFonts w:ascii="Times New Roman" w:hAnsi="Times New Roman" w:cs="Times New Roman"/>
              </w:rPr>
              <w:t>У</w:t>
            </w:r>
            <w:proofErr w:type="gramStart"/>
            <w:r w:rsidRPr="00191A16">
              <w:rPr>
                <w:rFonts w:ascii="Times New Roman" w:hAnsi="Times New Roman" w:cs="Times New Roman"/>
              </w:rPr>
              <w:t>1</w:t>
            </w:r>
            <w:proofErr w:type="gramEnd"/>
            <w:r w:rsidRPr="00191A16">
              <w:rPr>
                <w:rFonts w:ascii="Times New Roman" w:hAnsi="Times New Roman" w:cs="Times New Roman"/>
              </w:rPr>
              <w:t>; У2; УЗ; З1, З2, З3; ОК1-ОК9; ПК 1.2, ПК 1.1, ПК 2.2.</w:t>
            </w:r>
          </w:p>
          <w:p w:rsidR="006570D5" w:rsidRPr="00191A16" w:rsidRDefault="006570D5" w:rsidP="007D0E8F">
            <w:pPr>
              <w:pStyle w:val="af3"/>
              <w:widowControl w:val="0"/>
              <w:ind w:left="0" w:firstLine="0"/>
              <w:jc w:val="center"/>
              <w:rPr>
                <w:rFonts w:ascii="Times New Roman" w:hAnsi="Times New Roman" w:cs="Times New Roman"/>
                <w:i/>
                <w:color w:val="FF0000"/>
              </w:rPr>
            </w:pPr>
          </w:p>
        </w:tc>
      </w:tr>
      <w:tr w:rsidR="006570D5" w:rsidRPr="00191A16" w:rsidTr="00E33173">
        <w:tc>
          <w:tcPr>
            <w:tcW w:w="3165" w:type="dxa"/>
          </w:tcPr>
          <w:p w:rsidR="006570D5" w:rsidRPr="00191A16" w:rsidRDefault="006570D5" w:rsidP="00445249">
            <w:r w:rsidRPr="00191A16">
              <w:t>Тема 1.2 Реле постоянного тока, реле переменного тока и трансмиттеры</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E00CF0">
            <w:pPr>
              <w:widowControl w:val="0"/>
              <w:autoSpaceDE w:val="0"/>
            </w:pPr>
            <w:r w:rsidRPr="00191A16">
              <w:t>Практическое занятие</w:t>
            </w:r>
          </w:p>
          <w:p w:rsidR="006570D5" w:rsidRPr="00191A16" w:rsidRDefault="006570D5" w:rsidP="00E00CF0">
            <w:pPr>
              <w:jc w:val="both"/>
              <w:outlineLvl w:val="0"/>
              <w:rPr>
                <w:color w:val="FF0000"/>
              </w:rPr>
            </w:pPr>
            <w:r w:rsidRPr="00191A16">
              <w:t>Тестирование</w:t>
            </w:r>
          </w:p>
        </w:tc>
        <w:tc>
          <w:tcPr>
            <w:tcW w:w="2416" w:type="dxa"/>
            <w:tcBorders>
              <w:top w:val="single" w:sz="4" w:space="0" w:color="auto"/>
            </w:tcBorders>
          </w:tcPr>
          <w:p w:rsidR="006570D5" w:rsidRPr="00191A16" w:rsidRDefault="006570D5" w:rsidP="00D64F9B">
            <w:pPr>
              <w:pStyle w:val="a7"/>
              <w:jc w:val="both"/>
              <w:rPr>
                <w:i/>
                <w:lang w:eastAsia="ru-RU"/>
              </w:rPr>
            </w:pPr>
            <w:r w:rsidRPr="00191A16">
              <w:t>У</w:t>
            </w:r>
            <w:proofErr w:type="gramStart"/>
            <w:r w:rsidRPr="00191A16">
              <w:t>1</w:t>
            </w:r>
            <w:proofErr w:type="gramEnd"/>
            <w:r w:rsidRPr="00191A16">
              <w:t>; У2; УЗ; З1, З2, З3; ОК1-ОК9; ПК 1.2</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445249">
            <w:pPr>
              <w:jc w:val="both"/>
            </w:pPr>
            <w:r w:rsidRPr="00191A16">
              <w:t>Тема 1.3 Светофоры</w:t>
            </w:r>
          </w:p>
        </w:tc>
        <w:tc>
          <w:tcPr>
            <w:tcW w:w="3984" w:type="dxa"/>
          </w:tcPr>
          <w:p w:rsidR="006570D5" w:rsidRPr="00191A16" w:rsidRDefault="006570D5" w:rsidP="00E00CF0">
            <w:pPr>
              <w:widowControl w:val="0"/>
              <w:autoSpaceDE w:val="0"/>
            </w:pPr>
            <w:r w:rsidRPr="00191A16">
              <w:t>Устный опрос</w:t>
            </w:r>
          </w:p>
          <w:p w:rsidR="006570D5" w:rsidRPr="00191A16" w:rsidRDefault="006570D5" w:rsidP="00D64F9B">
            <w:pPr>
              <w:widowControl w:val="0"/>
              <w:autoSpaceDE w:val="0"/>
            </w:pPr>
            <w:r w:rsidRPr="00191A16">
              <w:t>Письменный опрос</w:t>
            </w:r>
          </w:p>
          <w:p w:rsidR="006570D5" w:rsidRPr="00191A16" w:rsidRDefault="006570D5" w:rsidP="00D64F9B">
            <w:pPr>
              <w:widowControl w:val="0"/>
              <w:autoSpaceDE w:val="0"/>
            </w:pPr>
            <w:r w:rsidRPr="00191A16">
              <w:t>Практическое занятие</w:t>
            </w:r>
          </w:p>
        </w:tc>
        <w:tc>
          <w:tcPr>
            <w:tcW w:w="2416" w:type="dxa"/>
          </w:tcPr>
          <w:p w:rsidR="006570D5" w:rsidRPr="00191A16" w:rsidRDefault="006570D5" w:rsidP="005027BC">
            <w:pPr>
              <w:pStyle w:val="a7"/>
              <w:jc w:val="both"/>
              <w:rPr>
                <w:lang w:eastAsia="ru-RU"/>
              </w:rPr>
            </w:pPr>
            <w:r w:rsidRPr="00191A16">
              <w:t xml:space="preserve">З1; </w:t>
            </w:r>
            <w:proofErr w:type="gramStart"/>
            <w:r w:rsidRPr="00191A16">
              <w:t>ОК</w:t>
            </w:r>
            <w:proofErr w:type="gramEnd"/>
            <w:r w:rsidRPr="00191A16">
              <w:t xml:space="preserve"> 01; ОК 02; ОК 03.</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1.4 Рельсовые цепи</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E00CF0">
            <w:pPr>
              <w:widowControl w:val="0"/>
              <w:autoSpaceDE w:val="0"/>
            </w:pPr>
            <w:r w:rsidRPr="00191A16">
              <w:t>Тестирование</w:t>
            </w:r>
          </w:p>
          <w:p w:rsidR="006570D5" w:rsidRPr="00191A16" w:rsidRDefault="006570D5" w:rsidP="00E00CF0">
            <w:pPr>
              <w:widowControl w:val="0"/>
              <w:autoSpaceDE w:val="0"/>
            </w:pPr>
            <w:r w:rsidRPr="00191A16">
              <w:t>Практическое занятие</w:t>
            </w:r>
          </w:p>
        </w:tc>
        <w:tc>
          <w:tcPr>
            <w:tcW w:w="2416" w:type="dxa"/>
          </w:tcPr>
          <w:p w:rsidR="006570D5" w:rsidRPr="00191A16" w:rsidRDefault="006570D5" w:rsidP="005027BC">
            <w:pPr>
              <w:pStyle w:val="a7"/>
              <w:jc w:val="both"/>
              <w:rPr>
                <w:i/>
                <w:color w:val="FF0000"/>
                <w:lang w:eastAsia="ru-RU"/>
              </w:rPr>
            </w:pPr>
            <w:r w:rsidRPr="00191A16">
              <w:t>У</w:t>
            </w:r>
            <w:proofErr w:type="gramStart"/>
            <w:r w:rsidRPr="00191A16">
              <w:t>1</w:t>
            </w:r>
            <w:proofErr w:type="gramEnd"/>
            <w:r w:rsidRPr="00191A16">
              <w:t>; У2; УЗ; З1, З2, З3; ОК1-ОК9; ПК 1.2, ПК 1.1</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2.1 Полуавтоматическая блокировка</w:t>
            </w:r>
          </w:p>
        </w:tc>
        <w:tc>
          <w:tcPr>
            <w:tcW w:w="3984" w:type="dxa"/>
          </w:tcPr>
          <w:p w:rsidR="006570D5" w:rsidRPr="00191A16" w:rsidRDefault="006570D5" w:rsidP="00E00CF0">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Тема 2.2 Автоматическая блокировка</w:t>
            </w:r>
          </w:p>
        </w:tc>
        <w:tc>
          <w:tcPr>
            <w:tcW w:w="3984" w:type="dxa"/>
          </w:tcPr>
          <w:p w:rsidR="006570D5" w:rsidRPr="00191A16" w:rsidRDefault="006570D5" w:rsidP="000E6C44">
            <w:pPr>
              <w:widowControl w:val="0"/>
              <w:autoSpaceDE w:val="0"/>
            </w:pPr>
            <w:r w:rsidRPr="00191A16">
              <w:t>Устный опрос</w:t>
            </w:r>
          </w:p>
          <w:p w:rsidR="006570D5" w:rsidRPr="00191A16" w:rsidRDefault="006570D5" w:rsidP="000E6C44">
            <w:pPr>
              <w:widowControl w:val="0"/>
              <w:autoSpaceDE w:val="0"/>
            </w:pPr>
            <w:r w:rsidRPr="00191A16">
              <w:t>Письменный опрос</w:t>
            </w:r>
          </w:p>
          <w:p w:rsidR="006570D5" w:rsidRPr="00191A16" w:rsidRDefault="006570D5" w:rsidP="000E6C44">
            <w:pPr>
              <w:jc w:val="both"/>
              <w:outlineLvl w:val="0"/>
              <w:rPr>
                <w:color w:val="FF0000"/>
              </w:rPr>
            </w:pPr>
            <w:r w:rsidRPr="00191A16">
              <w:t>Лабораторная работа</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 ПК 1.2, ПК 1.1, ПК 2.2.</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pPr>
              <w:rPr>
                <w:color w:val="FF0000"/>
              </w:rPr>
            </w:pPr>
            <w:r w:rsidRPr="00191A16">
              <w:t xml:space="preserve">Тема 2.3 Автоматическая </w:t>
            </w:r>
            <w:r w:rsidRPr="00191A16">
              <w:lastRenderedPageBreak/>
              <w:t>локомотивная сигнализация и автостопы</w:t>
            </w:r>
          </w:p>
        </w:tc>
        <w:tc>
          <w:tcPr>
            <w:tcW w:w="3984" w:type="dxa"/>
          </w:tcPr>
          <w:p w:rsidR="006570D5" w:rsidRPr="00191A16" w:rsidRDefault="006570D5" w:rsidP="00E25B66">
            <w:pPr>
              <w:jc w:val="both"/>
              <w:outlineLvl w:val="0"/>
            </w:pPr>
            <w:r w:rsidRPr="00191A16">
              <w:lastRenderedPageBreak/>
              <w:t>Устный опрос</w:t>
            </w:r>
          </w:p>
          <w:p w:rsidR="006570D5" w:rsidRPr="00191A16" w:rsidRDefault="006570D5" w:rsidP="00B82115">
            <w:pPr>
              <w:jc w:val="both"/>
              <w:outlineLvl w:val="0"/>
              <w:rPr>
                <w:color w:val="FF0000"/>
              </w:rPr>
            </w:pPr>
            <w:r w:rsidRPr="00191A16">
              <w:lastRenderedPageBreak/>
              <w:t>Тестирование</w:t>
            </w:r>
          </w:p>
        </w:tc>
        <w:tc>
          <w:tcPr>
            <w:tcW w:w="2416" w:type="dxa"/>
          </w:tcPr>
          <w:p w:rsidR="006570D5" w:rsidRPr="00191A16" w:rsidRDefault="006570D5" w:rsidP="005027BC">
            <w:pPr>
              <w:pStyle w:val="a7"/>
              <w:jc w:val="both"/>
              <w:rPr>
                <w:i/>
                <w:color w:val="FF0000"/>
              </w:rPr>
            </w:pPr>
            <w:r w:rsidRPr="00191A16">
              <w:lastRenderedPageBreak/>
              <w:t>У</w:t>
            </w:r>
            <w:proofErr w:type="gramStart"/>
            <w:r w:rsidRPr="00191A16">
              <w:t>1</w:t>
            </w:r>
            <w:proofErr w:type="gramEnd"/>
            <w:r w:rsidRPr="00191A16">
              <w:t xml:space="preserve">; У2; УЗ; З1, З2, </w:t>
            </w:r>
            <w:r w:rsidRPr="00191A16">
              <w:lastRenderedPageBreak/>
              <w:t>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lastRenderedPageBreak/>
              <w:t>Тема 2.4 Ограждающие устройства на переездах</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3.1Назначение и классификация систем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3.2 Оборудование станции устройствами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3.3 Стрелочные электроприводы и управление стрелками</w:t>
            </w:r>
          </w:p>
        </w:tc>
        <w:tc>
          <w:tcPr>
            <w:tcW w:w="3984" w:type="dxa"/>
          </w:tcPr>
          <w:p w:rsidR="006570D5" w:rsidRPr="00191A16" w:rsidRDefault="006570D5" w:rsidP="00D64F9B">
            <w:pPr>
              <w:widowControl w:val="0"/>
              <w:autoSpaceDE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3.4 Релейная централизация промежуточных станций</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3.5 Релейная централизация для средних и крупных станций</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3.6 Микропроцессорные системы ЭЦ</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3.7 Устройства механизации и автоматизации сортировочных горок</w:t>
            </w:r>
          </w:p>
        </w:tc>
        <w:tc>
          <w:tcPr>
            <w:tcW w:w="3984" w:type="dxa"/>
          </w:tcPr>
          <w:p w:rsidR="006570D5" w:rsidRPr="00191A16" w:rsidRDefault="006570D5" w:rsidP="00D64F9B">
            <w:pPr>
              <w:widowControl w:val="0"/>
              <w:autoSpaceDE w:val="0"/>
            </w:pPr>
            <w:r w:rsidRPr="00191A16">
              <w:t>Письменный опрос</w:t>
            </w:r>
          </w:p>
          <w:p w:rsidR="006570D5" w:rsidRPr="00191A16" w:rsidRDefault="006570D5" w:rsidP="00B82115">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4.1 Системы диспетчерской централизации</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 xml:space="preserve">Тема 5.1 Диспетчерский </w:t>
            </w:r>
            <w:proofErr w:type="gramStart"/>
            <w:r w:rsidRPr="00191A16">
              <w:t>контроль за</w:t>
            </w:r>
            <w:proofErr w:type="gramEnd"/>
            <w:r w:rsidRPr="00191A16">
              <w:t xml:space="preserve"> движением поездов и системы технической диагностики</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lastRenderedPageBreak/>
              <w:t>Тема 6.1 Безопасность движения поездов при неисправных устройствах СЦБ</w:t>
            </w:r>
          </w:p>
        </w:tc>
        <w:tc>
          <w:tcPr>
            <w:tcW w:w="3984" w:type="dxa"/>
          </w:tcPr>
          <w:p w:rsidR="006570D5" w:rsidRPr="00191A16" w:rsidRDefault="006570D5" w:rsidP="00D64F9B">
            <w:pPr>
              <w:jc w:val="both"/>
              <w:outlineLvl w:val="0"/>
            </w:pPr>
            <w:r w:rsidRPr="00191A16">
              <w:t>Устный опрос</w:t>
            </w:r>
          </w:p>
          <w:p w:rsidR="006570D5" w:rsidRPr="00191A16" w:rsidRDefault="006570D5" w:rsidP="00D64F9B">
            <w:pPr>
              <w:widowControl w:val="0"/>
              <w:autoSpaceDE w:val="0"/>
            </w:pPr>
            <w:r w:rsidRPr="00191A16">
              <w:t>Письменный опрос</w:t>
            </w:r>
          </w:p>
          <w:p w:rsidR="006570D5" w:rsidRPr="00191A16" w:rsidRDefault="006570D5" w:rsidP="00B82115">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7.1 Общие сведения о железнодорожной связи. Линии связи.</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7.2 Телефонные аппараты и телефонные коммутаторы. Автоматическая телефонная связь. Телеграфная 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5027BC">
            <w:r w:rsidRPr="00191A16">
              <w:t>Тема 7.3 Передача данных на железнодорожном транспорте. Многоканальные системы передачи</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0E6C44">
            <w:r w:rsidRPr="00191A16">
              <w:t>Тема 7.4 Технологическая телефонная 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r w:rsidR="006570D5" w:rsidRPr="00191A16" w:rsidTr="00E33173">
        <w:tc>
          <w:tcPr>
            <w:tcW w:w="3165" w:type="dxa"/>
          </w:tcPr>
          <w:p w:rsidR="006570D5" w:rsidRPr="00191A16" w:rsidRDefault="006570D5" w:rsidP="000E6C44">
            <w:r w:rsidRPr="00191A16">
              <w:t>Тема 7.5 Радиосвязь</w:t>
            </w:r>
          </w:p>
        </w:tc>
        <w:tc>
          <w:tcPr>
            <w:tcW w:w="3984" w:type="dxa"/>
          </w:tcPr>
          <w:p w:rsidR="006570D5" w:rsidRPr="00191A16" w:rsidRDefault="006570D5" w:rsidP="000E6C44">
            <w:pPr>
              <w:jc w:val="both"/>
              <w:outlineLvl w:val="0"/>
            </w:pPr>
            <w:r w:rsidRPr="00191A16">
              <w:t>Устный опрос</w:t>
            </w:r>
          </w:p>
          <w:p w:rsidR="006570D5" w:rsidRPr="00191A16" w:rsidRDefault="006570D5" w:rsidP="000E6C44">
            <w:pPr>
              <w:jc w:val="both"/>
              <w:outlineLvl w:val="0"/>
              <w:rPr>
                <w:color w:val="FF0000"/>
              </w:rPr>
            </w:pPr>
            <w:r w:rsidRPr="00191A16">
              <w:t>Тестирование</w:t>
            </w:r>
          </w:p>
        </w:tc>
        <w:tc>
          <w:tcPr>
            <w:tcW w:w="2416" w:type="dxa"/>
          </w:tcPr>
          <w:p w:rsidR="006570D5" w:rsidRPr="00191A16" w:rsidRDefault="006570D5" w:rsidP="005027BC">
            <w:pPr>
              <w:pStyle w:val="a7"/>
              <w:jc w:val="both"/>
              <w:rPr>
                <w:i/>
                <w:color w:val="FF0000"/>
              </w:rPr>
            </w:pPr>
            <w:r w:rsidRPr="00191A16">
              <w:t>У</w:t>
            </w:r>
            <w:proofErr w:type="gramStart"/>
            <w:r w:rsidRPr="00191A16">
              <w:t>1</w:t>
            </w:r>
            <w:proofErr w:type="gramEnd"/>
            <w:r w:rsidRPr="00191A16">
              <w:t>; У2; УЗ; З1, З2, З3; ОК1-ОК9.</w:t>
            </w:r>
          </w:p>
        </w:tc>
        <w:tc>
          <w:tcPr>
            <w:tcW w:w="3152" w:type="dxa"/>
            <w:vMerge/>
            <w:tcBorders>
              <w:right w:val="single" w:sz="4" w:space="0" w:color="auto"/>
            </w:tcBorders>
          </w:tcPr>
          <w:p w:rsidR="006570D5" w:rsidRPr="00191A16" w:rsidRDefault="006570D5" w:rsidP="005027BC"/>
        </w:tc>
        <w:tc>
          <w:tcPr>
            <w:tcW w:w="2417" w:type="dxa"/>
            <w:vMerge/>
            <w:tcBorders>
              <w:left w:val="single" w:sz="4" w:space="0" w:color="auto"/>
              <w:right w:val="single" w:sz="4" w:space="0" w:color="auto"/>
            </w:tcBorders>
          </w:tcPr>
          <w:p w:rsidR="006570D5" w:rsidRPr="00191A16" w:rsidRDefault="006570D5" w:rsidP="005027BC"/>
        </w:tc>
      </w:tr>
    </w:tbl>
    <w:p w:rsidR="006570D5" w:rsidRDefault="006570D5" w:rsidP="00161471">
      <w:pPr>
        <w:pStyle w:val="14"/>
        <w:jc w:val="both"/>
        <w:rPr>
          <w:rFonts w:ascii="Times New Roman" w:hAnsi="Times New Roman" w:cs="Times New Roman"/>
          <w:sz w:val="24"/>
          <w:szCs w:val="24"/>
          <w:lang w:eastAsia="ru-RU"/>
        </w:rPr>
        <w:sectPr w:rsidR="006570D5" w:rsidSect="003E0C5A">
          <w:pgSz w:w="16838" w:h="11906" w:orient="landscape"/>
          <w:pgMar w:top="1701" w:right="1134" w:bottom="851" w:left="1134" w:header="709" w:footer="709" w:gutter="0"/>
          <w:cols w:space="708"/>
          <w:docGrid w:linePitch="360"/>
        </w:sectPr>
      </w:pPr>
    </w:p>
    <w:p w:rsidR="006570D5" w:rsidRPr="00B7502E" w:rsidRDefault="006570D5" w:rsidP="00CE141A">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6570D5" w:rsidRPr="00B7502E" w:rsidRDefault="006570D5" w:rsidP="003B7650">
      <w:pPr>
        <w:jc w:val="center"/>
        <w:rPr>
          <w:b/>
          <w:bCs/>
          <w:sz w:val="28"/>
          <w:szCs w:val="28"/>
        </w:rPr>
      </w:pPr>
    </w:p>
    <w:p w:rsidR="006570D5" w:rsidRDefault="006570D5" w:rsidP="005027BC">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6570D5" w:rsidRPr="007816D6" w:rsidRDefault="006570D5" w:rsidP="005027BC">
      <w:pPr>
        <w:ind w:left="360"/>
        <w:jc w:val="center"/>
        <w:rPr>
          <w:b/>
          <w:sz w:val="28"/>
          <w:szCs w:val="28"/>
        </w:rPr>
      </w:pPr>
    </w:p>
    <w:p w:rsidR="00292420" w:rsidRDefault="006570D5" w:rsidP="00292420">
      <w:pPr>
        <w:ind w:firstLine="708"/>
        <w:jc w:val="both"/>
        <w:rPr>
          <w:b/>
          <w:sz w:val="28"/>
          <w:szCs w:val="28"/>
        </w:rPr>
      </w:pPr>
      <w:r w:rsidRPr="00DB7F2E">
        <w:rPr>
          <w:b/>
          <w:sz w:val="28"/>
          <w:szCs w:val="28"/>
        </w:rPr>
        <w:t xml:space="preserve">1. </w:t>
      </w:r>
      <w:r>
        <w:rPr>
          <w:b/>
          <w:sz w:val="28"/>
          <w:szCs w:val="28"/>
        </w:rPr>
        <w:t>Описание</w:t>
      </w:r>
    </w:p>
    <w:p w:rsidR="00292420" w:rsidRPr="00DB7F2E" w:rsidRDefault="00292420" w:rsidP="00292420">
      <w:pPr>
        <w:ind w:firstLine="708"/>
        <w:jc w:val="both"/>
        <w:rPr>
          <w:b/>
          <w:sz w:val="28"/>
          <w:szCs w:val="28"/>
        </w:rPr>
      </w:pPr>
    </w:p>
    <w:p w:rsidR="006570D5" w:rsidRDefault="006570D5"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6570D5" w:rsidRDefault="006570D5" w:rsidP="00DB7F2E">
      <w:pPr>
        <w:jc w:val="both"/>
        <w:rPr>
          <w:sz w:val="28"/>
          <w:szCs w:val="28"/>
        </w:rPr>
      </w:pPr>
      <w:r>
        <w:rPr>
          <w:sz w:val="28"/>
          <w:szCs w:val="28"/>
        </w:rPr>
        <w:tab/>
        <w:t>На проведение опроса отводится 15 минут.</w:t>
      </w:r>
    </w:p>
    <w:p w:rsidR="006570D5" w:rsidRPr="00ED0FCA" w:rsidRDefault="006570D5" w:rsidP="00501110">
      <w:pPr>
        <w:jc w:val="both"/>
        <w:rPr>
          <w:i/>
          <w:sz w:val="28"/>
          <w:szCs w:val="28"/>
        </w:rPr>
      </w:pPr>
      <w:r>
        <w:rPr>
          <w:sz w:val="28"/>
          <w:szCs w:val="28"/>
        </w:rPr>
        <w:tab/>
      </w:r>
    </w:p>
    <w:p w:rsidR="00292420" w:rsidRDefault="006570D5" w:rsidP="00501110">
      <w:pPr>
        <w:jc w:val="both"/>
        <w:rPr>
          <w:b/>
          <w:sz w:val="28"/>
          <w:szCs w:val="28"/>
        </w:rPr>
      </w:pPr>
      <w:r w:rsidRPr="00DB7F2E">
        <w:rPr>
          <w:b/>
          <w:i/>
          <w:sz w:val="28"/>
          <w:szCs w:val="28"/>
        </w:rPr>
        <w:tab/>
      </w:r>
      <w:r w:rsidR="00ED0FCA">
        <w:rPr>
          <w:b/>
          <w:sz w:val="28"/>
          <w:szCs w:val="28"/>
        </w:rPr>
        <w:t>2</w:t>
      </w:r>
      <w:r w:rsidRPr="00DB7F2E">
        <w:rPr>
          <w:b/>
          <w:sz w:val="28"/>
          <w:szCs w:val="28"/>
        </w:rPr>
        <w:t>.</w:t>
      </w:r>
      <w:r w:rsidR="00ED0FCA" w:rsidRPr="00ED0FCA">
        <w:rPr>
          <w:b/>
          <w:sz w:val="28"/>
          <w:szCs w:val="28"/>
        </w:rPr>
        <w:t>В</w:t>
      </w:r>
      <w:r>
        <w:rPr>
          <w:b/>
          <w:sz w:val="28"/>
          <w:szCs w:val="28"/>
        </w:rPr>
        <w:t xml:space="preserve">опросы </w:t>
      </w:r>
    </w:p>
    <w:p w:rsidR="00292420" w:rsidRDefault="00292420" w:rsidP="0050111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6570D5" w:rsidRPr="00292420" w:rsidTr="00292420">
        <w:tc>
          <w:tcPr>
            <w:tcW w:w="3510" w:type="dxa"/>
          </w:tcPr>
          <w:p w:rsidR="006570D5" w:rsidRPr="00292420" w:rsidRDefault="006570D5" w:rsidP="00292420">
            <w:pPr>
              <w:jc w:val="center"/>
            </w:pPr>
            <w:r w:rsidRPr="00292420">
              <w:t>Раздел/Тема</w:t>
            </w:r>
          </w:p>
        </w:tc>
        <w:tc>
          <w:tcPr>
            <w:tcW w:w="6061" w:type="dxa"/>
          </w:tcPr>
          <w:p w:rsidR="006570D5" w:rsidRPr="00292420" w:rsidRDefault="006570D5" w:rsidP="00292420">
            <w:pPr>
              <w:jc w:val="center"/>
            </w:pPr>
            <w:r w:rsidRPr="00292420">
              <w:t>Вопросы</w:t>
            </w:r>
          </w:p>
        </w:tc>
      </w:tr>
      <w:tr w:rsidR="006570D5" w:rsidRPr="00292420" w:rsidTr="00292420">
        <w:tc>
          <w:tcPr>
            <w:tcW w:w="3510" w:type="dxa"/>
            <w:vAlign w:val="center"/>
          </w:tcPr>
          <w:p w:rsidR="006570D5" w:rsidRPr="00292420" w:rsidRDefault="006570D5" w:rsidP="00292420">
            <w:pPr>
              <w:widowControl w:val="0"/>
            </w:pPr>
            <w:r w:rsidRPr="00292420">
              <w:t>Тема 1.1 Классификация систем</w:t>
            </w:r>
          </w:p>
        </w:tc>
        <w:tc>
          <w:tcPr>
            <w:tcW w:w="6061" w:type="dxa"/>
          </w:tcPr>
          <w:p w:rsidR="006570D5" w:rsidRPr="00292420" w:rsidRDefault="006570D5" w:rsidP="00292420">
            <w:pPr>
              <w:pStyle w:val="a9"/>
              <w:ind w:left="34"/>
              <w:jc w:val="both"/>
              <w:rPr>
                <w:rFonts w:ascii="Times New Roman" w:hAnsi="Times New Roman"/>
                <w:sz w:val="24"/>
                <w:szCs w:val="24"/>
              </w:rPr>
            </w:pPr>
            <w:r w:rsidRPr="00292420">
              <w:rPr>
                <w:rFonts w:ascii="Times New Roman" w:hAnsi="Times New Roman"/>
                <w:sz w:val="24"/>
                <w:szCs w:val="24"/>
              </w:rPr>
              <w:t>1.Классификация систем железнодорожной автоматики и телемеханики?</w:t>
            </w:r>
          </w:p>
          <w:p w:rsidR="006570D5" w:rsidRPr="00292420" w:rsidRDefault="006570D5" w:rsidP="00292420">
            <w:pPr>
              <w:jc w:val="both"/>
            </w:pPr>
            <w:r w:rsidRPr="00292420">
              <w:t>2.Назначение перегонных и станционных систем регулирования движения поездов?</w:t>
            </w:r>
          </w:p>
          <w:p w:rsidR="006570D5" w:rsidRPr="00292420" w:rsidRDefault="006570D5" w:rsidP="00292420">
            <w:pPr>
              <w:jc w:val="both"/>
            </w:pPr>
            <w:r w:rsidRPr="00292420">
              <w:t>3. Элементы систем?</w:t>
            </w:r>
          </w:p>
        </w:tc>
      </w:tr>
      <w:tr w:rsidR="006570D5" w:rsidRPr="00292420" w:rsidTr="00292420">
        <w:tc>
          <w:tcPr>
            <w:tcW w:w="3510" w:type="dxa"/>
          </w:tcPr>
          <w:p w:rsidR="006570D5" w:rsidRPr="00292420" w:rsidRDefault="006570D5" w:rsidP="00292420">
            <w:r w:rsidRPr="00292420">
              <w:t>Тема 1.2 Реле постоянного тока, реле переменного тока и трансмиттеры</w:t>
            </w:r>
          </w:p>
        </w:tc>
        <w:tc>
          <w:tcPr>
            <w:tcW w:w="6061" w:type="dxa"/>
          </w:tcPr>
          <w:p w:rsidR="006570D5" w:rsidRPr="00292420" w:rsidRDefault="006570D5" w:rsidP="00292420">
            <w:pPr>
              <w:jc w:val="both"/>
            </w:pPr>
            <w:r w:rsidRPr="00292420">
              <w:t>1.Назначение и область применения реле постоянного тока, их классификация?</w:t>
            </w:r>
          </w:p>
          <w:p w:rsidR="006570D5" w:rsidRPr="00292420" w:rsidRDefault="006570D5" w:rsidP="00292420">
            <w:pPr>
              <w:jc w:val="both"/>
            </w:pPr>
            <w:r w:rsidRPr="00292420">
              <w:t>2.Требования по надежности действия реле?</w:t>
            </w:r>
          </w:p>
          <w:p w:rsidR="006570D5" w:rsidRPr="00292420" w:rsidRDefault="006570D5" w:rsidP="00292420">
            <w:pPr>
              <w:jc w:val="both"/>
            </w:pPr>
            <w:r w:rsidRPr="00292420">
              <w:t>3.Что такое трансмиттеры? Какие бывают типы? их назначение и принцип действия?</w:t>
            </w:r>
          </w:p>
        </w:tc>
      </w:tr>
      <w:tr w:rsidR="006570D5" w:rsidRPr="00292420" w:rsidTr="00292420">
        <w:tc>
          <w:tcPr>
            <w:tcW w:w="3510" w:type="dxa"/>
          </w:tcPr>
          <w:p w:rsidR="006570D5" w:rsidRPr="00292420" w:rsidRDefault="006570D5" w:rsidP="00292420">
            <w:pPr>
              <w:jc w:val="both"/>
            </w:pPr>
            <w:r w:rsidRPr="00292420">
              <w:t>Тема 1.3 Светофоры</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светофоров, основные цвета, принятые для сигнализации светофоров.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2.Классификация линзовых светофоров по назначению и конструкции. </w:t>
            </w:r>
          </w:p>
          <w:p w:rsidR="006570D5" w:rsidRPr="00292420" w:rsidRDefault="006570D5" w:rsidP="00292420">
            <w:pPr>
              <w:pStyle w:val="ac"/>
              <w:spacing w:after="0" w:line="240" w:lineRule="auto"/>
              <w:ind w:left="0"/>
              <w:rPr>
                <w:b/>
                <w:sz w:val="24"/>
                <w:szCs w:val="24"/>
              </w:rPr>
            </w:pPr>
            <w:r w:rsidRPr="00292420">
              <w:rPr>
                <w:rFonts w:ascii="Times New Roman" w:hAnsi="Times New Roman" w:cs="Times New Roman"/>
                <w:sz w:val="24"/>
                <w:szCs w:val="24"/>
              </w:rPr>
              <w:t>3.Места установки светофоров и требования к ним, нумерация, условное обозначение различных светофоров</w:t>
            </w:r>
            <w:r w:rsidRPr="00292420">
              <w:rPr>
                <w:sz w:val="24"/>
                <w:szCs w:val="24"/>
              </w:rPr>
              <w:t>.</w:t>
            </w:r>
          </w:p>
        </w:tc>
      </w:tr>
      <w:tr w:rsidR="006570D5" w:rsidRPr="00292420" w:rsidTr="00292420">
        <w:tc>
          <w:tcPr>
            <w:tcW w:w="3510" w:type="dxa"/>
          </w:tcPr>
          <w:p w:rsidR="006570D5" w:rsidRPr="00292420" w:rsidRDefault="006570D5" w:rsidP="00292420">
            <w:pPr>
              <w:rPr>
                <w:color w:val="FF0000"/>
              </w:rPr>
            </w:pPr>
            <w:r w:rsidRPr="00292420">
              <w:t>Тема 1.4 Рельсовые цепи</w:t>
            </w:r>
          </w:p>
        </w:tc>
        <w:tc>
          <w:tcPr>
            <w:tcW w:w="6061" w:type="dxa"/>
          </w:tcPr>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1.Назначение электрических рельсовых цепей. 2.Устройство и принцип действия. </w:t>
            </w:r>
          </w:p>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3.Классификация рельсовых цепей. </w:t>
            </w:r>
          </w:p>
          <w:p w:rsidR="006570D5" w:rsidRPr="00292420" w:rsidRDefault="006570D5" w:rsidP="00292420">
            <w:pPr>
              <w:pStyle w:val="ac"/>
              <w:spacing w:after="0" w:line="240" w:lineRule="auto"/>
              <w:ind w:left="0"/>
              <w:rPr>
                <w:rFonts w:ascii="Times New Roman" w:hAnsi="Times New Roman" w:cs="Times New Roman"/>
                <w:b/>
                <w:spacing w:val="-4"/>
                <w:sz w:val="24"/>
                <w:szCs w:val="24"/>
              </w:rPr>
            </w:pPr>
            <w:r w:rsidRPr="00292420">
              <w:rPr>
                <w:rFonts w:ascii="Times New Roman" w:hAnsi="Times New Roman" w:cs="Times New Roman"/>
                <w:spacing w:val="-4"/>
                <w:sz w:val="24"/>
                <w:szCs w:val="24"/>
              </w:rPr>
              <w:t>4.Элементы рельсовой цепи и их назначение.</w:t>
            </w:r>
          </w:p>
        </w:tc>
      </w:tr>
      <w:tr w:rsidR="006570D5" w:rsidRPr="00292420" w:rsidTr="00292420">
        <w:tc>
          <w:tcPr>
            <w:tcW w:w="3510" w:type="dxa"/>
          </w:tcPr>
          <w:p w:rsidR="006570D5" w:rsidRPr="00292420" w:rsidRDefault="006570D5" w:rsidP="00292420">
            <w:pPr>
              <w:rPr>
                <w:color w:val="FF0000"/>
              </w:rPr>
            </w:pPr>
            <w:r w:rsidRPr="00292420">
              <w:t>Тема 2.1 Полуавтоматическая блокировка</w:t>
            </w:r>
          </w:p>
        </w:tc>
        <w:tc>
          <w:tcPr>
            <w:tcW w:w="6061" w:type="dxa"/>
          </w:tcPr>
          <w:p w:rsidR="006570D5" w:rsidRPr="00292420" w:rsidRDefault="006570D5" w:rsidP="00292420">
            <w:pPr>
              <w:jc w:val="both"/>
            </w:pPr>
            <w:r w:rsidRPr="00292420">
              <w:t xml:space="preserve">1.Назначение и область определения ПАБ. </w:t>
            </w:r>
          </w:p>
          <w:p w:rsidR="006570D5" w:rsidRPr="00292420" w:rsidRDefault="006570D5" w:rsidP="00292420">
            <w:pPr>
              <w:jc w:val="both"/>
            </w:pPr>
            <w:r w:rsidRPr="00292420">
              <w:t>2.Требования ПТЭ, предъявляемые к устройствам ПАБ</w:t>
            </w:r>
          </w:p>
        </w:tc>
      </w:tr>
      <w:tr w:rsidR="006570D5" w:rsidRPr="00292420" w:rsidTr="00292420">
        <w:tc>
          <w:tcPr>
            <w:tcW w:w="3510" w:type="dxa"/>
          </w:tcPr>
          <w:p w:rsidR="006570D5" w:rsidRPr="00292420" w:rsidRDefault="006570D5" w:rsidP="00292420">
            <w:pPr>
              <w:rPr>
                <w:color w:val="FF0000"/>
              </w:rPr>
            </w:pPr>
            <w:r w:rsidRPr="00292420">
              <w:t>Тема 2.2 Автоматическая блокировка</w:t>
            </w:r>
          </w:p>
        </w:tc>
        <w:tc>
          <w:tcPr>
            <w:tcW w:w="6061" w:type="dxa"/>
          </w:tcPr>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1.Преимущества автоблокировки перед ПАБ; </w:t>
            </w:r>
          </w:p>
          <w:p w:rsidR="006570D5" w:rsidRPr="00292420" w:rsidRDefault="006570D5" w:rsidP="00292420">
            <w:pPr>
              <w:pStyle w:val="ac"/>
              <w:spacing w:after="0" w:line="240" w:lineRule="auto"/>
              <w:ind w:left="0"/>
              <w:rPr>
                <w:rFonts w:ascii="Times New Roman" w:hAnsi="Times New Roman" w:cs="Times New Roman"/>
                <w:spacing w:val="-4"/>
                <w:sz w:val="24"/>
                <w:szCs w:val="24"/>
              </w:rPr>
            </w:pPr>
            <w:r w:rsidRPr="00292420">
              <w:rPr>
                <w:rFonts w:ascii="Times New Roman" w:hAnsi="Times New Roman" w:cs="Times New Roman"/>
                <w:spacing w:val="-4"/>
                <w:sz w:val="24"/>
                <w:szCs w:val="24"/>
              </w:rPr>
              <w:t xml:space="preserve">2.Требования ПТЭ, предъявляемые к работе устройств автоблокировки. </w:t>
            </w:r>
          </w:p>
          <w:p w:rsidR="006570D5" w:rsidRPr="00292420" w:rsidRDefault="006570D5" w:rsidP="00292420">
            <w:pPr>
              <w:pStyle w:val="ac"/>
              <w:spacing w:after="0" w:line="240" w:lineRule="auto"/>
              <w:ind w:left="0"/>
              <w:rPr>
                <w:rFonts w:ascii="Times New Roman" w:hAnsi="Times New Roman" w:cs="Times New Roman"/>
                <w:b/>
                <w:spacing w:val="-4"/>
                <w:sz w:val="24"/>
                <w:szCs w:val="24"/>
              </w:rPr>
            </w:pPr>
            <w:r w:rsidRPr="00292420">
              <w:rPr>
                <w:rFonts w:ascii="Times New Roman" w:hAnsi="Times New Roman" w:cs="Times New Roman"/>
                <w:spacing w:val="-4"/>
                <w:sz w:val="24"/>
                <w:szCs w:val="24"/>
              </w:rPr>
              <w:t>3.Классификация систем автоблокировки.</w:t>
            </w:r>
          </w:p>
        </w:tc>
      </w:tr>
      <w:tr w:rsidR="006570D5" w:rsidRPr="00292420" w:rsidTr="00292420">
        <w:tc>
          <w:tcPr>
            <w:tcW w:w="3510" w:type="dxa"/>
          </w:tcPr>
          <w:p w:rsidR="006570D5" w:rsidRPr="00292420" w:rsidRDefault="006570D5" w:rsidP="00292420">
            <w:pPr>
              <w:rPr>
                <w:color w:val="FF0000"/>
              </w:rPr>
            </w:pPr>
            <w:r w:rsidRPr="00292420">
              <w:t>Тема 2.3 Автоматическая локомотивная сигнализация и автостопы</w:t>
            </w:r>
          </w:p>
        </w:tc>
        <w:tc>
          <w:tcPr>
            <w:tcW w:w="6061" w:type="dxa"/>
          </w:tcPr>
          <w:p w:rsidR="006570D5" w:rsidRPr="00292420" w:rsidRDefault="006570D5" w:rsidP="00292420">
            <w:pPr>
              <w:jc w:val="both"/>
            </w:pPr>
            <w:r w:rsidRPr="00292420">
              <w:rPr>
                <w:spacing w:val="-4"/>
              </w:rPr>
              <w:t>Назначение, характеристика и область применения систем АЛС и автостопов. Требования ПТЭ, предъявляемые к устройствам АЛС</w:t>
            </w:r>
          </w:p>
        </w:tc>
      </w:tr>
      <w:tr w:rsidR="006570D5" w:rsidRPr="00292420" w:rsidTr="00292420">
        <w:tc>
          <w:tcPr>
            <w:tcW w:w="3510" w:type="dxa"/>
          </w:tcPr>
          <w:p w:rsidR="006570D5" w:rsidRPr="00292420" w:rsidRDefault="006570D5" w:rsidP="00292420">
            <w:r w:rsidRPr="00292420">
              <w:t>Тема 2.4 Ограждающие устройства на переездах</w:t>
            </w:r>
          </w:p>
        </w:tc>
        <w:tc>
          <w:tcPr>
            <w:tcW w:w="6061" w:type="dxa"/>
          </w:tcPr>
          <w:p w:rsidR="006570D5" w:rsidRPr="00292420" w:rsidRDefault="006570D5" w:rsidP="00292420">
            <w:pPr>
              <w:jc w:val="both"/>
              <w:rPr>
                <w:spacing w:val="-4"/>
              </w:rPr>
            </w:pPr>
            <w:r w:rsidRPr="00292420">
              <w:rPr>
                <w:spacing w:val="-4"/>
              </w:rPr>
              <w:t xml:space="preserve">1.Назначение и категории переездов; </w:t>
            </w:r>
          </w:p>
          <w:p w:rsidR="006570D5" w:rsidRPr="00292420" w:rsidRDefault="006570D5" w:rsidP="00292420">
            <w:pPr>
              <w:jc w:val="both"/>
            </w:pPr>
            <w:r w:rsidRPr="00292420">
              <w:rPr>
                <w:spacing w:val="-4"/>
              </w:rPr>
              <w:t>2.Виды и оборудование ограждающих устройств на переездах.</w:t>
            </w:r>
          </w:p>
        </w:tc>
      </w:tr>
      <w:tr w:rsidR="006570D5" w:rsidRPr="00292420" w:rsidTr="00292420">
        <w:tc>
          <w:tcPr>
            <w:tcW w:w="3510" w:type="dxa"/>
          </w:tcPr>
          <w:p w:rsidR="006570D5" w:rsidRPr="00292420" w:rsidRDefault="006570D5" w:rsidP="00292420">
            <w:r w:rsidRPr="00292420">
              <w:t>Тема 3.1Назначение и классификация систем ЭЦ</w:t>
            </w:r>
          </w:p>
        </w:tc>
        <w:tc>
          <w:tcPr>
            <w:tcW w:w="6061" w:type="dxa"/>
          </w:tcPr>
          <w:p w:rsidR="00292420" w:rsidRPr="00292420" w:rsidRDefault="006570D5" w:rsidP="00292420">
            <w:pPr>
              <w:rPr>
                <w:b/>
              </w:rPr>
            </w:pPr>
            <w:r w:rsidRPr="00292420">
              <w:t xml:space="preserve">1.Назначение и область применения ЭЦ стрелок и сигналов; 2.Требования ПТЭ, предъявляемые к работе </w:t>
            </w:r>
            <w:r w:rsidRPr="00292420">
              <w:lastRenderedPageBreak/>
              <w:t xml:space="preserve">устройств ЭЦ. 3.Способы управления </w:t>
            </w:r>
            <w:proofErr w:type="spellStart"/>
            <w:r w:rsidRPr="00292420">
              <w:t>стреками</w:t>
            </w:r>
            <w:proofErr w:type="spellEnd"/>
            <w:r w:rsidRPr="00292420">
              <w:t xml:space="preserve"> и сигналами 4.Классификация систем ЭЦ, виды пультов управления.</w:t>
            </w:r>
          </w:p>
        </w:tc>
      </w:tr>
      <w:tr w:rsidR="006570D5" w:rsidRPr="00292420" w:rsidTr="00292420">
        <w:tc>
          <w:tcPr>
            <w:tcW w:w="3510" w:type="dxa"/>
          </w:tcPr>
          <w:p w:rsidR="006570D5" w:rsidRPr="00292420" w:rsidRDefault="006570D5" w:rsidP="00292420">
            <w:r w:rsidRPr="00292420">
              <w:lastRenderedPageBreak/>
              <w:t>Тема 3.2 Оборудование станции устройствами ЭЦ</w:t>
            </w:r>
          </w:p>
        </w:tc>
        <w:tc>
          <w:tcPr>
            <w:tcW w:w="6061" w:type="dxa"/>
          </w:tcPr>
          <w:p w:rsidR="006570D5" w:rsidRPr="00292420" w:rsidRDefault="006570D5" w:rsidP="00292420">
            <w:pPr>
              <w:jc w:val="both"/>
            </w:pPr>
            <w:r w:rsidRPr="00292420">
              <w:t xml:space="preserve">1.Принципы </w:t>
            </w:r>
            <w:proofErr w:type="spellStart"/>
            <w:r w:rsidRPr="00292420">
              <w:t>осигнализования</w:t>
            </w:r>
            <w:proofErr w:type="spellEnd"/>
            <w:r w:rsidRPr="00292420">
              <w:t xml:space="preserve"> и маршрутизации станции, понятие маршрута; </w:t>
            </w:r>
          </w:p>
          <w:p w:rsidR="006570D5" w:rsidRPr="00292420" w:rsidRDefault="006570D5" w:rsidP="00292420">
            <w:pPr>
              <w:jc w:val="both"/>
            </w:pPr>
            <w:r w:rsidRPr="00292420">
              <w:t xml:space="preserve">2.Понятие </w:t>
            </w:r>
            <w:proofErr w:type="spellStart"/>
            <w:r w:rsidRPr="00292420">
              <w:t>пошерстной</w:t>
            </w:r>
            <w:proofErr w:type="spellEnd"/>
            <w:r w:rsidRPr="00292420">
              <w:t xml:space="preserve"> и </w:t>
            </w:r>
            <w:proofErr w:type="spellStart"/>
            <w:r w:rsidRPr="00292420">
              <w:t>противошерстной</w:t>
            </w:r>
            <w:proofErr w:type="spellEnd"/>
            <w:r w:rsidRPr="00292420">
              <w:t xml:space="preserve"> стрелки, плюсового и минусового положения стрелки.</w:t>
            </w:r>
          </w:p>
        </w:tc>
      </w:tr>
      <w:tr w:rsidR="006570D5" w:rsidRPr="00292420" w:rsidTr="00292420">
        <w:tc>
          <w:tcPr>
            <w:tcW w:w="3510" w:type="dxa"/>
          </w:tcPr>
          <w:p w:rsidR="006570D5" w:rsidRPr="00292420" w:rsidRDefault="006570D5" w:rsidP="00292420">
            <w:r w:rsidRPr="00292420">
              <w:t>Тема 3.3 Стрелочные электроприводы и управление стрелками</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1. Назначение стрелочных электроприводов</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 Требования, предъявляемые к работе стрелочного электропривода;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3. Типы электроприводов; </w:t>
            </w:r>
          </w:p>
          <w:p w:rsidR="006570D5" w:rsidRPr="00292420" w:rsidRDefault="006570D5" w:rsidP="00292420">
            <w:pPr>
              <w:pStyle w:val="ac"/>
              <w:spacing w:after="0" w:line="240" w:lineRule="auto"/>
              <w:ind w:left="0"/>
              <w:rPr>
                <w:rFonts w:ascii="Times New Roman" w:hAnsi="Times New Roman" w:cs="Times New Roman"/>
                <w:b/>
                <w:spacing w:val="-8"/>
                <w:sz w:val="24"/>
                <w:szCs w:val="24"/>
              </w:rPr>
            </w:pPr>
            <w:r w:rsidRPr="00292420">
              <w:rPr>
                <w:rFonts w:ascii="Times New Roman" w:hAnsi="Times New Roman" w:cs="Times New Roman"/>
                <w:sz w:val="24"/>
                <w:szCs w:val="24"/>
              </w:rPr>
              <w:t xml:space="preserve">4.Назначение </w:t>
            </w:r>
            <w:proofErr w:type="spellStart"/>
            <w:r w:rsidRPr="00292420">
              <w:rPr>
                <w:rFonts w:ascii="Times New Roman" w:hAnsi="Times New Roman" w:cs="Times New Roman"/>
                <w:sz w:val="24"/>
                <w:szCs w:val="24"/>
              </w:rPr>
              <w:t>курбельной</w:t>
            </w:r>
            <w:proofErr w:type="spellEnd"/>
            <w:r w:rsidRPr="00292420">
              <w:rPr>
                <w:rFonts w:ascii="Times New Roman" w:hAnsi="Times New Roman" w:cs="Times New Roman"/>
                <w:sz w:val="24"/>
                <w:szCs w:val="24"/>
              </w:rPr>
              <w:t xml:space="preserve"> заслонки</w:t>
            </w:r>
            <w:r w:rsidRPr="00292420">
              <w:rPr>
                <w:rFonts w:ascii="Times New Roman" w:hAnsi="Times New Roman" w:cs="Times New Roman"/>
                <w:spacing w:val="-8"/>
                <w:sz w:val="24"/>
                <w:szCs w:val="24"/>
              </w:rPr>
              <w:t>.</w:t>
            </w:r>
          </w:p>
        </w:tc>
      </w:tr>
      <w:tr w:rsidR="006570D5" w:rsidRPr="00292420" w:rsidTr="00292420">
        <w:tc>
          <w:tcPr>
            <w:tcW w:w="3510" w:type="dxa"/>
          </w:tcPr>
          <w:p w:rsidR="006570D5" w:rsidRPr="00292420" w:rsidRDefault="006570D5" w:rsidP="00292420">
            <w:r w:rsidRPr="00292420">
              <w:t>Тема 3.4 Релейная централизация промежуточных станций</w:t>
            </w:r>
          </w:p>
        </w:tc>
        <w:tc>
          <w:tcPr>
            <w:tcW w:w="6061" w:type="dxa"/>
          </w:tcPr>
          <w:p w:rsidR="006570D5" w:rsidRPr="00292420" w:rsidRDefault="006570D5" w:rsidP="00292420">
            <w:pPr>
              <w:jc w:val="both"/>
            </w:pPr>
            <w:r w:rsidRPr="00292420">
              <w:t xml:space="preserve">1.Этапы работы релейной централизации промежуточных станций. </w:t>
            </w:r>
          </w:p>
          <w:p w:rsidR="006570D5" w:rsidRPr="00292420" w:rsidRDefault="006570D5" w:rsidP="00292420">
            <w:pPr>
              <w:jc w:val="both"/>
            </w:pPr>
            <w:r w:rsidRPr="00292420">
              <w:t xml:space="preserve">2. Способы замыкания и размыкания маршрута. </w:t>
            </w:r>
          </w:p>
          <w:p w:rsidR="006570D5" w:rsidRPr="00292420" w:rsidRDefault="006570D5" w:rsidP="00292420">
            <w:pPr>
              <w:jc w:val="both"/>
            </w:pPr>
            <w:r w:rsidRPr="00292420">
              <w:t xml:space="preserve">3.Типы и элементы пультов управления. </w:t>
            </w:r>
          </w:p>
          <w:p w:rsidR="006570D5" w:rsidRPr="00292420" w:rsidRDefault="006570D5" w:rsidP="00292420">
            <w:pPr>
              <w:jc w:val="both"/>
            </w:pPr>
            <w:r w:rsidRPr="00292420">
              <w:t xml:space="preserve">4.Порядок действий ДСП при установке маршрутов приема, отправления поездов и маневрового. </w:t>
            </w:r>
          </w:p>
        </w:tc>
      </w:tr>
      <w:tr w:rsidR="006570D5" w:rsidRPr="00292420" w:rsidTr="00292420">
        <w:tc>
          <w:tcPr>
            <w:tcW w:w="3510" w:type="dxa"/>
          </w:tcPr>
          <w:p w:rsidR="006570D5" w:rsidRPr="00292420" w:rsidRDefault="006570D5" w:rsidP="00292420">
            <w:r w:rsidRPr="00292420">
              <w:t>Тема 3.5 Релейная централизация для средних и крупных станций</w:t>
            </w:r>
          </w:p>
        </w:tc>
        <w:tc>
          <w:tcPr>
            <w:tcW w:w="6061" w:type="dxa"/>
          </w:tcPr>
          <w:p w:rsidR="006570D5" w:rsidRPr="00292420" w:rsidRDefault="006570D5" w:rsidP="00292420">
            <w:pPr>
              <w:jc w:val="both"/>
            </w:pPr>
            <w:r w:rsidRPr="00292420">
              <w:rPr>
                <w:spacing w:val="-6"/>
              </w:rPr>
              <w:t xml:space="preserve">1.Принцип построения релейной централизации с маршрутным управлением стрелками и светофорами. </w:t>
            </w:r>
          </w:p>
        </w:tc>
      </w:tr>
      <w:tr w:rsidR="006570D5" w:rsidRPr="00292420" w:rsidTr="00292420">
        <w:tc>
          <w:tcPr>
            <w:tcW w:w="3510" w:type="dxa"/>
          </w:tcPr>
          <w:p w:rsidR="006570D5" w:rsidRPr="00292420" w:rsidRDefault="006570D5" w:rsidP="00292420">
            <w:r w:rsidRPr="00292420">
              <w:t>Тема 3.6 Микропроцессорные системы ЭЦ</w:t>
            </w:r>
          </w:p>
        </w:tc>
        <w:tc>
          <w:tcPr>
            <w:tcW w:w="6061" w:type="dxa"/>
          </w:tcPr>
          <w:p w:rsidR="006570D5" w:rsidRPr="00292420" w:rsidRDefault="006570D5" w:rsidP="00292420">
            <w:pPr>
              <w:jc w:val="both"/>
              <w:rPr>
                <w:spacing w:val="-6"/>
              </w:rPr>
            </w:pPr>
            <w:r w:rsidRPr="00292420">
              <w:rPr>
                <w:spacing w:val="-6"/>
              </w:rPr>
              <w:t xml:space="preserve">1.Элементная база микропроцессорных систем ЭЦ, преимущества применения таких систем. </w:t>
            </w:r>
          </w:p>
          <w:p w:rsidR="006570D5" w:rsidRPr="00292420" w:rsidRDefault="006570D5" w:rsidP="00292420">
            <w:pPr>
              <w:jc w:val="both"/>
            </w:pPr>
            <w:r w:rsidRPr="00292420">
              <w:rPr>
                <w:spacing w:val="-6"/>
              </w:rPr>
              <w:t>2.Разновидности, принцип построения и состав оборудования.</w:t>
            </w:r>
          </w:p>
        </w:tc>
      </w:tr>
      <w:tr w:rsidR="006570D5" w:rsidRPr="00292420" w:rsidTr="00292420">
        <w:tc>
          <w:tcPr>
            <w:tcW w:w="3510" w:type="dxa"/>
          </w:tcPr>
          <w:p w:rsidR="006570D5" w:rsidRPr="00292420" w:rsidRDefault="006570D5" w:rsidP="00292420">
            <w:r w:rsidRPr="00292420">
              <w:t>Тема 3.7 Устройства механизации и автоматизации сортировочных горок</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и оборудование механизации сортировочных горок;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2.Типы замедлителей и их назначение;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3.Принцип и режимы работы систем автоматизации сортировочных горок</w:t>
            </w:r>
          </w:p>
        </w:tc>
      </w:tr>
      <w:tr w:rsidR="006570D5" w:rsidRPr="00292420" w:rsidTr="00292420">
        <w:tc>
          <w:tcPr>
            <w:tcW w:w="3510" w:type="dxa"/>
          </w:tcPr>
          <w:p w:rsidR="006570D5" w:rsidRPr="00292420" w:rsidRDefault="006570D5" w:rsidP="00292420">
            <w:r w:rsidRPr="00292420">
              <w:t>Тема 4.1 Системы диспетчерской централизации</w:t>
            </w:r>
          </w:p>
        </w:tc>
        <w:tc>
          <w:tcPr>
            <w:tcW w:w="6061" w:type="dxa"/>
          </w:tcPr>
          <w:p w:rsidR="006570D5" w:rsidRPr="00292420" w:rsidRDefault="006570D5" w:rsidP="00292420">
            <w:pPr>
              <w:jc w:val="both"/>
            </w:pPr>
            <w:r w:rsidRPr="00292420">
              <w:t xml:space="preserve">1.Назначение и общая характеристика диспетчерской централизации, требования ПТЭ. </w:t>
            </w:r>
          </w:p>
          <w:p w:rsidR="006570D5" w:rsidRPr="00292420" w:rsidRDefault="006570D5" w:rsidP="00292420">
            <w:pPr>
              <w:jc w:val="both"/>
            </w:pPr>
            <w:r w:rsidRPr="00292420">
              <w:t>2.Разновидности систем ДЦ, их сравнительная оценка.</w:t>
            </w:r>
          </w:p>
        </w:tc>
      </w:tr>
      <w:tr w:rsidR="006570D5" w:rsidRPr="00292420" w:rsidTr="00292420">
        <w:tc>
          <w:tcPr>
            <w:tcW w:w="3510" w:type="dxa"/>
          </w:tcPr>
          <w:p w:rsidR="006570D5" w:rsidRPr="00292420" w:rsidRDefault="006570D5" w:rsidP="00292420">
            <w:r w:rsidRPr="00292420">
              <w:t>Тема 5.1 Диспетчерский контроль за движением поездов и системы технической диагностики</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1.Назначение устройств ДК. </w:t>
            </w:r>
          </w:p>
          <w:p w:rsidR="006570D5" w:rsidRPr="00292420" w:rsidRDefault="006570D5" w:rsidP="00292420">
            <w:pPr>
              <w:pStyle w:val="ac"/>
              <w:spacing w:after="0" w:line="240" w:lineRule="auto"/>
              <w:ind w:left="0"/>
              <w:rPr>
                <w:rFonts w:ascii="Times New Roman" w:hAnsi="Times New Roman" w:cs="Times New Roman"/>
                <w:b/>
                <w:sz w:val="24"/>
                <w:szCs w:val="24"/>
              </w:rPr>
            </w:pPr>
            <w:r w:rsidRPr="00292420">
              <w:rPr>
                <w:rFonts w:ascii="Times New Roman" w:hAnsi="Times New Roman" w:cs="Times New Roman"/>
                <w:sz w:val="24"/>
                <w:szCs w:val="24"/>
              </w:rPr>
              <w:t>2.Общие сведения об автоматизированной системе диспетчерского контроля АПК-ДК.</w:t>
            </w:r>
          </w:p>
        </w:tc>
      </w:tr>
      <w:tr w:rsidR="006570D5" w:rsidRPr="00292420" w:rsidTr="00292420">
        <w:tc>
          <w:tcPr>
            <w:tcW w:w="3510" w:type="dxa"/>
          </w:tcPr>
          <w:p w:rsidR="006570D5" w:rsidRPr="00292420" w:rsidRDefault="006570D5" w:rsidP="00292420">
            <w:r w:rsidRPr="00292420">
              <w:t>Тема 6.1 Безопасность движения поездов при неисправных устройствах СЦБ</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1.Обеспечение безопасного движения поездов при полуавтоматической блокировке.</w:t>
            </w:r>
          </w:p>
          <w:p w:rsidR="006570D5" w:rsidRPr="00292420" w:rsidRDefault="006570D5" w:rsidP="00292420">
            <w:pPr>
              <w:pStyle w:val="ac"/>
              <w:spacing w:after="0" w:line="240" w:lineRule="auto"/>
              <w:ind w:left="0"/>
              <w:rPr>
                <w:rFonts w:ascii="Times New Roman" w:hAnsi="Times New Roman" w:cs="Times New Roman"/>
                <w:b/>
                <w:sz w:val="24"/>
                <w:szCs w:val="24"/>
              </w:rPr>
            </w:pPr>
            <w:r w:rsidRPr="00292420">
              <w:rPr>
                <w:rFonts w:ascii="Times New Roman" w:hAnsi="Times New Roman" w:cs="Times New Roman"/>
                <w:sz w:val="24"/>
                <w:szCs w:val="24"/>
              </w:rPr>
              <w:t>2. Организация безопасного движения поездов при автоблокировке, на железнодорожных переездах, при неисправности устройств ЭЦ.</w:t>
            </w:r>
          </w:p>
        </w:tc>
      </w:tr>
      <w:tr w:rsidR="006570D5" w:rsidRPr="00292420" w:rsidTr="00292420">
        <w:tc>
          <w:tcPr>
            <w:tcW w:w="3510" w:type="dxa"/>
          </w:tcPr>
          <w:p w:rsidR="006570D5" w:rsidRPr="00292420" w:rsidRDefault="006570D5" w:rsidP="00292420">
            <w:r w:rsidRPr="00292420">
              <w:t>Тема 7.1 Общие сведения о железнодорожной связи. Линии связи.</w:t>
            </w:r>
          </w:p>
        </w:tc>
        <w:tc>
          <w:tcPr>
            <w:tcW w:w="6061" w:type="dxa"/>
          </w:tcPr>
          <w:p w:rsidR="006570D5" w:rsidRPr="00292420" w:rsidRDefault="006570D5" w:rsidP="00292420">
            <w:pPr>
              <w:jc w:val="both"/>
            </w:pPr>
            <w:r w:rsidRPr="00292420">
              <w:t xml:space="preserve">1.Назначение устройств связи на железнодорожном транспорте. </w:t>
            </w:r>
          </w:p>
          <w:p w:rsidR="006570D5" w:rsidRPr="00292420" w:rsidRDefault="006570D5" w:rsidP="00292420">
            <w:pPr>
              <w:jc w:val="both"/>
            </w:pPr>
            <w:r w:rsidRPr="00292420">
              <w:t>2.Виды железнодорожной связи и их назначение</w:t>
            </w:r>
          </w:p>
        </w:tc>
      </w:tr>
      <w:tr w:rsidR="006570D5" w:rsidRPr="00292420" w:rsidTr="00292420">
        <w:tc>
          <w:tcPr>
            <w:tcW w:w="3510" w:type="dxa"/>
          </w:tcPr>
          <w:p w:rsidR="006570D5" w:rsidRPr="00292420" w:rsidRDefault="006570D5" w:rsidP="00292420">
            <w:r w:rsidRPr="00292420">
              <w:t>Тема 7.2 Телефонные аппараты и телефонные коммутаторы. Автоматическая телефонная связь. Телеграфная связь.</w:t>
            </w:r>
          </w:p>
        </w:tc>
        <w:tc>
          <w:tcPr>
            <w:tcW w:w="6061" w:type="dxa"/>
          </w:tcPr>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1.Принцип телефонной передачи. </w:t>
            </w:r>
          </w:p>
          <w:p w:rsidR="006570D5" w:rsidRPr="00292420" w:rsidRDefault="006570D5" w:rsidP="00292420">
            <w:pPr>
              <w:pStyle w:val="ac"/>
              <w:spacing w:after="0" w:line="240" w:lineRule="auto"/>
              <w:ind w:left="0"/>
              <w:rPr>
                <w:rFonts w:ascii="Times New Roman" w:hAnsi="Times New Roman" w:cs="Times New Roman"/>
                <w:sz w:val="24"/>
                <w:szCs w:val="24"/>
              </w:rPr>
            </w:pPr>
            <w:r w:rsidRPr="00292420">
              <w:rPr>
                <w:rFonts w:ascii="Times New Roman" w:hAnsi="Times New Roman" w:cs="Times New Roman"/>
                <w:sz w:val="24"/>
                <w:szCs w:val="24"/>
              </w:rPr>
              <w:t xml:space="preserve">2.Виды и назначение телефонных коммутаторов. </w:t>
            </w:r>
          </w:p>
        </w:tc>
      </w:tr>
      <w:tr w:rsidR="006570D5" w:rsidRPr="00292420" w:rsidTr="00292420">
        <w:tc>
          <w:tcPr>
            <w:tcW w:w="3510" w:type="dxa"/>
          </w:tcPr>
          <w:p w:rsidR="006570D5" w:rsidRPr="00292420" w:rsidRDefault="006570D5" w:rsidP="00292420">
            <w:r w:rsidRPr="00292420">
              <w:t xml:space="preserve">Тема 7.3 Передача данных на железнодорожном транспорте. </w:t>
            </w:r>
            <w:r w:rsidRPr="00292420">
              <w:lastRenderedPageBreak/>
              <w:t>Многоканальные системы передачи</w:t>
            </w:r>
          </w:p>
        </w:tc>
        <w:tc>
          <w:tcPr>
            <w:tcW w:w="6061" w:type="dxa"/>
          </w:tcPr>
          <w:p w:rsidR="006570D5" w:rsidRPr="00292420" w:rsidRDefault="006570D5" w:rsidP="00292420">
            <w:pPr>
              <w:jc w:val="both"/>
            </w:pPr>
            <w:r w:rsidRPr="00292420">
              <w:lastRenderedPageBreak/>
              <w:t xml:space="preserve">1.Аппаратура, каналы передачи, структурные схемы передачи данных. </w:t>
            </w:r>
          </w:p>
          <w:p w:rsidR="006570D5" w:rsidRPr="00292420" w:rsidRDefault="006570D5" w:rsidP="00292420">
            <w:pPr>
              <w:jc w:val="both"/>
            </w:pPr>
            <w:r w:rsidRPr="00292420">
              <w:lastRenderedPageBreak/>
              <w:t>2.Сети передачи данных для железных дорог (СПД).</w:t>
            </w:r>
          </w:p>
        </w:tc>
      </w:tr>
      <w:tr w:rsidR="006570D5" w:rsidRPr="00292420" w:rsidTr="00292420">
        <w:tc>
          <w:tcPr>
            <w:tcW w:w="3510" w:type="dxa"/>
          </w:tcPr>
          <w:p w:rsidR="006570D5" w:rsidRPr="00292420" w:rsidRDefault="006570D5" w:rsidP="00292420">
            <w:r w:rsidRPr="00292420">
              <w:lastRenderedPageBreak/>
              <w:t>Тема 7.4 Технологическая телефонная связь</w:t>
            </w:r>
          </w:p>
        </w:tc>
        <w:tc>
          <w:tcPr>
            <w:tcW w:w="6061" w:type="dxa"/>
          </w:tcPr>
          <w:p w:rsidR="006570D5" w:rsidRPr="00292420" w:rsidRDefault="006570D5" w:rsidP="00292420">
            <w:pPr>
              <w:jc w:val="both"/>
            </w:pPr>
            <w:r w:rsidRPr="00292420">
              <w:t>1.Назначение видов оперативно- технологической связи; 2.Требования, предъявляемые к ОТС.</w:t>
            </w:r>
          </w:p>
        </w:tc>
      </w:tr>
      <w:tr w:rsidR="006570D5" w:rsidRPr="00292420" w:rsidTr="00292420">
        <w:tc>
          <w:tcPr>
            <w:tcW w:w="3510" w:type="dxa"/>
          </w:tcPr>
          <w:p w:rsidR="006570D5" w:rsidRPr="00292420" w:rsidRDefault="006570D5" w:rsidP="00292420">
            <w:r w:rsidRPr="00292420">
              <w:t>Тема 7.5 Радиосвязь</w:t>
            </w:r>
          </w:p>
        </w:tc>
        <w:tc>
          <w:tcPr>
            <w:tcW w:w="6061" w:type="dxa"/>
          </w:tcPr>
          <w:p w:rsidR="006570D5" w:rsidRPr="00292420" w:rsidRDefault="006570D5" w:rsidP="00292420">
            <w:pPr>
              <w:jc w:val="both"/>
            </w:pPr>
            <w:r w:rsidRPr="00292420">
              <w:t xml:space="preserve">1.Направления модернизации железнодорожной радиосвязи. </w:t>
            </w:r>
          </w:p>
          <w:p w:rsidR="006570D5" w:rsidRPr="00292420" w:rsidRDefault="006570D5" w:rsidP="00292420">
            <w:pPr>
              <w:jc w:val="both"/>
            </w:pPr>
            <w:r w:rsidRPr="00292420">
              <w:t>2.Назначение и виды радиосвязи на железнодорожном транспорте.</w:t>
            </w:r>
          </w:p>
        </w:tc>
      </w:tr>
    </w:tbl>
    <w:p w:rsidR="006570D5" w:rsidRDefault="006570D5" w:rsidP="007C2CD3">
      <w:pPr>
        <w:ind w:left="360"/>
        <w:jc w:val="center"/>
        <w:rPr>
          <w:b/>
          <w:sz w:val="28"/>
          <w:szCs w:val="28"/>
        </w:rPr>
      </w:pPr>
    </w:p>
    <w:p w:rsidR="00292420" w:rsidRDefault="00292420" w:rsidP="00292420">
      <w:pPr>
        <w:ind w:firstLine="675"/>
        <w:jc w:val="both"/>
        <w:rPr>
          <w:b/>
          <w:sz w:val="28"/>
          <w:szCs w:val="28"/>
        </w:rPr>
      </w:pPr>
      <w:r>
        <w:rPr>
          <w:b/>
          <w:sz w:val="28"/>
          <w:szCs w:val="28"/>
        </w:rPr>
        <w:t>3</w:t>
      </w:r>
      <w:r w:rsidR="00ED0FCA">
        <w:rPr>
          <w:b/>
          <w:sz w:val="28"/>
          <w:szCs w:val="28"/>
        </w:rPr>
        <w:t xml:space="preserve">. </w:t>
      </w:r>
      <w:r w:rsidR="00ED0FCA" w:rsidRPr="007816D6">
        <w:rPr>
          <w:b/>
          <w:sz w:val="28"/>
          <w:szCs w:val="28"/>
        </w:rPr>
        <w:t>Кр</w:t>
      </w:r>
      <w:r>
        <w:rPr>
          <w:b/>
          <w:sz w:val="28"/>
          <w:szCs w:val="28"/>
        </w:rPr>
        <w:t>итерии оценки устных ответов</w:t>
      </w:r>
    </w:p>
    <w:p w:rsidR="00292420" w:rsidRDefault="00ED0FCA" w:rsidP="00292420">
      <w:pPr>
        <w:ind w:firstLine="67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92420" w:rsidRDefault="00ED0FCA" w:rsidP="00292420">
      <w:pPr>
        <w:ind w:firstLine="67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92420" w:rsidRDefault="00ED0FCA" w:rsidP="00292420">
      <w:pPr>
        <w:ind w:firstLine="675"/>
        <w:jc w:val="both"/>
        <w:rPr>
          <w:b/>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570D5" w:rsidRDefault="00ED0FCA" w:rsidP="00292420">
      <w:pPr>
        <w:ind w:firstLine="675"/>
        <w:jc w:val="both"/>
        <w:rPr>
          <w:b/>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6570D5" w:rsidRDefault="006570D5" w:rsidP="007C2CD3">
      <w:pPr>
        <w:ind w:left="360"/>
        <w:jc w:val="center"/>
        <w:rPr>
          <w:b/>
          <w:sz w:val="28"/>
          <w:szCs w:val="28"/>
        </w:rPr>
      </w:pPr>
    </w:p>
    <w:p w:rsidR="00292420" w:rsidRDefault="00292420" w:rsidP="007C2CD3">
      <w:pPr>
        <w:ind w:left="360"/>
        <w:jc w:val="center"/>
        <w:rPr>
          <w:b/>
          <w:sz w:val="28"/>
          <w:szCs w:val="28"/>
        </w:rPr>
      </w:pPr>
    </w:p>
    <w:p w:rsidR="006570D5" w:rsidRPr="007816D6" w:rsidRDefault="006570D5" w:rsidP="007C2CD3">
      <w:pPr>
        <w:ind w:left="360"/>
        <w:jc w:val="center"/>
        <w:rPr>
          <w:b/>
          <w:sz w:val="28"/>
          <w:szCs w:val="28"/>
        </w:rPr>
      </w:pPr>
      <w:r>
        <w:rPr>
          <w:b/>
          <w:sz w:val="28"/>
          <w:szCs w:val="28"/>
        </w:rPr>
        <w:t>ПИСЬМЕННЫЙ</w:t>
      </w:r>
      <w:r w:rsidRPr="007816D6">
        <w:rPr>
          <w:b/>
          <w:sz w:val="28"/>
          <w:szCs w:val="28"/>
        </w:rPr>
        <w:t xml:space="preserve"> ОПРОС</w:t>
      </w:r>
    </w:p>
    <w:p w:rsidR="006570D5" w:rsidRDefault="006570D5" w:rsidP="00165FF3">
      <w:pPr>
        <w:ind w:firstLine="708"/>
        <w:jc w:val="both"/>
        <w:rPr>
          <w:b/>
          <w:sz w:val="28"/>
          <w:szCs w:val="28"/>
        </w:rPr>
      </w:pPr>
    </w:p>
    <w:p w:rsidR="00292420" w:rsidRPr="00DB7F2E" w:rsidRDefault="006570D5" w:rsidP="00292420">
      <w:pPr>
        <w:ind w:firstLine="708"/>
        <w:jc w:val="both"/>
        <w:rPr>
          <w:b/>
          <w:sz w:val="28"/>
          <w:szCs w:val="28"/>
        </w:rPr>
      </w:pPr>
      <w:r w:rsidRPr="00DB7F2E">
        <w:rPr>
          <w:b/>
          <w:sz w:val="28"/>
          <w:szCs w:val="28"/>
        </w:rPr>
        <w:t xml:space="preserve">1. </w:t>
      </w:r>
      <w:r>
        <w:rPr>
          <w:b/>
          <w:sz w:val="28"/>
          <w:szCs w:val="28"/>
        </w:rPr>
        <w:t>Описание</w:t>
      </w:r>
    </w:p>
    <w:p w:rsidR="006570D5" w:rsidRDefault="006570D5" w:rsidP="00F2737A">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6570D5" w:rsidRDefault="006570D5" w:rsidP="00F2737A">
      <w:pPr>
        <w:jc w:val="both"/>
        <w:rPr>
          <w:sz w:val="28"/>
          <w:szCs w:val="28"/>
        </w:rPr>
      </w:pPr>
      <w:r>
        <w:rPr>
          <w:sz w:val="28"/>
          <w:szCs w:val="28"/>
        </w:rPr>
        <w:tab/>
        <w:t>На проведение опроса отводится 20 минут.</w:t>
      </w:r>
    </w:p>
    <w:p w:rsidR="006570D5" w:rsidRPr="00292420" w:rsidRDefault="006570D5" w:rsidP="00501110">
      <w:pPr>
        <w:jc w:val="both"/>
        <w:rPr>
          <w:i/>
          <w:sz w:val="28"/>
          <w:szCs w:val="28"/>
        </w:rPr>
      </w:pPr>
      <w:r>
        <w:rPr>
          <w:sz w:val="28"/>
          <w:szCs w:val="28"/>
        </w:rPr>
        <w:tab/>
      </w:r>
    </w:p>
    <w:p w:rsidR="00292420" w:rsidRDefault="006570D5" w:rsidP="00501110">
      <w:pPr>
        <w:jc w:val="both"/>
        <w:rPr>
          <w:b/>
          <w:sz w:val="28"/>
          <w:szCs w:val="28"/>
        </w:rPr>
      </w:pPr>
      <w:r w:rsidRPr="00DB7F2E">
        <w:rPr>
          <w:b/>
          <w:i/>
          <w:sz w:val="28"/>
          <w:szCs w:val="28"/>
        </w:rPr>
        <w:tab/>
      </w:r>
      <w:r w:rsidR="00292420">
        <w:rPr>
          <w:b/>
          <w:sz w:val="28"/>
          <w:szCs w:val="28"/>
        </w:rPr>
        <w:t>2</w:t>
      </w:r>
      <w:r w:rsidRPr="00DB7F2E">
        <w:rPr>
          <w:b/>
          <w:sz w:val="28"/>
          <w:szCs w:val="28"/>
        </w:rPr>
        <w:t>.</w:t>
      </w:r>
      <w:r w:rsidR="00292420">
        <w:rPr>
          <w:b/>
          <w:sz w:val="28"/>
          <w:szCs w:val="28"/>
        </w:rPr>
        <w:t>Варианты</w:t>
      </w:r>
      <w:r>
        <w:rPr>
          <w:b/>
          <w:sz w:val="28"/>
          <w:szCs w:val="28"/>
        </w:rPr>
        <w:t>задани</w:t>
      </w:r>
      <w:r w:rsidR="00292420">
        <w:rPr>
          <w:b/>
          <w:sz w:val="28"/>
          <w:szCs w:val="28"/>
        </w:rPr>
        <w:t>й</w:t>
      </w:r>
    </w:p>
    <w:p w:rsidR="00292420" w:rsidRDefault="00292420" w:rsidP="0050111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570D5" w:rsidTr="002D5B9D">
        <w:tc>
          <w:tcPr>
            <w:tcW w:w="4785" w:type="dxa"/>
          </w:tcPr>
          <w:p w:rsidR="006570D5" w:rsidRPr="002D5B9D" w:rsidRDefault="006570D5" w:rsidP="002D5B9D">
            <w:pPr>
              <w:jc w:val="center"/>
              <w:rPr>
                <w:sz w:val="28"/>
                <w:szCs w:val="28"/>
              </w:rPr>
            </w:pPr>
            <w:r w:rsidRPr="002D5B9D">
              <w:rPr>
                <w:sz w:val="28"/>
                <w:szCs w:val="28"/>
              </w:rPr>
              <w:t>Раздел/Тема</w:t>
            </w:r>
          </w:p>
        </w:tc>
        <w:tc>
          <w:tcPr>
            <w:tcW w:w="4786" w:type="dxa"/>
          </w:tcPr>
          <w:p w:rsidR="006570D5" w:rsidRPr="002D5B9D" w:rsidRDefault="006570D5" w:rsidP="002D5B9D">
            <w:pPr>
              <w:jc w:val="center"/>
              <w:rPr>
                <w:sz w:val="28"/>
                <w:szCs w:val="28"/>
              </w:rPr>
            </w:pPr>
            <w:r w:rsidRPr="002D5B9D">
              <w:rPr>
                <w:sz w:val="28"/>
                <w:szCs w:val="28"/>
              </w:rPr>
              <w:t>Задания</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1.3 Светофоры</w:t>
            </w:r>
          </w:p>
        </w:tc>
        <w:tc>
          <w:tcPr>
            <w:tcW w:w="4786" w:type="dxa"/>
          </w:tcPr>
          <w:p w:rsidR="006570D5" w:rsidRPr="002D5B9D" w:rsidRDefault="006570D5" w:rsidP="000E6C44">
            <w:pPr>
              <w:rPr>
                <w:highlight w:val="cyan"/>
              </w:rPr>
            </w:pPr>
            <w:r w:rsidRPr="002D5B9D">
              <w:rPr>
                <w:bCs/>
                <w:color w:val="000000"/>
              </w:rPr>
              <w:t>Перечислите все виды светофоров, применяемые на железнодорожном транспорте. Укажите их сигнализацию.</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2.2 Автоматическая блокировка</w:t>
            </w:r>
          </w:p>
        </w:tc>
        <w:tc>
          <w:tcPr>
            <w:tcW w:w="4786" w:type="dxa"/>
            <w:shd w:val="clear" w:color="auto" w:fill="FFFFFF"/>
          </w:tcPr>
          <w:p w:rsidR="006570D5" w:rsidRPr="002D5B9D" w:rsidRDefault="006570D5" w:rsidP="002D5B9D">
            <w:pPr>
              <w:jc w:val="both"/>
              <w:rPr>
                <w:highlight w:val="cyan"/>
              </w:rPr>
            </w:pPr>
            <w:r w:rsidRPr="000E6C44">
              <w:t>Начертите схему односторонней и двусторонней автоблокировки на перегоне. Укажите сигнализацию</w:t>
            </w:r>
            <w:r>
              <w:t xml:space="preserve"> </w:t>
            </w:r>
            <w:proofErr w:type="spellStart"/>
            <w:r>
              <w:t>светофоров</w:t>
            </w:r>
            <w:r w:rsidRPr="000E6C44">
              <w:t>при</w:t>
            </w:r>
            <w:proofErr w:type="spellEnd"/>
            <w:r w:rsidRPr="000E6C44">
              <w:t xml:space="preserve"> занятых блок-участках</w:t>
            </w:r>
            <w:r>
              <w:t>.</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lastRenderedPageBreak/>
              <w:t>Тема 3.3 Стрелочные электроприводы и управление стрелками</w:t>
            </w:r>
          </w:p>
        </w:tc>
        <w:tc>
          <w:tcPr>
            <w:tcW w:w="4786" w:type="dxa"/>
          </w:tcPr>
          <w:p w:rsidR="006570D5" w:rsidRPr="002D5B9D" w:rsidRDefault="006570D5" w:rsidP="002D5B9D">
            <w:pPr>
              <w:jc w:val="both"/>
              <w:rPr>
                <w:highlight w:val="cyan"/>
              </w:rPr>
            </w:pPr>
            <w:r w:rsidRPr="000E6C44">
              <w:t>Начертите схему стрелочного электропривода и укажите на ней наименование деталей.</w:t>
            </w:r>
          </w:p>
        </w:tc>
      </w:tr>
      <w:tr w:rsidR="006570D5" w:rsidTr="002D5B9D">
        <w:tc>
          <w:tcPr>
            <w:tcW w:w="4785" w:type="dxa"/>
          </w:tcPr>
          <w:p w:rsidR="006570D5" w:rsidRPr="002D5B9D" w:rsidRDefault="006570D5" w:rsidP="002D5B9D">
            <w:pPr>
              <w:jc w:val="both"/>
              <w:rPr>
                <w:sz w:val="28"/>
                <w:szCs w:val="28"/>
                <w:highlight w:val="cyan"/>
              </w:rPr>
            </w:pPr>
            <w:r w:rsidRPr="002D5B9D">
              <w:rPr>
                <w:sz w:val="22"/>
                <w:szCs w:val="22"/>
              </w:rPr>
              <w:t>Тема 6.1 Безопасность движения поездов при неисправных устройствах СЦБ</w:t>
            </w:r>
          </w:p>
        </w:tc>
        <w:tc>
          <w:tcPr>
            <w:tcW w:w="4786" w:type="dxa"/>
          </w:tcPr>
          <w:p w:rsidR="006570D5" w:rsidRPr="00531A35" w:rsidRDefault="006570D5" w:rsidP="002D5B9D">
            <w:pPr>
              <w:jc w:val="both"/>
            </w:pPr>
            <w:r w:rsidRPr="00531A35">
              <w:t>Напишите действия дежурного по станции при неисправностях:</w:t>
            </w:r>
          </w:p>
          <w:p w:rsidR="006570D5" w:rsidRDefault="006570D5" w:rsidP="002D5B9D">
            <w:pPr>
              <w:jc w:val="both"/>
            </w:pPr>
            <w:r w:rsidRPr="00531A35">
              <w:t>1 вариан</w:t>
            </w:r>
            <w:r>
              <w:t>т</w:t>
            </w:r>
            <w:r w:rsidRPr="00531A35">
              <w:t xml:space="preserve">: </w:t>
            </w:r>
            <w:r>
              <w:t>Невозможность открытия входного светофора.</w:t>
            </w:r>
          </w:p>
          <w:p w:rsidR="006570D5" w:rsidRDefault="006570D5" w:rsidP="002D5B9D">
            <w:pPr>
              <w:jc w:val="both"/>
            </w:pPr>
            <w:r>
              <w:t>2 вариант: Невозможность открытия выходного светофора.</w:t>
            </w:r>
          </w:p>
          <w:p w:rsidR="006570D5" w:rsidRPr="006C2C04" w:rsidRDefault="006570D5" w:rsidP="002D5B9D">
            <w:pPr>
              <w:jc w:val="both"/>
            </w:pPr>
            <w:r>
              <w:t>3 вариант: Прием поезда при ложной занятости пути приема.</w:t>
            </w:r>
          </w:p>
        </w:tc>
      </w:tr>
    </w:tbl>
    <w:p w:rsidR="006570D5" w:rsidRPr="00DB7F2E" w:rsidRDefault="006570D5" w:rsidP="00501110">
      <w:pPr>
        <w:jc w:val="both"/>
        <w:rPr>
          <w:b/>
          <w:sz w:val="28"/>
          <w:szCs w:val="28"/>
        </w:rPr>
      </w:pPr>
    </w:p>
    <w:p w:rsidR="00292420" w:rsidRPr="007816D6" w:rsidRDefault="00292420" w:rsidP="00292420">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292420" w:rsidRPr="007816D6" w:rsidRDefault="00292420" w:rsidP="00292420">
      <w:pPr>
        <w:ind w:firstLine="709"/>
        <w:jc w:val="both"/>
        <w:rPr>
          <w:sz w:val="28"/>
          <w:szCs w:val="28"/>
        </w:rPr>
      </w:pPr>
      <w:r w:rsidRPr="00292420">
        <w:rPr>
          <w:b/>
          <w:sz w:val="28"/>
          <w:szCs w:val="28"/>
        </w:rPr>
        <w:t xml:space="preserve">Оценка </w:t>
      </w: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292420" w:rsidRPr="007816D6"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«4» «хорошо» </w:t>
      </w:r>
      <w:r w:rsidRPr="007816D6">
        <w:rPr>
          <w:sz w:val="28"/>
          <w:szCs w:val="28"/>
        </w:rPr>
        <w:t>-</w:t>
      </w:r>
      <w:r w:rsidR="007C2DE3">
        <w:rPr>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92420" w:rsidRDefault="00292420" w:rsidP="00292420">
      <w:pPr>
        <w:ind w:firstLine="709"/>
        <w:jc w:val="both"/>
        <w:rPr>
          <w:sz w:val="28"/>
          <w:szCs w:val="28"/>
        </w:rPr>
      </w:pPr>
      <w:r w:rsidRPr="00292420">
        <w:rPr>
          <w:b/>
          <w:sz w:val="28"/>
          <w:szCs w:val="28"/>
        </w:rPr>
        <w:t xml:space="preserve">Оценка </w:t>
      </w: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6570D5" w:rsidRDefault="006570D5" w:rsidP="00501110">
      <w:pPr>
        <w:ind w:left="360"/>
        <w:jc w:val="center"/>
        <w:rPr>
          <w:b/>
          <w:sz w:val="28"/>
          <w:szCs w:val="28"/>
        </w:rPr>
      </w:pPr>
    </w:p>
    <w:p w:rsidR="00292420" w:rsidRDefault="00292420" w:rsidP="007D4140">
      <w:pPr>
        <w:ind w:left="360"/>
        <w:jc w:val="center"/>
        <w:rPr>
          <w:b/>
          <w:sz w:val="28"/>
          <w:szCs w:val="28"/>
        </w:rPr>
      </w:pPr>
    </w:p>
    <w:p w:rsidR="00292420" w:rsidRDefault="006570D5" w:rsidP="00501110">
      <w:pPr>
        <w:jc w:val="center"/>
        <w:rPr>
          <w:b/>
          <w:sz w:val="28"/>
          <w:szCs w:val="28"/>
        </w:rPr>
      </w:pPr>
      <w:r>
        <w:rPr>
          <w:b/>
          <w:sz w:val="28"/>
          <w:szCs w:val="28"/>
        </w:rPr>
        <w:t>ТЕСТЫ</w:t>
      </w:r>
    </w:p>
    <w:p w:rsidR="006570D5" w:rsidRPr="007816D6" w:rsidRDefault="006570D5" w:rsidP="00501110">
      <w:pPr>
        <w:jc w:val="center"/>
        <w:rPr>
          <w:b/>
          <w:sz w:val="28"/>
          <w:szCs w:val="28"/>
        </w:rPr>
      </w:pPr>
    </w:p>
    <w:p w:rsidR="006570D5" w:rsidRPr="00DB7F2E" w:rsidRDefault="006570D5" w:rsidP="00501110">
      <w:pPr>
        <w:ind w:firstLine="708"/>
        <w:jc w:val="both"/>
        <w:rPr>
          <w:b/>
          <w:sz w:val="28"/>
          <w:szCs w:val="28"/>
        </w:rPr>
      </w:pPr>
      <w:r w:rsidRPr="00DB7F2E">
        <w:rPr>
          <w:b/>
          <w:sz w:val="28"/>
          <w:szCs w:val="28"/>
        </w:rPr>
        <w:t xml:space="preserve">1. </w:t>
      </w:r>
      <w:r>
        <w:rPr>
          <w:b/>
          <w:sz w:val="28"/>
          <w:szCs w:val="28"/>
        </w:rPr>
        <w:t>Описание</w:t>
      </w:r>
    </w:p>
    <w:p w:rsidR="006570D5" w:rsidRDefault="006570D5"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6570D5" w:rsidRDefault="006570D5" w:rsidP="00501110">
      <w:pPr>
        <w:jc w:val="both"/>
        <w:rPr>
          <w:sz w:val="28"/>
          <w:szCs w:val="28"/>
        </w:rPr>
      </w:pPr>
      <w:r>
        <w:rPr>
          <w:sz w:val="28"/>
          <w:szCs w:val="28"/>
        </w:rPr>
        <w:tab/>
        <w:t>На выполнение теста отводится 20 минут.</w:t>
      </w:r>
    </w:p>
    <w:p w:rsidR="00292420" w:rsidRDefault="006570D5" w:rsidP="00292420">
      <w:pPr>
        <w:tabs>
          <w:tab w:val="left" w:pos="0"/>
          <w:tab w:val="left" w:pos="426"/>
        </w:tabs>
        <w:rPr>
          <w:sz w:val="28"/>
          <w:szCs w:val="28"/>
        </w:rPr>
      </w:pPr>
      <w:r>
        <w:rPr>
          <w:sz w:val="28"/>
          <w:szCs w:val="28"/>
        </w:rPr>
        <w:tab/>
      </w:r>
    </w:p>
    <w:p w:rsidR="00292420" w:rsidRDefault="00292420" w:rsidP="00292420">
      <w:pPr>
        <w:tabs>
          <w:tab w:val="left" w:pos="0"/>
          <w:tab w:val="left" w:pos="426"/>
        </w:tabs>
        <w:rPr>
          <w:sz w:val="28"/>
          <w:szCs w:val="28"/>
        </w:rPr>
      </w:pPr>
    </w:p>
    <w:p w:rsidR="006570D5" w:rsidRPr="00DB7F2E" w:rsidRDefault="006570D5" w:rsidP="00292420">
      <w:pPr>
        <w:tabs>
          <w:tab w:val="left" w:pos="0"/>
          <w:tab w:val="left" w:pos="426"/>
        </w:tabs>
        <w:rPr>
          <w:b/>
          <w:sz w:val="28"/>
          <w:szCs w:val="28"/>
        </w:rPr>
      </w:pPr>
      <w:r>
        <w:rPr>
          <w:b/>
          <w:sz w:val="28"/>
          <w:szCs w:val="28"/>
        </w:rPr>
        <w:lastRenderedPageBreak/>
        <w:tab/>
      </w:r>
      <w:r w:rsidR="00292420">
        <w:rPr>
          <w:b/>
          <w:sz w:val="28"/>
          <w:szCs w:val="28"/>
        </w:rPr>
        <w:t>2</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6570D5" w:rsidRPr="006C2C04" w:rsidRDefault="006570D5" w:rsidP="006C2C04">
      <w:pPr>
        <w:pStyle w:val="1"/>
        <w:jc w:val="center"/>
        <w:rPr>
          <w:rFonts w:ascii="Times New Roman" w:hAnsi="Times New Roman"/>
          <w:color w:val="auto"/>
        </w:rPr>
      </w:pPr>
      <w:bookmarkStart w:id="0" w:name="_Toc384391928"/>
      <w:r w:rsidRPr="006C2C04">
        <w:rPr>
          <w:rFonts w:ascii="Times New Roman" w:hAnsi="Times New Roman"/>
          <w:color w:val="auto"/>
        </w:rPr>
        <w:t>Раздел 1. Элементы СРДП</w:t>
      </w:r>
      <w:bookmarkEnd w:id="0"/>
    </w:p>
    <w:p w:rsidR="006570D5" w:rsidRPr="006C2C04" w:rsidRDefault="006570D5" w:rsidP="006C2C04">
      <w:pPr>
        <w:spacing w:before="120"/>
        <w:rPr>
          <w:b/>
          <w:sz w:val="28"/>
          <w:szCs w:val="28"/>
        </w:rPr>
      </w:pPr>
      <w:r w:rsidRPr="006C2C04">
        <w:rPr>
          <w:b/>
          <w:sz w:val="28"/>
          <w:szCs w:val="28"/>
        </w:rPr>
        <w:t>Классификация систем.</w:t>
      </w:r>
    </w:p>
    <w:p w:rsidR="006570D5" w:rsidRPr="006C2C04" w:rsidRDefault="006570D5" w:rsidP="00330E1F">
      <w:pPr>
        <w:pStyle w:val="a7"/>
        <w:numPr>
          <w:ilvl w:val="0"/>
          <w:numId w:val="5"/>
        </w:numPr>
        <w:tabs>
          <w:tab w:val="left" w:pos="851"/>
        </w:tabs>
        <w:suppressAutoHyphens w:val="0"/>
        <w:spacing w:before="120"/>
        <w:ind w:left="0" w:firstLine="567"/>
        <w:jc w:val="both"/>
        <w:rPr>
          <w:sz w:val="28"/>
          <w:szCs w:val="28"/>
        </w:rPr>
      </w:pPr>
      <w:r w:rsidRPr="006C2C04">
        <w:rPr>
          <w:bCs/>
          <w:i/>
          <w:sz w:val="28"/>
          <w:szCs w:val="28"/>
          <w:shd w:val="clear" w:color="auto" w:fill="FFFFFF"/>
        </w:rPr>
        <w:t>Какие устройства «Автоматики и телемеханики» относятся к перегонным системам СРД.</w:t>
      </w:r>
    </w:p>
    <w:p w:rsidR="006570D5" w:rsidRPr="006C2C04" w:rsidRDefault="006570D5" w:rsidP="006C2C04">
      <w:pPr>
        <w:pStyle w:val="a7"/>
        <w:tabs>
          <w:tab w:val="left" w:pos="851"/>
        </w:tabs>
        <w:spacing w:before="120"/>
        <w:ind w:firstLine="567"/>
        <w:jc w:val="both"/>
        <w:rPr>
          <w:sz w:val="28"/>
          <w:szCs w:val="28"/>
        </w:rPr>
      </w:pPr>
      <w:r w:rsidRPr="006C2C04">
        <w:rPr>
          <w:sz w:val="28"/>
          <w:szCs w:val="28"/>
          <w:shd w:val="clear" w:color="auto" w:fill="FFFFFF"/>
        </w:rPr>
        <w:t xml:space="preserve">К перегонным системам СРД относятся: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1. ПАБ (полуавтоматическая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2. АБ (автоматическая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3. ЭЦ (электрическая централизация): БРЦ, БМРЦ, РЦЦ, МПЦ, БГАЦ.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4. Ключевая зависимость.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5. АЛС (автоматическая локомотивная сигнализация).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6. ДЦ (диспетчерская централизация) </w:t>
      </w:r>
    </w:p>
    <w:p w:rsidR="006570D5" w:rsidRPr="006C2C04" w:rsidRDefault="006570D5" w:rsidP="006C2C04">
      <w:pPr>
        <w:pStyle w:val="a7"/>
        <w:tabs>
          <w:tab w:val="left" w:pos="851"/>
        </w:tabs>
        <w:ind w:firstLine="567"/>
        <w:jc w:val="both"/>
        <w:rPr>
          <w:sz w:val="28"/>
          <w:szCs w:val="28"/>
        </w:rPr>
      </w:pPr>
      <w:r w:rsidRPr="006C2C04">
        <w:rPr>
          <w:sz w:val="28"/>
          <w:szCs w:val="28"/>
        </w:rPr>
        <w:t xml:space="preserve">7. ДК (диспетчерский контроль). </w:t>
      </w:r>
    </w:p>
    <w:p w:rsidR="006570D5" w:rsidRPr="006C2C04" w:rsidRDefault="006570D5" w:rsidP="006C2C04">
      <w:pPr>
        <w:pStyle w:val="a7"/>
        <w:tabs>
          <w:tab w:val="left" w:pos="851"/>
        </w:tabs>
        <w:spacing w:before="120" w:after="120"/>
        <w:ind w:firstLine="567"/>
        <w:jc w:val="both"/>
        <w:rPr>
          <w:sz w:val="28"/>
          <w:szCs w:val="28"/>
        </w:rPr>
      </w:pPr>
      <w:r w:rsidRPr="006C2C04">
        <w:rPr>
          <w:sz w:val="28"/>
          <w:szCs w:val="28"/>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sz w:val="28"/>
          <w:szCs w:val="28"/>
        </w:rPr>
      </w:pPr>
      <w:r w:rsidRPr="006C2C04">
        <w:rPr>
          <w:bCs/>
          <w:i/>
          <w:color w:val="000000"/>
          <w:sz w:val="28"/>
          <w:szCs w:val="28"/>
          <w:shd w:val="clear" w:color="auto" w:fill="FFFFFF"/>
        </w:rPr>
        <w:t>Какие устройства АТ относятся к станционным системам СРД.</w:t>
      </w:r>
    </w:p>
    <w:p w:rsidR="006570D5" w:rsidRPr="006C2C04" w:rsidRDefault="006570D5" w:rsidP="006C2C04">
      <w:pPr>
        <w:pStyle w:val="a7"/>
        <w:tabs>
          <w:tab w:val="left" w:pos="851"/>
        </w:tabs>
        <w:spacing w:before="120"/>
        <w:ind w:firstLine="567"/>
        <w:jc w:val="both"/>
        <w:rPr>
          <w:sz w:val="28"/>
          <w:szCs w:val="28"/>
        </w:rPr>
      </w:pPr>
      <w:r w:rsidRPr="006C2C04">
        <w:rPr>
          <w:color w:val="000000"/>
          <w:sz w:val="28"/>
          <w:szCs w:val="28"/>
          <w:shd w:val="clear" w:color="auto" w:fill="FFFFFF"/>
        </w:rPr>
        <w:t xml:space="preserve">К станционным системам СРД относятся: </w:t>
      </w:r>
    </w:p>
    <w:p w:rsidR="006570D5" w:rsidRPr="006C2C04" w:rsidRDefault="006570D5" w:rsidP="006C2C04">
      <w:pPr>
        <w:pStyle w:val="a7"/>
        <w:tabs>
          <w:tab w:val="left" w:pos="851"/>
        </w:tabs>
        <w:ind w:firstLine="567"/>
        <w:jc w:val="both"/>
        <w:rPr>
          <w:rStyle w:val="apple-converted-space"/>
          <w:sz w:val="28"/>
          <w:szCs w:val="28"/>
        </w:rPr>
      </w:pPr>
      <w:r w:rsidRPr="006C2C04">
        <w:rPr>
          <w:color w:val="000000"/>
          <w:sz w:val="28"/>
          <w:szCs w:val="28"/>
          <w:shd w:val="clear" w:color="auto" w:fill="FFFFFF"/>
        </w:rPr>
        <w:t>1. ПАБ (полуавтоматическая блокировка).</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2. АБ (автоматическая блокировка).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3. ЭЦ (электрическая централизация): БРЦ, БМРЦ, РЦЦ, МПЦ, БГАЦ.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4. Ключевая зависимость.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5. АЛС (автоматическая локомотивная сигнализация).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6. ДЦ (диспетчерская централизация). </w:t>
      </w:r>
    </w:p>
    <w:p w:rsidR="006570D5" w:rsidRPr="006C2C04" w:rsidRDefault="006570D5" w:rsidP="006C2C04">
      <w:pPr>
        <w:pStyle w:val="a7"/>
        <w:tabs>
          <w:tab w:val="left" w:pos="851"/>
        </w:tabs>
        <w:ind w:firstLine="567"/>
        <w:jc w:val="both"/>
        <w:rPr>
          <w:sz w:val="28"/>
          <w:szCs w:val="28"/>
        </w:rPr>
      </w:pPr>
      <w:r w:rsidRPr="006C2C04">
        <w:rPr>
          <w:color w:val="000000"/>
          <w:sz w:val="28"/>
          <w:szCs w:val="28"/>
          <w:shd w:val="clear" w:color="auto" w:fill="FFFFFF"/>
        </w:rPr>
        <w:t xml:space="preserve">7. ДК (диспетчерский контроль). </w:t>
      </w:r>
    </w:p>
    <w:p w:rsidR="006570D5" w:rsidRPr="006C2C04" w:rsidRDefault="006570D5" w:rsidP="006C2C04">
      <w:pPr>
        <w:pStyle w:val="a7"/>
        <w:tabs>
          <w:tab w:val="left" w:pos="851"/>
        </w:tabs>
        <w:spacing w:before="120" w:after="120"/>
        <w:ind w:firstLine="567"/>
        <w:jc w:val="both"/>
        <w:rPr>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spacing w:val="-4"/>
          <w:sz w:val="28"/>
          <w:szCs w:val="28"/>
        </w:rPr>
      </w:pPr>
      <w:r w:rsidRPr="006C2C04">
        <w:rPr>
          <w:rStyle w:val="submenu-table"/>
          <w:bCs/>
          <w:i/>
          <w:color w:val="000000"/>
          <w:spacing w:val="-4"/>
          <w:sz w:val="28"/>
          <w:szCs w:val="28"/>
          <w:shd w:val="clear" w:color="auto" w:fill="FFFFFF"/>
        </w:rPr>
        <w:t xml:space="preserve">Перечислить виды АБ применяемые в зависимости от значности на РЖД. </w:t>
      </w:r>
    </w:p>
    <w:p w:rsidR="006570D5" w:rsidRPr="006C2C04" w:rsidRDefault="006570D5" w:rsidP="006C2C04">
      <w:pPr>
        <w:pStyle w:val="a7"/>
        <w:tabs>
          <w:tab w:val="left" w:pos="851"/>
        </w:tabs>
        <w:spacing w:before="120"/>
        <w:ind w:firstLine="567"/>
        <w:jc w:val="both"/>
        <w:rPr>
          <w:spacing w:val="-4"/>
          <w:sz w:val="28"/>
          <w:szCs w:val="28"/>
        </w:rPr>
      </w:pPr>
      <w:r w:rsidRPr="006C2C04">
        <w:rPr>
          <w:color w:val="000000"/>
          <w:spacing w:val="-4"/>
          <w:sz w:val="28"/>
          <w:szCs w:val="28"/>
          <w:shd w:val="clear" w:color="auto" w:fill="FFFFFF"/>
        </w:rPr>
        <w:t xml:space="preserve">1. 2х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постоянного и переменного токов.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2. 5ти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ЦАБ частотная АБ с центральным размещением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3. 2х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 КЭБ 2 , исключающая применение релейной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4.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постоянного тока.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5. 3х (4х)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переменного тока.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6.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ЦАБ частотная АБ с центральным размещением аппаратуры. </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7.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 – КЭБ2,.исключающая применение релейной аппаратуры.</w:t>
      </w:r>
    </w:p>
    <w:p w:rsidR="006570D5" w:rsidRPr="006C2C04" w:rsidRDefault="006570D5" w:rsidP="006C2C04">
      <w:pPr>
        <w:pStyle w:val="a7"/>
        <w:tabs>
          <w:tab w:val="left" w:pos="851"/>
        </w:tabs>
        <w:ind w:firstLine="567"/>
        <w:jc w:val="both"/>
        <w:rPr>
          <w:spacing w:val="-4"/>
          <w:sz w:val="28"/>
          <w:szCs w:val="28"/>
        </w:rPr>
      </w:pPr>
      <w:r w:rsidRPr="006C2C04">
        <w:rPr>
          <w:color w:val="000000"/>
          <w:spacing w:val="-4"/>
          <w:sz w:val="28"/>
          <w:szCs w:val="28"/>
          <w:shd w:val="clear" w:color="auto" w:fill="FFFFFF"/>
        </w:rPr>
        <w:t xml:space="preserve">8. 3х </w:t>
      </w:r>
      <w:proofErr w:type="spellStart"/>
      <w:r w:rsidRPr="006C2C04">
        <w:rPr>
          <w:color w:val="000000"/>
          <w:spacing w:val="-4"/>
          <w:sz w:val="28"/>
          <w:szCs w:val="28"/>
          <w:shd w:val="clear" w:color="auto" w:fill="FFFFFF"/>
        </w:rPr>
        <w:t>значная</w:t>
      </w:r>
      <w:proofErr w:type="spellEnd"/>
      <w:r w:rsidRPr="006C2C04">
        <w:rPr>
          <w:color w:val="000000"/>
          <w:spacing w:val="-4"/>
          <w:sz w:val="28"/>
          <w:szCs w:val="28"/>
          <w:shd w:val="clear" w:color="auto" w:fill="FFFFFF"/>
        </w:rPr>
        <w:t xml:space="preserve"> АБТ (с тональными рельсовыми цепями). </w:t>
      </w:r>
    </w:p>
    <w:p w:rsidR="006570D5" w:rsidRPr="006C2C04" w:rsidRDefault="006570D5" w:rsidP="006C2C04">
      <w:pPr>
        <w:pStyle w:val="a7"/>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color w:val="000000"/>
          <w:sz w:val="28"/>
          <w:szCs w:val="28"/>
          <w:shd w:val="clear" w:color="auto" w:fill="FFFFFF"/>
        </w:rPr>
      </w:pPr>
      <w:r w:rsidRPr="006C2C04">
        <w:rPr>
          <w:bCs/>
          <w:i/>
          <w:color w:val="000000"/>
          <w:sz w:val="28"/>
          <w:szCs w:val="28"/>
          <w:shd w:val="clear" w:color="auto" w:fill="FFFFFF"/>
        </w:rPr>
        <w:t>Назначение диспетчерского контроля (ДК).</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lastRenderedPageBreak/>
        <w:t xml:space="preserve">ДК предназначен для контроля: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Свободности (занятости) блок - участков, на перегоне и путей на станции. </w:t>
      </w:r>
    </w:p>
    <w:p w:rsidR="006570D5" w:rsidRPr="006C2C04" w:rsidRDefault="006570D5" w:rsidP="006C2C04">
      <w:pPr>
        <w:pStyle w:val="a7"/>
        <w:tabs>
          <w:tab w:val="left" w:pos="851"/>
        </w:tabs>
        <w:ind w:firstLine="567"/>
        <w:jc w:val="both"/>
        <w:rPr>
          <w:rStyle w:val="apple-converted-space"/>
          <w:color w:val="000000"/>
          <w:sz w:val="28"/>
          <w:szCs w:val="28"/>
          <w:shd w:val="clear" w:color="auto" w:fill="FFFFFF"/>
        </w:rPr>
      </w:pPr>
      <w:r w:rsidRPr="006C2C04">
        <w:rPr>
          <w:color w:val="000000"/>
          <w:sz w:val="28"/>
          <w:szCs w:val="28"/>
          <w:shd w:val="clear" w:color="auto" w:fill="FFFFFF"/>
        </w:rPr>
        <w:t>2. Основного и резервного питания.</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Перегорания ламп красного огня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Скорости движения поезда.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Комплекта мигающего режима на переезде.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6. Неисправность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7. Контроля бдительности ТЧМ.</w:t>
      </w:r>
    </w:p>
    <w:p w:rsidR="006570D5" w:rsidRPr="006C2C04" w:rsidRDefault="006570D5" w:rsidP="006C2C04">
      <w:pPr>
        <w:pStyle w:val="a7"/>
        <w:spacing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rPr>
      </w:pPr>
      <w:r w:rsidRPr="006C2C04">
        <w:rPr>
          <w:rStyle w:val="submenu-table"/>
          <w:bCs/>
          <w:i/>
          <w:color w:val="000000"/>
          <w:sz w:val="28"/>
          <w:szCs w:val="28"/>
          <w:shd w:val="clear" w:color="auto" w:fill="FFFFFF"/>
        </w:rPr>
        <w:t xml:space="preserve">Назначение АЛС (автоматической локомотивной сигнализации).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АЛС предназначена: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Для повышения БДП.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Для улучшения условий ведения поезда.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Для контроля неисправности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Для контроля бдительности ТЧМ. </w:t>
      </w:r>
    </w:p>
    <w:p w:rsidR="006570D5" w:rsidRPr="006C2C04" w:rsidRDefault="006570D5" w:rsidP="006C2C04">
      <w:pPr>
        <w:pStyle w:val="a7"/>
        <w:tabs>
          <w:tab w:val="left" w:pos="851"/>
        </w:tabs>
        <w:ind w:firstLine="567"/>
        <w:jc w:val="both"/>
        <w:rPr>
          <w:color w:val="000000"/>
          <w:spacing w:val="-6"/>
          <w:sz w:val="28"/>
          <w:szCs w:val="28"/>
        </w:rPr>
      </w:pPr>
      <w:r w:rsidRPr="006C2C04">
        <w:rPr>
          <w:color w:val="000000"/>
          <w:spacing w:val="-6"/>
          <w:sz w:val="28"/>
          <w:szCs w:val="28"/>
          <w:shd w:val="clear" w:color="auto" w:fill="FFFFFF"/>
        </w:rPr>
        <w:t xml:space="preserve">5. Для определения поездной ситуации впереди расположенных блок - участков. </w:t>
      </w:r>
    </w:p>
    <w:p w:rsidR="006570D5" w:rsidRPr="006C2C04" w:rsidRDefault="006570D5" w:rsidP="006C2C04">
      <w:pPr>
        <w:pStyle w:val="a7"/>
        <w:tabs>
          <w:tab w:val="left" w:pos="851"/>
        </w:tabs>
        <w:spacing w:before="120" w:after="120"/>
        <w:ind w:firstLine="567"/>
        <w:jc w:val="both"/>
        <w:rPr>
          <w:color w:val="000000"/>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Назначение ДЦ (диспетчерская централизация).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1. ДЦ – это комплекс телемеханических устройств, с помощью которых управление и </w:t>
      </w:r>
      <w:proofErr w:type="spellStart"/>
      <w:r w:rsidRPr="006C2C04">
        <w:rPr>
          <w:color w:val="000000"/>
          <w:sz w:val="28"/>
          <w:szCs w:val="28"/>
          <w:shd w:val="clear" w:color="auto" w:fill="FFFFFF"/>
        </w:rPr>
        <w:t>контрольза</w:t>
      </w:r>
      <w:proofErr w:type="spellEnd"/>
      <w:r w:rsidRPr="006C2C04">
        <w:rPr>
          <w:color w:val="000000"/>
          <w:sz w:val="28"/>
          <w:szCs w:val="28"/>
          <w:shd w:val="clear" w:color="auto" w:fill="FFFFFF"/>
        </w:rPr>
        <w:t xml:space="preserve"> движением поездов на участке </w:t>
      </w:r>
      <w:proofErr w:type="spellStart"/>
      <w:r w:rsidRPr="006C2C04">
        <w:rPr>
          <w:color w:val="000000"/>
          <w:sz w:val="28"/>
          <w:szCs w:val="28"/>
          <w:shd w:val="clear" w:color="auto" w:fill="FFFFFF"/>
        </w:rPr>
        <w:t>ж.д</w:t>
      </w:r>
      <w:proofErr w:type="spellEnd"/>
      <w:r w:rsidRPr="006C2C04">
        <w:rPr>
          <w:color w:val="000000"/>
          <w:sz w:val="28"/>
          <w:szCs w:val="28"/>
          <w:shd w:val="clear" w:color="auto" w:fill="FFFFFF"/>
        </w:rPr>
        <w:t xml:space="preserve">. осуществляется </w:t>
      </w:r>
      <w:r w:rsidRPr="006C2C04">
        <w:rPr>
          <w:color w:val="000000"/>
          <w:sz w:val="28"/>
          <w:szCs w:val="28"/>
          <w:shd w:val="clear" w:color="auto" w:fill="FFFFFF"/>
        </w:rPr>
        <w:br/>
        <w:t xml:space="preserve">из одного пункта и одним лицом т.е. ДНЦ (поездным диспетчером).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Предназначена для контроля неисправность линии ДСН.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Для контроля бдительности ТЧМ.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Для контроля основного и резервного питания. </w:t>
      </w:r>
    </w:p>
    <w:p w:rsidR="006570D5" w:rsidRPr="006C2C04" w:rsidRDefault="006570D5" w:rsidP="006C2C04">
      <w:pPr>
        <w:pStyle w:val="a7"/>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Виды ЭЦ, применяемые на РЖД.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1. РЦЦМ (релейная централизация с центральными зависимостями и местным источником питания),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РЦЦ – (релейная централизация с центральными зависимостями </w:t>
      </w:r>
      <w:r w:rsidRPr="006C2C04">
        <w:rPr>
          <w:color w:val="000000"/>
          <w:sz w:val="28"/>
          <w:szCs w:val="28"/>
          <w:shd w:val="clear" w:color="auto" w:fill="FFFFFF"/>
        </w:rPr>
        <w:br/>
        <w:t xml:space="preserve">и центральным источником питания), проектируемые на реле РЭЛ.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3 БРЦ (</w:t>
      </w:r>
      <w:proofErr w:type="spellStart"/>
      <w:r w:rsidRPr="006C2C04">
        <w:rPr>
          <w:color w:val="000000"/>
          <w:sz w:val="28"/>
          <w:szCs w:val="28"/>
          <w:shd w:val="clear" w:color="auto" w:fill="FFFFFF"/>
        </w:rPr>
        <w:t>блочнаярелейная</w:t>
      </w:r>
      <w:proofErr w:type="spellEnd"/>
      <w:r w:rsidRPr="006C2C04">
        <w:rPr>
          <w:color w:val="000000"/>
          <w:sz w:val="28"/>
          <w:szCs w:val="28"/>
          <w:shd w:val="clear" w:color="auto" w:fill="FFFFFF"/>
        </w:rPr>
        <w:t xml:space="preserve">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4. БМРЦ (</w:t>
      </w:r>
      <w:proofErr w:type="spellStart"/>
      <w:r w:rsidRPr="006C2C04">
        <w:rPr>
          <w:color w:val="000000"/>
          <w:sz w:val="28"/>
          <w:szCs w:val="28"/>
          <w:shd w:val="clear" w:color="auto" w:fill="FFFFFF"/>
        </w:rPr>
        <w:t>блочнаямаршрутно</w:t>
      </w:r>
      <w:proofErr w:type="spellEnd"/>
      <w:r w:rsidRPr="006C2C04">
        <w:rPr>
          <w:color w:val="000000"/>
          <w:sz w:val="28"/>
          <w:szCs w:val="28"/>
          <w:shd w:val="clear" w:color="auto" w:fill="FFFFFF"/>
        </w:rPr>
        <w:t xml:space="preserve">-релейная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Механические централизации.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6. МПЦ (микропроцессорная централизация).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7. БГАЦ (блочная горочная автоматическая централизация).</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 каких станция применяются БМРЦ.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БМРЦ применяется: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lastRenderedPageBreak/>
        <w:t xml:space="preserve">1. На средних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На крупных станциях с количеством стрелок от 30 и выше.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На сортировочной горке.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На подъездных путях.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5. На малых станциях. </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851"/>
        </w:tabs>
        <w:suppressAutoHyphens w:val="0"/>
        <w:ind w:left="0" w:firstLine="567"/>
        <w:jc w:val="both"/>
        <w:rPr>
          <w:rStyle w:val="submenu-table"/>
          <w:color w:val="000000"/>
          <w:sz w:val="28"/>
          <w:szCs w:val="28"/>
          <w:shd w:val="clear" w:color="auto" w:fill="FFFFFF"/>
        </w:rPr>
      </w:pPr>
      <w:r w:rsidRPr="006C2C04">
        <w:rPr>
          <w:rStyle w:val="submenu-table"/>
          <w:bCs/>
          <w:i/>
          <w:color w:val="000000"/>
          <w:sz w:val="28"/>
          <w:szCs w:val="28"/>
          <w:shd w:val="clear" w:color="auto" w:fill="FFFFFF"/>
        </w:rPr>
        <w:t xml:space="preserve">На каких станция применяются БРЦ. </w:t>
      </w:r>
    </w:p>
    <w:p w:rsidR="006570D5" w:rsidRPr="006C2C04" w:rsidRDefault="006570D5" w:rsidP="006C2C04">
      <w:pPr>
        <w:pStyle w:val="a7"/>
        <w:tabs>
          <w:tab w:val="left" w:pos="851"/>
        </w:tabs>
        <w:spacing w:before="120"/>
        <w:ind w:firstLine="567"/>
        <w:jc w:val="both"/>
        <w:rPr>
          <w:color w:val="000000"/>
          <w:sz w:val="28"/>
          <w:szCs w:val="28"/>
          <w:shd w:val="clear" w:color="auto" w:fill="FFFFFF"/>
        </w:rPr>
      </w:pPr>
      <w:r w:rsidRPr="006C2C04">
        <w:rPr>
          <w:color w:val="000000"/>
          <w:sz w:val="28"/>
          <w:szCs w:val="28"/>
          <w:shd w:val="clear" w:color="auto" w:fill="FFFFFF"/>
        </w:rPr>
        <w:t xml:space="preserve">БРЦ применяется: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1. На средних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2. На крупных станциях.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3. На сортировочной горке.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 xml:space="preserve">4. На подъездных путях. </w:t>
      </w:r>
    </w:p>
    <w:p w:rsidR="006570D5" w:rsidRPr="006C2C04" w:rsidRDefault="006570D5" w:rsidP="006C2C04">
      <w:pPr>
        <w:pStyle w:val="a7"/>
        <w:tabs>
          <w:tab w:val="left" w:pos="851"/>
        </w:tabs>
        <w:ind w:firstLine="567"/>
        <w:jc w:val="both"/>
        <w:rPr>
          <w:color w:val="000000"/>
          <w:sz w:val="28"/>
          <w:szCs w:val="28"/>
          <w:shd w:val="clear" w:color="auto" w:fill="FFFFFF"/>
        </w:rPr>
      </w:pPr>
      <w:r w:rsidRPr="006C2C04">
        <w:rPr>
          <w:color w:val="000000"/>
          <w:sz w:val="28"/>
          <w:szCs w:val="28"/>
          <w:shd w:val="clear" w:color="auto" w:fill="FFFFFF"/>
        </w:rPr>
        <w:t>5. На малых станциях.</w:t>
      </w:r>
    </w:p>
    <w:p w:rsidR="006570D5" w:rsidRPr="006C2C04" w:rsidRDefault="006570D5" w:rsidP="006C2C04">
      <w:pPr>
        <w:pStyle w:val="a7"/>
        <w:tabs>
          <w:tab w:val="left" w:pos="851"/>
        </w:tabs>
        <w:spacing w:before="120" w:after="120"/>
        <w:ind w:firstLine="567"/>
        <w:jc w:val="both"/>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993"/>
        </w:tabs>
        <w:suppressAutoHyphens w:val="0"/>
        <w:ind w:left="0" w:firstLine="567"/>
        <w:jc w:val="both"/>
        <w:rPr>
          <w:rStyle w:val="submenu-table"/>
          <w:i/>
          <w:color w:val="000000"/>
          <w:sz w:val="28"/>
          <w:szCs w:val="28"/>
          <w:shd w:val="clear" w:color="auto" w:fill="FFFFFF"/>
        </w:rPr>
      </w:pPr>
      <w:r w:rsidRPr="006C2C04">
        <w:rPr>
          <w:rStyle w:val="submenu-table"/>
          <w:bCs/>
          <w:i/>
          <w:color w:val="000000"/>
          <w:sz w:val="28"/>
          <w:szCs w:val="28"/>
          <w:shd w:val="clear" w:color="auto" w:fill="FFFFFF"/>
        </w:rPr>
        <w:t>Преимущества ЭЦ – МПЦ перед ЭЦ.</w:t>
      </w:r>
    </w:p>
    <w:p w:rsidR="006570D5" w:rsidRPr="006C2C04" w:rsidRDefault="006570D5" w:rsidP="006C2C04">
      <w:pPr>
        <w:pStyle w:val="a7"/>
        <w:tabs>
          <w:tab w:val="left" w:pos="993"/>
        </w:tabs>
        <w:spacing w:before="120"/>
        <w:ind w:firstLine="567"/>
        <w:jc w:val="both"/>
        <w:rPr>
          <w:color w:val="000000"/>
          <w:sz w:val="28"/>
          <w:szCs w:val="28"/>
          <w:shd w:val="clear" w:color="auto" w:fill="FFFFFF"/>
        </w:rPr>
      </w:pPr>
      <w:r w:rsidRPr="006C2C04">
        <w:rPr>
          <w:color w:val="000000"/>
          <w:sz w:val="28"/>
          <w:szCs w:val="28"/>
          <w:shd w:val="clear" w:color="auto" w:fill="FFFFFF"/>
        </w:rPr>
        <w:t>1. Это возможность накопления задаваемых маршрутов.</w:t>
      </w:r>
    </w:p>
    <w:p w:rsidR="006570D5" w:rsidRPr="006C2C04" w:rsidRDefault="006570D5" w:rsidP="006C2C04">
      <w:pPr>
        <w:pStyle w:val="a7"/>
        <w:tabs>
          <w:tab w:val="left" w:pos="993"/>
        </w:tabs>
        <w:ind w:firstLine="567"/>
        <w:jc w:val="both"/>
        <w:rPr>
          <w:color w:val="000000"/>
          <w:spacing w:val="-6"/>
          <w:sz w:val="28"/>
          <w:szCs w:val="28"/>
          <w:shd w:val="clear" w:color="auto" w:fill="FFFFFF"/>
        </w:rPr>
      </w:pPr>
      <w:r w:rsidRPr="006C2C04">
        <w:rPr>
          <w:color w:val="000000"/>
          <w:spacing w:val="-6"/>
          <w:sz w:val="28"/>
          <w:szCs w:val="28"/>
          <w:shd w:val="clear" w:color="auto" w:fill="FFFFFF"/>
        </w:rPr>
        <w:t>2. Автоматический выбор маршрута в соответствующим текущим временем и ГДП.</w:t>
      </w:r>
    </w:p>
    <w:p w:rsidR="006570D5" w:rsidRPr="006C2C04" w:rsidRDefault="006570D5" w:rsidP="006C2C04">
      <w:pPr>
        <w:pStyle w:val="a7"/>
        <w:tabs>
          <w:tab w:val="left" w:pos="993"/>
        </w:tabs>
        <w:ind w:firstLine="567"/>
        <w:jc w:val="both"/>
        <w:rPr>
          <w:color w:val="000000"/>
          <w:spacing w:val="-6"/>
          <w:sz w:val="28"/>
          <w:szCs w:val="28"/>
          <w:shd w:val="clear" w:color="auto" w:fill="FFFFFF"/>
        </w:rPr>
      </w:pPr>
      <w:r w:rsidRPr="006C2C04">
        <w:rPr>
          <w:color w:val="000000"/>
          <w:spacing w:val="-6"/>
          <w:sz w:val="28"/>
          <w:szCs w:val="28"/>
          <w:shd w:val="clear" w:color="auto" w:fill="FFFFFF"/>
        </w:rPr>
        <w:t>3. Автоматическое протоколирование действий персонала (функции черного ящика), оперативное представление нормативной документации данные ТРА станции.</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4. Возможность применения на сортировочной горке.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5. Хранение и просмотр ранее записанных отказов в ЭЦ.</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6. Предусмотрен режим подсказки.</w:t>
      </w:r>
    </w:p>
    <w:p w:rsidR="006570D5" w:rsidRPr="006C2C04" w:rsidRDefault="006570D5" w:rsidP="006C2C04">
      <w:pPr>
        <w:pStyle w:val="a7"/>
        <w:tabs>
          <w:tab w:val="left" w:pos="993"/>
        </w:tabs>
        <w:spacing w:before="120" w:after="120"/>
        <w:ind w:firstLine="567"/>
        <w:jc w:val="both"/>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5"/>
        </w:numPr>
        <w:tabs>
          <w:tab w:val="left" w:pos="993"/>
        </w:tabs>
        <w:suppressAutoHyphens w:val="0"/>
        <w:ind w:left="0" w:firstLine="567"/>
        <w:rPr>
          <w:color w:val="000000"/>
          <w:sz w:val="28"/>
          <w:szCs w:val="28"/>
          <w:shd w:val="clear" w:color="auto" w:fill="FFFFFF"/>
        </w:rPr>
      </w:pPr>
      <w:r w:rsidRPr="006C2C04">
        <w:rPr>
          <w:rStyle w:val="submenu-table"/>
          <w:bCs/>
          <w:i/>
          <w:color w:val="000000"/>
          <w:sz w:val="28"/>
          <w:szCs w:val="28"/>
          <w:shd w:val="clear" w:color="auto" w:fill="FFFFFF"/>
        </w:rPr>
        <w:t>Назначение АПС автоматической переездной сигнализации и АШ (автоматических</w:t>
      </w:r>
      <w:r w:rsidRPr="006C2C04">
        <w:rPr>
          <w:bCs/>
          <w:i/>
          <w:color w:val="000000"/>
          <w:sz w:val="28"/>
          <w:szCs w:val="28"/>
          <w:shd w:val="clear" w:color="auto" w:fill="FFFFFF"/>
        </w:rPr>
        <w:t xml:space="preserve"> шлагбаумов).</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АПС предназначена: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Для включения заградительных светофоров.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Для включения переездных светофоров.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Для БДП и автомобильного транспорта на переездах.</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АШ предназначена: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Для выключения заградительных сигналов.</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5. Для исключения несанкционированного выезда на переезд.</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сортировочных горок.</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Сортировочные горки предназначены:</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1. Для расформирования 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Формирования новых 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3. Для пропуска электропоездов.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lastRenderedPageBreak/>
        <w:t>4. Для пропуска грузовых поездов.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6C2C04">
      <w:pPr>
        <w:pStyle w:val="a7"/>
        <w:ind w:firstLine="567"/>
        <w:rPr>
          <w:b/>
          <w:bCs/>
          <w:color w:val="000000"/>
          <w:sz w:val="28"/>
          <w:szCs w:val="28"/>
          <w:shd w:val="clear" w:color="auto" w:fill="FFFFFF"/>
        </w:rPr>
      </w:pPr>
      <w:r w:rsidRPr="006C2C04">
        <w:rPr>
          <w:b/>
          <w:bCs/>
          <w:color w:val="000000"/>
          <w:sz w:val="28"/>
          <w:szCs w:val="28"/>
          <w:shd w:val="clear" w:color="auto" w:fill="FFFFFF"/>
        </w:rPr>
        <w:t>Общие сведения об элементах систем АТ.</w:t>
      </w:r>
    </w:p>
    <w:p w:rsidR="006570D5" w:rsidRPr="006C2C04" w:rsidRDefault="006570D5" w:rsidP="00330E1F">
      <w:pPr>
        <w:pStyle w:val="a7"/>
        <w:numPr>
          <w:ilvl w:val="0"/>
          <w:numId w:val="5"/>
        </w:numPr>
        <w:tabs>
          <w:tab w:val="left" w:pos="993"/>
        </w:tabs>
        <w:suppressAutoHyphens w:val="0"/>
        <w:spacing w:before="120"/>
        <w:ind w:left="0" w:firstLine="567"/>
        <w:rPr>
          <w:i/>
          <w:color w:val="000000"/>
          <w:sz w:val="28"/>
          <w:szCs w:val="28"/>
          <w:shd w:val="clear" w:color="auto" w:fill="FFFFFF"/>
        </w:rPr>
      </w:pPr>
      <w:r w:rsidRPr="006C2C04">
        <w:rPr>
          <w:rStyle w:val="submenu-table"/>
          <w:bCs/>
          <w:i/>
          <w:color w:val="000000"/>
          <w:sz w:val="28"/>
          <w:szCs w:val="28"/>
          <w:shd w:val="clear" w:color="auto" w:fill="FFFFFF"/>
        </w:rPr>
        <w:t>Назначение педали типа ПБМ- 5</w:t>
      </w:r>
      <w:r w:rsidRPr="006C2C04">
        <w:rPr>
          <w:i/>
          <w:color w:val="000000"/>
          <w:sz w:val="28"/>
          <w:szCs w:val="28"/>
          <w:shd w:val="clear" w:color="auto" w:fill="FFFFFF"/>
        </w:rPr>
        <w:t>6 (педаль бесконтактная магнитная).</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ПБМ служит: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Для контроля прохода отцепа по стрелочному путевому участку </w:t>
      </w:r>
      <w:r w:rsidRPr="006C2C04">
        <w:rPr>
          <w:color w:val="000000"/>
          <w:sz w:val="28"/>
          <w:szCs w:val="28"/>
          <w:shd w:val="clear" w:color="auto" w:fill="FFFFFF"/>
        </w:rPr>
        <w:br/>
        <w:t>на сортировочной горке.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Для счета осей при проходе первой секции за горочным сигналом </w:t>
      </w:r>
      <w:r w:rsidRPr="006C2C04">
        <w:rPr>
          <w:color w:val="000000"/>
          <w:sz w:val="28"/>
          <w:szCs w:val="28"/>
          <w:shd w:val="clear" w:color="auto" w:fill="FFFFFF"/>
        </w:rPr>
        <w:br/>
        <w:t>на сортировочной горке.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Для счета осей при </w:t>
      </w:r>
      <w:proofErr w:type="spellStart"/>
      <w:r w:rsidRPr="006C2C04">
        <w:rPr>
          <w:color w:val="000000"/>
          <w:sz w:val="28"/>
          <w:szCs w:val="28"/>
          <w:shd w:val="clear" w:color="auto" w:fill="FFFFFF"/>
        </w:rPr>
        <w:t>проходеконтрольного</w:t>
      </w:r>
      <w:proofErr w:type="spellEnd"/>
      <w:r w:rsidRPr="006C2C04">
        <w:rPr>
          <w:color w:val="000000"/>
          <w:sz w:val="28"/>
          <w:szCs w:val="28"/>
          <w:shd w:val="clear" w:color="auto" w:fill="FFFFFF"/>
        </w:rPr>
        <w:t xml:space="preserve"> </w:t>
      </w:r>
      <w:proofErr w:type="spellStart"/>
      <w:r w:rsidRPr="006C2C04">
        <w:rPr>
          <w:color w:val="000000"/>
          <w:sz w:val="28"/>
          <w:szCs w:val="28"/>
          <w:shd w:val="clear" w:color="auto" w:fill="FFFFFF"/>
        </w:rPr>
        <w:t>участка,оборудованногоустройствами</w:t>
      </w:r>
      <w:proofErr w:type="spellEnd"/>
      <w:r w:rsidRPr="006C2C04">
        <w:rPr>
          <w:color w:val="000000"/>
          <w:sz w:val="28"/>
          <w:szCs w:val="28"/>
          <w:shd w:val="clear" w:color="auto" w:fill="FFFFFF"/>
        </w:rPr>
        <w:t xml:space="preserve"> ПОНАБ ДИСК.</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4. Для изменения огня на горочном светофоре при взрезе стрелки.</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6C2C04">
      <w:pPr>
        <w:pStyle w:val="a7"/>
        <w:ind w:firstLine="567"/>
        <w:rPr>
          <w:rStyle w:val="apple-converted-space"/>
          <w:color w:val="000000"/>
          <w:sz w:val="28"/>
          <w:szCs w:val="28"/>
          <w:shd w:val="clear" w:color="auto" w:fill="FFFFFF"/>
        </w:rPr>
      </w:pP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фильтров.</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Фильтры служат: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1. Для пропуска сигналов переменного тока, (напряжения) определенной частоты и препятствует пропуску сигналов других частот.</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Для пропуска постоянного тока, (напряжения), но препятствует пропуску сигналов переменного тока.</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3.Фильтр на релейном конце РЦ необходим для защиты путевого реле от гармоник тягового тока.</w:t>
      </w:r>
    </w:p>
    <w:p w:rsidR="006570D5" w:rsidRPr="006C2C04" w:rsidRDefault="006570D5" w:rsidP="006C2C04">
      <w:pPr>
        <w:pStyle w:val="a9"/>
        <w:spacing w:before="120" w:after="120"/>
        <w:ind w:left="0"/>
        <w:contextualSpacing w:val="0"/>
        <w:rPr>
          <w:rStyle w:val="submenu-table"/>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реле.</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Реле предназначено:</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1. Для преобразования электрической величины (тока, напряжения) </w:t>
      </w:r>
      <w:r w:rsidRPr="006C2C04">
        <w:rPr>
          <w:color w:val="000000"/>
          <w:sz w:val="28"/>
          <w:szCs w:val="28"/>
          <w:shd w:val="clear" w:color="auto" w:fill="FFFFFF"/>
        </w:rPr>
        <w:br/>
        <w:t xml:space="preserve">в механическую(перемещения якоря), которая преобразуется снова </w:t>
      </w:r>
      <w:r w:rsidRPr="006C2C04">
        <w:rPr>
          <w:color w:val="000000"/>
          <w:sz w:val="28"/>
          <w:szCs w:val="28"/>
          <w:shd w:val="clear" w:color="auto" w:fill="FFFFFF"/>
        </w:rPr>
        <w:br/>
        <w:t>в электрическую величину при замыкании (размыкании) контактов реле.</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2. Для преобразования постоянного напряжения на входе (на обмотке реле) </w:t>
      </w:r>
      <w:r w:rsidRPr="006C2C04">
        <w:rPr>
          <w:color w:val="000000"/>
          <w:sz w:val="28"/>
          <w:szCs w:val="28"/>
          <w:shd w:val="clear" w:color="auto" w:fill="FFFFFF"/>
        </w:rPr>
        <w:br/>
        <w:t>в переменное на выходе реле.</w:t>
      </w:r>
    </w:p>
    <w:p w:rsidR="006570D5" w:rsidRPr="006C2C04" w:rsidRDefault="006570D5" w:rsidP="006C2C04">
      <w:pPr>
        <w:pStyle w:val="a7"/>
        <w:ind w:firstLine="567"/>
        <w:jc w:val="both"/>
        <w:rPr>
          <w:color w:val="000000"/>
          <w:sz w:val="28"/>
          <w:szCs w:val="28"/>
          <w:shd w:val="clear" w:color="auto" w:fill="FFFFFF"/>
        </w:rPr>
      </w:pPr>
      <w:r w:rsidRPr="006C2C04">
        <w:rPr>
          <w:color w:val="000000"/>
          <w:sz w:val="28"/>
          <w:szCs w:val="28"/>
          <w:shd w:val="clear" w:color="auto" w:fill="FFFFFF"/>
        </w:rPr>
        <w:t xml:space="preserve">3. Для преобразования постоянного напряжения на входе (на обмотке реле) </w:t>
      </w:r>
      <w:r w:rsidRPr="006C2C04">
        <w:rPr>
          <w:color w:val="000000"/>
          <w:sz w:val="28"/>
          <w:szCs w:val="28"/>
          <w:shd w:val="clear" w:color="auto" w:fill="FFFFFF"/>
        </w:rPr>
        <w:br/>
        <w:t>в переменное на выходе реле.</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5"/>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Назначение трансмиттеров КПТ (кодовые путевые трансмиттеры) и МТ (маятниковые трансмиттеры типа МТ-1 и МТ-2).</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 xml:space="preserve">1. КПТ предназначены для преобразования </w:t>
      </w:r>
      <w:proofErr w:type="spellStart"/>
      <w:r w:rsidRPr="006C2C04">
        <w:rPr>
          <w:color w:val="000000"/>
          <w:sz w:val="28"/>
          <w:szCs w:val="28"/>
          <w:shd w:val="clear" w:color="auto" w:fill="FFFFFF"/>
        </w:rPr>
        <w:t>непрерывногопеременного</w:t>
      </w:r>
      <w:proofErr w:type="spellEnd"/>
      <w:r w:rsidRPr="006C2C04">
        <w:rPr>
          <w:color w:val="000000"/>
          <w:sz w:val="28"/>
          <w:szCs w:val="28"/>
          <w:shd w:val="clear" w:color="auto" w:fill="FFFFFF"/>
        </w:rPr>
        <w:t xml:space="preserve"> тока в кодовые импульсы для питания РЦ.</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lastRenderedPageBreak/>
        <w:t xml:space="preserve">2.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автономной тяге.</w:t>
      </w:r>
    </w:p>
    <w:p w:rsidR="006570D5" w:rsidRPr="006C2C04" w:rsidRDefault="006570D5" w:rsidP="006C2C04">
      <w:pPr>
        <w:pStyle w:val="a7"/>
        <w:ind w:firstLine="567"/>
        <w:rPr>
          <w:b/>
          <w:bCs/>
          <w:color w:val="000000"/>
          <w:sz w:val="28"/>
          <w:szCs w:val="28"/>
          <w:shd w:val="clear" w:color="auto" w:fill="FFFFFF"/>
        </w:rPr>
      </w:pPr>
      <w:r w:rsidRPr="006C2C04">
        <w:rPr>
          <w:color w:val="000000"/>
          <w:sz w:val="28"/>
          <w:szCs w:val="28"/>
          <w:shd w:val="clear" w:color="auto" w:fill="FFFFFF"/>
        </w:rPr>
        <w:t xml:space="preserve">3.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электротяге постоянного тока</w:t>
      </w:r>
      <w:r w:rsidRPr="006C2C04">
        <w:rPr>
          <w:bCs/>
          <w:color w:val="000000"/>
          <w:sz w:val="28"/>
          <w:szCs w:val="28"/>
          <w:shd w:val="clear" w:color="auto" w:fill="FFFFFF"/>
        </w:rPr>
        <w:t>.</w:t>
      </w:r>
    </w:p>
    <w:p w:rsidR="006570D5" w:rsidRPr="006C2C04" w:rsidRDefault="006570D5" w:rsidP="006C2C04">
      <w:pPr>
        <w:pStyle w:val="a7"/>
        <w:ind w:firstLine="567"/>
        <w:rPr>
          <w:b/>
          <w:bCs/>
          <w:color w:val="000000"/>
          <w:sz w:val="28"/>
          <w:szCs w:val="28"/>
          <w:shd w:val="clear" w:color="auto" w:fill="FFFFFF"/>
        </w:rPr>
      </w:pPr>
      <w:r w:rsidRPr="006C2C04">
        <w:rPr>
          <w:color w:val="000000"/>
          <w:sz w:val="28"/>
          <w:szCs w:val="28"/>
          <w:shd w:val="clear" w:color="auto" w:fill="FFFFFF"/>
        </w:rPr>
        <w:t xml:space="preserve">4. МТ-1 предназначен для преобразования </w:t>
      </w:r>
      <w:proofErr w:type="spellStart"/>
      <w:r w:rsidRPr="006C2C04">
        <w:rPr>
          <w:color w:val="000000"/>
          <w:sz w:val="28"/>
          <w:szCs w:val="28"/>
          <w:shd w:val="clear" w:color="auto" w:fill="FFFFFF"/>
        </w:rPr>
        <w:t>непрерывногопостоянного</w:t>
      </w:r>
      <w:proofErr w:type="spellEnd"/>
      <w:r w:rsidRPr="006C2C04">
        <w:rPr>
          <w:color w:val="000000"/>
          <w:sz w:val="28"/>
          <w:szCs w:val="28"/>
          <w:shd w:val="clear" w:color="auto" w:fill="FFFFFF"/>
        </w:rPr>
        <w:t xml:space="preserve"> напряжения в импульсное питание РЦ при электротяге переменного тока</w:t>
      </w:r>
      <w:r w:rsidRPr="006C2C04">
        <w:rPr>
          <w:bCs/>
          <w:color w:val="000000"/>
          <w:sz w:val="28"/>
          <w:szCs w:val="28"/>
          <w:shd w:val="clear" w:color="auto" w:fill="FFFFFF"/>
        </w:rPr>
        <w:t>.</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МТ-2 предназначен для  получения мигающего режима светофорных ламп.</w:t>
      </w:r>
    </w:p>
    <w:p w:rsidR="006570D5" w:rsidRPr="006C2C04" w:rsidRDefault="006570D5" w:rsidP="006C2C04">
      <w:pPr>
        <w:pStyle w:val="a7"/>
        <w:spacing w:before="120"/>
        <w:ind w:left="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5"/>
        </w:numPr>
        <w:tabs>
          <w:tab w:val="left" w:pos="993"/>
        </w:tabs>
        <w:suppressAutoHyphens w:val="0"/>
        <w:spacing w:before="12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преобразователя частоты ПЧ-50/25.</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ПЧ-50/25 предназначен для преобразования переменного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f=50 Гц в переменный ток f=25 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f=25 Гц в переменный ток f =50 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w:t>
      </w:r>
      <w:r w:rsidRPr="006C2C04">
        <w:rPr>
          <w:rStyle w:val="apple-converted-space"/>
          <w:color w:val="000000"/>
          <w:sz w:val="28"/>
          <w:szCs w:val="28"/>
          <w:shd w:val="clear" w:color="auto" w:fill="FFFFFF"/>
        </w:rPr>
        <w:t> </w:t>
      </w:r>
      <w:r w:rsidRPr="006C2C04">
        <w:rPr>
          <w:color w:val="000000"/>
          <w:sz w:val="28"/>
          <w:szCs w:val="28"/>
          <w:shd w:val="clear" w:color="auto" w:fill="FFFFFF"/>
        </w:rPr>
        <w:t>f =50 Гц в переменный</w:t>
      </w:r>
      <w:r w:rsidRPr="006C2C04">
        <w:rPr>
          <w:rStyle w:val="apple-converted-space"/>
          <w:color w:val="000000"/>
          <w:sz w:val="28"/>
          <w:szCs w:val="28"/>
          <w:shd w:val="clear" w:color="auto" w:fill="FFFFFF"/>
        </w:rPr>
        <w:t> </w:t>
      </w:r>
      <w:r w:rsidRPr="006C2C04">
        <w:rPr>
          <w:color w:val="000000"/>
          <w:sz w:val="28"/>
          <w:szCs w:val="28"/>
          <w:shd w:val="clear" w:color="auto" w:fill="FFFFFF"/>
        </w:rPr>
        <w:t>ток</w:t>
      </w:r>
      <w:r w:rsidRPr="006C2C04">
        <w:rPr>
          <w:rStyle w:val="apple-converted-space"/>
          <w:color w:val="000000"/>
          <w:sz w:val="28"/>
          <w:szCs w:val="28"/>
          <w:shd w:val="clear" w:color="auto" w:fill="FFFFFF"/>
        </w:rPr>
        <w:t> </w:t>
      </w:r>
      <w:r w:rsidRPr="006C2C04">
        <w:rPr>
          <w:color w:val="000000"/>
          <w:sz w:val="28"/>
          <w:szCs w:val="28"/>
          <w:shd w:val="clear" w:color="auto" w:fill="FFFFFF"/>
        </w:rPr>
        <w:t>f =75</w:t>
      </w:r>
      <w:r w:rsidRPr="006C2C04">
        <w:rPr>
          <w:rStyle w:val="apple-converted-space"/>
          <w:color w:val="000000"/>
          <w:sz w:val="28"/>
          <w:szCs w:val="28"/>
          <w:shd w:val="clear" w:color="auto" w:fill="FFFFFF"/>
        </w:rPr>
        <w:t> </w:t>
      </w:r>
      <w:r w:rsidRPr="006C2C04">
        <w:rPr>
          <w:color w:val="000000"/>
          <w:sz w:val="28"/>
          <w:szCs w:val="28"/>
          <w:shd w:val="clear" w:color="auto" w:fill="FFFFFF"/>
        </w:rPr>
        <w:t>Гц.</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f =150 Гц в переменный ток f =75 Гц.</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rPr>
          <w:rStyle w:val="submenu-table"/>
          <w:rFonts w:ascii="Times New Roman" w:hAnsi="Times New Roman"/>
          <w:b/>
          <w:bCs/>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трансформаторов.</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Трансформатор предназначен:</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Для количественного преобразования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Для количественного преобразования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Для количественного преобразования мощности.</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6C2C04">
      <w:pPr>
        <w:pStyle w:val="a7"/>
        <w:spacing w:after="120"/>
        <w:ind w:firstLine="567"/>
        <w:rPr>
          <w:b/>
          <w:color w:val="000000"/>
          <w:sz w:val="28"/>
          <w:szCs w:val="28"/>
          <w:shd w:val="clear" w:color="auto" w:fill="FFFFFF"/>
        </w:rPr>
      </w:pPr>
      <w:r w:rsidRPr="006C2C04">
        <w:rPr>
          <w:b/>
          <w:bCs/>
          <w:color w:val="000000"/>
          <w:sz w:val="28"/>
          <w:szCs w:val="28"/>
          <w:shd w:val="clear" w:color="auto" w:fill="FFFFFF"/>
        </w:rPr>
        <w:t>Общие сведения о реле.</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Почему реле называется нейтральным.</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1. Реле, у которого якорь меняет свое положение в зависимости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Реле, у которого якорь притягивается независимо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Реле, у которого имеются элементы нейтрального и поляризованного реле.</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Почему реле называется поляризованным.</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1. Реле, у которого якорь меняет свое положение в зависимости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Реле, у которого якорь притягивается независимо от полярности приложенного напряжения.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Реле, у которого имеются элементы нейтрального и поляризованного реле.</w:t>
      </w:r>
    </w:p>
    <w:p w:rsidR="006570D5" w:rsidRPr="006C2C04" w:rsidRDefault="006570D5" w:rsidP="006C2C04">
      <w:pPr>
        <w:pStyle w:val="a7"/>
        <w:tabs>
          <w:tab w:val="left" w:pos="993"/>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13"/>
        </w:numPr>
        <w:tabs>
          <w:tab w:val="left" w:pos="993"/>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lastRenderedPageBreak/>
        <w:t>В каких схемах применяются реле ДСШ.</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Реле ДСШ применяется: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В станционных рельсовых цепях переменного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В станционных рельсовых цепях постоянного тока.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В схеме управления стрелкой.</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В схеме управления сигналами.</w:t>
      </w:r>
    </w:p>
    <w:p w:rsidR="006570D5" w:rsidRPr="006C2C04" w:rsidRDefault="006570D5" w:rsidP="006C2C04">
      <w:pPr>
        <w:pStyle w:val="a7"/>
        <w:tabs>
          <w:tab w:val="left" w:pos="993"/>
        </w:tabs>
        <w:spacing w:before="120" w:after="120"/>
        <w:ind w:left="567"/>
        <w:rPr>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13"/>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Чем отличается МТ-1 от МТ-2.</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1. МТ-1 за1мин. Вырабатывает 40 колебаний за 1 мин.</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2. МТ-2 вырабатывает 105 колебаний за 1мин.</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МТ-1отличается от МТ-2 длительностью вырабатываемых импульсов </w:t>
      </w:r>
      <w:r w:rsidRPr="006C2C04">
        <w:rPr>
          <w:color w:val="000000"/>
          <w:sz w:val="28"/>
          <w:szCs w:val="28"/>
          <w:shd w:val="clear" w:color="auto" w:fill="FFFFFF"/>
        </w:rPr>
        <w:br/>
        <w:t>и интервалов.</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4. МТ-1 за1мин. вырабатывает105 колебаний и используется в РЦ постоянного тока, а МТ-2 вырабатывает 40 колебаний и применяется для создания мигающего режима ламп светофоров.</w:t>
      </w:r>
    </w:p>
    <w:p w:rsidR="006570D5" w:rsidRPr="006C2C04" w:rsidRDefault="006570D5" w:rsidP="006C2C04">
      <w:pPr>
        <w:pStyle w:val="a7"/>
        <w:tabs>
          <w:tab w:val="left" w:pos="4666"/>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6C2C04">
      <w:pPr>
        <w:jc w:val="center"/>
        <w:rPr>
          <w:rStyle w:val="apple-converted-space"/>
          <w:color w:val="000000"/>
          <w:sz w:val="28"/>
          <w:szCs w:val="28"/>
          <w:shd w:val="clear" w:color="auto" w:fill="FFFFFF"/>
        </w:rPr>
      </w:pPr>
      <w:r w:rsidRPr="006C2C04">
        <w:rPr>
          <w:b/>
          <w:bCs/>
          <w:color w:val="000000"/>
          <w:sz w:val="28"/>
          <w:szCs w:val="28"/>
          <w:shd w:val="clear" w:color="auto" w:fill="FFFFFF"/>
        </w:rPr>
        <w:t>Светофоры</w:t>
      </w:r>
    </w:p>
    <w:p w:rsidR="006570D5" w:rsidRPr="006C2C04" w:rsidRDefault="006570D5" w:rsidP="00330E1F">
      <w:pPr>
        <w:pStyle w:val="a7"/>
        <w:numPr>
          <w:ilvl w:val="0"/>
          <w:numId w:val="13"/>
        </w:numPr>
        <w:tabs>
          <w:tab w:val="left" w:pos="993"/>
        </w:tabs>
        <w:suppressAutoHyphens w:val="0"/>
        <w:spacing w:before="120"/>
        <w:ind w:left="0" w:firstLine="567"/>
        <w:rPr>
          <w:rStyle w:val="submenu-table"/>
          <w:b/>
          <w:bCs/>
          <w:color w:val="000000"/>
          <w:sz w:val="28"/>
          <w:szCs w:val="28"/>
          <w:shd w:val="clear" w:color="auto" w:fill="FFFFFF"/>
        </w:rPr>
      </w:pPr>
      <w:r w:rsidRPr="006C2C04">
        <w:rPr>
          <w:rStyle w:val="submenu-table"/>
          <w:bCs/>
          <w:i/>
          <w:color w:val="000000"/>
          <w:sz w:val="28"/>
          <w:szCs w:val="28"/>
          <w:shd w:val="clear" w:color="auto" w:fill="FFFFFF"/>
        </w:rPr>
        <w:t>Перечислить станционные светофоры.</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 станционным светофорам относятся:</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1. Входные. </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2. Заградительные. </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 xml:space="preserve">3. Выходные. </w:t>
      </w:r>
    </w:p>
    <w:p w:rsidR="006570D5" w:rsidRPr="006C2C04" w:rsidRDefault="006570D5" w:rsidP="006C2C04">
      <w:pPr>
        <w:pStyle w:val="a7"/>
        <w:tabs>
          <w:tab w:val="left" w:pos="993"/>
        </w:tabs>
        <w:ind w:firstLine="567"/>
        <w:rPr>
          <w:b/>
          <w:bCs/>
          <w:color w:val="000000"/>
          <w:sz w:val="28"/>
          <w:szCs w:val="28"/>
          <w:shd w:val="clear" w:color="auto" w:fill="FFFFFF"/>
        </w:rPr>
      </w:pPr>
      <w:r w:rsidRPr="006C2C04">
        <w:rPr>
          <w:color w:val="000000"/>
          <w:sz w:val="28"/>
          <w:szCs w:val="28"/>
          <w:shd w:val="clear" w:color="auto" w:fill="FFFFFF"/>
        </w:rPr>
        <w:t>4. Маневровые.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Проходные.</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6. Маршрутные.</w:t>
      </w:r>
    </w:p>
    <w:p w:rsidR="006570D5" w:rsidRPr="006C2C04" w:rsidRDefault="006570D5" w:rsidP="006C2C04">
      <w:pPr>
        <w:pStyle w:val="a7"/>
        <w:spacing w:before="120" w:after="120"/>
        <w:ind w:firstLine="567"/>
        <w:rPr>
          <w:b/>
          <w:bCs/>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Какая сигнализация применяется на маневровых светофорах.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Белый - разрешается проследовать светофор со скоростью не более 20км/час.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Синий запрещающий.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Два белых огня - разрешается проследовать светофор со скоростью не более 40км/час, на свободный приемоотправочный путь.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Белый - разрешается проследовать светофор со скоростью не более 10км/час.</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Какие по конструкции применяются светофоры на РЖД.</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РЖД применяются: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Консольные.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Консольно - мачтовые.</w:t>
      </w:r>
    </w:p>
    <w:p w:rsidR="006570D5" w:rsidRPr="006C2C04" w:rsidRDefault="006570D5" w:rsidP="006C2C04">
      <w:pPr>
        <w:pStyle w:val="a9"/>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Мачтовые.</w:t>
      </w:r>
    </w:p>
    <w:p w:rsidR="006570D5" w:rsidRPr="006C2C04" w:rsidRDefault="006570D5" w:rsidP="006C2C04">
      <w:pPr>
        <w:pStyle w:val="a9"/>
        <w:ind w:left="0"/>
        <w:contextualSpacing w:val="0"/>
        <w:rPr>
          <w:rFonts w:ascii="Times New Roman" w:hAnsi="Times New Roman"/>
          <w:color w:val="000000"/>
          <w:sz w:val="28"/>
          <w:szCs w:val="28"/>
        </w:rPr>
      </w:pPr>
      <w:r w:rsidRPr="006C2C04">
        <w:rPr>
          <w:rFonts w:ascii="Times New Roman" w:hAnsi="Times New Roman"/>
          <w:color w:val="000000"/>
          <w:sz w:val="28"/>
          <w:szCs w:val="28"/>
        </w:rPr>
        <w:t>4. Карликовые.</w:t>
      </w:r>
    </w:p>
    <w:p w:rsidR="006570D5" w:rsidRPr="006C2C04" w:rsidRDefault="006570D5" w:rsidP="006C2C04">
      <w:pPr>
        <w:pStyle w:val="a9"/>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Чем отличаются линзовые светофоры от прожекторных.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Линзовые светофоры отличаются от прожекторных: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Оптической системой.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Конструкцией головки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Мачтой светофоров.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6C2C04">
      <w:pPr>
        <w:spacing w:after="120"/>
        <w:jc w:val="center"/>
        <w:rPr>
          <w:b/>
          <w:color w:val="000000"/>
          <w:sz w:val="28"/>
          <w:szCs w:val="28"/>
          <w:shd w:val="clear" w:color="auto" w:fill="FFFFFF"/>
        </w:rPr>
      </w:pPr>
      <w:r w:rsidRPr="006C2C04">
        <w:rPr>
          <w:b/>
          <w:color w:val="000000"/>
          <w:sz w:val="28"/>
          <w:szCs w:val="28"/>
        </w:rPr>
        <w:t>Рельсовые цепи.</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рельсовых цепей (РЦ).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РЦ предназначены для: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Непрерывного контроля свободности или занятости СП, П, УП на станции </w:t>
      </w:r>
      <w:r w:rsidRPr="006C2C04">
        <w:rPr>
          <w:rFonts w:ascii="Times New Roman" w:hAnsi="Times New Roman"/>
          <w:color w:val="000000"/>
          <w:sz w:val="28"/>
          <w:szCs w:val="28"/>
          <w:shd w:val="clear" w:color="auto" w:fill="FFFFFF"/>
        </w:rPr>
        <w:br/>
        <w:t>и перегона.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Определения рода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Целостности рельсовых нитей.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Передачи кодов на локомотивный светофор.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Исключения перевода стрелки под составом.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Назначение ДТ (дроссель – трансформатора).</w:t>
      </w:r>
    </w:p>
    <w:p w:rsidR="006570D5" w:rsidRPr="006C2C04" w:rsidRDefault="006570D5" w:rsidP="006C2C04">
      <w:pPr>
        <w:pStyle w:val="a9"/>
        <w:tabs>
          <w:tab w:val="left" w:pos="993"/>
        </w:tabs>
        <w:spacing w:before="120"/>
        <w:ind w:left="0"/>
        <w:contextualSpacing w:val="0"/>
        <w:rPr>
          <w:rFonts w:ascii="Times New Roman" w:hAnsi="Times New Roman"/>
          <w:bCs/>
          <w:color w:val="000000"/>
          <w:sz w:val="28"/>
          <w:szCs w:val="28"/>
          <w:shd w:val="clear" w:color="auto" w:fill="FFFFFF"/>
        </w:rPr>
      </w:pPr>
      <w:r w:rsidRPr="006C2C04">
        <w:rPr>
          <w:rFonts w:ascii="Times New Roman" w:hAnsi="Times New Roman"/>
          <w:bCs/>
          <w:color w:val="000000"/>
          <w:sz w:val="28"/>
          <w:szCs w:val="28"/>
          <w:shd w:val="clear" w:color="auto" w:fill="FFFFFF"/>
        </w:rPr>
        <w:t>ДТ (дроссель – трансформатор) необходим: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пропуска тягового тока в обход изолирующих стыков.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контроля исправности изолирующего стыка.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уменьшения переходного «Рельс-Рельс».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согласования низкоомного входного сопротивления РЦ с аппаратурой питающего и релейного концов.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Перечислить режимы работы 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Нормальный (регулировочный).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w:t>
      </w:r>
      <w:proofErr w:type="spellStart"/>
      <w:r w:rsidRPr="006C2C04">
        <w:rPr>
          <w:rFonts w:ascii="Times New Roman" w:hAnsi="Times New Roman"/>
          <w:color w:val="000000"/>
          <w:sz w:val="28"/>
          <w:szCs w:val="28"/>
          <w:shd w:val="clear" w:color="auto" w:fill="FFFFFF"/>
        </w:rPr>
        <w:t>Шунтовой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Контрольный.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Контрольно – </w:t>
      </w:r>
      <w:proofErr w:type="spellStart"/>
      <w:r w:rsidRPr="006C2C04">
        <w:rPr>
          <w:rFonts w:ascii="Times New Roman" w:hAnsi="Times New Roman"/>
          <w:color w:val="000000"/>
          <w:sz w:val="28"/>
          <w:szCs w:val="28"/>
          <w:shd w:val="clear" w:color="auto" w:fill="FFFFFF"/>
        </w:rPr>
        <w:t>шунтовой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При каком виде тяги применяются РЦ постоянного тока.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электротяге постоянного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электротяге переменного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автономной тяге.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всех видах тяги.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При каком виде тяги применяются РЦ переменного тока.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лошадиной тяги.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электротяге постоянного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электротяге переменного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автономной тяге.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13"/>
        </w:numPr>
        <w:tabs>
          <w:tab w:val="left" w:pos="993"/>
        </w:tabs>
        <w:ind w:left="0" w:firstLine="567"/>
        <w:contextualSpacing w:val="0"/>
        <w:rPr>
          <w:rStyle w:val="submenu-table"/>
          <w:rFonts w:ascii="Times New Roman" w:hAnsi="Times New Roman"/>
          <w:color w:val="000000"/>
          <w:sz w:val="28"/>
          <w:szCs w:val="28"/>
          <w:shd w:val="clear" w:color="auto" w:fill="FFFFFF"/>
        </w:rPr>
      </w:pPr>
      <w:r w:rsidRPr="006C2C04">
        <w:rPr>
          <w:rStyle w:val="submenu-table"/>
          <w:rFonts w:ascii="Times New Roman" w:hAnsi="Times New Roman"/>
          <w:bCs/>
          <w:i/>
          <w:color w:val="000000"/>
          <w:sz w:val="28"/>
          <w:szCs w:val="28"/>
          <w:shd w:val="clear" w:color="auto" w:fill="FFFFFF"/>
        </w:rPr>
        <w:t>Для чего в РЦ необходимо соблюдать чередование полярности.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исключения появления ложной свободности в случае пробоя изолирующих стыков при занятой РЦ.</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пропуска обратного тягового тока.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Не знаю.</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1"/>
        <w:jc w:val="center"/>
        <w:rPr>
          <w:rFonts w:ascii="Times New Roman" w:hAnsi="Times New Roman"/>
          <w:color w:val="auto"/>
        </w:rPr>
      </w:pPr>
      <w:bookmarkStart w:id="1" w:name="_Toc384391929"/>
      <w:r w:rsidRPr="006C2C04">
        <w:rPr>
          <w:rFonts w:ascii="Times New Roman" w:hAnsi="Times New Roman"/>
          <w:color w:val="auto"/>
        </w:rPr>
        <w:t>Раздел 2. Перегонные системы</w:t>
      </w:r>
      <w:bookmarkEnd w:id="1"/>
    </w:p>
    <w:p w:rsidR="006570D5" w:rsidRPr="006C2C04" w:rsidRDefault="006570D5" w:rsidP="006C2C04">
      <w:pPr>
        <w:spacing w:after="120"/>
        <w:jc w:val="center"/>
        <w:rPr>
          <w:b/>
          <w:color w:val="000000"/>
          <w:sz w:val="28"/>
          <w:szCs w:val="28"/>
          <w:shd w:val="clear" w:color="auto" w:fill="FFFFFF"/>
        </w:rPr>
      </w:pPr>
      <w:r w:rsidRPr="006C2C04">
        <w:rPr>
          <w:b/>
          <w:bCs/>
          <w:color w:val="000000"/>
          <w:sz w:val="28"/>
          <w:szCs w:val="28"/>
          <w:shd w:val="clear" w:color="auto" w:fill="FFFFFF"/>
        </w:rPr>
        <w:t>Полу</w:t>
      </w:r>
      <w:r>
        <w:rPr>
          <w:b/>
          <w:bCs/>
          <w:color w:val="000000"/>
          <w:sz w:val="28"/>
          <w:szCs w:val="28"/>
          <w:shd w:val="clear" w:color="auto" w:fill="FFFFFF"/>
        </w:rPr>
        <w:t>автоматическая блокировка (ПАБ)</w:t>
      </w:r>
    </w:p>
    <w:p w:rsidR="006570D5" w:rsidRPr="006C2C04" w:rsidRDefault="006570D5" w:rsidP="006C2C04">
      <w:pPr>
        <w:pStyle w:val="a7"/>
        <w:ind w:firstLine="567"/>
        <w:rPr>
          <w:i/>
          <w:sz w:val="28"/>
          <w:szCs w:val="28"/>
          <w:shd w:val="clear" w:color="auto" w:fill="FFFFFF"/>
        </w:rPr>
      </w:pPr>
      <w:r w:rsidRPr="006C2C04">
        <w:rPr>
          <w:sz w:val="28"/>
          <w:szCs w:val="28"/>
          <w:shd w:val="clear" w:color="auto" w:fill="FFFFFF"/>
        </w:rPr>
        <w:t xml:space="preserve">1. </w:t>
      </w:r>
      <w:r w:rsidRPr="006C2C04">
        <w:rPr>
          <w:i/>
          <w:sz w:val="28"/>
          <w:szCs w:val="28"/>
          <w:shd w:val="clear" w:color="auto" w:fill="FFFFFF"/>
        </w:rPr>
        <w:t>Устройства ПАБ не должны допускать:</w:t>
      </w:r>
    </w:p>
    <w:p w:rsidR="006570D5" w:rsidRPr="006C2C04" w:rsidRDefault="006570D5" w:rsidP="006C2C04">
      <w:pPr>
        <w:pStyle w:val="a7"/>
        <w:spacing w:before="120"/>
        <w:ind w:firstLine="567"/>
        <w:rPr>
          <w:sz w:val="28"/>
          <w:szCs w:val="28"/>
          <w:shd w:val="clear" w:color="auto" w:fill="FFFFFF"/>
        </w:rPr>
      </w:pPr>
      <w:r w:rsidRPr="006C2C04">
        <w:rPr>
          <w:sz w:val="28"/>
          <w:szCs w:val="28"/>
          <w:shd w:val="clear" w:color="auto" w:fill="FFFFFF"/>
        </w:rPr>
        <w:t>1. Открытие выходного (проходного) до освобождения</w:t>
      </w:r>
      <w:r w:rsidRPr="006C2C04">
        <w:rPr>
          <w:rStyle w:val="apple-converted-space"/>
          <w:color w:val="000000"/>
          <w:sz w:val="28"/>
          <w:szCs w:val="28"/>
          <w:shd w:val="clear" w:color="auto" w:fill="FFFFFF"/>
        </w:rPr>
        <w:t> </w:t>
      </w:r>
      <w:r w:rsidRPr="006C2C04">
        <w:rPr>
          <w:sz w:val="28"/>
          <w:szCs w:val="28"/>
          <w:shd w:val="clear" w:color="auto" w:fill="FFFFFF"/>
        </w:rPr>
        <w:t>перегона (межпостового) участка.</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 xml:space="preserve">2. Самовольного перекрытия сигнала при переходе с основного на резервное энергоснабжение и наоборот. </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3. Изъятия ключа – жезла из аппарата управления.</w:t>
      </w:r>
    </w:p>
    <w:p w:rsidR="006570D5" w:rsidRPr="006C2C04" w:rsidRDefault="006570D5" w:rsidP="006C2C04">
      <w:pPr>
        <w:pStyle w:val="a7"/>
        <w:ind w:firstLine="567"/>
        <w:rPr>
          <w:sz w:val="28"/>
          <w:szCs w:val="28"/>
          <w:shd w:val="clear" w:color="auto" w:fill="FFFFFF"/>
        </w:rPr>
      </w:pPr>
      <w:r w:rsidRPr="006C2C04">
        <w:rPr>
          <w:sz w:val="28"/>
          <w:szCs w:val="28"/>
          <w:shd w:val="clear" w:color="auto" w:fill="FFFFFF"/>
        </w:rPr>
        <w:t>4. Невозможность открытия выходного светофора на станции, если на соседней станции, прилегающей к данному перегону, открыт выходной.</w:t>
      </w:r>
    </w:p>
    <w:p w:rsidR="006570D5" w:rsidRPr="006C2C04" w:rsidRDefault="006570D5" w:rsidP="006C2C04">
      <w:pPr>
        <w:pStyle w:val="a7"/>
        <w:spacing w:before="120" w:after="120"/>
        <w:ind w:firstLine="567"/>
        <w:rPr>
          <w:sz w:val="28"/>
          <w:szCs w:val="28"/>
          <w:shd w:val="clear" w:color="auto" w:fill="FFFFFF"/>
        </w:rPr>
      </w:pPr>
      <w:r w:rsidRPr="006C2C04">
        <w:rPr>
          <w:sz w:val="28"/>
          <w:szCs w:val="28"/>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 xml:space="preserve">Регламент переговоров ДСП при отправлении поездов при ПАБ </w:t>
      </w:r>
      <w:r w:rsidRPr="006C2C04">
        <w:rPr>
          <w:rStyle w:val="submenu-table"/>
          <w:bCs/>
          <w:i/>
          <w:color w:val="000000"/>
          <w:sz w:val="28"/>
          <w:szCs w:val="28"/>
          <w:shd w:val="clear" w:color="auto" w:fill="FFFFFF"/>
        </w:rPr>
        <w:br/>
        <w:t>на однопутном участке.</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 xml:space="preserve">1. ДСП ст. А звонит ДСП </w:t>
      </w:r>
      <w:proofErr w:type="spellStart"/>
      <w:r w:rsidRPr="006C2C04">
        <w:rPr>
          <w:color w:val="000000"/>
          <w:sz w:val="28"/>
          <w:szCs w:val="28"/>
          <w:shd w:val="clear" w:color="auto" w:fill="FFFFFF"/>
        </w:rPr>
        <w:t>ст.Б</w:t>
      </w:r>
      <w:proofErr w:type="spellEnd"/>
      <w:r w:rsidRPr="006C2C04">
        <w:rPr>
          <w:color w:val="000000"/>
          <w:sz w:val="28"/>
          <w:szCs w:val="28"/>
          <w:shd w:val="clear" w:color="auto" w:fill="FFFFFF"/>
        </w:rPr>
        <w:t>.</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ДСП ст. Б …слушаю.</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ДСП ст. А - Могу ли отправить поезд № 2001.</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ДСП ст. Б – «Не хочу».</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ДСП ст. Б - Ожидаю поезд 2001.</w:t>
      </w:r>
    </w:p>
    <w:p w:rsidR="006570D5" w:rsidRPr="006C2C04" w:rsidRDefault="006570D5" w:rsidP="006C2C04">
      <w:pPr>
        <w:pStyle w:val="a7"/>
        <w:tabs>
          <w:tab w:val="left" w:pos="851"/>
        </w:tabs>
        <w:spacing w:before="120" w:after="120"/>
        <w:ind w:firstLine="567"/>
        <w:rPr>
          <w:color w:val="000000"/>
          <w:sz w:val="28"/>
          <w:szCs w:val="28"/>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Назначение блокпостов на перегоне, оборудованный устройствами ПАБ.</w:t>
      </w:r>
    </w:p>
    <w:p w:rsidR="006570D5" w:rsidRPr="006C2C04" w:rsidRDefault="006570D5" w:rsidP="00330E1F">
      <w:pPr>
        <w:pStyle w:val="a7"/>
        <w:numPr>
          <w:ilvl w:val="0"/>
          <w:numId w:val="12"/>
        </w:numPr>
        <w:tabs>
          <w:tab w:val="left" w:pos="-142"/>
          <w:tab w:val="left" w:pos="851"/>
        </w:tabs>
        <w:suppressAutoHyphens w:val="0"/>
        <w:spacing w:before="120"/>
        <w:ind w:left="0" w:firstLine="567"/>
        <w:rPr>
          <w:color w:val="000000"/>
          <w:sz w:val="28"/>
          <w:szCs w:val="28"/>
        </w:rPr>
      </w:pPr>
      <w:r w:rsidRPr="006C2C04">
        <w:rPr>
          <w:color w:val="000000"/>
          <w:sz w:val="28"/>
          <w:szCs w:val="28"/>
          <w:shd w:val="clear" w:color="auto" w:fill="FFFFFF"/>
        </w:rPr>
        <w:t>Для увеличения пропускной способности перегона.</w:t>
      </w:r>
    </w:p>
    <w:p w:rsidR="006570D5" w:rsidRPr="006C2C04" w:rsidRDefault="006570D5" w:rsidP="006C2C04">
      <w:pPr>
        <w:pStyle w:val="a7"/>
        <w:tabs>
          <w:tab w:val="left" w:pos="-142"/>
        </w:tabs>
        <w:ind w:firstLine="567"/>
        <w:rPr>
          <w:color w:val="000000"/>
          <w:sz w:val="28"/>
          <w:szCs w:val="28"/>
        </w:rPr>
      </w:pPr>
      <w:r w:rsidRPr="006C2C04">
        <w:rPr>
          <w:color w:val="000000"/>
          <w:sz w:val="28"/>
          <w:szCs w:val="28"/>
          <w:shd w:val="clear" w:color="auto" w:fill="FFFFFF"/>
        </w:rPr>
        <w:t>2. С целью увеличения рабочих мест (борьба с безработицей).</w:t>
      </w:r>
    </w:p>
    <w:p w:rsidR="006570D5" w:rsidRPr="006C2C04" w:rsidRDefault="006570D5" w:rsidP="006C2C04">
      <w:pPr>
        <w:pStyle w:val="a7"/>
        <w:tabs>
          <w:tab w:val="left" w:pos="-142"/>
        </w:tabs>
        <w:ind w:firstLine="567"/>
        <w:rPr>
          <w:color w:val="000000"/>
          <w:sz w:val="28"/>
          <w:szCs w:val="28"/>
        </w:rPr>
      </w:pPr>
      <w:r w:rsidRPr="006C2C04">
        <w:rPr>
          <w:color w:val="000000"/>
          <w:sz w:val="28"/>
          <w:szCs w:val="28"/>
          <w:shd w:val="clear" w:color="auto" w:fill="FFFFFF"/>
        </w:rPr>
        <w:t>3. С целью повышения БДП.</w:t>
      </w:r>
    </w:p>
    <w:p w:rsidR="006570D5" w:rsidRPr="006C2C04" w:rsidRDefault="006570D5" w:rsidP="006C2C04">
      <w:pPr>
        <w:pStyle w:val="a7"/>
        <w:tabs>
          <w:tab w:val="left" w:pos="-142"/>
        </w:tabs>
        <w:spacing w:before="120" w:after="120"/>
        <w:ind w:firstLine="567"/>
        <w:rPr>
          <w:color w:val="000000"/>
          <w:sz w:val="28"/>
          <w:szCs w:val="28"/>
        </w:rPr>
      </w:pPr>
      <w:r w:rsidRPr="006C2C04">
        <w:rPr>
          <w:color w:val="000000"/>
          <w:sz w:val="28"/>
          <w:szCs w:val="28"/>
          <w:shd w:val="clear" w:color="auto" w:fill="FFFFFF"/>
        </w:rPr>
        <w:lastRenderedPageBreak/>
        <w:t>Перечислить № ответов:</w:t>
      </w:r>
    </w:p>
    <w:p w:rsidR="006570D5" w:rsidRPr="006C2C04" w:rsidRDefault="006570D5" w:rsidP="006C2C04">
      <w:pPr>
        <w:pStyle w:val="a7"/>
        <w:tabs>
          <w:tab w:val="left" w:pos="851"/>
        </w:tabs>
        <w:spacing w:after="120"/>
        <w:ind w:firstLine="567"/>
        <w:rPr>
          <w:color w:val="000000"/>
          <w:sz w:val="28"/>
          <w:szCs w:val="28"/>
        </w:rPr>
      </w:pPr>
      <w:r w:rsidRPr="006C2C04">
        <w:rPr>
          <w:color w:val="000000"/>
          <w:sz w:val="28"/>
          <w:szCs w:val="28"/>
        </w:rPr>
        <w:t>Автоблокировка (АБ).</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Требования ПТЭ к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Устройства АБ не должны допускать:</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1. Открытие проходного сигнала до </w:t>
      </w:r>
      <w:proofErr w:type="spellStart"/>
      <w:r w:rsidRPr="006C2C04">
        <w:rPr>
          <w:color w:val="000000"/>
          <w:sz w:val="28"/>
          <w:szCs w:val="28"/>
          <w:shd w:val="clear" w:color="auto" w:fill="FFFFFF"/>
        </w:rPr>
        <w:t>освобожденияблок</w:t>
      </w:r>
      <w:proofErr w:type="spellEnd"/>
      <w:r w:rsidRPr="006C2C04">
        <w:rPr>
          <w:color w:val="000000"/>
          <w:sz w:val="28"/>
          <w:szCs w:val="28"/>
          <w:shd w:val="clear" w:color="auto" w:fill="FFFFFF"/>
        </w:rPr>
        <w:t xml:space="preserve"> – участка.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Самовольного перекрытия сигнала при переходе с основного на резервное энергоснабжение и наоборот.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Невозможность открытия выходного светофора на станции, если на соседней станции, прилегающей к данному перегону, открыт выходной сигнал на этот же перегон во встречном направлении.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Изъятия ключа – жезла из аппарата управления.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При занятии блок - участка светофор должен принимать запрещающее показание, а также при лопнувшем рельсе.</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i/>
          <w:color w:val="000000"/>
          <w:sz w:val="28"/>
          <w:szCs w:val="28"/>
          <w:shd w:val="clear" w:color="auto" w:fill="FFFFFF"/>
        </w:rPr>
      </w:pPr>
      <w:r w:rsidRPr="006C2C04">
        <w:rPr>
          <w:rStyle w:val="submenu-table"/>
          <w:bCs/>
          <w:i/>
          <w:color w:val="000000"/>
          <w:sz w:val="28"/>
          <w:szCs w:val="28"/>
          <w:shd w:val="clear" w:color="auto" w:fill="FFFFFF"/>
        </w:rPr>
        <w:t>Преимущества АБ перед ПАБ.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1. Невозможность изъятия ключа – жезла из аппарата управления на станции, примыкающей к перегону, оборудованному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Повышается пропускная способность поездов на перегоне.</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Использование АЛС, как самостоятельное средство сигнализации.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Повышается БДП.</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rPr>
      </w:pPr>
      <w:r w:rsidRPr="006C2C04">
        <w:rPr>
          <w:rStyle w:val="submenu-table"/>
          <w:bCs/>
          <w:i/>
          <w:color w:val="000000"/>
          <w:sz w:val="28"/>
          <w:szCs w:val="28"/>
          <w:shd w:val="clear" w:color="auto" w:fill="FFFFFF"/>
        </w:rPr>
        <w:t xml:space="preserve">Назначение огней при 3х и 4х </w:t>
      </w:r>
      <w:proofErr w:type="spellStart"/>
      <w:r w:rsidRPr="006C2C04">
        <w:rPr>
          <w:rStyle w:val="submenu-table"/>
          <w:bCs/>
          <w:i/>
          <w:color w:val="000000"/>
          <w:sz w:val="28"/>
          <w:szCs w:val="28"/>
          <w:shd w:val="clear" w:color="auto" w:fill="FFFFFF"/>
        </w:rPr>
        <w:t>значной</w:t>
      </w:r>
      <w:proofErr w:type="spellEnd"/>
      <w:r w:rsidRPr="006C2C04">
        <w:rPr>
          <w:rStyle w:val="submenu-table"/>
          <w:bCs/>
          <w:i/>
          <w:color w:val="000000"/>
          <w:sz w:val="28"/>
          <w:szCs w:val="28"/>
          <w:shd w:val="clear" w:color="auto" w:fill="FFFFFF"/>
        </w:rPr>
        <w:t xml:space="preserve">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 xml:space="preserve">1. Зеленый огонь на проходном светофоре означает, что впереди свободно два </w:t>
      </w:r>
      <w:r w:rsidRPr="006C2C04">
        <w:rPr>
          <w:color w:val="000000"/>
          <w:sz w:val="28"/>
          <w:szCs w:val="28"/>
          <w:shd w:val="clear" w:color="auto" w:fill="FFFFFF"/>
        </w:rPr>
        <w:br/>
        <w:t xml:space="preserve">и более блок/участка при 3х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2. Желтый с зеленым огонь на проходном светофоре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что впереди свободно два блок/участка. </w:t>
      </w:r>
    </w:p>
    <w:p w:rsidR="006570D5" w:rsidRPr="006C2C04" w:rsidRDefault="006570D5" w:rsidP="006C2C04">
      <w:pPr>
        <w:pStyle w:val="a7"/>
        <w:tabs>
          <w:tab w:val="left" w:pos="851"/>
        </w:tabs>
        <w:ind w:firstLine="567"/>
        <w:rPr>
          <w:rStyle w:val="apple-converted-space"/>
          <w:color w:val="000000"/>
          <w:sz w:val="28"/>
          <w:szCs w:val="28"/>
          <w:shd w:val="clear" w:color="auto" w:fill="FFFFFF"/>
        </w:rPr>
      </w:pPr>
      <w:r w:rsidRPr="006C2C04">
        <w:rPr>
          <w:color w:val="000000"/>
          <w:sz w:val="28"/>
          <w:szCs w:val="28"/>
          <w:shd w:val="clear" w:color="auto" w:fill="FFFFFF"/>
        </w:rPr>
        <w:t xml:space="preserve">3. Желтый огонь на проходном светофоре означает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w:t>
      </w:r>
      <w:r w:rsidRPr="006C2C04">
        <w:rPr>
          <w:color w:val="000000"/>
          <w:sz w:val="28"/>
          <w:szCs w:val="28"/>
          <w:shd w:val="clear" w:color="auto" w:fill="FFFFFF"/>
        </w:rPr>
        <w:br/>
        <w:t>что впереди свободен один блок/участок</w:t>
      </w:r>
      <w:r w:rsidRPr="006C2C04">
        <w:rPr>
          <w:rStyle w:val="apple-converted-space"/>
          <w:color w:val="000000"/>
          <w:sz w:val="28"/>
          <w:szCs w:val="28"/>
          <w:shd w:val="clear" w:color="auto" w:fill="FFFFFF"/>
        </w:rPr>
        <w:t>.</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Красный огонь на проходном светофоре означает «Стой», блок/участок впереди занят.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5. Зеленый мигающий с желтым огонь на проходном светофоре означает, </w:t>
      </w:r>
      <w:r w:rsidRPr="006C2C04">
        <w:rPr>
          <w:color w:val="000000"/>
          <w:sz w:val="28"/>
          <w:szCs w:val="28"/>
          <w:shd w:val="clear" w:color="auto" w:fill="FFFFFF"/>
        </w:rPr>
        <w:br/>
        <w:t xml:space="preserve">что впереди свободно два блок/участка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6. Желтый огонь на проходном светофоре при 3х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w:t>
      </w:r>
      <w:r w:rsidRPr="006C2C04">
        <w:rPr>
          <w:color w:val="000000"/>
          <w:sz w:val="28"/>
          <w:szCs w:val="28"/>
          <w:shd w:val="clear" w:color="auto" w:fill="FFFFFF"/>
        </w:rPr>
        <w:br/>
        <w:t>что впереди свободен один блок/участок.</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 xml:space="preserve">7. Зеленый огонь на проходном светофоре при 4х </w:t>
      </w:r>
      <w:proofErr w:type="spellStart"/>
      <w:r w:rsidRPr="006C2C04">
        <w:rPr>
          <w:color w:val="000000"/>
          <w:sz w:val="28"/>
          <w:szCs w:val="28"/>
          <w:shd w:val="clear" w:color="auto" w:fill="FFFFFF"/>
        </w:rPr>
        <w:t>значной</w:t>
      </w:r>
      <w:proofErr w:type="spellEnd"/>
      <w:r w:rsidRPr="006C2C04">
        <w:rPr>
          <w:color w:val="000000"/>
          <w:sz w:val="28"/>
          <w:szCs w:val="28"/>
          <w:shd w:val="clear" w:color="auto" w:fill="FFFFFF"/>
        </w:rPr>
        <w:t xml:space="preserve"> АБ означает, </w:t>
      </w:r>
      <w:r w:rsidRPr="006C2C04">
        <w:rPr>
          <w:color w:val="000000"/>
          <w:sz w:val="28"/>
          <w:szCs w:val="28"/>
          <w:shd w:val="clear" w:color="auto" w:fill="FFFFFF"/>
        </w:rPr>
        <w:br/>
        <w:t>что впереди свободно три и более блок/участка.</w:t>
      </w:r>
    </w:p>
    <w:p w:rsidR="006570D5" w:rsidRPr="006C2C04" w:rsidRDefault="006570D5" w:rsidP="006C2C04">
      <w:pPr>
        <w:pStyle w:val="a7"/>
        <w:tabs>
          <w:tab w:val="left" w:pos="851"/>
        </w:tabs>
        <w:spacing w:before="120" w:after="120"/>
        <w:ind w:firstLine="567"/>
        <w:rPr>
          <w:rStyle w:val="apple-converted-space"/>
          <w:color w:val="000000"/>
          <w:sz w:val="28"/>
          <w:szCs w:val="28"/>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Классификация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lastRenderedPageBreak/>
        <w:t xml:space="preserve">1. По роду тока в РЦ (АБ постоянного тока с импульсными питанием, </w:t>
      </w:r>
      <w:r w:rsidRPr="006C2C04">
        <w:rPr>
          <w:color w:val="000000"/>
          <w:sz w:val="28"/>
          <w:szCs w:val="28"/>
          <w:shd w:val="clear" w:color="auto" w:fill="FFFFFF"/>
        </w:rPr>
        <w:br/>
        <w:t>АБ переменного тока, и частотная - АБТ).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По виду тяги (АБ  при автономной тяге, при электротяге постоянного (переменного) тока.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В зависимости от значности сигнализации.</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В зависимости от числа направлений (односторонняя и двухсторонняя).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По сдвигу фаз.</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6. В зависимости от того как осуществляется связь между</w:t>
      </w:r>
      <w:r w:rsidRPr="006C2C04">
        <w:rPr>
          <w:rStyle w:val="apple-converted-space"/>
          <w:color w:val="000000"/>
          <w:sz w:val="28"/>
          <w:szCs w:val="28"/>
          <w:shd w:val="clear" w:color="auto" w:fill="FFFFFF"/>
        </w:rPr>
        <w:t> </w:t>
      </w:r>
      <w:r w:rsidRPr="006C2C04">
        <w:rPr>
          <w:color w:val="000000"/>
          <w:sz w:val="28"/>
          <w:szCs w:val="28"/>
          <w:shd w:val="clear" w:color="auto" w:fill="FFFFFF"/>
        </w:rPr>
        <w:t>проходными светофорами (проводная и беспроводная).</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r w:rsidRPr="006C2C04">
        <w:rPr>
          <w:rStyle w:val="apple-converted-space"/>
          <w:color w:val="000000"/>
          <w:sz w:val="28"/>
          <w:szCs w:val="28"/>
          <w:shd w:val="clear" w:color="auto" w:fill="FFFFFF"/>
        </w:rPr>
        <w:t> </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Что должны обеспечивать устройства АБ.</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Устройства АБ должны обеспечивать:</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1. Контроль занятости (свободности) блок/участка.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2. Контроль перегорания ламп красного, желтого и зеленого огней.</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Контроль исправности мачты светофора.</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Контроль смены направления.</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5. Исключение появление более разрешающего показания на светофоре при замыкании изолирующих стыков.</w:t>
      </w:r>
    </w:p>
    <w:p w:rsidR="006570D5" w:rsidRPr="006C2C04" w:rsidRDefault="006570D5" w:rsidP="006C2C04">
      <w:pPr>
        <w:pStyle w:val="a7"/>
        <w:tabs>
          <w:tab w:val="left" w:pos="851"/>
        </w:tabs>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6"/>
        </w:numPr>
        <w:tabs>
          <w:tab w:val="left" w:pos="851"/>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Какие коды вырабатывает КПТ.</w:t>
      </w:r>
    </w:p>
    <w:p w:rsidR="006570D5" w:rsidRPr="006C2C04" w:rsidRDefault="006570D5" w:rsidP="006C2C04">
      <w:pPr>
        <w:pStyle w:val="a7"/>
        <w:tabs>
          <w:tab w:val="left" w:pos="851"/>
        </w:tabs>
        <w:spacing w:before="120"/>
        <w:ind w:firstLine="567"/>
        <w:rPr>
          <w:color w:val="000000"/>
          <w:sz w:val="28"/>
          <w:szCs w:val="28"/>
          <w:shd w:val="clear" w:color="auto" w:fill="FFFFFF"/>
        </w:rPr>
      </w:pPr>
      <w:r w:rsidRPr="006C2C04">
        <w:rPr>
          <w:color w:val="000000"/>
          <w:sz w:val="28"/>
          <w:szCs w:val="28"/>
          <w:shd w:val="clear" w:color="auto" w:fill="FFFFFF"/>
        </w:rPr>
        <w:t>КПТ</w:t>
      </w:r>
      <w:r w:rsidR="007C2DE3">
        <w:rPr>
          <w:color w:val="000000"/>
          <w:sz w:val="28"/>
          <w:szCs w:val="28"/>
          <w:shd w:val="clear" w:color="auto" w:fill="FFFFFF"/>
        </w:rPr>
        <w:t xml:space="preserve"> </w:t>
      </w:r>
      <w:r w:rsidRPr="006C2C04">
        <w:rPr>
          <w:color w:val="000000"/>
          <w:sz w:val="28"/>
          <w:szCs w:val="28"/>
          <w:shd w:val="clear" w:color="auto" w:fill="FFFFFF"/>
        </w:rPr>
        <w:t>вырабатывает:</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1. Код КЖ.</w:t>
      </w:r>
    </w:p>
    <w:p w:rsidR="006570D5" w:rsidRPr="006C2C04" w:rsidRDefault="006570D5" w:rsidP="006C2C04">
      <w:pPr>
        <w:pStyle w:val="a7"/>
        <w:tabs>
          <w:tab w:val="left" w:pos="851"/>
        </w:tabs>
        <w:ind w:firstLine="567"/>
        <w:rPr>
          <w:color w:val="000000"/>
          <w:sz w:val="28"/>
          <w:szCs w:val="28"/>
        </w:rPr>
      </w:pPr>
      <w:r w:rsidRPr="006C2C04">
        <w:rPr>
          <w:color w:val="000000"/>
          <w:sz w:val="28"/>
          <w:szCs w:val="28"/>
        </w:rPr>
        <w:t>2. Код ЖЗ.</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3. Код. Ж.</w:t>
      </w:r>
    </w:p>
    <w:p w:rsidR="006570D5" w:rsidRPr="006C2C04" w:rsidRDefault="006570D5" w:rsidP="006C2C04">
      <w:pPr>
        <w:pStyle w:val="a7"/>
        <w:tabs>
          <w:tab w:val="left" w:pos="851"/>
        </w:tabs>
        <w:ind w:firstLine="567"/>
        <w:rPr>
          <w:color w:val="000000"/>
          <w:sz w:val="28"/>
          <w:szCs w:val="28"/>
          <w:shd w:val="clear" w:color="auto" w:fill="FFFFFF"/>
        </w:rPr>
      </w:pPr>
      <w:r w:rsidRPr="006C2C04">
        <w:rPr>
          <w:color w:val="000000"/>
          <w:sz w:val="28"/>
          <w:szCs w:val="28"/>
          <w:shd w:val="clear" w:color="auto" w:fill="FFFFFF"/>
        </w:rPr>
        <w:t>4. Код З.</w:t>
      </w:r>
    </w:p>
    <w:p w:rsidR="006570D5" w:rsidRPr="006C2C04" w:rsidRDefault="006570D5" w:rsidP="006C2C04">
      <w:pPr>
        <w:pStyle w:val="a7"/>
        <w:spacing w:before="120" w:after="120"/>
        <w:ind w:firstLine="567"/>
        <w:rPr>
          <w:rStyle w:val="apple-converted-space"/>
          <w:color w:val="000000"/>
          <w:sz w:val="28"/>
          <w:szCs w:val="28"/>
          <w:shd w:val="clear" w:color="auto" w:fill="FFFFFF"/>
        </w:rPr>
      </w:pPr>
      <w:r w:rsidRPr="006C2C04">
        <w:rPr>
          <w:color w:val="000000"/>
          <w:sz w:val="28"/>
          <w:szCs w:val="28"/>
          <w:shd w:val="clear" w:color="auto" w:fill="FFFFFF"/>
        </w:rPr>
        <w:t>Перечислить № ответов:</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состоит код «КЖ» и его назначение.</w:t>
      </w:r>
    </w:p>
    <w:p w:rsidR="006570D5" w:rsidRPr="006C2C04" w:rsidRDefault="006570D5" w:rsidP="006C2C04">
      <w:pPr>
        <w:pStyle w:val="a7"/>
        <w:tabs>
          <w:tab w:val="left" w:pos="993"/>
        </w:tabs>
        <w:spacing w:before="120"/>
        <w:ind w:left="567"/>
        <w:rPr>
          <w:color w:val="000000"/>
          <w:sz w:val="28"/>
          <w:szCs w:val="28"/>
          <w:shd w:val="clear" w:color="auto" w:fill="FFFFFF"/>
        </w:rPr>
      </w:pPr>
      <w:r w:rsidRPr="006C2C04">
        <w:rPr>
          <w:color w:val="000000"/>
          <w:sz w:val="28"/>
          <w:szCs w:val="28"/>
          <w:shd w:val="clear" w:color="auto" w:fill="FFFFFF"/>
        </w:rPr>
        <w:t>Код КЖ состоит из:</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1. 1 импульса и 1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2. 2х импульсов и 1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3. 3 х импульсов и 2 интервала.</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4. 2 х импульсов и 2 интервала.</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КЖ необходим:</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5. Для включения желтого огня на проходном светофоре и включения красно – желтого огня на локомотивном светофоре.</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6. Для включения красно – желтого огня на проходном светофоре и включения желтого огня на локомотивном светофоре.</w:t>
      </w:r>
    </w:p>
    <w:p w:rsidR="006570D5" w:rsidRPr="006C2C04" w:rsidRDefault="006570D5" w:rsidP="006C2C04">
      <w:pPr>
        <w:pStyle w:val="a7"/>
        <w:tabs>
          <w:tab w:val="left" w:pos="993"/>
        </w:tabs>
        <w:ind w:firstLine="567"/>
        <w:rPr>
          <w:color w:val="000000"/>
          <w:sz w:val="28"/>
          <w:szCs w:val="28"/>
          <w:shd w:val="clear" w:color="auto" w:fill="FFFFFF"/>
        </w:rPr>
      </w:pPr>
      <w:r w:rsidRPr="006C2C04">
        <w:rPr>
          <w:color w:val="000000"/>
          <w:sz w:val="28"/>
          <w:szCs w:val="28"/>
          <w:shd w:val="clear" w:color="auto" w:fill="FFFFFF"/>
        </w:rPr>
        <w:t>7. Для включения красно – желтого огня на проходном светофоре и включения зеленого огня на локомотивном светофоре.</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lastRenderedPageBreak/>
        <w:t xml:space="preserve">Перечислить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состоят код «Ж».</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«Ж» состоит из:</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1 импульса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2х импульсов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3 х импульсов и 2х интервалов.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4. 2 х импульсов и2х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5. 3 х импульсов и 3 интервалов.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rPr>
        <w:t>П</w:t>
      </w:r>
      <w:r w:rsidRPr="006C2C04">
        <w:rPr>
          <w:color w:val="000000"/>
          <w:sz w:val="28"/>
          <w:szCs w:val="28"/>
          <w:shd w:val="clear" w:color="auto" w:fill="FFFFFF"/>
        </w:rPr>
        <w:t xml:space="preserve">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кода «Ж».</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«Ж» необходим для включения:</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1. Желтого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2. Зеленого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3. Зеленого огня на проходном светофоре и включения красного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4. Зеленого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spacing w:before="120" w:after="120"/>
        <w:ind w:firstLine="567"/>
        <w:rPr>
          <w:color w:val="000000"/>
          <w:sz w:val="28"/>
          <w:szCs w:val="28"/>
          <w:shd w:val="clear" w:color="auto" w:fill="FFFFFF"/>
        </w:rPr>
      </w:pPr>
      <w:r w:rsidRPr="006C2C04">
        <w:rPr>
          <w:color w:val="000000"/>
          <w:sz w:val="28"/>
          <w:szCs w:val="28"/>
          <w:shd w:val="clear" w:color="auto" w:fill="FFFFFF"/>
        </w:rPr>
        <w:t xml:space="preserve">Перечислить № ответов: </w:t>
      </w:r>
    </w:p>
    <w:p w:rsidR="006570D5" w:rsidRPr="006C2C04" w:rsidRDefault="006570D5" w:rsidP="00330E1F">
      <w:pPr>
        <w:pStyle w:val="a7"/>
        <w:numPr>
          <w:ilvl w:val="0"/>
          <w:numId w:val="6"/>
        </w:numPr>
        <w:tabs>
          <w:tab w:val="left" w:pos="993"/>
        </w:tabs>
        <w:suppressAutoHyphens w:val="0"/>
        <w:ind w:left="0" w:firstLine="567"/>
        <w:rPr>
          <w:i/>
          <w:color w:val="000000"/>
          <w:sz w:val="28"/>
          <w:szCs w:val="28"/>
          <w:shd w:val="clear" w:color="auto" w:fill="FFFFFF"/>
        </w:rPr>
      </w:pPr>
      <w:r w:rsidRPr="006C2C04">
        <w:rPr>
          <w:rStyle w:val="submenu-table"/>
          <w:bCs/>
          <w:i/>
          <w:color w:val="000000"/>
          <w:sz w:val="28"/>
          <w:szCs w:val="28"/>
          <w:shd w:val="clear" w:color="auto" w:fill="FFFFFF"/>
        </w:rPr>
        <w:t>Из скольких импульсов состоят код «З».</w:t>
      </w:r>
    </w:p>
    <w:p w:rsidR="006570D5" w:rsidRPr="006C2C04" w:rsidRDefault="006570D5" w:rsidP="006C2C04">
      <w:pPr>
        <w:pStyle w:val="a7"/>
        <w:spacing w:before="120"/>
        <w:ind w:firstLine="567"/>
        <w:rPr>
          <w:color w:val="000000"/>
          <w:sz w:val="28"/>
          <w:szCs w:val="28"/>
          <w:shd w:val="clear" w:color="auto" w:fill="FFFFFF"/>
        </w:rPr>
      </w:pPr>
      <w:r w:rsidRPr="006C2C04">
        <w:rPr>
          <w:color w:val="000000"/>
          <w:sz w:val="28"/>
          <w:szCs w:val="28"/>
          <w:shd w:val="clear" w:color="auto" w:fill="FFFFFF"/>
        </w:rPr>
        <w:t xml:space="preserve">Код «З» </w:t>
      </w:r>
      <w:proofErr w:type="spellStart"/>
      <w:r w:rsidRPr="006C2C04">
        <w:rPr>
          <w:color w:val="000000"/>
          <w:sz w:val="28"/>
          <w:szCs w:val="28"/>
          <w:shd w:val="clear" w:color="auto" w:fill="FFFFFF"/>
        </w:rPr>
        <w:t>состоитиз</w:t>
      </w:r>
      <w:proofErr w:type="spellEnd"/>
      <w:r w:rsidRPr="006C2C04">
        <w:rPr>
          <w:color w:val="000000"/>
          <w:sz w:val="28"/>
          <w:szCs w:val="28"/>
          <w:shd w:val="clear" w:color="auto" w:fill="FFFFFF"/>
        </w:rPr>
        <w:t>:</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1. 1 импульса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2. 2х импульсов и 1 интервала.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3. 3 х импульсов и 2х интервалов. </w:t>
      </w:r>
    </w:p>
    <w:p w:rsidR="006570D5" w:rsidRPr="006C2C04" w:rsidRDefault="006570D5" w:rsidP="006C2C04">
      <w:pPr>
        <w:pStyle w:val="a7"/>
        <w:ind w:firstLine="567"/>
        <w:rPr>
          <w:color w:val="000000"/>
          <w:sz w:val="28"/>
          <w:szCs w:val="28"/>
          <w:shd w:val="clear" w:color="auto" w:fill="FFFFFF"/>
        </w:rPr>
      </w:pPr>
      <w:r w:rsidRPr="006C2C04">
        <w:rPr>
          <w:color w:val="000000"/>
          <w:sz w:val="28"/>
          <w:szCs w:val="28"/>
          <w:shd w:val="clear" w:color="auto" w:fill="FFFFFF"/>
        </w:rPr>
        <w:t xml:space="preserve">4. 2х импульсов и 2х интервалов. </w:t>
      </w:r>
    </w:p>
    <w:p w:rsidR="006570D5" w:rsidRPr="006C2C04" w:rsidRDefault="006570D5" w:rsidP="006C2C04">
      <w:pPr>
        <w:pStyle w:val="a7"/>
        <w:ind w:firstLine="567"/>
        <w:rPr>
          <w:color w:val="000000"/>
          <w:sz w:val="28"/>
          <w:szCs w:val="28"/>
        </w:rPr>
      </w:pPr>
      <w:r w:rsidRPr="006C2C04">
        <w:rPr>
          <w:color w:val="000000"/>
          <w:sz w:val="28"/>
          <w:szCs w:val="28"/>
          <w:shd w:val="clear" w:color="auto" w:fill="FFFFFF"/>
        </w:rPr>
        <w:t>5. 3 х импульсов и 3 интервалов.</w:t>
      </w:r>
    </w:p>
    <w:p w:rsidR="006570D5" w:rsidRPr="006C2C04" w:rsidRDefault="006570D5" w:rsidP="006C2C04">
      <w:pPr>
        <w:pStyle w:val="a7"/>
        <w:spacing w:before="120" w:after="120"/>
        <w:ind w:firstLine="567"/>
        <w:rPr>
          <w:color w:val="000000"/>
          <w:sz w:val="28"/>
          <w:szCs w:val="28"/>
          <w:shd w:val="clear" w:color="auto" w:fill="FFFFFF"/>
        </w:rPr>
      </w:pPr>
      <w:r w:rsidRPr="006C2C04">
        <w:rPr>
          <w:color w:val="000000"/>
          <w:sz w:val="28"/>
          <w:szCs w:val="28"/>
        </w:rPr>
        <w:t>П</w:t>
      </w:r>
      <w:r w:rsidRPr="006C2C04">
        <w:rPr>
          <w:color w:val="000000"/>
          <w:sz w:val="28"/>
          <w:szCs w:val="28"/>
          <w:shd w:val="clear" w:color="auto" w:fill="FFFFFF"/>
        </w:rPr>
        <w:t xml:space="preserve">еречислить № ответов: </w:t>
      </w:r>
    </w:p>
    <w:p w:rsidR="006570D5" w:rsidRPr="006C2C04" w:rsidRDefault="006570D5" w:rsidP="00330E1F">
      <w:pPr>
        <w:pStyle w:val="a7"/>
        <w:numPr>
          <w:ilvl w:val="0"/>
          <w:numId w:val="6"/>
        </w:numPr>
        <w:tabs>
          <w:tab w:val="left" w:pos="993"/>
        </w:tabs>
        <w:suppressAutoHyphens w:val="0"/>
        <w:ind w:left="0" w:firstLine="567"/>
        <w:rPr>
          <w:rStyle w:val="submenu-table"/>
          <w:color w:val="000000"/>
          <w:sz w:val="28"/>
          <w:szCs w:val="28"/>
          <w:shd w:val="clear" w:color="auto" w:fill="FFFFFF"/>
        </w:rPr>
      </w:pPr>
      <w:r w:rsidRPr="006C2C04">
        <w:rPr>
          <w:rStyle w:val="submenu-table"/>
          <w:bCs/>
          <w:i/>
          <w:color w:val="000000"/>
          <w:sz w:val="28"/>
          <w:szCs w:val="28"/>
          <w:shd w:val="clear" w:color="auto" w:fill="FFFFFF"/>
        </w:rPr>
        <w:t>Назначение кода «З».</w:t>
      </w:r>
    </w:p>
    <w:p w:rsidR="006570D5" w:rsidRPr="006C2C04" w:rsidRDefault="006570D5" w:rsidP="006C2C04">
      <w:pPr>
        <w:pStyle w:val="a7"/>
        <w:tabs>
          <w:tab w:val="left" w:pos="993"/>
        </w:tabs>
        <w:spacing w:before="120"/>
        <w:ind w:firstLine="567"/>
        <w:rPr>
          <w:color w:val="000000"/>
          <w:sz w:val="28"/>
          <w:szCs w:val="28"/>
          <w:shd w:val="clear" w:color="auto" w:fill="FFFFFF"/>
        </w:rPr>
      </w:pPr>
      <w:r w:rsidRPr="006C2C04">
        <w:rPr>
          <w:color w:val="000000"/>
          <w:sz w:val="28"/>
          <w:szCs w:val="28"/>
          <w:shd w:val="clear" w:color="auto" w:fill="FFFFFF"/>
        </w:rPr>
        <w:t>Код «З» необходим для включения:</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1. Желтого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2. Зеленого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3. Зеленого огня на проходном светофоре и включения желтого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7"/>
        <w:tabs>
          <w:tab w:val="left" w:pos="993"/>
        </w:tabs>
        <w:ind w:firstLine="567"/>
        <w:jc w:val="both"/>
        <w:rPr>
          <w:color w:val="000000"/>
          <w:sz w:val="28"/>
          <w:szCs w:val="28"/>
          <w:shd w:val="clear" w:color="auto" w:fill="FFFFFF"/>
        </w:rPr>
      </w:pPr>
      <w:r w:rsidRPr="006C2C04">
        <w:rPr>
          <w:color w:val="000000"/>
          <w:sz w:val="28"/>
          <w:szCs w:val="28"/>
          <w:shd w:val="clear" w:color="auto" w:fill="FFFFFF"/>
        </w:rPr>
        <w:t xml:space="preserve">4. Желтого огня на проходном светофоре и включения зеленого огня </w:t>
      </w:r>
      <w:r w:rsidRPr="006C2C04">
        <w:rPr>
          <w:color w:val="000000"/>
          <w:sz w:val="28"/>
          <w:szCs w:val="28"/>
          <w:shd w:val="clear" w:color="auto" w:fill="FFFFFF"/>
        </w:rPr>
        <w:br/>
        <w:t>на локомотивном светофоре.</w:t>
      </w:r>
    </w:p>
    <w:p w:rsidR="006570D5" w:rsidRPr="006C2C04" w:rsidRDefault="006570D5" w:rsidP="006C2C04">
      <w:pPr>
        <w:pStyle w:val="a9"/>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Перечислить № ответов: </w:t>
      </w:r>
    </w:p>
    <w:p w:rsidR="00292420" w:rsidRDefault="00292420" w:rsidP="006C2C04">
      <w:pPr>
        <w:spacing w:after="120"/>
        <w:jc w:val="center"/>
        <w:rPr>
          <w:b/>
          <w:bCs/>
          <w:color w:val="000000"/>
          <w:sz w:val="28"/>
          <w:szCs w:val="28"/>
          <w:shd w:val="clear" w:color="auto" w:fill="FFFFFF"/>
        </w:rPr>
      </w:pP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lastRenderedPageBreak/>
        <w:t>Автоматическая локомотивная сигнализация (АЛС)</w:t>
      </w:r>
    </w:p>
    <w:p w:rsidR="006570D5" w:rsidRPr="006C2C04" w:rsidRDefault="006570D5" w:rsidP="00330E1F">
      <w:pPr>
        <w:pStyle w:val="a9"/>
        <w:numPr>
          <w:ilvl w:val="0"/>
          <w:numId w:val="6"/>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Какая сигнализация должна быть на локомотивном светофоре при выезде на не кодируемый участок.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Белый.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Красно/желтый.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Желтый.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Какая сигнализация применяется на локомотивном светофоре.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Желто/зеленый.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Красно/желтый.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Желтый.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Белый.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огней на локомотивном светофоре.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Красный - проезд проходного светофора с красным огнем запрещен.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Зеленый – впереди свободно 2 и более блок/участков.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Белый – поезд выехал на не кодируемый участок или неисправны устройства кодирования.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Желто-зеленый впереди свободно 3 и более блок/участков.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Красно/желтый - поезд приближается к проходному с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Желтый – впереди свободе 1 блок/участок.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САУТ (системы автоматического управления тормозами).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w:t>
      </w:r>
      <w:proofErr w:type="spellStart"/>
      <w:r w:rsidRPr="006C2C04">
        <w:rPr>
          <w:rFonts w:ascii="Times New Roman" w:hAnsi="Times New Roman"/>
          <w:color w:val="000000"/>
          <w:sz w:val="28"/>
          <w:szCs w:val="28"/>
          <w:shd w:val="clear" w:color="auto" w:fill="FFFFFF"/>
        </w:rPr>
        <w:t>притормаживания</w:t>
      </w:r>
      <w:proofErr w:type="spellEnd"/>
      <w:r w:rsidRPr="006C2C04">
        <w:rPr>
          <w:rFonts w:ascii="Times New Roman" w:hAnsi="Times New Roman"/>
          <w:color w:val="000000"/>
          <w:sz w:val="28"/>
          <w:szCs w:val="28"/>
          <w:shd w:val="clear" w:color="auto" w:fill="FFFFFF"/>
        </w:rPr>
        <w:t xml:space="preserve"> перед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САУТ предназначен  для определения начала торможения, с целью полной остановки поезда перед проходным светофором с красным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w:t>
      </w:r>
      <w:proofErr w:type="spellStart"/>
      <w:r w:rsidRPr="006C2C04">
        <w:rPr>
          <w:rFonts w:ascii="Times New Roman" w:hAnsi="Times New Roman"/>
          <w:color w:val="000000"/>
          <w:sz w:val="28"/>
          <w:szCs w:val="28"/>
          <w:shd w:val="clear" w:color="auto" w:fill="FFFFFF"/>
        </w:rPr>
        <w:t>притормаживания</w:t>
      </w:r>
      <w:proofErr w:type="spellEnd"/>
      <w:r w:rsidRPr="006C2C04">
        <w:rPr>
          <w:rFonts w:ascii="Times New Roman" w:hAnsi="Times New Roman"/>
          <w:color w:val="000000"/>
          <w:sz w:val="28"/>
          <w:szCs w:val="28"/>
          <w:shd w:val="clear" w:color="auto" w:fill="FFFFFF"/>
        </w:rPr>
        <w:t xml:space="preserve"> перед зеленым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6C2C04">
      <w:pPr>
        <w:rPr>
          <w:color w:val="000000"/>
          <w:sz w:val="28"/>
          <w:szCs w:val="28"/>
        </w:rPr>
      </w:pPr>
      <w:r w:rsidRPr="006C2C04">
        <w:rPr>
          <w:color w:val="000000"/>
          <w:sz w:val="28"/>
          <w:szCs w:val="28"/>
        </w:rPr>
        <w:br w:type="page"/>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АЛС (автоматической локомотивной сигнализации).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Локомотивный светофор должен:</w:t>
      </w:r>
    </w:p>
    <w:p w:rsidR="006570D5" w:rsidRPr="006C2C04" w:rsidRDefault="006570D5" w:rsidP="006C2C04">
      <w:pPr>
        <w:pStyle w:val="a9"/>
        <w:tabs>
          <w:tab w:val="left" w:pos="993"/>
        </w:tabs>
        <w:ind w:left="0"/>
        <w:contextualSpacing w:val="0"/>
        <w:rPr>
          <w:rFonts w:ascii="Times New Roman" w:hAnsi="Times New Roman"/>
          <w:color w:val="000000"/>
          <w:spacing w:val="-4"/>
          <w:sz w:val="28"/>
          <w:szCs w:val="28"/>
          <w:shd w:val="clear" w:color="auto" w:fill="FFFFFF"/>
        </w:rPr>
      </w:pPr>
      <w:r w:rsidRPr="006C2C04">
        <w:rPr>
          <w:rFonts w:ascii="Times New Roman" w:hAnsi="Times New Roman"/>
          <w:color w:val="000000"/>
          <w:spacing w:val="-4"/>
          <w:sz w:val="28"/>
          <w:szCs w:val="28"/>
          <w:shd w:val="clear" w:color="auto" w:fill="FFFFFF"/>
        </w:rPr>
        <w:t>1. АЛС должна обеспечивать остановку поезда перед светофором с желтым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Давать показания соответствующий показаниям проходного светофора, </w:t>
      </w:r>
      <w:r w:rsidRPr="006C2C04">
        <w:rPr>
          <w:rFonts w:ascii="Times New Roman" w:hAnsi="Times New Roman"/>
          <w:color w:val="000000"/>
          <w:sz w:val="28"/>
          <w:szCs w:val="28"/>
          <w:shd w:val="clear" w:color="auto" w:fill="FFFFFF"/>
        </w:rPr>
        <w:br/>
        <w:t>к которому приближается.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АЛС должны дополняться устройствами БДП: контроля установленных скоростей, контроля бдительности ТЧМ, контроля самопроизвольного ухода поезда.</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АЛС должна обеспечивать остановку поезда перед светофором с красным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t>Ограждающие устройства на переезде</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Назначение УЗ1- УЗ4 (устройства заграждения).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УЗ1- УЗ4 предназначены для исключения несанкционированного выезда автотранспорта на охраняемый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переезд.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включения переездных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включения звонка на переезде.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6"/>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Отчего зависит категория переездов.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Категория переезда зависит: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 количества автомобилей и поездов, проходящих в течение 24-х часов.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 количества только автомобилей.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 количества только поездов.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1"/>
        <w:jc w:val="center"/>
        <w:rPr>
          <w:rFonts w:ascii="Times New Roman" w:hAnsi="Times New Roman"/>
          <w:color w:val="auto"/>
        </w:rPr>
      </w:pPr>
      <w:bookmarkStart w:id="2" w:name="_Toc384391930"/>
      <w:r w:rsidRPr="006C2C04">
        <w:rPr>
          <w:rFonts w:ascii="Times New Roman" w:hAnsi="Times New Roman"/>
          <w:color w:val="auto"/>
        </w:rPr>
        <w:t>Раздел 3. Станционные системы</w:t>
      </w:r>
      <w:bookmarkEnd w:id="2"/>
    </w:p>
    <w:p w:rsidR="006570D5" w:rsidRPr="006C2C04" w:rsidRDefault="006570D5" w:rsidP="006C2C04">
      <w:pPr>
        <w:spacing w:after="120"/>
        <w:jc w:val="center"/>
        <w:rPr>
          <w:b/>
          <w:sz w:val="28"/>
          <w:szCs w:val="28"/>
        </w:rPr>
      </w:pPr>
      <w:r w:rsidRPr="006C2C04">
        <w:rPr>
          <w:b/>
          <w:bCs/>
          <w:sz w:val="28"/>
          <w:szCs w:val="28"/>
          <w:shd w:val="clear" w:color="auto" w:fill="FFFFFF"/>
        </w:rPr>
        <w:t>Электрическая централизация (ЭЦ)</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ЭЦ: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Что должны обеспечивать устройства ЭЦ: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Взаимное замыкание стрелок и сигналов.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Контроль взреза стрелки с одновременным перекрытия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Перевод стрелки под составом.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Контроль положения стрелок, занятости путей и стрелочных секций.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Возможность маршрутного и раздельного способа приготовления маршрутов и передачи стрелок на местное управление.</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lastRenderedPageBreak/>
        <w:t>Что не должны допускать устройства ЭЦ.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Устройства ЭЦ не должны допускать: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Открытие входного на занятый путь.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Контроль взреза стрелки с одновременным перекрытия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Раздельного способа приготовления маршрутов.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Перевода стрелки под составом.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Открытие светофора, если стрелки не по маршруту.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Невозможность перевода стрелки замкнутой в маршруте.</w:t>
      </w:r>
    </w:p>
    <w:p w:rsidR="006570D5" w:rsidRPr="006C2C04" w:rsidRDefault="006570D5" w:rsidP="006C2C04">
      <w:pPr>
        <w:pStyle w:val="a9"/>
        <w:tabs>
          <w:tab w:val="left" w:pos="851"/>
        </w:tabs>
        <w:spacing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Требования ПТЭ к стрелочным приводам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Приводы централизованных стрелок должны:</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Обеспечивать плотное прижатие остряка к рамному рельсу 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Не допускать замыкание остряков стрелки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 xml:space="preserve">) при зазоре между остряком и рамным рельсом или (подвижным сердечником к и </w:t>
      </w:r>
      <w:proofErr w:type="spellStart"/>
      <w:r w:rsidRPr="006C2C04">
        <w:rPr>
          <w:rFonts w:ascii="Times New Roman" w:hAnsi="Times New Roman"/>
          <w:color w:val="000000"/>
          <w:sz w:val="28"/>
          <w:szCs w:val="28"/>
          <w:shd w:val="clear" w:color="auto" w:fill="FFFFFF"/>
        </w:rPr>
        <w:t>усовиком</w:t>
      </w:r>
      <w:proofErr w:type="spellEnd"/>
      <w:r w:rsidRPr="006C2C04">
        <w:rPr>
          <w:rFonts w:ascii="Times New Roman" w:hAnsi="Times New Roman"/>
          <w:color w:val="000000"/>
          <w:sz w:val="28"/>
          <w:szCs w:val="28"/>
          <w:shd w:val="clear" w:color="auto" w:fill="FFFFFF"/>
        </w:rPr>
        <w:t xml:space="preserve"> крестовины) на 4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более.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Отводить остряк от рамного рельса на расстоянии не менее 125 мм.</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4. Не допускать замыкание остряков стрелки (подвижного сердечника крестовины к </w:t>
      </w:r>
      <w:proofErr w:type="spellStart"/>
      <w:r w:rsidRPr="006C2C04">
        <w:rPr>
          <w:rFonts w:ascii="Times New Roman" w:hAnsi="Times New Roman"/>
          <w:color w:val="000000"/>
          <w:sz w:val="28"/>
          <w:szCs w:val="28"/>
          <w:shd w:val="clear" w:color="auto" w:fill="FFFFFF"/>
        </w:rPr>
        <w:t>усовику</w:t>
      </w:r>
      <w:proofErr w:type="spellEnd"/>
      <w:r w:rsidRPr="006C2C04">
        <w:rPr>
          <w:rFonts w:ascii="Times New Roman" w:hAnsi="Times New Roman"/>
          <w:color w:val="000000"/>
          <w:sz w:val="28"/>
          <w:szCs w:val="28"/>
          <w:shd w:val="clear" w:color="auto" w:fill="FFFFFF"/>
        </w:rPr>
        <w:t xml:space="preserve">) при зазоре между остряком и рамным рельсом или подвижным сердечником к </w:t>
      </w:r>
      <w:proofErr w:type="spellStart"/>
      <w:r w:rsidRPr="006C2C04">
        <w:rPr>
          <w:rFonts w:ascii="Times New Roman" w:hAnsi="Times New Roman"/>
          <w:color w:val="000000"/>
          <w:sz w:val="28"/>
          <w:szCs w:val="28"/>
          <w:shd w:val="clear" w:color="auto" w:fill="FFFFFF"/>
        </w:rPr>
        <w:t>усовиком</w:t>
      </w:r>
      <w:proofErr w:type="spellEnd"/>
      <w:r w:rsidRPr="006C2C04">
        <w:rPr>
          <w:rFonts w:ascii="Times New Roman" w:hAnsi="Times New Roman"/>
          <w:color w:val="000000"/>
          <w:sz w:val="28"/>
          <w:szCs w:val="28"/>
          <w:shd w:val="clear" w:color="auto" w:fill="FFFFFF"/>
        </w:rPr>
        <w:t xml:space="preserve"> крестовины на 2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менее.</w:t>
      </w:r>
    </w:p>
    <w:p w:rsidR="006570D5" w:rsidRPr="006C2C04" w:rsidRDefault="006570D5" w:rsidP="006C2C04">
      <w:pPr>
        <w:pStyle w:val="a9"/>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режимах работает СП (стрелочный привод).</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СП работает в режимах:</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нормальном переводе стрелки из одного положения в другое.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При </w:t>
      </w:r>
      <w:proofErr w:type="spellStart"/>
      <w:r w:rsidRPr="006C2C04">
        <w:rPr>
          <w:rFonts w:ascii="Times New Roman" w:hAnsi="Times New Roman"/>
          <w:color w:val="000000"/>
          <w:sz w:val="28"/>
          <w:szCs w:val="28"/>
          <w:shd w:val="clear" w:color="auto" w:fill="FFFFFF"/>
        </w:rPr>
        <w:t>недоходе</w:t>
      </w:r>
      <w:proofErr w:type="spellEnd"/>
      <w:r w:rsidRPr="006C2C04">
        <w:rPr>
          <w:rFonts w:ascii="Times New Roman" w:hAnsi="Times New Roman"/>
          <w:color w:val="000000"/>
          <w:sz w:val="28"/>
          <w:szCs w:val="28"/>
          <w:shd w:val="clear" w:color="auto" w:fill="FFFFFF"/>
        </w:rPr>
        <w:t xml:space="preserve"> остряка к раме на 4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более.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взрезе стрелки.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При </w:t>
      </w:r>
      <w:proofErr w:type="spellStart"/>
      <w:r w:rsidRPr="006C2C04">
        <w:rPr>
          <w:rFonts w:ascii="Times New Roman" w:hAnsi="Times New Roman"/>
          <w:color w:val="000000"/>
          <w:sz w:val="28"/>
          <w:szCs w:val="28"/>
          <w:shd w:val="clear" w:color="auto" w:fill="FFFFFF"/>
        </w:rPr>
        <w:t>недоходе</w:t>
      </w:r>
      <w:proofErr w:type="spellEnd"/>
      <w:r w:rsidRPr="006C2C04">
        <w:rPr>
          <w:rFonts w:ascii="Times New Roman" w:hAnsi="Times New Roman"/>
          <w:color w:val="000000"/>
          <w:sz w:val="28"/>
          <w:szCs w:val="28"/>
          <w:shd w:val="clear" w:color="auto" w:fill="FFFFFF"/>
        </w:rPr>
        <w:t xml:space="preserve"> остряка к раме на 3 </w:t>
      </w:r>
      <w:proofErr w:type="spellStart"/>
      <w:r w:rsidRPr="006C2C04">
        <w:rPr>
          <w:rFonts w:ascii="Times New Roman" w:hAnsi="Times New Roman"/>
          <w:color w:val="000000"/>
          <w:sz w:val="28"/>
          <w:szCs w:val="28"/>
          <w:shd w:val="clear" w:color="auto" w:fill="FFFFFF"/>
        </w:rPr>
        <w:t>мм.и</w:t>
      </w:r>
      <w:proofErr w:type="spellEnd"/>
      <w:r w:rsidRPr="006C2C04">
        <w:rPr>
          <w:rFonts w:ascii="Times New Roman" w:hAnsi="Times New Roman"/>
          <w:color w:val="000000"/>
          <w:sz w:val="28"/>
          <w:szCs w:val="28"/>
          <w:shd w:val="clear" w:color="auto" w:fill="FFFFFF"/>
        </w:rPr>
        <w:t xml:space="preserve"> менее.</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электродвигателя.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преобразования электрической энергии в механическую.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Что-то двигать.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перевода стрелки.</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блок/контакта (БК) в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отключения электродвигателя при внутренней проверке стрелочного привода.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безопасной работы ШН.</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Для включения электродвигателя при внутренней проверке стрелочного привода.</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 xml:space="preserve">Назначение </w:t>
      </w:r>
      <w:proofErr w:type="spellStart"/>
      <w:r w:rsidRPr="006C2C04">
        <w:rPr>
          <w:rFonts w:ascii="Times New Roman" w:hAnsi="Times New Roman"/>
          <w:bCs/>
          <w:i/>
          <w:color w:val="000000"/>
          <w:sz w:val="28"/>
          <w:szCs w:val="28"/>
          <w:shd w:val="clear" w:color="auto" w:fill="FFFFFF"/>
        </w:rPr>
        <w:t>курбельной</w:t>
      </w:r>
      <w:proofErr w:type="spellEnd"/>
      <w:r w:rsidRPr="006C2C04">
        <w:rPr>
          <w:rFonts w:ascii="Times New Roman" w:hAnsi="Times New Roman"/>
          <w:bCs/>
          <w:i/>
          <w:color w:val="000000"/>
          <w:sz w:val="28"/>
          <w:szCs w:val="28"/>
          <w:shd w:val="clear" w:color="auto" w:fill="FFFFFF"/>
        </w:rPr>
        <w:t xml:space="preserve"> заслонки у СП.</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Курбельная</w:t>
      </w:r>
      <w:proofErr w:type="spellEnd"/>
      <w:r w:rsidRPr="006C2C04">
        <w:rPr>
          <w:rFonts w:ascii="Times New Roman" w:hAnsi="Times New Roman"/>
          <w:color w:val="000000"/>
          <w:sz w:val="28"/>
          <w:szCs w:val="28"/>
          <w:shd w:val="clear" w:color="auto" w:fill="FFFFFF"/>
        </w:rPr>
        <w:t xml:space="preserve"> заслонка предназначена для открытия отверстия для доступа </w:t>
      </w:r>
      <w:r w:rsidRPr="006C2C04">
        <w:rPr>
          <w:rFonts w:ascii="Times New Roman" w:hAnsi="Times New Roman"/>
          <w:color w:val="000000"/>
          <w:sz w:val="28"/>
          <w:szCs w:val="28"/>
          <w:shd w:val="clear" w:color="auto" w:fill="FFFFFF"/>
        </w:rPr>
        <w:br/>
        <w:t>к оси двигателя для перевода стрелки ручным способом.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исключения доступа посторонним лицам в СП.</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внутренней проверки СП.</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Условия БДП, проверяемы в схеме стрелки.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Замкнутость стрелки в маршруте.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стрелочно – путевого участка.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Отсутствие передачи стрелки на местное управление.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Не замкнутость стрелки в маршруте. </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свободности стрелочных, </w:t>
      </w:r>
      <w:proofErr w:type="spellStart"/>
      <w:r w:rsidRPr="006C2C04">
        <w:rPr>
          <w:rFonts w:ascii="Times New Roman" w:hAnsi="Times New Roman"/>
          <w:bCs/>
          <w:i/>
          <w:color w:val="000000"/>
          <w:sz w:val="28"/>
          <w:szCs w:val="28"/>
          <w:shd w:val="clear" w:color="auto" w:fill="FFFFFF"/>
        </w:rPr>
        <w:t>бесстрелоных</w:t>
      </w:r>
      <w:proofErr w:type="spellEnd"/>
      <w:r w:rsidRPr="006C2C04">
        <w:rPr>
          <w:rFonts w:ascii="Times New Roman" w:hAnsi="Times New Roman"/>
          <w:bCs/>
          <w:i/>
          <w:color w:val="000000"/>
          <w:sz w:val="28"/>
          <w:szCs w:val="28"/>
          <w:shd w:val="clear" w:color="auto" w:fill="FFFFFF"/>
        </w:rPr>
        <w:t xml:space="preserve"> участков и приемоотправочных путей БМРЦ.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свободности стрелочных,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и приемоотправочных путей на аппарате управления: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не горят.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горят белым огнем.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горят красным огнем.</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занятости стрелочных, </w:t>
      </w:r>
      <w:proofErr w:type="spellStart"/>
      <w:r w:rsidRPr="006C2C04">
        <w:rPr>
          <w:rFonts w:ascii="Times New Roman" w:hAnsi="Times New Roman"/>
          <w:bCs/>
          <w:i/>
          <w:color w:val="000000"/>
          <w:sz w:val="28"/>
          <w:szCs w:val="28"/>
          <w:shd w:val="clear" w:color="auto" w:fill="FFFFFF"/>
        </w:rPr>
        <w:t>бесстрелочных</w:t>
      </w:r>
      <w:proofErr w:type="spellEnd"/>
      <w:r w:rsidRPr="006C2C04">
        <w:rPr>
          <w:rFonts w:ascii="Times New Roman" w:hAnsi="Times New Roman"/>
          <w:bCs/>
          <w:i/>
          <w:color w:val="000000"/>
          <w:sz w:val="28"/>
          <w:szCs w:val="28"/>
          <w:shd w:val="clear" w:color="auto" w:fill="FFFFFF"/>
        </w:rPr>
        <w:t xml:space="preserve"> участков и приемоотправочных путей.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занятости стрелочных,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и приемоотправочных путей 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горят белым огнем.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горят красным огнем.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Какая индикация должна быть на аппарате управления при замкнутых стрелочных и </w:t>
      </w:r>
      <w:proofErr w:type="spellStart"/>
      <w:r w:rsidRPr="006C2C04">
        <w:rPr>
          <w:rFonts w:ascii="Times New Roman" w:hAnsi="Times New Roman"/>
          <w:bCs/>
          <w:i/>
          <w:color w:val="000000"/>
          <w:sz w:val="28"/>
          <w:szCs w:val="28"/>
          <w:shd w:val="clear" w:color="auto" w:fill="FFFFFF"/>
        </w:rPr>
        <w:t>бесстрелоных</w:t>
      </w:r>
      <w:proofErr w:type="spellEnd"/>
      <w:r w:rsidRPr="006C2C04">
        <w:rPr>
          <w:rFonts w:ascii="Times New Roman" w:hAnsi="Times New Roman"/>
          <w:bCs/>
          <w:i/>
          <w:color w:val="000000"/>
          <w:sz w:val="28"/>
          <w:szCs w:val="28"/>
          <w:shd w:val="clear" w:color="auto" w:fill="FFFFFF"/>
        </w:rPr>
        <w:t xml:space="preserve"> участков, входящих в маршрут.</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замкнутых стрелочных и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входящих в маршрут </w:t>
      </w:r>
      <w:r w:rsidRPr="006C2C04">
        <w:rPr>
          <w:rFonts w:ascii="Times New Roman" w:hAnsi="Times New Roman"/>
          <w:color w:val="000000"/>
          <w:sz w:val="28"/>
          <w:szCs w:val="28"/>
          <w:shd w:val="clear" w:color="auto" w:fill="FFFFFF"/>
        </w:rPr>
        <w:br/>
        <w:t>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по маршруту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по маршруту горят красным цветом.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по маршруту горят белым цветом.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 xml:space="preserve">Какая индикация должна быть на аппарате управления, если секции (стрелочные и </w:t>
      </w:r>
      <w:proofErr w:type="spellStart"/>
      <w:r w:rsidRPr="006C2C04">
        <w:rPr>
          <w:rFonts w:ascii="Times New Roman" w:hAnsi="Times New Roman"/>
          <w:bCs/>
          <w:i/>
          <w:color w:val="000000"/>
          <w:sz w:val="28"/>
          <w:szCs w:val="28"/>
          <w:shd w:val="clear" w:color="auto" w:fill="FFFFFF"/>
        </w:rPr>
        <w:t>бесстрелочные</w:t>
      </w:r>
      <w:proofErr w:type="spellEnd"/>
      <w:r w:rsidRPr="006C2C04">
        <w:rPr>
          <w:rFonts w:ascii="Times New Roman" w:hAnsi="Times New Roman"/>
          <w:bCs/>
          <w:i/>
          <w:color w:val="000000"/>
          <w:sz w:val="28"/>
          <w:szCs w:val="28"/>
          <w:shd w:val="clear" w:color="auto" w:fill="FFFFFF"/>
        </w:rPr>
        <w:t>) не замкнуты в маршруте.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При не замкнутых стрелочных и </w:t>
      </w:r>
      <w:proofErr w:type="spellStart"/>
      <w:r w:rsidRPr="006C2C04">
        <w:rPr>
          <w:rFonts w:ascii="Times New Roman" w:hAnsi="Times New Roman"/>
          <w:color w:val="000000"/>
          <w:sz w:val="28"/>
          <w:szCs w:val="28"/>
          <w:shd w:val="clear" w:color="auto" w:fill="FFFFFF"/>
        </w:rPr>
        <w:t>бесстрелоных</w:t>
      </w:r>
      <w:proofErr w:type="spellEnd"/>
      <w:r w:rsidRPr="006C2C04">
        <w:rPr>
          <w:rFonts w:ascii="Times New Roman" w:hAnsi="Times New Roman"/>
          <w:color w:val="000000"/>
          <w:sz w:val="28"/>
          <w:szCs w:val="28"/>
          <w:shd w:val="clear" w:color="auto" w:fill="FFFFFF"/>
        </w:rPr>
        <w:t xml:space="preserve"> участков, входящих в маршрут на аппарате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по маршруту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Ячейки по маршруту горят красным цветом.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по маршруту горят белым цветом.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Перечислить способы приготовления маршрутов на малых и крупных станциях.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 малых станциях применяется раздельный способ приготовления маршрута (ДСП в начале переводит стрелки по маршруту, а затем нажатием сигнальной кнопки, открывает светофор).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 крупных станция маршруты задаются нажатие кнопок «Начала» и кнопки «Конца»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 малых станциях применяется раздельный и маршрутный способ приготовления маршрута.</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виды замыкания маршрутов на малых станциях, оборудованных устройствами РЦЦ.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малых станциях, оборудованных устройствами РЦЦ, применяются следующие виды замыкания: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Предварительное - это такое замыкание, когда сигнал открыт и поезда нет </w:t>
      </w:r>
      <w:r w:rsidRPr="006C2C04">
        <w:rPr>
          <w:rFonts w:ascii="Times New Roman" w:hAnsi="Times New Roman"/>
          <w:color w:val="000000"/>
          <w:sz w:val="28"/>
          <w:szCs w:val="28"/>
          <w:shd w:val="clear" w:color="auto" w:fill="FFFFFF"/>
        </w:rPr>
        <w:br/>
        <w:t>на участке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Полное - это такое замыкание, когда сигнал открыт и поезда находится </w:t>
      </w:r>
      <w:r w:rsidRPr="006C2C04">
        <w:rPr>
          <w:rFonts w:ascii="Times New Roman" w:hAnsi="Times New Roman"/>
          <w:color w:val="000000"/>
          <w:sz w:val="28"/>
          <w:szCs w:val="28"/>
          <w:shd w:val="clear" w:color="auto" w:fill="FFFFFF"/>
        </w:rPr>
        <w:br/>
        <w:t>на участке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Предварительное – полное это такое замыкание, когда сигнал закрыт </w:t>
      </w:r>
      <w:r w:rsidRPr="006C2C04">
        <w:rPr>
          <w:rFonts w:ascii="Times New Roman" w:hAnsi="Times New Roman"/>
          <w:color w:val="000000"/>
          <w:sz w:val="28"/>
          <w:szCs w:val="28"/>
          <w:shd w:val="clear" w:color="auto" w:fill="FFFFFF"/>
        </w:rPr>
        <w:br/>
        <w:t>и поезда нет на участке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виды размыкания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станциях применяются следующие виды размыкания: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Автоматическое размыкание, которое происходит за хвостом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Искусственная разделка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Сигнал перекрывается при ложной занятости.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Style w:val="apple-converted-space"/>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производится отмена маршрута и отчего зависит продолжительность размыкание маршрута, и какая индикация должна быть </w:t>
      </w:r>
      <w:r w:rsidRPr="006C2C04">
        <w:rPr>
          <w:rFonts w:ascii="Times New Roman" w:hAnsi="Times New Roman"/>
          <w:bCs/>
          <w:i/>
          <w:color w:val="000000"/>
          <w:sz w:val="28"/>
          <w:szCs w:val="28"/>
          <w:shd w:val="clear" w:color="auto" w:fill="FFFFFF"/>
        </w:rPr>
        <w:br/>
        <w:t>на пульте – табло в БМРЦ (БРЦ).</w:t>
      </w:r>
      <w:r w:rsidRPr="006C2C04">
        <w:rPr>
          <w:rStyle w:val="apple-converted-space"/>
          <w:rFonts w:ascii="Times New Roman" w:hAnsi="Times New Roman"/>
          <w:color w:val="000000"/>
          <w:sz w:val="28"/>
          <w:szCs w:val="28"/>
          <w:shd w:val="clear" w:color="auto" w:fill="FFFFFF"/>
        </w:rPr>
        <w:t> </w:t>
      </w:r>
    </w:p>
    <w:p w:rsidR="006570D5" w:rsidRPr="006C2C04" w:rsidRDefault="006570D5" w:rsidP="007C2DE3">
      <w:pPr>
        <w:pStyle w:val="a9"/>
        <w:tabs>
          <w:tab w:val="left" w:pos="993"/>
        </w:tabs>
        <w:spacing w:before="120"/>
        <w:ind w:left="0"/>
        <w:contextualSpacing w:val="0"/>
        <w:jc w:val="both"/>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 xml:space="preserve">1. ДСП нажимает кнопку «Групповой отмены» отчего на табло загорается лампочка «ГОЛ» красного цвета в режиме мигания - это говорит о том, что действия </w:t>
      </w:r>
      <w:r w:rsidRPr="006C2C04">
        <w:rPr>
          <w:rFonts w:ascii="Times New Roman" w:hAnsi="Times New Roman"/>
          <w:color w:val="000000"/>
          <w:spacing w:val="-6"/>
          <w:sz w:val="28"/>
          <w:szCs w:val="28"/>
          <w:shd w:val="clear" w:color="auto" w:fill="FFFFFF"/>
        </w:rPr>
        <w:br/>
        <w:t>по отмене начаты, но не закончены, а затем нажимает сигнальную кнопку и держать ее до перекрытия светофора, после чего Лампочка «ГОЛ» горит ровно и одновременно загорается лампочки «ОП» (отмена поездного), либо</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b/>
          <w:bCs/>
          <w:color w:val="000000"/>
          <w:spacing w:val="-6"/>
          <w:sz w:val="28"/>
          <w:szCs w:val="28"/>
          <w:shd w:val="clear" w:color="auto" w:fill="FFFFFF"/>
        </w:rPr>
        <w:t>«</w:t>
      </w:r>
      <w:r w:rsidRPr="006C2C04">
        <w:rPr>
          <w:rFonts w:ascii="Times New Roman" w:hAnsi="Times New Roman"/>
          <w:color w:val="000000"/>
          <w:spacing w:val="-6"/>
          <w:sz w:val="28"/>
          <w:szCs w:val="28"/>
          <w:shd w:val="clear" w:color="auto" w:fill="FFFFFF"/>
        </w:rPr>
        <w:t>ОМ» (отмена маневрового), либо «ОС» отмена поездного (маневрового) маршрута. Продолжительность отмены зависит от занятости (свободности) участка приближения.</w:t>
      </w:r>
    </w:p>
    <w:p w:rsidR="006570D5" w:rsidRPr="006C2C04" w:rsidRDefault="006570D5" w:rsidP="007C2DE3">
      <w:pPr>
        <w:pStyle w:val="a9"/>
        <w:tabs>
          <w:tab w:val="left" w:pos="993"/>
        </w:tabs>
        <w:ind w:left="0"/>
        <w:contextualSpacing w:val="0"/>
        <w:jc w:val="both"/>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ДСП должен нажать сигнальную кнопку и держать ее до перекрытия светофора, после чего Лампочка «ГОЛ» горит ровно и одновременно загорается лампочки «ОП» (отмена поездного), либо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shd w:val="clear" w:color="auto" w:fill="FFFFFF"/>
        </w:rPr>
        <w:t>ОМ» (отмена маневрового), либо «ОС» отмена поездного (маневрового) маршрута. Пр</w:t>
      </w:r>
      <w:r w:rsidR="007C2DE3">
        <w:rPr>
          <w:rFonts w:ascii="Times New Roman" w:hAnsi="Times New Roman"/>
          <w:color w:val="000000"/>
          <w:sz w:val="28"/>
          <w:szCs w:val="28"/>
          <w:shd w:val="clear" w:color="auto" w:fill="FFFFFF"/>
        </w:rPr>
        <w:t xml:space="preserve">одолжительность отмены зависит </w:t>
      </w:r>
      <w:r w:rsidRPr="006C2C04">
        <w:rPr>
          <w:rFonts w:ascii="Times New Roman" w:hAnsi="Times New Roman"/>
          <w:color w:val="000000"/>
          <w:sz w:val="28"/>
          <w:szCs w:val="28"/>
          <w:shd w:val="clear" w:color="auto" w:fill="FFFFFF"/>
        </w:rPr>
        <w:t>от занятости (свободности) участка приближения.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Достаточно вытянуть сигнальную кнопку.</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ind w:left="993" w:hanging="786"/>
        <w:rPr>
          <w:b/>
          <w:bCs/>
          <w:color w:val="000000"/>
          <w:sz w:val="28"/>
          <w:szCs w:val="28"/>
          <w:shd w:val="clear" w:color="auto" w:fill="FFFFFF"/>
        </w:rPr>
      </w:pPr>
      <w:r w:rsidRPr="006C2C04">
        <w:rPr>
          <w:rFonts w:ascii="Times New Roman" w:hAnsi="Times New Roman"/>
          <w:bCs/>
          <w:i/>
          <w:color w:val="000000"/>
          <w:sz w:val="28"/>
          <w:szCs w:val="28"/>
          <w:shd w:val="clear" w:color="auto" w:fill="FFFFFF"/>
        </w:rPr>
        <w:t>Что является участком приближения для поездных маршрутов приема</w:t>
      </w:r>
      <w:r w:rsidRPr="006C2C04">
        <w:rPr>
          <w:bCs/>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Участком приближения для поездных маршрутов по приему является участок, расположенный между входным и </w:t>
      </w:r>
      <w:proofErr w:type="spellStart"/>
      <w:r w:rsidRPr="006C2C04">
        <w:rPr>
          <w:rFonts w:ascii="Times New Roman" w:hAnsi="Times New Roman"/>
          <w:color w:val="000000"/>
          <w:sz w:val="28"/>
          <w:szCs w:val="28"/>
          <w:shd w:val="clear" w:color="auto" w:fill="FFFFFF"/>
        </w:rPr>
        <w:t>предвходными</w:t>
      </w:r>
      <w:proofErr w:type="spellEnd"/>
      <w:r w:rsidRPr="006C2C04">
        <w:rPr>
          <w:rFonts w:ascii="Times New Roman" w:hAnsi="Times New Roman"/>
          <w:color w:val="000000"/>
          <w:sz w:val="28"/>
          <w:szCs w:val="28"/>
          <w:shd w:val="clear" w:color="auto" w:fill="FFFFFF"/>
        </w:rPr>
        <w:t xml:space="preserve"> светофорами.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Участком приближения для поездных маршрутов по приему является участок расположенный</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 входным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Участком приближения для поездных маршрутов по приему является второй участок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является участком приближения для поездных маршрутов отправления.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Участком приближения для поездных маршрутов по отправлению является приемоотправочный путь.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Участком приближения для поездных маршрутов по отправлению является участок, расположенный за выходным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Участком приближения для поездных маршрутов по отправлению является второй участок, входящий в маршрут.</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xml:space="preserve">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является участком приближения для маневровых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Участком приближения для маневровых маршрутов является первый участок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 маневровым светофором.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Участком приближения для маневровых маршрутов является </w:t>
      </w:r>
      <w:proofErr w:type="spellStart"/>
      <w:r w:rsidRPr="006C2C04">
        <w:rPr>
          <w:rFonts w:ascii="Times New Roman" w:hAnsi="Times New Roman"/>
          <w:color w:val="000000"/>
          <w:sz w:val="28"/>
          <w:szCs w:val="28"/>
          <w:shd w:val="clear" w:color="auto" w:fill="FFFFFF"/>
        </w:rPr>
        <w:t>предмаршрутный</w:t>
      </w:r>
      <w:proofErr w:type="spellEnd"/>
      <w:r w:rsidRPr="006C2C04">
        <w:rPr>
          <w:rFonts w:ascii="Times New Roman" w:hAnsi="Times New Roman"/>
          <w:color w:val="000000"/>
          <w:sz w:val="28"/>
          <w:szCs w:val="28"/>
          <w:shd w:val="clear" w:color="auto" w:fill="FFFFFF"/>
        </w:rPr>
        <w:t xml:space="preserve"> участок.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Участком приближения для маневровых маршрутов является первый участок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за маневровым светофором и </w:t>
      </w:r>
      <w:proofErr w:type="spellStart"/>
      <w:r w:rsidRPr="006C2C04">
        <w:rPr>
          <w:rFonts w:ascii="Times New Roman" w:hAnsi="Times New Roman"/>
          <w:color w:val="000000"/>
          <w:sz w:val="28"/>
          <w:szCs w:val="28"/>
          <w:shd w:val="clear" w:color="auto" w:fill="FFFFFF"/>
        </w:rPr>
        <w:t>предмаршрутный</w:t>
      </w:r>
      <w:proofErr w:type="spellEnd"/>
      <w:r w:rsidRPr="006C2C04">
        <w:rPr>
          <w:rFonts w:ascii="Times New Roman" w:hAnsi="Times New Roman"/>
          <w:color w:val="000000"/>
          <w:sz w:val="28"/>
          <w:szCs w:val="28"/>
          <w:shd w:val="clear" w:color="auto" w:fill="FFFFFF"/>
        </w:rPr>
        <w:t xml:space="preserve"> перед сигналом.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долго происходит отмена поездных маршрутов с занятого </w:t>
      </w:r>
      <w:r w:rsidRPr="006C2C04">
        <w:rPr>
          <w:rFonts w:ascii="Times New Roman" w:hAnsi="Times New Roman"/>
          <w:bCs/>
          <w:i/>
          <w:color w:val="000000"/>
          <w:sz w:val="28"/>
          <w:szCs w:val="28"/>
          <w:shd w:val="clear" w:color="auto" w:fill="FFFFFF"/>
        </w:rPr>
        <w:br/>
        <w:t>(со свободного) участка приближения, и какая индикация должна быть на пульте – табло в БМРЦ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Отмена поездного маршрута с занятого участка приближения происходит </w:t>
      </w:r>
      <w:r w:rsidRPr="006C2C04">
        <w:rPr>
          <w:rFonts w:ascii="Times New Roman" w:hAnsi="Times New Roman"/>
          <w:color w:val="000000"/>
          <w:sz w:val="28"/>
          <w:szCs w:val="28"/>
          <w:shd w:val="clear" w:color="auto" w:fill="FFFFFF"/>
        </w:rPr>
        <w:br/>
        <w:t>в течение 3-4 мин. и контролируется лампочкой «ОП».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поездного маршрута со свободного участка приближения происходит в течение. 5 сек. и контролируется лампочкой «ОС».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Отмена поездного маршрута с занятого участка приближения происходит </w:t>
      </w:r>
      <w:r w:rsidRPr="006C2C04">
        <w:rPr>
          <w:rFonts w:ascii="Times New Roman" w:hAnsi="Times New Roman"/>
          <w:color w:val="000000"/>
          <w:sz w:val="28"/>
          <w:szCs w:val="28"/>
          <w:shd w:val="clear" w:color="auto" w:fill="FFFFFF"/>
        </w:rPr>
        <w:br/>
        <w:t>в течение 3-4 мин. и контролируется лампочкой «ОМ».</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долго происходит отмена маневровых маршрутов с занятого </w:t>
      </w:r>
      <w:r w:rsidRPr="006C2C04">
        <w:rPr>
          <w:rFonts w:ascii="Times New Roman" w:hAnsi="Times New Roman"/>
          <w:bCs/>
          <w:i/>
          <w:color w:val="000000"/>
          <w:sz w:val="28"/>
          <w:szCs w:val="28"/>
          <w:shd w:val="clear" w:color="auto" w:fill="FFFFFF"/>
        </w:rPr>
        <w:br/>
        <w:t xml:space="preserve">(со свободного) участка приближения и как контролируется на пульте – табло </w:t>
      </w:r>
      <w:r w:rsidRPr="006C2C04">
        <w:rPr>
          <w:rFonts w:ascii="Times New Roman" w:hAnsi="Times New Roman"/>
          <w:bCs/>
          <w:i/>
          <w:color w:val="000000"/>
          <w:sz w:val="28"/>
          <w:szCs w:val="28"/>
          <w:shd w:val="clear" w:color="auto" w:fill="FFFFFF"/>
        </w:rPr>
        <w:br/>
        <w:t>в БМРЦ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Отмена маневрового маршрута с занятого участка приближения происходит в течении 1 мин. и контролируется лампочкой «ОМ».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Отмена поездного маршрута со свободного участка приближения происходит в течение 5сек. и контролируется лампочкой «ОС».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Отмена маневрового маршрута с занятого участка приближения происходит в течении1мин. и контролируется лампочкой «ОП».</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условия БДП, проверяемые в поездных маршрутах по приему.</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пригласительного огня на входном светофоре.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Соответствие устанавливаемого маршрута с установленным.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12. Отсутствие передачи стрелок на МУ (местное управление)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Отсутствие передачи стрелок на МУ в противоположной горловине.</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Перечислить условия, проверяемые в поездных маршрутах по отправлению.</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передачи стрелок на МУ в противоположной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Отсутствие пригласительного огня на выходном светофоре.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12. Отсутствие передачи стрелок на МУ (местное управление)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Соответствие устанавливаемого маршрута с установленным.</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Перечислить условия БДП, проверяемые в маневровых маршрутах.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Положение как ходовых, так и охранных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Свободность стрелочных путевых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Исправность нити лампы разрешающего показания.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Свободность приемоотправочных путей.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Свободность хотя бы одного блок участка удаления.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Отсутствие хозяйственного поезда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враждебных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Соответствие устанавливаемого маршрута с установленным.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Отсутствие лобовых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Отсутствие искусственной разделки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11. Свободность </w:t>
      </w:r>
      <w:proofErr w:type="spellStart"/>
      <w:r w:rsidRPr="006C2C04">
        <w:rPr>
          <w:rFonts w:ascii="Times New Roman" w:hAnsi="Times New Roman"/>
          <w:color w:val="000000"/>
          <w:sz w:val="28"/>
          <w:szCs w:val="28"/>
          <w:shd w:val="clear" w:color="auto" w:fill="FFFFFF"/>
        </w:rPr>
        <w:t>бесстрелочных</w:t>
      </w:r>
      <w:proofErr w:type="spellEnd"/>
      <w:r w:rsidRPr="006C2C04">
        <w:rPr>
          <w:rFonts w:ascii="Times New Roman" w:hAnsi="Times New Roman"/>
          <w:color w:val="000000"/>
          <w:sz w:val="28"/>
          <w:szCs w:val="28"/>
          <w:shd w:val="clear" w:color="auto" w:fill="FFFFFF"/>
        </w:rPr>
        <w:t xml:space="preserve"> участков.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12. Отсутствие передачи стрелок на МУ в своей горловине.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Отсутствие передачи стрелок на МУ в противоположной горловине.</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оборудованных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станции, оборудованных БРЦ, применяется следующий способ приготовления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РЦЦМ.</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Какой способ приготовления маршрута применяется на станции, оборудованной МПЦ.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Маршрутный.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Раздельный.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Вспомогательный, при неисправности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отправляются поезда при ложной занятости 1-го участка удаления.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Для отправления поезда при ложной занятости 1го блок - участка удаления 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Убедится всеми доступными средствами в фактической свободности 1-го участка удаления (через ТЧМ встречных поездов, через ТЧМ, ранее отправленного поезда, дежурного по переезду т. д…) и делает запись в ДУ-46 и сообщает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исправных устройства СЦБ на станции ДСП задает маршрут отправления при этом маршрут замкнется, но сигнал не откроется и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по бланку ДУ-54 с заполнением </w:t>
      </w:r>
      <w:r w:rsidRPr="006C2C04">
        <w:rPr>
          <w:rFonts w:ascii="Times New Roman" w:hAnsi="Times New Roman"/>
          <w:color w:val="000000"/>
          <w:sz w:val="28"/>
          <w:szCs w:val="28"/>
          <w:shd w:val="clear" w:color="auto" w:fill="FFFFFF"/>
        </w:rPr>
        <w:br/>
        <w:t>п.1. дополнением</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«Сведений о свободности 1го участка удаления не имею».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 пригласительному огню выходного светофора.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Отправить поезд по регистрируемому приказу ДНЦ.</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Когда перекрываются маневровые светофоры.</w:t>
      </w:r>
    </w:p>
    <w:p w:rsidR="006570D5" w:rsidRPr="006C2C04" w:rsidRDefault="006570D5" w:rsidP="006C2C04">
      <w:pPr>
        <w:pStyle w:val="a9"/>
        <w:tabs>
          <w:tab w:val="left" w:pos="993"/>
        </w:tabs>
        <w:spacing w:before="120"/>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 Перекрываются маневровые светофоры с освобождением участка приближения.</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Перекрывается от первых скатов локомотива либо вагона (при движении вагонами вперед).</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С освобождением первой секции за сигналом, при занятом участке приближения.</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Виды размыкания маршрутов.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Автоматическое размыкание, которое происходит за хвостом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Путем наложения шунта на одну секцию, входящую в маршрут.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Отмена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Искусственная разделка.</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Условия размыкания маршрута в БРЦ.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Размыкание секции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происходит: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освобождении своей секции и занятости последующей.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освобождении только своей секции.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освобождении всех секций, входящих в маршрут.</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Когда гаснут ячейки в указателе направления в РЦЦ, БРЦ и в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Ячейки в указателе направления в БРЦ и РЦЦ  гаснут с открытием светофора.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 РЦЦ гаснут после срабатывания (ПУ) плюсовых и МУ (минусовых) управляющих реле наборной группы.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Ячейки в указателе направления в БМРЦ гаснут после срабатывания (ПУ) плюсовых и МУ (минусовых) управляющих реле 3 нитки наборной группы.</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ДСП переходит на искусственную разделку маршрута.</w:t>
      </w:r>
    </w:p>
    <w:p w:rsidR="006570D5" w:rsidRPr="006C2C04" w:rsidRDefault="006570D5" w:rsidP="006C2C04">
      <w:pPr>
        <w:pStyle w:val="a9"/>
        <w:tabs>
          <w:tab w:val="left" w:pos="993"/>
        </w:tabs>
        <w:spacing w:before="120"/>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искусственную разделку маршрута ДСП переходит в случае:</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Ложной занятости, оставшейся после прохода поезда.</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потере контроля стрелки в установленном маршруте.</w:t>
      </w:r>
    </w:p>
    <w:p w:rsidR="006570D5" w:rsidRPr="006C2C04" w:rsidRDefault="006570D5" w:rsidP="006C2C04">
      <w:pPr>
        <w:pStyle w:val="a9"/>
        <w:tabs>
          <w:tab w:val="left" w:pos="993"/>
        </w:tabs>
        <w:ind w:left="0" w:firstLine="426"/>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 случае неисправности наборной группы.</w:t>
      </w:r>
    </w:p>
    <w:p w:rsidR="006570D5" w:rsidRPr="006C2C04" w:rsidRDefault="006570D5" w:rsidP="006C2C04">
      <w:pPr>
        <w:pStyle w:val="a9"/>
        <w:tabs>
          <w:tab w:val="left" w:pos="993"/>
        </w:tabs>
        <w:ind w:left="0" w:firstLine="426"/>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При потере электрического контакта в схемах замыкания (размыкания) маршрута.</w:t>
      </w:r>
    </w:p>
    <w:p w:rsidR="006570D5" w:rsidRPr="006C2C04" w:rsidRDefault="006570D5" w:rsidP="006C2C04">
      <w:pPr>
        <w:pStyle w:val="a9"/>
        <w:tabs>
          <w:tab w:val="left" w:pos="993"/>
        </w:tabs>
        <w:spacing w:before="120" w:after="120"/>
        <w:ind w:left="0" w:firstLine="426"/>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jc w:val="center"/>
        <w:rPr>
          <w:rStyle w:val="apple-converted-space"/>
          <w:b/>
          <w:bCs/>
          <w:color w:val="000000"/>
          <w:sz w:val="28"/>
          <w:szCs w:val="28"/>
          <w:shd w:val="clear" w:color="auto" w:fill="FFFFFF"/>
        </w:rPr>
      </w:pPr>
      <w:r w:rsidRPr="006C2C04">
        <w:rPr>
          <w:b/>
          <w:bCs/>
          <w:color w:val="000000"/>
          <w:sz w:val="28"/>
          <w:szCs w:val="28"/>
          <w:shd w:val="clear" w:color="auto" w:fill="FFFFFF"/>
        </w:rPr>
        <w:t>БМРЦ</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 станциях, с каким количеством стрелок применяется БМРЦ.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Блочномаршрутно</w:t>
      </w:r>
      <w:proofErr w:type="spellEnd"/>
      <w:r w:rsidRPr="006C2C04">
        <w:rPr>
          <w:rFonts w:ascii="Times New Roman" w:hAnsi="Times New Roman"/>
          <w:color w:val="000000"/>
          <w:sz w:val="28"/>
          <w:szCs w:val="28"/>
          <w:shd w:val="clear" w:color="auto" w:fill="FFFFFF"/>
        </w:rPr>
        <w:t xml:space="preserve"> - релейная централизация применяется на станциях </w:t>
      </w:r>
      <w:r w:rsidRPr="006C2C04">
        <w:rPr>
          <w:rFonts w:ascii="Times New Roman" w:hAnsi="Times New Roman"/>
          <w:color w:val="000000"/>
          <w:sz w:val="28"/>
          <w:szCs w:val="28"/>
          <w:shd w:val="clear" w:color="auto" w:fill="FFFFFF"/>
        </w:rPr>
        <w:br/>
        <w:t>с количеством стрелок от 30 и выше.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Менее 15.</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Менее 30.</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Преимущества БМРЦ по сравнению со станциями с раздельным управлением (БРЦ).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1. Сокращается время на установку маршрута самого сложного </w:t>
      </w:r>
      <w:r w:rsidRPr="006C2C04">
        <w:rPr>
          <w:rFonts w:ascii="Times New Roman" w:hAnsi="Times New Roman"/>
          <w:color w:val="000000"/>
          <w:sz w:val="28"/>
          <w:szCs w:val="28"/>
          <w:shd w:val="clear" w:color="auto" w:fill="FFFFFF"/>
        </w:rPr>
        <w:br/>
        <w:t>по конфигурации и протяженности от 40 сек. до 5-7сек.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Увеличивается пропускная способность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Упрощается принцип задания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Уменьшается количество повреждений в РЦ.</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переводится стрелка при ложной занятости секции не в маршруте.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о ложной секции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Произвести искусственную разделку.</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Перевести стрелку под вспомогательную кнопку, предварительно сделав запись о срыве пломбы с кнопки ВК в ДУ-46.</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переводится стрелка при ложной занятости после прохода поезда.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Стрелка не переведется, если не устранить ложно занятую секцию.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секции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Произвести искусственную разделку.</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Перевести стрелку под вспомогательную кнопку, предварительно сделав запись о срыве пломбы с кнопки ВК в Ду-46.</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6C2C04">
      <w:pPr>
        <w:spacing w:after="120"/>
        <w:rPr>
          <w:rStyle w:val="apple-converted-space"/>
          <w:b/>
          <w:bCs/>
          <w:sz w:val="28"/>
          <w:szCs w:val="28"/>
          <w:shd w:val="clear" w:color="auto" w:fill="FFFFFF"/>
        </w:rPr>
      </w:pPr>
      <w:r w:rsidRPr="006C2C04">
        <w:rPr>
          <w:b/>
          <w:bCs/>
          <w:sz w:val="28"/>
          <w:szCs w:val="28"/>
          <w:shd w:val="clear" w:color="auto" w:fill="FFFFFF"/>
        </w:rPr>
        <w:t>МПЦ (микропроцессорная централизация).</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sz w:val="28"/>
          <w:szCs w:val="28"/>
          <w:shd w:val="clear" w:color="auto" w:fill="FFFFFF"/>
        </w:rPr>
        <w:t>Преимущества МПЦ с ранее изученными РЦ (релейными централизациями).</w:t>
      </w:r>
    </w:p>
    <w:p w:rsidR="006570D5" w:rsidRPr="006C2C04" w:rsidRDefault="006570D5" w:rsidP="006C2C04">
      <w:pPr>
        <w:pStyle w:val="a9"/>
        <w:tabs>
          <w:tab w:val="left" w:pos="993"/>
        </w:tabs>
        <w:spacing w:before="120"/>
        <w:ind w:left="0"/>
        <w:contextualSpacing w:val="0"/>
        <w:rPr>
          <w:rFonts w:ascii="Times New Roman" w:hAnsi="Times New Roman"/>
          <w:sz w:val="28"/>
          <w:szCs w:val="28"/>
          <w:shd w:val="clear" w:color="auto" w:fill="FFFFFF"/>
        </w:rPr>
      </w:pPr>
      <w:r w:rsidRPr="006C2C04">
        <w:rPr>
          <w:rFonts w:ascii="Times New Roman" w:hAnsi="Times New Roman"/>
          <w:sz w:val="28"/>
          <w:szCs w:val="28"/>
          <w:shd w:val="clear" w:color="auto" w:fill="FFFFFF"/>
        </w:rPr>
        <w:t>1. Накопление задаваемых маршрутов.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Автоматический выбор трассы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Автоматическая установка маршрутов в режиме реального времени </w:t>
      </w:r>
      <w:r w:rsidRPr="006C2C04">
        <w:rPr>
          <w:rFonts w:ascii="Times New Roman" w:hAnsi="Times New Roman"/>
          <w:color w:val="000000"/>
          <w:sz w:val="28"/>
          <w:szCs w:val="28"/>
          <w:shd w:val="clear" w:color="auto" w:fill="FFFFFF"/>
        </w:rPr>
        <w:br/>
        <w:t>в соответствии с ГДП.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Автоматическое протоколирование действий персонала (функции черного ящика).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Низкая информативность пультов –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Оперативное представление нормативно – справочной документации данных ТРА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Отсутствие средств технической диагностики.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Реализация функции линейного пункта при ДЦ для кодового управления станцией.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Автоматическая регистрация действий оператора и хранение в памяти ЭВМ.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Хранение и просмотр количества повреждений ЭЦ.</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11. Отсутствие запасных блоков в данной системе.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12. Поддержка оперативного персонала в не штатных ситуациях (режим подсказки).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13. МПЦ совместима с информационными системами автоматического управления перевозками (АСУП, АСУ-СС и т. д.).</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r w:rsidRPr="006C2C04">
        <w:rPr>
          <w:rFonts w:ascii="Times New Roman" w:hAnsi="Times New Roman"/>
          <w:color w:val="000000"/>
          <w:sz w:val="28"/>
          <w:szCs w:val="28"/>
        </w:rPr>
        <w:t> </w:t>
      </w:r>
    </w:p>
    <w:p w:rsidR="006570D5" w:rsidRPr="006C2C04" w:rsidRDefault="006570D5" w:rsidP="006C2C04">
      <w:pPr>
        <w:spacing w:after="120"/>
        <w:jc w:val="center"/>
        <w:rPr>
          <w:b/>
          <w:color w:val="000000"/>
          <w:sz w:val="28"/>
          <w:szCs w:val="28"/>
        </w:rPr>
      </w:pPr>
      <w:r w:rsidRPr="006C2C04">
        <w:rPr>
          <w:b/>
          <w:bCs/>
          <w:color w:val="000000"/>
          <w:sz w:val="28"/>
          <w:szCs w:val="28"/>
          <w:shd w:val="clear" w:color="auto" w:fill="FFFFFF"/>
        </w:rPr>
        <w:t>ДЦ (диспетчерская централизация)</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Что называется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ДЦ – это устройства, которое контролирует состояние устройств СЦБ </w:t>
      </w:r>
      <w:r w:rsidRPr="006C2C04">
        <w:rPr>
          <w:rFonts w:ascii="Times New Roman" w:hAnsi="Times New Roman"/>
          <w:color w:val="000000"/>
          <w:sz w:val="28"/>
          <w:szCs w:val="28"/>
          <w:shd w:val="clear" w:color="auto" w:fill="FFFFFF"/>
        </w:rPr>
        <w:br/>
        <w:t>на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ДЦ – это устройства, которое контролирует состояние устройств СЦБ </w:t>
      </w:r>
      <w:r w:rsidRPr="006C2C04">
        <w:rPr>
          <w:rFonts w:ascii="Times New Roman" w:hAnsi="Times New Roman"/>
          <w:color w:val="000000"/>
          <w:sz w:val="28"/>
          <w:szCs w:val="28"/>
          <w:shd w:val="clear" w:color="auto" w:fill="FFFFFF"/>
        </w:rPr>
        <w:br/>
        <w:t>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ДЦ называется комплекс телемеханических устройств, с помощью которых осуществляется управление и контроль движения поездов на участке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из одного пункта и одним лицом ДНЦ.</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Какие устройства СЦБ относятся к ДЦ.</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К ДЦ относятся: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ЭЦ - электрическая централизация на станциях.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АБ – автоблокировка на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АЛС - автоматическая локомотивная сигнализация.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ПАБ с автоматическим контролем прибытия поезда в полном составе.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кодового сигнала «ТУ» (телеуправления).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Сигнал ТУ предназначены для управления стрелками и сигналами при установке маршрутов приема (отправления).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станции на сезонное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вызова ДС и ШН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передачи станции на резервное (местное) управление.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сезонного управления.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сезонное управление станция передается: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Зимой.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Осенью.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На весенний – летний период, в связи с увеличением пассажирских </w:t>
      </w:r>
      <w:r w:rsidRPr="006C2C04">
        <w:rPr>
          <w:rFonts w:ascii="Times New Roman" w:hAnsi="Times New Roman"/>
          <w:color w:val="000000"/>
          <w:sz w:val="28"/>
          <w:szCs w:val="28"/>
          <w:shd w:val="clear" w:color="auto" w:fill="FFFFFF"/>
        </w:rPr>
        <w:br/>
        <w:t>и грузовых перевозок.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предъявляемые к ДНЦ.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1. При занятости пути приема отдельными вагонами, стрелки должны быть установлены в положение, исключающие прием поездов на этот путь и </w:t>
      </w:r>
      <w:proofErr w:type="spellStart"/>
      <w:r w:rsidRPr="006C2C04">
        <w:rPr>
          <w:rFonts w:ascii="Times New Roman" w:hAnsi="Times New Roman"/>
          <w:color w:val="000000"/>
          <w:sz w:val="28"/>
          <w:szCs w:val="28"/>
          <w:shd w:val="clear" w:color="auto" w:fill="FFFFFF"/>
        </w:rPr>
        <w:t>навеситьтабличку</w:t>
      </w:r>
      <w:proofErr w:type="spellEnd"/>
      <w:r w:rsidRPr="006C2C04">
        <w:rPr>
          <w:rFonts w:ascii="Times New Roman" w:hAnsi="Times New Roman"/>
          <w:color w:val="000000"/>
          <w:sz w:val="28"/>
          <w:szCs w:val="28"/>
          <w:shd w:val="clear" w:color="auto" w:fill="FFFFFF"/>
        </w:rPr>
        <w:t xml:space="preserve"> «Занято».</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2. Нельзя одновременно нажимать две или более кнопки при установке маршрута.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Запрещается давать приказ (указание) на прием поезда по пригласительному сигналу до перевода станции на резервное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Запрещается давать приказ (указание) на перевод стрелки под вспомогательную кнопку до передачи, станции на резервное управление.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Переделывать маршруты, не убедившись, что поезд остановился у сигнала.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Категорически запрещается принимать поезда под запрещающий сигнал  без предварительной посылки кодового приказа на закрытие сигнала.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Запрещается изменять маршрут с перекрытием входного светофора, если </w:t>
      </w:r>
      <w:r w:rsidRPr="006C2C04">
        <w:rPr>
          <w:rFonts w:ascii="Times New Roman" w:hAnsi="Times New Roman"/>
          <w:color w:val="000000"/>
          <w:sz w:val="28"/>
          <w:szCs w:val="28"/>
          <w:shd w:val="clear" w:color="auto" w:fill="FFFFFF"/>
        </w:rPr>
        <w:br/>
        <w:t>с соседней станции вышел поезд.</w:t>
      </w:r>
    </w:p>
    <w:p w:rsidR="006570D5" w:rsidRPr="006C2C04" w:rsidRDefault="006570D5" w:rsidP="006C2C04">
      <w:pPr>
        <w:pStyle w:val="a9"/>
        <w:tabs>
          <w:tab w:val="left" w:pos="993"/>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8. Запрещается изменять маршрут с перекрытием выходного светофора, </w:t>
      </w:r>
      <w:r w:rsidRPr="006C2C04">
        <w:rPr>
          <w:rFonts w:ascii="Times New Roman" w:hAnsi="Times New Roman"/>
          <w:color w:val="000000"/>
          <w:sz w:val="28"/>
          <w:szCs w:val="28"/>
          <w:shd w:val="clear" w:color="auto" w:fill="FFFFFF"/>
        </w:rPr>
        <w:br/>
        <w:t>не убедившись, что поезд задержан</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 отправлению</w:t>
      </w:r>
      <w:r w:rsidRPr="006C2C04">
        <w:rPr>
          <w:rFonts w:ascii="Times New Roman" w:hAnsi="Times New Roman"/>
          <w:color w:val="000000"/>
          <w:sz w:val="28"/>
          <w:szCs w:val="28"/>
        </w:rPr>
        <w:t>.</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Запрещается заранее задавать маршруты одиночных локомотивов или дрезин.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При ложной занятости стрелочной секции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ДНЦ может перевести стрелку под вспомогательную кнопку.</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предъявляемые к ДСП на участке с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запрещается: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1.Запрещается пользоваться кнопками местного управления на резервном пульте, если станция находится на диспетчерском управлении.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Пользоваться кнопками управления разъединителями.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Пользоваться кнопками переключения кодовой линии без разрешения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Держать не запертыми маневровые кнопки и ящики телефонов, установленных на мачтах сигналов.</w:t>
      </w:r>
    </w:p>
    <w:p w:rsidR="006570D5" w:rsidRPr="006C2C04" w:rsidRDefault="006570D5" w:rsidP="006C2C04">
      <w:pPr>
        <w:pStyle w:val="a9"/>
        <w:tabs>
          <w:tab w:val="left" w:pos="993"/>
        </w:tabs>
        <w:ind w:left="0"/>
        <w:contextualSpacing w:val="0"/>
        <w:rPr>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5. Телефонные трубки должны лежать на рычаге телефона</w:t>
      </w:r>
      <w:r w:rsidRPr="006C2C04">
        <w:rPr>
          <w:rFonts w:ascii="Times New Roman" w:hAnsi="Times New Roman"/>
          <w:bCs/>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обязан: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При неисправности входного сигнала, но замкнутом маршруте поезд принимается по бланку ДУ-54.</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В случае не перевода стрелки с поста ЭЦ стрелка переводится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xml:space="preserve">, </w:t>
      </w:r>
      <w:r w:rsidRPr="006C2C04">
        <w:rPr>
          <w:rFonts w:ascii="Times New Roman" w:hAnsi="Times New Roman"/>
          <w:color w:val="000000"/>
          <w:sz w:val="28"/>
          <w:szCs w:val="28"/>
          <w:shd w:val="clear" w:color="auto" w:fill="FFFFFF"/>
        </w:rPr>
        <w:br/>
        <w:t>но при наличии контроля положения, поезда принимаются (отправляются) по разрешающим показаниям светофоров.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В случае не перевода стрелки и отсутствия контроля, стрелка переводится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xml:space="preserve"> и запирается на навесной замок, остальные стрелки переводятся в нужное положение по маршруту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помощью кнопок (коммутаторов) и навешиваются на них красные колпачки. Стрелки замыкаются кнопкой «Замыкание стрелок» и поезд принимается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9. При неисправности выходного сигнала, но замкнутом маршруте, поезд </w:t>
      </w:r>
      <w:proofErr w:type="spellStart"/>
      <w:r w:rsidRPr="006C2C04">
        <w:rPr>
          <w:rFonts w:ascii="Times New Roman" w:hAnsi="Times New Roman"/>
          <w:color w:val="000000"/>
          <w:sz w:val="28"/>
          <w:szCs w:val="28"/>
          <w:shd w:val="clear" w:color="auto" w:fill="FFFFFF"/>
        </w:rPr>
        <w:t>отправляетсяпо</w:t>
      </w:r>
      <w:proofErr w:type="spellEnd"/>
      <w:r w:rsidRPr="006C2C04">
        <w:rPr>
          <w:rFonts w:ascii="Times New Roman" w:hAnsi="Times New Roman"/>
          <w:color w:val="000000"/>
          <w:sz w:val="28"/>
          <w:szCs w:val="28"/>
          <w:shd w:val="clear" w:color="auto" w:fill="FFFFFF"/>
        </w:rPr>
        <w:t xml:space="preserve"> пригласительному огню.</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lastRenderedPageBreak/>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резервного управления при ДЦ.</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Резервное управление предназначено: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приема, отправления поездов и маневровой работы с резервного пульта на станции при неисправности кодовой линии.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приема поездов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отправления поездов по пригласительному огню.</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не переводе и отсутствии контроля стрелки.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ЧДК</w:t>
      </w:r>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ЧДК предназначено для передачи информации: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1.О состоянии контактной сети.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 месте нахождения поезда на перегоне (станции) и о состоянии устройств СЦБ (светофоров, источника питания, занятости приемоотправочных путей) и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 состоянии сети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О состоянии маневровых сигналов.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контролируется свободность блок – участков на перегоне и приемоотправочных путей на станции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Лапочки, контролирующие состояние свободности блок – участков на перегоне и приемоотправочных путей на выносном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Не горят.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Горят с периодичностью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Горят с периодичностью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Горят с периодичностью 0,3сек.- импульс, а интервал- 1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jc w:val="both"/>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контролируется занятость блок – участков на перегоне </w:t>
      </w:r>
      <w:r w:rsidRPr="006C2C04">
        <w:rPr>
          <w:rFonts w:ascii="Times New Roman" w:hAnsi="Times New Roman"/>
          <w:bCs/>
          <w:i/>
          <w:color w:val="000000"/>
          <w:sz w:val="28"/>
          <w:szCs w:val="28"/>
          <w:shd w:val="clear" w:color="auto" w:fill="FFFFFF"/>
        </w:rPr>
        <w:br/>
        <w:t>и приемоотправочных путей на станции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Лапочки, контролирующие занятость блок – участков на перегоне </w:t>
      </w:r>
      <w:r w:rsidRPr="006C2C04">
        <w:rPr>
          <w:rFonts w:ascii="Times New Roman" w:hAnsi="Times New Roman"/>
          <w:color w:val="000000"/>
          <w:sz w:val="28"/>
          <w:szCs w:val="28"/>
          <w:shd w:val="clear" w:color="auto" w:fill="FFFFFF"/>
        </w:rPr>
        <w:br/>
        <w:t>и приемоотправочных путей на выносном табло:</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Горят с периодичностью 0,3сек.- импульс, а интервал- 1 сек</w:t>
      </w:r>
      <w:r w:rsidRPr="006C2C04">
        <w:rPr>
          <w:rStyle w:val="apple-converted-space"/>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Горят с периодичностью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Горят с периодичностью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Горят ровно.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С какой периодичностью мерцают лампы на табло при перегорании лампы красного огня на светофоре 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При перегорании лампы красного огня на светофоре лапочки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мигают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периодичностью на табло:</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1сек-импульс и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0,3сек.- 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0,3сек - импульс интервал- 0,3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С какой периодичностью мерцают лампы на табло  при отсутствии основного и резервного переменного источника питания на сигнальной установк</w:t>
      </w:r>
      <w:r w:rsidRPr="006C2C04">
        <w:rPr>
          <w:rFonts w:ascii="Times New Roman" w:hAnsi="Times New Roman"/>
          <w:i/>
          <w:color w:val="000000"/>
          <w:sz w:val="28"/>
          <w:szCs w:val="28"/>
          <w:shd w:val="clear" w:color="auto" w:fill="FFFFFF"/>
        </w:rPr>
        <w:t>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Cs/>
          <w:i/>
          <w:color w:val="000000"/>
          <w:sz w:val="28"/>
          <w:szCs w:val="28"/>
          <w:shd w:val="clear" w:color="auto" w:fill="FFFFFF"/>
        </w:rPr>
        <w:t>при ЧДК.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1сек-импульс, а интервал- 0,3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1сек-импульс,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0,3сек.- импульс, а интервал- 1 сек.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0,3сек- импульс интервал- 0,3 сек.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Style w:val="apple-converted-space"/>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аппаратуры КТСМ (микропроцессорный комплекс технических средств).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КТСМ предназначен для контроля технического состояния подвижного состава на ранней стадии нагрева.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определения греющихся букс на ходу поезда.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определения прибытия поезда в полном составов.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определения волочащихся предметов.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spacing w:after="120"/>
        <w:jc w:val="center"/>
        <w:rPr>
          <w:b/>
          <w:bCs/>
          <w:color w:val="000000"/>
          <w:sz w:val="28"/>
          <w:szCs w:val="28"/>
          <w:shd w:val="clear" w:color="auto" w:fill="FFFFFF"/>
        </w:rPr>
      </w:pPr>
      <w:r w:rsidRPr="006C2C04">
        <w:rPr>
          <w:b/>
          <w:bCs/>
          <w:color w:val="000000"/>
          <w:sz w:val="28"/>
          <w:szCs w:val="28"/>
          <w:shd w:val="clear" w:color="auto" w:fill="FFFFFF"/>
        </w:rPr>
        <w:t>Ме</w:t>
      </w:r>
      <w:r>
        <w:rPr>
          <w:b/>
          <w:bCs/>
          <w:color w:val="000000"/>
          <w:sz w:val="28"/>
          <w:szCs w:val="28"/>
          <w:shd w:val="clear" w:color="auto" w:fill="FFFFFF"/>
        </w:rPr>
        <w:t>ханизация сортировочных станций</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сортировочных станций.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Сортировочные станции предназначены: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расформирования прибывающих грузовых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w:t>
      </w:r>
      <w:proofErr w:type="spellStart"/>
      <w:r w:rsidRPr="006C2C04">
        <w:rPr>
          <w:rFonts w:ascii="Times New Roman" w:hAnsi="Times New Roman"/>
          <w:color w:val="000000"/>
          <w:sz w:val="28"/>
          <w:szCs w:val="28"/>
          <w:shd w:val="clear" w:color="auto" w:fill="FFFFFF"/>
        </w:rPr>
        <w:t>Дляформирование</w:t>
      </w:r>
      <w:proofErr w:type="spellEnd"/>
      <w:r w:rsidRPr="006C2C04">
        <w:rPr>
          <w:rFonts w:ascii="Times New Roman" w:hAnsi="Times New Roman"/>
          <w:color w:val="000000"/>
          <w:sz w:val="28"/>
          <w:szCs w:val="28"/>
          <w:shd w:val="clear" w:color="auto" w:fill="FFFFFF"/>
        </w:rPr>
        <w:t xml:space="preserve"> новых поездов и отправление вновь сформированных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пропуска поездов с не габаритным грузом.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сортировочных парков.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Сортировочные парки предназначены: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ПП – парк прибытия, куда прибывают поезда с разных направлений </w:t>
      </w:r>
      <w:r w:rsidRPr="006C2C04">
        <w:rPr>
          <w:rFonts w:ascii="Times New Roman" w:hAnsi="Times New Roman"/>
          <w:color w:val="000000"/>
          <w:sz w:val="28"/>
          <w:szCs w:val="28"/>
          <w:shd w:val="clear" w:color="auto" w:fill="FFFFFF"/>
        </w:rPr>
        <w:br/>
        <w:t>для расформирования.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СП – сортировочный парк, где происходит роспуск составов на отдельные отцепы, скатывающиеся на пути сортировочного парка, где накапливаются вагоны для формирования поездов новых направлений.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ПО – парк отправления, где проводится техническая обработка составов (после подачи их из СП) для отправления поездов по разным направлениям.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пропуска поездов с не габаритным грузом через парки ПП, СП и ПО.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rPr>
        <w:t> </w:t>
      </w:r>
    </w:p>
    <w:p w:rsidR="006570D5" w:rsidRPr="006C2C04" w:rsidRDefault="006570D5" w:rsidP="006C2C04">
      <w:pPr>
        <w:pStyle w:val="a9"/>
        <w:ind w:left="0"/>
        <w:contextualSpacing w:val="0"/>
        <w:rPr>
          <w:rFonts w:ascii="Times New Roman" w:hAnsi="Times New Roman"/>
          <w:color w:val="000000"/>
          <w:sz w:val="28"/>
          <w:szCs w:val="28"/>
        </w:rPr>
      </w:pP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нумеруются стрелки, пучки, сортировочные пути на горке.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1.Стрелки от горба горки до первых пучковых нумеруются однозначными цифрами.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Стрелки пучков нумеруются двухзначными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стрелки в данном пучке.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Сортировочные пути нумеруются двухзначными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пути в данном пучке.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Сортировочные пути нумеруются трехзначными цифрами. Первая цифра означает № пучка,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а вторая № пути в данном пучке.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определяется высота горба горки.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Высота горба горки рассчитывается на</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плохие</w:t>
      </w:r>
      <w:r w:rsidRPr="006C2C04">
        <w:rPr>
          <w:rFonts w:ascii="Times New Roman" w:hAnsi="Times New Roman"/>
          <w:color w:val="000000"/>
          <w:sz w:val="28"/>
          <w:szCs w:val="28"/>
        </w:rPr>
        <w:t> </w:t>
      </w:r>
      <w:r w:rsidRPr="006C2C04">
        <w:rPr>
          <w:rFonts w:ascii="Times New Roman" w:hAnsi="Times New Roman"/>
          <w:color w:val="000000"/>
          <w:sz w:val="28"/>
          <w:szCs w:val="28"/>
          <w:shd w:val="clear" w:color="auto" w:fill="FFFFFF"/>
        </w:rPr>
        <w:t>бегуны, которые с учетом всех сил сопротивлений и неблагоприятных климатических условий, скатываясь 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Высота горба горки рассчитывается на средние бегуны, которые с учетом всех сил сопротивлений и неблагоприятных климатических условий, скатываясь </w:t>
      </w:r>
      <w:r w:rsidRPr="006C2C04">
        <w:rPr>
          <w:rFonts w:ascii="Times New Roman" w:hAnsi="Times New Roman"/>
          <w:color w:val="000000"/>
          <w:sz w:val="28"/>
          <w:szCs w:val="28"/>
          <w:shd w:val="clear" w:color="auto" w:fill="FFFFFF"/>
        </w:rPr>
        <w:br/>
        <w:t>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Высота горба горки рассчитывается на хорошие бегуны, которые с учетом всех сил сопротивлений и неблагоприятных климатических условий, скатываясь </w:t>
      </w:r>
      <w:r w:rsidRPr="006C2C04">
        <w:rPr>
          <w:rFonts w:ascii="Times New Roman" w:hAnsi="Times New Roman"/>
          <w:color w:val="000000"/>
          <w:sz w:val="28"/>
          <w:szCs w:val="28"/>
          <w:shd w:val="clear" w:color="auto" w:fill="FFFFFF"/>
        </w:rPr>
        <w:br/>
        <w:t>с горки, должны проследовать на расстоянии 100м. от предельного столбика последней стрелки стрелочной зоны.</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АРС (автоматическое регулирование скорости).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повышения качество интервального, интервально – прицельного </w:t>
      </w:r>
      <w:r w:rsidRPr="006C2C04">
        <w:rPr>
          <w:rFonts w:ascii="Times New Roman" w:hAnsi="Times New Roman"/>
          <w:color w:val="000000"/>
          <w:sz w:val="28"/>
          <w:szCs w:val="28"/>
          <w:shd w:val="clear" w:color="auto" w:fill="FFFFFF"/>
        </w:rPr>
        <w:br/>
        <w:t>и прицельного торможения.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определения скорости выхода отцепа из тормозных позиций.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исключения нагона хороших бегунов плохими.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Требования ПТЭ к устройствам ГАЦ</w:t>
      </w:r>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Горочная централизация должна обеспечивать: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Индивидуальный перевод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Электрическое замыкание </w:t>
      </w:r>
      <w:proofErr w:type="spellStart"/>
      <w:r w:rsidRPr="006C2C04">
        <w:rPr>
          <w:rFonts w:ascii="Times New Roman" w:hAnsi="Times New Roman"/>
          <w:color w:val="000000"/>
          <w:sz w:val="28"/>
          <w:szCs w:val="28"/>
          <w:shd w:val="clear" w:color="auto" w:fill="FFFFFF"/>
        </w:rPr>
        <w:t>пошерстных</w:t>
      </w:r>
      <w:proofErr w:type="spellEnd"/>
      <w:r w:rsidRPr="006C2C04">
        <w:rPr>
          <w:rFonts w:ascii="Times New Roman" w:hAnsi="Times New Roman"/>
          <w:color w:val="000000"/>
          <w:sz w:val="28"/>
          <w:szCs w:val="28"/>
          <w:shd w:val="clear" w:color="auto" w:fill="FFFFFF"/>
        </w:rPr>
        <w:t xml:space="preserve"> перекрестных стрелок при параллельном роспуске составов.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Контроль положения стрелок и занятости стрелочных секций на пульте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Автоматический перевод стрелок при программном и маршрутном режимах.</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Автоматический возврат стрелки в первоначальное контролируемое положение до вступления отцепа на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Управление и контроль надвига и роспуска состава.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Автоматическое регулирование скорости отцепов.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8. Контроль результатов роспуска.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Обмен информацией с информационно – планирующей системой сортировочной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Возможность перевода стрелки при ложной занятости секции.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Горочная централизация не должна допускать: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11. Перевода стрелки под составом.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330E1F">
      <w:pPr>
        <w:pStyle w:val="a9"/>
        <w:numPr>
          <w:ilvl w:val="0"/>
          <w:numId w:val="7"/>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Действия ДСПГ при потере шунта рельсовой цепи.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Прекратить роспуск, перекрытием горочного светофора Г1 до устранения неисправности.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Сообщить ШН и сделать запись в ДУ-46.</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Продолжать роспуск.</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color w:val="000000"/>
          <w:sz w:val="28"/>
          <w:szCs w:val="28"/>
        </w:rPr>
        <w:t> </w:t>
      </w:r>
    </w:p>
    <w:p w:rsidR="006570D5" w:rsidRPr="006C2C04" w:rsidRDefault="006570D5" w:rsidP="006C2C04">
      <w:pPr>
        <w:pStyle w:val="1"/>
        <w:jc w:val="center"/>
        <w:rPr>
          <w:rFonts w:ascii="Times New Roman" w:hAnsi="Times New Roman"/>
          <w:color w:val="auto"/>
        </w:rPr>
      </w:pPr>
      <w:bookmarkStart w:id="3" w:name="_Toc384391931"/>
      <w:r w:rsidRPr="006C2C04">
        <w:rPr>
          <w:rFonts w:ascii="Times New Roman" w:hAnsi="Times New Roman"/>
          <w:color w:val="auto"/>
        </w:rPr>
        <w:t xml:space="preserve">Раздел 4. </w:t>
      </w:r>
      <w:r w:rsidRPr="006C2C04">
        <w:rPr>
          <w:rFonts w:ascii="Times New Roman" w:hAnsi="Times New Roman"/>
          <w:color w:val="auto"/>
          <w:shd w:val="clear" w:color="auto" w:fill="FFFFFF"/>
        </w:rPr>
        <w:t>БДП (безопасность движения поездов)</w:t>
      </w:r>
      <w:bookmarkEnd w:id="3"/>
    </w:p>
    <w:p w:rsidR="006570D5" w:rsidRPr="006C2C04" w:rsidRDefault="006570D5" w:rsidP="006C2C04">
      <w:pPr>
        <w:spacing w:after="120"/>
        <w:jc w:val="center"/>
        <w:rPr>
          <w:b/>
          <w:sz w:val="28"/>
          <w:szCs w:val="28"/>
        </w:rPr>
      </w:pPr>
      <w:r w:rsidRPr="006C2C04">
        <w:rPr>
          <w:b/>
          <w:bCs/>
          <w:sz w:val="28"/>
          <w:szCs w:val="28"/>
          <w:shd w:val="clear" w:color="auto" w:fill="FFFFFF"/>
        </w:rPr>
        <w:t>БДП</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прекращается действия ПАБ и как при этом отправляются (принимаются) поезда.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Действия ПАБ прекращаются: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невозможности закрытия выходного или проходного светофора.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невозможности открытия выходного или проходного светофора при свободном перегоне даже при использовании вспомогательной кнопки «ВК» для выключения свободности изолированного участка.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Произвольного получения блокировочного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невозможности подачи и получения блокировочного сигнала.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При отсутствии пломб на аппарате управления (за исключением пломб </w:t>
      </w:r>
      <w:r w:rsidRPr="006C2C04">
        <w:rPr>
          <w:rFonts w:ascii="Times New Roman" w:hAnsi="Times New Roman"/>
          <w:color w:val="000000"/>
          <w:sz w:val="28"/>
          <w:szCs w:val="28"/>
          <w:shd w:val="clear" w:color="auto" w:fill="FFFFFF"/>
        </w:rPr>
        <w:br/>
        <w:t xml:space="preserve">на </w:t>
      </w:r>
      <w:proofErr w:type="spellStart"/>
      <w:r w:rsidRPr="006C2C04">
        <w:rPr>
          <w:rFonts w:ascii="Times New Roman" w:hAnsi="Times New Roman"/>
          <w:color w:val="000000"/>
          <w:sz w:val="28"/>
          <w:szCs w:val="28"/>
          <w:shd w:val="clear" w:color="auto" w:fill="FFFFFF"/>
        </w:rPr>
        <w:t>педальнойзамычке</w:t>
      </w:r>
      <w:proofErr w:type="spellEnd"/>
      <w:r w:rsidRPr="006C2C04">
        <w:rPr>
          <w:rFonts w:ascii="Times New Roman" w:hAnsi="Times New Roman"/>
          <w:color w:val="000000"/>
          <w:sz w:val="28"/>
          <w:szCs w:val="28"/>
          <w:shd w:val="clear" w:color="auto" w:fill="FFFFFF"/>
        </w:rPr>
        <w:t>) или «ВК».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Поезда отправляются по пригласительному огню выходного светофора при неисправности ПАБ.</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Поезда отправляются </w:t>
      </w:r>
      <w:proofErr w:type="spellStart"/>
      <w:r w:rsidRPr="006C2C04">
        <w:rPr>
          <w:rFonts w:ascii="Times New Roman" w:hAnsi="Times New Roman"/>
          <w:color w:val="000000"/>
          <w:sz w:val="28"/>
          <w:szCs w:val="28"/>
          <w:shd w:val="clear" w:color="auto" w:fill="FFFFFF"/>
        </w:rPr>
        <w:t>потелефонным</w:t>
      </w:r>
      <w:proofErr w:type="spellEnd"/>
      <w:r w:rsidRPr="006C2C04">
        <w:rPr>
          <w:rFonts w:ascii="Times New Roman" w:hAnsi="Times New Roman"/>
          <w:color w:val="000000"/>
          <w:sz w:val="28"/>
          <w:szCs w:val="28"/>
          <w:shd w:val="clear" w:color="auto" w:fill="FFFFFF"/>
        </w:rPr>
        <w:t xml:space="preserve"> средствам связи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при неисправности </w:t>
      </w:r>
      <w:proofErr w:type="spellStart"/>
      <w:r w:rsidRPr="006C2C04">
        <w:rPr>
          <w:rFonts w:ascii="Times New Roman" w:hAnsi="Times New Roman"/>
          <w:color w:val="000000"/>
          <w:sz w:val="28"/>
          <w:szCs w:val="28"/>
          <w:shd w:val="clear" w:color="auto" w:fill="FFFFFF"/>
        </w:rPr>
        <w:t>ПАБпо</w:t>
      </w:r>
      <w:proofErr w:type="spellEnd"/>
      <w:r w:rsidRPr="006C2C04">
        <w:rPr>
          <w:rFonts w:ascii="Times New Roman" w:hAnsi="Times New Roman"/>
          <w:color w:val="000000"/>
          <w:sz w:val="28"/>
          <w:szCs w:val="28"/>
          <w:shd w:val="clear" w:color="auto" w:fill="FFFFFF"/>
        </w:rPr>
        <w:t xml:space="preserve"> бланку ДУ – 50.</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В каких случаях прекращается действия АБ, как при этом отправляются поезда.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Действия АБ прекращаются: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погасших сигнальных огнях на двух и более подряд расположенных светофорах на перегоне, независимо от показания АЛС.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запрещающем показании на светофоре.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Невозможность смены направления, даже под вспомогательный режим.</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Наличие разрешающего огня на светофоре при занятом блок участке.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В случаях неисправности АБ движение осуществляется по телефонным средствам связи и выдается машинисту путевая записка ДУ – 50.</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Действий дежурного по обеспечению БДП на переезде.</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В случае остановки транспорта на переезде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«дежурный по переезду»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должен экстренно:</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Попытаться освободить переезд.</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Прекратить движение автотранспорта по переезду, включив,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«устройства заграждения».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Включить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заградительные светофоры</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нажатием кнопки «ЗС»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 щитке управления.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Нажать кнопку «З» закрытие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переезда, отчего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опускаются шлагбаумы</w:t>
      </w:r>
      <w:r w:rsidRPr="006C2C04">
        <w:rPr>
          <w:rStyle w:val="apple-converted-space"/>
          <w:rFonts w:ascii="Times New Roman" w:hAnsi="Times New Roman"/>
          <w:color w:val="000000"/>
          <w:sz w:val="28"/>
          <w:szCs w:val="28"/>
          <w:shd w:val="clear" w:color="auto" w:fill="FFFFFF"/>
        </w:rPr>
        <w:t> </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и включаются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переездные светофоры.</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Сообщить ТЧМ и ДСП ближайших станции о случившемся и сделать запись в журнале о срыве пломб с кнопки «ЗС».</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приеме поезда при ложной занятости СП (стрелочно - путевого участка).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отсутствии вариантных маршрутов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1.При необходимости перевести стрелки секции ложно занятой под вспомогательную «ВК» предварительно сделав запись в ДУ-46 о срыве пломбы </w:t>
      </w:r>
      <w:r w:rsidRPr="006C2C04">
        <w:rPr>
          <w:rFonts w:ascii="Times New Roman" w:hAnsi="Times New Roman"/>
          <w:color w:val="000000"/>
          <w:sz w:val="28"/>
          <w:szCs w:val="28"/>
          <w:shd w:val="clear" w:color="auto" w:fill="FFFFFF"/>
        </w:rPr>
        <w:br/>
        <w:t>с кнопки «ВК»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№…указав причину.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занятости секции и сообщить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Открыть входной светофор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4.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по бланку ДУ-54, ДУ-52.</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7.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pacing w:val="-6"/>
          <w:sz w:val="28"/>
          <w:szCs w:val="28"/>
          <w:shd w:val="clear" w:color="auto" w:fill="FFFFFF"/>
        </w:rPr>
        <w:br/>
        <w:t>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Последовательность действий ДСП при отправлении поезда при ложной занятости СП (стрелочно - путевого участка).</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отсутствии вариантных маршрутов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необходимости перевести стрелки секции ложно занятой под вспомогательную «ВК» предварительно сделав запись в ДУ-46 о срыве пломбы </w:t>
      </w:r>
      <w:r w:rsidRPr="006C2C04">
        <w:rPr>
          <w:rFonts w:ascii="Times New Roman" w:hAnsi="Times New Roman"/>
          <w:color w:val="000000"/>
          <w:sz w:val="28"/>
          <w:szCs w:val="28"/>
          <w:shd w:val="clear" w:color="auto" w:fill="FFFFFF"/>
        </w:rPr>
        <w:br/>
        <w:t>с кнопок «ВК»</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стрелок №…указав причину.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ложной занятости секции и сообщить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Открыть выходной светофор нажатием сигнальной кнопки.</w:t>
      </w:r>
      <w:r w:rsidRPr="006C2C04">
        <w:rPr>
          <w:rFonts w:ascii="Times New Roman" w:hAnsi="Times New Roman"/>
          <w:color w:val="000000"/>
          <w:sz w:val="28"/>
          <w:szCs w:val="28"/>
        </w:rPr>
        <w:br/>
      </w:r>
      <w:r w:rsidRPr="006C2C04">
        <w:rPr>
          <w:rFonts w:ascii="Times New Roman" w:hAnsi="Times New Roman"/>
          <w:color w:val="000000"/>
          <w:sz w:val="28"/>
          <w:szCs w:val="28"/>
          <w:shd w:val="clear" w:color="auto" w:fill="FFFFFF"/>
        </w:rPr>
        <w:t xml:space="preserve">4.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бланку ДУ-54 либо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 регистрируемому приказу ДНЦ, переданному по радиосвязи ТЧМ либо по пригласительному огню.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письменному разрешению или по бланку ДУ-50.</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приеме поезда при потере контроля стрелки не в маршруте.</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ДСП должен для начала погонять стрелку,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если стрелка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переводится, </w:t>
      </w:r>
      <w:r w:rsidRPr="006C2C04">
        <w:rPr>
          <w:rFonts w:ascii="Times New Roman" w:hAnsi="Times New Roman"/>
          <w:color w:val="000000"/>
          <w:sz w:val="28"/>
          <w:szCs w:val="28"/>
          <w:shd w:val="clear" w:color="auto" w:fill="FFFFFF"/>
        </w:rPr>
        <w:br/>
        <w:t>но не дает контроля, делает запись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нужное положение,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берет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Проверив положение стрелки на поле с положением стрелочного коммутатора на пульт – табло  накидывает закладку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по бланку ДУ-50, либо по бланку ДУ-54.</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По возможности замкнуть стрелки попутными маневровыми маршрутами, </w:t>
      </w:r>
      <w:r w:rsidRPr="006C2C04">
        <w:rPr>
          <w:rFonts w:ascii="Times New Roman" w:hAnsi="Times New Roman"/>
          <w:color w:val="000000"/>
          <w:sz w:val="28"/>
          <w:szCs w:val="28"/>
          <w:shd w:val="clear" w:color="auto" w:fill="FFFFFF"/>
        </w:rPr>
        <w:br/>
        <w:t>а при их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перевести стрелки по маршруту с помощью стрелочных </w:t>
      </w:r>
      <w:r w:rsidRPr="006C2C04">
        <w:rPr>
          <w:rFonts w:ascii="Times New Roman" w:hAnsi="Times New Roman"/>
          <w:color w:val="000000"/>
          <w:sz w:val="28"/>
          <w:szCs w:val="28"/>
          <w:shd w:val="clear" w:color="auto" w:fill="FFFFFF"/>
        </w:rPr>
        <w:lastRenderedPageBreak/>
        <w:t xml:space="preserve">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7.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8.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pacing w:val="-6"/>
          <w:sz w:val="28"/>
          <w:szCs w:val="28"/>
          <w:shd w:val="clear" w:color="auto" w:fill="FFFFFF"/>
        </w:rPr>
        <w:br/>
        <w:t>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 xml:space="preserve">Последовательность действий ДСП при потере контроля стрелки </w:t>
      </w:r>
      <w:r w:rsidRPr="006C2C04">
        <w:rPr>
          <w:rStyle w:val="submenu-table"/>
          <w:rFonts w:ascii="Times New Roman" w:hAnsi="Times New Roman"/>
          <w:bCs/>
          <w:i/>
          <w:color w:val="000000"/>
          <w:sz w:val="28"/>
          <w:szCs w:val="28"/>
          <w:shd w:val="clear" w:color="auto" w:fill="FFFFFF"/>
        </w:rPr>
        <w:br/>
        <w:t>в установленном маршруте приема и действия ДСП при БМРЦ.</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При потере контроля стрелки в установленном маршруте приема перекрывается входной светофор. 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Сделать запись о перекрытии светофора, указав причину перекрытия, </w:t>
      </w:r>
      <w:r w:rsidRPr="006C2C04">
        <w:rPr>
          <w:rFonts w:ascii="Times New Roman" w:hAnsi="Times New Roman"/>
          <w:color w:val="000000"/>
          <w:sz w:val="28"/>
          <w:szCs w:val="28"/>
          <w:shd w:val="clear" w:color="auto" w:fill="FFFFFF"/>
        </w:rPr>
        <w:br/>
        <w:t>в ДУ-46 и сообщает ШН и ДНЦ.</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нужное </w:t>
      </w:r>
      <w:proofErr w:type="spellStart"/>
      <w:r w:rsidRPr="006C2C04">
        <w:rPr>
          <w:rFonts w:ascii="Times New Roman" w:hAnsi="Times New Roman"/>
          <w:color w:val="000000"/>
          <w:sz w:val="28"/>
          <w:szCs w:val="28"/>
          <w:shd w:val="clear" w:color="auto" w:fill="FFFFFF"/>
        </w:rPr>
        <w:t>положение,берет</w:t>
      </w:r>
      <w:proofErr w:type="spellEnd"/>
      <w:r w:rsidRPr="006C2C04">
        <w:rPr>
          <w:rFonts w:ascii="Times New Roman" w:hAnsi="Times New Roman"/>
          <w:color w:val="000000"/>
          <w:sz w:val="28"/>
          <w:szCs w:val="28"/>
          <w:shd w:val="clear" w:color="auto" w:fill="FFFFFF"/>
        </w:rPr>
        <w:t xml:space="preserve">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Произвести искусственную разделку всех секций входящих в маршрут.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Погонять стрелку, если стрелка переводится в оба положения (определяем </w:t>
      </w:r>
      <w:r w:rsidRPr="006C2C04">
        <w:rPr>
          <w:rFonts w:ascii="Times New Roman" w:hAnsi="Times New Roman"/>
          <w:color w:val="000000"/>
          <w:sz w:val="28"/>
          <w:szCs w:val="28"/>
          <w:shd w:val="clear" w:color="auto" w:fill="FFFFFF"/>
        </w:rPr>
        <w:br/>
        <w:t>по амперметру), но не дает контроля нужного положения, ДСП должен установить стрелочный коммутатор в крайнее положение, необходимое по маршруту и, взяв навесной замок,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Проверив положение стрелки на поле с положением стрелочного коммутатора на пульт – табло  накидывает накладку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принимается по бланку ДУ-54 или ДУ-52.</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ДСП должен перевести, оставшиеся стрелки по маршруту с помощью стрелочных коммутаторов, установив в крайнее положение по маршруту и надеть </w:t>
      </w:r>
      <w:r w:rsidRPr="006C2C04">
        <w:rPr>
          <w:rFonts w:ascii="Times New Roman" w:hAnsi="Times New Roman"/>
          <w:color w:val="000000"/>
          <w:sz w:val="28"/>
          <w:szCs w:val="28"/>
          <w:shd w:val="clear" w:color="auto" w:fill="FFFFFF"/>
        </w:rPr>
        <w:br/>
        <w:t>на коммутаторы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10. Поезд принимается под запрещающее показание</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 xml:space="preserve">входного светофора: </w:t>
      </w:r>
      <w:r w:rsidRPr="006C2C04">
        <w:rPr>
          <w:rFonts w:ascii="Times New Roman" w:hAnsi="Times New Roman"/>
          <w:color w:val="000000"/>
          <w:spacing w:val="-6"/>
          <w:sz w:val="28"/>
          <w:szCs w:val="28"/>
          <w:shd w:val="clear" w:color="auto" w:fill="FFFFFF"/>
        </w:rPr>
        <w:br/>
        <w:t>по пригласительному огню, по регистрируемому приказу ДНЦ, переданному по радиосвязи ТЧМ, по телефону у</w:t>
      </w:r>
      <w:r w:rsidRPr="006C2C04">
        <w:rPr>
          <w:rStyle w:val="apple-converted-space"/>
          <w:rFonts w:ascii="Times New Roman" w:hAnsi="Times New Roman"/>
          <w:color w:val="000000"/>
          <w:spacing w:val="-6"/>
          <w:sz w:val="28"/>
          <w:szCs w:val="28"/>
          <w:shd w:val="clear" w:color="auto" w:fill="FFFFFF"/>
        </w:rPr>
        <w:t> </w:t>
      </w:r>
      <w:r w:rsidRPr="006C2C04">
        <w:rPr>
          <w:rFonts w:ascii="Times New Roman" w:hAnsi="Times New Roman"/>
          <w:color w:val="000000"/>
          <w:spacing w:val="-6"/>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851"/>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 xml:space="preserve">Последовательность действий ДСП при потере контроля стрелки </w:t>
      </w:r>
      <w:r w:rsidRPr="006C2C04">
        <w:rPr>
          <w:rStyle w:val="submenu-table"/>
          <w:rFonts w:ascii="Times New Roman" w:hAnsi="Times New Roman"/>
          <w:bCs/>
          <w:i/>
          <w:color w:val="000000"/>
          <w:sz w:val="28"/>
          <w:szCs w:val="28"/>
          <w:shd w:val="clear" w:color="auto" w:fill="FFFFFF"/>
        </w:rPr>
        <w:br/>
        <w:t>в установленном маршруте отправления.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При потере контроля стрелки в установленном маршруте перекрывается выходной светофор.</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ДСП должен, сделать запись о перекрытии светофора, указав причину перекрытия,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Открыть выходной светофор при наличии вариантного маршрута нажатием сигнальной кнопки.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 переводит стрелку 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нужное положение,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берет навесной замок и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Произвести искусственную разделку всех секций входящих в маршрут.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Погонять стрелку, если стрелка переводится в оба положения (определяем </w:t>
      </w:r>
      <w:r w:rsidRPr="006C2C04">
        <w:rPr>
          <w:rFonts w:ascii="Times New Roman" w:hAnsi="Times New Roman"/>
          <w:color w:val="000000"/>
          <w:sz w:val="28"/>
          <w:szCs w:val="28"/>
          <w:shd w:val="clear" w:color="auto" w:fill="FFFFFF"/>
        </w:rPr>
        <w:br/>
        <w:t>по амперметру), но не дает контроля нужного положения, ДСП должен установить стрелочный коммутатор в крайнее положение, необходимое по маршруту и, взяв навесной замок, бежит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Проверив положение стрелки на поле с положением стрелочного коммутатора на пульт – табло  накидывает накладку на петлю на стрелке, навешивает замок и, закрыв на ключ, возвращается на пост.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по докладу сигналиста.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Перевести, оставшиеся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10.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 xml:space="preserve">по пригласительному огню, по регистрируемому приказу ДСП, переданному </w:t>
      </w:r>
      <w:r w:rsidRPr="006C2C04">
        <w:rPr>
          <w:rFonts w:ascii="Times New Roman" w:hAnsi="Times New Roman"/>
          <w:color w:val="000000"/>
          <w:sz w:val="28"/>
          <w:szCs w:val="28"/>
          <w:shd w:val="clear" w:color="auto" w:fill="FFFFFF"/>
        </w:rPr>
        <w:br/>
        <w:t>по радиосвязи ТЧМ, по бланку ДУ-54.</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p>
    <w:p w:rsidR="006570D5" w:rsidRPr="006C2C04" w:rsidRDefault="006570D5" w:rsidP="006C2C04">
      <w:pPr>
        <w:pStyle w:val="a9"/>
        <w:ind w:left="0"/>
        <w:contextualSpacing w:val="0"/>
        <w:rPr>
          <w:rFonts w:ascii="Times New Roman" w:hAnsi="Times New Roman"/>
          <w:color w:val="000000"/>
          <w:sz w:val="28"/>
          <w:szCs w:val="28"/>
        </w:rPr>
      </w:pPr>
    </w:p>
    <w:p w:rsidR="006570D5" w:rsidRPr="006C2C04" w:rsidRDefault="006570D5" w:rsidP="00330E1F">
      <w:pPr>
        <w:pStyle w:val="a9"/>
        <w:numPr>
          <w:ilvl w:val="0"/>
          <w:numId w:val="8"/>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Последовательность действий ДСП при установке маршрута приема, если стрелка не переводится и не дает контроля.</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и сообщает ШН.</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Повернуть стрелочный коммутатор в нужное положение.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Сделать запись, о срыве пломбы с </w:t>
      </w:r>
      <w:proofErr w:type="spellStart"/>
      <w:r w:rsidRPr="006C2C04">
        <w:rPr>
          <w:rFonts w:ascii="Times New Roman" w:hAnsi="Times New Roman"/>
          <w:color w:val="000000"/>
          <w:sz w:val="28"/>
          <w:szCs w:val="28"/>
          <w:shd w:val="clear" w:color="auto" w:fill="FFFFFF"/>
        </w:rPr>
        <w:t>курбеля</w:t>
      </w:r>
      <w:proofErr w:type="spellEnd"/>
      <w:r w:rsidRPr="006C2C04">
        <w:rPr>
          <w:rFonts w:ascii="Times New Roman" w:hAnsi="Times New Roman"/>
          <w:color w:val="000000"/>
          <w:sz w:val="28"/>
          <w:szCs w:val="28"/>
          <w:shd w:val="clear" w:color="auto" w:fill="FFFFFF"/>
        </w:rPr>
        <w:t xml:space="preserve"> №…и взяв навесной замок бежать на стрелку.</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Встав лицом к острякам проверить направление остряков стрелки на поле.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Если стрелка не по маршруту, необходимо опустить </w:t>
      </w:r>
      <w:proofErr w:type="spellStart"/>
      <w:r w:rsidRPr="006C2C04">
        <w:rPr>
          <w:rFonts w:ascii="Times New Roman" w:hAnsi="Times New Roman"/>
          <w:color w:val="000000"/>
          <w:sz w:val="28"/>
          <w:szCs w:val="28"/>
          <w:shd w:val="clear" w:color="auto" w:fill="FFFFFF"/>
        </w:rPr>
        <w:t>курбельную</w:t>
      </w:r>
      <w:proofErr w:type="spellEnd"/>
      <w:r w:rsidRPr="006C2C04">
        <w:rPr>
          <w:rFonts w:ascii="Times New Roman" w:hAnsi="Times New Roman"/>
          <w:color w:val="000000"/>
          <w:sz w:val="28"/>
          <w:szCs w:val="28"/>
          <w:shd w:val="clear" w:color="auto" w:fill="FFFFFF"/>
        </w:rPr>
        <w:t xml:space="preserve"> заслонку вниз до упора, вставить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xml:space="preserve"> в отверстие напротив оси двигателя.</w:t>
      </w:r>
    </w:p>
    <w:p w:rsidR="006570D5" w:rsidRPr="006C2C04" w:rsidRDefault="006570D5" w:rsidP="006C2C04">
      <w:pPr>
        <w:pStyle w:val="a9"/>
        <w:tabs>
          <w:tab w:val="left" w:pos="851"/>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 окончании перевода стрелки накидывает закладку на петлю на стрелке, навешивает замок и, закрыв на ключ, возвращается на пост.</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ДСП должен перевести, оставшиеся стрелки по маршруту с помощью стрелочных коммутаторов, установив в крайнее положение по маршруту </w:t>
      </w:r>
      <w:r w:rsidRPr="006C2C04">
        <w:rPr>
          <w:rFonts w:ascii="Times New Roman" w:hAnsi="Times New Roman"/>
          <w:color w:val="000000"/>
          <w:sz w:val="28"/>
          <w:szCs w:val="28"/>
          <w:shd w:val="clear" w:color="auto" w:fill="FFFFFF"/>
        </w:rPr>
        <w:br/>
        <w:t>(либо кнопками) и надеть на коммутаторы (кнопки) красные колпачки.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8. Поезд принимается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входного светофора: </w:t>
      </w:r>
      <w:r w:rsidRPr="006C2C04">
        <w:rPr>
          <w:rFonts w:ascii="Times New Roman" w:hAnsi="Times New Roman"/>
          <w:color w:val="000000"/>
          <w:sz w:val="28"/>
          <w:szCs w:val="28"/>
          <w:shd w:val="clear" w:color="auto" w:fill="FFFFFF"/>
        </w:rPr>
        <w:br/>
        <w:t xml:space="preserve">по пригласительному огню, по регистрируемому приказу ДНЦ, переданному </w:t>
      </w:r>
      <w:r w:rsidRPr="006C2C04">
        <w:rPr>
          <w:rFonts w:ascii="Times New Roman" w:hAnsi="Times New Roman"/>
          <w:color w:val="000000"/>
          <w:sz w:val="28"/>
          <w:szCs w:val="28"/>
          <w:shd w:val="clear" w:color="auto" w:fill="FFFFFF"/>
        </w:rPr>
        <w:br/>
        <w:t>по радиосвязи ТЧМ, по телефону 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входного светофора или по письменному разрешению.</w:t>
      </w:r>
    </w:p>
    <w:p w:rsidR="006570D5" w:rsidRPr="006C2C04" w:rsidRDefault="006570D5" w:rsidP="006C2C04">
      <w:pPr>
        <w:pStyle w:val="a9"/>
        <w:tabs>
          <w:tab w:val="left" w:pos="851"/>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9. Замкнуть стрелки, входящие в маршрут, нажатием кнопки «Замыкание стрелок».</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10. Надеть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xml:space="preserve"> на ось двигателя и вращать до щелчка.</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Действия ДСП при установке маршрута отправления, если стрелка переводится, но не дает контроля.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Сделать запись в ДУ-46 и сообщает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Если невозможно задать вариантный маршрут, необходимо взять навесной замок бежать на стрелку.</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3. Замкнуть стрелки, входящие в маршрут, нажатием кнопки «Замыкание стрелок».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Встав лицом к острякам проверить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направление остряков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на поле и</w:t>
      </w:r>
      <w:r w:rsidRPr="006C2C04">
        <w:rPr>
          <w:rStyle w:val="apple-converted-space"/>
          <w:rFonts w:ascii="Times New Roman" w:hAnsi="Times New Roman"/>
          <w:color w:val="000000"/>
          <w:sz w:val="28"/>
          <w:szCs w:val="28"/>
          <w:shd w:val="clear" w:color="auto" w:fill="FFFFFF"/>
        </w:rPr>
        <w:t> </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с положением коммутатора на пульте.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Если стрелки по маршруту накинуть накладку на петлю на стрелке, навесить замок и закрыв на ключ, возвратится на пост.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Поезд отправляется под запрещающее показание</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выходного светофора: </w:t>
      </w:r>
      <w:r w:rsidRPr="006C2C04">
        <w:rPr>
          <w:rFonts w:ascii="Times New Roman" w:hAnsi="Times New Roman"/>
          <w:color w:val="000000"/>
          <w:sz w:val="28"/>
          <w:szCs w:val="28"/>
          <w:shd w:val="clear" w:color="auto" w:fill="FFFFFF"/>
        </w:rPr>
        <w:br/>
        <w:t xml:space="preserve">по пригласительному, по регистрируемому приказу ДНЦ, переданному </w:t>
      </w:r>
      <w:r w:rsidRPr="006C2C04">
        <w:rPr>
          <w:rFonts w:ascii="Times New Roman" w:hAnsi="Times New Roman"/>
          <w:color w:val="000000"/>
          <w:sz w:val="28"/>
          <w:szCs w:val="28"/>
          <w:shd w:val="clear" w:color="auto" w:fill="FFFFFF"/>
        </w:rPr>
        <w:br/>
        <w:t>по радиосвязи ТЧМ, либо по бланку ДУ-54.</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Перевести, оставшиеся стрелки по маршруту с помощью стрелочных коммутаторов, установив в крайнее положение по маршруту (либо кнопками) </w:t>
      </w:r>
      <w:r w:rsidRPr="006C2C04">
        <w:rPr>
          <w:rFonts w:ascii="Times New Roman" w:hAnsi="Times New Roman"/>
          <w:color w:val="000000"/>
          <w:sz w:val="28"/>
          <w:szCs w:val="28"/>
          <w:shd w:val="clear" w:color="auto" w:fill="FFFFFF"/>
        </w:rPr>
        <w:br/>
        <w:t>и надеть на коммутаторы (кнопки) красные колпачки.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Последовательность</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действий ДСП:</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В каких случаях ДСП пользуется </w:t>
      </w:r>
      <w:proofErr w:type="spellStart"/>
      <w:r w:rsidRPr="006C2C04">
        <w:rPr>
          <w:rFonts w:ascii="Times New Roman" w:hAnsi="Times New Roman"/>
          <w:bCs/>
          <w:i/>
          <w:color w:val="000000"/>
          <w:sz w:val="28"/>
          <w:szCs w:val="28"/>
          <w:shd w:val="clear" w:color="auto" w:fill="FFFFFF"/>
        </w:rPr>
        <w:t>курбелем</w:t>
      </w:r>
      <w:proofErr w:type="spellEnd"/>
      <w:r w:rsidRPr="006C2C04">
        <w:rPr>
          <w:rFonts w:ascii="Times New Roman" w:hAnsi="Times New Roman"/>
          <w:bCs/>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 малых станциях, при отсутствии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на табло, ДСП должен брать в любом случае </w:t>
      </w:r>
      <w:proofErr w:type="spellStart"/>
      <w:r w:rsidRPr="006C2C04">
        <w:rPr>
          <w:rFonts w:ascii="Times New Roman" w:hAnsi="Times New Roman"/>
          <w:color w:val="000000"/>
          <w:sz w:val="28"/>
          <w:szCs w:val="28"/>
          <w:shd w:val="clear" w:color="auto" w:fill="FFFFFF"/>
        </w:rPr>
        <w:t>курбель</w:t>
      </w:r>
      <w:proofErr w:type="spellEnd"/>
      <w:r w:rsidRPr="006C2C04">
        <w:rPr>
          <w:rFonts w:ascii="Times New Roman" w:hAnsi="Times New Roman"/>
          <w:color w:val="000000"/>
          <w:sz w:val="28"/>
          <w:szCs w:val="28"/>
          <w:shd w:val="clear" w:color="auto" w:fill="FFFFFF"/>
        </w:rPr>
        <w:t>, если стрелка не дает контроля.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 средних и крупных станциях «</w:t>
      </w:r>
      <w:proofErr w:type="spellStart"/>
      <w:r w:rsidRPr="006C2C04">
        <w:rPr>
          <w:rFonts w:ascii="Times New Roman" w:hAnsi="Times New Roman"/>
          <w:color w:val="000000"/>
          <w:sz w:val="28"/>
          <w:szCs w:val="28"/>
          <w:shd w:val="clear" w:color="auto" w:fill="FFFFFF"/>
        </w:rPr>
        <w:t>Курбелем</w:t>
      </w:r>
      <w:proofErr w:type="spellEnd"/>
      <w:r w:rsidRPr="006C2C04">
        <w:rPr>
          <w:rFonts w:ascii="Times New Roman" w:hAnsi="Times New Roman"/>
          <w:color w:val="000000"/>
          <w:sz w:val="28"/>
          <w:szCs w:val="28"/>
          <w:shd w:val="clear" w:color="auto" w:fill="FFFFFF"/>
        </w:rPr>
        <w:t>», ДСП пользуется в случае не перевода стрелки с поста ЭЦ (не перевод</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стрелки контролируется амперметром, который делает небольшой бросок меньше тока нормального перевода, либо показывает 0 ампер).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регулировки контактов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xml:space="preserve"> в стрелочном приводе.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закрепления электропривода внутри стрелочного привода.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Предполагаемые ответы:</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Действия ДСП в случае взреза стрелки и какая индикация должна быть </w:t>
      </w:r>
      <w:r w:rsidRPr="006C2C04">
        <w:rPr>
          <w:rFonts w:ascii="Times New Roman" w:hAnsi="Times New Roman"/>
          <w:bCs/>
          <w:i/>
          <w:color w:val="000000"/>
          <w:sz w:val="28"/>
          <w:szCs w:val="28"/>
          <w:shd w:val="clear" w:color="auto" w:fill="FFFFFF"/>
        </w:rPr>
        <w:br/>
        <w:t xml:space="preserve">на </w:t>
      </w:r>
      <w:r w:rsidRPr="006C2C04">
        <w:rPr>
          <w:rFonts w:ascii="Times New Roman" w:hAnsi="Times New Roman"/>
          <w:i/>
          <w:color w:val="000000"/>
          <w:sz w:val="28"/>
          <w:szCs w:val="28"/>
          <w:shd w:val="clear" w:color="auto" w:fill="FFFFFF"/>
        </w:rPr>
        <w:t>пульт – табло.</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lastRenderedPageBreak/>
        <w:t>При взрезе стрелки на пульт – табло загорается красная лампочка и звенит звонок.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Выключить звонок.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Сделать запись в ДУ-46 о потере контроля стрелки после прохода локомотива и сообщить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После проверки стрелки ШН делает запись в ДУ-46 о взрезе стрелки </w:t>
      </w:r>
      <w:r w:rsidRPr="006C2C04">
        <w:rPr>
          <w:rFonts w:ascii="Times New Roman" w:hAnsi="Times New Roman"/>
          <w:color w:val="000000"/>
          <w:sz w:val="28"/>
          <w:szCs w:val="28"/>
          <w:shd w:val="clear" w:color="auto" w:fill="FFFFFF"/>
        </w:rPr>
        <w:br/>
        <w:t>и докладывает ДСП, ШЧД.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 основании записи ШН ДСП сообщить ДНЦ, ДС, ПД.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Прекратить движение по стрелке.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ШН делает запись в ДУ-46 о «Выключении стрелки без сохранения пользования сигналами</w:t>
      </w:r>
      <w:r w:rsidRPr="006C2C04">
        <w:rPr>
          <w:rStyle w:val="apple-converted-space"/>
          <w:rFonts w:ascii="Times New Roman" w:hAnsi="Times New Roman"/>
          <w:color w:val="000000"/>
          <w:sz w:val="28"/>
          <w:szCs w:val="28"/>
          <w:shd w:val="clear" w:color="auto" w:fill="FFFFFF"/>
        </w:rPr>
        <w:t xml:space="preserve">, </w:t>
      </w:r>
      <w:r w:rsidRPr="006C2C04">
        <w:rPr>
          <w:rFonts w:ascii="Times New Roman" w:hAnsi="Times New Roman"/>
          <w:color w:val="000000"/>
          <w:sz w:val="28"/>
          <w:szCs w:val="28"/>
          <w:shd w:val="clear" w:color="auto" w:fill="FFFFFF"/>
        </w:rPr>
        <w:t>перевод стрелки с пульта управления и контроль положения исключены».</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Подписи ШН………</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ДСП…с указанием времени.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7. Далее ПД делает запись. …Для выправки левого остряка движение </w:t>
      </w:r>
      <w:r w:rsidRPr="006C2C04">
        <w:rPr>
          <w:rFonts w:ascii="Times New Roman" w:hAnsi="Times New Roman"/>
          <w:color w:val="000000"/>
          <w:sz w:val="28"/>
          <w:szCs w:val="28"/>
          <w:shd w:val="clear" w:color="auto" w:fill="FFFFFF"/>
        </w:rPr>
        <w:br/>
        <w:t>по стрелке №…закрывается.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Подписи: ПД………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ДСП…с указанием времени</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Предполагаемые ответы:</w:t>
      </w:r>
    </w:p>
    <w:p w:rsidR="006570D5" w:rsidRPr="006C2C04" w:rsidRDefault="006570D5" w:rsidP="00330E1F">
      <w:pPr>
        <w:pStyle w:val="a9"/>
        <w:numPr>
          <w:ilvl w:val="0"/>
          <w:numId w:val="8"/>
        </w:numPr>
        <w:tabs>
          <w:tab w:val="left" w:pos="993"/>
        </w:tabs>
        <w:ind w:left="0" w:firstLine="567"/>
        <w:contextualSpacing w:val="0"/>
        <w:rPr>
          <w:rStyle w:val="submenu-table"/>
          <w:rFonts w:ascii="Times New Roman" w:hAnsi="Times New Roman"/>
          <w:color w:val="000000"/>
          <w:sz w:val="28"/>
          <w:szCs w:val="28"/>
        </w:rPr>
      </w:pPr>
      <w:r w:rsidRPr="006C2C04">
        <w:rPr>
          <w:rStyle w:val="submenu-table"/>
          <w:rFonts w:ascii="Times New Roman" w:hAnsi="Times New Roman"/>
          <w:bCs/>
          <w:i/>
          <w:color w:val="000000"/>
          <w:sz w:val="28"/>
          <w:szCs w:val="28"/>
          <w:shd w:val="clear" w:color="auto" w:fill="FFFFFF"/>
        </w:rPr>
        <w:t>Действия ДСП в случае отсутствия основного и резервного питания.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В случае исчезновения основного и резервного питания на пульт – табло </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гаснут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лампочки Ф1 (Ф2) – основного (резервного) питания 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звенит</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звонок.</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ДСП должен: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Нажать кнопку «Пуск» ДГА (дизель-генераторный агрегат) и на пульт – табло и должна загореться контрольная лампочка.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Если лампочка не загорается, то ДСП запуск ДГА производит на щитке </w:t>
      </w:r>
      <w:r w:rsidRPr="006C2C04">
        <w:rPr>
          <w:rFonts w:ascii="Times New Roman" w:hAnsi="Times New Roman"/>
          <w:color w:val="000000"/>
          <w:sz w:val="28"/>
          <w:szCs w:val="28"/>
          <w:shd w:val="clear" w:color="auto" w:fill="FFFFFF"/>
        </w:rPr>
        <w:br/>
        <w:t>в помещение ДГА и на пульте появляется контроль включения ДГА.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Если лампочка на пульт – табло  не загорается, то запуск производит ШН </w:t>
      </w:r>
      <w:r w:rsidRPr="006C2C04">
        <w:rPr>
          <w:rFonts w:ascii="Times New Roman" w:hAnsi="Times New Roman"/>
          <w:color w:val="000000"/>
          <w:sz w:val="28"/>
          <w:szCs w:val="28"/>
          <w:shd w:val="clear" w:color="auto" w:fill="FFFFFF"/>
        </w:rPr>
        <w:br/>
        <w:t>в помещение ДГА, проверив наличие топлива, запускает с пульта ДГА, нажатием кнопки «Пуск» при этом должна загореться контрольная (зеленая) лампочка.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Сделать запись в ДУ- 46 и сообщить ШН.</w:t>
      </w:r>
    </w:p>
    <w:p w:rsidR="006570D5" w:rsidRPr="006C2C04" w:rsidRDefault="006570D5" w:rsidP="006C2C04">
      <w:pPr>
        <w:pStyle w:val="a9"/>
        <w:tabs>
          <w:tab w:val="left" w:pos="993"/>
        </w:tabs>
        <w:spacing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Предполагаемые ответы: </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стрелки выключаются из ЭЦ с сохранением пользования сигналами.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При замене стрелочного привода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При замене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редуктора, рабочего шибера.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внутренней проверке 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проверка стрелок на плотность прижатия остряка к раме (на отжим).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5. При замене выпрямительного столбика (БДР).</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Одиночная замена контактных пружин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Изъятие двух и более болтов крепления корпуса СП.</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стрелки выключаются из ЭЦ без сохранения пользования сигналами и действия ДСП при этом.</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замене </w:t>
      </w:r>
      <w:proofErr w:type="spellStart"/>
      <w:r w:rsidRPr="006C2C04">
        <w:rPr>
          <w:rFonts w:ascii="Times New Roman" w:hAnsi="Times New Roman"/>
          <w:color w:val="000000"/>
          <w:sz w:val="28"/>
          <w:szCs w:val="28"/>
          <w:shd w:val="clear" w:color="auto" w:fill="FFFFFF"/>
        </w:rPr>
        <w:t>автопереключателя</w:t>
      </w:r>
      <w:proofErr w:type="spellEnd"/>
      <w:r w:rsidRPr="006C2C04">
        <w:rPr>
          <w:rFonts w:ascii="Times New Roman" w:hAnsi="Times New Roman"/>
          <w:color w:val="000000"/>
          <w:sz w:val="28"/>
          <w:szCs w:val="28"/>
          <w:shd w:val="clear" w:color="auto" w:fill="FFFFFF"/>
        </w:rPr>
        <w:t>, редуктора, рабочего шибера, контрольных линеек.</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2.При замене стрелочного привода (СП).</w:t>
      </w:r>
    </w:p>
    <w:p w:rsidR="006570D5" w:rsidRPr="006C2C04" w:rsidRDefault="006570D5" w:rsidP="006C2C04">
      <w:pPr>
        <w:pStyle w:val="a9"/>
        <w:tabs>
          <w:tab w:val="left" w:pos="993"/>
        </w:tabs>
        <w:ind w:left="0"/>
        <w:contextualSpacing w:val="0"/>
        <w:rPr>
          <w:rFonts w:ascii="Times New Roman" w:hAnsi="Times New Roman"/>
          <w:b/>
          <w:bCs/>
          <w:color w:val="000000"/>
          <w:sz w:val="28"/>
          <w:szCs w:val="28"/>
          <w:shd w:val="clear" w:color="auto" w:fill="FFFFFF"/>
        </w:rPr>
      </w:pPr>
      <w:r w:rsidRPr="006C2C04">
        <w:rPr>
          <w:rFonts w:ascii="Times New Roman" w:hAnsi="Times New Roman"/>
          <w:color w:val="000000"/>
          <w:sz w:val="28"/>
          <w:szCs w:val="28"/>
          <w:shd w:val="clear" w:color="auto" w:fill="FFFFFF"/>
        </w:rPr>
        <w:t>3. Внутренняя проверка СП</w:t>
      </w:r>
      <w:r w:rsidRPr="006C2C04">
        <w:rPr>
          <w:rFonts w:ascii="Times New Roman" w:hAnsi="Times New Roman"/>
          <w:bCs/>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Проверка стрелок на плотность прижатия остряка к раме (на отжим).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При работах, связанных с разъединением остряков.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8"/>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Как контролируется перевод спаренной стрелки на </w:t>
      </w:r>
      <w:r w:rsidRPr="006C2C04">
        <w:rPr>
          <w:rFonts w:ascii="Times New Roman" w:hAnsi="Times New Roman"/>
          <w:i/>
          <w:color w:val="000000"/>
          <w:sz w:val="28"/>
          <w:szCs w:val="28"/>
          <w:shd w:val="clear" w:color="auto" w:fill="FFFFFF"/>
        </w:rPr>
        <w:t xml:space="preserve">пульт – табло </w:t>
      </w:r>
      <w:r w:rsidRPr="006C2C04">
        <w:rPr>
          <w:rFonts w:ascii="Times New Roman" w:hAnsi="Times New Roman"/>
          <w:i/>
          <w:color w:val="000000"/>
          <w:sz w:val="28"/>
          <w:szCs w:val="28"/>
          <w:shd w:val="clear" w:color="auto" w:fill="FFFFFF"/>
        </w:rPr>
        <w:br/>
      </w:r>
      <w:r w:rsidRPr="006C2C04">
        <w:rPr>
          <w:rFonts w:ascii="Times New Roman" w:hAnsi="Times New Roman"/>
          <w:bCs/>
          <w:i/>
          <w:color w:val="000000"/>
          <w:sz w:val="28"/>
          <w:szCs w:val="28"/>
          <w:shd w:val="clear" w:color="auto" w:fill="FFFFFF"/>
        </w:rPr>
        <w:t>на станциях.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Перевод спаренной стрелки на пульт – табло  контролируется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амперметром, который отклоняется дважды при переводе спаренной стрелки, показывая ток потребляемый электроприводами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Перевод спаренной стрелки на пульт – табло </w:t>
      </w:r>
      <w:proofErr w:type="spellStart"/>
      <w:r w:rsidRPr="006C2C04">
        <w:rPr>
          <w:rFonts w:ascii="Times New Roman" w:hAnsi="Times New Roman"/>
          <w:color w:val="000000"/>
          <w:sz w:val="28"/>
          <w:szCs w:val="28"/>
          <w:shd w:val="clear" w:color="auto" w:fill="FFFFFF"/>
        </w:rPr>
        <w:t>контролируетсявольтметромпри</w:t>
      </w:r>
      <w:proofErr w:type="spellEnd"/>
      <w:r w:rsidRPr="006C2C04">
        <w:rPr>
          <w:rFonts w:ascii="Times New Roman" w:hAnsi="Times New Roman"/>
          <w:color w:val="000000"/>
          <w:sz w:val="28"/>
          <w:szCs w:val="28"/>
          <w:shd w:val="clear" w:color="auto" w:fill="FFFFFF"/>
        </w:rPr>
        <w:t xml:space="preserve"> переводе каждой стрелки, показывая ток потребляемый электроприводом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Перевод спаренной стрелки на пульт – табло контролируется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амперметром, который отклоняется один раз, показывая ток потребляемый электроприводом при нормальном переводе.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Никак не контролируется.</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 1.</w:t>
      </w:r>
    </w:p>
    <w:p w:rsidR="006570D5" w:rsidRPr="006C2C04" w:rsidRDefault="006570D5" w:rsidP="006C2C04">
      <w:pPr>
        <w:pStyle w:val="1"/>
        <w:jc w:val="center"/>
        <w:rPr>
          <w:rFonts w:ascii="Times New Roman" w:hAnsi="Times New Roman"/>
          <w:color w:val="auto"/>
        </w:rPr>
      </w:pPr>
      <w:bookmarkStart w:id="4" w:name="_Toc384391932"/>
      <w:r w:rsidRPr="006C2C04">
        <w:rPr>
          <w:rFonts w:ascii="Times New Roman" w:hAnsi="Times New Roman"/>
          <w:color w:val="auto"/>
        </w:rPr>
        <w:t>Раздел 5. Связь</w:t>
      </w:r>
      <w:bookmarkEnd w:id="4"/>
      <w:r w:rsidRPr="006C2C04">
        <w:rPr>
          <w:rFonts w:ascii="Times New Roman" w:hAnsi="Times New Roman"/>
          <w:color w:val="auto"/>
        </w:rPr>
        <w:t>. Виды связи</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На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транспорте применяются следующие виды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Оптико – воздушные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Кабельные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Волоконно – оптические линии связи.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Воздушные линии связи.</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воздушных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Воздушны линии связи, предназначены для: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Передачи телефонных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Магистральных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3. Региональных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Телеграфных сообщений.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5.</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Передачи данных.</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Передачи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сигналов ТУ - ТС.</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Недостатки кабельных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Подверженность коррозии.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Высокая стоимость.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Меньше подвержен механическому воздействию.</w:t>
      </w:r>
    </w:p>
    <w:p w:rsidR="006570D5" w:rsidRPr="006C2C04" w:rsidRDefault="006570D5" w:rsidP="006C2C04">
      <w:pPr>
        <w:pStyle w:val="a9"/>
        <w:tabs>
          <w:tab w:val="left" w:pos="851"/>
        </w:tabs>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4. Низкая себестоимость.</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Достоинства ВОЛС (волоконно-оптических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Широкая полоса пропускания.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Высока стоимость по монтажу, тестированию и обслуживанию.</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Малое затухание светового сигнала в волокне.</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Необходимость специальной защиты волокна.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Малый вес.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Хорошая защищенность от несанкционированного доступа к передаваемой информации.</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w:t>
      </w:r>
      <w:proofErr w:type="spellStart"/>
      <w:r w:rsidRPr="006C2C04">
        <w:rPr>
          <w:rFonts w:ascii="Times New Roman" w:hAnsi="Times New Roman"/>
          <w:color w:val="000000"/>
          <w:sz w:val="28"/>
          <w:szCs w:val="28"/>
          <w:shd w:val="clear" w:color="auto" w:fill="FFFFFF"/>
        </w:rPr>
        <w:t>Взрыво</w:t>
      </w:r>
      <w:proofErr w:type="spellEnd"/>
      <w:r w:rsidRPr="006C2C04">
        <w:rPr>
          <w:rFonts w:ascii="Times New Roman" w:hAnsi="Times New Roman"/>
          <w:color w:val="000000"/>
          <w:sz w:val="28"/>
          <w:szCs w:val="28"/>
          <w:shd w:val="clear" w:color="auto" w:fill="FFFFFF"/>
        </w:rPr>
        <w:t xml:space="preserve"> - </w:t>
      </w:r>
      <w:proofErr w:type="spellStart"/>
      <w:r w:rsidRPr="006C2C04">
        <w:rPr>
          <w:rFonts w:ascii="Times New Roman" w:hAnsi="Times New Roman"/>
          <w:color w:val="000000"/>
          <w:sz w:val="28"/>
          <w:szCs w:val="28"/>
          <w:shd w:val="clear" w:color="auto" w:fill="FFFFFF"/>
        </w:rPr>
        <w:t>пожаробезопасен</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Экономичен по сравнению с кабелем с медными жилами.</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Недостатки ВОЛС (волоконно-оптических линий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Невелик срок службы (до 25 лет).</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Необходимость электропитания удаленных объектов </w:t>
      </w:r>
      <w:r w:rsidRPr="006C2C04">
        <w:rPr>
          <w:rFonts w:ascii="Times New Roman" w:hAnsi="Times New Roman"/>
          <w:b/>
          <w:bCs/>
          <w:color w:val="000000"/>
          <w:sz w:val="28"/>
          <w:szCs w:val="28"/>
          <w:shd w:val="clear" w:color="auto" w:fill="FFFFFF"/>
        </w:rPr>
        <w:t>(</w:t>
      </w:r>
      <w:r w:rsidRPr="006C2C04">
        <w:rPr>
          <w:rFonts w:ascii="Times New Roman" w:hAnsi="Times New Roman"/>
          <w:color w:val="000000"/>
          <w:sz w:val="28"/>
          <w:szCs w:val="28"/>
          <w:shd w:val="clear" w:color="auto" w:fill="FFFFFF"/>
        </w:rPr>
        <w:t xml:space="preserve">волоконно-оптический </w:t>
      </w:r>
      <w:proofErr w:type="spellStart"/>
      <w:r w:rsidRPr="006C2C04">
        <w:rPr>
          <w:rFonts w:ascii="Times New Roman" w:hAnsi="Times New Roman"/>
          <w:color w:val="000000"/>
          <w:sz w:val="28"/>
          <w:szCs w:val="28"/>
          <w:shd w:val="clear" w:color="auto" w:fill="FFFFFF"/>
        </w:rPr>
        <w:t>кабель</w:t>
      </w:r>
      <w:r w:rsidRPr="006C2C04">
        <w:rPr>
          <w:rFonts w:ascii="Times New Roman" w:hAnsi="Times New Roman"/>
          <w:bCs/>
          <w:color w:val="000000"/>
          <w:sz w:val="28"/>
          <w:szCs w:val="28"/>
          <w:shd w:val="clear" w:color="auto" w:fill="FFFFFF"/>
        </w:rPr>
        <w:t>не</w:t>
      </w:r>
      <w:r w:rsidRPr="006C2C04">
        <w:rPr>
          <w:rFonts w:ascii="Times New Roman" w:hAnsi="Times New Roman"/>
          <w:color w:val="000000"/>
          <w:sz w:val="28"/>
          <w:szCs w:val="28"/>
          <w:shd w:val="clear" w:color="auto" w:fill="FFFFFF"/>
        </w:rPr>
        <w:t>способен</w:t>
      </w:r>
      <w:proofErr w:type="spellEnd"/>
      <w:r w:rsidRPr="006C2C04">
        <w:rPr>
          <w:rFonts w:ascii="Times New Roman" w:hAnsi="Times New Roman"/>
          <w:color w:val="000000"/>
          <w:sz w:val="28"/>
          <w:szCs w:val="28"/>
          <w:shd w:val="clear" w:color="auto" w:fill="FFFFFF"/>
        </w:rPr>
        <w:t xml:space="preserve"> выполнять функции силового кабеля).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Малый вес.</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Низкий уровень шумов.</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6. Необходимость специальной защиты волокна.</w:t>
      </w:r>
    </w:p>
    <w:p w:rsidR="006570D5" w:rsidRPr="006C2C04" w:rsidRDefault="006570D5" w:rsidP="006C2C04">
      <w:pPr>
        <w:pStyle w:val="a9"/>
        <w:spacing w:before="120" w:after="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rPr>
          <w:color w:val="000000"/>
          <w:sz w:val="28"/>
          <w:szCs w:val="28"/>
          <w:shd w:val="clear" w:color="auto" w:fill="FFFFFF"/>
        </w:rPr>
      </w:pPr>
      <w:r>
        <w:rPr>
          <w:rStyle w:val="apple-converted-space"/>
          <w:color w:val="000000"/>
          <w:sz w:val="28"/>
          <w:szCs w:val="28"/>
          <w:shd w:val="clear" w:color="auto" w:fill="FFFFFF"/>
        </w:rPr>
        <w:t>6.</w:t>
      </w:r>
      <w:r w:rsidRPr="006C2C04">
        <w:rPr>
          <w:bCs/>
          <w:i/>
          <w:color w:val="000000"/>
          <w:sz w:val="28"/>
          <w:szCs w:val="28"/>
          <w:shd w:val="clear" w:color="auto" w:fill="FFFFFF"/>
        </w:rPr>
        <w:t xml:space="preserve">Назначение телефонных коммутаторов. Виды коммутаторов применяемые на </w:t>
      </w:r>
      <w:proofErr w:type="spellStart"/>
      <w:r w:rsidRPr="006C2C04">
        <w:rPr>
          <w:bCs/>
          <w:i/>
          <w:color w:val="000000"/>
          <w:sz w:val="28"/>
          <w:szCs w:val="28"/>
          <w:shd w:val="clear" w:color="auto" w:fill="FFFFFF"/>
        </w:rPr>
        <w:t>ж.д</w:t>
      </w:r>
      <w:proofErr w:type="spellEnd"/>
      <w:r w:rsidRPr="006C2C04">
        <w:rPr>
          <w:bCs/>
          <w:i/>
          <w:color w:val="000000"/>
          <w:sz w:val="28"/>
          <w:szCs w:val="28"/>
          <w:shd w:val="clear" w:color="auto" w:fill="FFFFFF"/>
        </w:rPr>
        <w:t>.</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Телефонные коммутаторы, с помощью которых можно устанавливать соединение между абонентами для ведения переговоров.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Коммутаторы оперативной связи (директорской связи) применяемые для ведения совещаний с руководителями ж/д. предприятий.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 xml:space="preserve">3. Специальные коммутаторы ОТС (оперативно - технологической связи) для организации различных видов технологической связи: станционной, перегонной (ПГС), межстанционной (МЖС), </w:t>
      </w:r>
      <w:proofErr w:type="spellStart"/>
      <w:r w:rsidRPr="006C2C04">
        <w:rPr>
          <w:rFonts w:ascii="Times New Roman" w:hAnsi="Times New Roman"/>
          <w:color w:val="000000"/>
          <w:sz w:val="28"/>
          <w:szCs w:val="28"/>
          <w:shd w:val="clear" w:color="auto" w:fill="FFFFFF"/>
        </w:rPr>
        <w:t>энергодиспетчерской</w:t>
      </w:r>
      <w:proofErr w:type="spellEnd"/>
      <w:r w:rsidRPr="006C2C04">
        <w:rPr>
          <w:rFonts w:ascii="Times New Roman" w:hAnsi="Times New Roman"/>
          <w:color w:val="000000"/>
          <w:sz w:val="28"/>
          <w:szCs w:val="28"/>
          <w:shd w:val="clear" w:color="auto" w:fill="FFFFFF"/>
        </w:rPr>
        <w:t xml:space="preserve"> и т.д.</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Коммутаторы местной связи, применяемые внутри предприятия.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Междугородние коммутаторы (шнуровое соединении абонентов) 2.</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a9"/>
        <w:spacing w:after="120"/>
        <w:ind w:left="0"/>
        <w:contextualSpacing w:val="0"/>
        <w:rPr>
          <w:rFonts w:ascii="Times New Roman" w:hAnsi="Times New Roman"/>
          <w:b/>
          <w:color w:val="000000"/>
          <w:sz w:val="28"/>
          <w:szCs w:val="28"/>
        </w:rPr>
      </w:pPr>
      <w:r w:rsidRPr="006C2C04">
        <w:rPr>
          <w:rFonts w:ascii="Times New Roman" w:hAnsi="Times New Roman"/>
          <w:b/>
          <w:bCs/>
          <w:color w:val="000000"/>
          <w:sz w:val="28"/>
          <w:szCs w:val="28"/>
          <w:shd w:val="clear" w:color="auto" w:fill="FFFFFF"/>
        </w:rPr>
        <w:t xml:space="preserve">Технологическая телефонная связь на </w:t>
      </w:r>
      <w:proofErr w:type="spellStart"/>
      <w:r w:rsidRPr="006C2C04">
        <w:rPr>
          <w:rFonts w:ascii="Times New Roman" w:hAnsi="Times New Roman"/>
          <w:b/>
          <w:bCs/>
          <w:color w:val="000000"/>
          <w:sz w:val="28"/>
          <w:szCs w:val="28"/>
          <w:shd w:val="clear" w:color="auto" w:fill="FFFFFF"/>
        </w:rPr>
        <w:t>ж.д</w:t>
      </w:r>
      <w:proofErr w:type="spellEnd"/>
      <w:r w:rsidRPr="006C2C04">
        <w:rPr>
          <w:rFonts w:ascii="Times New Roman" w:hAnsi="Times New Roman"/>
          <w:b/>
          <w:bCs/>
          <w:color w:val="000000"/>
          <w:sz w:val="28"/>
          <w:szCs w:val="28"/>
          <w:shd w:val="clear" w:color="auto" w:fill="FFFFFF"/>
        </w:rPr>
        <w:t>.</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Какие виды связи относятся к технологической связи, на РЖД.</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На РЖД. используются:</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w:t>
      </w:r>
      <w:proofErr w:type="spellStart"/>
      <w:r w:rsidRPr="006C2C04">
        <w:rPr>
          <w:rFonts w:ascii="Times New Roman" w:hAnsi="Times New Roman"/>
          <w:color w:val="000000"/>
          <w:sz w:val="28"/>
          <w:szCs w:val="28"/>
          <w:shd w:val="clear" w:color="auto" w:fill="FFFFFF"/>
        </w:rPr>
        <w:t>Общеслужебная</w:t>
      </w:r>
      <w:proofErr w:type="spellEnd"/>
      <w:r w:rsidRPr="006C2C04">
        <w:rPr>
          <w:rFonts w:ascii="Times New Roman" w:hAnsi="Times New Roman"/>
          <w:color w:val="000000"/>
          <w:sz w:val="28"/>
          <w:szCs w:val="28"/>
          <w:shd w:val="clear" w:color="auto" w:fill="FFFFFF"/>
        </w:rPr>
        <w:t xml:space="preserve">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Космическая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Оперативно – технологическая связь.</w:t>
      </w:r>
    </w:p>
    <w:p w:rsidR="006570D5" w:rsidRPr="006C2C04" w:rsidRDefault="006570D5" w:rsidP="006C2C04">
      <w:pPr>
        <w:pStyle w:val="a9"/>
        <w:tabs>
          <w:tab w:val="left" w:pos="851"/>
        </w:tabs>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4. Бутафорская связь</w:t>
      </w:r>
    </w:p>
    <w:p w:rsidR="006570D5" w:rsidRPr="006C2C04" w:rsidRDefault="006570D5" w:rsidP="006C2C04">
      <w:pPr>
        <w:spacing w:before="120" w:after="120"/>
        <w:rPr>
          <w:color w:val="000000"/>
          <w:sz w:val="28"/>
          <w:szCs w:val="28"/>
        </w:rPr>
      </w:pPr>
      <w:r w:rsidRPr="006C2C04">
        <w:rPr>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 xml:space="preserve">Назначение </w:t>
      </w:r>
      <w:proofErr w:type="spellStart"/>
      <w:r w:rsidRPr="006C2C04">
        <w:rPr>
          <w:rFonts w:ascii="Times New Roman" w:hAnsi="Times New Roman"/>
          <w:bCs/>
          <w:i/>
          <w:color w:val="000000"/>
          <w:sz w:val="28"/>
          <w:szCs w:val="28"/>
          <w:shd w:val="clear" w:color="auto" w:fill="FFFFFF"/>
        </w:rPr>
        <w:t>общеслужебной</w:t>
      </w:r>
      <w:proofErr w:type="spellEnd"/>
      <w:r w:rsidRPr="006C2C04">
        <w:rPr>
          <w:rFonts w:ascii="Times New Roman" w:hAnsi="Times New Roman"/>
          <w:bCs/>
          <w:i/>
          <w:color w:val="000000"/>
          <w:sz w:val="28"/>
          <w:szCs w:val="28"/>
          <w:shd w:val="clear" w:color="auto" w:fill="FFFFFF"/>
        </w:rPr>
        <w:t xml:space="preserve">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proofErr w:type="spellStart"/>
      <w:r w:rsidRPr="006C2C04">
        <w:rPr>
          <w:rFonts w:ascii="Times New Roman" w:hAnsi="Times New Roman"/>
          <w:color w:val="000000"/>
          <w:sz w:val="28"/>
          <w:szCs w:val="28"/>
          <w:shd w:val="clear" w:color="auto" w:fill="FFFFFF"/>
        </w:rPr>
        <w:t>Общеслужебная</w:t>
      </w:r>
      <w:proofErr w:type="spellEnd"/>
      <w:r w:rsidRPr="006C2C04">
        <w:rPr>
          <w:rFonts w:ascii="Times New Roman" w:hAnsi="Times New Roman"/>
          <w:color w:val="000000"/>
          <w:sz w:val="28"/>
          <w:szCs w:val="28"/>
          <w:shd w:val="clear" w:color="auto" w:fill="FFFFFF"/>
        </w:rPr>
        <w:t xml:space="preserve"> связь предназначена: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Для общего руководства работой служб, подразделений и предприятий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решения задач личного характера.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выяснения войны и мира в космосе.</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9"/>
        </w:numPr>
        <w:tabs>
          <w:tab w:val="left" w:pos="851"/>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оперативно - технологической связи.</w:t>
      </w:r>
    </w:p>
    <w:p w:rsidR="006570D5" w:rsidRPr="006C2C04" w:rsidRDefault="006570D5" w:rsidP="006C2C04">
      <w:pPr>
        <w:pStyle w:val="a9"/>
        <w:tabs>
          <w:tab w:val="left" w:pos="851"/>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Оперативно - технологическая связь предназначена: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решения задач личного характера.</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непосредственной организации технологического процесса </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и регулирования движения поездов.</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решения вопросов по эксплуатации и ремонту технических сооружений.</w:t>
      </w:r>
    </w:p>
    <w:p w:rsidR="006570D5" w:rsidRPr="006C2C04" w:rsidRDefault="006570D5" w:rsidP="006C2C04">
      <w:pPr>
        <w:pStyle w:val="a9"/>
        <w:tabs>
          <w:tab w:val="left" w:pos="851"/>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обеспечения работ по ремонту устройств на перегоне и участках.</w:t>
      </w:r>
    </w:p>
    <w:p w:rsidR="006570D5" w:rsidRPr="006C2C04" w:rsidRDefault="006570D5" w:rsidP="006C2C04">
      <w:pPr>
        <w:pStyle w:val="a9"/>
        <w:tabs>
          <w:tab w:val="left" w:pos="851"/>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МСС (магистральной связи совещания), МРС (магистральной распорядительной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w:t>
      </w:r>
      <w:r w:rsidRPr="006C2C04">
        <w:rPr>
          <w:rFonts w:ascii="Times New Roman" w:hAnsi="Times New Roman"/>
          <w:bCs/>
          <w:color w:val="000000"/>
          <w:sz w:val="28"/>
          <w:szCs w:val="28"/>
          <w:shd w:val="clear" w:color="auto" w:fill="FFFFFF"/>
        </w:rPr>
        <w:t>МСС</w:t>
      </w:r>
      <w:r w:rsidRPr="006C2C04">
        <w:rPr>
          <w:rFonts w:ascii="Times New Roman" w:hAnsi="Times New Roman"/>
          <w:color w:val="000000"/>
          <w:sz w:val="28"/>
          <w:szCs w:val="28"/>
          <w:shd w:val="clear" w:color="auto" w:fill="FFFFFF"/>
        </w:rPr>
        <w:t>для проведения оперативных видов совещания руководящих работников «ОАО» РЖД и управления железных дорог.</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проведения связи совещаний </w:t>
      </w:r>
      <w:proofErr w:type="spellStart"/>
      <w:r w:rsidRPr="006C2C04">
        <w:rPr>
          <w:rFonts w:ascii="Times New Roman" w:hAnsi="Times New Roman"/>
          <w:color w:val="000000"/>
          <w:sz w:val="28"/>
          <w:szCs w:val="28"/>
          <w:shd w:val="clear" w:color="auto" w:fill="FFFFFF"/>
        </w:rPr>
        <w:t>руководствауправления</w:t>
      </w:r>
      <w:proofErr w:type="spellEnd"/>
      <w:r w:rsidRPr="006C2C04">
        <w:rPr>
          <w:rFonts w:ascii="Times New Roman" w:hAnsi="Times New Roman"/>
          <w:color w:val="000000"/>
          <w:sz w:val="28"/>
          <w:szCs w:val="28"/>
          <w:shd w:val="clear" w:color="auto" w:fill="FFFFFF"/>
        </w:rPr>
        <w:t xml:space="preserve">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с руководством любого из регионов филиала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(отделений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МРС</w:t>
      </w:r>
      <w:r w:rsidRPr="006C2C04">
        <w:rPr>
          <w:rFonts w:ascii="Times New Roman" w:hAnsi="Times New Roman"/>
          <w:color w:val="000000"/>
          <w:sz w:val="28"/>
          <w:szCs w:val="28"/>
          <w:shd w:val="clear" w:color="auto" w:fill="FFFFFF"/>
        </w:rPr>
        <w:t xml:space="preserve"> -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регулирования вагонопотоками и грузов.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распределения локомотивов по дорогам.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6. Для оперативного руководства работой управлений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регулирования вагонопотоками и грузов и распределения подвижного состава между</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регионами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(отделениями)</w:t>
      </w:r>
      <w:proofErr w:type="spellStart"/>
      <w:r w:rsidRPr="006C2C04">
        <w:rPr>
          <w:rFonts w:ascii="Times New Roman" w:hAnsi="Times New Roman"/>
          <w:color w:val="000000"/>
          <w:sz w:val="28"/>
          <w:szCs w:val="28"/>
          <w:shd w:val="clear" w:color="auto" w:fill="FFFFFF"/>
        </w:rPr>
        <w:t>Забайкальскойж.д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 xml:space="preserve">Перечислить № ответов: </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МИС (магистральной информационной связи), МСТВ (магистральная связь транспортной военизированной охраны).</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(магистральной информационной связи) предназначена: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поездов.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ТЧМ о наличии греющихся букс в поезде.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 (чаще телеграфная), организуемая между ЖАОП (железнодорожное агентство обслуживания пассажиров) и дорожным бюро (ЛЖБ).</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bCs/>
          <w:color w:val="000000"/>
          <w:sz w:val="28"/>
          <w:szCs w:val="28"/>
          <w:shd w:val="clear" w:color="auto" w:fill="FFFFFF"/>
        </w:rPr>
        <w:t>МСТВ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(магистральная связь транспортной военизированной охраны) – для оперативного управления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военизированной охраны</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Федеральная служба ведомственной охраны.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rPr>
        <w:t xml:space="preserve">5. </w:t>
      </w:r>
      <w:r w:rsidRPr="006C2C04">
        <w:rPr>
          <w:rFonts w:ascii="Times New Roman" w:hAnsi="Times New Roman"/>
          <w:color w:val="000000"/>
          <w:sz w:val="28"/>
          <w:szCs w:val="28"/>
          <w:shd w:val="clear" w:color="auto" w:fill="FFFFFF"/>
        </w:rPr>
        <w:t>Для оперативного управления подразделениями транспортной полиции при МВД России.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Fonts w:ascii="Times New Roman" w:hAnsi="Times New Roman"/>
          <w:bCs/>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МСТМ (магистральная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оперативного управления подразделениями транспортной полиции при МВД России (МПС).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управления подразделениями транспортной полиции </w:t>
      </w:r>
      <w:proofErr w:type="spellStart"/>
      <w:r w:rsidRPr="006C2C04">
        <w:rPr>
          <w:rFonts w:ascii="Times New Roman" w:hAnsi="Times New Roman"/>
          <w:color w:val="000000"/>
          <w:sz w:val="28"/>
          <w:szCs w:val="28"/>
          <w:shd w:val="clear" w:color="auto" w:fill="FFFFFF"/>
        </w:rPr>
        <w:t>междуЗабайкальским</w:t>
      </w:r>
      <w:proofErr w:type="spellEnd"/>
      <w:r w:rsidRPr="006C2C04">
        <w:rPr>
          <w:rFonts w:ascii="Times New Roman" w:hAnsi="Times New Roman"/>
          <w:color w:val="000000"/>
          <w:sz w:val="28"/>
          <w:szCs w:val="28"/>
          <w:shd w:val="clear" w:color="auto" w:fill="FFFFFF"/>
        </w:rPr>
        <w:t xml:space="preserve">  управлением дороги и отделами регионов (отделениями).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3.Для оперативного управления </w:t>
      </w:r>
      <w:proofErr w:type="spellStart"/>
      <w:r w:rsidRPr="006C2C04">
        <w:rPr>
          <w:rFonts w:ascii="Times New Roman" w:hAnsi="Times New Roman"/>
          <w:color w:val="000000"/>
          <w:sz w:val="28"/>
          <w:szCs w:val="28"/>
          <w:shd w:val="clear" w:color="auto" w:fill="FFFFFF"/>
        </w:rPr>
        <w:t>подразделениямитранспортной</w:t>
      </w:r>
      <w:proofErr w:type="spellEnd"/>
      <w:r w:rsidRPr="006C2C04">
        <w:rPr>
          <w:rFonts w:ascii="Times New Roman" w:hAnsi="Times New Roman"/>
          <w:color w:val="000000"/>
          <w:sz w:val="28"/>
          <w:szCs w:val="28"/>
          <w:shd w:val="clear" w:color="auto" w:fill="FFFFFF"/>
        </w:rPr>
        <w:t xml:space="preserve"> полиции между линейными пунктами 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отделами регионов</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(отделением).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видов связи: ДСС (дорожной связи совещания).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1.ДССдля проведения оперативных видов совещания руководящих работников управления железных дорог с работниками «ОАО РЖД».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проведения связи совещаний </w:t>
      </w:r>
      <w:proofErr w:type="spellStart"/>
      <w:r w:rsidRPr="006C2C04">
        <w:rPr>
          <w:rFonts w:ascii="Times New Roman" w:hAnsi="Times New Roman"/>
          <w:color w:val="000000"/>
          <w:sz w:val="28"/>
          <w:szCs w:val="28"/>
          <w:shd w:val="clear" w:color="auto" w:fill="FFFFFF"/>
        </w:rPr>
        <w:t>руководствауправления</w:t>
      </w:r>
      <w:proofErr w:type="spellEnd"/>
      <w:r w:rsidRPr="006C2C04">
        <w:rPr>
          <w:rFonts w:ascii="Times New Roman" w:hAnsi="Times New Roman"/>
          <w:color w:val="000000"/>
          <w:sz w:val="28"/>
          <w:szCs w:val="28"/>
          <w:shd w:val="clear" w:color="auto" w:fill="FFFFFF"/>
        </w:rPr>
        <w:t xml:space="preserve">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с руководством регионов филиала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(отделений).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проведения связи совещаний руководства управления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с дежурными по переезду.</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B974AF" w:rsidRDefault="006570D5" w:rsidP="00330E1F">
      <w:pPr>
        <w:pStyle w:val="a9"/>
        <w:numPr>
          <w:ilvl w:val="0"/>
          <w:numId w:val="9"/>
        </w:numPr>
        <w:rPr>
          <w:rFonts w:ascii="Times New Roman" w:hAnsi="Times New Roman"/>
          <w:i/>
          <w:color w:val="000000"/>
          <w:sz w:val="28"/>
          <w:szCs w:val="28"/>
        </w:rPr>
      </w:pPr>
      <w:r w:rsidRPr="00B974AF">
        <w:rPr>
          <w:rFonts w:ascii="Times New Roman" w:hAnsi="Times New Roman"/>
          <w:bCs/>
          <w:i/>
          <w:color w:val="000000"/>
          <w:sz w:val="28"/>
          <w:szCs w:val="28"/>
          <w:shd w:val="clear" w:color="auto" w:fill="FFFFFF"/>
        </w:rPr>
        <w:t>Назначение видов связи: ДИС (дорожной информационной связи), ДСТВ (дорожная связь транспортной военизированной охраны), ДСТМ (дорожная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lastRenderedPageBreak/>
        <w:t>ДИС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(дорожной информационной связи) предназначена:</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поездов.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ТЧМ о наличии греющихся букс в поезде.</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продажи билетов на пассажирские поезда (чаще телеграфная), организуемая между ЖАОП (железнодорожное агентство обслуживания пассажиров) при «ОАО РЖД»  и дорожным бюро (ЛЖБ).</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продажи билетов на пассажирские поезда организуемая между ЛЖБ (дорожное бюро)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 бюро  региона.</w:t>
      </w:r>
    </w:p>
    <w:p w:rsidR="006570D5" w:rsidRPr="006C2C04" w:rsidRDefault="006570D5" w:rsidP="006C2C04">
      <w:pPr>
        <w:pStyle w:val="a9"/>
        <w:tabs>
          <w:tab w:val="left" w:pos="993"/>
        </w:tabs>
        <w:spacing w:before="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ДСТВ:</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управления отделениями военизированной</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охраны при регионах (отделение).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Для оперативного управления 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транспортной полиции при МВД РФ.</w:t>
      </w:r>
    </w:p>
    <w:p w:rsidR="006570D5" w:rsidRPr="006C2C04" w:rsidRDefault="006570D5" w:rsidP="006C2C04">
      <w:pPr>
        <w:pStyle w:val="a9"/>
        <w:tabs>
          <w:tab w:val="left" w:pos="993"/>
        </w:tabs>
        <w:spacing w:before="120"/>
        <w:ind w:left="0"/>
        <w:contextualSpacing w:val="0"/>
        <w:rPr>
          <w:rFonts w:ascii="Times New Roman" w:hAnsi="Times New Roman"/>
          <w:bCs/>
          <w:color w:val="000000"/>
          <w:sz w:val="28"/>
          <w:szCs w:val="28"/>
          <w:shd w:val="clear" w:color="auto" w:fill="FFFFFF"/>
        </w:rPr>
      </w:pPr>
      <w:r w:rsidRPr="006C2C04">
        <w:rPr>
          <w:rFonts w:ascii="Times New Roman" w:hAnsi="Times New Roman"/>
          <w:bCs/>
          <w:color w:val="000000"/>
          <w:sz w:val="28"/>
          <w:szCs w:val="28"/>
          <w:shd w:val="clear" w:color="auto" w:fill="FFFFFF"/>
        </w:rPr>
        <w:t xml:space="preserve">ДСТМ: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оперативного управления подразделениями транспортной полиции при «МВД РФ».</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Для управления работой Управления транспортной полиции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w:t>
      </w:r>
      <w:r w:rsidRPr="006C2C04">
        <w:rPr>
          <w:rStyle w:val="apple-converted-space"/>
          <w:rFonts w:ascii="Times New Roman" w:hAnsi="Times New Roman"/>
          <w:color w:val="000000"/>
          <w:sz w:val="28"/>
          <w:szCs w:val="28"/>
          <w:shd w:val="clear" w:color="auto" w:fill="FFFFFF"/>
        </w:rPr>
        <w:br/>
      </w:r>
      <w:r w:rsidRPr="006C2C04">
        <w:rPr>
          <w:rFonts w:ascii="Times New Roman" w:hAnsi="Times New Roman"/>
          <w:color w:val="000000"/>
          <w:sz w:val="28"/>
          <w:szCs w:val="28"/>
          <w:shd w:val="clear" w:color="auto" w:fill="FFFFFF"/>
        </w:rPr>
        <w:t>с линейными  отделами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при регионах (отделениях)</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крупных станций.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Для оперативного управления подразделениями</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транспортной полиции между промышленными предприятиями и линейными отделами при регионах Забайкальской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xml:space="preserve">. </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Style w:val="submenu-table"/>
          <w:rFonts w:ascii="Times New Roman" w:hAnsi="Times New Roman"/>
          <w:color w:val="000000"/>
          <w:spacing w:val="-6"/>
          <w:sz w:val="28"/>
          <w:szCs w:val="28"/>
        </w:rPr>
      </w:pPr>
      <w:r w:rsidRPr="006C2C04">
        <w:rPr>
          <w:rStyle w:val="submenu-table"/>
          <w:rFonts w:ascii="Times New Roman" w:hAnsi="Times New Roman"/>
          <w:bCs/>
          <w:i/>
          <w:color w:val="000000"/>
          <w:spacing w:val="-6"/>
          <w:sz w:val="28"/>
          <w:szCs w:val="28"/>
          <w:shd w:val="clear" w:color="auto" w:fill="FFFFFF"/>
        </w:rPr>
        <w:t xml:space="preserve">Назначение: ДЭДС (дорожная </w:t>
      </w:r>
      <w:proofErr w:type="spellStart"/>
      <w:r w:rsidRPr="006C2C04">
        <w:rPr>
          <w:rStyle w:val="submenu-table"/>
          <w:rFonts w:ascii="Times New Roman" w:hAnsi="Times New Roman"/>
          <w:bCs/>
          <w:i/>
          <w:color w:val="000000"/>
          <w:spacing w:val="-6"/>
          <w:sz w:val="28"/>
          <w:szCs w:val="28"/>
          <w:shd w:val="clear" w:color="auto" w:fill="FFFFFF"/>
        </w:rPr>
        <w:t>энерго</w:t>
      </w:r>
      <w:proofErr w:type="spellEnd"/>
      <w:r w:rsidRPr="006C2C04">
        <w:rPr>
          <w:rStyle w:val="submenu-table"/>
          <w:rFonts w:ascii="Times New Roman" w:hAnsi="Times New Roman"/>
          <w:bCs/>
          <w:i/>
          <w:color w:val="000000"/>
          <w:spacing w:val="-6"/>
          <w:sz w:val="28"/>
          <w:szCs w:val="28"/>
          <w:shd w:val="clear" w:color="auto" w:fill="FFFFFF"/>
        </w:rPr>
        <w:t xml:space="preserve"> - диспетчерская связь), ДЛПС (дорожная линейно путевая связь),  ДСДС (дорожная служебная диспетчерская связь).</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ДЭДС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(дорожная </w:t>
      </w:r>
      <w:proofErr w:type="spellStart"/>
      <w:r w:rsidRPr="006C2C04">
        <w:rPr>
          <w:rFonts w:ascii="Times New Roman" w:hAnsi="Times New Roman"/>
          <w:color w:val="000000"/>
          <w:sz w:val="28"/>
          <w:szCs w:val="28"/>
          <w:shd w:val="clear" w:color="auto" w:fill="FFFFFF"/>
        </w:rPr>
        <w:t>энерго</w:t>
      </w:r>
      <w:proofErr w:type="spellEnd"/>
      <w:r w:rsidRPr="006C2C04">
        <w:rPr>
          <w:rFonts w:ascii="Times New Roman" w:hAnsi="Times New Roman"/>
          <w:color w:val="000000"/>
          <w:sz w:val="28"/>
          <w:szCs w:val="28"/>
          <w:shd w:val="clear" w:color="auto" w:fill="FFFFFF"/>
        </w:rPr>
        <w:t xml:space="preserve"> - диспетчерская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связи дорожного диспетчера службы электрификации и электроснабжения с диспетчерами дистанций.</w:t>
      </w:r>
    </w:p>
    <w:p w:rsidR="006570D5" w:rsidRPr="006C2C04" w:rsidRDefault="006570D5" w:rsidP="006C2C04">
      <w:pPr>
        <w:pStyle w:val="a9"/>
        <w:tabs>
          <w:tab w:val="left" w:pos="993"/>
        </w:tabs>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организации связи дорожного диспетчера службы электрификации и электроснабжения с руководителями с ДИС (дорожной информационной службы).</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 xml:space="preserve">ДЛПС </w:t>
      </w:r>
      <w:r w:rsidRPr="006C2C04">
        <w:rPr>
          <w:rFonts w:ascii="Times New Roman" w:hAnsi="Times New Roman"/>
          <w:color w:val="000000"/>
          <w:sz w:val="28"/>
          <w:szCs w:val="28"/>
          <w:shd w:val="clear" w:color="auto" w:fill="FFFFFF"/>
        </w:rPr>
        <w:t>(дорожная линейно - путевая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организации связи дорожного диспетчера службы пути с диспетчерами дистанции пути.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организации связи дорожного диспетчера службы пути с диспетчером учебного заведения.</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ДСДС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(дорожная служебная диспетчерская связь).</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 руководства диспетчером службы СЦБ с ШЧД дистанций дороги.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Для оперативного руководства диспетчером службы СЦБ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монтерами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ОСС (отделенческая связь совещания), СТВ (отделенческая связь транспортной военизированной охраны), РТМ (отделенческая связь транспортной полиции).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 xml:space="preserve">Региональная связь совещания (ОСС - </w:t>
      </w:r>
      <w:r w:rsidRPr="006C2C04">
        <w:rPr>
          <w:rFonts w:ascii="Times New Roman" w:hAnsi="Times New Roman"/>
          <w:color w:val="000000"/>
          <w:sz w:val="28"/>
          <w:szCs w:val="28"/>
          <w:shd w:val="clear" w:color="auto" w:fill="FFFFFF"/>
        </w:rPr>
        <w:t>отделенческая связь совещания)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проведения оперативных совещания руководящих работников РЦС с работниками управления.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проведения оперативных совещания руководящих работников региона (отделения) с подчиненными им работниками в пределах региона.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СТВ: </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оперативного </w:t>
      </w:r>
      <w:proofErr w:type="spellStart"/>
      <w:r w:rsidRPr="006C2C04">
        <w:rPr>
          <w:rFonts w:ascii="Times New Roman" w:hAnsi="Times New Roman"/>
          <w:color w:val="000000"/>
          <w:sz w:val="28"/>
          <w:szCs w:val="28"/>
          <w:shd w:val="clear" w:color="auto" w:fill="FFFFFF"/>
        </w:rPr>
        <w:t>управленияотрядомтранспортной</w:t>
      </w:r>
      <w:proofErr w:type="spellEnd"/>
      <w:r w:rsidRPr="006C2C04">
        <w:rPr>
          <w:rFonts w:ascii="Times New Roman" w:hAnsi="Times New Roman"/>
          <w:color w:val="000000"/>
          <w:sz w:val="28"/>
          <w:szCs w:val="28"/>
          <w:shd w:val="clear" w:color="auto" w:fill="FFFFFF"/>
        </w:rPr>
        <w:t xml:space="preserve"> военизированной охраны.</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проведения совещаний между РЦС и НЗ регионов (отделениями).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РТМ</w:t>
      </w:r>
      <w:r w:rsidRPr="006C2C04">
        <w:rPr>
          <w:rFonts w:ascii="Times New Roman" w:hAnsi="Times New Roman"/>
          <w:color w:val="000000"/>
          <w:sz w:val="28"/>
          <w:szCs w:val="28"/>
          <w:shd w:val="clear" w:color="auto" w:fill="FFFFFF"/>
        </w:rPr>
        <w:t xml:space="preserve"> –региональная связь совещания транспортной полиции(отделенческая)предназначена: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оперативного управления линейными отделами транспортной полиции в пределах региона.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оперативного управления линейными отделами транспортной полиции с промышленными предприятиями города.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jc w:val="both"/>
        <w:rPr>
          <w:rFonts w:ascii="Times New Roman" w:hAnsi="Times New Roman"/>
          <w:color w:val="000000"/>
          <w:spacing w:val="-6"/>
          <w:sz w:val="28"/>
          <w:szCs w:val="28"/>
        </w:rPr>
      </w:pPr>
      <w:r w:rsidRPr="006C2C04">
        <w:rPr>
          <w:rFonts w:ascii="Times New Roman" w:hAnsi="Times New Roman"/>
          <w:bCs/>
          <w:i/>
          <w:color w:val="000000"/>
          <w:spacing w:val="-6"/>
          <w:sz w:val="28"/>
          <w:szCs w:val="28"/>
          <w:shd w:val="clear" w:color="auto" w:fill="FFFFFF"/>
        </w:rPr>
        <w:t>Назначение ПДС (поездной диспетчерской связи), ЭДС (</w:t>
      </w:r>
      <w:proofErr w:type="spellStart"/>
      <w:r w:rsidRPr="006C2C04">
        <w:rPr>
          <w:rFonts w:ascii="Times New Roman" w:hAnsi="Times New Roman"/>
          <w:bCs/>
          <w:i/>
          <w:color w:val="000000"/>
          <w:spacing w:val="-6"/>
          <w:sz w:val="28"/>
          <w:szCs w:val="28"/>
          <w:shd w:val="clear" w:color="auto" w:fill="FFFFFF"/>
        </w:rPr>
        <w:t>энерго</w:t>
      </w:r>
      <w:proofErr w:type="spellEnd"/>
      <w:r w:rsidRPr="006C2C04">
        <w:rPr>
          <w:rFonts w:ascii="Times New Roman" w:hAnsi="Times New Roman"/>
          <w:bCs/>
          <w:i/>
          <w:color w:val="000000"/>
          <w:spacing w:val="-6"/>
          <w:sz w:val="28"/>
          <w:szCs w:val="28"/>
          <w:shd w:val="clear" w:color="auto" w:fill="FFFFFF"/>
        </w:rPr>
        <w:t xml:space="preserve"> - диспетчерской связи), ЛПС (линейно - путевой связи), СДС (служебной диспетчерской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руководства движением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ведения переговоров с работниками (ТЧМ, ДСП) раздельных пунктов </w:t>
      </w:r>
      <w:r w:rsidRPr="006C2C04">
        <w:rPr>
          <w:rFonts w:ascii="Times New Roman" w:hAnsi="Times New Roman"/>
          <w:color w:val="000000"/>
          <w:sz w:val="28"/>
          <w:szCs w:val="28"/>
          <w:shd w:val="clear" w:color="auto" w:fill="FFFFFF"/>
        </w:rPr>
        <w:br/>
        <w:t>по вопросам приема и отправления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3. Для ведения переговоров </w:t>
      </w:r>
      <w:proofErr w:type="spellStart"/>
      <w:r w:rsidRPr="006C2C04">
        <w:rPr>
          <w:rFonts w:ascii="Times New Roman" w:hAnsi="Times New Roman"/>
          <w:color w:val="000000"/>
          <w:sz w:val="28"/>
          <w:szCs w:val="28"/>
          <w:shd w:val="clear" w:color="auto" w:fill="FFFFFF"/>
        </w:rPr>
        <w:t>смэром</w:t>
      </w:r>
      <w:proofErr w:type="spellEnd"/>
      <w:r w:rsidRPr="006C2C04">
        <w:rPr>
          <w:rFonts w:ascii="Times New Roman" w:hAnsi="Times New Roman"/>
          <w:color w:val="000000"/>
          <w:sz w:val="28"/>
          <w:szCs w:val="28"/>
          <w:shd w:val="clear" w:color="auto" w:fill="FFFFFF"/>
        </w:rPr>
        <w:t xml:space="preserve"> города по вопросу строительства пересечения </w:t>
      </w:r>
      <w:proofErr w:type="spellStart"/>
      <w:r w:rsidRPr="006C2C04">
        <w:rPr>
          <w:rFonts w:ascii="Times New Roman" w:hAnsi="Times New Roman"/>
          <w:color w:val="000000"/>
          <w:sz w:val="28"/>
          <w:szCs w:val="28"/>
          <w:shd w:val="clear" w:color="auto" w:fill="FFFFFF"/>
        </w:rPr>
        <w:t>трамвайныхпутей</w:t>
      </w:r>
      <w:proofErr w:type="spellEnd"/>
      <w:r w:rsidRPr="006C2C04">
        <w:rPr>
          <w:rFonts w:ascii="Times New Roman" w:hAnsi="Times New Roman"/>
          <w:color w:val="000000"/>
          <w:sz w:val="28"/>
          <w:szCs w:val="28"/>
          <w:shd w:val="clear" w:color="auto" w:fill="FFFFFF"/>
        </w:rPr>
        <w:t xml:space="preserve"> с </w:t>
      </w:r>
      <w:proofErr w:type="spellStart"/>
      <w:r w:rsidRPr="006C2C04">
        <w:rPr>
          <w:rFonts w:ascii="Times New Roman" w:hAnsi="Times New Roman"/>
          <w:color w:val="000000"/>
          <w:sz w:val="28"/>
          <w:szCs w:val="28"/>
          <w:shd w:val="clear" w:color="auto" w:fill="FFFFFF"/>
        </w:rPr>
        <w:t>ж.д</w:t>
      </w:r>
      <w:proofErr w:type="spellEnd"/>
      <w:r w:rsidRPr="006C2C04">
        <w:rPr>
          <w:rFonts w:ascii="Times New Roman" w:hAnsi="Times New Roman"/>
          <w:color w:val="000000"/>
          <w:sz w:val="28"/>
          <w:szCs w:val="28"/>
          <w:shd w:val="clear" w:color="auto" w:fill="FFFFFF"/>
        </w:rPr>
        <w:t>. путями.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ЭД</w:t>
      </w:r>
      <w:r w:rsidRPr="006C2C04">
        <w:rPr>
          <w:rFonts w:ascii="Times New Roman" w:hAnsi="Times New Roman"/>
          <w:color w:val="000000"/>
          <w:sz w:val="28"/>
          <w:szCs w:val="28"/>
          <w:shd w:val="clear" w:color="auto" w:fill="FFFFFF"/>
        </w:rPr>
        <w:t>С -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оперативного руководства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xml:space="preserve">работой хозяйства электрификации </w:t>
      </w:r>
      <w:r w:rsidRPr="006C2C04">
        <w:rPr>
          <w:rFonts w:ascii="Times New Roman" w:hAnsi="Times New Roman"/>
          <w:color w:val="000000"/>
          <w:sz w:val="28"/>
          <w:szCs w:val="28"/>
          <w:shd w:val="clear" w:color="auto" w:fill="FFFFFF"/>
        </w:rPr>
        <w:br/>
        <w:t>по вопросам энергоснабжения.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5. Для ведения переговоров с работниками промышленных предприятий </w:t>
      </w:r>
      <w:r w:rsidRPr="006C2C04">
        <w:rPr>
          <w:rFonts w:ascii="Times New Roman" w:hAnsi="Times New Roman"/>
          <w:color w:val="000000"/>
          <w:sz w:val="28"/>
          <w:szCs w:val="28"/>
          <w:shd w:val="clear" w:color="auto" w:fill="FFFFFF"/>
        </w:rPr>
        <w:br/>
        <w:t>по вопросам энергоснабжения в качестве резервного источника питания.</w:t>
      </w:r>
    </w:p>
    <w:p w:rsidR="006570D5" w:rsidRPr="006C2C04" w:rsidRDefault="006570D5" w:rsidP="006C2C04">
      <w:pPr>
        <w:pStyle w:val="a9"/>
        <w:tabs>
          <w:tab w:val="left" w:pos="993"/>
        </w:tabs>
        <w:spacing w:before="120"/>
        <w:ind w:left="0"/>
        <w:contextualSpacing w:val="0"/>
        <w:rPr>
          <w:rStyle w:val="apple-converted-space"/>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ЛПС</w:t>
      </w:r>
      <w:r w:rsidRPr="006C2C04">
        <w:rPr>
          <w:rFonts w:ascii="Times New Roman" w:hAnsi="Times New Roman"/>
          <w:color w:val="000000"/>
          <w:sz w:val="28"/>
          <w:szCs w:val="28"/>
          <w:shd w:val="clear" w:color="auto" w:fill="FFFFFF"/>
        </w:rPr>
        <w:t>– служит:</w:t>
      </w:r>
      <w:r w:rsidRPr="006C2C04">
        <w:rPr>
          <w:rStyle w:val="apple-converted-space"/>
          <w:rFonts w:ascii="Times New Roman" w:hAnsi="Times New Roman"/>
          <w:color w:val="000000"/>
          <w:sz w:val="28"/>
          <w:szCs w:val="28"/>
          <w:shd w:val="clear" w:color="auto" w:fill="FFFFFF"/>
        </w:rPr>
        <w:t> </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 xml:space="preserve">6. Для оперативного руководства ПЧ с работниками дистанции пути по </w:t>
      </w:r>
      <w:proofErr w:type="spellStart"/>
      <w:r w:rsidRPr="006C2C04">
        <w:rPr>
          <w:rFonts w:ascii="Times New Roman" w:hAnsi="Times New Roman"/>
          <w:color w:val="000000"/>
          <w:spacing w:val="-6"/>
          <w:sz w:val="28"/>
          <w:szCs w:val="28"/>
          <w:shd w:val="clear" w:color="auto" w:fill="FFFFFF"/>
        </w:rPr>
        <w:t>вопросамтехнического</w:t>
      </w:r>
      <w:proofErr w:type="spellEnd"/>
      <w:r w:rsidRPr="006C2C04">
        <w:rPr>
          <w:rFonts w:ascii="Times New Roman" w:hAnsi="Times New Roman"/>
          <w:color w:val="000000"/>
          <w:spacing w:val="-6"/>
          <w:sz w:val="28"/>
          <w:szCs w:val="28"/>
          <w:shd w:val="clear" w:color="auto" w:fill="FFFFFF"/>
        </w:rPr>
        <w:t xml:space="preserve"> обслуживания путевых устройств и искусственных сооружений.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Для ведения переговоров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мэром города по вопросу строительства</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пути примыкания к промышленному предприятию.</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lastRenderedPageBreak/>
        <w:t>СДС</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8. Для оперативного руководства ШЧ с работниками дистанции СЦБ </w:t>
      </w:r>
      <w:r w:rsidRPr="006C2C04">
        <w:rPr>
          <w:rFonts w:ascii="Times New Roman" w:hAnsi="Times New Roman"/>
          <w:color w:val="000000"/>
          <w:sz w:val="28"/>
          <w:szCs w:val="28"/>
          <w:shd w:val="clear" w:color="auto" w:fill="FFFFFF"/>
        </w:rPr>
        <w:br/>
        <w:t>по вопросам надежности работы устройств СЦБ на станции и перегоне.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9. Для ведения переговоров с диспетчерами промышленных предприятий.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ВДС (вагонной диспетчерской связи), ЛДС (локомотивной диспетчерской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ВДС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оперативного</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регулирования вагонного парка.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контроля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состояния погрузочно-разгрузочных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ведения переговоров с работниками ЖКХ.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ЛДС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переговоров локомотивного диспетчера 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работниками локомотивного депо, занимающихся ремонтом локомотивов.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локомотивного диспетчера с монтерами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ПС (</w:t>
      </w:r>
      <w:proofErr w:type="spellStart"/>
      <w:r w:rsidRPr="006C2C04">
        <w:rPr>
          <w:rFonts w:ascii="Times New Roman" w:hAnsi="Times New Roman"/>
          <w:bCs/>
          <w:i/>
          <w:color w:val="000000"/>
          <w:sz w:val="28"/>
          <w:szCs w:val="28"/>
          <w:shd w:val="clear" w:color="auto" w:fill="FFFFFF"/>
        </w:rPr>
        <w:t>постанционной</w:t>
      </w:r>
      <w:proofErr w:type="spellEnd"/>
      <w:r w:rsidRPr="006C2C04">
        <w:rPr>
          <w:rFonts w:ascii="Times New Roman" w:hAnsi="Times New Roman"/>
          <w:bCs/>
          <w:i/>
          <w:color w:val="000000"/>
          <w:sz w:val="28"/>
          <w:szCs w:val="28"/>
          <w:shd w:val="clear" w:color="auto" w:fill="FFFFFF"/>
        </w:rPr>
        <w:t xml:space="preserve"> связи), МЖС (межстанционной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служебных</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переговоров работников промежуточных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Для переговоров работников промежуточных станции с </w:t>
      </w:r>
      <w:proofErr w:type="spellStart"/>
      <w:r w:rsidRPr="006C2C04">
        <w:rPr>
          <w:rFonts w:ascii="Times New Roman" w:hAnsi="Times New Roman"/>
          <w:color w:val="000000"/>
          <w:sz w:val="28"/>
          <w:szCs w:val="28"/>
          <w:shd w:val="clear" w:color="auto" w:fill="FFFFFF"/>
        </w:rPr>
        <w:t>работникамиучастковыхстанций</w:t>
      </w:r>
      <w:proofErr w:type="spellEnd"/>
      <w:r w:rsidRPr="006C2C04">
        <w:rPr>
          <w:rFonts w:ascii="Times New Roman" w:hAnsi="Times New Roman"/>
          <w:color w:val="000000"/>
          <w:sz w:val="28"/>
          <w:szCs w:val="28"/>
          <w:shd w:val="clear" w:color="auto" w:fill="FFFFFF"/>
        </w:rPr>
        <w:t>.</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переговоров работников промежуточных станции с начальником дороги.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МЖС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pacing w:val="-4"/>
          <w:sz w:val="28"/>
          <w:szCs w:val="28"/>
          <w:shd w:val="clear" w:color="auto" w:fill="FFFFFF"/>
        </w:rPr>
      </w:pPr>
      <w:r w:rsidRPr="006C2C04">
        <w:rPr>
          <w:rFonts w:ascii="Times New Roman" w:hAnsi="Times New Roman"/>
          <w:color w:val="000000"/>
          <w:spacing w:val="-4"/>
          <w:sz w:val="28"/>
          <w:szCs w:val="28"/>
          <w:shd w:val="clear" w:color="auto" w:fill="FFFFFF"/>
        </w:rPr>
        <w:t>4. Для переговоров ДСП промежуточных станций по вопросам движения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работников ДСП промежуточных станций с диспетчером трамвайно – троллейбусного депо.</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ИС (информационной связи), ПГС (перегонной связи</w:t>
      </w:r>
      <w:r w:rsidRPr="006C2C04">
        <w:rPr>
          <w:rFonts w:ascii="Times New Roman" w:hAnsi="Times New Roman"/>
          <w:i/>
          <w:color w:val="000000"/>
          <w:sz w:val="28"/>
          <w:szCs w:val="28"/>
          <w:shd w:val="clear" w:color="auto" w:fill="FFFFFF"/>
        </w:rPr>
        <w:t>).</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ИС</w:t>
      </w:r>
      <w:r w:rsidRPr="006C2C04">
        <w:rPr>
          <w:rStyle w:val="apple-converted-space"/>
          <w:rFonts w:ascii="Times New Roman" w:hAnsi="Times New Roman"/>
          <w:color w:val="000000"/>
          <w:sz w:val="28"/>
          <w:szCs w:val="28"/>
          <w:shd w:val="clear" w:color="auto" w:fill="FFFFFF"/>
        </w:rPr>
        <w:t> </w:t>
      </w:r>
      <w:r w:rsidRPr="006C2C04">
        <w:rPr>
          <w:rFonts w:ascii="Times New Roman" w:hAnsi="Times New Roman"/>
          <w:color w:val="000000"/>
          <w:sz w:val="28"/>
          <w:szCs w:val="28"/>
          <w:shd w:val="clear" w:color="auto" w:fill="FFFFFF"/>
        </w:rPr>
        <w:t>–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передачи информации о подходе пассажирских и проходе грузовых поездов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передачи информации с ближайшей сортировочной станции  в информационный центр сортировочной станции о грузопотоке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передачи информации пассажирам о проходе грузового поезда с опасным грузом на станции.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bCs/>
          <w:color w:val="000000"/>
          <w:sz w:val="28"/>
          <w:szCs w:val="28"/>
          <w:shd w:val="clear" w:color="auto" w:fill="FFFFFF"/>
        </w:rPr>
        <w:t>ПГС</w:t>
      </w:r>
      <w:r w:rsidRPr="006C2C04">
        <w:rPr>
          <w:rFonts w:ascii="Times New Roman" w:hAnsi="Times New Roman"/>
          <w:color w:val="000000"/>
          <w:sz w:val="28"/>
          <w:szCs w:val="28"/>
          <w:shd w:val="clear" w:color="auto" w:fill="FFFFFF"/>
        </w:rPr>
        <w:t xml:space="preserve"> – служит: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lastRenderedPageBreak/>
        <w:t>4. Для переговоров работников различных служб (ШЧ, ПЧ, ЭЧ, связи) с ДСП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Для переговоров работников ШЧ и ЭЧ с энергетиками города по поводу энергоснабжения.</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ОПС (связь охраняемого переезда).</w:t>
      </w:r>
    </w:p>
    <w:p w:rsidR="006570D5" w:rsidRPr="006C2C04" w:rsidRDefault="006570D5" w:rsidP="006C2C04">
      <w:pPr>
        <w:pStyle w:val="a9"/>
        <w:tabs>
          <w:tab w:val="left" w:pos="993"/>
        </w:tabs>
        <w:spacing w:before="120"/>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1.</w:t>
      </w:r>
      <w:r w:rsidRPr="006C2C04">
        <w:rPr>
          <w:rFonts w:ascii="Times New Roman" w:hAnsi="Times New Roman"/>
          <w:bCs/>
          <w:color w:val="000000"/>
          <w:spacing w:val="-6"/>
          <w:sz w:val="28"/>
          <w:szCs w:val="28"/>
          <w:shd w:val="clear" w:color="auto" w:fill="FFFFFF"/>
        </w:rPr>
        <w:t>ОПС</w:t>
      </w:r>
      <w:r w:rsidRPr="006C2C04">
        <w:rPr>
          <w:rFonts w:ascii="Times New Roman" w:hAnsi="Times New Roman"/>
          <w:color w:val="000000"/>
          <w:spacing w:val="-6"/>
          <w:sz w:val="28"/>
          <w:szCs w:val="28"/>
          <w:shd w:val="clear" w:color="auto" w:fill="FFFFFF"/>
        </w:rPr>
        <w:t xml:space="preserve">– необходима для переговоров дежурного по переезду с ДСП ближайших станций, ДНЦ и ТЧМ по вопросам БДП на </w:t>
      </w:r>
      <w:proofErr w:type="spellStart"/>
      <w:r w:rsidRPr="006C2C04">
        <w:rPr>
          <w:rFonts w:ascii="Times New Roman" w:hAnsi="Times New Roman"/>
          <w:color w:val="000000"/>
          <w:spacing w:val="-6"/>
          <w:sz w:val="28"/>
          <w:szCs w:val="28"/>
          <w:shd w:val="clear" w:color="auto" w:fill="FFFFFF"/>
        </w:rPr>
        <w:t>ж.д</w:t>
      </w:r>
      <w:proofErr w:type="spellEnd"/>
      <w:r w:rsidRPr="006C2C04">
        <w:rPr>
          <w:rFonts w:ascii="Times New Roman" w:hAnsi="Times New Roman"/>
          <w:color w:val="000000"/>
          <w:spacing w:val="-6"/>
          <w:sz w:val="28"/>
          <w:szCs w:val="28"/>
          <w:shd w:val="clear" w:color="auto" w:fill="FFFFFF"/>
        </w:rPr>
        <w:t>. и переезде.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связи с водителями автомобильного транспорта.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связи с начальником дороги.</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стрелочной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связи дежурных стрелочных постов с ДСП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вызова ШН.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вызова ПЧ, ШЧ.</w:t>
      </w:r>
    </w:p>
    <w:p w:rsidR="006570D5" w:rsidRPr="006C2C04" w:rsidRDefault="006570D5" w:rsidP="006C2C04">
      <w:pPr>
        <w:pStyle w:val="a9"/>
        <w:tabs>
          <w:tab w:val="left" w:pos="993"/>
        </w:tabs>
        <w:spacing w:before="120" w:after="120"/>
        <w:ind w:left="0"/>
        <w:contextualSpacing w:val="0"/>
        <w:rPr>
          <w:rStyle w:val="apple-converted-space"/>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 </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соединения абонентов распорядительной станции.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Прямое соединение. (Связь ДСП с дежурным по переезду).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Избирательное соединение. (ДНЦ вызывает ДСП).</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Связь совещания. (Временная связь на период совещания).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Виртуальное соединение.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Где применяется прямое соединение абонентов, а где избирательное соединение.</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1.Прямое соединение абонентов - характерно для связи охраняемых переездов, МЖС и ПГС.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Только для МЖС.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Только для ПГС.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Избирательное соединение производится посылкой избирательного вызова ПДС, ЭДС, ВДС, БДС, ЛПС, СТМ, СТВ СТМ.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Только ПДС, ЭДС, ВДС.</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Только в БДС ЛПС, СТМ, СТВ СТМ.</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Виды избирательного вызова.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Индивидуальное.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Групповой.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Виртуальный.</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Циркулярный.</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lastRenderedPageBreak/>
        <w:t>Перечислить № ответов</w:t>
      </w:r>
      <w:r w:rsidRPr="006C2C04">
        <w:rPr>
          <w:rStyle w:val="apple-converted-space"/>
          <w:rFonts w:ascii="Times New Roman" w:hAnsi="Times New Roman"/>
          <w:color w:val="000000"/>
          <w:sz w:val="28"/>
          <w:szCs w:val="28"/>
          <w:shd w:val="clear" w:color="auto" w:fill="FFFFFF"/>
        </w:rPr>
        <w:t>:</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Как ДНЦ производит индивидуальный вызов линейного пункта.</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Нажатием кнопки с названием станции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Набором номера по сотовому телефону.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Нажатием кнопки «Циркулярный»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Нажатием кнопки «Групповой» на коммутаторе.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rPr>
          <w:color w:val="000000"/>
          <w:sz w:val="28"/>
          <w:szCs w:val="28"/>
        </w:rPr>
      </w:pPr>
      <w:r w:rsidRPr="006C2C04">
        <w:rPr>
          <w:bCs/>
          <w:i/>
          <w:color w:val="000000"/>
          <w:sz w:val="28"/>
          <w:szCs w:val="28"/>
          <w:shd w:val="clear" w:color="auto" w:fill="FFFFFF"/>
        </w:rPr>
        <w:t>Как ДНЦ производит групповой вызов линейных пунктов.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Нажатием кнопки с названием станции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Набором номера по сотовому телефону.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Нажатием кнопки «Циркулярный» на коммутаторе.</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Нажатием кнопки «Групповой» на коммутаторе.</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В каких случаях ДНЦ производит циркулярный вызов линейных пунктов.</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ДНЦ производит циркулярный вызов: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1. При </w:t>
      </w:r>
      <w:proofErr w:type="spellStart"/>
      <w:r w:rsidRPr="006C2C04">
        <w:rPr>
          <w:rFonts w:ascii="Times New Roman" w:hAnsi="Times New Roman"/>
          <w:color w:val="000000"/>
          <w:sz w:val="28"/>
          <w:szCs w:val="28"/>
          <w:shd w:val="clear" w:color="auto" w:fill="FFFFFF"/>
        </w:rPr>
        <w:t>заступлении</w:t>
      </w:r>
      <w:proofErr w:type="spellEnd"/>
      <w:r w:rsidRPr="006C2C04">
        <w:rPr>
          <w:rFonts w:ascii="Times New Roman" w:hAnsi="Times New Roman"/>
          <w:color w:val="000000"/>
          <w:sz w:val="28"/>
          <w:szCs w:val="28"/>
          <w:shd w:val="clear" w:color="auto" w:fill="FFFFFF"/>
        </w:rPr>
        <w:t xml:space="preserve"> на работу.</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пропуске поездов с опасными грузами.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пропуске поездов с негабаритным грузом.</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пропуске порожнего состава.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pacing w:val="-4"/>
          <w:sz w:val="28"/>
          <w:szCs w:val="28"/>
        </w:rPr>
      </w:pPr>
      <w:r w:rsidRPr="006C2C04">
        <w:rPr>
          <w:rFonts w:ascii="Times New Roman" w:hAnsi="Times New Roman"/>
          <w:bCs/>
          <w:i/>
          <w:color w:val="000000"/>
          <w:spacing w:val="-4"/>
          <w:sz w:val="28"/>
          <w:szCs w:val="28"/>
          <w:shd w:val="clear" w:color="auto" w:fill="FFFFFF"/>
        </w:rPr>
        <w:t>Что такое радиосвязь. Перечислить виды радиосвязи применяемые на РЖД.</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Радиосвязь – это вид электрической связи, в которой для передачи сообщений от источника к приемнику используется процесс распространения электромагнитных волн.</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 xml:space="preserve">2. Радиосвязь – это вид электрической связи, который осуществляется </w:t>
      </w:r>
      <w:r w:rsidRPr="006C2C04">
        <w:rPr>
          <w:rFonts w:ascii="Times New Roman" w:hAnsi="Times New Roman"/>
          <w:color w:val="000000"/>
          <w:sz w:val="28"/>
          <w:szCs w:val="28"/>
          <w:shd w:val="clear" w:color="auto" w:fill="FFFFFF"/>
        </w:rPr>
        <w:br/>
        <w:t>по проводной линии.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На РЖД применяются виды радиосвязи: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СРС – станционная радиосвязь пользуются ДСПП, ДСПО, ТЧМ, составители, осмотрщики и т.д.</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РОРС – ремонтно-оперативная радиосвязь для оперативного руководства при проведении ремонтно-восстановительных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Поездная радиосвязь – для организации служебных переговоров ДНЦ и ДСП, ТЧМ и других работников, связанных с движением поездов.</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Радиорелейной связь – применяется для проведения магистральной, дорожной и региональной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Кабельная связь.</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lastRenderedPageBreak/>
        <w:t>Назначение СРС (станционной радиосвязи) и кто пользуется этим видом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СРС предназначена для: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управления различными технологическими процессами.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проведения совещаний.</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Этим видом связи пользуются: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ДСПО – дежурные по парку отправления.</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ДСПП – дежурные по парку приема.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5. ДСП – дежурный по станции.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6. ДСЦС (ДСЦУ) – станционные (узловые) диспетчера.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7. Монтеры пути, находящиеся на подъездных путях.</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РОРС (ремонтно-оперативной радиосвязи).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РОРС (ремонтно-оперативной радиосвязи)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оперативного руководства при проведении различных видов ремонтно-восстановительных работ.</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При проведении внутренней проверке стрелочного привода.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При переборке изолирующих стыков работниками пути.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При подрезке балласта на станции и перегоне работниками пути.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поездной радиосвязи.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Поездная радиосвязь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служебных переговоров между ДНЦ и ДСП (ТЧМ) и других работников, связанных с движением поездов, а также между ТЧМ.</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2. Для проведения переговоров между ПЧ и ТЧМ при смене стрелочного перевода.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sz w:val="28"/>
          <w:szCs w:val="28"/>
          <w:shd w:val="clear" w:color="auto" w:fill="FFFFFF"/>
        </w:rPr>
        <w:t>3</w:t>
      </w:r>
      <w:r w:rsidRPr="006C2C04">
        <w:rPr>
          <w:rFonts w:ascii="Times New Roman" w:hAnsi="Times New Roman"/>
          <w:color w:val="000000"/>
          <w:sz w:val="28"/>
          <w:szCs w:val="28"/>
          <w:shd w:val="clear" w:color="auto" w:fill="FFFFFF"/>
        </w:rPr>
        <w:t xml:space="preserve">. Для проведения переговоров между ДНЦ и ШН при проверке рельсовых цепей на </w:t>
      </w:r>
      <w:proofErr w:type="spellStart"/>
      <w:r w:rsidRPr="006C2C04">
        <w:rPr>
          <w:rFonts w:ascii="Times New Roman" w:hAnsi="Times New Roman"/>
          <w:color w:val="000000"/>
          <w:sz w:val="28"/>
          <w:szCs w:val="28"/>
          <w:shd w:val="clear" w:color="auto" w:fill="FFFFFF"/>
        </w:rPr>
        <w:t>шунтовую</w:t>
      </w:r>
      <w:proofErr w:type="spellEnd"/>
      <w:r w:rsidRPr="006C2C04">
        <w:rPr>
          <w:rFonts w:ascii="Times New Roman" w:hAnsi="Times New Roman"/>
          <w:color w:val="000000"/>
          <w:sz w:val="28"/>
          <w:szCs w:val="28"/>
          <w:shd w:val="clear" w:color="auto" w:fill="FFFFFF"/>
        </w:rPr>
        <w:t xml:space="preserve"> чувствительность на станции.</w:t>
      </w:r>
    </w:p>
    <w:p w:rsidR="006570D5" w:rsidRPr="006C2C04" w:rsidRDefault="006570D5" w:rsidP="006C2C04">
      <w:pPr>
        <w:pStyle w:val="a9"/>
        <w:tabs>
          <w:tab w:val="left" w:pos="993"/>
        </w:tabs>
        <w:ind w:left="0"/>
        <w:contextualSpacing w:val="0"/>
        <w:rPr>
          <w:rFonts w:ascii="Times New Roman" w:hAnsi="Times New Roman"/>
          <w:color w:val="000000"/>
          <w:spacing w:val="-6"/>
          <w:sz w:val="28"/>
          <w:szCs w:val="28"/>
          <w:shd w:val="clear" w:color="auto" w:fill="FFFFFF"/>
        </w:rPr>
      </w:pPr>
      <w:r w:rsidRPr="006C2C04">
        <w:rPr>
          <w:rFonts w:ascii="Times New Roman" w:hAnsi="Times New Roman"/>
          <w:color w:val="000000"/>
          <w:spacing w:val="-6"/>
          <w:sz w:val="28"/>
          <w:szCs w:val="28"/>
          <w:shd w:val="clear" w:color="auto" w:fill="FFFFFF"/>
        </w:rPr>
        <w:t>4. Для проведения переговоров между ТЧМ и бригадиром пассажирского поезда.</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6C2C04" w:rsidRDefault="006570D5" w:rsidP="00330E1F">
      <w:pPr>
        <w:pStyle w:val="a9"/>
        <w:numPr>
          <w:ilvl w:val="0"/>
          <w:numId w:val="9"/>
        </w:numPr>
        <w:tabs>
          <w:tab w:val="left" w:pos="993"/>
        </w:tabs>
        <w:ind w:left="0" w:firstLine="567"/>
        <w:contextualSpacing w:val="0"/>
        <w:rPr>
          <w:rFonts w:ascii="Times New Roman" w:hAnsi="Times New Roman"/>
          <w:color w:val="000000"/>
          <w:sz w:val="28"/>
          <w:szCs w:val="28"/>
        </w:rPr>
      </w:pPr>
      <w:r w:rsidRPr="006C2C04">
        <w:rPr>
          <w:rFonts w:ascii="Times New Roman" w:hAnsi="Times New Roman"/>
          <w:bCs/>
          <w:i/>
          <w:color w:val="000000"/>
          <w:sz w:val="28"/>
          <w:szCs w:val="28"/>
          <w:shd w:val="clear" w:color="auto" w:fill="FFFFFF"/>
        </w:rPr>
        <w:t>Назначение радиорелейной связи.</w:t>
      </w:r>
    </w:p>
    <w:p w:rsidR="006570D5" w:rsidRPr="006C2C04" w:rsidRDefault="006570D5" w:rsidP="006C2C04">
      <w:pPr>
        <w:pStyle w:val="a9"/>
        <w:tabs>
          <w:tab w:val="left" w:pos="993"/>
        </w:tabs>
        <w:spacing w:before="120"/>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Радиорелейная связь предназначена:</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1. Для организации магистральной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2. Для организации дорожной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3. Для организации региональной связи.</w:t>
      </w:r>
    </w:p>
    <w:p w:rsidR="006570D5" w:rsidRPr="006C2C04" w:rsidRDefault="006570D5" w:rsidP="006C2C04">
      <w:pPr>
        <w:pStyle w:val="a9"/>
        <w:tabs>
          <w:tab w:val="left" w:pos="993"/>
        </w:tabs>
        <w:ind w:left="0"/>
        <w:contextualSpacing w:val="0"/>
        <w:rPr>
          <w:rFonts w:ascii="Times New Roman" w:hAnsi="Times New Roman"/>
          <w:color w:val="000000"/>
          <w:sz w:val="28"/>
          <w:szCs w:val="28"/>
          <w:shd w:val="clear" w:color="auto" w:fill="FFFFFF"/>
        </w:rPr>
      </w:pPr>
      <w:r w:rsidRPr="006C2C04">
        <w:rPr>
          <w:rFonts w:ascii="Times New Roman" w:hAnsi="Times New Roman"/>
          <w:color w:val="000000"/>
          <w:sz w:val="28"/>
          <w:szCs w:val="28"/>
          <w:shd w:val="clear" w:color="auto" w:fill="FFFFFF"/>
        </w:rPr>
        <w:t>4. Для организации ПГС (перегонной связи).</w:t>
      </w:r>
    </w:p>
    <w:p w:rsidR="006570D5" w:rsidRPr="006C2C04" w:rsidRDefault="006570D5" w:rsidP="006C2C04">
      <w:pPr>
        <w:pStyle w:val="a9"/>
        <w:tabs>
          <w:tab w:val="left" w:pos="993"/>
        </w:tabs>
        <w:spacing w:before="120" w:after="120"/>
        <w:ind w:left="0"/>
        <w:contextualSpacing w:val="0"/>
        <w:rPr>
          <w:rFonts w:ascii="Times New Roman" w:hAnsi="Times New Roman"/>
          <w:color w:val="000000"/>
          <w:sz w:val="28"/>
          <w:szCs w:val="28"/>
        </w:rPr>
      </w:pPr>
      <w:r w:rsidRPr="006C2C04">
        <w:rPr>
          <w:rFonts w:ascii="Times New Roman" w:hAnsi="Times New Roman"/>
          <w:color w:val="000000"/>
          <w:sz w:val="28"/>
          <w:szCs w:val="28"/>
          <w:shd w:val="clear" w:color="auto" w:fill="FFFFFF"/>
        </w:rPr>
        <w:t>Перечислить № ответов.</w:t>
      </w:r>
    </w:p>
    <w:p w:rsidR="006570D5" w:rsidRPr="00292420" w:rsidRDefault="006570D5" w:rsidP="00292420">
      <w:pPr>
        <w:rPr>
          <w:b/>
          <w:sz w:val="28"/>
          <w:szCs w:val="28"/>
        </w:rPr>
      </w:pPr>
      <w:r>
        <w:br w:type="page"/>
      </w:r>
      <w:r w:rsidR="00292420">
        <w:rPr>
          <w:b/>
          <w:sz w:val="28"/>
          <w:szCs w:val="28"/>
        </w:rPr>
        <w:lastRenderedPageBreak/>
        <w:t>Эталоны ответов: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922"/>
        <w:gridCol w:w="3394"/>
        <w:gridCol w:w="2820"/>
      </w:tblGrid>
      <w:tr w:rsidR="006570D5" w:rsidRPr="00CE1374" w:rsidTr="002D5B9D">
        <w:tc>
          <w:tcPr>
            <w:tcW w:w="750" w:type="pct"/>
            <w:vAlign w:val="center"/>
          </w:tcPr>
          <w:p w:rsidR="006570D5" w:rsidRPr="002D5B9D" w:rsidRDefault="006570D5" w:rsidP="002D5B9D">
            <w:pPr>
              <w:jc w:val="center"/>
            </w:pPr>
            <w:r w:rsidRPr="002D5B9D">
              <w:rPr>
                <w:sz w:val="22"/>
                <w:szCs w:val="22"/>
              </w:rPr>
              <w:t>Раздел</w:t>
            </w:r>
          </w:p>
        </w:tc>
        <w:tc>
          <w:tcPr>
            <w:tcW w:w="1004" w:type="pct"/>
            <w:vAlign w:val="center"/>
          </w:tcPr>
          <w:p w:rsidR="006570D5" w:rsidRPr="002D5B9D" w:rsidRDefault="006570D5" w:rsidP="002D5B9D">
            <w:pPr>
              <w:jc w:val="center"/>
            </w:pPr>
            <w:r w:rsidRPr="002D5B9D">
              <w:rPr>
                <w:sz w:val="22"/>
                <w:szCs w:val="22"/>
              </w:rPr>
              <w:t>№ вопроса</w:t>
            </w:r>
          </w:p>
        </w:tc>
        <w:tc>
          <w:tcPr>
            <w:tcW w:w="1773" w:type="pct"/>
            <w:vAlign w:val="center"/>
          </w:tcPr>
          <w:p w:rsidR="006570D5" w:rsidRPr="002D5B9D" w:rsidRDefault="006570D5" w:rsidP="002D5B9D">
            <w:pPr>
              <w:jc w:val="center"/>
            </w:pPr>
            <w:r w:rsidRPr="002D5B9D">
              <w:rPr>
                <w:sz w:val="22"/>
                <w:szCs w:val="22"/>
              </w:rPr>
              <w:t>Ответ</w:t>
            </w:r>
          </w:p>
        </w:tc>
        <w:tc>
          <w:tcPr>
            <w:tcW w:w="1473" w:type="pct"/>
            <w:vAlign w:val="center"/>
          </w:tcPr>
          <w:p w:rsidR="006570D5" w:rsidRPr="002D5B9D" w:rsidRDefault="006570D5" w:rsidP="002D5B9D">
            <w:pPr>
              <w:jc w:val="center"/>
            </w:pPr>
            <w:r w:rsidRPr="002D5B9D">
              <w:rPr>
                <w:sz w:val="22"/>
                <w:szCs w:val="22"/>
              </w:rPr>
              <w:t>Примечание</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1</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1, 2, 5, 7</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3, 6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5, 8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1, 2, 3, 5, 6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1, 2, 3, 4, 6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1, 2, 3, 4, 5, 6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1, 2, 3, 4, 6</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restart"/>
            <w:vAlign w:val="center"/>
          </w:tcPr>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p>
          <w:p w:rsidR="006570D5" w:rsidRPr="002D5B9D" w:rsidRDefault="006570D5" w:rsidP="00292420">
            <w:pPr>
              <w:spacing w:line="240" w:lineRule="exact"/>
              <w:jc w:val="center"/>
            </w:pPr>
            <w:r w:rsidRPr="002D5B9D">
              <w:rPr>
                <w:sz w:val="22"/>
                <w:szCs w:val="22"/>
              </w:rPr>
              <w:t>Раздел 2</w:t>
            </w:r>
          </w:p>
        </w:tc>
        <w:tc>
          <w:tcPr>
            <w:tcW w:w="1004" w:type="pct"/>
            <w:vAlign w:val="center"/>
          </w:tcPr>
          <w:p w:rsidR="006570D5" w:rsidRPr="002D5B9D" w:rsidRDefault="006570D5" w:rsidP="00292420">
            <w:pPr>
              <w:spacing w:line="240" w:lineRule="exact"/>
              <w:jc w:val="center"/>
            </w:pPr>
            <w:r w:rsidRPr="002D5B9D">
              <w:rPr>
                <w:sz w:val="22"/>
                <w:szCs w:val="22"/>
              </w:rPr>
              <w:t>1</w:t>
            </w:r>
          </w:p>
        </w:tc>
        <w:tc>
          <w:tcPr>
            <w:tcW w:w="1773" w:type="pct"/>
            <w:vAlign w:val="center"/>
          </w:tcPr>
          <w:p w:rsidR="006570D5" w:rsidRPr="002D5B9D" w:rsidRDefault="006570D5" w:rsidP="00292420">
            <w:pPr>
              <w:spacing w:line="240" w:lineRule="exact"/>
              <w:jc w:val="center"/>
            </w:pPr>
            <w:r w:rsidRPr="002D5B9D">
              <w:rPr>
                <w:sz w:val="22"/>
                <w:szCs w:val="22"/>
              </w:rPr>
              <w:t>1, 2, 4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2</w:t>
            </w:r>
          </w:p>
        </w:tc>
        <w:tc>
          <w:tcPr>
            <w:tcW w:w="1773" w:type="pct"/>
            <w:vAlign w:val="center"/>
          </w:tcPr>
          <w:p w:rsidR="006570D5" w:rsidRPr="002D5B9D" w:rsidRDefault="006570D5" w:rsidP="00292420">
            <w:pPr>
              <w:spacing w:line="240" w:lineRule="exact"/>
              <w:jc w:val="center"/>
            </w:pPr>
            <w:r w:rsidRPr="002D5B9D">
              <w:rPr>
                <w:sz w:val="22"/>
                <w:szCs w:val="22"/>
              </w:rPr>
              <w:t>1, 3, 5</w:t>
            </w:r>
          </w:p>
        </w:tc>
        <w:tc>
          <w:tcPr>
            <w:tcW w:w="1473" w:type="pct"/>
            <w:vAlign w:val="center"/>
          </w:tcPr>
          <w:p w:rsidR="006570D5" w:rsidRPr="002D5B9D" w:rsidRDefault="006570D5" w:rsidP="00292420">
            <w:pPr>
              <w:spacing w:line="240" w:lineRule="exact"/>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3</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5</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4</w:t>
            </w:r>
          </w:p>
        </w:tc>
        <w:tc>
          <w:tcPr>
            <w:tcW w:w="1773" w:type="pct"/>
            <w:vAlign w:val="center"/>
          </w:tcPr>
          <w:p w:rsidR="006570D5" w:rsidRPr="002D5B9D" w:rsidRDefault="006570D5" w:rsidP="00292420">
            <w:pPr>
              <w:spacing w:line="240" w:lineRule="exact"/>
              <w:jc w:val="center"/>
            </w:pPr>
            <w:r w:rsidRPr="002D5B9D">
              <w:rPr>
                <w:sz w:val="22"/>
                <w:szCs w:val="22"/>
              </w:rPr>
              <w:t>1, 2, 3, 5</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5</w:t>
            </w:r>
          </w:p>
        </w:tc>
        <w:tc>
          <w:tcPr>
            <w:tcW w:w="1773" w:type="pct"/>
            <w:vAlign w:val="center"/>
          </w:tcPr>
          <w:p w:rsidR="006570D5" w:rsidRPr="002D5B9D" w:rsidRDefault="006570D5" w:rsidP="00292420">
            <w:pPr>
              <w:spacing w:line="240" w:lineRule="exact"/>
              <w:jc w:val="center"/>
            </w:pPr>
            <w:r w:rsidRPr="002D5B9D">
              <w:rPr>
                <w:sz w:val="22"/>
                <w:szCs w:val="22"/>
              </w:rPr>
              <w:t>2, 3, 4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6</w:t>
            </w:r>
          </w:p>
        </w:tc>
        <w:tc>
          <w:tcPr>
            <w:tcW w:w="1773" w:type="pct"/>
            <w:vAlign w:val="center"/>
          </w:tcPr>
          <w:p w:rsidR="006570D5" w:rsidRPr="002D5B9D" w:rsidRDefault="006570D5" w:rsidP="00292420">
            <w:pPr>
              <w:spacing w:line="240" w:lineRule="exact"/>
              <w:jc w:val="center"/>
            </w:pPr>
            <w:r w:rsidRPr="002D5B9D">
              <w:rPr>
                <w:sz w:val="22"/>
                <w:szCs w:val="22"/>
              </w:rPr>
              <w:t>1, 2, 3, 4, 6, 7</w:t>
            </w:r>
          </w:p>
        </w:tc>
        <w:tc>
          <w:tcPr>
            <w:tcW w:w="1473" w:type="pct"/>
            <w:vAlign w:val="center"/>
          </w:tcPr>
          <w:p w:rsidR="006570D5" w:rsidRPr="002D5B9D" w:rsidRDefault="006570D5" w:rsidP="00292420">
            <w:pPr>
              <w:spacing w:line="240" w:lineRule="exact"/>
              <w:jc w:val="center"/>
            </w:pPr>
            <w:r w:rsidRPr="002D5B9D">
              <w:rPr>
                <w:sz w:val="22"/>
                <w:szCs w:val="22"/>
              </w:rPr>
              <w:t xml:space="preserve">ИСИ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7</w:t>
            </w:r>
          </w:p>
        </w:tc>
        <w:tc>
          <w:tcPr>
            <w:tcW w:w="1773" w:type="pct"/>
            <w:vAlign w:val="center"/>
          </w:tcPr>
          <w:p w:rsidR="006570D5" w:rsidRPr="002D5B9D" w:rsidRDefault="006570D5" w:rsidP="00292420">
            <w:pPr>
              <w:spacing w:line="240" w:lineRule="exact"/>
              <w:jc w:val="center"/>
            </w:pPr>
            <w:r w:rsidRPr="002D5B9D">
              <w:rPr>
                <w:sz w:val="22"/>
                <w:szCs w:val="22"/>
              </w:rPr>
              <w:t>1, 3, 4, 6</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8</w:t>
            </w:r>
          </w:p>
        </w:tc>
        <w:tc>
          <w:tcPr>
            <w:tcW w:w="1773" w:type="pct"/>
            <w:vAlign w:val="center"/>
          </w:tcPr>
          <w:p w:rsidR="006570D5" w:rsidRPr="002D5B9D" w:rsidRDefault="006570D5" w:rsidP="00292420">
            <w:pPr>
              <w:spacing w:line="240" w:lineRule="exact"/>
              <w:jc w:val="center"/>
            </w:pPr>
            <w:r w:rsidRPr="002D5B9D">
              <w:rPr>
                <w:sz w:val="22"/>
                <w:szCs w:val="22"/>
              </w:rPr>
              <w:t>1, 4, 5</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9</w:t>
            </w:r>
          </w:p>
        </w:tc>
        <w:tc>
          <w:tcPr>
            <w:tcW w:w="1773" w:type="pct"/>
            <w:vAlign w:val="center"/>
          </w:tcPr>
          <w:p w:rsidR="006570D5" w:rsidRPr="002D5B9D" w:rsidRDefault="006570D5" w:rsidP="00292420">
            <w:pPr>
              <w:spacing w:line="240" w:lineRule="exact"/>
              <w:jc w:val="center"/>
            </w:pPr>
            <w:r w:rsidRPr="002D5B9D">
              <w:rPr>
                <w:sz w:val="22"/>
                <w:szCs w:val="22"/>
              </w:rPr>
              <w:t>1, 3, 4</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10</w:t>
            </w:r>
          </w:p>
        </w:tc>
        <w:tc>
          <w:tcPr>
            <w:tcW w:w="1773" w:type="pct"/>
            <w:vAlign w:val="center"/>
          </w:tcPr>
          <w:p w:rsidR="006570D5" w:rsidRPr="002D5B9D" w:rsidRDefault="006570D5" w:rsidP="00292420">
            <w:pPr>
              <w:spacing w:line="240" w:lineRule="exact"/>
              <w:jc w:val="center"/>
            </w:pPr>
            <w:r w:rsidRPr="002D5B9D">
              <w:rPr>
                <w:sz w:val="22"/>
                <w:szCs w:val="22"/>
              </w:rPr>
              <w:t>1, 5</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11</w:t>
            </w:r>
          </w:p>
        </w:tc>
        <w:tc>
          <w:tcPr>
            <w:tcW w:w="1773" w:type="pct"/>
            <w:vAlign w:val="center"/>
          </w:tcPr>
          <w:p w:rsidR="006570D5" w:rsidRPr="002D5B9D" w:rsidRDefault="006570D5" w:rsidP="00292420">
            <w:pPr>
              <w:spacing w:line="240" w:lineRule="exact"/>
              <w:jc w:val="center"/>
            </w:pPr>
            <w:r w:rsidRPr="002D5B9D">
              <w:rPr>
                <w:sz w:val="22"/>
                <w:szCs w:val="22"/>
              </w:rPr>
              <w:t>4</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12</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13</w:t>
            </w:r>
          </w:p>
        </w:tc>
        <w:tc>
          <w:tcPr>
            <w:tcW w:w="1773" w:type="pct"/>
            <w:vAlign w:val="center"/>
          </w:tcPr>
          <w:p w:rsidR="006570D5" w:rsidRPr="002D5B9D" w:rsidRDefault="006570D5" w:rsidP="00292420">
            <w:pPr>
              <w:spacing w:line="240" w:lineRule="exact"/>
              <w:jc w:val="center"/>
            </w:pPr>
            <w:r w:rsidRPr="002D5B9D">
              <w:rPr>
                <w:sz w:val="22"/>
                <w:szCs w:val="22"/>
              </w:rPr>
              <w:t>5</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14</w:t>
            </w:r>
          </w:p>
        </w:tc>
        <w:tc>
          <w:tcPr>
            <w:tcW w:w="1773" w:type="pct"/>
            <w:vAlign w:val="center"/>
          </w:tcPr>
          <w:p w:rsidR="006570D5" w:rsidRPr="002D5B9D" w:rsidRDefault="006570D5" w:rsidP="00292420">
            <w:pPr>
              <w:spacing w:line="240" w:lineRule="exact"/>
              <w:jc w:val="center"/>
            </w:pPr>
            <w:r w:rsidRPr="002D5B9D">
              <w:rPr>
                <w:sz w:val="22"/>
                <w:szCs w:val="22"/>
              </w:rPr>
              <w:t>2</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15</w:t>
            </w:r>
          </w:p>
        </w:tc>
        <w:tc>
          <w:tcPr>
            <w:tcW w:w="1773" w:type="pct"/>
            <w:vAlign w:val="center"/>
          </w:tcPr>
          <w:p w:rsidR="006570D5" w:rsidRPr="002D5B9D" w:rsidRDefault="006570D5" w:rsidP="00292420">
            <w:pPr>
              <w:spacing w:line="240" w:lineRule="exact"/>
              <w:jc w:val="center"/>
            </w:pPr>
            <w:r w:rsidRPr="002D5B9D">
              <w:rPr>
                <w:sz w:val="22"/>
                <w:szCs w:val="22"/>
              </w:rPr>
              <w:t>3</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7</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16</w:t>
            </w:r>
          </w:p>
        </w:tc>
        <w:tc>
          <w:tcPr>
            <w:tcW w:w="1773" w:type="pct"/>
            <w:vAlign w:val="center"/>
          </w:tcPr>
          <w:p w:rsidR="006570D5" w:rsidRPr="002D5B9D" w:rsidRDefault="006570D5" w:rsidP="00292420">
            <w:pPr>
              <w:spacing w:line="240" w:lineRule="exact"/>
              <w:jc w:val="center"/>
            </w:pPr>
            <w:r w:rsidRPr="002D5B9D">
              <w:rPr>
                <w:sz w:val="22"/>
                <w:szCs w:val="22"/>
              </w:rPr>
              <w:t>1, 2, 4, 5, 6</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17</w:t>
            </w:r>
          </w:p>
        </w:tc>
        <w:tc>
          <w:tcPr>
            <w:tcW w:w="1773" w:type="pct"/>
            <w:vAlign w:val="center"/>
          </w:tcPr>
          <w:p w:rsidR="006570D5" w:rsidRPr="002D5B9D" w:rsidRDefault="006570D5" w:rsidP="00292420">
            <w:pPr>
              <w:spacing w:line="240" w:lineRule="exact"/>
              <w:jc w:val="center"/>
            </w:pPr>
            <w:r w:rsidRPr="002D5B9D">
              <w:rPr>
                <w:sz w:val="22"/>
                <w:szCs w:val="22"/>
              </w:rPr>
              <w:t>1, 2, 3, 5, 6</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18</w:t>
            </w:r>
          </w:p>
        </w:tc>
        <w:tc>
          <w:tcPr>
            <w:tcW w:w="1773" w:type="pct"/>
            <w:vAlign w:val="center"/>
          </w:tcPr>
          <w:p w:rsidR="006570D5" w:rsidRPr="002D5B9D" w:rsidRDefault="006570D5" w:rsidP="00292420">
            <w:pPr>
              <w:spacing w:line="240" w:lineRule="exact"/>
              <w:jc w:val="center"/>
            </w:pPr>
            <w:r w:rsidRPr="002D5B9D">
              <w:rPr>
                <w:sz w:val="22"/>
                <w:szCs w:val="22"/>
              </w:rPr>
              <w:t>2</w:t>
            </w:r>
          </w:p>
        </w:tc>
        <w:tc>
          <w:tcPr>
            <w:tcW w:w="1473" w:type="pct"/>
            <w:vAlign w:val="center"/>
          </w:tcPr>
          <w:p w:rsidR="006570D5" w:rsidRPr="002D5B9D" w:rsidRDefault="006570D5" w:rsidP="00292420">
            <w:pPr>
              <w:spacing w:line="240" w:lineRule="exact"/>
              <w:jc w:val="center"/>
            </w:pPr>
            <w:r w:rsidRPr="002D5B9D">
              <w:rPr>
                <w:sz w:val="22"/>
                <w:szCs w:val="22"/>
              </w:rPr>
              <w:t>-</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19</w:t>
            </w:r>
          </w:p>
        </w:tc>
        <w:tc>
          <w:tcPr>
            <w:tcW w:w="1773" w:type="pct"/>
            <w:vAlign w:val="center"/>
          </w:tcPr>
          <w:p w:rsidR="006570D5" w:rsidRPr="002D5B9D" w:rsidRDefault="006570D5" w:rsidP="00292420">
            <w:pPr>
              <w:spacing w:line="240" w:lineRule="exact"/>
              <w:jc w:val="center"/>
            </w:pPr>
            <w:r w:rsidRPr="002D5B9D">
              <w:rPr>
                <w:sz w:val="22"/>
                <w:szCs w:val="22"/>
              </w:rPr>
              <w:t>2, 3, 4</w:t>
            </w:r>
          </w:p>
        </w:tc>
        <w:tc>
          <w:tcPr>
            <w:tcW w:w="1473" w:type="pct"/>
            <w:vAlign w:val="center"/>
          </w:tcPr>
          <w:p w:rsidR="006570D5" w:rsidRPr="002D5B9D" w:rsidRDefault="006570D5" w:rsidP="00292420">
            <w:pPr>
              <w:spacing w:line="240" w:lineRule="exact"/>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6</w:t>
            </w:r>
          </w:p>
        </w:tc>
      </w:tr>
      <w:tr w:rsidR="006570D5" w:rsidRPr="00CE1374" w:rsidTr="002D5B9D">
        <w:tc>
          <w:tcPr>
            <w:tcW w:w="750" w:type="pct"/>
            <w:vMerge/>
            <w:vAlign w:val="center"/>
          </w:tcPr>
          <w:p w:rsidR="006570D5" w:rsidRPr="002D5B9D" w:rsidRDefault="006570D5" w:rsidP="00292420">
            <w:pPr>
              <w:spacing w:line="240" w:lineRule="exact"/>
              <w:jc w:val="center"/>
            </w:pPr>
          </w:p>
        </w:tc>
        <w:tc>
          <w:tcPr>
            <w:tcW w:w="1004" w:type="pct"/>
            <w:vAlign w:val="center"/>
          </w:tcPr>
          <w:p w:rsidR="006570D5" w:rsidRPr="002D5B9D" w:rsidRDefault="006570D5" w:rsidP="00292420">
            <w:pPr>
              <w:spacing w:line="240" w:lineRule="exact"/>
              <w:jc w:val="center"/>
            </w:pPr>
            <w:r w:rsidRPr="002D5B9D">
              <w:rPr>
                <w:sz w:val="22"/>
                <w:szCs w:val="22"/>
              </w:rPr>
              <w:t>20</w:t>
            </w:r>
          </w:p>
        </w:tc>
        <w:tc>
          <w:tcPr>
            <w:tcW w:w="1773" w:type="pct"/>
            <w:vAlign w:val="center"/>
          </w:tcPr>
          <w:p w:rsidR="006570D5" w:rsidRPr="002D5B9D" w:rsidRDefault="006570D5" w:rsidP="00292420">
            <w:pPr>
              <w:spacing w:line="240" w:lineRule="exact"/>
              <w:jc w:val="center"/>
            </w:pPr>
            <w:r w:rsidRPr="002D5B9D">
              <w:rPr>
                <w:sz w:val="22"/>
                <w:szCs w:val="22"/>
              </w:rPr>
              <w:t>1</w:t>
            </w:r>
          </w:p>
        </w:tc>
        <w:tc>
          <w:tcPr>
            <w:tcW w:w="1473" w:type="pct"/>
            <w:vAlign w:val="center"/>
          </w:tcPr>
          <w:p w:rsidR="006570D5" w:rsidRPr="002D5B9D" w:rsidRDefault="006570D5" w:rsidP="00292420">
            <w:pPr>
              <w:spacing w:line="240" w:lineRule="exact"/>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8</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3</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1, 2, 4, 5</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1, 4, 5</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 xml:space="preserve">ПТЭ </w:t>
            </w:r>
            <w:proofErr w:type="spellStart"/>
            <w:r w:rsidRPr="002D5B9D">
              <w:rPr>
                <w:sz w:val="22"/>
                <w:szCs w:val="22"/>
              </w:rPr>
              <w:t>прил</w:t>
            </w:r>
            <w:proofErr w:type="spellEnd"/>
            <w:r w:rsidRPr="002D5B9D">
              <w:rPr>
                <w:sz w:val="22"/>
                <w:szCs w:val="22"/>
              </w:rPr>
              <w:t xml:space="preserve"> № </w:t>
            </w:r>
            <w:r w:rsidRPr="002D5B9D">
              <w:rPr>
                <w:sz w:val="22"/>
                <w:szCs w:val="22"/>
                <w:lang w:val="en-US"/>
              </w:rPr>
              <w:t>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1, 2, 3, 8, 9, 10, 12, 13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1, 2, 3, 6, 9, 10, 12, 13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1, 2, 3, 5, 7, 8, 9, 11, 12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Возможен вар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1, 3, 4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33</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34</w:t>
            </w:r>
          </w:p>
        </w:tc>
        <w:tc>
          <w:tcPr>
            <w:tcW w:w="1773" w:type="pct"/>
            <w:vAlign w:val="center"/>
          </w:tcPr>
          <w:p w:rsidR="006570D5" w:rsidRPr="002D5B9D" w:rsidRDefault="006570D5" w:rsidP="002D5B9D">
            <w:pPr>
              <w:jc w:val="center"/>
            </w:pPr>
            <w:r w:rsidRPr="002D5B9D">
              <w:rPr>
                <w:sz w:val="22"/>
                <w:szCs w:val="22"/>
              </w:rPr>
              <w:t>1, 4.</w:t>
            </w:r>
          </w:p>
        </w:tc>
        <w:tc>
          <w:tcPr>
            <w:tcW w:w="1473" w:type="pct"/>
            <w:vAlign w:val="center"/>
          </w:tcPr>
          <w:p w:rsidR="006570D5" w:rsidRPr="002D5B9D" w:rsidRDefault="006570D5" w:rsidP="002D5B9D">
            <w:pPr>
              <w:jc w:val="center"/>
            </w:pPr>
            <w:r w:rsidRPr="002D5B9D">
              <w:rPr>
                <w:sz w:val="22"/>
                <w:szCs w:val="22"/>
              </w:rPr>
              <w:t>Возможен вар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35</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9</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36</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38</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39</w:t>
            </w:r>
          </w:p>
        </w:tc>
        <w:tc>
          <w:tcPr>
            <w:tcW w:w="1773" w:type="pct"/>
            <w:vAlign w:val="center"/>
          </w:tcPr>
          <w:p w:rsidR="006570D5" w:rsidRPr="002D5B9D" w:rsidRDefault="006570D5" w:rsidP="002D5B9D">
            <w:pPr>
              <w:jc w:val="center"/>
            </w:pPr>
            <w:r w:rsidRPr="002D5B9D">
              <w:rPr>
                <w:sz w:val="22"/>
                <w:szCs w:val="22"/>
              </w:rPr>
              <w:t>1-13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41</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42</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43</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44</w:t>
            </w:r>
          </w:p>
        </w:tc>
        <w:tc>
          <w:tcPr>
            <w:tcW w:w="1773" w:type="pct"/>
            <w:vAlign w:val="center"/>
          </w:tcPr>
          <w:p w:rsidR="006570D5" w:rsidRPr="002D5B9D" w:rsidRDefault="006570D5" w:rsidP="002D5B9D">
            <w:pPr>
              <w:jc w:val="center"/>
            </w:pPr>
            <w:r w:rsidRPr="002D5B9D">
              <w:rPr>
                <w:sz w:val="22"/>
                <w:szCs w:val="22"/>
              </w:rPr>
              <w:t>1-10</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45</w:t>
            </w:r>
          </w:p>
        </w:tc>
        <w:tc>
          <w:tcPr>
            <w:tcW w:w="1773" w:type="pct"/>
            <w:vAlign w:val="center"/>
          </w:tcPr>
          <w:p w:rsidR="006570D5" w:rsidRPr="002D5B9D" w:rsidRDefault="006570D5" w:rsidP="002D5B9D">
            <w:pPr>
              <w:jc w:val="center"/>
            </w:pPr>
            <w:r w:rsidRPr="002D5B9D">
              <w:rPr>
                <w:sz w:val="22"/>
                <w:szCs w:val="22"/>
              </w:rPr>
              <w:t>1-9</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47</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49</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50</w:t>
            </w:r>
          </w:p>
        </w:tc>
        <w:tc>
          <w:tcPr>
            <w:tcW w:w="1773" w:type="pct"/>
            <w:vAlign w:val="center"/>
          </w:tcPr>
          <w:p w:rsidR="006570D5" w:rsidRPr="002D5B9D" w:rsidRDefault="006570D5" w:rsidP="002D5B9D">
            <w:pPr>
              <w:jc w:val="center"/>
            </w:pPr>
            <w:r w:rsidRPr="002D5B9D">
              <w:rPr>
                <w:sz w:val="22"/>
                <w:szCs w:val="22"/>
              </w:rPr>
              <w:t>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51</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54</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55</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57</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58</w:t>
            </w:r>
          </w:p>
        </w:tc>
        <w:tc>
          <w:tcPr>
            <w:tcW w:w="1773" w:type="pct"/>
            <w:vAlign w:val="center"/>
          </w:tcPr>
          <w:p w:rsidR="006570D5" w:rsidRPr="002D5B9D" w:rsidRDefault="006570D5" w:rsidP="002D5B9D">
            <w:pPr>
              <w:jc w:val="center"/>
            </w:pPr>
            <w:r w:rsidRPr="002D5B9D">
              <w:rPr>
                <w:sz w:val="22"/>
                <w:szCs w:val="22"/>
              </w:rPr>
              <w:t>1-11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59</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Возможен вар 1</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4</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1, 2, 3, 4, 5, 6, 7</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2, 3, 4, 5</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 xml:space="preserve">2, 1, </w:t>
            </w:r>
            <w:r w:rsidRPr="002D5B9D">
              <w:rPr>
                <w:sz w:val="22"/>
                <w:szCs w:val="22"/>
                <w:lang w:val="en-US"/>
              </w:rPr>
              <w:t>4</w:t>
            </w:r>
            <w:r w:rsidRPr="002D5B9D">
              <w:rPr>
                <w:sz w:val="22"/>
                <w:szCs w:val="22"/>
              </w:rPr>
              <w:t>, 5, 7</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2, 1, 4, 5, 6</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1, 2, 3, 4, 6, 7, 8</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1, 2, 5, 6, 8, 9, 10</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1, 2, 5, 6, 8, 9, 10</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rPr>
                <w:spacing w:val="-4"/>
              </w:rPr>
            </w:pPr>
            <w:r w:rsidRPr="002D5B9D">
              <w:rPr>
                <w:spacing w:val="-4"/>
                <w:sz w:val="22"/>
                <w:szCs w:val="22"/>
              </w:rPr>
              <w:t>1, 3, 4, 5, 10, 6, 2, 7, 9, 8</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1, 2, 4, 5, 7, 3, 6</w:t>
            </w:r>
          </w:p>
        </w:tc>
        <w:tc>
          <w:tcPr>
            <w:tcW w:w="1473" w:type="pct"/>
            <w:vAlign w:val="center"/>
          </w:tcPr>
          <w:p w:rsidR="006570D5" w:rsidRPr="002D5B9D" w:rsidRDefault="006570D5" w:rsidP="002D5B9D">
            <w:pPr>
              <w:jc w:val="center"/>
            </w:pPr>
            <w:r w:rsidRPr="002D5B9D">
              <w:rPr>
                <w:sz w:val="22"/>
                <w:szCs w:val="22"/>
              </w:rPr>
              <w:t xml:space="preserve">ИДП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1, 4, 3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1, 2, 5, 6, 7</w:t>
            </w:r>
          </w:p>
        </w:tc>
        <w:tc>
          <w:tcPr>
            <w:tcW w:w="1473" w:type="pct"/>
            <w:vAlign w:val="center"/>
          </w:tcPr>
          <w:p w:rsidR="006570D5" w:rsidRPr="002D5B9D" w:rsidRDefault="006570D5" w:rsidP="002D5B9D">
            <w:pPr>
              <w:jc w:val="center"/>
            </w:pPr>
            <w:r w:rsidRPr="002D5B9D">
              <w:rPr>
                <w:sz w:val="22"/>
                <w:szCs w:val="22"/>
              </w:rPr>
              <w:t>ЦШ-530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1, 2, 5</w:t>
            </w:r>
          </w:p>
        </w:tc>
        <w:tc>
          <w:tcPr>
            <w:tcW w:w="1473" w:type="pct"/>
            <w:vAlign w:val="center"/>
          </w:tcPr>
          <w:p w:rsidR="006570D5" w:rsidRPr="002D5B9D" w:rsidRDefault="006570D5" w:rsidP="002D5B9D">
            <w:pPr>
              <w:jc w:val="center"/>
            </w:pPr>
            <w:r w:rsidRPr="002D5B9D">
              <w:rPr>
                <w:sz w:val="22"/>
                <w:szCs w:val="22"/>
              </w:rPr>
              <w:t>ЦШ-530</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 xml:space="preserve">СРДП </w:t>
            </w:r>
            <w:proofErr w:type="spellStart"/>
            <w:r w:rsidRPr="002D5B9D">
              <w:rPr>
                <w:sz w:val="22"/>
                <w:szCs w:val="22"/>
              </w:rPr>
              <w:t>гл</w:t>
            </w:r>
            <w:proofErr w:type="spellEnd"/>
            <w:r w:rsidRPr="002D5B9D">
              <w:rPr>
                <w:sz w:val="22"/>
                <w:szCs w:val="22"/>
              </w:rPr>
              <w:t xml:space="preserve"> 13</w:t>
            </w:r>
          </w:p>
        </w:tc>
      </w:tr>
      <w:tr w:rsidR="006570D5" w:rsidRPr="00CE1374" w:rsidTr="002D5B9D">
        <w:tc>
          <w:tcPr>
            <w:tcW w:w="750" w:type="pct"/>
            <w:vMerge w:val="restart"/>
            <w:vAlign w:val="center"/>
          </w:tcPr>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p>
          <w:p w:rsidR="006570D5" w:rsidRPr="002D5B9D" w:rsidRDefault="006570D5" w:rsidP="002D5B9D">
            <w:pPr>
              <w:jc w:val="center"/>
            </w:pPr>
            <w:r w:rsidRPr="002D5B9D">
              <w:rPr>
                <w:sz w:val="22"/>
                <w:szCs w:val="22"/>
              </w:rPr>
              <w:t>Раздел 5</w:t>
            </w:r>
          </w:p>
        </w:tc>
        <w:tc>
          <w:tcPr>
            <w:tcW w:w="1004" w:type="pct"/>
            <w:vAlign w:val="center"/>
          </w:tcPr>
          <w:p w:rsidR="006570D5" w:rsidRPr="002D5B9D" w:rsidRDefault="006570D5" w:rsidP="002D5B9D">
            <w:pPr>
              <w:jc w:val="center"/>
            </w:pPr>
            <w:r w:rsidRPr="002D5B9D">
              <w:rPr>
                <w:sz w:val="22"/>
                <w:szCs w:val="22"/>
              </w:rPr>
              <w:t>1</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СРДП раздел 2</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w:t>
            </w:r>
          </w:p>
        </w:tc>
        <w:tc>
          <w:tcPr>
            <w:tcW w:w="1773" w:type="pct"/>
            <w:vAlign w:val="center"/>
          </w:tcPr>
          <w:p w:rsidR="006570D5" w:rsidRPr="002D5B9D" w:rsidRDefault="006570D5" w:rsidP="002D5B9D">
            <w:pPr>
              <w:jc w:val="center"/>
            </w:pPr>
            <w:r w:rsidRPr="002D5B9D">
              <w:rPr>
                <w:sz w:val="22"/>
                <w:szCs w:val="22"/>
              </w:rPr>
              <w:t>1, 4, 5, 6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4</w:t>
            </w:r>
          </w:p>
        </w:tc>
        <w:tc>
          <w:tcPr>
            <w:tcW w:w="1773" w:type="pct"/>
            <w:vAlign w:val="center"/>
          </w:tcPr>
          <w:p w:rsidR="006570D5" w:rsidRPr="002D5B9D" w:rsidRDefault="006570D5" w:rsidP="002D5B9D">
            <w:pPr>
              <w:jc w:val="center"/>
            </w:pPr>
            <w:r w:rsidRPr="002D5B9D">
              <w:rPr>
                <w:sz w:val="22"/>
                <w:szCs w:val="22"/>
              </w:rPr>
              <w:t>1, 3, 4, 6, 7, 8, 9</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5</w:t>
            </w:r>
          </w:p>
        </w:tc>
        <w:tc>
          <w:tcPr>
            <w:tcW w:w="1773" w:type="pct"/>
            <w:vAlign w:val="center"/>
          </w:tcPr>
          <w:p w:rsidR="006570D5" w:rsidRPr="002D5B9D" w:rsidRDefault="006570D5" w:rsidP="002D5B9D">
            <w:pPr>
              <w:jc w:val="center"/>
            </w:pPr>
            <w:r w:rsidRPr="002D5B9D">
              <w:rPr>
                <w:sz w:val="22"/>
                <w:szCs w:val="22"/>
              </w:rPr>
              <w:t>1, 3, 6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6</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7</w:t>
            </w:r>
          </w:p>
        </w:tc>
        <w:tc>
          <w:tcPr>
            <w:tcW w:w="1773" w:type="pct"/>
            <w:vAlign w:val="center"/>
          </w:tcPr>
          <w:p w:rsidR="006570D5" w:rsidRPr="002D5B9D" w:rsidRDefault="006570D5" w:rsidP="002D5B9D">
            <w:pPr>
              <w:jc w:val="center"/>
            </w:pPr>
            <w:r w:rsidRPr="002D5B9D">
              <w:rPr>
                <w:sz w:val="22"/>
                <w:szCs w:val="22"/>
              </w:rPr>
              <w:t>1, 3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8</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9</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10</w:t>
            </w:r>
          </w:p>
        </w:tc>
        <w:tc>
          <w:tcPr>
            <w:tcW w:w="1773" w:type="pct"/>
            <w:vAlign w:val="center"/>
          </w:tcPr>
          <w:p w:rsidR="006570D5" w:rsidRPr="002D5B9D" w:rsidRDefault="006570D5" w:rsidP="002D5B9D">
            <w:pPr>
              <w:jc w:val="center"/>
            </w:pPr>
            <w:r w:rsidRPr="002D5B9D">
              <w:rPr>
                <w:sz w:val="22"/>
                <w:szCs w:val="22"/>
              </w:rPr>
              <w:t>1, 4, 5, 6, 7</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11</w:t>
            </w:r>
          </w:p>
        </w:tc>
        <w:tc>
          <w:tcPr>
            <w:tcW w:w="1773" w:type="pct"/>
            <w:vAlign w:val="center"/>
          </w:tcPr>
          <w:p w:rsidR="006570D5" w:rsidRPr="002D5B9D" w:rsidRDefault="006570D5" w:rsidP="002D5B9D">
            <w:pPr>
              <w:jc w:val="center"/>
            </w:pPr>
            <w:r w:rsidRPr="002D5B9D">
              <w:rPr>
                <w:sz w:val="22"/>
                <w:szCs w:val="22"/>
              </w:rPr>
              <w:t>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13</w:t>
            </w:r>
          </w:p>
        </w:tc>
        <w:tc>
          <w:tcPr>
            <w:tcW w:w="1773" w:type="pct"/>
            <w:vAlign w:val="center"/>
          </w:tcPr>
          <w:p w:rsidR="006570D5" w:rsidRPr="002D5B9D" w:rsidRDefault="006570D5" w:rsidP="002D5B9D">
            <w:pPr>
              <w:jc w:val="center"/>
            </w:pPr>
            <w:r w:rsidRPr="002D5B9D">
              <w:rPr>
                <w:sz w:val="22"/>
                <w:szCs w:val="22"/>
              </w:rPr>
              <w:t>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14</w:t>
            </w:r>
          </w:p>
        </w:tc>
        <w:tc>
          <w:tcPr>
            <w:tcW w:w="1773" w:type="pct"/>
            <w:vAlign w:val="center"/>
          </w:tcPr>
          <w:p w:rsidR="006570D5" w:rsidRPr="002D5B9D" w:rsidRDefault="006570D5" w:rsidP="002D5B9D">
            <w:pPr>
              <w:jc w:val="center"/>
            </w:pPr>
            <w:r w:rsidRPr="002D5B9D">
              <w:rPr>
                <w:sz w:val="22"/>
                <w:szCs w:val="22"/>
              </w:rPr>
              <w:t>4, 5, 8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15</w:t>
            </w:r>
          </w:p>
        </w:tc>
        <w:tc>
          <w:tcPr>
            <w:tcW w:w="1773" w:type="pct"/>
            <w:vAlign w:val="center"/>
          </w:tcPr>
          <w:p w:rsidR="006570D5" w:rsidRPr="002D5B9D" w:rsidRDefault="006570D5" w:rsidP="002D5B9D">
            <w:pPr>
              <w:jc w:val="center"/>
            </w:pPr>
            <w:r w:rsidRPr="002D5B9D">
              <w:rPr>
                <w:sz w:val="22"/>
                <w:szCs w:val="22"/>
              </w:rPr>
              <w:t>1, 3, 5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16</w:t>
            </w:r>
          </w:p>
        </w:tc>
        <w:tc>
          <w:tcPr>
            <w:tcW w:w="1773" w:type="pct"/>
            <w:vAlign w:val="center"/>
          </w:tcPr>
          <w:p w:rsidR="006570D5" w:rsidRPr="002D5B9D" w:rsidRDefault="006570D5" w:rsidP="002D5B9D">
            <w:pPr>
              <w:jc w:val="center"/>
            </w:pPr>
            <w:r w:rsidRPr="002D5B9D">
              <w:rPr>
                <w:sz w:val="22"/>
                <w:szCs w:val="22"/>
              </w:rPr>
              <w:t>2, 3, 4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17</w:t>
            </w:r>
          </w:p>
        </w:tc>
        <w:tc>
          <w:tcPr>
            <w:tcW w:w="1773" w:type="pct"/>
            <w:vAlign w:val="center"/>
          </w:tcPr>
          <w:p w:rsidR="006570D5" w:rsidRPr="002D5B9D" w:rsidRDefault="006570D5" w:rsidP="002D5B9D">
            <w:pPr>
              <w:jc w:val="center"/>
            </w:pPr>
            <w:r w:rsidRPr="002D5B9D">
              <w:rPr>
                <w:sz w:val="22"/>
                <w:szCs w:val="22"/>
              </w:rPr>
              <w:t>2, 4, 6, 8</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18</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19</w:t>
            </w:r>
          </w:p>
        </w:tc>
        <w:tc>
          <w:tcPr>
            <w:tcW w:w="1773" w:type="pct"/>
            <w:vAlign w:val="center"/>
          </w:tcPr>
          <w:p w:rsidR="006570D5" w:rsidRPr="002D5B9D" w:rsidRDefault="006570D5" w:rsidP="002D5B9D">
            <w:pPr>
              <w:jc w:val="center"/>
            </w:pPr>
            <w:r w:rsidRPr="002D5B9D">
              <w:rPr>
                <w:sz w:val="22"/>
                <w:szCs w:val="22"/>
              </w:rPr>
              <w:t>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20</w:t>
            </w:r>
          </w:p>
        </w:tc>
        <w:tc>
          <w:tcPr>
            <w:tcW w:w="1773" w:type="pct"/>
            <w:vAlign w:val="center"/>
          </w:tcPr>
          <w:p w:rsidR="006570D5" w:rsidRPr="002D5B9D" w:rsidRDefault="006570D5" w:rsidP="002D5B9D">
            <w:pPr>
              <w:jc w:val="center"/>
            </w:pPr>
            <w:r w:rsidRPr="002D5B9D">
              <w:rPr>
                <w:sz w:val="22"/>
                <w:szCs w:val="22"/>
              </w:rPr>
              <w:t>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23</w:t>
            </w:r>
          </w:p>
        </w:tc>
        <w:tc>
          <w:tcPr>
            <w:tcW w:w="1773" w:type="pct"/>
            <w:vAlign w:val="center"/>
          </w:tcPr>
          <w:p w:rsidR="006570D5" w:rsidRPr="002D5B9D" w:rsidRDefault="006570D5" w:rsidP="002D5B9D">
            <w:pPr>
              <w:jc w:val="center"/>
            </w:pPr>
            <w:r w:rsidRPr="002D5B9D">
              <w:rPr>
                <w:sz w:val="22"/>
                <w:szCs w:val="22"/>
              </w:rPr>
              <w:t>1, 2</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24</w:t>
            </w:r>
          </w:p>
        </w:tc>
        <w:tc>
          <w:tcPr>
            <w:tcW w:w="1773" w:type="pct"/>
            <w:vAlign w:val="center"/>
          </w:tcPr>
          <w:p w:rsidR="006570D5" w:rsidRPr="002D5B9D" w:rsidRDefault="006570D5" w:rsidP="002D5B9D">
            <w:pPr>
              <w:jc w:val="center"/>
            </w:pPr>
            <w:r w:rsidRPr="002D5B9D">
              <w:rPr>
                <w:sz w:val="22"/>
                <w:szCs w:val="22"/>
              </w:rPr>
              <w:t>1, 4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25</w:t>
            </w:r>
          </w:p>
        </w:tc>
        <w:tc>
          <w:tcPr>
            <w:tcW w:w="1773" w:type="pct"/>
            <w:vAlign w:val="center"/>
          </w:tcPr>
          <w:p w:rsidR="006570D5" w:rsidRPr="002D5B9D" w:rsidRDefault="006570D5" w:rsidP="002D5B9D">
            <w:pPr>
              <w:jc w:val="center"/>
            </w:pPr>
            <w:r w:rsidRPr="002D5B9D">
              <w:rPr>
                <w:sz w:val="22"/>
                <w:szCs w:val="22"/>
              </w:rPr>
              <w:t>1, 2, 4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26</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27</w:t>
            </w:r>
          </w:p>
        </w:tc>
        <w:tc>
          <w:tcPr>
            <w:tcW w:w="1773" w:type="pct"/>
            <w:vAlign w:val="center"/>
          </w:tcPr>
          <w:p w:rsidR="006570D5" w:rsidRPr="002D5B9D" w:rsidRDefault="006570D5" w:rsidP="002D5B9D">
            <w:pPr>
              <w:jc w:val="center"/>
            </w:pPr>
            <w:r w:rsidRPr="002D5B9D">
              <w:rPr>
                <w:sz w:val="22"/>
                <w:szCs w:val="22"/>
              </w:rPr>
              <w:t>4</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28</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29</w:t>
            </w:r>
          </w:p>
        </w:tc>
        <w:tc>
          <w:tcPr>
            <w:tcW w:w="1773" w:type="pct"/>
            <w:vAlign w:val="center"/>
          </w:tcPr>
          <w:p w:rsidR="006570D5" w:rsidRPr="002D5B9D" w:rsidRDefault="006570D5" w:rsidP="002D5B9D">
            <w:pPr>
              <w:jc w:val="center"/>
            </w:pPr>
            <w:r w:rsidRPr="002D5B9D">
              <w:rPr>
                <w:sz w:val="22"/>
                <w:szCs w:val="22"/>
              </w:rPr>
              <w:t>1, 3, 4, 5</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30</w:t>
            </w:r>
          </w:p>
        </w:tc>
        <w:tc>
          <w:tcPr>
            <w:tcW w:w="1773" w:type="pct"/>
            <w:vAlign w:val="center"/>
          </w:tcPr>
          <w:p w:rsidR="006570D5" w:rsidRPr="002D5B9D" w:rsidRDefault="006570D5" w:rsidP="002D5B9D">
            <w:pPr>
              <w:jc w:val="center"/>
            </w:pPr>
            <w:r w:rsidRPr="002D5B9D">
              <w:rPr>
                <w:sz w:val="22"/>
                <w:szCs w:val="22"/>
              </w:rPr>
              <w:t>1, 3, 4, 5, 6</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31</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32</w:t>
            </w:r>
          </w:p>
        </w:tc>
        <w:tc>
          <w:tcPr>
            <w:tcW w:w="1773" w:type="pct"/>
            <w:vAlign w:val="center"/>
          </w:tcPr>
          <w:p w:rsidR="006570D5" w:rsidRPr="002D5B9D" w:rsidRDefault="006570D5" w:rsidP="002D5B9D">
            <w:pPr>
              <w:jc w:val="center"/>
            </w:pPr>
            <w:r w:rsidRPr="002D5B9D">
              <w:rPr>
                <w:sz w:val="22"/>
                <w:szCs w:val="22"/>
              </w:rPr>
              <w:t>1</w:t>
            </w:r>
          </w:p>
        </w:tc>
        <w:tc>
          <w:tcPr>
            <w:tcW w:w="1473" w:type="pct"/>
            <w:vAlign w:val="center"/>
          </w:tcPr>
          <w:p w:rsidR="006570D5" w:rsidRPr="002D5B9D" w:rsidRDefault="006570D5" w:rsidP="002D5B9D">
            <w:pPr>
              <w:jc w:val="center"/>
            </w:pPr>
            <w:r w:rsidRPr="002D5B9D">
              <w:rPr>
                <w:sz w:val="22"/>
                <w:szCs w:val="22"/>
              </w:rPr>
              <w:t>-</w:t>
            </w:r>
          </w:p>
        </w:tc>
      </w:tr>
      <w:tr w:rsidR="006570D5" w:rsidRPr="00CE1374" w:rsidTr="002D5B9D">
        <w:tc>
          <w:tcPr>
            <w:tcW w:w="750" w:type="pct"/>
            <w:vMerge/>
            <w:vAlign w:val="center"/>
          </w:tcPr>
          <w:p w:rsidR="006570D5" w:rsidRPr="002D5B9D" w:rsidRDefault="006570D5" w:rsidP="002D5B9D">
            <w:pPr>
              <w:jc w:val="center"/>
            </w:pPr>
          </w:p>
        </w:tc>
        <w:tc>
          <w:tcPr>
            <w:tcW w:w="1004" w:type="pct"/>
            <w:vAlign w:val="center"/>
          </w:tcPr>
          <w:p w:rsidR="006570D5" w:rsidRPr="002D5B9D" w:rsidRDefault="006570D5" w:rsidP="002D5B9D">
            <w:pPr>
              <w:jc w:val="center"/>
            </w:pPr>
            <w:r w:rsidRPr="002D5B9D">
              <w:rPr>
                <w:sz w:val="22"/>
                <w:szCs w:val="22"/>
              </w:rPr>
              <w:t>33</w:t>
            </w:r>
          </w:p>
        </w:tc>
        <w:tc>
          <w:tcPr>
            <w:tcW w:w="1773" w:type="pct"/>
            <w:vAlign w:val="center"/>
          </w:tcPr>
          <w:p w:rsidR="006570D5" w:rsidRPr="002D5B9D" w:rsidRDefault="006570D5" w:rsidP="002D5B9D">
            <w:pPr>
              <w:jc w:val="center"/>
            </w:pPr>
            <w:r w:rsidRPr="002D5B9D">
              <w:rPr>
                <w:sz w:val="22"/>
                <w:szCs w:val="22"/>
              </w:rPr>
              <w:t>1, 2, 3</w:t>
            </w:r>
          </w:p>
        </w:tc>
        <w:tc>
          <w:tcPr>
            <w:tcW w:w="1473" w:type="pct"/>
            <w:vAlign w:val="center"/>
          </w:tcPr>
          <w:p w:rsidR="006570D5" w:rsidRPr="002D5B9D" w:rsidRDefault="006570D5" w:rsidP="002D5B9D">
            <w:pPr>
              <w:jc w:val="center"/>
            </w:pPr>
            <w:r w:rsidRPr="002D5B9D">
              <w:rPr>
                <w:sz w:val="22"/>
                <w:szCs w:val="22"/>
              </w:rPr>
              <w:t>-</w:t>
            </w:r>
          </w:p>
        </w:tc>
      </w:tr>
    </w:tbl>
    <w:p w:rsidR="00292420" w:rsidRDefault="00292420" w:rsidP="00292420">
      <w:pPr>
        <w:ind w:firstLine="709"/>
        <w:rPr>
          <w:b/>
          <w:iCs/>
          <w:sz w:val="28"/>
          <w:szCs w:val="28"/>
        </w:rPr>
      </w:pPr>
      <w:r w:rsidRPr="00292420">
        <w:rPr>
          <w:b/>
          <w:iCs/>
          <w:sz w:val="28"/>
          <w:szCs w:val="28"/>
        </w:rPr>
        <w:lastRenderedPageBreak/>
        <w:t>4</w:t>
      </w:r>
      <w:r w:rsidRPr="00292420">
        <w:rPr>
          <w:b/>
          <w:i/>
          <w:iCs/>
          <w:sz w:val="28"/>
          <w:szCs w:val="28"/>
        </w:rPr>
        <w:t xml:space="preserve">. </w:t>
      </w:r>
      <w:r w:rsidRPr="00292420">
        <w:rPr>
          <w:b/>
          <w:iCs/>
          <w:sz w:val="28"/>
          <w:szCs w:val="28"/>
        </w:rPr>
        <w:t>Критерии оценки</w:t>
      </w:r>
    </w:p>
    <w:p w:rsidR="00292420" w:rsidRPr="00292420" w:rsidRDefault="00292420" w:rsidP="00292420">
      <w:pPr>
        <w:ind w:firstLine="709"/>
        <w:rPr>
          <w:b/>
          <w:i/>
          <w:iCs/>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292420" w:rsidRPr="00292420" w:rsidTr="00AC309E">
        <w:trPr>
          <w:trHeight w:val="455"/>
        </w:trPr>
        <w:tc>
          <w:tcPr>
            <w:tcW w:w="2528" w:type="pct"/>
          </w:tcPr>
          <w:p w:rsidR="00292420" w:rsidRPr="00292420" w:rsidRDefault="00292420" w:rsidP="00292420">
            <w:pPr>
              <w:jc w:val="center"/>
              <w:rPr>
                <w:b/>
                <w:iCs/>
                <w:sz w:val="28"/>
                <w:szCs w:val="28"/>
              </w:rPr>
            </w:pPr>
            <w:r w:rsidRPr="00292420">
              <w:rPr>
                <w:b/>
                <w:bCs/>
                <w:iCs/>
                <w:sz w:val="28"/>
                <w:szCs w:val="28"/>
              </w:rPr>
              <w:t>Оценка</w:t>
            </w:r>
          </w:p>
        </w:tc>
        <w:tc>
          <w:tcPr>
            <w:tcW w:w="2472" w:type="pct"/>
          </w:tcPr>
          <w:p w:rsidR="00292420" w:rsidRPr="00292420" w:rsidRDefault="00292420" w:rsidP="00292420">
            <w:pPr>
              <w:jc w:val="center"/>
              <w:rPr>
                <w:b/>
                <w:iCs/>
                <w:sz w:val="28"/>
                <w:szCs w:val="28"/>
              </w:rPr>
            </w:pPr>
            <w:r w:rsidRPr="00292420">
              <w:rPr>
                <w:b/>
                <w:iCs/>
                <w:sz w:val="28"/>
                <w:szCs w:val="28"/>
              </w:rPr>
              <w:t>Количество верных ответов</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«5» - отлично </w:t>
            </w:r>
          </w:p>
        </w:tc>
        <w:tc>
          <w:tcPr>
            <w:tcW w:w="2472" w:type="pct"/>
          </w:tcPr>
          <w:p w:rsidR="00292420" w:rsidRPr="00292420" w:rsidRDefault="00292420" w:rsidP="00292420">
            <w:pPr>
              <w:rPr>
                <w:iCs/>
                <w:sz w:val="28"/>
                <w:szCs w:val="28"/>
              </w:rPr>
            </w:pPr>
            <w:r w:rsidRPr="00292420">
              <w:rPr>
                <w:iCs/>
                <w:sz w:val="28"/>
                <w:szCs w:val="28"/>
              </w:rPr>
              <w:t>Выполнено 91-100 %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«4» - хорошо </w:t>
            </w:r>
          </w:p>
        </w:tc>
        <w:tc>
          <w:tcPr>
            <w:tcW w:w="2472" w:type="pct"/>
          </w:tcPr>
          <w:p w:rsidR="00292420" w:rsidRPr="00292420" w:rsidRDefault="00292420" w:rsidP="00292420">
            <w:pPr>
              <w:rPr>
                <w:iCs/>
                <w:sz w:val="28"/>
                <w:szCs w:val="28"/>
              </w:rPr>
            </w:pPr>
            <w:r w:rsidRPr="00292420">
              <w:rPr>
                <w:iCs/>
                <w:sz w:val="28"/>
                <w:szCs w:val="28"/>
              </w:rPr>
              <w:t>Выполнено 76-90%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«3» - удовлетворительно </w:t>
            </w:r>
          </w:p>
        </w:tc>
        <w:tc>
          <w:tcPr>
            <w:tcW w:w="2472" w:type="pct"/>
          </w:tcPr>
          <w:p w:rsidR="00292420" w:rsidRPr="00292420" w:rsidRDefault="00292420" w:rsidP="00292420">
            <w:pPr>
              <w:rPr>
                <w:iCs/>
                <w:sz w:val="28"/>
                <w:szCs w:val="28"/>
              </w:rPr>
            </w:pPr>
            <w:r w:rsidRPr="00292420">
              <w:rPr>
                <w:iCs/>
                <w:sz w:val="28"/>
                <w:szCs w:val="28"/>
              </w:rPr>
              <w:t>Выполнено 61-75 % заданий</w:t>
            </w:r>
          </w:p>
        </w:tc>
      </w:tr>
      <w:tr w:rsidR="00292420" w:rsidRPr="00292420" w:rsidTr="00AC309E">
        <w:trPr>
          <w:trHeight w:val="109"/>
        </w:trPr>
        <w:tc>
          <w:tcPr>
            <w:tcW w:w="2528" w:type="pct"/>
          </w:tcPr>
          <w:p w:rsidR="00292420" w:rsidRPr="00292420" w:rsidRDefault="00292420" w:rsidP="00292420">
            <w:pPr>
              <w:rPr>
                <w:iCs/>
                <w:sz w:val="28"/>
                <w:szCs w:val="28"/>
              </w:rPr>
            </w:pPr>
            <w:r w:rsidRPr="00292420">
              <w:rPr>
                <w:iCs/>
                <w:sz w:val="28"/>
                <w:szCs w:val="28"/>
              </w:rPr>
              <w:t xml:space="preserve">«2» - неудовлетворительно </w:t>
            </w:r>
          </w:p>
        </w:tc>
        <w:tc>
          <w:tcPr>
            <w:tcW w:w="2472" w:type="pct"/>
          </w:tcPr>
          <w:p w:rsidR="00292420" w:rsidRPr="00292420" w:rsidRDefault="00292420" w:rsidP="00292420">
            <w:pPr>
              <w:rPr>
                <w:iCs/>
                <w:sz w:val="28"/>
                <w:szCs w:val="28"/>
              </w:rPr>
            </w:pPr>
            <w:r w:rsidRPr="00292420">
              <w:rPr>
                <w:iCs/>
                <w:sz w:val="28"/>
                <w:szCs w:val="28"/>
              </w:rPr>
              <w:t>Выполнено не более 60% заданий</w:t>
            </w:r>
          </w:p>
        </w:tc>
      </w:tr>
    </w:tbl>
    <w:p w:rsidR="006570D5" w:rsidRPr="007816D6" w:rsidRDefault="006570D5" w:rsidP="005027BC">
      <w:pPr>
        <w:rPr>
          <w:i/>
          <w:iCs/>
          <w:sz w:val="28"/>
          <w:szCs w:val="28"/>
        </w:rPr>
      </w:pPr>
    </w:p>
    <w:p w:rsidR="006570D5" w:rsidRDefault="006570D5" w:rsidP="005027BC">
      <w:pPr>
        <w:rPr>
          <w:i/>
          <w:iCs/>
          <w:sz w:val="28"/>
          <w:szCs w:val="28"/>
        </w:rPr>
      </w:pPr>
    </w:p>
    <w:p w:rsidR="006570D5" w:rsidRPr="007816D6" w:rsidRDefault="006570D5" w:rsidP="00501110">
      <w:pPr>
        <w:jc w:val="center"/>
        <w:rPr>
          <w:b/>
          <w:bCs/>
          <w:color w:val="000000"/>
          <w:sz w:val="28"/>
          <w:szCs w:val="28"/>
        </w:rPr>
      </w:pPr>
      <w:r w:rsidRPr="007816D6">
        <w:rPr>
          <w:b/>
          <w:bCs/>
          <w:color w:val="000000"/>
          <w:sz w:val="28"/>
          <w:szCs w:val="28"/>
        </w:rPr>
        <w:t>САМОСТОЯТЕЛЬНАЯ РАБОТА</w:t>
      </w:r>
    </w:p>
    <w:p w:rsidR="006570D5" w:rsidRDefault="006570D5" w:rsidP="00F2737A">
      <w:pPr>
        <w:ind w:firstLine="708"/>
        <w:jc w:val="both"/>
        <w:rPr>
          <w:b/>
          <w:sz w:val="28"/>
          <w:szCs w:val="28"/>
        </w:rPr>
      </w:pPr>
    </w:p>
    <w:p w:rsidR="006570D5" w:rsidRPr="00DB7F2E" w:rsidRDefault="006570D5" w:rsidP="00F2737A">
      <w:pPr>
        <w:ind w:firstLine="708"/>
        <w:jc w:val="both"/>
        <w:rPr>
          <w:b/>
          <w:sz w:val="28"/>
          <w:szCs w:val="28"/>
        </w:rPr>
      </w:pPr>
      <w:r w:rsidRPr="00DB7F2E">
        <w:rPr>
          <w:b/>
          <w:sz w:val="28"/>
          <w:szCs w:val="28"/>
        </w:rPr>
        <w:t xml:space="preserve">1. </w:t>
      </w:r>
      <w:r>
        <w:rPr>
          <w:b/>
          <w:sz w:val="28"/>
          <w:szCs w:val="28"/>
        </w:rPr>
        <w:t>Описание</w:t>
      </w:r>
    </w:p>
    <w:p w:rsidR="006570D5" w:rsidRDefault="006570D5" w:rsidP="00FB07C8">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6570D5" w:rsidRPr="00292420" w:rsidRDefault="006570D5" w:rsidP="00292420">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w:t>
      </w:r>
      <w:r w:rsidR="00292420">
        <w:rPr>
          <w:bCs/>
          <w:color w:val="000000"/>
          <w:sz w:val="28"/>
          <w:szCs w:val="28"/>
        </w:rPr>
        <w:t>ние заданий отводится 60 минут.</w:t>
      </w:r>
    </w:p>
    <w:p w:rsidR="006570D5" w:rsidRPr="007816D6" w:rsidRDefault="006570D5" w:rsidP="002558DB">
      <w:pPr>
        <w:rPr>
          <w:b/>
          <w:bCs/>
          <w:color w:val="000000"/>
          <w:sz w:val="28"/>
          <w:szCs w:val="28"/>
        </w:rPr>
      </w:pPr>
    </w:p>
    <w:p w:rsidR="006570D5" w:rsidRPr="00DB619D" w:rsidRDefault="00292420" w:rsidP="00330E1F">
      <w:pPr>
        <w:pStyle w:val="a9"/>
        <w:numPr>
          <w:ilvl w:val="0"/>
          <w:numId w:val="12"/>
        </w:numPr>
        <w:jc w:val="both"/>
        <w:rPr>
          <w:rFonts w:ascii="Times New Roman" w:hAnsi="Times New Roman"/>
          <w:b/>
          <w:sz w:val="28"/>
          <w:szCs w:val="28"/>
        </w:rPr>
      </w:pPr>
      <w:r>
        <w:rPr>
          <w:rFonts w:ascii="Times New Roman" w:hAnsi="Times New Roman"/>
          <w:b/>
          <w:sz w:val="28"/>
          <w:szCs w:val="28"/>
        </w:rPr>
        <w:t>В</w:t>
      </w:r>
      <w:r w:rsidR="006570D5" w:rsidRPr="00456936">
        <w:rPr>
          <w:rFonts w:ascii="Times New Roman" w:hAnsi="Times New Roman"/>
          <w:b/>
          <w:sz w:val="28"/>
          <w:szCs w:val="28"/>
        </w:rPr>
        <w:t>опросы для самостоятельного изучения</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характеристик</w:t>
      </w:r>
      <w:r w:rsidR="00DB619D">
        <w:rPr>
          <w:rFonts w:ascii="Times New Roman CYR" w:hAnsi="Times New Roman CYR" w:cs="Times New Roman CYR"/>
          <w:sz w:val="28"/>
          <w:szCs w:val="28"/>
        </w:rPr>
        <w:t>а</w:t>
      </w:r>
      <w:r w:rsidRPr="00456936">
        <w:rPr>
          <w:rFonts w:ascii="Times New Roman CYR" w:hAnsi="Times New Roman CYR" w:cs="Times New Roman CYR"/>
          <w:sz w:val="28"/>
          <w:szCs w:val="28"/>
        </w:rPr>
        <w:t xml:space="preserve"> различных система регулирования систем регулирования движения поездов;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область применения реле постоянного тока; принцип действия реле различных типов, условные обозначения реле постоянного тока и их контактов в электрических схемах;</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область применения реле переменного тока и трансмиттеров; условные обозначения реле ДСШ. Трансмиттеров и их контактов и электрических схемах;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общ</w:t>
      </w:r>
      <w:r w:rsidR="00DB619D">
        <w:rPr>
          <w:rFonts w:ascii="Times New Roman CYR" w:hAnsi="Times New Roman CYR" w:cs="Times New Roman CYR"/>
          <w:sz w:val="28"/>
          <w:szCs w:val="28"/>
        </w:rPr>
        <w:t>ая</w:t>
      </w:r>
      <w:r w:rsidR="007C2DE3">
        <w:rPr>
          <w:rFonts w:ascii="Times New Roman CYR" w:hAnsi="Times New Roman CYR" w:cs="Times New Roman CYR"/>
          <w:sz w:val="28"/>
          <w:szCs w:val="28"/>
        </w:rPr>
        <w:t xml:space="preserve"> </w:t>
      </w:r>
      <w:r w:rsidRPr="00456936">
        <w:rPr>
          <w:rFonts w:ascii="Times New Roman CYR" w:hAnsi="Times New Roman CYR" w:cs="Times New Roman CYR"/>
          <w:sz w:val="28"/>
          <w:szCs w:val="28"/>
        </w:rPr>
        <w:t>характеристик</w:t>
      </w:r>
      <w:r w:rsidR="007C2DE3">
        <w:rPr>
          <w:rFonts w:ascii="Times New Roman CYR" w:hAnsi="Times New Roman CYR" w:cs="Times New Roman CYR"/>
          <w:sz w:val="28"/>
          <w:szCs w:val="28"/>
        </w:rPr>
        <w:t>а</w:t>
      </w:r>
      <w:r w:rsidRPr="00456936">
        <w:rPr>
          <w:rFonts w:ascii="Times New Roman CYR" w:hAnsi="Times New Roman CYR" w:cs="Times New Roman CYR"/>
          <w:sz w:val="28"/>
          <w:szCs w:val="28"/>
        </w:rPr>
        <w:t xml:space="preserve"> выпрямителей, трансформаторов и преобразователей;</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виды, места установки и нумерацию светофоров и их условные обозначения, основные цвета, принятые для сигнализации светофоров; сигнализацию входным, выходным, проходным, локомотивным и горочным светофорами;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устройство, принцип действия рельсовой цепи; причины отказов в работе рельсовых цепей: «ложная занятость» и «ложная свободность»; мероприятия по повышению надежности работы рельсовых цепей;</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область применения полуавтоматической блокировки (ПАБ); требования ПТЭ, предъявляемые к устройствам ПАБ; устройство пульт–</w:t>
      </w:r>
      <w:proofErr w:type="spellStart"/>
      <w:r w:rsidRPr="00456936">
        <w:rPr>
          <w:rFonts w:ascii="Times New Roman CYR" w:hAnsi="Times New Roman CYR" w:cs="Times New Roman CYR"/>
          <w:sz w:val="28"/>
          <w:szCs w:val="28"/>
        </w:rPr>
        <w:t>статива</w:t>
      </w:r>
      <w:proofErr w:type="spellEnd"/>
      <w:r w:rsidRPr="00456936">
        <w:rPr>
          <w:rFonts w:ascii="Times New Roman CYR" w:hAnsi="Times New Roman CYR" w:cs="Times New Roman CYR"/>
          <w:sz w:val="28"/>
          <w:szCs w:val="28"/>
        </w:rPr>
        <w:t xml:space="preserve"> ПСРБ; порядок действия дежурного по станции (ДСП) и индикацию на аппаратах при отправлении и приеме поездов на двухпутных участках железных дорог;</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преимущества автоблокировки перед</w:t>
      </w:r>
      <w:r w:rsidR="007C2DE3">
        <w:rPr>
          <w:rFonts w:ascii="Times New Roman CYR" w:hAnsi="Times New Roman CYR" w:cs="Times New Roman CYR"/>
          <w:sz w:val="28"/>
          <w:szCs w:val="28"/>
        </w:rPr>
        <w:t xml:space="preserve"> </w:t>
      </w:r>
      <w:r w:rsidRPr="00456936">
        <w:rPr>
          <w:rFonts w:ascii="Times New Roman CYR" w:hAnsi="Times New Roman CYR" w:cs="Times New Roman CYR"/>
          <w:sz w:val="28"/>
          <w:szCs w:val="28"/>
        </w:rPr>
        <w:t xml:space="preserve">ПАБ; требования ПТЭ, предъявляемые к работе устройств автоблокировки; порядок действий ДСП и </w:t>
      </w:r>
      <w:r w:rsidRPr="00456936">
        <w:rPr>
          <w:rFonts w:ascii="Times New Roman CYR" w:hAnsi="Times New Roman CYR" w:cs="Times New Roman CYR"/>
          <w:sz w:val="28"/>
          <w:szCs w:val="28"/>
        </w:rPr>
        <w:lastRenderedPageBreak/>
        <w:t>индикацию на аппаратах управления при переходе на двустороннее движение по одному из путей двухпутного перегона и при изменении направления движения на однопутном участке железной дороги;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требование ПТЭ, предъявляемые к устройствам автоматической локомотивной сигнализации (АЛС) и автосцепов; принцип действия различных систем АЛС и автостопов;</w:t>
      </w:r>
    </w:p>
    <w:p w:rsidR="006570D5" w:rsidRPr="00456936" w:rsidRDefault="00DB619D"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назначение</w:t>
      </w:r>
      <w:r w:rsidR="006570D5" w:rsidRPr="00456936">
        <w:rPr>
          <w:rFonts w:ascii="Times New Roman CYR" w:hAnsi="Times New Roman CYR" w:cs="Times New Roman CYR"/>
          <w:sz w:val="28"/>
          <w:szCs w:val="28"/>
        </w:rPr>
        <w:t xml:space="preserve"> и категории переездов; виды и оборудование ограждающих устройств на переездах; назначение кнопок и контрольных ламп на щитке управления </w:t>
      </w:r>
      <w:proofErr w:type="spellStart"/>
      <w:r w:rsidR="006570D5" w:rsidRPr="00456936">
        <w:rPr>
          <w:rFonts w:ascii="Times New Roman CYR" w:hAnsi="Times New Roman CYR" w:cs="Times New Roman CYR"/>
          <w:sz w:val="28"/>
          <w:szCs w:val="28"/>
        </w:rPr>
        <w:t>автошлагбаумами</w:t>
      </w:r>
      <w:proofErr w:type="spellEnd"/>
      <w:r w:rsidR="006570D5" w:rsidRPr="00456936">
        <w:rPr>
          <w:rFonts w:ascii="Times New Roman CYR" w:hAnsi="Times New Roman CYR" w:cs="Times New Roman CYR"/>
          <w:sz w:val="28"/>
          <w:szCs w:val="28"/>
        </w:rPr>
        <w:t>, действия дежурного по переезду;</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 назначение и область применения электрической централизации, стрелок и сигналов (ЭЦ); технико–экономические показатели и требования ПТЭ, предъявляемые к работе устройств ЭЦ; виды пультов управления ЭЦ;</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принципы оборудования станции устройствами электрической централизации; </w:t>
      </w:r>
      <w:proofErr w:type="spellStart"/>
      <w:r w:rsidRPr="00456936">
        <w:rPr>
          <w:rFonts w:ascii="Times New Roman CYR" w:hAnsi="Times New Roman CYR" w:cs="Times New Roman CYR"/>
          <w:sz w:val="28"/>
          <w:szCs w:val="28"/>
        </w:rPr>
        <w:t>осигнализование</w:t>
      </w:r>
      <w:proofErr w:type="spellEnd"/>
      <w:r w:rsidRPr="00456936">
        <w:rPr>
          <w:rFonts w:ascii="Times New Roman CYR" w:hAnsi="Times New Roman CYR" w:cs="Times New Roman CYR"/>
          <w:sz w:val="28"/>
          <w:szCs w:val="28"/>
        </w:rPr>
        <w:t xml:space="preserve"> и маршрутизацию станции, условное обозначение централизованной стрелки;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типы стрелочных электроприводов в системах ЭЦ; требования, предъявляемые к работе стрелочного электропривода; порядок действий ДСП при передаче централизованной стрелки на местное управление;</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этапы работы релейной централизации промежуточных станций, способы замыкания и размыкания маршрутов; особенности построения и работы системы релейной централизации с центральным питанием; элементов пультов управления релейной централизации РЦЦ и порядок работы ДСП при приеме и отправлении поездов;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особенности построения релейной централизации; назначение элементов пульт–табло и пульт–манипулятор; принцип построения и этапы работы блочной маршрутно–релейной централизации (БМРЦ); порядок действий ДСП на пульте–манипуляторе и индикацию на выносном табло БМРЦ при установке и размыкании маршрутов приема, отправления и маневровых;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элементная база</w:t>
      </w:r>
      <w:r w:rsidRPr="00456936">
        <w:rPr>
          <w:rFonts w:ascii="Times New Roman CYR" w:hAnsi="Times New Roman CYR" w:cs="Times New Roman CYR"/>
          <w:sz w:val="28"/>
          <w:szCs w:val="28"/>
        </w:rPr>
        <w:t>, принцип построения микропроцессорных систем ЭЦ, функциональные возможности АРМ ДСП;</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механизации и автоматизации сортировочных станций; назначение замедлителей; элементы горочного пульта и порядок работы оператора при роспуске состава с горки;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назначение и виды систем диспетчерской централизации; порядок работы диспетчера и индикацию на аппаратах управления и контроля при установке маршрутов; функциональные возможности поездного диспетчера АРМ ДНЦ; действия диспетчера по обеспечению безопасности движения поездов при нормальной работе и при неисправностях устройств ДЦ; </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характеристику систем диспетчерского контроля (ДК) по индикации на табло БСП и ДНЦ; считывать информацию, ведаемую системами технической диагностики;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lastRenderedPageBreak/>
        <w:t>действия ДСП при штатных неисправностях устройств СЦБ по обеспечению безопасности движения поездов; перечень неисправностей, при которых закрывается пользование устройствами СЦБ;</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виды железнодорожной связи и их назначение; эксплуатационные основы организации железнодорожной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классификацию линий связи и их устройств;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 телефонной передачи; конструкцию телефонного аппарата; назначение и принцип работы телефонных коммутаторов;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автоматического соединения абонентов;</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принципы организации телеграфной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методы организации и принципы разделения каналов связи;</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всех видов оперативно – технологической связи ОТС; требования, предъявляемые к ОТС;</w:t>
      </w:r>
    </w:p>
    <w:p w:rsidR="006570D5" w:rsidRPr="00456936" w:rsidRDefault="006570D5" w:rsidP="00330E1F">
      <w:pPr>
        <w:pStyle w:val="a9"/>
        <w:widowControl w:val="0"/>
        <w:numPr>
          <w:ilvl w:val="0"/>
          <w:numId w:val="14"/>
        </w:num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назначение и виды радиосвязи диспетчерской связи и порядка пользования ими.</w:t>
      </w:r>
    </w:p>
    <w:p w:rsidR="006570D5" w:rsidRDefault="006570D5" w:rsidP="00292420">
      <w:pPr>
        <w:jc w:val="both"/>
        <w:rPr>
          <w:b/>
          <w:sz w:val="28"/>
          <w:szCs w:val="28"/>
        </w:rPr>
      </w:pPr>
    </w:p>
    <w:p w:rsidR="006570D5" w:rsidRDefault="00DB619D" w:rsidP="002558DB">
      <w:pPr>
        <w:ind w:firstLine="708"/>
        <w:jc w:val="both"/>
        <w:rPr>
          <w:b/>
          <w:sz w:val="28"/>
          <w:szCs w:val="28"/>
        </w:rPr>
      </w:pPr>
      <w:r>
        <w:rPr>
          <w:b/>
          <w:sz w:val="28"/>
          <w:szCs w:val="28"/>
        </w:rPr>
        <w:t>3</w:t>
      </w:r>
      <w:r w:rsidR="006570D5" w:rsidRPr="00DB7F2E">
        <w:rPr>
          <w:b/>
          <w:sz w:val="28"/>
          <w:szCs w:val="28"/>
        </w:rPr>
        <w:t xml:space="preserve">. </w:t>
      </w:r>
      <w:r w:rsidR="006570D5">
        <w:rPr>
          <w:b/>
          <w:sz w:val="28"/>
          <w:szCs w:val="28"/>
        </w:rPr>
        <w:t>Примерные  задания для самостоятельной работы</w:t>
      </w:r>
    </w:p>
    <w:p w:rsidR="006570D5" w:rsidRDefault="006570D5" w:rsidP="002558DB">
      <w:pPr>
        <w:ind w:firstLine="708"/>
        <w:jc w:val="both"/>
        <w:rPr>
          <w:b/>
          <w:sz w:val="28"/>
          <w:szCs w:val="28"/>
        </w:rPr>
      </w:pP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состояние реле (рабочее или нерабочее) и по условному обозначению  тип реле в электрической схеме; </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состояние (рабочее или нерабочее) реле ДСШ; определять по условному обозначению реле ДСШ и трансмиттеры в электрической схеме;</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вид светофора в зависимости от назначения, места установки номера, конструкции и значности;</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456936">
        <w:rPr>
          <w:rFonts w:ascii="Times New Roman CYR" w:hAnsi="Times New Roman CYR" w:cs="Times New Roman CYR"/>
          <w:sz w:val="28"/>
          <w:szCs w:val="28"/>
        </w:rPr>
        <w:t xml:space="preserve">в зависимости от положения приборов </w:t>
      </w:r>
      <w:proofErr w:type="spellStart"/>
      <w:r w:rsidRPr="00456936">
        <w:rPr>
          <w:rFonts w:ascii="Times New Roman CYR" w:hAnsi="Times New Roman CYR" w:cs="Times New Roman CYR"/>
          <w:sz w:val="28"/>
          <w:szCs w:val="28"/>
        </w:rPr>
        <w:t>с</w:t>
      </w:r>
      <w:r>
        <w:rPr>
          <w:rFonts w:ascii="Times New Roman CYR" w:hAnsi="Times New Roman CYR" w:cs="Times New Roman CYR"/>
          <w:sz w:val="28"/>
          <w:szCs w:val="28"/>
        </w:rPr>
        <w:t>схемах</w:t>
      </w:r>
      <w:proofErr w:type="spellEnd"/>
      <w:r>
        <w:rPr>
          <w:rFonts w:ascii="Times New Roman CYR" w:hAnsi="Times New Roman CYR" w:cs="Times New Roman CYR"/>
          <w:sz w:val="28"/>
          <w:szCs w:val="28"/>
        </w:rPr>
        <w:t xml:space="preserve"> рельсовой цепи определить</w:t>
      </w:r>
      <w:r w:rsidRPr="00456936">
        <w:rPr>
          <w:rFonts w:ascii="Times New Roman CYR" w:hAnsi="Times New Roman CYR" w:cs="Times New Roman CYR"/>
          <w:sz w:val="28"/>
          <w:szCs w:val="28"/>
        </w:rPr>
        <w:t xml:space="preserve"> ее состояние: свобод</w:t>
      </w:r>
      <w:r>
        <w:rPr>
          <w:rFonts w:ascii="Times New Roman CYR" w:hAnsi="Times New Roman CYR" w:cs="Times New Roman CYR"/>
          <w:sz w:val="28"/>
          <w:szCs w:val="28"/>
        </w:rPr>
        <w:t>н</w:t>
      </w:r>
      <w:r w:rsidRPr="00456936">
        <w:rPr>
          <w:rFonts w:ascii="Times New Roman CYR" w:hAnsi="Times New Roman CYR" w:cs="Times New Roman CYR"/>
          <w:sz w:val="28"/>
          <w:szCs w:val="28"/>
        </w:rPr>
        <w:t>а или занята подвижным составом, или неисправна;</w:t>
      </w:r>
    </w:p>
    <w:p w:rsidR="006570D5" w:rsidRPr="00456936"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456936">
        <w:rPr>
          <w:rFonts w:ascii="Times New Roman CYR" w:hAnsi="Times New Roman CYR" w:cs="Times New Roman CYR"/>
          <w:sz w:val="28"/>
          <w:szCs w:val="28"/>
        </w:rPr>
        <w:t xml:space="preserve"> по индикации на аппарате управления местонахождение поезда; правильно пользоваться кнопками аппарата управления ПАБ;</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по индикации на аппарате управления поездное положение на данном участке; правильно пользоваться кнопками аппарата управления при приеме и отправлении поездов при автоблокировке на перегонах;</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 показанию локомотивного светофора определить показание напольного светофора, к которому приближается поезд;</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 xml:space="preserve">по индикации на щитке управления </w:t>
      </w: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место нахождения поезда; правильно пользоваться в соответствующих ситуациях кнопками щитка управления на переезде;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расставить</w:t>
      </w:r>
      <w:r w:rsidRPr="006E4CD3">
        <w:rPr>
          <w:rFonts w:ascii="Times New Roman CYR" w:hAnsi="Times New Roman CYR" w:cs="Times New Roman CYR"/>
          <w:sz w:val="28"/>
          <w:szCs w:val="28"/>
        </w:rPr>
        <w:t xml:space="preserve"> светофоры на однони</w:t>
      </w:r>
      <w:r>
        <w:rPr>
          <w:rFonts w:ascii="Times New Roman CYR" w:hAnsi="Times New Roman CYR" w:cs="Times New Roman CYR"/>
          <w:sz w:val="28"/>
          <w:szCs w:val="28"/>
        </w:rPr>
        <w:t>точном плане станции; составить</w:t>
      </w:r>
      <w:r w:rsidRPr="006E4CD3">
        <w:rPr>
          <w:rFonts w:ascii="Times New Roman CYR" w:hAnsi="Times New Roman CYR" w:cs="Times New Roman CYR"/>
          <w:sz w:val="28"/>
          <w:szCs w:val="28"/>
        </w:rPr>
        <w:t xml:space="preserve"> таблицу зависимостей по враждебности маршрутов и таблицы перечня маршрутов; на двухниточном плане стан</w:t>
      </w:r>
      <w:r>
        <w:rPr>
          <w:rFonts w:ascii="Times New Roman CYR" w:hAnsi="Times New Roman CYR" w:cs="Times New Roman CYR"/>
          <w:sz w:val="28"/>
          <w:szCs w:val="28"/>
        </w:rPr>
        <w:t>ции расставить</w:t>
      </w:r>
      <w:r w:rsidRPr="006E4CD3">
        <w:rPr>
          <w:rFonts w:ascii="Times New Roman CYR" w:hAnsi="Times New Roman CYR" w:cs="Times New Roman CYR"/>
          <w:sz w:val="28"/>
          <w:szCs w:val="28"/>
        </w:rPr>
        <w:t xml:space="preserve"> дополнительные изолирующие стыки на стрелочном переводе по параллельному способу изоляции разветвленной </w:t>
      </w:r>
      <w:proofErr w:type="spellStart"/>
      <w:r w:rsidRPr="006E4CD3">
        <w:rPr>
          <w:rFonts w:ascii="Times New Roman CYR" w:hAnsi="Times New Roman CYR" w:cs="Times New Roman CYR"/>
          <w:sz w:val="28"/>
          <w:szCs w:val="28"/>
        </w:rPr>
        <w:t>ральсовой</w:t>
      </w:r>
      <w:proofErr w:type="spellEnd"/>
      <w:r w:rsidRPr="006E4CD3">
        <w:rPr>
          <w:rFonts w:ascii="Times New Roman CYR" w:hAnsi="Times New Roman CYR" w:cs="Times New Roman CYR"/>
          <w:sz w:val="28"/>
          <w:szCs w:val="28"/>
        </w:rPr>
        <w:t xml:space="preserve"> цепи;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определить</w:t>
      </w:r>
      <w:r w:rsidRPr="006E4CD3">
        <w:rPr>
          <w:rFonts w:ascii="Times New Roman CYR" w:hAnsi="Times New Roman CYR" w:cs="Times New Roman CYR"/>
          <w:sz w:val="28"/>
          <w:szCs w:val="28"/>
        </w:rPr>
        <w:t xml:space="preserve"> контроль положения переведенной стрелки на пульте управления, работу стрелки на </w:t>
      </w:r>
      <w:proofErr w:type="spellStart"/>
      <w:r w:rsidRPr="006E4CD3">
        <w:rPr>
          <w:rFonts w:ascii="Times New Roman CYR" w:hAnsi="Times New Roman CYR" w:cs="Times New Roman CYR"/>
          <w:sz w:val="28"/>
          <w:szCs w:val="28"/>
        </w:rPr>
        <w:t>фрикцию</w:t>
      </w:r>
      <w:proofErr w:type="spellEnd"/>
      <w:r w:rsidRPr="006E4CD3">
        <w:rPr>
          <w:rFonts w:ascii="Times New Roman CYR" w:hAnsi="Times New Roman CYR" w:cs="Times New Roman CYR"/>
          <w:sz w:val="28"/>
          <w:szCs w:val="28"/>
        </w:rPr>
        <w:t xml:space="preserve">; переводить стрелку с помощью </w:t>
      </w:r>
      <w:proofErr w:type="spellStart"/>
      <w:r w:rsidRPr="006E4CD3">
        <w:rPr>
          <w:rFonts w:ascii="Times New Roman CYR" w:hAnsi="Times New Roman CYR" w:cs="Times New Roman CYR"/>
          <w:sz w:val="28"/>
          <w:szCs w:val="28"/>
        </w:rPr>
        <w:t>курбеля</w:t>
      </w:r>
      <w:proofErr w:type="spellEnd"/>
      <w:r w:rsidRPr="006E4CD3">
        <w:rPr>
          <w:rFonts w:ascii="Times New Roman CYR" w:hAnsi="Times New Roman CYR" w:cs="Times New Roman CYR"/>
          <w:sz w:val="28"/>
          <w:szCs w:val="28"/>
        </w:rPr>
        <w:t>;</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кнопками аппаратов управления РЦЦ при приеме и отправлении поездов; по индикации на аппаратах управления определять местонахождения движущихся поездов по станции и их проследование по маршруту;</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кнопками пульт–табло и манипулятора систем МРЦ и БМРЦ при установке маршрутов приема, отправления и маневровых;</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 xml:space="preserve">правильно пользоваться управляющими элементами горочного пульта при установке маршрутов роспуска состава; по индикации на горочном пульте определять правильность процесса роспуска состава с горки; </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правильно пользоваться управляющими элементами аппаратов управления и контроля ДЦ при установке маршрутов; по индикации на аппаратах управления и контроля ДЦ определять местонахождение поездов, их проследование по участку и процесс установки маршрутов движения поездов;</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Pr>
          <w:rFonts w:ascii="Times New Roman CYR" w:hAnsi="Times New Roman CYR" w:cs="Times New Roman CYR"/>
          <w:sz w:val="28"/>
          <w:szCs w:val="28"/>
        </w:rPr>
        <w:t>определить</w:t>
      </w:r>
      <w:r w:rsidRPr="006E4CD3">
        <w:rPr>
          <w:rFonts w:ascii="Times New Roman CYR" w:hAnsi="Times New Roman CYR" w:cs="Times New Roman CYR"/>
          <w:sz w:val="28"/>
          <w:szCs w:val="28"/>
        </w:rPr>
        <w:t xml:space="preserve"> состояние контролируемых объектов ДК по индикации на табло ДСП и ДНЦ; считывать информацию, выдаваемую системами технической диагностики;</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всеми видами телефонных аппаратов и коммутаторов;</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автоматической телефонной связью (АТС) по сети железных дорог;</w:t>
      </w:r>
    </w:p>
    <w:p w:rsidR="006570D5" w:rsidRPr="006E4CD3" w:rsidRDefault="006570D5" w:rsidP="00330E1F">
      <w:pPr>
        <w:pStyle w:val="a9"/>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426"/>
        <w:jc w:val="both"/>
        <w:rPr>
          <w:rFonts w:ascii="Times New Roman CYR" w:hAnsi="Times New Roman CYR" w:cs="Times New Roman CYR"/>
          <w:sz w:val="28"/>
          <w:szCs w:val="28"/>
        </w:rPr>
      </w:pPr>
      <w:r w:rsidRPr="006E4CD3">
        <w:rPr>
          <w:rFonts w:ascii="Times New Roman CYR" w:hAnsi="Times New Roman CYR" w:cs="Times New Roman CYR"/>
          <w:sz w:val="28"/>
          <w:szCs w:val="28"/>
        </w:rPr>
        <w:t>пользоваться всеми видами опе</w:t>
      </w:r>
      <w:r>
        <w:rPr>
          <w:rFonts w:ascii="Times New Roman CYR" w:hAnsi="Times New Roman CYR" w:cs="Times New Roman CYR"/>
          <w:sz w:val="28"/>
          <w:szCs w:val="28"/>
        </w:rPr>
        <w:t>ративно – технологической связи.</w:t>
      </w:r>
    </w:p>
    <w:p w:rsidR="006570D5" w:rsidRDefault="006570D5" w:rsidP="002558DB">
      <w:pPr>
        <w:ind w:firstLine="708"/>
        <w:jc w:val="both"/>
        <w:rPr>
          <w:b/>
          <w:sz w:val="28"/>
          <w:szCs w:val="28"/>
        </w:rPr>
      </w:pPr>
    </w:p>
    <w:p w:rsidR="006570D5" w:rsidRDefault="00DB619D" w:rsidP="002558DB">
      <w:pPr>
        <w:ind w:firstLine="708"/>
        <w:jc w:val="both"/>
        <w:rPr>
          <w:b/>
          <w:sz w:val="28"/>
          <w:szCs w:val="28"/>
        </w:rPr>
      </w:pPr>
      <w:r>
        <w:rPr>
          <w:b/>
          <w:sz w:val="28"/>
          <w:szCs w:val="28"/>
        </w:rPr>
        <w:t>4</w:t>
      </w:r>
      <w:r w:rsidR="006570D5" w:rsidRPr="00DB7F2E">
        <w:rPr>
          <w:b/>
          <w:sz w:val="28"/>
          <w:szCs w:val="28"/>
        </w:rPr>
        <w:t xml:space="preserve">. </w:t>
      </w:r>
      <w:r w:rsidR="006570D5">
        <w:rPr>
          <w:b/>
          <w:sz w:val="28"/>
          <w:szCs w:val="28"/>
        </w:rPr>
        <w:t>Примерные формы отчетности результатов самостоятельной работы</w:t>
      </w:r>
    </w:p>
    <w:p w:rsidR="006570D5" w:rsidRDefault="006570D5" w:rsidP="002558DB">
      <w:pPr>
        <w:ind w:firstLine="708"/>
        <w:jc w:val="both"/>
        <w:rPr>
          <w:sz w:val="28"/>
          <w:szCs w:val="28"/>
        </w:rPr>
      </w:pPr>
      <w:r w:rsidRPr="006E4CD3">
        <w:rPr>
          <w:sz w:val="28"/>
          <w:szCs w:val="28"/>
        </w:rPr>
        <w:t xml:space="preserve">Презентации, </w:t>
      </w:r>
      <w:proofErr w:type="spellStart"/>
      <w:r w:rsidRPr="006E4CD3">
        <w:rPr>
          <w:sz w:val="28"/>
          <w:szCs w:val="28"/>
        </w:rPr>
        <w:t>видеопрезентации</w:t>
      </w:r>
      <w:proofErr w:type="spellEnd"/>
      <w:r w:rsidRPr="006E4CD3">
        <w:rPr>
          <w:sz w:val="28"/>
          <w:szCs w:val="28"/>
        </w:rPr>
        <w:t>, доклады.</w:t>
      </w:r>
    </w:p>
    <w:p w:rsidR="00DB619D" w:rsidRDefault="00DB619D" w:rsidP="002558DB">
      <w:pPr>
        <w:ind w:firstLine="708"/>
        <w:jc w:val="both"/>
        <w:rPr>
          <w:sz w:val="28"/>
          <w:szCs w:val="28"/>
        </w:rPr>
      </w:pPr>
    </w:p>
    <w:p w:rsidR="006570D5" w:rsidRPr="00DB619D" w:rsidRDefault="006570D5" w:rsidP="00DB619D">
      <w:pPr>
        <w:pStyle w:val="1"/>
        <w:spacing w:before="0"/>
        <w:rPr>
          <w:rFonts w:ascii="Times New Roman" w:hAnsi="Times New Roman"/>
          <w:color w:val="000000"/>
        </w:rPr>
      </w:pPr>
      <w:bookmarkStart w:id="5" w:name="_Toc477262790"/>
      <w:r w:rsidRPr="00DB619D">
        <w:rPr>
          <w:rFonts w:ascii="Times New Roman" w:hAnsi="Times New Roman"/>
          <w:color w:val="000000"/>
        </w:rPr>
        <w:t>Самостоятельная работа № 1</w:t>
      </w:r>
      <w:bookmarkEnd w:id="5"/>
    </w:p>
    <w:p w:rsidR="006570D5" w:rsidRPr="00DB619D" w:rsidRDefault="006570D5" w:rsidP="00DB619D">
      <w:pPr>
        <w:rPr>
          <w:b/>
          <w:bCs/>
          <w:sz w:val="28"/>
          <w:szCs w:val="28"/>
        </w:rPr>
      </w:pPr>
      <w:r w:rsidRPr="00DB619D">
        <w:rPr>
          <w:b/>
          <w:bCs/>
          <w:sz w:val="28"/>
          <w:szCs w:val="28"/>
        </w:rPr>
        <w:t>Введение</w:t>
      </w:r>
    </w:p>
    <w:p w:rsidR="006570D5" w:rsidRPr="00DB619D" w:rsidRDefault="006570D5" w:rsidP="00DB619D">
      <w:pPr>
        <w:rPr>
          <w:b/>
          <w:bCs/>
          <w:sz w:val="28"/>
          <w:szCs w:val="28"/>
        </w:rPr>
      </w:pPr>
      <w:r w:rsidRPr="00DB619D">
        <w:rPr>
          <w:bCs/>
          <w:sz w:val="28"/>
          <w:szCs w:val="28"/>
        </w:rPr>
        <w:t>Значение СРДП в управлении процессом перевозок на железнодорожном транспорте и в обеспечение безопасности движения поездов.</w:t>
      </w:r>
    </w:p>
    <w:p w:rsidR="006570D5" w:rsidRPr="00DB619D" w:rsidRDefault="00DB619D" w:rsidP="00DB619D">
      <w:pPr>
        <w:shd w:val="clear" w:color="auto" w:fill="FFFFFF"/>
        <w:rPr>
          <w:b/>
          <w:iCs/>
          <w:sz w:val="28"/>
          <w:szCs w:val="28"/>
        </w:rPr>
      </w:pPr>
      <w:r w:rsidRPr="00DB619D">
        <w:rPr>
          <w:b/>
          <w:iCs/>
          <w:sz w:val="28"/>
          <w:szCs w:val="28"/>
        </w:rPr>
        <w:t>Задание</w:t>
      </w:r>
    </w:p>
    <w:p w:rsidR="006570D5" w:rsidRPr="00DB619D" w:rsidRDefault="006570D5" w:rsidP="00DB619D">
      <w:pPr>
        <w:rPr>
          <w:color w:val="000000"/>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shd w:val="clear" w:color="auto" w:fill="FFFFFF"/>
        <w:rPr>
          <w:color w:val="000000"/>
          <w:sz w:val="28"/>
          <w:szCs w:val="28"/>
        </w:rPr>
      </w:pPr>
      <w:r w:rsidRPr="00DB619D">
        <w:rPr>
          <w:sz w:val="28"/>
          <w:szCs w:val="28"/>
        </w:rPr>
        <w:t>Разработка презентаций по выбору по следующим темам: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 xml:space="preserve">Роль </w:t>
      </w:r>
      <w:r w:rsidRPr="00DB619D">
        <w:rPr>
          <w:bCs/>
          <w:sz w:val="28"/>
          <w:szCs w:val="28"/>
        </w:rPr>
        <w:t>СРДП в железнодорожном транспорте.</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bCs/>
          <w:sz w:val="28"/>
          <w:szCs w:val="28"/>
        </w:rPr>
        <w:t>Перегонные системы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bCs/>
          <w:sz w:val="28"/>
          <w:szCs w:val="28"/>
        </w:rPr>
        <w:t>Станционные системы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История возникновения устройств СЦБ.</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t>Этапы развития устройств АТМ.</w:t>
      </w:r>
    </w:p>
    <w:p w:rsidR="006570D5" w:rsidRPr="00DB619D" w:rsidRDefault="006570D5" w:rsidP="00330E1F">
      <w:pPr>
        <w:numPr>
          <w:ilvl w:val="0"/>
          <w:numId w:val="17"/>
        </w:numPr>
        <w:tabs>
          <w:tab w:val="left" w:pos="851"/>
        </w:tabs>
        <w:suppressAutoHyphens w:val="0"/>
        <w:ind w:left="0" w:firstLine="567"/>
        <w:jc w:val="both"/>
        <w:rPr>
          <w:iCs/>
          <w:sz w:val="28"/>
          <w:szCs w:val="28"/>
        </w:rPr>
      </w:pPr>
      <w:r w:rsidRPr="00DB619D">
        <w:rPr>
          <w:iCs/>
          <w:sz w:val="28"/>
          <w:szCs w:val="28"/>
        </w:rPr>
        <w:lastRenderedPageBreak/>
        <w:t>Новые виды и типы устройств АТМ.</w:t>
      </w:r>
    </w:p>
    <w:p w:rsidR="006570D5" w:rsidRPr="00DB619D" w:rsidRDefault="006570D5" w:rsidP="00DB619D">
      <w:pPr>
        <w:rPr>
          <w:sz w:val="28"/>
          <w:szCs w:val="28"/>
        </w:rPr>
      </w:pPr>
      <w:r w:rsidRPr="00DB619D">
        <w:rPr>
          <w:sz w:val="28"/>
          <w:szCs w:val="28"/>
        </w:rPr>
        <w:t>Виды самостоятельной работы обучающихся:</w:t>
      </w:r>
    </w:p>
    <w:p w:rsidR="006570D5" w:rsidRPr="00DB619D" w:rsidRDefault="006570D5" w:rsidP="00DB619D">
      <w:pPr>
        <w:autoSpaceDE w:val="0"/>
        <w:autoSpaceDN w:val="0"/>
        <w:adjustRightInd w:val="0"/>
        <w:rPr>
          <w:sz w:val="28"/>
          <w:szCs w:val="28"/>
        </w:rPr>
      </w:pPr>
      <w:r w:rsidRPr="00DB619D">
        <w:rPr>
          <w:sz w:val="28"/>
          <w:szCs w:val="28"/>
        </w:rPr>
        <w:t>При выполнении самостоятельной работы следует воспользоваться основной и дополнительной литературой и осуществить поиск информации в сети Интернет.</w:t>
      </w:r>
    </w:p>
    <w:p w:rsidR="006570D5" w:rsidRPr="00DB619D" w:rsidRDefault="006570D5" w:rsidP="00DB619D">
      <w:pPr>
        <w:autoSpaceDE w:val="0"/>
        <w:autoSpaceDN w:val="0"/>
        <w:adjustRightInd w:val="0"/>
        <w:rPr>
          <w:sz w:val="28"/>
          <w:szCs w:val="28"/>
        </w:rPr>
      </w:pPr>
      <w:r w:rsidRPr="00DB619D">
        <w:rPr>
          <w:sz w:val="28"/>
          <w:szCs w:val="28"/>
        </w:rPr>
        <w:t>Результат выполнения самостоятельной работы обучающийся представляет:</w:t>
      </w:r>
    </w:p>
    <w:p w:rsidR="006570D5" w:rsidRPr="00DB619D" w:rsidRDefault="006570D5" w:rsidP="00DB619D">
      <w:pPr>
        <w:autoSpaceDE w:val="0"/>
        <w:autoSpaceDN w:val="0"/>
        <w:adjustRightInd w:val="0"/>
        <w:rPr>
          <w:sz w:val="28"/>
          <w:szCs w:val="28"/>
        </w:rPr>
      </w:pPr>
      <w:r w:rsidRPr="00DB619D">
        <w:rPr>
          <w:sz w:val="28"/>
          <w:szCs w:val="28"/>
        </w:rPr>
        <w:t>- в печатном виде;</w:t>
      </w:r>
    </w:p>
    <w:p w:rsidR="006570D5" w:rsidRPr="00DB619D" w:rsidRDefault="006570D5" w:rsidP="00DB619D">
      <w:pPr>
        <w:autoSpaceDE w:val="0"/>
        <w:autoSpaceDN w:val="0"/>
        <w:adjustRightInd w:val="0"/>
        <w:rPr>
          <w:sz w:val="28"/>
          <w:szCs w:val="28"/>
        </w:rPr>
      </w:pPr>
      <w:r w:rsidRPr="00DB619D">
        <w:rPr>
          <w:sz w:val="28"/>
          <w:szCs w:val="28"/>
        </w:rPr>
        <w:t>- в электронном виде;</w:t>
      </w:r>
    </w:p>
    <w:p w:rsidR="006570D5" w:rsidRPr="00DB619D" w:rsidRDefault="006570D5" w:rsidP="00DB619D">
      <w:pPr>
        <w:autoSpaceDE w:val="0"/>
        <w:autoSpaceDN w:val="0"/>
        <w:adjustRightInd w:val="0"/>
        <w:rPr>
          <w:sz w:val="28"/>
          <w:szCs w:val="28"/>
        </w:rPr>
      </w:pPr>
      <w:r w:rsidRPr="00DB619D">
        <w:rPr>
          <w:sz w:val="28"/>
          <w:szCs w:val="28"/>
        </w:rPr>
        <w:t>- в публичном виде.</w:t>
      </w:r>
    </w:p>
    <w:p w:rsidR="006570D5" w:rsidRPr="00DB619D" w:rsidRDefault="006570D5" w:rsidP="00DB619D">
      <w:pPr>
        <w:pStyle w:val="Default"/>
        <w:ind w:firstLine="567"/>
        <w:jc w:val="both"/>
        <w:rPr>
          <w:sz w:val="28"/>
          <w:szCs w:val="28"/>
        </w:rPr>
      </w:pPr>
      <w:r w:rsidRPr="00DB619D">
        <w:rPr>
          <w:bCs/>
          <w:iCs/>
          <w:sz w:val="28"/>
          <w:szCs w:val="28"/>
        </w:rPr>
        <w:t>Обучающийся</w:t>
      </w:r>
      <w:r w:rsidRPr="00DB619D">
        <w:rPr>
          <w:sz w:val="28"/>
          <w:szCs w:val="28"/>
        </w:rPr>
        <w:t xml:space="preserve"> выполняет задания, информацию по теме представляет в соответствующем виде в зависимости от задания и готовится к контролю по заданной теме. </w:t>
      </w:r>
    </w:p>
    <w:p w:rsidR="006570D5" w:rsidRPr="00DB619D" w:rsidRDefault="006570D5" w:rsidP="00DB619D">
      <w:pPr>
        <w:autoSpaceDE w:val="0"/>
        <w:autoSpaceDN w:val="0"/>
        <w:adjustRightInd w:val="0"/>
        <w:rPr>
          <w:bCs/>
          <w:sz w:val="28"/>
          <w:szCs w:val="28"/>
        </w:rPr>
      </w:pPr>
      <w:r w:rsidRPr="00DB619D">
        <w:rPr>
          <w:bCs/>
          <w:sz w:val="28"/>
          <w:szCs w:val="28"/>
        </w:rPr>
        <w:t xml:space="preserve">Критерии оценки: </w:t>
      </w:r>
      <w:r w:rsidRPr="00DB619D">
        <w:rPr>
          <w:sz w:val="28"/>
          <w:szCs w:val="28"/>
        </w:rPr>
        <w:t>соответствие содержания теме; наличие общепринятого алгоритма изложения информации; соответствие оформления требованиям; предоставление в срок.</w:t>
      </w:r>
    </w:p>
    <w:p w:rsidR="006570D5" w:rsidRPr="00DB619D" w:rsidRDefault="006570D5" w:rsidP="00DB619D">
      <w:pPr>
        <w:pStyle w:val="31"/>
        <w:spacing w:before="0" w:after="0"/>
        <w:jc w:val="left"/>
      </w:pPr>
      <w:r w:rsidRPr="00DB619D">
        <w:t>Контрольные вопросы</w:t>
      </w:r>
    </w:p>
    <w:p w:rsidR="006570D5" w:rsidRPr="00DB619D" w:rsidRDefault="006570D5" w:rsidP="00DB619D">
      <w:pPr>
        <w:rPr>
          <w:iCs/>
          <w:sz w:val="28"/>
          <w:szCs w:val="28"/>
        </w:rPr>
      </w:pPr>
      <w:r w:rsidRPr="00DB619D">
        <w:rPr>
          <w:iCs/>
          <w:sz w:val="28"/>
          <w:szCs w:val="28"/>
        </w:rPr>
        <w:t>1. Назовите значение СРДП в управлении процессом перевозок на железнодорожном транспорте?</w:t>
      </w:r>
    </w:p>
    <w:p w:rsidR="006570D5" w:rsidRPr="00DB619D" w:rsidRDefault="006570D5" w:rsidP="00DB619D">
      <w:pPr>
        <w:rPr>
          <w:iCs/>
          <w:sz w:val="28"/>
          <w:szCs w:val="28"/>
        </w:rPr>
      </w:pPr>
      <w:r w:rsidRPr="00DB619D">
        <w:rPr>
          <w:iCs/>
          <w:sz w:val="28"/>
          <w:szCs w:val="28"/>
        </w:rPr>
        <w:t>2. Расскажите, как осуществляется обеспечение безопасности движения поездов?</w:t>
      </w:r>
    </w:p>
    <w:p w:rsidR="006570D5" w:rsidRPr="00DB619D" w:rsidRDefault="006570D5" w:rsidP="00DB619D">
      <w:pPr>
        <w:rPr>
          <w:iCs/>
          <w:sz w:val="28"/>
          <w:szCs w:val="28"/>
        </w:rPr>
      </w:pPr>
      <w:r w:rsidRPr="00DB619D">
        <w:rPr>
          <w:iCs/>
          <w:sz w:val="28"/>
          <w:szCs w:val="28"/>
        </w:rPr>
        <w:t>3. Назовите какова роль СРДП в железнодорожном транспорте?</w:t>
      </w:r>
    </w:p>
    <w:p w:rsidR="006570D5" w:rsidRPr="00DB619D" w:rsidRDefault="006570D5" w:rsidP="00DB619D">
      <w:pPr>
        <w:rPr>
          <w:iCs/>
          <w:sz w:val="28"/>
          <w:szCs w:val="28"/>
        </w:rPr>
      </w:pPr>
      <w:r w:rsidRPr="00DB619D">
        <w:rPr>
          <w:iCs/>
          <w:sz w:val="28"/>
          <w:szCs w:val="28"/>
        </w:rPr>
        <w:t>4. Перечислите новые виды и типы устройств АТМ?</w:t>
      </w:r>
    </w:p>
    <w:p w:rsidR="006570D5" w:rsidRDefault="006570D5" w:rsidP="00DB619D">
      <w:pPr>
        <w:rPr>
          <w:iCs/>
          <w:sz w:val="28"/>
          <w:szCs w:val="28"/>
        </w:rPr>
      </w:pPr>
      <w:r w:rsidRPr="00DB619D">
        <w:rPr>
          <w:iCs/>
          <w:sz w:val="28"/>
          <w:szCs w:val="28"/>
        </w:rPr>
        <w:t>5. Дайте общую характеристику станционным системам АТМ?</w:t>
      </w:r>
    </w:p>
    <w:p w:rsidR="00DB619D" w:rsidRPr="00DB619D" w:rsidRDefault="00DB619D" w:rsidP="00DB619D">
      <w:pPr>
        <w:rPr>
          <w:iCs/>
          <w:sz w:val="28"/>
          <w:szCs w:val="28"/>
        </w:rPr>
      </w:pPr>
    </w:p>
    <w:p w:rsidR="006570D5" w:rsidRPr="00DB619D" w:rsidRDefault="006570D5" w:rsidP="00DB619D">
      <w:pPr>
        <w:pStyle w:val="1"/>
        <w:spacing w:before="0"/>
        <w:rPr>
          <w:rFonts w:ascii="Times New Roman" w:hAnsi="Times New Roman"/>
          <w:color w:val="000000"/>
        </w:rPr>
      </w:pPr>
      <w:bookmarkStart w:id="6" w:name="_Toc477262791"/>
      <w:r w:rsidRPr="00DB619D">
        <w:rPr>
          <w:rFonts w:ascii="Times New Roman" w:hAnsi="Times New Roman"/>
          <w:color w:val="000000"/>
        </w:rPr>
        <w:t>Самостоятельная работа № 2</w:t>
      </w:r>
      <w:bookmarkEnd w:id="6"/>
    </w:p>
    <w:p w:rsidR="006570D5" w:rsidRPr="00DB619D" w:rsidRDefault="006570D5" w:rsidP="00DB619D">
      <w:pPr>
        <w:pStyle w:val="31"/>
        <w:spacing w:before="0" w:after="0"/>
        <w:jc w:val="left"/>
        <w:rPr>
          <w:iCs/>
        </w:rPr>
      </w:pPr>
      <w:r w:rsidRPr="00DB619D">
        <w:rPr>
          <w:iCs/>
        </w:rPr>
        <w:t xml:space="preserve">Раздел 1. </w:t>
      </w:r>
      <w:r w:rsidRPr="00DB619D">
        <w:t>Элементы систем регулирования движения поездов</w:t>
      </w:r>
    </w:p>
    <w:p w:rsidR="006570D5" w:rsidRPr="00DB619D" w:rsidRDefault="006570D5" w:rsidP="00DB619D">
      <w:pPr>
        <w:pStyle w:val="31"/>
        <w:spacing w:before="0" w:after="0"/>
        <w:jc w:val="left"/>
        <w:rPr>
          <w:iCs/>
        </w:rPr>
      </w:pPr>
      <w:r w:rsidRPr="00DB619D">
        <w:rPr>
          <w:iCs/>
        </w:rPr>
        <w:t xml:space="preserve">Тема 1.1 </w:t>
      </w:r>
      <w:r w:rsidRPr="00DB619D">
        <w:t>Классификация систем</w:t>
      </w:r>
    </w:p>
    <w:p w:rsidR="006570D5" w:rsidRPr="00DB619D" w:rsidRDefault="00DB619D" w:rsidP="00DB619D">
      <w:pPr>
        <w:rPr>
          <w:b/>
          <w:iCs/>
          <w:sz w:val="28"/>
          <w:szCs w:val="28"/>
        </w:rPr>
      </w:pPr>
      <w:r w:rsidRPr="00DB619D">
        <w:rPr>
          <w:b/>
          <w:iCs/>
          <w:sz w:val="28"/>
          <w:szCs w:val="28"/>
        </w:rPr>
        <w:t>Задание</w:t>
      </w:r>
    </w:p>
    <w:p w:rsidR="006570D5" w:rsidRPr="00DB619D" w:rsidRDefault="006570D5" w:rsidP="00DB619D">
      <w:pPr>
        <w:rPr>
          <w:iCs/>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pStyle w:val="31"/>
        <w:spacing w:before="0" w:after="0"/>
        <w:jc w:val="left"/>
      </w:pPr>
      <w:r w:rsidRPr="00DB619D">
        <w:t>Порядок выполнения работы</w:t>
      </w:r>
    </w:p>
    <w:p w:rsidR="006570D5" w:rsidRPr="00DB619D" w:rsidRDefault="006570D5" w:rsidP="00DB619D">
      <w:pPr>
        <w:pStyle w:val="a7"/>
        <w:tabs>
          <w:tab w:val="left" w:pos="851"/>
          <w:tab w:val="left" w:pos="993"/>
        </w:tabs>
        <w:ind w:firstLine="567"/>
        <w:rPr>
          <w:sz w:val="28"/>
          <w:szCs w:val="28"/>
        </w:rPr>
      </w:pPr>
      <w:r w:rsidRPr="00DB619D">
        <w:rPr>
          <w:sz w:val="28"/>
          <w:szCs w:val="28"/>
        </w:rPr>
        <w:t>- изучить учебную и дополнительную литературы, интернет сайты по заданной теме;</w:t>
      </w:r>
    </w:p>
    <w:p w:rsidR="006570D5" w:rsidRPr="00DB619D" w:rsidRDefault="006570D5" w:rsidP="00DB619D">
      <w:pPr>
        <w:pStyle w:val="a7"/>
        <w:tabs>
          <w:tab w:val="left" w:pos="851"/>
          <w:tab w:val="left" w:pos="993"/>
        </w:tabs>
        <w:ind w:firstLine="567"/>
        <w:rPr>
          <w:color w:val="000000"/>
          <w:sz w:val="28"/>
          <w:szCs w:val="28"/>
          <w:shd w:val="clear" w:color="auto" w:fill="FFFFFF"/>
        </w:rPr>
      </w:pPr>
      <w:r w:rsidRPr="00DB619D">
        <w:rPr>
          <w:sz w:val="28"/>
          <w:szCs w:val="28"/>
        </w:rPr>
        <w:t>- </w:t>
      </w:r>
      <w:r w:rsidRPr="00DB619D">
        <w:rPr>
          <w:color w:val="000000"/>
          <w:sz w:val="28"/>
          <w:szCs w:val="28"/>
          <w:shd w:val="clear" w:color="auto" w:fill="FFFFFF"/>
        </w:rPr>
        <w:t>систематизировать материал и подготовить доклад;</w:t>
      </w:r>
    </w:p>
    <w:p w:rsidR="006570D5" w:rsidRPr="00DB619D" w:rsidRDefault="006570D5" w:rsidP="00DB619D">
      <w:pPr>
        <w:pStyle w:val="a7"/>
        <w:tabs>
          <w:tab w:val="left" w:pos="851"/>
          <w:tab w:val="left" w:pos="993"/>
        </w:tabs>
        <w:ind w:firstLine="567"/>
        <w:rPr>
          <w:color w:val="000000"/>
          <w:sz w:val="28"/>
          <w:szCs w:val="28"/>
          <w:shd w:val="clear" w:color="auto" w:fill="FFFFFF"/>
        </w:rPr>
      </w:pPr>
      <w:r w:rsidRPr="00DB619D">
        <w:rPr>
          <w:sz w:val="28"/>
          <w:szCs w:val="28"/>
        </w:rPr>
        <w:t>- </w:t>
      </w:r>
      <w:r w:rsidRPr="00DB619D">
        <w:rPr>
          <w:color w:val="000000"/>
          <w:sz w:val="28"/>
          <w:szCs w:val="28"/>
          <w:shd w:val="clear" w:color="auto" w:fill="FFFFFF"/>
        </w:rPr>
        <w:t>проиллюстрировать презентацию.</w:t>
      </w:r>
    </w:p>
    <w:p w:rsidR="006570D5" w:rsidRPr="00DB619D" w:rsidRDefault="006570D5" w:rsidP="00DB619D">
      <w:pPr>
        <w:pStyle w:val="31"/>
        <w:spacing w:before="0" w:after="0"/>
        <w:jc w:val="left"/>
      </w:pPr>
      <w:r w:rsidRPr="00DB619D">
        <w:t xml:space="preserve">Формы контроля (самоконтроля) </w:t>
      </w:r>
    </w:p>
    <w:p w:rsidR="006570D5" w:rsidRPr="00DB619D" w:rsidRDefault="006570D5" w:rsidP="00DB619D">
      <w:pPr>
        <w:rPr>
          <w:sz w:val="28"/>
          <w:szCs w:val="28"/>
        </w:rPr>
      </w:pPr>
      <w:r w:rsidRPr="00DB619D">
        <w:rPr>
          <w:sz w:val="28"/>
          <w:szCs w:val="28"/>
        </w:rPr>
        <w:t>- аудиторное заслушивание доклада на заданную тему.</w:t>
      </w:r>
    </w:p>
    <w:p w:rsidR="006570D5" w:rsidRPr="00DB619D" w:rsidRDefault="006570D5" w:rsidP="00DB619D">
      <w:pPr>
        <w:pStyle w:val="31"/>
        <w:spacing w:before="0" w:after="0"/>
        <w:jc w:val="left"/>
      </w:pPr>
      <w:r w:rsidRPr="00DB619D">
        <w:t>Критерии оценки выполнения самостоятельной работы</w:t>
      </w:r>
    </w:p>
    <w:p w:rsidR="006570D5" w:rsidRPr="00DB619D" w:rsidRDefault="006570D5" w:rsidP="00DB619D">
      <w:pPr>
        <w:rPr>
          <w:sz w:val="28"/>
          <w:szCs w:val="28"/>
        </w:rPr>
      </w:pPr>
      <w:r w:rsidRPr="00DB619D">
        <w:rPr>
          <w:sz w:val="28"/>
          <w:szCs w:val="28"/>
        </w:rPr>
        <w:t>- оценивается степень детальности подготовленного доклада, соответствие содержания теме, логика изложения материала, уровень навыков самостоятельной работы с литературой и интернет сайтами.</w:t>
      </w:r>
    </w:p>
    <w:p w:rsidR="006570D5" w:rsidRPr="00DB619D" w:rsidRDefault="006570D5" w:rsidP="00DB619D">
      <w:pPr>
        <w:pStyle w:val="31"/>
        <w:spacing w:before="0" w:after="0"/>
        <w:jc w:val="left"/>
      </w:pPr>
      <w:r w:rsidRPr="00DB619D">
        <w:t>Контрольные вопросы</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Назовите элементы систем регулирования поездов?</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lastRenderedPageBreak/>
        <w:t>Назовите, какова роль устройств автоматики, телемеханики и связи на железнодорожном транспорте, в организации движения поездов?</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Объясните, как производится организация безопасного движения поездов при неисправности устройств АБ?</w:t>
      </w:r>
    </w:p>
    <w:p w:rsidR="006570D5" w:rsidRPr="00DB619D"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Назовите классификацию систем регулирования движения поездов?</w:t>
      </w:r>
    </w:p>
    <w:p w:rsidR="006570D5" w:rsidRDefault="006570D5" w:rsidP="00330E1F">
      <w:pPr>
        <w:pStyle w:val="a9"/>
        <w:numPr>
          <w:ilvl w:val="0"/>
          <w:numId w:val="16"/>
        </w:numPr>
        <w:tabs>
          <w:tab w:val="left" w:pos="567"/>
          <w:tab w:val="left" w:pos="851"/>
        </w:tabs>
        <w:ind w:left="0" w:firstLine="567"/>
        <w:contextualSpacing w:val="0"/>
        <w:rPr>
          <w:rFonts w:ascii="Times New Roman" w:hAnsi="Times New Roman"/>
          <w:sz w:val="28"/>
          <w:szCs w:val="28"/>
        </w:rPr>
      </w:pPr>
      <w:r w:rsidRPr="00DB619D">
        <w:rPr>
          <w:rFonts w:ascii="Times New Roman" w:hAnsi="Times New Roman"/>
          <w:sz w:val="28"/>
          <w:szCs w:val="28"/>
        </w:rPr>
        <w:t xml:space="preserve">Расскажите о обеспечении безопасности движения при неисправности устройств ЭЦ? </w:t>
      </w:r>
    </w:p>
    <w:p w:rsidR="00DB619D" w:rsidRPr="00DB619D" w:rsidRDefault="00DB619D" w:rsidP="00DB619D">
      <w:pPr>
        <w:pStyle w:val="a9"/>
        <w:tabs>
          <w:tab w:val="left" w:pos="567"/>
          <w:tab w:val="left" w:pos="851"/>
        </w:tabs>
        <w:ind w:left="567"/>
        <w:contextualSpacing w:val="0"/>
        <w:rPr>
          <w:rFonts w:ascii="Times New Roman" w:hAnsi="Times New Roman"/>
          <w:sz w:val="28"/>
          <w:szCs w:val="28"/>
        </w:rPr>
      </w:pPr>
    </w:p>
    <w:p w:rsidR="006570D5" w:rsidRPr="00DB619D" w:rsidRDefault="006570D5" w:rsidP="00DB619D">
      <w:pPr>
        <w:pStyle w:val="1"/>
        <w:spacing w:before="0"/>
        <w:rPr>
          <w:rFonts w:ascii="Times New Roman" w:hAnsi="Times New Roman"/>
          <w:color w:val="000000"/>
        </w:rPr>
      </w:pPr>
      <w:bookmarkStart w:id="7" w:name="_Toc477262792"/>
      <w:r w:rsidRPr="00DB619D">
        <w:rPr>
          <w:rFonts w:ascii="Times New Roman" w:hAnsi="Times New Roman"/>
          <w:color w:val="000000"/>
        </w:rPr>
        <w:t>Самостоятельная работа № 3</w:t>
      </w:r>
      <w:bookmarkEnd w:id="7"/>
    </w:p>
    <w:p w:rsidR="006570D5" w:rsidRPr="00DB619D" w:rsidRDefault="006570D5" w:rsidP="00DB619D">
      <w:pPr>
        <w:pStyle w:val="31"/>
        <w:spacing w:before="0" w:after="0"/>
        <w:jc w:val="left"/>
        <w:rPr>
          <w:iCs/>
        </w:rPr>
      </w:pPr>
      <w:r w:rsidRPr="00DB619D">
        <w:t>Тема 1.2 Реле постоянного тока. Реле переменного тока и трансмиттеры</w:t>
      </w:r>
    </w:p>
    <w:p w:rsidR="006570D5" w:rsidRPr="00DB619D" w:rsidRDefault="006570D5" w:rsidP="00DB619D">
      <w:pPr>
        <w:pStyle w:val="Style15"/>
        <w:widowControl/>
        <w:ind w:firstLine="0"/>
        <w:jc w:val="left"/>
        <w:rPr>
          <w:b/>
          <w:iCs/>
          <w:sz w:val="28"/>
          <w:szCs w:val="28"/>
        </w:rPr>
      </w:pPr>
      <w:r w:rsidRPr="00DB619D">
        <w:rPr>
          <w:b/>
          <w:iCs/>
          <w:sz w:val="28"/>
          <w:szCs w:val="28"/>
        </w:rPr>
        <w:t>Задание</w:t>
      </w:r>
    </w:p>
    <w:p w:rsidR="006570D5" w:rsidRPr="00DB619D" w:rsidRDefault="006570D5" w:rsidP="00DB619D">
      <w:pPr>
        <w:pStyle w:val="Style15"/>
        <w:widowControl/>
        <w:jc w:val="left"/>
        <w:rPr>
          <w:color w:val="000000"/>
          <w:sz w:val="28"/>
          <w:szCs w:val="28"/>
        </w:rPr>
      </w:pPr>
      <w:r w:rsidRPr="00DB619D">
        <w:rPr>
          <w:color w:val="000000"/>
          <w:sz w:val="28"/>
          <w:szCs w:val="28"/>
        </w:rPr>
        <w:t>Проработка конспектов занятий,  учебных изданий и специальной технической литературы</w:t>
      </w:r>
    </w:p>
    <w:p w:rsidR="006570D5" w:rsidRPr="00DB619D" w:rsidRDefault="006570D5" w:rsidP="00DB619D">
      <w:pPr>
        <w:pStyle w:val="Style15"/>
        <w:widowControl/>
        <w:jc w:val="left"/>
        <w:rPr>
          <w:i/>
          <w:iCs/>
          <w:sz w:val="28"/>
          <w:szCs w:val="28"/>
        </w:rPr>
      </w:pPr>
      <w:r w:rsidRPr="00DB619D">
        <w:rPr>
          <w:color w:val="000000"/>
          <w:sz w:val="28"/>
          <w:szCs w:val="28"/>
        </w:rPr>
        <w:t>Подготовка к лабораторным занятиям с использованием методических рекомендаций преподавателя, оформление отчетов и подготовка к их защите</w:t>
      </w:r>
    </w:p>
    <w:p w:rsidR="006570D5" w:rsidRPr="00DB619D" w:rsidRDefault="006570D5" w:rsidP="00DB619D">
      <w:pPr>
        <w:pStyle w:val="31"/>
        <w:spacing w:before="0" w:after="0"/>
        <w:jc w:val="left"/>
      </w:pPr>
      <w:r w:rsidRPr="00DB619D">
        <w:t>Порядок выполнения работы</w:t>
      </w:r>
    </w:p>
    <w:p w:rsidR="006570D5" w:rsidRPr="00DB619D" w:rsidRDefault="006570D5" w:rsidP="00DB619D">
      <w:pPr>
        <w:pStyle w:val="a7"/>
        <w:tabs>
          <w:tab w:val="left" w:pos="851"/>
          <w:tab w:val="left" w:pos="993"/>
        </w:tabs>
        <w:ind w:firstLine="567"/>
        <w:rPr>
          <w:sz w:val="28"/>
          <w:szCs w:val="28"/>
        </w:rPr>
      </w:pPr>
      <w:r w:rsidRPr="00DB619D">
        <w:rPr>
          <w:sz w:val="28"/>
          <w:szCs w:val="28"/>
        </w:rPr>
        <w:t>- выполнить доклад в печатном виде;</w:t>
      </w:r>
    </w:p>
    <w:p w:rsidR="006570D5" w:rsidRPr="00DB619D" w:rsidRDefault="006570D5" w:rsidP="00DB619D">
      <w:pPr>
        <w:pStyle w:val="a7"/>
        <w:tabs>
          <w:tab w:val="left" w:pos="851"/>
          <w:tab w:val="left" w:pos="993"/>
        </w:tabs>
        <w:ind w:firstLine="567"/>
        <w:rPr>
          <w:sz w:val="28"/>
          <w:szCs w:val="28"/>
        </w:rPr>
      </w:pPr>
      <w:r w:rsidRPr="00DB619D">
        <w:rPr>
          <w:sz w:val="28"/>
          <w:szCs w:val="28"/>
        </w:rPr>
        <w:t>- сообщение может сопровождаться презентацией схем, рисунков, таблиц и т.д.</w:t>
      </w:r>
    </w:p>
    <w:p w:rsidR="006570D5" w:rsidRPr="00DB619D" w:rsidRDefault="006570D5" w:rsidP="00DB619D">
      <w:pPr>
        <w:pStyle w:val="31"/>
        <w:spacing w:before="0" w:after="0"/>
        <w:jc w:val="left"/>
      </w:pPr>
      <w:r w:rsidRPr="00DB619D">
        <w:t>Формы контроля (самоконтроля)</w:t>
      </w:r>
    </w:p>
    <w:p w:rsidR="006570D5" w:rsidRPr="00DB619D" w:rsidRDefault="006570D5" w:rsidP="00DB619D">
      <w:pPr>
        <w:rPr>
          <w:sz w:val="28"/>
          <w:szCs w:val="28"/>
        </w:rPr>
      </w:pPr>
      <w:r w:rsidRPr="00DB619D">
        <w:rPr>
          <w:sz w:val="28"/>
          <w:szCs w:val="28"/>
        </w:rPr>
        <w:t>- аудиторное заслушивание сообщения на заданную тему.</w:t>
      </w:r>
    </w:p>
    <w:p w:rsidR="006570D5" w:rsidRPr="00DB619D" w:rsidRDefault="006570D5" w:rsidP="00DB619D">
      <w:pPr>
        <w:rPr>
          <w:sz w:val="28"/>
          <w:szCs w:val="28"/>
        </w:rPr>
      </w:pPr>
      <w:r w:rsidRPr="00DB619D">
        <w:rPr>
          <w:sz w:val="28"/>
          <w:szCs w:val="28"/>
        </w:rPr>
        <w:t>- защита отчета лабораторной работы.</w:t>
      </w:r>
    </w:p>
    <w:p w:rsidR="006570D5" w:rsidRPr="00DB619D" w:rsidRDefault="006570D5" w:rsidP="00DB619D">
      <w:pPr>
        <w:pStyle w:val="31"/>
        <w:spacing w:before="0" w:after="0"/>
        <w:jc w:val="left"/>
      </w:pPr>
      <w:r w:rsidRPr="00DB619D">
        <w:t>Критерии оценки выполнения самостоятельной работы</w:t>
      </w:r>
    </w:p>
    <w:p w:rsidR="006570D5" w:rsidRPr="00DB619D" w:rsidRDefault="006570D5" w:rsidP="00DB619D">
      <w:pPr>
        <w:tabs>
          <w:tab w:val="left" w:pos="567"/>
        </w:tabs>
        <w:rPr>
          <w:sz w:val="28"/>
          <w:szCs w:val="28"/>
        </w:rPr>
      </w:pPr>
      <w:r w:rsidRPr="00DB619D">
        <w:rPr>
          <w:sz w:val="28"/>
          <w:szCs w:val="28"/>
        </w:rPr>
        <w:t>- оценивается степень детальности подготовленного сообщения, соответствие содержания теме, логика изложения материала, уровень навыков самостоятельной работы с литературой.</w:t>
      </w:r>
    </w:p>
    <w:p w:rsidR="006570D5" w:rsidRPr="007E0260" w:rsidRDefault="006570D5" w:rsidP="002558DB">
      <w:pPr>
        <w:ind w:firstLine="708"/>
        <w:jc w:val="both"/>
        <w:rPr>
          <w:sz w:val="28"/>
          <w:szCs w:val="28"/>
        </w:rPr>
      </w:pPr>
    </w:p>
    <w:p w:rsidR="00DB619D" w:rsidRPr="00DB7F2E" w:rsidRDefault="00DB619D" w:rsidP="00DB619D">
      <w:pPr>
        <w:ind w:firstLine="708"/>
        <w:jc w:val="both"/>
        <w:rPr>
          <w:b/>
          <w:sz w:val="28"/>
          <w:szCs w:val="28"/>
        </w:rPr>
      </w:pPr>
      <w:r>
        <w:rPr>
          <w:b/>
          <w:sz w:val="28"/>
          <w:szCs w:val="28"/>
        </w:rPr>
        <w:t>5</w:t>
      </w:r>
      <w:r w:rsidR="00292420">
        <w:rPr>
          <w:b/>
          <w:sz w:val="28"/>
          <w:szCs w:val="28"/>
        </w:rPr>
        <w:t>. Критерии оценки самостоятельной работы</w:t>
      </w:r>
    </w:p>
    <w:p w:rsidR="00292420" w:rsidRPr="007816D6" w:rsidRDefault="00292420" w:rsidP="00DB619D">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DB619D">
      <w:pPr>
        <w:ind w:firstLine="709"/>
        <w:jc w:val="both"/>
        <w:rPr>
          <w:sz w:val="28"/>
          <w:szCs w:val="28"/>
        </w:rPr>
      </w:pPr>
      <w:r w:rsidRPr="007816D6">
        <w:rPr>
          <w:b/>
          <w:sz w:val="28"/>
          <w:szCs w:val="28"/>
        </w:rPr>
        <w:t xml:space="preserve">«4» «хорошо» </w:t>
      </w:r>
      <w:r w:rsidRPr="007816D6">
        <w:rPr>
          <w:sz w:val="28"/>
          <w:szCs w:val="28"/>
        </w:rPr>
        <w:t>-</w:t>
      </w:r>
      <w:r w:rsidR="007C2DE3">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92420" w:rsidRPr="007816D6" w:rsidRDefault="00292420" w:rsidP="00DB619D">
      <w:pPr>
        <w:ind w:firstLine="709"/>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92420" w:rsidRPr="007816D6" w:rsidRDefault="00292420" w:rsidP="00DB619D">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6570D5" w:rsidRDefault="006570D5" w:rsidP="00DB619D">
      <w:pPr>
        <w:ind w:firstLine="709"/>
        <w:jc w:val="both"/>
        <w:rPr>
          <w:i/>
          <w:iCs/>
          <w:sz w:val="28"/>
          <w:szCs w:val="28"/>
        </w:rPr>
      </w:pPr>
    </w:p>
    <w:p w:rsidR="00DB619D" w:rsidRDefault="00DB619D" w:rsidP="002D07B7">
      <w:pPr>
        <w:jc w:val="center"/>
        <w:rPr>
          <w:b/>
          <w:bCs/>
          <w:color w:val="000000"/>
          <w:sz w:val="28"/>
          <w:szCs w:val="28"/>
        </w:rPr>
      </w:pPr>
    </w:p>
    <w:p w:rsidR="006570D5" w:rsidRPr="007816D6" w:rsidRDefault="003D4F9F" w:rsidP="002D07B7">
      <w:pPr>
        <w:jc w:val="center"/>
        <w:rPr>
          <w:b/>
          <w:bCs/>
          <w:color w:val="000000"/>
          <w:sz w:val="28"/>
          <w:szCs w:val="28"/>
        </w:rPr>
      </w:pPr>
      <w:r>
        <w:rPr>
          <w:b/>
          <w:bCs/>
          <w:color w:val="000000"/>
          <w:sz w:val="28"/>
          <w:szCs w:val="28"/>
        </w:rPr>
        <w:t>ЛАБОРАТОРНЫЕ РАБОТЫ</w:t>
      </w:r>
      <w:r w:rsidR="006570D5">
        <w:rPr>
          <w:b/>
          <w:bCs/>
          <w:color w:val="000000"/>
          <w:sz w:val="28"/>
          <w:szCs w:val="28"/>
        </w:rPr>
        <w:t xml:space="preserve"> </w:t>
      </w:r>
    </w:p>
    <w:p w:rsidR="006570D5" w:rsidRDefault="006570D5" w:rsidP="002D07B7">
      <w:pPr>
        <w:ind w:firstLine="708"/>
        <w:jc w:val="both"/>
        <w:rPr>
          <w:b/>
          <w:sz w:val="28"/>
          <w:szCs w:val="28"/>
        </w:rPr>
      </w:pPr>
    </w:p>
    <w:p w:rsidR="00C90EB8" w:rsidRPr="00DB7F2E" w:rsidRDefault="006570D5" w:rsidP="00C90EB8">
      <w:pPr>
        <w:ind w:firstLine="708"/>
        <w:jc w:val="both"/>
        <w:rPr>
          <w:b/>
          <w:sz w:val="28"/>
          <w:szCs w:val="28"/>
        </w:rPr>
      </w:pPr>
      <w:r w:rsidRPr="00DB7F2E">
        <w:rPr>
          <w:b/>
          <w:sz w:val="28"/>
          <w:szCs w:val="28"/>
        </w:rPr>
        <w:t xml:space="preserve">1. </w:t>
      </w:r>
      <w:r>
        <w:rPr>
          <w:b/>
          <w:sz w:val="28"/>
          <w:szCs w:val="28"/>
        </w:rPr>
        <w:t>Описание</w:t>
      </w:r>
    </w:p>
    <w:p w:rsidR="006570D5" w:rsidRDefault="006570D5" w:rsidP="002D07B7">
      <w:pPr>
        <w:jc w:val="both"/>
        <w:rPr>
          <w:bCs/>
          <w:color w:val="000000"/>
          <w:sz w:val="28"/>
          <w:szCs w:val="28"/>
        </w:rPr>
      </w:pPr>
      <w:r w:rsidRPr="00A60B7C">
        <w:rPr>
          <w:bCs/>
          <w:color w:val="000000"/>
          <w:sz w:val="28"/>
          <w:szCs w:val="28"/>
        </w:rPr>
        <w:tab/>
      </w:r>
      <w:r>
        <w:rPr>
          <w:bCs/>
          <w:color w:val="000000"/>
          <w:sz w:val="28"/>
          <w:szCs w:val="28"/>
        </w:rPr>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6570D5" w:rsidRPr="00DB619D" w:rsidRDefault="006570D5" w:rsidP="002D07B7">
      <w:pPr>
        <w:jc w:val="both"/>
        <w:rPr>
          <w:bCs/>
          <w:i/>
          <w:color w:val="000000"/>
          <w:sz w:val="28"/>
          <w:szCs w:val="28"/>
        </w:rPr>
      </w:pPr>
      <w:r>
        <w:rPr>
          <w:bCs/>
          <w:color w:val="000000"/>
          <w:sz w:val="28"/>
          <w:szCs w:val="28"/>
        </w:rPr>
        <w:tab/>
        <w:t>Содержание, этапы проведения лабораторно</w:t>
      </w:r>
      <w:r w:rsidR="00F32769">
        <w:rPr>
          <w:bCs/>
          <w:color w:val="000000"/>
          <w:sz w:val="28"/>
          <w:szCs w:val="28"/>
        </w:rPr>
        <w:t xml:space="preserve">й работы </w:t>
      </w:r>
      <w:r>
        <w:rPr>
          <w:bCs/>
          <w:color w:val="000000"/>
          <w:sz w:val="28"/>
          <w:szCs w:val="28"/>
        </w:rPr>
        <w:t>предста</w:t>
      </w:r>
      <w:r w:rsidR="00DB619D">
        <w:rPr>
          <w:bCs/>
          <w:color w:val="000000"/>
          <w:sz w:val="28"/>
          <w:szCs w:val="28"/>
        </w:rPr>
        <w:t>влены в приложении</w:t>
      </w:r>
      <w:r w:rsidR="007C2DE3">
        <w:rPr>
          <w:bCs/>
          <w:color w:val="000000"/>
          <w:sz w:val="28"/>
          <w:szCs w:val="28"/>
        </w:rPr>
        <w:t xml:space="preserve"> </w:t>
      </w:r>
      <w:r w:rsidRPr="00DB619D">
        <w:rPr>
          <w:bCs/>
          <w:i/>
          <w:color w:val="000000"/>
          <w:sz w:val="28"/>
          <w:szCs w:val="28"/>
        </w:rPr>
        <w:t xml:space="preserve">Методические указания по проведению </w:t>
      </w:r>
      <w:r w:rsidR="00DB619D" w:rsidRPr="00DB619D">
        <w:rPr>
          <w:bCs/>
          <w:i/>
          <w:color w:val="000000"/>
          <w:sz w:val="28"/>
          <w:szCs w:val="28"/>
        </w:rPr>
        <w:t xml:space="preserve">практических занятий и </w:t>
      </w:r>
      <w:r w:rsidR="00DB619D" w:rsidRPr="00C90EB8">
        <w:rPr>
          <w:bCs/>
          <w:i/>
          <w:color w:val="000000"/>
          <w:sz w:val="28"/>
          <w:szCs w:val="28"/>
        </w:rPr>
        <w:t xml:space="preserve">лабораторных </w:t>
      </w:r>
      <w:r w:rsidR="003D4F9F">
        <w:rPr>
          <w:bCs/>
          <w:i/>
          <w:color w:val="000000"/>
          <w:sz w:val="28"/>
          <w:szCs w:val="28"/>
        </w:rPr>
        <w:t>работ</w:t>
      </w:r>
      <w:r w:rsidR="007C2DE3">
        <w:rPr>
          <w:bCs/>
          <w:i/>
          <w:color w:val="000000"/>
          <w:sz w:val="28"/>
          <w:szCs w:val="28"/>
        </w:rPr>
        <w:t xml:space="preserve"> </w:t>
      </w:r>
      <w:r w:rsidRPr="00DB619D">
        <w:rPr>
          <w:bCs/>
          <w:i/>
          <w:color w:val="000000"/>
          <w:sz w:val="28"/>
          <w:szCs w:val="28"/>
        </w:rPr>
        <w:t>по дисциплине</w:t>
      </w:r>
      <w:r w:rsidR="003D4F9F">
        <w:rPr>
          <w:bCs/>
          <w:i/>
          <w:color w:val="000000"/>
          <w:sz w:val="28"/>
          <w:szCs w:val="28"/>
        </w:rPr>
        <w:t xml:space="preserve"> </w:t>
      </w:r>
      <w:r w:rsidR="00DB619D" w:rsidRPr="00DB619D">
        <w:rPr>
          <w:i/>
          <w:sz w:val="28"/>
          <w:szCs w:val="28"/>
        </w:rPr>
        <w:t>ОП.11. Системы регулирования движением</w:t>
      </w:r>
      <w:r w:rsidRPr="00DB619D">
        <w:rPr>
          <w:bCs/>
          <w:i/>
          <w:color w:val="000000"/>
          <w:sz w:val="28"/>
          <w:szCs w:val="28"/>
        </w:rPr>
        <w:t>.</w:t>
      </w:r>
    </w:p>
    <w:p w:rsidR="006570D5" w:rsidRDefault="006570D5" w:rsidP="002D07B7">
      <w:pPr>
        <w:jc w:val="both"/>
        <w:rPr>
          <w:bCs/>
          <w:color w:val="000000"/>
          <w:sz w:val="28"/>
          <w:szCs w:val="28"/>
        </w:rPr>
      </w:pPr>
      <w:r>
        <w:rPr>
          <w:bCs/>
          <w:color w:val="000000"/>
          <w:sz w:val="28"/>
          <w:szCs w:val="28"/>
        </w:rPr>
        <w:tab/>
        <w:t>При</w:t>
      </w:r>
      <w:r w:rsidR="00F32769">
        <w:rPr>
          <w:bCs/>
          <w:color w:val="000000"/>
          <w:sz w:val="28"/>
          <w:szCs w:val="28"/>
        </w:rPr>
        <w:t xml:space="preserve"> оценивании лабораторной работы</w:t>
      </w:r>
      <w:r>
        <w:rPr>
          <w:bCs/>
          <w:color w:val="000000"/>
          <w:sz w:val="28"/>
          <w:szCs w:val="28"/>
        </w:rPr>
        <w:t xml:space="preserve"> учитываются следующие критерии:</w:t>
      </w:r>
    </w:p>
    <w:p w:rsidR="006570D5" w:rsidRDefault="006570D5" w:rsidP="002D07B7">
      <w:pPr>
        <w:jc w:val="both"/>
        <w:rPr>
          <w:bCs/>
          <w:color w:val="000000"/>
          <w:sz w:val="28"/>
          <w:szCs w:val="28"/>
        </w:rPr>
      </w:pPr>
      <w:r>
        <w:rPr>
          <w:bCs/>
          <w:color w:val="000000"/>
          <w:sz w:val="28"/>
          <w:szCs w:val="28"/>
        </w:rPr>
        <w:tab/>
        <w:t>- качество выполнения работы;</w:t>
      </w:r>
    </w:p>
    <w:p w:rsidR="006570D5" w:rsidRDefault="006570D5" w:rsidP="002D07B7">
      <w:pPr>
        <w:jc w:val="both"/>
        <w:rPr>
          <w:bCs/>
          <w:color w:val="000000"/>
          <w:sz w:val="28"/>
          <w:szCs w:val="28"/>
        </w:rPr>
      </w:pPr>
      <w:r>
        <w:rPr>
          <w:bCs/>
          <w:color w:val="000000"/>
          <w:sz w:val="28"/>
          <w:szCs w:val="28"/>
        </w:rPr>
        <w:tab/>
        <w:t>- качество оформления отчета по работе;</w:t>
      </w:r>
    </w:p>
    <w:p w:rsidR="00C90EB8" w:rsidRDefault="006570D5" w:rsidP="00C90EB8">
      <w:pPr>
        <w:jc w:val="both"/>
        <w:rPr>
          <w:bCs/>
          <w:color w:val="000000"/>
          <w:sz w:val="28"/>
          <w:szCs w:val="28"/>
        </w:rPr>
      </w:pPr>
      <w:r>
        <w:rPr>
          <w:bCs/>
          <w:color w:val="000000"/>
          <w:sz w:val="28"/>
          <w:szCs w:val="28"/>
        </w:rPr>
        <w:tab/>
        <w:t>- качество устных ответов на контрол</w:t>
      </w:r>
      <w:r w:rsidR="00C90EB8">
        <w:rPr>
          <w:bCs/>
          <w:color w:val="000000"/>
          <w:sz w:val="28"/>
          <w:szCs w:val="28"/>
        </w:rPr>
        <w:t>ьные вопросы при защите работы.</w:t>
      </w:r>
    </w:p>
    <w:p w:rsidR="00DB619D" w:rsidRPr="00C90EB8" w:rsidRDefault="00DC0BCA" w:rsidP="00C90EB8">
      <w:pPr>
        <w:ind w:firstLine="709"/>
        <w:jc w:val="both"/>
        <w:rPr>
          <w:bCs/>
          <w:color w:val="000000"/>
          <w:sz w:val="28"/>
          <w:szCs w:val="28"/>
        </w:rPr>
      </w:pPr>
      <w:r w:rsidRPr="00C90EB8">
        <w:rPr>
          <w:bCs/>
          <w:color w:val="000000"/>
          <w:sz w:val="28"/>
          <w:szCs w:val="28"/>
        </w:rPr>
        <w:t xml:space="preserve">Основная цель </w:t>
      </w:r>
      <w:r w:rsidR="003D4F9F">
        <w:rPr>
          <w:bCs/>
          <w:color w:val="000000"/>
          <w:sz w:val="28"/>
          <w:szCs w:val="28"/>
        </w:rPr>
        <w:t xml:space="preserve">лабораторная работа </w:t>
      </w:r>
      <w:r w:rsidR="00C90EB8" w:rsidRPr="00C90EB8">
        <w:rPr>
          <w:bCs/>
          <w:color w:val="000000"/>
          <w:sz w:val="28"/>
          <w:szCs w:val="28"/>
        </w:rPr>
        <w:t>№ 1</w:t>
      </w:r>
      <w:r w:rsidR="00C90EB8">
        <w:rPr>
          <w:sz w:val="28"/>
          <w:szCs w:val="28"/>
        </w:rPr>
        <w:t>«</w:t>
      </w:r>
      <w:r w:rsidR="00C90EB8" w:rsidRPr="00C90EB8">
        <w:rPr>
          <w:sz w:val="28"/>
          <w:szCs w:val="28"/>
        </w:rPr>
        <w:t>Исследование интервалов попутного следования поездов при  автоблокировке</w:t>
      </w:r>
      <w:r w:rsidR="00C90EB8">
        <w:rPr>
          <w:sz w:val="28"/>
          <w:szCs w:val="28"/>
        </w:rPr>
        <w:t>»</w:t>
      </w:r>
      <w:r w:rsidR="00C90EB8" w:rsidRPr="00C90EB8">
        <w:rPr>
          <w:sz w:val="28"/>
          <w:szCs w:val="28"/>
        </w:rPr>
        <w:t>: познакомиться с работой схемы двухпутной односторонней автоблокировки переменного тока</w:t>
      </w:r>
    </w:p>
    <w:p w:rsidR="006570D5" w:rsidRPr="00C90EB8" w:rsidRDefault="006570D5" w:rsidP="00C90EB8">
      <w:pPr>
        <w:ind w:firstLine="709"/>
        <w:jc w:val="both"/>
        <w:rPr>
          <w:bCs/>
          <w:color w:val="000000"/>
          <w:sz w:val="28"/>
          <w:szCs w:val="28"/>
        </w:rPr>
      </w:pPr>
      <w:r w:rsidRPr="00C90EB8">
        <w:rPr>
          <w:bCs/>
          <w:color w:val="000000"/>
          <w:sz w:val="28"/>
          <w:szCs w:val="28"/>
        </w:rPr>
        <w:t>На проведение лабораторно</w:t>
      </w:r>
      <w:r w:rsidR="003D4F9F">
        <w:rPr>
          <w:bCs/>
          <w:color w:val="000000"/>
          <w:sz w:val="28"/>
          <w:szCs w:val="28"/>
        </w:rPr>
        <w:t xml:space="preserve">й работы </w:t>
      </w:r>
      <w:r w:rsidRPr="00C90EB8">
        <w:rPr>
          <w:bCs/>
          <w:color w:val="000000"/>
          <w:sz w:val="28"/>
          <w:szCs w:val="28"/>
        </w:rPr>
        <w:t xml:space="preserve">отводится </w:t>
      </w:r>
      <w:r w:rsidR="00C90EB8" w:rsidRPr="00C90EB8">
        <w:rPr>
          <w:bCs/>
          <w:color w:val="000000"/>
          <w:sz w:val="28"/>
          <w:szCs w:val="28"/>
        </w:rPr>
        <w:t>90 минут.</w:t>
      </w:r>
    </w:p>
    <w:p w:rsidR="006570D5" w:rsidRPr="00C90EB8" w:rsidRDefault="006570D5" w:rsidP="00C90EB8">
      <w:pPr>
        <w:ind w:firstLine="709"/>
        <w:jc w:val="both"/>
        <w:rPr>
          <w:sz w:val="28"/>
          <w:szCs w:val="28"/>
        </w:rPr>
      </w:pPr>
      <w:r w:rsidRPr="00C90EB8">
        <w:rPr>
          <w:bCs/>
          <w:color w:val="000000"/>
          <w:sz w:val="28"/>
          <w:szCs w:val="28"/>
        </w:rPr>
        <w:t>Для формирования результатов обучения необходимо следующее оборудование:</w:t>
      </w:r>
      <w:r w:rsidR="007C2DE3">
        <w:rPr>
          <w:bCs/>
          <w:color w:val="000000"/>
          <w:sz w:val="28"/>
          <w:szCs w:val="28"/>
        </w:rPr>
        <w:t xml:space="preserve"> </w:t>
      </w:r>
      <w:r w:rsidRPr="00C90EB8">
        <w:rPr>
          <w:sz w:val="28"/>
          <w:szCs w:val="28"/>
        </w:rPr>
        <w:t xml:space="preserve">макет схемы двухпутной односторонней АБ, схемы, релейный шкаф АБ. </w:t>
      </w:r>
    </w:p>
    <w:p w:rsidR="00C90EB8" w:rsidRPr="00C90EB8" w:rsidRDefault="00C90EB8" w:rsidP="00C90EB8">
      <w:pPr>
        <w:ind w:firstLine="709"/>
        <w:jc w:val="both"/>
        <w:rPr>
          <w:sz w:val="28"/>
          <w:szCs w:val="28"/>
        </w:rPr>
      </w:pPr>
      <w:bookmarkStart w:id="8" w:name="_Toc477256672"/>
      <w:r w:rsidRPr="00C90EB8">
        <w:rPr>
          <w:bCs/>
          <w:sz w:val="28"/>
          <w:szCs w:val="28"/>
        </w:rPr>
        <w:t>Основная цель лабораторн</w:t>
      </w:r>
      <w:r w:rsidR="003D4F9F">
        <w:rPr>
          <w:bCs/>
          <w:sz w:val="28"/>
          <w:szCs w:val="28"/>
        </w:rPr>
        <w:t xml:space="preserve">ая работа </w:t>
      </w:r>
      <w:r w:rsidR="006570D5" w:rsidRPr="00C90EB8">
        <w:rPr>
          <w:sz w:val="28"/>
          <w:szCs w:val="28"/>
        </w:rPr>
        <w:t xml:space="preserve">№ </w:t>
      </w:r>
      <w:bookmarkEnd w:id="8"/>
      <w:r w:rsidRPr="00C90EB8">
        <w:rPr>
          <w:sz w:val="28"/>
          <w:szCs w:val="28"/>
        </w:rPr>
        <w:t xml:space="preserve">2 </w:t>
      </w:r>
      <w:r>
        <w:rPr>
          <w:sz w:val="28"/>
          <w:szCs w:val="28"/>
        </w:rPr>
        <w:t>«</w:t>
      </w:r>
      <w:r w:rsidR="006570D5" w:rsidRPr="00C90EB8">
        <w:rPr>
          <w:sz w:val="28"/>
          <w:szCs w:val="28"/>
        </w:rPr>
        <w:t>Исследование работы однопутной двусторонней автоблокировки и действий ДСП при смене направления движения</w:t>
      </w:r>
      <w:r>
        <w:rPr>
          <w:sz w:val="28"/>
          <w:szCs w:val="28"/>
        </w:rPr>
        <w:t>»</w:t>
      </w:r>
      <w:r w:rsidR="006570D5" w:rsidRPr="00C90EB8">
        <w:rPr>
          <w:sz w:val="28"/>
          <w:szCs w:val="28"/>
        </w:rPr>
        <w:t>: познакомиться с работой однопутной двусторонней автоблокировки и действиями  ДСП при смене направления движения</w:t>
      </w:r>
      <w:r>
        <w:rPr>
          <w:sz w:val="28"/>
          <w:szCs w:val="28"/>
        </w:rPr>
        <w:t>.</w:t>
      </w:r>
    </w:p>
    <w:p w:rsidR="00C90EB8" w:rsidRPr="00C90EB8" w:rsidRDefault="00C90EB8" w:rsidP="00C90EB8">
      <w:pPr>
        <w:ind w:firstLine="709"/>
        <w:jc w:val="both"/>
        <w:rPr>
          <w:bCs/>
          <w:color w:val="000000"/>
          <w:sz w:val="28"/>
          <w:szCs w:val="28"/>
        </w:rPr>
      </w:pPr>
      <w:r w:rsidRPr="00C90EB8">
        <w:rPr>
          <w:bCs/>
          <w:color w:val="000000"/>
          <w:sz w:val="28"/>
          <w:szCs w:val="28"/>
        </w:rPr>
        <w:t>На проведение лабораторн</w:t>
      </w:r>
      <w:r w:rsidR="003D4F9F">
        <w:rPr>
          <w:bCs/>
          <w:color w:val="000000"/>
          <w:sz w:val="28"/>
          <w:szCs w:val="28"/>
        </w:rPr>
        <w:t xml:space="preserve">ая работа </w:t>
      </w:r>
      <w:r w:rsidRPr="00C90EB8">
        <w:rPr>
          <w:bCs/>
          <w:color w:val="000000"/>
          <w:sz w:val="28"/>
          <w:szCs w:val="28"/>
        </w:rPr>
        <w:t>отводится 90 минут.</w:t>
      </w:r>
    </w:p>
    <w:p w:rsidR="006570D5" w:rsidRPr="00C90EB8" w:rsidRDefault="00C90EB8" w:rsidP="00C90EB8">
      <w:pPr>
        <w:ind w:firstLine="709"/>
        <w:jc w:val="both"/>
        <w:rPr>
          <w:bCs/>
          <w:color w:val="000000"/>
          <w:sz w:val="28"/>
          <w:szCs w:val="28"/>
        </w:rPr>
      </w:pPr>
      <w:r w:rsidRPr="00C90EB8">
        <w:rPr>
          <w:bCs/>
          <w:color w:val="000000"/>
          <w:sz w:val="28"/>
          <w:szCs w:val="28"/>
        </w:rPr>
        <w:t>Для формирования результатов обучения необходимо следующее оборудование:</w:t>
      </w:r>
      <w:r w:rsidR="007C2DE3">
        <w:rPr>
          <w:bCs/>
          <w:color w:val="000000"/>
          <w:sz w:val="28"/>
          <w:szCs w:val="28"/>
        </w:rPr>
        <w:t xml:space="preserve"> </w:t>
      </w:r>
      <w:r w:rsidR="006570D5" w:rsidRPr="00C90EB8">
        <w:rPr>
          <w:sz w:val="28"/>
          <w:szCs w:val="28"/>
        </w:rPr>
        <w:t xml:space="preserve">макет схемы двухпутной односторонней АБ, схемы, релейный шкаф АБ. </w:t>
      </w:r>
    </w:p>
    <w:p w:rsidR="006570D5" w:rsidRDefault="006570D5" w:rsidP="002D07B7">
      <w:pPr>
        <w:ind w:firstLine="708"/>
        <w:jc w:val="both"/>
        <w:rPr>
          <w:b/>
          <w:sz w:val="28"/>
          <w:szCs w:val="28"/>
        </w:rPr>
      </w:pPr>
    </w:p>
    <w:p w:rsidR="00C90EB8" w:rsidRDefault="00C90EB8" w:rsidP="002D07B7">
      <w:pPr>
        <w:ind w:firstLine="708"/>
        <w:jc w:val="both"/>
        <w:rPr>
          <w:b/>
          <w:sz w:val="28"/>
          <w:szCs w:val="28"/>
        </w:rPr>
      </w:pPr>
    </w:p>
    <w:p w:rsidR="00DB619D" w:rsidRPr="00DB619D" w:rsidRDefault="00C90EB8" w:rsidP="00DB619D">
      <w:pPr>
        <w:ind w:firstLine="709"/>
        <w:jc w:val="both"/>
        <w:rPr>
          <w:b/>
          <w:sz w:val="28"/>
          <w:szCs w:val="28"/>
        </w:rPr>
      </w:pPr>
      <w:r>
        <w:rPr>
          <w:b/>
          <w:sz w:val="28"/>
          <w:szCs w:val="28"/>
        </w:rPr>
        <w:lastRenderedPageBreak/>
        <w:t>2</w:t>
      </w:r>
      <w:r w:rsidR="00DB619D" w:rsidRPr="00DB619D">
        <w:rPr>
          <w:b/>
          <w:sz w:val="28"/>
          <w:szCs w:val="28"/>
        </w:rPr>
        <w:t>. Критерии оценки лабораторного занятия</w:t>
      </w:r>
    </w:p>
    <w:p w:rsidR="00DB619D" w:rsidRPr="00DB619D" w:rsidRDefault="00DB619D" w:rsidP="00DB619D">
      <w:pPr>
        <w:ind w:firstLine="709"/>
        <w:jc w:val="both"/>
        <w:rPr>
          <w:sz w:val="28"/>
          <w:szCs w:val="28"/>
        </w:rPr>
      </w:pPr>
      <w:r w:rsidRPr="00DB619D">
        <w:rPr>
          <w:b/>
          <w:sz w:val="28"/>
          <w:szCs w:val="28"/>
        </w:rPr>
        <w:t xml:space="preserve">«5» «отлично» </w:t>
      </w:r>
      <w:r w:rsidRPr="00DB619D">
        <w:rPr>
          <w:sz w:val="28"/>
          <w:szCs w:val="28"/>
        </w:rPr>
        <w:t>-</w:t>
      </w:r>
      <w:r w:rsidR="007C2DE3">
        <w:rPr>
          <w:sz w:val="28"/>
          <w:szCs w:val="28"/>
        </w:rPr>
        <w:t xml:space="preserve"> </w:t>
      </w:r>
      <w:r w:rsidRPr="00DB619D">
        <w:rPr>
          <w:sz w:val="28"/>
          <w:szCs w:val="28"/>
        </w:rPr>
        <w:t xml:space="preserve">самостоятельно и правильно решил учебно-профессиональную задачу или задание, уверенно, логично, </w:t>
      </w:r>
      <w:r w:rsidR="007C2DE3">
        <w:rPr>
          <w:sz w:val="28"/>
          <w:szCs w:val="28"/>
        </w:rPr>
        <w:t>последовательно и аргументирова</w:t>
      </w:r>
      <w:r w:rsidRPr="00DB619D">
        <w:rPr>
          <w:sz w:val="28"/>
          <w:szCs w:val="28"/>
        </w:rPr>
        <w:t>но излагал свое решение, используя понятия, ссылаясь на нормативно-правовую базу.</w:t>
      </w:r>
    </w:p>
    <w:p w:rsidR="00DB619D" w:rsidRPr="00DB619D" w:rsidRDefault="00DB619D" w:rsidP="00DB619D">
      <w:pPr>
        <w:ind w:firstLine="709"/>
        <w:jc w:val="both"/>
        <w:rPr>
          <w:sz w:val="28"/>
          <w:szCs w:val="28"/>
        </w:rPr>
      </w:pPr>
      <w:r w:rsidRPr="00DB619D">
        <w:rPr>
          <w:b/>
          <w:sz w:val="28"/>
          <w:szCs w:val="28"/>
        </w:rPr>
        <w:t xml:space="preserve">«4» «хорошо» </w:t>
      </w:r>
      <w:r w:rsidRPr="00DB619D">
        <w:rPr>
          <w:sz w:val="28"/>
          <w:szCs w:val="28"/>
        </w:rPr>
        <w:t>-</w:t>
      </w:r>
      <w:r w:rsidR="007C2DE3">
        <w:rPr>
          <w:sz w:val="28"/>
          <w:szCs w:val="28"/>
        </w:rPr>
        <w:t xml:space="preserve"> </w:t>
      </w:r>
      <w:r w:rsidRPr="00DB619D">
        <w:rPr>
          <w:sz w:val="28"/>
          <w:szCs w:val="28"/>
        </w:rPr>
        <w:t xml:space="preserve">самостоятельно и в основном правильно решил учебно-профессиональную задачу или задание, уверенно, логично, </w:t>
      </w:r>
      <w:r w:rsidR="007C2DE3">
        <w:rPr>
          <w:sz w:val="28"/>
          <w:szCs w:val="28"/>
        </w:rPr>
        <w:t>последовательно и аргументирова</w:t>
      </w:r>
      <w:r w:rsidRPr="00DB619D">
        <w:rPr>
          <w:sz w:val="28"/>
          <w:szCs w:val="28"/>
        </w:rPr>
        <w:t>но излагал свое решение, используя понятия.</w:t>
      </w:r>
    </w:p>
    <w:p w:rsidR="00DB619D" w:rsidRPr="00DB619D" w:rsidRDefault="00DB619D" w:rsidP="00DB619D">
      <w:pPr>
        <w:ind w:firstLine="709"/>
        <w:jc w:val="both"/>
        <w:rPr>
          <w:sz w:val="28"/>
          <w:szCs w:val="28"/>
        </w:rPr>
      </w:pPr>
      <w:r w:rsidRPr="00DB619D">
        <w:rPr>
          <w:b/>
          <w:sz w:val="28"/>
          <w:szCs w:val="28"/>
        </w:rPr>
        <w:t xml:space="preserve">«3» «удовлетворительно» - </w:t>
      </w:r>
      <w:r w:rsidRPr="00DB619D">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DB619D" w:rsidRPr="00DB619D" w:rsidRDefault="00DB619D" w:rsidP="00DB619D">
      <w:pPr>
        <w:ind w:firstLine="709"/>
        <w:jc w:val="both"/>
        <w:rPr>
          <w:sz w:val="28"/>
          <w:szCs w:val="28"/>
        </w:rPr>
      </w:pPr>
      <w:r w:rsidRPr="00DB619D">
        <w:rPr>
          <w:b/>
          <w:sz w:val="28"/>
          <w:szCs w:val="28"/>
        </w:rPr>
        <w:t xml:space="preserve">«2» «неудовлетворительно» - </w:t>
      </w:r>
      <w:r w:rsidRPr="00DB619D">
        <w:rPr>
          <w:sz w:val="28"/>
          <w:szCs w:val="28"/>
        </w:rPr>
        <w:t>не решил учебно-профессиональную задачу или задание.</w:t>
      </w:r>
    </w:p>
    <w:p w:rsidR="006570D5" w:rsidRPr="007816D6" w:rsidRDefault="006570D5" w:rsidP="00DB619D">
      <w:pPr>
        <w:ind w:firstLine="709"/>
        <w:jc w:val="both"/>
        <w:rPr>
          <w:sz w:val="28"/>
          <w:szCs w:val="28"/>
        </w:rPr>
      </w:pPr>
    </w:p>
    <w:p w:rsidR="006570D5" w:rsidRPr="007816D6" w:rsidRDefault="006570D5" w:rsidP="002D07B7">
      <w:pPr>
        <w:jc w:val="center"/>
        <w:rPr>
          <w:b/>
          <w:bCs/>
          <w:color w:val="000000"/>
          <w:sz w:val="28"/>
          <w:szCs w:val="28"/>
        </w:rPr>
      </w:pPr>
      <w:r>
        <w:rPr>
          <w:b/>
          <w:bCs/>
          <w:color w:val="000000"/>
          <w:sz w:val="28"/>
          <w:szCs w:val="28"/>
        </w:rPr>
        <w:t xml:space="preserve">ПРАКТИЧЕСКОЕ ЗАНЯТИЕ </w:t>
      </w:r>
    </w:p>
    <w:p w:rsidR="006570D5" w:rsidRDefault="006570D5" w:rsidP="002D07B7">
      <w:pPr>
        <w:ind w:firstLine="708"/>
        <w:jc w:val="both"/>
        <w:rPr>
          <w:b/>
          <w:sz w:val="28"/>
          <w:szCs w:val="28"/>
        </w:rPr>
      </w:pPr>
    </w:p>
    <w:p w:rsidR="006570D5" w:rsidRPr="00DB7F2E" w:rsidRDefault="006570D5" w:rsidP="002D07B7">
      <w:pPr>
        <w:ind w:firstLine="708"/>
        <w:jc w:val="both"/>
        <w:rPr>
          <w:b/>
          <w:sz w:val="28"/>
          <w:szCs w:val="28"/>
        </w:rPr>
      </w:pPr>
      <w:r w:rsidRPr="00DB7F2E">
        <w:rPr>
          <w:b/>
          <w:sz w:val="28"/>
          <w:szCs w:val="28"/>
        </w:rPr>
        <w:t xml:space="preserve">1. </w:t>
      </w:r>
      <w:r>
        <w:rPr>
          <w:b/>
          <w:sz w:val="28"/>
          <w:szCs w:val="28"/>
        </w:rPr>
        <w:t>Описание</w:t>
      </w:r>
    </w:p>
    <w:p w:rsidR="006570D5" w:rsidRDefault="006570D5"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90EB8" w:rsidRPr="00C90EB8" w:rsidRDefault="006570D5" w:rsidP="00C90EB8">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w:t>
      </w:r>
      <w:r w:rsidR="00C90EB8" w:rsidRPr="00C90EB8">
        <w:rPr>
          <w:bCs/>
          <w:color w:val="000000"/>
          <w:sz w:val="28"/>
          <w:szCs w:val="28"/>
        </w:rPr>
        <w:t xml:space="preserve">приложении </w:t>
      </w:r>
      <w:r w:rsidR="00C90EB8" w:rsidRPr="00C90EB8">
        <w:rPr>
          <w:bCs/>
          <w:i/>
          <w:color w:val="000000"/>
          <w:sz w:val="28"/>
          <w:szCs w:val="28"/>
        </w:rPr>
        <w:t xml:space="preserve">Методические указания по проведению практических занятий и лабораторных </w:t>
      </w:r>
      <w:r w:rsidR="003D4F9F">
        <w:rPr>
          <w:bCs/>
          <w:i/>
          <w:color w:val="000000"/>
          <w:sz w:val="28"/>
          <w:szCs w:val="28"/>
        </w:rPr>
        <w:t>работ</w:t>
      </w:r>
      <w:r w:rsidR="00C90EB8" w:rsidRPr="00C90EB8">
        <w:rPr>
          <w:bCs/>
          <w:i/>
          <w:color w:val="000000"/>
          <w:sz w:val="28"/>
          <w:szCs w:val="28"/>
        </w:rPr>
        <w:t xml:space="preserve"> по дисциплине ОП.11. Системы регулирования движением.</w:t>
      </w:r>
    </w:p>
    <w:p w:rsidR="006570D5" w:rsidRDefault="006570D5"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6570D5" w:rsidRDefault="006570D5" w:rsidP="002D07B7">
      <w:pPr>
        <w:jc w:val="both"/>
        <w:rPr>
          <w:bCs/>
          <w:color w:val="000000"/>
          <w:sz w:val="28"/>
          <w:szCs w:val="28"/>
        </w:rPr>
      </w:pPr>
      <w:r>
        <w:rPr>
          <w:bCs/>
          <w:color w:val="000000"/>
          <w:sz w:val="28"/>
          <w:szCs w:val="28"/>
        </w:rPr>
        <w:tab/>
        <w:t>- качество выполнения работы;</w:t>
      </w:r>
    </w:p>
    <w:p w:rsidR="006570D5" w:rsidRDefault="006570D5" w:rsidP="002D07B7">
      <w:pPr>
        <w:jc w:val="both"/>
        <w:rPr>
          <w:bCs/>
          <w:color w:val="000000"/>
          <w:sz w:val="28"/>
          <w:szCs w:val="28"/>
        </w:rPr>
      </w:pPr>
      <w:r>
        <w:rPr>
          <w:bCs/>
          <w:color w:val="000000"/>
          <w:sz w:val="28"/>
          <w:szCs w:val="28"/>
        </w:rPr>
        <w:tab/>
        <w:t>- качество оформления отчета по работе;</w:t>
      </w:r>
    </w:p>
    <w:p w:rsidR="006570D5" w:rsidRDefault="006570D5"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B15BB9" w:rsidRDefault="006570D5" w:rsidP="00B15BB9">
      <w:pPr>
        <w:jc w:val="both"/>
        <w:rPr>
          <w:sz w:val="28"/>
          <w:szCs w:val="28"/>
        </w:rPr>
      </w:pPr>
      <w:r>
        <w:rPr>
          <w:bCs/>
          <w:color w:val="000000"/>
          <w:sz w:val="28"/>
          <w:szCs w:val="28"/>
        </w:rPr>
        <w:tab/>
      </w:r>
      <w:r w:rsidR="00C90EB8" w:rsidRPr="00B15BB9">
        <w:rPr>
          <w:bCs/>
          <w:color w:val="000000"/>
          <w:sz w:val="28"/>
          <w:szCs w:val="28"/>
        </w:rPr>
        <w:t>Основная цель практического занятия № 1</w:t>
      </w:r>
      <w:r w:rsidR="00B15BB9">
        <w:rPr>
          <w:sz w:val="28"/>
          <w:szCs w:val="28"/>
        </w:rPr>
        <w:t>«</w:t>
      </w:r>
      <w:r w:rsidR="00C90EB8" w:rsidRPr="00B15BB9">
        <w:rPr>
          <w:sz w:val="28"/>
          <w:szCs w:val="28"/>
        </w:rPr>
        <w:t>Исследование устройства и анализ работы реле и трансмиттеров</w:t>
      </w:r>
      <w:r w:rsidR="00B15BB9">
        <w:rPr>
          <w:sz w:val="28"/>
          <w:szCs w:val="28"/>
        </w:rPr>
        <w:t>»</w:t>
      </w:r>
      <w:r w:rsidR="00C90EB8" w:rsidRPr="00B15BB9">
        <w:rPr>
          <w:sz w:val="28"/>
          <w:szCs w:val="28"/>
        </w:rPr>
        <w:t>: познакомиться с назначением, конструкцией и принципом работы электромагнитных реле на примере реле НМШ.</w:t>
      </w:r>
    </w:p>
    <w:p w:rsidR="00B15BB9" w:rsidRPr="00B15BB9" w:rsidRDefault="00B15BB9" w:rsidP="00B15BB9">
      <w:pPr>
        <w:ind w:firstLine="709"/>
        <w:rPr>
          <w:sz w:val="28"/>
          <w:szCs w:val="28"/>
        </w:rPr>
      </w:pPr>
      <w:r w:rsidRPr="00B15BB9">
        <w:rPr>
          <w:bCs/>
          <w:color w:val="000000"/>
          <w:sz w:val="28"/>
          <w:szCs w:val="28"/>
        </w:rPr>
        <w:t>На проведение практического занятия отводится 90 минут.</w:t>
      </w:r>
    </w:p>
    <w:p w:rsidR="00B15BB9" w:rsidRDefault="006570D5" w:rsidP="00B15BB9">
      <w:pPr>
        <w:ind w:firstLine="709"/>
        <w:rPr>
          <w:sz w:val="28"/>
          <w:szCs w:val="28"/>
        </w:rPr>
      </w:pPr>
      <w:r w:rsidRPr="00B15BB9">
        <w:rPr>
          <w:bCs/>
          <w:color w:val="000000"/>
          <w:sz w:val="28"/>
          <w:szCs w:val="28"/>
        </w:rPr>
        <w:t xml:space="preserve">Для формирования результатов обучения необходимо следующее оборудование: </w:t>
      </w:r>
      <w:r w:rsidR="00C90EB8" w:rsidRPr="00B15BB9">
        <w:rPr>
          <w:sz w:val="28"/>
          <w:szCs w:val="28"/>
        </w:rPr>
        <w:t>реле НМШ различных типов, стенд нейтральных реле.</w:t>
      </w:r>
      <w:bookmarkStart w:id="9" w:name="_Toc477256669"/>
    </w:p>
    <w:p w:rsidR="00B15BB9" w:rsidRDefault="00C90EB8" w:rsidP="00B15BB9">
      <w:pPr>
        <w:ind w:firstLine="709"/>
        <w:jc w:val="both"/>
        <w:rPr>
          <w:sz w:val="28"/>
          <w:szCs w:val="28"/>
        </w:rPr>
      </w:pPr>
      <w:r w:rsidRPr="00B15BB9">
        <w:rPr>
          <w:sz w:val="28"/>
          <w:szCs w:val="28"/>
        </w:rPr>
        <w:t xml:space="preserve">Основная цель практического занятия  </w:t>
      </w:r>
      <w:r w:rsidR="006570D5" w:rsidRPr="00B15BB9">
        <w:rPr>
          <w:sz w:val="28"/>
          <w:szCs w:val="28"/>
        </w:rPr>
        <w:t>№ 2</w:t>
      </w:r>
      <w:bookmarkEnd w:id="9"/>
      <w:r w:rsidR="00B15BB9">
        <w:rPr>
          <w:sz w:val="28"/>
          <w:szCs w:val="28"/>
        </w:rPr>
        <w:t>«</w:t>
      </w:r>
      <w:r w:rsidR="006570D5" w:rsidRPr="00B15BB9">
        <w:rPr>
          <w:sz w:val="28"/>
          <w:szCs w:val="28"/>
        </w:rPr>
        <w:t>Изучение устройства и работы линзового светофора и различных случаях сигнализации</w:t>
      </w:r>
      <w:r w:rsidR="00B15BB9">
        <w:rPr>
          <w:sz w:val="28"/>
          <w:szCs w:val="28"/>
        </w:rPr>
        <w:t>»</w:t>
      </w:r>
      <w:r w:rsidR="006570D5" w:rsidRPr="00B15BB9">
        <w:rPr>
          <w:sz w:val="28"/>
          <w:szCs w:val="28"/>
        </w:rPr>
        <w:t>:</w:t>
      </w:r>
      <w:r w:rsidR="007C2DE3">
        <w:rPr>
          <w:sz w:val="28"/>
          <w:szCs w:val="28"/>
        </w:rPr>
        <w:t xml:space="preserve"> </w:t>
      </w:r>
      <w:r w:rsidR="006570D5" w:rsidRPr="00B15BB9">
        <w:rPr>
          <w:sz w:val="28"/>
          <w:szCs w:val="28"/>
        </w:rPr>
        <w:t xml:space="preserve">познакомиться с назначением, конструкцией и принципом работы </w:t>
      </w:r>
      <w:r w:rsidR="006570D5" w:rsidRPr="00B15BB9">
        <w:rPr>
          <w:bCs/>
          <w:sz w:val="28"/>
          <w:szCs w:val="28"/>
        </w:rPr>
        <w:t>линзового светофора, изучить основные виды сигнализации.</w:t>
      </w:r>
    </w:p>
    <w:p w:rsidR="00B15BB9" w:rsidRPr="00B15BB9" w:rsidRDefault="00B15BB9" w:rsidP="00B15BB9">
      <w:pPr>
        <w:ind w:firstLine="709"/>
        <w:jc w:val="both"/>
        <w:rPr>
          <w:sz w:val="28"/>
          <w:szCs w:val="28"/>
        </w:rPr>
      </w:pPr>
      <w:r w:rsidRPr="00B15BB9">
        <w:rPr>
          <w:bCs/>
          <w:sz w:val="28"/>
          <w:szCs w:val="28"/>
        </w:rPr>
        <w:t>На проведение практического занятия отводится 90 минут.</w:t>
      </w:r>
    </w:p>
    <w:p w:rsidR="006570D5" w:rsidRPr="00B15BB9" w:rsidRDefault="00B15BB9" w:rsidP="00B15BB9">
      <w:pPr>
        <w:ind w:firstLine="709"/>
        <w:jc w:val="both"/>
        <w:rPr>
          <w:sz w:val="28"/>
          <w:szCs w:val="28"/>
        </w:rPr>
      </w:pPr>
      <w:r w:rsidRPr="00B15BB9">
        <w:rPr>
          <w:bCs/>
          <w:sz w:val="28"/>
          <w:szCs w:val="28"/>
        </w:rPr>
        <w:lastRenderedPageBreak/>
        <w:t>Для формирования результатов обучения необходимо следующее оборудование</w:t>
      </w:r>
      <w:r w:rsidR="006570D5" w:rsidRPr="00B15BB9">
        <w:rPr>
          <w:sz w:val="28"/>
          <w:szCs w:val="28"/>
        </w:rPr>
        <w:t>: макет линзового с</w:t>
      </w:r>
      <w:r>
        <w:rPr>
          <w:sz w:val="28"/>
          <w:szCs w:val="28"/>
        </w:rPr>
        <w:t>ветофора, таблицы сигнализации.</w:t>
      </w:r>
    </w:p>
    <w:p w:rsidR="006570D5" w:rsidRPr="00B15BB9" w:rsidRDefault="00B15BB9" w:rsidP="00B15BB9">
      <w:pPr>
        <w:pStyle w:val="1"/>
        <w:spacing w:before="0"/>
        <w:ind w:firstLine="709"/>
        <w:jc w:val="both"/>
        <w:rPr>
          <w:rFonts w:ascii="Times New Roman" w:hAnsi="Times New Roman"/>
          <w:b w:val="0"/>
          <w:color w:val="auto"/>
        </w:rPr>
      </w:pPr>
      <w:r w:rsidRPr="00B15BB9">
        <w:rPr>
          <w:rFonts w:ascii="Times New Roman" w:hAnsi="Times New Roman"/>
          <w:b w:val="0"/>
          <w:color w:val="auto"/>
        </w:rPr>
        <w:t xml:space="preserve">Основная цель практического занятия  </w:t>
      </w:r>
      <w:r w:rsidR="006570D5" w:rsidRPr="00B15BB9">
        <w:rPr>
          <w:rFonts w:ascii="Times New Roman" w:hAnsi="Times New Roman"/>
          <w:b w:val="0"/>
          <w:color w:val="auto"/>
        </w:rPr>
        <w:t>№ 3</w:t>
      </w:r>
      <w:r>
        <w:rPr>
          <w:rFonts w:ascii="Times New Roman" w:hAnsi="Times New Roman"/>
          <w:b w:val="0"/>
          <w:color w:val="auto"/>
        </w:rPr>
        <w:t>«</w:t>
      </w:r>
      <w:r w:rsidR="006570D5" w:rsidRPr="00B15BB9">
        <w:rPr>
          <w:rFonts w:ascii="Times New Roman" w:hAnsi="Times New Roman"/>
          <w:b w:val="0"/>
          <w:color w:val="auto"/>
        </w:rPr>
        <w:t>Исследование и анализ работы неразветвленной рельсовой цепи</w:t>
      </w:r>
      <w:r>
        <w:rPr>
          <w:rFonts w:ascii="Times New Roman" w:hAnsi="Times New Roman"/>
          <w:b w:val="0"/>
          <w:color w:val="auto"/>
        </w:rPr>
        <w:t>»</w:t>
      </w:r>
      <w:r w:rsidR="006570D5" w:rsidRPr="00B15BB9">
        <w:rPr>
          <w:rFonts w:ascii="Times New Roman" w:hAnsi="Times New Roman"/>
          <w:b w:val="0"/>
          <w:color w:val="auto"/>
        </w:rPr>
        <w:t xml:space="preserve">: познакомиться с назначением, конструкцией и принципом работы </w:t>
      </w:r>
      <w:r w:rsidR="006570D5" w:rsidRPr="00B15BB9">
        <w:rPr>
          <w:rFonts w:ascii="Times New Roman" w:hAnsi="Times New Roman"/>
          <w:b w:val="0"/>
          <w:bCs w:val="0"/>
          <w:color w:val="auto"/>
        </w:rPr>
        <w:t>неразветвленной рельсовой цепи.</w:t>
      </w:r>
    </w:p>
    <w:p w:rsidR="00B15BB9" w:rsidRPr="00B15BB9" w:rsidRDefault="00B15BB9" w:rsidP="00B15BB9">
      <w:pPr>
        <w:ind w:firstLine="709"/>
        <w:jc w:val="both"/>
        <w:rPr>
          <w:sz w:val="28"/>
          <w:szCs w:val="28"/>
        </w:rPr>
      </w:pPr>
      <w:r w:rsidRPr="00B15BB9">
        <w:rPr>
          <w:bCs/>
          <w:sz w:val="28"/>
          <w:szCs w:val="28"/>
        </w:rPr>
        <w:t>На проведение практического занятия отводится 90 минут</w:t>
      </w:r>
    </w:p>
    <w:p w:rsidR="006570D5" w:rsidRPr="00B15BB9" w:rsidRDefault="00B15BB9" w:rsidP="00B15BB9">
      <w:pPr>
        <w:ind w:firstLine="709"/>
        <w:jc w:val="both"/>
        <w:rPr>
          <w:sz w:val="28"/>
          <w:szCs w:val="28"/>
        </w:rPr>
      </w:pPr>
      <w:r w:rsidRPr="00B15BB9">
        <w:rPr>
          <w:bCs/>
          <w:sz w:val="28"/>
          <w:szCs w:val="28"/>
        </w:rPr>
        <w:t>Для формирования результатов обучения необходимо следующее оборудование:</w:t>
      </w:r>
      <w:r w:rsidR="006570D5" w:rsidRPr="00B15BB9">
        <w:rPr>
          <w:sz w:val="28"/>
          <w:szCs w:val="28"/>
        </w:rPr>
        <w:t xml:space="preserve"> макет </w:t>
      </w:r>
      <w:r w:rsidR="006570D5" w:rsidRPr="00B15BB9">
        <w:rPr>
          <w:bCs/>
          <w:sz w:val="28"/>
          <w:szCs w:val="28"/>
        </w:rPr>
        <w:t>рельсовой цепи</w:t>
      </w:r>
      <w:r w:rsidR="006570D5" w:rsidRPr="00B15BB9">
        <w:rPr>
          <w:sz w:val="28"/>
          <w:szCs w:val="28"/>
        </w:rPr>
        <w:t xml:space="preserve">, таблицы, </w:t>
      </w:r>
      <w:r>
        <w:rPr>
          <w:sz w:val="28"/>
          <w:szCs w:val="28"/>
        </w:rPr>
        <w:t xml:space="preserve">приборы РЦ. </w:t>
      </w:r>
    </w:p>
    <w:p w:rsidR="006570D5" w:rsidRPr="00DB7F2E" w:rsidRDefault="006570D5" w:rsidP="002D07B7">
      <w:pPr>
        <w:ind w:firstLine="708"/>
        <w:jc w:val="both"/>
        <w:rPr>
          <w:b/>
          <w:sz w:val="28"/>
          <w:szCs w:val="28"/>
        </w:rPr>
      </w:pPr>
    </w:p>
    <w:p w:rsidR="00C90EB8" w:rsidRDefault="00C90EB8" w:rsidP="00C90EB8">
      <w:pPr>
        <w:ind w:firstLine="708"/>
        <w:jc w:val="both"/>
        <w:rPr>
          <w:b/>
          <w:sz w:val="28"/>
          <w:szCs w:val="28"/>
        </w:rPr>
      </w:pPr>
      <w:r>
        <w:rPr>
          <w:b/>
          <w:sz w:val="28"/>
          <w:szCs w:val="28"/>
        </w:rPr>
        <w:t>2. Критерии оценки практического занятия</w:t>
      </w:r>
    </w:p>
    <w:p w:rsidR="00C90EB8" w:rsidRPr="007816D6" w:rsidRDefault="00C90EB8" w:rsidP="00B15BB9">
      <w:pPr>
        <w:ind w:firstLine="709"/>
        <w:jc w:val="both"/>
        <w:rPr>
          <w:sz w:val="28"/>
          <w:szCs w:val="28"/>
        </w:rPr>
      </w:pPr>
      <w:r>
        <w:rPr>
          <w:b/>
          <w:sz w:val="28"/>
          <w:szCs w:val="28"/>
        </w:rPr>
        <w:t>«</w:t>
      </w:r>
      <w:r w:rsidRPr="007816D6">
        <w:rPr>
          <w:b/>
          <w:sz w:val="28"/>
          <w:szCs w:val="28"/>
        </w:rPr>
        <w:t xml:space="preserve">5» «отлично» </w:t>
      </w:r>
      <w:r w:rsidRPr="007816D6">
        <w:rPr>
          <w:sz w:val="28"/>
          <w:szCs w:val="28"/>
        </w:rPr>
        <w:t>-</w:t>
      </w:r>
      <w:r w:rsidR="007C2DE3">
        <w:rPr>
          <w:sz w:val="28"/>
          <w:szCs w:val="28"/>
        </w:rPr>
        <w:t xml:space="preserve"> </w:t>
      </w:r>
      <w:r>
        <w:rPr>
          <w:sz w:val="28"/>
          <w:szCs w:val="28"/>
        </w:rPr>
        <w:t xml:space="preserve">самостоятельно и правильно решил учебно-профессиональную задачу или задание, уверенно, логично, </w:t>
      </w:r>
      <w:r w:rsidR="007C2DE3">
        <w:rPr>
          <w:sz w:val="28"/>
          <w:szCs w:val="28"/>
        </w:rPr>
        <w:t>последовательно и аргументирова</w:t>
      </w:r>
      <w:r>
        <w:rPr>
          <w:sz w:val="28"/>
          <w:szCs w:val="28"/>
        </w:rPr>
        <w:t>но излагал свое решение, используя понятия, ссылаясь на нормативно-правовую базу.</w:t>
      </w:r>
    </w:p>
    <w:p w:rsidR="00C90EB8" w:rsidRPr="007816D6" w:rsidRDefault="00C90EB8" w:rsidP="00B15BB9">
      <w:pPr>
        <w:ind w:firstLine="709"/>
        <w:jc w:val="both"/>
        <w:rPr>
          <w:sz w:val="28"/>
          <w:szCs w:val="28"/>
        </w:rPr>
      </w:pPr>
      <w:r w:rsidRPr="007816D6">
        <w:rPr>
          <w:b/>
          <w:sz w:val="28"/>
          <w:szCs w:val="28"/>
        </w:rPr>
        <w:t xml:space="preserve">«4» «хорошо» </w:t>
      </w:r>
      <w:r w:rsidRPr="007816D6">
        <w:rPr>
          <w:sz w:val="28"/>
          <w:szCs w:val="28"/>
        </w:rPr>
        <w:t>-</w:t>
      </w:r>
      <w:r w:rsidR="007C2DE3">
        <w:rPr>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w:t>
      </w:r>
      <w:r w:rsidR="007C2DE3">
        <w:rPr>
          <w:sz w:val="28"/>
          <w:szCs w:val="28"/>
        </w:rPr>
        <w:t>оследовательно и аргументирован</w:t>
      </w:r>
      <w:r>
        <w:rPr>
          <w:sz w:val="28"/>
          <w:szCs w:val="28"/>
        </w:rPr>
        <w:t>о излагал свое решение, используя понятия.</w:t>
      </w:r>
    </w:p>
    <w:p w:rsidR="00C90EB8" w:rsidRPr="007816D6" w:rsidRDefault="00C90EB8" w:rsidP="00B15BB9">
      <w:pPr>
        <w:ind w:firstLine="709"/>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90EB8" w:rsidRPr="007816D6" w:rsidRDefault="00C90EB8" w:rsidP="00B15BB9">
      <w:pPr>
        <w:ind w:firstLine="709"/>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6570D5" w:rsidRDefault="006570D5" w:rsidP="005027BC">
      <w:pPr>
        <w:jc w:val="center"/>
        <w:rPr>
          <w:b/>
          <w:sz w:val="28"/>
          <w:szCs w:val="28"/>
        </w:rPr>
      </w:pPr>
    </w:p>
    <w:p w:rsidR="006570D5" w:rsidRDefault="006570D5" w:rsidP="005027BC">
      <w:pPr>
        <w:pStyle w:val="a7"/>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6570D5" w:rsidRPr="00B7502E" w:rsidRDefault="006570D5" w:rsidP="005027BC">
      <w:pPr>
        <w:pStyle w:val="a7"/>
        <w:ind w:firstLine="851"/>
        <w:jc w:val="center"/>
        <w:rPr>
          <w:sz w:val="28"/>
          <w:szCs w:val="28"/>
        </w:rPr>
      </w:pPr>
    </w:p>
    <w:p w:rsidR="006570D5" w:rsidRDefault="006570D5" w:rsidP="005027BC">
      <w:pPr>
        <w:pStyle w:val="a7"/>
        <w:ind w:firstLine="851"/>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rsidR="006570D5" w:rsidRDefault="006570D5" w:rsidP="005027BC">
      <w:pPr>
        <w:pStyle w:val="a7"/>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330E1F" w:rsidTr="00330E1F">
        <w:tc>
          <w:tcPr>
            <w:tcW w:w="9571" w:type="dxa"/>
            <w:gridSpan w:val="8"/>
            <w:shd w:val="clear" w:color="auto" w:fill="auto"/>
          </w:tcPr>
          <w:p w:rsidR="00B15BB9" w:rsidRPr="00330E1F" w:rsidRDefault="00B15BB9" w:rsidP="00330E1F">
            <w:pPr>
              <w:pStyle w:val="a7"/>
              <w:jc w:val="center"/>
              <w:rPr>
                <w:b/>
                <w:iCs/>
                <w:sz w:val="28"/>
                <w:szCs w:val="28"/>
              </w:rPr>
            </w:pPr>
            <w:r w:rsidRPr="00330E1F">
              <w:rPr>
                <w:b/>
                <w:iCs/>
                <w:sz w:val="28"/>
                <w:szCs w:val="28"/>
              </w:rPr>
              <w:t>Семестры</w:t>
            </w:r>
          </w:p>
        </w:tc>
      </w:tr>
      <w:tr w:rsidR="00330E1F" w:rsidTr="00330E1F">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1</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2</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3</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4</w:t>
            </w:r>
          </w:p>
        </w:tc>
        <w:tc>
          <w:tcPr>
            <w:tcW w:w="1196" w:type="dxa"/>
            <w:shd w:val="clear" w:color="auto" w:fill="auto"/>
          </w:tcPr>
          <w:p w:rsidR="00B15BB9" w:rsidRPr="00330E1F" w:rsidRDefault="00B15BB9" w:rsidP="00330E1F">
            <w:pPr>
              <w:pStyle w:val="a7"/>
              <w:jc w:val="center"/>
              <w:rPr>
                <w:b/>
                <w:iCs/>
                <w:sz w:val="28"/>
                <w:szCs w:val="28"/>
              </w:rPr>
            </w:pPr>
            <w:r w:rsidRPr="00330E1F">
              <w:rPr>
                <w:b/>
                <w:iCs/>
                <w:sz w:val="28"/>
                <w:szCs w:val="28"/>
              </w:rPr>
              <w:t>5</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6</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7</w:t>
            </w:r>
          </w:p>
        </w:tc>
        <w:tc>
          <w:tcPr>
            <w:tcW w:w="1197" w:type="dxa"/>
            <w:shd w:val="clear" w:color="auto" w:fill="auto"/>
          </w:tcPr>
          <w:p w:rsidR="00B15BB9" w:rsidRPr="00330E1F" w:rsidRDefault="00B15BB9" w:rsidP="00330E1F">
            <w:pPr>
              <w:pStyle w:val="a7"/>
              <w:jc w:val="center"/>
              <w:rPr>
                <w:b/>
                <w:iCs/>
                <w:sz w:val="28"/>
                <w:szCs w:val="28"/>
              </w:rPr>
            </w:pPr>
            <w:r w:rsidRPr="00330E1F">
              <w:rPr>
                <w:b/>
                <w:iCs/>
                <w:sz w:val="28"/>
                <w:szCs w:val="28"/>
              </w:rPr>
              <w:t>8</w:t>
            </w:r>
          </w:p>
        </w:tc>
      </w:tr>
      <w:tr w:rsidR="00330E1F" w:rsidTr="00330E1F">
        <w:tc>
          <w:tcPr>
            <w:tcW w:w="1196" w:type="dxa"/>
            <w:shd w:val="clear" w:color="auto" w:fill="auto"/>
          </w:tcPr>
          <w:p w:rsidR="00B15BB9" w:rsidRPr="00330E1F" w:rsidRDefault="00B15BB9" w:rsidP="00330E1F">
            <w:pPr>
              <w:pStyle w:val="a7"/>
              <w:jc w:val="center"/>
              <w:rPr>
                <w:iCs/>
                <w:sz w:val="20"/>
                <w:szCs w:val="20"/>
              </w:rPr>
            </w:pPr>
          </w:p>
        </w:tc>
        <w:tc>
          <w:tcPr>
            <w:tcW w:w="1196" w:type="dxa"/>
            <w:shd w:val="clear" w:color="auto" w:fill="auto"/>
          </w:tcPr>
          <w:p w:rsidR="00B15BB9" w:rsidRPr="00330E1F" w:rsidRDefault="00B15BB9" w:rsidP="00330E1F">
            <w:pPr>
              <w:pStyle w:val="a7"/>
              <w:jc w:val="center"/>
              <w:rPr>
                <w:i/>
                <w:iCs/>
                <w:sz w:val="20"/>
                <w:szCs w:val="20"/>
              </w:rPr>
            </w:pPr>
          </w:p>
        </w:tc>
        <w:tc>
          <w:tcPr>
            <w:tcW w:w="1196" w:type="dxa"/>
            <w:shd w:val="clear" w:color="auto" w:fill="auto"/>
          </w:tcPr>
          <w:p w:rsidR="00B15BB9" w:rsidRPr="00330E1F" w:rsidRDefault="00B15BB9" w:rsidP="00330E1F">
            <w:pPr>
              <w:pStyle w:val="a7"/>
              <w:jc w:val="center"/>
              <w:rPr>
                <w:i/>
                <w:iCs/>
                <w:sz w:val="20"/>
                <w:szCs w:val="20"/>
              </w:rPr>
            </w:pPr>
          </w:p>
        </w:tc>
        <w:tc>
          <w:tcPr>
            <w:tcW w:w="1196" w:type="dxa"/>
            <w:shd w:val="clear" w:color="auto" w:fill="auto"/>
          </w:tcPr>
          <w:p w:rsidR="00B15BB9" w:rsidRPr="00330E1F" w:rsidRDefault="00B15BB9" w:rsidP="00330E1F">
            <w:pPr>
              <w:pStyle w:val="a7"/>
              <w:jc w:val="center"/>
              <w:rPr>
                <w:iCs/>
                <w:sz w:val="20"/>
                <w:szCs w:val="20"/>
              </w:rPr>
            </w:pPr>
            <w:r w:rsidRPr="00330E1F">
              <w:rPr>
                <w:i/>
                <w:iCs/>
                <w:sz w:val="20"/>
                <w:szCs w:val="20"/>
              </w:rPr>
              <w:t>Экзамен</w:t>
            </w:r>
          </w:p>
        </w:tc>
        <w:tc>
          <w:tcPr>
            <w:tcW w:w="1196"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c>
          <w:tcPr>
            <w:tcW w:w="1197" w:type="dxa"/>
            <w:shd w:val="clear" w:color="auto" w:fill="auto"/>
          </w:tcPr>
          <w:p w:rsidR="00B15BB9" w:rsidRPr="00330E1F" w:rsidRDefault="00B15BB9" w:rsidP="00330E1F">
            <w:pPr>
              <w:pStyle w:val="a7"/>
              <w:jc w:val="center"/>
              <w:rPr>
                <w:iCs/>
                <w:sz w:val="20"/>
                <w:szCs w:val="20"/>
              </w:rPr>
            </w:pPr>
          </w:p>
        </w:tc>
      </w:tr>
    </w:tbl>
    <w:p w:rsidR="006570D5" w:rsidRPr="003A078F" w:rsidRDefault="006570D5" w:rsidP="005027BC">
      <w:pPr>
        <w:pStyle w:val="a7"/>
        <w:ind w:firstLine="851"/>
        <w:jc w:val="both"/>
        <w:rPr>
          <w:i/>
          <w:iCs/>
          <w:sz w:val="28"/>
          <w:szCs w:val="28"/>
        </w:rPr>
      </w:pPr>
    </w:p>
    <w:p w:rsidR="006570D5" w:rsidRDefault="006570D5" w:rsidP="006E25ED">
      <w:pPr>
        <w:pStyle w:val="Default"/>
        <w:jc w:val="both"/>
        <w:rPr>
          <w:sz w:val="28"/>
          <w:szCs w:val="28"/>
        </w:rPr>
      </w:pPr>
    </w:p>
    <w:p w:rsidR="006570D5" w:rsidRPr="00DF2475" w:rsidRDefault="006570D5" w:rsidP="00794D34">
      <w:pPr>
        <w:spacing w:line="360" w:lineRule="auto"/>
        <w:jc w:val="center"/>
        <w:rPr>
          <w:b/>
          <w:caps/>
          <w:sz w:val="28"/>
          <w:szCs w:val="28"/>
        </w:rPr>
      </w:pPr>
      <w:r w:rsidRPr="00DF2475">
        <w:rPr>
          <w:b/>
          <w:caps/>
          <w:sz w:val="28"/>
          <w:szCs w:val="28"/>
        </w:rPr>
        <w:t>Экзамен</w:t>
      </w:r>
    </w:p>
    <w:p w:rsidR="006570D5" w:rsidRDefault="006570D5" w:rsidP="00E4285D">
      <w:pPr>
        <w:pStyle w:val="a9"/>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Pr="00D13A6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6570D5" w:rsidRPr="00D13A6D" w:rsidRDefault="006570D5" w:rsidP="00E4285D">
      <w:pPr>
        <w:pStyle w:val="a9"/>
        <w:shd w:val="clear" w:color="auto" w:fill="FFFFFF"/>
        <w:ind w:left="0" w:firstLine="709"/>
        <w:jc w:val="both"/>
        <w:rPr>
          <w:rFonts w:ascii="Times New Roman" w:hAnsi="Times New Roman"/>
          <w:sz w:val="28"/>
          <w:szCs w:val="28"/>
        </w:rPr>
      </w:pPr>
    </w:p>
    <w:p w:rsidR="006570D5" w:rsidRDefault="006570D5" w:rsidP="00B15BB9">
      <w:pPr>
        <w:shd w:val="clear" w:color="auto" w:fill="FFFFFF"/>
        <w:ind w:firstLine="708"/>
        <w:jc w:val="both"/>
        <w:rPr>
          <w:rFonts w:eastAsia="Calibri"/>
          <w:sz w:val="28"/>
          <w:szCs w:val="28"/>
          <w:lang w:eastAsia="en-US"/>
        </w:rPr>
      </w:pPr>
      <w:r w:rsidRPr="00D13A6D">
        <w:rPr>
          <w:b/>
          <w:sz w:val="28"/>
          <w:szCs w:val="28"/>
        </w:rPr>
        <w:t xml:space="preserve">2. </w:t>
      </w:r>
      <w:r w:rsidRPr="00D13A6D">
        <w:rPr>
          <w:b/>
          <w:bCs/>
          <w:sz w:val="28"/>
          <w:szCs w:val="28"/>
        </w:rPr>
        <w:t>Время</w:t>
      </w:r>
      <w:r w:rsidRPr="00D13A6D">
        <w:rPr>
          <w:b/>
          <w:sz w:val="28"/>
          <w:szCs w:val="28"/>
        </w:rPr>
        <w:t xml:space="preserve"> аттестации: </w:t>
      </w:r>
      <w:r>
        <w:rPr>
          <w:bCs/>
          <w:sz w:val="28"/>
          <w:szCs w:val="28"/>
        </w:rPr>
        <w:t>н</w:t>
      </w:r>
      <w:r w:rsidRPr="0026134B">
        <w:rPr>
          <w:bCs/>
          <w:sz w:val="28"/>
          <w:szCs w:val="28"/>
        </w:rPr>
        <w:t xml:space="preserve">а </w:t>
      </w:r>
      <w:r w:rsidRPr="00E4285D">
        <w:rPr>
          <w:sz w:val="28"/>
          <w:szCs w:val="28"/>
          <w:lang w:eastAsia="en-US"/>
        </w:rPr>
        <w:t xml:space="preserve">проведение аттестации отводится </w:t>
      </w:r>
      <w:r w:rsidR="00B15BB9" w:rsidRPr="00935506">
        <w:rPr>
          <w:rFonts w:eastAsia="Calibri"/>
          <w:sz w:val="28"/>
          <w:szCs w:val="28"/>
          <w:lang w:eastAsia="en-US"/>
        </w:rPr>
        <w:t>0,33 астрономического часа, на подготовку – 45 минут (1 акад. час).</w:t>
      </w:r>
    </w:p>
    <w:p w:rsidR="006570D5" w:rsidRDefault="006570D5" w:rsidP="00E4285D">
      <w:pPr>
        <w:pStyle w:val="a9"/>
        <w:shd w:val="clear" w:color="auto" w:fill="FFFFFF"/>
        <w:ind w:left="0" w:firstLine="709"/>
        <w:jc w:val="both"/>
        <w:rPr>
          <w:rFonts w:ascii="Times New Roman" w:hAnsi="Times New Roman"/>
          <w:sz w:val="28"/>
          <w:szCs w:val="28"/>
        </w:rPr>
      </w:pPr>
      <w:r w:rsidRPr="00B974AF">
        <w:rPr>
          <w:rFonts w:ascii="Times New Roman" w:hAnsi="Times New Roman"/>
          <w:b/>
          <w:bCs/>
          <w:sz w:val="28"/>
          <w:szCs w:val="28"/>
        </w:rPr>
        <w:lastRenderedPageBreak/>
        <w:t>3. План</w:t>
      </w:r>
      <w:r w:rsidRPr="00B974AF">
        <w:rPr>
          <w:rFonts w:ascii="Times New Roman" w:hAnsi="Times New Roman"/>
          <w:b/>
          <w:sz w:val="28"/>
          <w:szCs w:val="28"/>
        </w:rPr>
        <w:t xml:space="preserve"> варианта</w:t>
      </w:r>
      <w:r w:rsidRPr="00B974AF">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1011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2"/>
        <w:gridCol w:w="1347"/>
        <w:gridCol w:w="2046"/>
      </w:tblGrid>
      <w:tr w:rsidR="00B974AF" w:rsidRPr="00504CF1" w:rsidTr="00B974AF">
        <w:tc>
          <w:tcPr>
            <w:tcW w:w="6722" w:type="dxa"/>
          </w:tcPr>
          <w:p w:rsidR="00B974AF" w:rsidRPr="00504CF1" w:rsidRDefault="00B974AF" w:rsidP="00B974AF">
            <w:pPr>
              <w:pStyle w:val="11"/>
              <w:spacing w:after="0" w:line="240" w:lineRule="auto"/>
              <w:ind w:left="0"/>
              <w:jc w:val="center"/>
              <w:rPr>
                <w:rFonts w:ascii="Times New Roman" w:hAnsi="Times New Roman"/>
                <w:b/>
                <w:i/>
                <w:sz w:val="24"/>
                <w:szCs w:val="24"/>
              </w:rPr>
            </w:pPr>
            <w:r w:rsidRPr="00504CF1">
              <w:rPr>
                <w:rFonts w:ascii="Times New Roman" w:hAnsi="Times New Roman"/>
                <w:b/>
                <w:i/>
                <w:sz w:val="24"/>
                <w:szCs w:val="24"/>
              </w:rPr>
              <w:t>Наименование объектов контроля и оценки</w:t>
            </w:r>
          </w:p>
        </w:tc>
        <w:tc>
          <w:tcPr>
            <w:tcW w:w="1347" w:type="dxa"/>
          </w:tcPr>
          <w:p w:rsidR="00B974AF" w:rsidRPr="00504CF1" w:rsidRDefault="00B974AF" w:rsidP="00B974AF">
            <w:pPr>
              <w:pStyle w:val="11"/>
              <w:spacing w:after="0" w:line="240" w:lineRule="auto"/>
              <w:ind w:left="0"/>
              <w:jc w:val="center"/>
              <w:rPr>
                <w:rFonts w:ascii="Times New Roman" w:hAnsi="Times New Roman"/>
                <w:b/>
                <w:i/>
                <w:sz w:val="24"/>
                <w:szCs w:val="24"/>
              </w:rPr>
            </w:pPr>
            <w:r w:rsidRPr="00504CF1">
              <w:rPr>
                <w:rFonts w:ascii="Times New Roman" w:hAnsi="Times New Roman"/>
                <w:b/>
                <w:i/>
                <w:sz w:val="24"/>
                <w:szCs w:val="24"/>
              </w:rPr>
              <w:t>Литера категории действия</w:t>
            </w:r>
          </w:p>
        </w:tc>
        <w:tc>
          <w:tcPr>
            <w:tcW w:w="2046" w:type="dxa"/>
          </w:tcPr>
          <w:p w:rsidR="00B974AF" w:rsidRPr="00504CF1" w:rsidRDefault="00B974AF" w:rsidP="00B974AF">
            <w:pPr>
              <w:pStyle w:val="11"/>
              <w:spacing w:after="0" w:line="240" w:lineRule="auto"/>
              <w:ind w:left="0"/>
              <w:jc w:val="center"/>
              <w:rPr>
                <w:rFonts w:ascii="Times New Roman" w:hAnsi="Times New Roman"/>
                <w:b/>
                <w:i/>
                <w:sz w:val="24"/>
                <w:szCs w:val="24"/>
              </w:rPr>
            </w:pPr>
            <w:r>
              <w:rPr>
                <w:rFonts w:ascii="Times New Roman" w:hAnsi="Times New Roman"/>
                <w:b/>
                <w:i/>
                <w:sz w:val="24"/>
                <w:szCs w:val="24"/>
              </w:rPr>
              <w:t>О</w:t>
            </w:r>
            <w:r w:rsidRPr="00504CF1">
              <w:rPr>
                <w:rFonts w:ascii="Times New Roman" w:hAnsi="Times New Roman"/>
                <w:b/>
                <w:i/>
                <w:sz w:val="24"/>
                <w:szCs w:val="24"/>
              </w:rPr>
              <w:t>ценочно</w:t>
            </w:r>
            <w:r>
              <w:rPr>
                <w:rFonts w:ascii="Times New Roman" w:hAnsi="Times New Roman"/>
                <w:b/>
                <w:i/>
                <w:sz w:val="24"/>
                <w:szCs w:val="24"/>
              </w:rPr>
              <w:t>е</w:t>
            </w:r>
            <w:r w:rsidRPr="00504CF1">
              <w:rPr>
                <w:rFonts w:ascii="Times New Roman" w:hAnsi="Times New Roman"/>
                <w:b/>
                <w:i/>
                <w:sz w:val="24"/>
                <w:szCs w:val="24"/>
              </w:rPr>
              <w:t xml:space="preserve"> средства</w:t>
            </w:r>
          </w:p>
        </w:tc>
      </w:tr>
      <w:tr w:rsidR="00B974AF" w:rsidRPr="00504CF1" w:rsidTr="00B974AF">
        <w:tc>
          <w:tcPr>
            <w:tcW w:w="6722" w:type="dxa"/>
          </w:tcPr>
          <w:p w:rsidR="00B974AF" w:rsidRPr="00EB1DAC" w:rsidRDefault="00B974AF" w:rsidP="0057315F">
            <w:pPr>
              <w:rPr>
                <w:b/>
              </w:rPr>
            </w:pPr>
            <w:r w:rsidRPr="00504CF1">
              <w:t>ЗНАТЬ</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элементную базу устройств СЦБ и связи, назначение и роль рельсовых цепей на станциях и перегонах;</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функциональные возможности систем автоматики и телемеханики на перегонах и станциях;</w:t>
            </w:r>
          </w:p>
          <w:p w:rsidR="00B974AF" w:rsidRPr="00EB1DAC" w:rsidRDefault="00B974AF" w:rsidP="00B974AF">
            <w:pPr>
              <w:pStyle w:val="a9"/>
              <w:numPr>
                <w:ilvl w:val="0"/>
                <w:numId w:val="54"/>
              </w:numPr>
              <w:spacing w:line="276" w:lineRule="auto"/>
              <w:ind w:left="498"/>
              <w:rPr>
                <w:rFonts w:ascii="Times New Roman" w:hAnsi="Times New Roman"/>
                <w:sz w:val="24"/>
                <w:szCs w:val="24"/>
              </w:rPr>
            </w:pPr>
            <w:r w:rsidRPr="00EB1DAC">
              <w:rPr>
                <w:rFonts w:ascii="Times New Roman" w:hAnsi="Times New Roman"/>
                <w:sz w:val="24"/>
                <w:szCs w:val="24"/>
              </w:rPr>
              <w:t>назначение всех видов оперативной связи;</w:t>
            </w:r>
          </w:p>
          <w:p w:rsidR="00B974AF" w:rsidRPr="000062CB" w:rsidRDefault="00B974AF" w:rsidP="00B974AF">
            <w:pPr>
              <w:rPr>
                <w:b/>
              </w:rPr>
            </w:pPr>
            <w:r w:rsidRPr="00504CF1">
              <w:t>УМЕТЬ</w:t>
            </w:r>
          </w:p>
          <w:p w:rsidR="00B974AF"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пользоваться станционными автоматизированными системами для приема, отправления, пропуска поездов, маневровой работы;</w:t>
            </w:r>
          </w:p>
          <w:p w:rsidR="00B974AF"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обеспечить безопасность движения поездов при отказах нормальной работы устройств СЦБ;</w:t>
            </w:r>
          </w:p>
          <w:p w:rsidR="00B974AF" w:rsidRPr="00EB1DAC" w:rsidRDefault="00B974AF" w:rsidP="00B974AF">
            <w:pPr>
              <w:pStyle w:val="a9"/>
              <w:numPr>
                <w:ilvl w:val="0"/>
                <w:numId w:val="53"/>
              </w:numPr>
              <w:tabs>
                <w:tab w:val="clear" w:pos="1080"/>
                <w:tab w:val="left" w:pos="-1771"/>
              </w:tabs>
              <w:spacing w:line="276" w:lineRule="auto"/>
              <w:ind w:left="498"/>
              <w:rPr>
                <w:rFonts w:ascii="Times New Roman" w:hAnsi="Times New Roman"/>
                <w:sz w:val="24"/>
                <w:szCs w:val="24"/>
              </w:rPr>
            </w:pPr>
            <w:r w:rsidRPr="00EB1DAC">
              <w:rPr>
                <w:rFonts w:ascii="Times New Roman" w:hAnsi="Times New Roman"/>
                <w:sz w:val="24"/>
                <w:szCs w:val="24"/>
              </w:rPr>
              <w:t>пользоваться всеми видами оперативно – технологической связи.</w:t>
            </w:r>
          </w:p>
        </w:tc>
        <w:tc>
          <w:tcPr>
            <w:tcW w:w="1347" w:type="dxa"/>
          </w:tcPr>
          <w:p w:rsidR="00B974AF" w:rsidRPr="00504CF1" w:rsidRDefault="00B974AF" w:rsidP="0057315F">
            <w:pPr>
              <w:pStyle w:val="11"/>
              <w:spacing w:after="0" w:line="240" w:lineRule="auto"/>
              <w:ind w:left="0"/>
              <w:jc w:val="center"/>
              <w:rPr>
                <w:rFonts w:ascii="Times New Roman" w:hAnsi="Times New Roman"/>
                <w:sz w:val="24"/>
                <w:szCs w:val="24"/>
              </w:rPr>
            </w:pPr>
          </w:p>
          <w:p w:rsidR="00B974AF" w:rsidRPr="00504CF1"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А</w:t>
            </w:r>
          </w:p>
          <w:p w:rsidR="00B974AF" w:rsidRPr="00504CF1" w:rsidRDefault="00B974AF" w:rsidP="0057315F">
            <w:pPr>
              <w:pStyle w:val="11"/>
              <w:spacing w:after="0" w:line="240" w:lineRule="auto"/>
              <w:ind w:left="0"/>
              <w:jc w:val="center"/>
              <w:rPr>
                <w:rFonts w:ascii="Times New Roman" w:hAnsi="Times New Roman"/>
                <w:sz w:val="24"/>
                <w:szCs w:val="24"/>
              </w:rPr>
            </w:pPr>
          </w:p>
          <w:p w:rsidR="00B974AF" w:rsidRPr="00504CF1"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П</w:t>
            </w:r>
          </w:p>
          <w:p w:rsidR="00B974AF" w:rsidRPr="00504CF1" w:rsidRDefault="00B974AF" w:rsidP="0057315F">
            <w:pPr>
              <w:pStyle w:val="11"/>
              <w:spacing w:after="0" w:line="240" w:lineRule="auto"/>
              <w:ind w:left="0"/>
              <w:jc w:val="center"/>
              <w:rPr>
                <w:rFonts w:ascii="Times New Roman" w:hAnsi="Times New Roman"/>
                <w:sz w:val="24"/>
                <w:szCs w:val="24"/>
                <w:lang w:val="en-US"/>
              </w:rPr>
            </w:pPr>
          </w:p>
          <w:p w:rsidR="00B974AF"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С</w:t>
            </w: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p>
          <w:p w:rsidR="00B974AF" w:rsidRDefault="00B974AF" w:rsidP="0057315F">
            <w:pPr>
              <w:pStyle w:val="11"/>
              <w:spacing w:after="0" w:line="240" w:lineRule="auto"/>
              <w:ind w:left="0"/>
              <w:jc w:val="center"/>
              <w:rPr>
                <w:rFonts w:ascii="Times New Roman" w:hAnsi="Times New Roman"/>
                <w:sz w:val="24"/>
                <w:szCs w:val="24"/>
              </w:rPr>
            </w:pPr>
            <w:r>
              <w:rPr>
                <w:rFonts w:ascii="Times New Roman" w:hAnsi="Times New Roman"/>
                <w:sz w:val="24"/>
                <w:szCs w:val="24"/>
              </w:rPr>
              <w:t>П</w:t>
            </w:r>
          </w:p>
          <w:p w:rsidR="00B974AF" w:rsidRDefault="00B974AF" w:rsidP="0057315F">
            <w:pPr>
              <w:pStyle w:val="11"/>
              <w:spacing w:after="0" w:line="240" w:lineRule="auto"/>
              <w:ind w:left="0"/>
              <w:jc w:val="center"/>
              <w:rPr>
                <w:rFonts w:ascii="Times New Roman" w:hAnsi="Times New Roman"/>
                <w:sz w:val="24"/>
                <w:szCs w:val="24"/>
              </w:rPr>
            </w:pPr>
          </w:p>
          <w:p w:rsidR="00B974AF" w:rsidRPr="001414E2" w:rsidRDefault="00B974AF" w:rsidP="0057315F">
            <w:pPr>
              <w:pStyle w:val="11"/>
              <w:spacing w:after="0" w:line="240" w:lineRule="auto"/>
              <w:ind w:left="0"/>
              <w:jc w:val="center"/>
              <w:rPr>
                <w:rFonts w:ascii="Times New Roman" w:hAnsi="Times New Roman"/>
                <w:sz w:val="24"/>
                <w:szCs w:val="24"/>
                <w:lang w:val="en-US"/>
              </w:rPr>
            </w:pPr>
          </w:p>
        </w:tc>
        <w:tc>
          <w:tcPr>
            <w:tcW w:w="2046" w:type="dxa"/>
            <w:vAlign w:val="center"/>
          </w:tcPr>
          <w:p w:rsidR="00B974AF" w:rsidRPr="00504CF1" w:rsidRDefault="00B974AF" w:rsidP="00B974AF">
            <w:pPr>
              <w:pStyle w:val="11"/>
              <w:spacing w:after="0" w:line="240" w:lineRule="auto"/>
              <w:ind w:left="0"/>
              <w:jc w:val="center"/>
              <w:rPr>
                <w:rFonts w:ascii="Times New Roman" w:hAnsi="Times New Roman"/>
                <w:sz w:val="24"/>
                <w:szCs w:val="24"/>
                <w:lang w:val="en-US"/>
              </w:rPr>
            </w:pPr>
          </w:p>
          <w:p w:rsidR="00B974AF" w:rsidRPr="00EB1DAC" w:rsidRDefault="00B974AF" w:rsidP="00B974AF">
            <w:pPr>
              <w:pStyle w:val="11"/>
              <w:spacing w:after="0" w:line="240" w:lineRule="auto"/>
              <w:ind w:left="0"/>
              <w:jc w:val="center"/>
              <w:rPr>
                <w:rFonts w:ascii="Times New Roman" w:hAnsi="Times New Roman"/>
                <w:color w:val="000000" w:themeColor="text1"/>
                <w:sz w:val="24"/>
                <w:szCs w:val="24"/>
              </w:rPr>
            </w:pPr>
            <w:r>
              <w:rPr>
                <w:rFonts w:ascii="Times New Roman" w:hAnsi="Times New Roman"/>
                <w:sz w:val="24"/>
                <w:szCs w:val="24"/>
              </w:rPr>
              <w:t>Экзаменационное задание</w:t>
            </w:r>
          </w:p>
        </w:tc>
      </w:tr>
    </w:tbl>
    <w:p w:rsidR="00B974AF" w:rsidRDefault="00B974AF" w:rsidP="00B974AF">
      <w:pPr>
        <w:pStyle w:val="a9"/>
        <w:shd w:val="clear" w:color="auto" w:fill="FFFFFF"/>
        <w:ind w:left="0" w:firstLine="709"/>
        <w:jc w:val="both"/>
        <w:rPr>
          <w:rFonts w:ascii="Times New Roman" w:hAnsi="Times New Roman"/>
          <w:sz w:val="28"/>
          <w:szCs w:val="28"/>
        </w:rPr>
      </w:pPr>
    </w:p>
    <w:p w:rsidR="00B974AF" w:rsidRDefault="00B974AF"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А</w:t>
      </w:r>
      <w:r w:rsidRPr="00FF79AF">
        <w:rPr>
          <w:rFonts w:ascii="Times New Roman" w:hAnsi="Times New Roman"/>
          <w:sz w:val="28"/>
          <w:szCs w:val="28"/>
        </w:rPr>
        <w:t xml:space="preserve"> -</w:t>
      </w:r>
      <w:r>
        <w:rPr>
          <w:rFonts w:ascii="Times New Roman" w:hAnsi="Times New Roman"/>
          <w:sz w:val="28"/>
          <w:szCs w:val="28"/>
        </w:rPr>
        <w:t xml:space="preserve"> сложные действия</w:t>
      </w:r>
      <w:r w:rsidRPr="00725800">
        <w:rPr>
          <w:rFonts w:ascii="Times New Roman" w:hAnsi="Times New Roman"/>
          <w:sz w:val="28"/>
          <w:szCs w:val="28"/>
        </w:rPr>
        <w:t>,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Pr>
          <w:rFonts w:ascii="Times New Roman" w:hAnsi="Times New Roman"/>
          <w:sz w:val="28"/>
          <w:szCs w:val="28"/>
        </w:rPr>
        <w:t>.</w:t>
      </w:r>
    </w:p>
    <w:p w:rsidR="00B974AF" w:rsidRDefault="00B974AF"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С -</w:t>
      </w:r>
      <w:r w:rsidRPr="00655AF6">
        <w:rPr>
          <w:rFonts w:ascii="Times New Roman" w:hAnsi="Times New Roman"/>
          <w:sz w:val="28"/>
          <w:szCs w:val="28"/>
        </w:rPr>
        <w:t xml:space="preserve"> </w:t>
      </w:r>
      <w:r>
        <w:rPr>
          <w:rFonts w:ascii="Times New Roman" w:hAnsi="Times New Roman"/>
          <w:sz w:val="28"/>
          <w:szCs w:val="28"/>
        </w:rPr>
        <w:t>с</w:t>
      </w:r>
      <w:r w:rsidRPr="00655AF6">
        <w:rPr>
          <w:rFonts w:ascii="Times New Roman" w:hAnsi="Times New Roman"/>
          <w:sz w:val="28"/>
          <w:szCs w:val="28"/>
        </w:rPr>
        <w:t>ложные действия (деятельность), характеризующие комплексные умения интерпретировать результаты, осуществлять творческое преобразование информации из разных источников, создавать продукт, гипотезу, объяснение, решение и иную новую информацию, объясняющую явление или со</w:t>
      </w:r>
      <w:r w:rsidR="005C7330">
        <w:rPr>
          <w:rFonts w:ascii="Times New Roman" w:hAnsi="Times New Roman"/>
          <w:sz w:val="28"/>
          <w:szCs w:val="28"/>
        </w:rPr>
        <w:t>бытие, предсказывающую что-либо</w:t>
      </w:r>
    </w:p>
    <w:p w:rsidR="005C7330" w:rsidRPr="00725800" w:rsidRDefault="005C7330" w:rsidP="00B974AF">
      <w:pPr>
        <w:pStyle w:val="a9"/>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П - п</w:t>
      </w:r>
      <w:r w:rsidRPr="005C7330">
        <w:rPr>
          <w:rFonts w:ascii="Times New Roman" w:hAnsi="Times New Roman"/>
          <w:sz w:val="28"/>
          <w:szCs w:val="28"/>
        </w:rPr>
        <w:t>ростые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p w:rsidR="006570D5" w:rsidRPr="00D13A6D" w:rsidRDefault="006570D5" w:rsidP="00E4285D">
      <w:pPr>
        <w:pStyle w:val="a9"/>
        <w:shd w:val="clear" w:color="auto" w:fill="FFFFFF"/>
        <w:ind w:left="0" w:firstLine="709"/>
        <w:jc w:val="both"/>
        <w:rPr>
          <w:rFonts w:ascii="Times New Roman" w:hAnsi="Times New Roman"/>
          <w:sz w:val="28"/>
          <w:szCs w:val="28"/>
        </w:rPr>
      </w:pPr>
    </w:p>
    <w:p w:rsidR="00B15BB9" w:rsidRDefault="006570D5" w:rsidP="00B15BB9">
      <w:pPr>
        <w:pStyle w:val="a9"/>
        <w:shd w:val="clear" w:color="auto" w:fill="FFFFFF"/>
        <w:ind w:left="0" w:firstLine="709"/>
        <w:jc w:val="both"/>
        <w:rPr>
          <w:rFonts w:ascii="Times New Roman" w:hAnsi="Times New Roman"/>
          <w:b/>
          <w:bCs/>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6570D5" w:rsidRPr="00B15BB9" w:rsidRDefault="006570D5" w:rsidP="00B15BB9">
      <w:pPr>
        <w:pStyle w:val="a9"/>
        <w:shd w:val="clear" w:color="auto" w:fill="FFFFFF"/>
        <w:ind w:left="0" w:firstLine="709"/>
        <w:jc w:val="both"/>
        <w:rPr>
          <w:rFonts w:ascii="Times New Roman" w:hAnsi="Times New Roman"/>
          <w:sz w:val="28"/>
          <w:szCs w:val="28"/>
        </w:rPr>
      </w:pPr>
      <w:r w:rsidRPr="00B15BB9">
        <w:rPr>
          <w:rFonts w:ascii="Times New Roman" w:hAnsi="Times New Roman"/>
          <w:bCs/>
          <w:sz w:val="28"/>
          <w:szCs w:val="28"/>
        </w:rPr>
        <w:t>Оценка по промежуточной аттестации носит комплексный характер и включает в себя:</w:t>
      </w:r>
    </w:p>
    <w:p w:rsidR="006570D5" w:rsidRPr="009D5355" w:rsidRDefault="006570D5" w:rsidP="00B15BB9">
      <w:pPr>
        <w:pStyle w:val="a9"/>
        <w:numPr>
          <w:ilvl w:val="0"/>
          <w:numId w:val="4"/>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6570D5" w:rsidRDefault="006570D5" w:rsidP="00B15BB9">
      <w:pPr>
        <w:pStyle w:val="a9"/>
        <w:numPr>
          <w:ilvl w:val="0"/>
          <w:numId w:val="4"/>
        </w:numPr>
        <w:shd w:val="clear" w:color="auto" w:fill="FFFFFF"/>
        <w:tabs>
          <w:tab w:val="left" w:pos="993"/>
        </w:tabs>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570D5" w:rsidRDefault="006570D5" w:rsidP="00B15BB9">
      <w:pPr>
        <w:pStyle w:val="a9"/>
        <w:shd w:val="clear" w:color="auto" w:fill="FFFFFF"/>
        <w:ind w:left="0" w:firstLine="709"/>
        <w:jc w:val="both"/>
        <w:rPr>
          <w:rFonts w:ascii="Times New Roman" w:hAnsi="Times New Roman"/>
          <w:bCs/>
          <w:sz w:val="28"/>
          <w:szCs w:val="28"/>
        </w:rPr>
      </w:pPr>
    </w:p>
    <w:p w:rsidR="006570D5" w:rsidRPr="00794D34" w:rsidRDefault="006570D5" w:rsidP="00E4285D">
      <w:pPr>
        <w:pStyle w:val="a9"/>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B15BB9" w:rsidRPr="00A827E1" w:rsidRDefault="00B15BB9" w:rsidP="00B15BB9">
      <w:pPr>
        <w:ind w:firstLine="709"/>
        <w:jc w:val="both"/>
        <w:rPr>
          <w:sz w:val="28"/>
          <w:szCs w:val="28"/>
        </w:rPr>
      </w:pPr>
      <w:r w:rsidRPr="00A827E1">
        <w:rPr>
          <w:b/>
          <w:sz w:val="28"/>
          <w:szCs w:val="28"/>
        </w:rPr>
        <w:t xml:space="preserve">«5» «отлично» </w:t>
      </w:r>
      <w:r w:rsidRPr="00A827E1">
        <w:rPr>
          <w:sz w:val="28"/>
          <w:szCs w:val="28"/>
        </w:rPr>
        <w:t xml:space="preserve">- 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w:t>
      </w:r>
      <w:r w:rsidRPr="00A827E1">
        <w:rPr>
          <w:sz w:val="28"/>
          <w:szCs w:val="28"/>
        </w:rPr>
        <w:lastRenderedPageBreak/>
        <w:t xml:space="preserve">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15BB9" w:rsidRPr="00A827E1" w:rsidRDefault="00B15BB9" w:rsidP="00B15BB9">
      <w:pPr>
        <w:ind w:firstLine="709"/>
        <w:jc w:val="both"/>
        <w:rPr>
          <w:sz w:val="28"/>
          <w:szCs w:val="28"/>
        </w:rPr>
      </w:pPr>
      <w:r w:rsidRPr="00A827E1">
        <w:rPr>
          <w:b/>
          <w:sz w:val="28"/>
          <w:szCs w:val="28"/>
        </w:rPr>
        <w:t xml:space="preserve">«4» «хорошо» </w:t>
      </w:r>
      <w:r w:rsidRPr="00A827E1">
        <w:rPr>
          <w:sz w:val="28"/>
          <w:szCs w:val="28"/>
        </w:rPr>
        <w:t xml:space="preserve">- 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15BB9" w:rsidRPr="00A827E1" w:rsidRDefault="00B15BB9" w:rsidP="00B15BB9">
      <w:pPr>
        <w:ind w:firstLine="709"/>
        <w:jc w:val="both"/>
        <w:rPr>
          <w:sz w:val="28"/>
          <w:szCs w:val="28"/>
        </w:rPr>
      </w:pPr>
      <w:r w:rsidRPr="00A827E1">
        <w:rPr>
          <w:b/>
          <w:sz w:val="28"/>
          <w:szCs w:val="28"/>
        </w:rPr>
        <w:t xml:space="preserve">«3» «удовлетворительно» - </w:t>
      </w:r>
      <w:r w:rsidRPr="00A827E1">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6570D5" w:rsidRPr="00B15BB9" w:rsidRDefault="00B15BB9" w:rsidP="00B15BB9">
      <w:pPr>
        <w:ind w:firstLine="709"/>
        <w:jc w:val="both"/>
        <w:rPr>
          <w:sz w:val="28"/>
          <w:szCs w:val="28"/>
        </w:rPr>
      </w:pPr>
      <w:r w:rsidRPr="00A827E1">
        <w:rPr>
          <w:b/>
          <w:sz w:val="28"/>
          <w:szCs w:val="28"/>
        </w:rPr>
        <w:t xml:space="preserve">«2» «неудовлетворительно» - </w:t>
      </w:r>
      <w:r w:rsidRPr="00A827E1">
        <w:rPr>
          <w:sz w:val="28"/>
          <w:szCs w:val="28"/>
        </w:rPr>
        <w:t xml:space="preserve">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w:t>
      </w:r>
      <w:r>
        <w:rPr>
          <w:sz w:val="28"/>
          <w:szCs w:val="28"/>
        </w:rPr>
        <w:t>применять теоретические знания.</w:t>
      </w:r>
    </w:p>
    <w:p w:rsidR="006570D5" w:rsidRDefault="006570D5" w:rsidP="00E4285D">
      <w:pPr>
        <w:ind w:firstLine="708"/>
        <w:jc w:val="both"/>
        <w:rPr>
          <w:sz w:val="28"/>
          <w:szCs w:val="28"/>
        </w:rPr>
      </w:pPr>
    </w:p>
    <w:p w:rsidR="006570D5" w:rsidRDefault="00B15BB9" w:rsidP="00B15BB9">
      <w:pPr>
        <w:pStyle w:val="a7"/>
        <w:ind w:left="720"/>
        <w:jc w:val="both"/>
        <w:rPr>
          <w:b/>
          <w:sz w:val="28"/>
          <w:szCs w:val="28"/>
        </w:rPr>
      </w:pPr>
      <w:r>
        <w:rPr>
          <w:b/>
          <w:sz w:val="28"/>
          <w:szCs w:val="28"/>
        </w:rPr>
        <w:t xml:space="preserve">6. </w:t>
      </w:r>
      <w:r w:rsidR="006570D5" w:rsidRPr="009503F8">
        <w:rPr>
          <w:b/>
          <w:sz w:val="28"/>
          <w:szCs w:val="28"/>
        </w:rPr>
        <w:t xml:space="preserve">Перечень вопросов и заданий для проведения </w:t>
      </w:r>
      <w:r w:rsidR="006570D5">
        <w:rPr>
          <w:b/>
          <w:sz w:val="28"/>
          <w:szCs w:val="28"/>
        </w:rPr>
        <w:t xml:space="preserve">экзамена </w:t>
      </w:r>
    </w:p>
    <w:p w:rsidR="006570D5" w:rsidRPr="007E0260" w:rsidRDefault="006570D5" w:rsidP="007E0260">
      <w:pPr>
        <w:rPr>
          <w:color w:val="000000"/>
        </w:rPr>
      </w:pPr>
      <w:r w:rsidRPr="007E0260">
        <w:rPr>
          <w:color w:val="000000"/>
        </w:rPr>
        <w:tab/>
      </w:r>
    </w:p>
    <w:p w:rsidR="006570D5" w:rsidRPr="00785BA4" w:rsidRDefault="00B974AF" w:rsidP="00785BA4">
      <w:pPr>
        <w:tabs>
          <w:tab w:val="left" w:pos="993"/>
        </w:tabs>
        <w:ind w:firstLine="709"/>
        <w:rPr>
          <w:color w:val="000000"/>
          <w:sz w:val="28"/>
          <w:szCs w:val="28"/>
        </w:rPr>
      </w:pPr>
      <w:r w:rsidRPr="00785BA4">
        <w:rPr>
          <w:color w:val="000000"/>
          <w:sz w:val="28"/>
          <w:szCs w:val="28"/>
        </w:rPr>
        <w:t>Вариант - 1</w:t>
      </w:r>
    </w:p>
    <w:p w:rsidR="006570D5" w:rsidRPr="00785BA4" w:rsidRDefault="006570D5" w:rsidP="00785BA4">
      <w:pPr>
        <w:pStyle w:val="a9"/>
        <w:numPr>
          <w:ilvl w:val="0"/>
          <w:numId w:val="1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стрелочного электропривода.</w:t>
      </w:r>
    </w:p>
    <w:p w:rsidR="006570D5" w:rsidRPr="00785BA4" w:rsidRDefault="006570D5" w:rsidP="00785BA4">
      <w:pPr>
        <w:pStyle w:val="a9"/>
        <w:numPr>
          <w:ilvl w:val="0"/>
          <w:numId w:val="1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устройство светофора.</w:t>
      </w:r>
    </w:p>
    <w:p w:rsidR="006570D5" w:rsidRPr="00785BA4" w:rsidRDefault="006570D5" w:rsidP="00785BA4">
      <w:pPr>
        <w:pStyle w:val="a9"/>
        <w:numPr>
          <w:ilvl w:val="0"/>
          <w:numId w:val="18"/>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B974AF" w:rsidP="00785BA4">
      <w:pPr>
        <w:tabs>
          <w:tab w:val="left" w:pos="993"/>
        </w:tabs>
        <w:ind w:firstLine="709"/>
        <w:rPr>
          <w:color w:val="000000"/>
          <w:sz w:val="28"/>
          <w:szCs w:val="28"/>
        </w:rPr>
      </w:pPr>
      <w:r w:rsidRPr="00785BA4">
        <w:rPr>
          <w:color w:val="000000"/>
          <w:sz w:val="28"/>
          <w:szCs w:val="28"/>
        </w:rPr>
        <w:t>Вариант - 2</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принцип работы нейтральных реле</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позиции установки замедлителей и их функции на сортировочных горки.</w:t>
      </w:r>
    </w:p>
    <w:p w:rsidR="006570D5" w:rsidRPr="00785BA4" w:rsidRDefault="006570D5" w:rsidP="00785BA4">
      <w:pPr>
        <w:pStyle w:val="a9"/>
        <w:numPr>
          <w:ilvl w:val="0"/>
          <w:numId w:val="1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Задача: По заданной схеме станции составить однониточный план и схемы враждебных маршрутов. </w:t>
      </w:r>
    </w:p>
    <w:p w:rsidR="006570D5" w:rsidRPr="00785BA4" w:rsidRDefault="00B974AF" w:rsidP="00785BA4">
      <w:pPr>
        <w:tabs>
          <w:tab w:val="left" w:pos="993"/>
        </w:tabs>
        <w:ind w:firstLine="709"/>
        <w:jc w:val="both"/>
        <w:rPr>
          <w:color w:val="000000"/>
          <w:sz w:val="28"/>
          <w:szCs w:val="28"/>
        </w:rPr>
      </w:pPr>
      <w:r w:rsidRPr="00785BA4">
        <w:rPr>
          <w:color w:val="000000"/>
          <w:sz w:val="28"/>
          <w:szCs w:val="28"/>
        </w:rPr>
        <w:t>Вариант - 3</w:t>
      </w:r>
    </w:p>
    <w:p w:rsidR="006570D5" w:rsidRPr="00785BA4" w:rsidRDefault="006570D5" w:rsidP="00785BA4">
      <w:pPr>
        <w:pStyle w:val="a9"/>
        <w:numPr>
          <w:ilvl w:val="0"/>
          <w:numId w:val="2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Опишите принцип действия нормально замкнутой рельсовой цепи.</w:t>
      </w:r>
    </w:p>
    <w:p w:rsidR="006570D5" w:rsidRPr="00785BA4" w:rsidRDefault="006570D5" w:rsidP="00785BA4">
      <w:pPr>
        <w:pStyle w:val="a9"/>
        <w:numPr>
          <w:ilvl w:val="0"/>
          <w:numId w:val="2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автоматической переездной сигнализации АПС.</w:t>
      </w:r>
    </w:p>
    <w:p w:rsidR="006570D5" w:rsidRPr="00785BA4" w:rsidRDefault="006570D5" w:rsidP="00785BA4">
      <w:pPr>
        <w:pStyle w:val="a9"/>
        <w:numPr>
          <w:ilvl w:val="0"/>
          <w:numId w:val="20"/>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B974AF" w:rsidRPr="00785BA4" w:rsidRDefault="00B974AF" w:rsidP="00785BA4">
      <w:pPr>
        <w:tabs>
          <w:tab w:val="left" w:pos="993"/>
        </w:tabs>
        <w:ind w:firstLine="709"/>
        <w:jc w:val="both"/>
        <w:rPr>
          <w:color w:val="000000"/>
          <w:sz w:val="28"/>
          <w:szCs w:val="28"/>
        </w:rPr>
      </w:pPr>
    </w:p>
    <w:p w:rsidR="006570D5" w:rsidRPr="00785BA4" w:rsidRDefault="00B974AF" w:rsidP="00785BA4">
      <w:pPr>
        <w:tabs>
          <w:tab w:val="left" w:pos="993"/>
        </w:tabs>
        <w:ind w:firstLine="709"/>
        <w:jc w:val="both"/>
        <w:rPr>
          <w:color w:val="000000"/>
          <w:sz w:val="28"/>
          <w:szCs w:val="28"/>
        </w:rPr>
      </w:pPr>
      <w:r w:rsidRPr="00785BA4">
        <w:rPr>
          <w:color w:val="000000"/>
          <w:sz w:val="28"/>
          <w:szCs w:val="28"/>
        </w:rPr>
        <w:t>Вариант - 4</w:t>
      </w:r>
    </w:p>
    <w:p w:rsidR="006570D5" w:rsidRPr="00785BA4" w:rsidRDefault="006570D5" w:rsidP="00785BA4">
      <w:pPr>
        <w:pStyle w:val="a9"/>
        <w:numPr>
          <w:ilvl w:val="0"/>
          <w:numId w:val="2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сортировочных горок.</w:t>
      </w:r>
    </w:p>
    <w:p w:rsidR="006570D5" w:rsidRPr="00785BA4" w:rsidRDefault="006570D5" w:rsidP="00785BA4">
      <w:pPr>
        <w:pStyle w:val="a9"/>
        <w:numPr>
          <w:ilvl w:val="0"/>
          <w:numId w:val="2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какими способами можно размыкать маршруты на станции.</w:t>
      </w:r>
    </w:p>
    <w:p w:rsidR="006570D5" w:rsidRPr="00785BA4" w:rsidRDefault="006570D5" w:rsidP="00785BA4">
      <w:pPr>
        <w:pStyle w:val="a9"/>
        <w:numPr>
          <w:ilvl w:val="0"/>
          <w:numId w:val="21"/>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lastRenderedPageBreak/>
        <w:t>Вариант - 5</w:t>
      </w:r>
    </w:p>
    <w:p w:rsidR="006570D5" w:rsidRPr="00785BA4" w:rsidRDefault="006570D5" w:rsidP="00785BA4">
      <w:pPr>
        <w:pStyle w:val="a9"/>
        <w:numPr>
          <w:ilvl w:val="0"/>
          <w:numId w:val="2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светофоров.</w:t>
      </w:r>
    </w:p>
    <w:p w:rsidR="006570D5" w:rsidRPr="00785BA4" w:rsidRDefault="006570D5" w:rsidP="00785BA4">
      <w:pPr>
        <w:pStyle w:val="a9"/>
        <w:numPr>
          <w:ilvl w:val="0"/>
          <w:numId w:val="2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построения однониточного плана станции.</w:t>
      </w:r>
    </w:p>
    <w:p w:rsidR="006570D5" w:rsidRPr="00785BA4" w:rsidRDefault="006570D5" w:rsidP="00785BA4">
      <w:pPr>
        <w:pStyle w:val="a9"/>
        <w:numPr>
          <w:ilvl w:val="0"/>
          <w:numId w:val="2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Задача: По заданной схеме станции составить однониточный план и схемы враждебных маршрутов.       </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- 6</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принцип действия двухпутной автоблокировки переменного тока.</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Опишите нижний уровень КТСМ.</w:t>
      </w:r>
    </w:p>
    <w:p w:rsidR="006570D5" w:rsidRPr="00785BA4" w:rsidRDefault="006570D5" w:rsidP="00785BA4">
      <w:pPr>
        <w:pStyle w:val="a9"/>
        <w:numPr>
          <w:ilvl w:val="0"/>
          <w:numId w:val="23"/>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- 7</w:t>
      </w:r>
    </w:p>
    <w:p w:rsidR="006570D5" w:rsidRPr="00785BA4" w:rsidRDefault="006570D5" w:rsidP="00785BA4">
      <w:pPr>
        <w:pStyle w:val="a9"/>
        <w:numPr>
          <w:ilvl w:val="0"/>
          <w:numId w:val="2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достоинства ДЦ.</w:t>
      </w:r>
    </w:p>
    <w:p w:rsidR="006570D5" w:rsidRPr="00785BA4" w:rsidRDefault="006570D5" w:rsidP="00785BA4">
      <w:pPr>
        <w:pStyle w:val="a9"/>
        <w:numPr>
          <w:ilvl w:val="0"/>
          <w:numId w:val="2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основные задачи ДНЦ.</w:t>
      </w:r>
    </w:p>
    <w:p w:rsidR="006570D5" w:rsidRPr="00785BA4" w:rsidRDefault="006570D5" w:rsidP="00785BA4">
      <w:pPr>
        <w:pStyle w:val="a9"/>
        <w:numPr>
          <w:ilvl w:val="0"/>
          <w:numId w:val="24"/>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- 8</w:t>
      </w:r>
    </w:p>
    <w:p w:rsidR="006570D5" w:rsidRPr="00785BA4" w:rsidRDefault="006570D5" w:rsidP="00785BA4">
      <w:pPr>
        <w:pStyle w:val="a9"/>
        <w:numPr>
          <w:ilvl w:val="0"/>
          <w:numId w:val="25"/>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классификации реле.</w:t>
      </w:r>
      <w:r w:rsidRPr="00785BA4">
        <w:rPr>
          <w:rFonts w:ascii="Times New Roman" w:hAnsi="Times New Roman"/>
          <w:color w:val="000000"/>
          <w:sz w:val="28"/>
          <w:szCs w:val="28"/>
        </w:rPr>
        <w:tab/>
      </w:r>
    </w:p>
    <w:p w:rsidR="006570D5" w:rsidRPr="00785BA4" w:rsidRDefault="006570D5" w:rsidP="00785BA4">
      <w:pPr>
        <w:pStyle w:val="a9"/>
        <w:numPr>
          <w:ilvl w:val="0"/>
          <w:numId w:val="25"/>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работы стрелочного электропривода.</w:t>
      </w:r>
    </w:p>
    <w:p w:rsidR="006570D5" w:rsidRPr="00785BA4" w:rsidRDefault="006570D5" w:rsidP="00785BA4">
      <w:pPr>
        <w:pStyle w:val="a9"/>
        <w:numPr>
          <w:ilvl w:val="0"/>
          <w:numId w:val="2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- 9</w:t>
      </w:r>
    </w:p>
    <w:p w:rsidR="006570D5" w:rsidRPr="00785BA4" w:rsidRDefault="006570D5" w:rsidP="00785BA4">
      <w:pPr>
        <w:pStyle w:val="a9"/>
        <w:numPr>
          <w:ilvl w:val="0"/>
          <w:numId w:val="26"/>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назначение АПК-ДК.</w:t>
      </w:r>
    </w:p>
    <w:p w:rsidR="006570D5" w:rsidRPr="00785BA4" w:rsidRDefault="006570D5" w:rsidP="00785BA4">
      <w:pPr>
        <w:pStyle w:val="a9"/>
        <w:numPr>
          <w:ilvl w:val="0"/>
          <w:numId w:val="2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функции вагонных замедлителей и устройств контроля заполнения сортировочных путей КЗП на сортировочных станциях.</w:t>
      </w:r>
    </w:p>
    <w:p w:rsidR="006570D5" w:rsidRPr="00785BA4" w:rsidRDefault="006570D5" w:rsidP="00785BA4">
      <w:pPr>
        <w:pStyle w:val="a9"/>
        <w:numPr>
          <w:ilvl w:val="0"/>
          <w:numId w:val="26"/>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- 10</w:t>
      </w:r>
    </w:p>
    <w:p w:rsidR="006570D5" w:rsidRPr="00785BA4" w:rsidRDefault="006570D5" w:rsidP="00785BA4">
      <w:pPr>
        <w:pStyle w:val="a9"/>
        <w:numPr>
          <w:ilvl w:val="0"/>
          <w:numId w:val="27"/>
        </w:numPr>
        <w:tabs>
          <w:tab w:val="left" w:pos="993"/>
        </w:tabs>
        <w:spacing w:after="200"/>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протекание сигнального и тягового токов при разных режимах работы рельсовой цепи.</w:t>
      </w:r>
    </w:p>
    <w:p w:rsidR="006570D5" w:rsidRPr="00785BA4" w:rsidRDefault="006570D5" w:rsidP="00785BA4">
      <w:pPr>
        <w:pStyle w:val="a9"/>
        <w:numPr>
          <w:ilvl w:val="0"/>
          <w:numId w:val="2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функции станционной оперативной связи и радиосвязи.</w:t>
      </w:r>
    </w:p>
    <w:p w:rsidR="006570D5" w:rsidRPr="00785BA4" w:rsidRDefault="006570D5" w:rsidP="00785BA4">
      <w:pPr>
        <w:pStyle w:val="a9"/>
        <w:numPr>
          <w:ilvl w:val="0"/>
          <w:numId w:val="27"/>
        </w:numPr>
        <w:tabs>
          <w:tab w:val="left" w:pos="993"/>
        </w:tabs>
        <w:spacing w:after="200"/>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shd w:val="clear" w:color="auto" w:fill="FFFFFF"/>
        <w:tabs>
          <w:tab w:val="left" w:pos="993"/>
        </w:tabs>
        <w:ind w:firstLine="709"/>
        <w:rPr>
          <w:color w:val="000000"/>
          <w:sz w:val="28"/>
          <w:szCs w:val="28"/>
        </w:rPr>
      </w:pPr>
      <w:r w:rsidRPr="00785BA4">
        <w:rPr>
          <w:color w:val="000000"/>
          <w:sz w:val="28"/>
          <w:szCs w:val="28"/>
        </w:rPr>
        <w:t>Вариант - 11</w:t>
      </w:r>
    </w:p>
    <w:p w:rsidR="006570D5" w:rsidRPr="00785BA4" w:rsidRDefault="006570D5" w:rsidP="00785BA4">
      <w:pPr>
        <w:pStyle w:val="a9"/>
        <w:numPr>
          <w:ilvl w:val="0"/>
          <w:numId w:val="2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напольных устройств ГАЦ.</w:t>
      </w:r>
    </w:p>
    <w:p w:rsidR="006570D5" w:rsidRPr="00785BA4" w:rsidRDefault="006570D5" w:rsidP="00785BA4">
      <w:pPr>
        <w:pStyle w:val="a9"/>
        <w:numPr>
          <w:ilvl w:val="0"/>
          <w:numId w:val="2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Опишите средний уровень КТСМ.</w:t>
      </w:r>
    </w:p>
    <w:p w:rsidR="006570D5" w:rsidRPr="00785BA4" w:rsidRDefault="006570D5" w:rsidP="00785BA4">
      <w:pPr>
        <w:pStyle w:val="a9"/>
        <w:numPr>
          <w:ilvl w:val="0"/>
          <w:numId w:val="28"/>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Default="006570D5" w:rsidP="00785BA4">
      <w:pPr>
        <w:tabs>
          <w:tab w:val="left" w:pos="993"/>
        </w:tabs>
        <w:ind w:firstLine="709"/>
        <w:jc w:val="both"/>
        <w:rPr>
          <w:color w:val="000000"/>
          <w:sz w:val="28"/>
          <w:szCs w:val="28"/>
        </w:rPr>
      </w:pPr>
    </w:p>
    <w:p w:rsidR="00785BA4" w:rsidRPr="00785BA4" w:rsidRDefault="00785BA4" w:rsidP="00785BA4">
      <w:pPr>
        <w:tabs>
          <w:tab w:val="left" w:pos="993"/>
        </w:tabs>
        <w:ind w:firstLine="709"/>
        <w:jc w:val="both"/>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lastRenderedPageBreak/>
        <w:t>Вариант - 12</w:t>
      </w:r>
    </w:p>
    <w:p w:rsidR="006570D5" w:rsidRPr="00785BA4" w:rsidRDefault="006570D5" w:rsidP="00785BA4">
      <w:pPr>
        <w:pStyle w:val="a9"/>
        <w:numPr>
          <w:ilvl w:val="0"/>
          <w:numId w:val="2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сигналам.</w:t>
      </w:r>
    </w:p>
    <w:p w:rsidR="006570D5" w:rsidRPr="00785BA4" w:rsidRDefault="006570D5" w:rsidP="00785BA4">
      <w:pPr>
        <w:pStyle w:val="a9"/>
        <w:numPr>
          <w:ilvl w:val="0"/>
          <w:numId w:val="2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Объясните порядок передачи стрелок на местное управление.</w:t>
      </w:r>
    </w:p>
    <w:p w:rsidR="006570D5" w:rsidRPr="00785BA4" w:rsidRDefault="006570D5" w:rsidP="00785BA4">
      <w:pPr>
        <w:pStyle w:val="a9"/>
        <w:numPr>
          <w:ilvl w:val="0"/>
          <w:numId w:val="2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- 13</w:t>
      </w:r>
    </w:p>
    <w:p w:rsidR="006570D5" w:rsidRPr="00785BA4" w:rsidRDefault="006570D5" w:rsidP="00785BA4">
      <w:pPr>
        <w:pStyle w:val="a9"/>
        <w:numPr>
          <w:ilvl w:val="0"/>
          <w:numId w:val="30"/>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Перечислите режимы работы КТСМ </w:t>
      </w:r>
    </w:p>
    <w:p w:rsidR="006570D5" w:rsidRPr="00785BA4" w:rsidRDefault="006570D5" w:rsidP="00785BA4">
      <w:pPr>
        <w:pStyle w:val="a9"/>
        <w:numPr>
          <w:ilvl w:val="0"/>
          <w:numId w:val="3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что относится к дорожной технологической связи.</w:t>
      </w:r>
    </w:p>
    <w:p w:rsidR="006570D5" w:rsidRPr="00785BA4" w:rsidRDefault="006570D5" w:rsidP="00785BA4">
      <w:pPr>
        <w:pStyle w:val="a9"/>
        <w:numPr>
          <w:ilvl w:val="0"/>
          <w:numId w:val="3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- 14</w:t>
      </w:r>
    </w:p>
    <w:p w:rsidR="006570D5" w:rsidRPr="00785BA4" w:rsidRDefault="006570D5" w:rsidP="00785BA4">
      <w:pPr>
        <w:pStyle w:val="a9"/>
        <w:numPr>
          <w:ilvl w:val="0"/>
          <w:numId w:val="3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ДЦ.</w:t>
      </w:r>
    </w:p>
    <w:p w:rsidR="006570D5" w:rsidRPr="00785BA4" w:rsidRDefault="006570D5" w:rsidP="00785BA4">
      <w:pPr>
        <w:pStyle w:val="a9"/>
        <w:numPr>
          <w:ilvl w:val="0"/>
          <w:numId w:val="3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условия безопасности, проверяемые в схемах управления стрелкой, и принцип вспомогательного перевода стрелки.</w:t>
      </w:r>
    </w:p>
    <w:p w:rsidR="006570D5" w:rsidRPr="00785BA4" w:rsidRDefault="006570D5" w:rsidP="00785BA4">
      <w:pPr>
        <w:pStyle w:val="a9"/>
        <w:numPr>
          <w:ilvl w:val="0"/>
          <w:numId w:val="31"/>
        </w:numPr>
        <w:tabs>
          <w:tab w:val="left" w:pos="284"/>
          <w:tab w:val="left" w:pos="993"/>
        </w:tabs>
        <w:spacing w:before="240"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- 15</w:t>
      </w:r>
    </w:p>
    <w:p w:rsidR="006570D5" w:rsidRPr="00785BA4" w:rsidRDefault="006570D5" w:rsidP="00785BA4">
      <w:pPr>
        <w:pStyle w:val="a9"/>
        <w:numPr>
          <w:ilvl w:val="0"/>
          <w:numId w:val="3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режимы работы рельсовых цепей и поясните их.</w:t>
      </w:r>
    </w:p>
    <w:p w:rsidR="006570D5" w:rsidRPr="00785BA4" w:rsidRDefault="006570D5" w:rsidP="00785BA4">
      <w:pPr>
        <w:pStyle w:val="a9"/>
        <w:numPr>
          <w:ilvl w:val="0"/>
          <w:numId w:val="3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позиции установки замедлителей на сортировочных горках и их функции.</w:t>
      </w:r>
    </w:p>
    <w:p w:rsidR="006570D5" w:rsidRPr="00785BA4" w:rsidRDefault="006570D5" w:rsidP="00785BA4">
      <w:pPr>
        <w:pStyle w:val="a9"/>
        <w:numPr>
          <w:ilvl w:val="0"/>
          <w:numId w:val="32"/>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- 16</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требования ПТЭ к стрелочным переводам.</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порядок выключения стрелок из зависимости.</w:t>
      </w:r>
    </w:p>
    <w:p w:rsidR="006570D5" w:rsidRPr="00785BA4" w:rsidRDefault="006570D5" w:rsidP="00785BA4">
      <w:pPr>
        <w:pStyle w:val="a9"/>
        <w:numPr>
          <w:ilvl w:val="0"/>
          <w:numId w:val="3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- 17</w:t>
      </w:r>
    </w:p>
    <w:p w:rsidR="006570D5" w:rsidRPr="00785BA4" w:rsidRDefault="006570D5" w:rsidP="00785BA4">
      <w:pPr>
        <w:pStyle w:val="a9"/>
        <w:numPr>
          <w:ilvl w:val="0"/>
          <w:numId w:val="3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 xml:space="preserve">Перечислите требования ПТЭ к автоблокировке и </w:t>
      </w:r>
      <w:proofErr w:type="spellStart"/>
      <w:r w:rsidRPr="00785BA4">
        <w:rPr>
          <w:rFonts w:ascii="Times New Roman" w:hAnsi="Times New Roman"/>
          <w:color w:val="000000"/>
          <w:sz w:val="28"/>
          <w:szCs w:val="28"/>
        </w:rPr>
        <w:t>полуавтоблокировке</w:t>
      </w:r>
      <w:proofErr w:type="spellEnd"/>
      <w:r w:rsidRPr="00785BA4">
        <w:rPr>
          <w:rFonts w:ascii="Times New Roman" w:hAnsi="Times New Roman"/>
          <w:color w:val="000000"/>
          <w:sz w:val="28"/>
          <w:szCs w:val="28"/>
        </w:rPr>
        <w:t>.</w:t>
      </w:r>
    </w:p>
    <w:p w:rsidR="006570D5" w:rsidRPr="00785BA4" w:rsidRDefault="006570D5" w:rsidP="00785BA4">
      <w:pPr>
        <w:pStyle w:val="a9"/>
        <w:numPr>
          <w:ilvl w:val="0"/>
          <w:numId w:val="34"/>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принцип установки стрелочного электропривода</w:t>
      </w:r>
    </w:p>
    <w:p w:rsidR="006570D5" w:rsidRPr="00785BA4" w:rsidRDefault="006570D5" w:rsidP="00785BA4">
      <w:pPr>
        <w:pStyle w:val="a9"/>
        <w:numPr>
          <w:ilvl w:val="0"/>
          <w:numId w:val="34"/>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- 18</w:t>
      </w:r>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стрелочных электроприводов.</w:t>
      </w:r>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 xml:space="preserve">Поясните преимущества автоблокировки над </w:t>
      </w:r>
      <w:proofErr w:type="spellStart"/>
      <w:r w:rsidRPr="00785BA4">
        <w:rPr>
          <w:rFonts w:ascii="Times New Roman" w:hAnsi="Times New Roman"/>
          <w:color w:val="000000"/>
          <w:sz w:val="28"/>
          <w:szCs w:val="28"/>
        </w:rPr>
        <w:t>полуавтоблокировкой</w:t>
      </w:r>
      <w:proofErr w:type="spellEnd"/>
    </w:p>
    <w:p w:rsidR="006570D5" w:rsidRPr="00785BA4" w:rsidRDefault="006570D5" w:rsidP="00785BA4">
      <w:pPr>
        <w:pStyle w:val="a9"/>
        <w:numPr>
          <w:ilvl w:val="0"/>
          <w:numId w:val="35"/>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Default="00785BA4" w:rsidP="00785BA4">
      <w:pPr>
        <w:tabs>
          <w:tab w:val="left" w:pos="993"/>
        </w:tabs>
        <w:ind w:firstLine="709"/>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lastRenderedPageBreak/>
        <w:t>Вариант - 19</w:t>
      </w:r>
    </w:p>
    <w:p w:rsidR="006570D5" w:rsidRPr="00785BA4" w:rsidRDefault="006570D5" w:rsidP="00785BA4">
      <w:pPr>
        <w:pStyle w:val="a9"/>
        <w:numPr>
          <w:ilvl w:val="0"/>
          <w:numId w:val="3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функции системы диспетчерской централизации. Перечислите достоинства ДЦ.</w:t>
      </w:r>
    </w:p>
    <w:p w:rsidR="006570D5" w:rsidRPr="00785BA4" w:rsidRDefault="006570D5" w:rsidP="00785BA4">
      <w:pPr>
        <w:pStyle w:val="a9"/>
        <w:numPr>
          <w:ilvl w:val="0"/>
          <w:numId w:val="36"/>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построения таблицы враждебности маршрутов промежуточных станций.</w:t>
      </w:r>
    </w:p>
    <w:p w:rsidR="006570D5" w:rsidRPr="00785BA4" w:rsidRDefault="006570D5" w:rsidP="00785BA4">
      <w:pPr>
        <w:pStyle w:val="a9"/>
        <w:numPr>
          <w:ilvl w:val="0"/>
          <w:numId w:val="36"/>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Pr="00785BA4" w:rsidRDefault="00785BA4" w:rsidP="00785BA4">
      <w:pPr>
        <w:pStyle w:val="a9"/>
        <w:tabs>
          <w:tab w:val="left" w:pos="993"/>
        </w:tabs>
        <w:ind w:left="709"/>
        <w:rPr>
          <w:rFonts w:ascii="Times New Roman" w:hAnsi="Times New Roman"/>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- 20</w:t>
      </w:r>
    </w:p>
    <w:p w:rsidR="006570D5" w:rsidRPr="00785BA4" w:rsidRDefault="006570D5" w:rsidP="00785BA4">
      <w:pPr>
        <w:pStyle w:val="a9"/>
        <w:numPr>
          <w:ilvl w:val="0"/>
          <w:numId w:val="3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 xml:space="preserve">Расскажите общие положения о </w:t>
      </w:r>
      <w:proofErr w:type="spellStart"/>
      <w:r w:rsidRPr="00785BA4">
        <w:rPr>
          <w:rFonts w:ascii="Times New Roman" w:hAnsi="Times New Roman"/>
          <w:color w:val="000000"/>
          <w:sz w:val="28"/>
          <w:szCs w:val="28"/>
        </w:rPr>
        <w:t>полуавтоблокировке</w:t>
      </w:r>
      <w:proofErr w:type="spellEnd"/>
      <w:r w:rsidRPr="00785BA4">
        <w:rPr>
          <w:rFonts w:ascii="Times New Roman" w:hAnsi="Times New Roman"/>
          <w:color w:val="000000"/>
          <w:sz w:val="28"/>
          <w:szCs w:val="28"/>
        </w:rPr>
        <w:t>.</w:t>
      </w:r>
    </w:p>
    <w:p w:rsidR="006570D5" w:rsidRPr="00785BA4" w:rsidRDefault="006570D5" w:rsidP="00785BA4">
      <w:pPr>
        <w:pStyle w:val="a9"/>
        <w:numPr>
          <w:ilvl w:val="0"/>
          <w:numId w:val="37"/>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режимы работы ГАЦ.</w:t>
      </w:r>
    </w:p>
    <w:p w:rsidR="00785BA4" w:rsidRPr="00785BA4" w:rsidRDefault="006570D5" w:rsidP="00785BA4">
      <w:pPr>
        <w:pStyle w:val="a9"/>
        <w:numPr>
          <w:ilvl w:val="0"/>
          <w:numId w:val="37"/>
        </w:numPr>
        <w:tabs>
          <w:tab w:val="left" w:pos="284"/>
          <w:tab w:val="left" w:pos="993"/>
        </w:tabs>
        <w:spacing w:before="240"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w:t>
      </w:r>
      <w:r w:rsidR="00785BA4" w:rsidRPr="00785BA4">
        <w:rPr>
          <w:rFonts w:ascii="Times New Roman" w:hAnsi="Times New Roman"/>
          <w:color w:val="000000"/>
          <w:sz w:val="28"/>
          <w:szCs w:val="28"/>
        </w:rPr>
        <w:t>ан и схемы враждебных маршрутов.</w:t>
      </w:r>
    </w:p>
    <w:p w:rsidR="00785BA4" w:rsidRPr="00785BA4" w:rsidRDefault="00785BA4" w:rsidP="00785BA4">
      <w:pPr>
        <w:pStyle w:val="a9"/>
        <w:tabs>
          <w:tab w:val="left" w:pos="284"/>
          <w:tab w:val="left" w:pos="993"/>
        </w:tabs>
        <w:spacing w:before="240" w:after="200"/>
        <w:ind w:left="709"/>
        <w:jc w:val="both"/>
        <w:rPr>
          <w:rFonts w:ascii="Times New Roman" w:hAnsi="Times New Roman"/>
          <w:color w:val="000000"/>
          <w:sz w:val="28"/>
          <w:szCs w:val="28"/>
        </w:rPr>
      </w:pPr>
    </w:p>
    <w:p w:rsidR="006570D5" w:rsidRPr="00785BA4" w:rsidRDefault="00785BA4" w:rsidP="00785BA4">
      <w:pPr>
        <w:pStyle w:val="a9"/>
        <w:tabs>
          <w:tab w:val="left" w:pos="284"/>
          <w:tab w:val="left" w:pos="993"/>
        </w:tabs>
        <w:spacing w:before="240" w:after="200"/>
        <w:ind w:left="709"/>
        <w:jc w:val="both"/>
        <w:rPr>
          <w:rFonts w:ascii="Times New Roman" w:hAnsi="Times New Roman"/>
          <w:color w:val="000000"/>
          <w:sz w:val="28"/>
          <w:szCs w:val="28"/>
        </w:rPr>
      </w:pPr>
      <w:r w:rsidRPr="00785BA4">
        <w:rPr>
          <w:rFonts w:ascii="Times New Roman" w:hAnsi="Times New Roman"/>
          <w:color w:val="000000"/>
          <w:sz w:val="28"/>
          <w:szCs w:val="28"/>
        </w:rPr>
        <w:t>Вариант - 21</w:t>
      </w:r>
    </w:p>
    <w:p w:rsidR="006570D5" w:rsidRPr="00785BA4" w:rsidRDefault="006570D5" w:rsidP="00785BA4">
      <w:pPr>
        <w:pStyle w:val="a9"/>
        <w:numPr>
          <w:ilvl w:val="0"/>
          <w:numId w:val="3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принцип роспуска составов на сортировочной горке.</w:t>
      </w:r>
    </w:p>
    <w:p w:rsidR="006570D5" w:rsidRPr="00785BA4" w:rsidRDefault="006570D5" w:rsidP="00785BA4">
      <w:pPr>
        <w:pStyle w:val="a9"/>
        <w:numPr>
          <w:ilvl w:val="0"/>
          <w:numId w:val="38"/>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линии связи, используемые на ж/д транспорте.</w:t>
      </w:r>
    </w:p>
    <w:p w:rsidR="006570D5" w:rsidRPr="00785BA4" w:rsidRDefault="006570D5" w:rsidP="00785BA4">
      <w:pPr>
        <w:pStyle w:val="a9"/>
        <w:numPr>
          <w:ilvl w:val="0"/>
          <w:numId w:val="38"/>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- 22</w:t>
      </w:r>
    </w:p>
    <w:p w:rsidR="006570D5" w:rsidRPr="00785BA4" w:rsidRDefault="006570D5" w:rsidP="00785BA4">
      <w:pPr>
        <w:pStyle w:val="a9"/>
        <w:numPr>
          <w:ilvl w:val="0"/>
          <w:numId w:val="3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оборудование переезда.</w:t>
      </w:r>
    </w:p>
    <w:p w:rsidR="006570D5" w:rsidRPr="00785BA4" w:rsidRDefault="006570D5" w:rsidP="00785BA4">
      <w:pPr>
        <w:pStyle w:val="a9"/>
        <w:numPr>
          <w:ilvl w:val="0"/>
          <w:numId w:val="39"/>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достоинства ДЦ.</w:t>
      </w:r>
    </w:p>
    <w:p w:rsidR="006570D5" w:rsidRPr="00785BA4" w:rsidRDefault="006570D5" w:rsidP="00785BA4">
      <w:pPr>
        <w:pStyle w:val="a9"/>
        <w:numPr>
          <w:ilvl w:val="0"/>
          <w:numId w:val="39"/>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785BA4" w:rsidRPr="00785BA4" w:rsidRDefault="00785BA4" w:rsidP="00785BA4">
      <w:pPr>
        <w:tabs>
          <w:tab w:val="left" w:pos="993"/>
        </w:tabs>
        <w:ind w:firstLine="709"/>
        <w:rPr>
          <w:color w:val="000000"/>
          <w:sz w:val="28"/>
          <w:szCs w:val="28"/>
        </w:rPr>
      </w:pPr>
      <w:r w:rsidRPr="00785BA4">
        <w:rPr>
          <w:color w:val="000000"/>
          <w:sz w:val="28"/>
          <w:szCs w:val="28"/>
        </w:rPr>
        <w:t>Вариант - 23</w:t>
      </w:r>
    </w:p>
    <w:p w:rsidR="006570D5" w:rsidRPr="00785BA4" w:rsidRDefault="006570D5" w:rsidP="00785BA4">
      <w:pPr>
        <w:pStyle w:val="a9"/>
        <w:numPr>
          <w:ilvl w:val="0"/>
          <w:numId w:val="4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электрической централизации ЭЦ.</w:t>
      </w:r>
    </w:p>
    <w:p w:rsidR="006570D5" w:rsidRPr="00785BA4" w:rsidRDefault="006570D5" w:rsidP="00785BA4">
      <w:pPr>
        <w:pStyle w:val="a9"/>
        <w:numPr>
          <w:ilvl w:val="0"/>
          <w:numId w:val="40"/>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рельсовых цепей по типу путевого приемника, по способу пропускания обратного тягового тока и по конфигурации.</w:t>
      </w:r>
    </w:p>
    <w:p w:rsidR="006570D5" w:rsidRPr="00785BA4" w:rsidRDefault="006570D5" w:rsidP="00785BA4">
      <w:pPr>
        <w:pStyle w:val="a9"/>
        <w:numPr>
          <w:ilvl w:val="0"/>
          <w:numId w:val="40"/>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- 24</w:t>
      </w:r>
    </w:p>
    <w:p w:rsidR="006570D5" w:rsidRPr="00785BA4" w:rsidRDefault="006570D5" w:rsidP="00785BA4">
      <w:pPr>
        <w:pStyle w:val="a9"/>
        <w:numPr>
          <w:ilvl w:val="0"/>
          <w:numId w:val="41"/>
        </w:numPr>
        <w:tabs>
          <w:tab w:val="left" w:pos="993"/>
        </w:tabs>
        <w:spacing w:after="200"/>
        <w:ind w:left="0" w:firstLine="709"/>
        <w:jc w:val="both"/>
        <w:rPr>
          <w:rFonts w:ascii="Times New Roman" w:hAnsi="Times New Roman"/>
          <w:color w:val="000000"/>
          <w:sz w:val="28"/>
          <w:szCs w:val="28"/>
        </w:rPr>
      </w:pPr>
      <w:r w:rsidRPr="00785BA4">
        <w:rPr>
          <w:rFonts w:ascii="Times New Roman" w:hAnsi="Times New Roman"/>
          <w:color w:val="000000"/>
          <w:sz w:val="28"/>
          <w:szCs w:val="28"/>
        </w:rPr>
        <w:t>Поясните классификацию систем автоблокировки.</w:t>
      </w:r>
    </w:p>
    <w:p w:rsidR="006570D5" w:rsidRPr="00785BA4" w:rsidRDefault="006570D5" w:rsidP="00785BA4">
      <w:pPr>
        <w:pStyle w:val="a9"/>
        <w:numPr>
          <w:ilvl w:val="0"/>
          <w:numId w:val="4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какие системы входят в комплекс автоматизации процесса расформирования составов на сортировочной горке.</w:t>
      </w:r>
    </w:p>
    <w:p w:rsidR="006570D5" w:rsidRPr="00785BA4" w:rsidRDefault="006570D5" w:rsidP="00785BA4">
      <w:pPr>
        <w:pStyle w:val="a9"/>
        <w:numPr>
          <w:ilvl w:val="0"/>
          <w:numId w:val="41"/>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Pr="00785BA4" w:rsidRDefault="00785BA4" w:rsidP="00785BA4">
      <w:pPr>
        <w:tabs>
          <w:tab w:val="left" w:pos="993"/>
        </w:tabs>
        <w:ind w:firstLine="709"/>
        <w:jc w:val="both"/>
        <w:rPr>
          <w:color w:val="000000"/>
          <w:sz w:val="28"/>
          <w:szCs w:val="28"/>
        </w:rPr>
      </w:pPr>
      <w:r w:rsidRPr="00785BA4">
        <w:rPr>
          <w:color w:val="000000"/>
          <w:sz w:val="28"/>
          <w:szCs w:val="28"/>
        </w:rPr>
        <w:t>Вариант - 25</w:t>
      </w:r>
    </w:p>
    <w:p w:rsidR="006570D5" w:rsidRPr="00785BA4" w:rsidRDefault="006570D5" w:rsidP="00785BA4">
      <w:pPr>
        <w:pStyle w:val="a9"/>
        <w:numPr>
          <w:ilvl w:val="0"/>
          <w:numId w:val="4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Поясните режимы работы стрелочных переводов.</w:t>
      </w:r>
    </w:p>
    <w:p w:rsidR="006570D5" w:rsidRPr="00785BA4" w:rsidRDefault="006570D5" w:rsidP="00785BA4">
      <w:pPr>
        <w:pStyle w:val="a9"/>
        <w:numPr>
          <w:ilvl w:val="0"/>
          <w:numId w:val="42"/>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Перечислите функции системы АЛС-ЕН.</w:t>
      </w:r>
    </w:p>
    <w:p w:rsidR="006570D5" w:rsidRPr="00785BA4" w:rsidRDefault="006570D5" w:rsidP="00785BA4">
      <w:pPr>
        <w:pStyle w:val="a9"/>
        <w:numPr>
          <w:ilvl w:val="0"/>
          <w:numId w:val="42"/>
        </w:numPr>
        <w:tabs>
          <w:tab w:val="left" w:pos="993"/>
        </w:tabs>
        <w:ind w:left="0" w:firstLine="709"/>
        <w:rPr>
          <w:rFonts w:ascii="Times New Roman" w:hAnsi="Times New Roman"/>
          <w:color w:val="000000"/>
          <w:sz w:val="28"/>
          <w:szCs w:val="28"/>
        </w:rPr>
      </w:pPr>
      <w:r w:rsidRPr="00785BA4">
        <w:rPr>
          <w:rFonts w:ascii="Times New Roman" w:hAnsi="Times New Roman"/>
          <w:color w:val="000000"/>
          <w:sz w:val="28"/>
          <w:szCs w:val="28"/>
        </w:rPr>
        <w:lastRenderedPageBreak/>
        <w:t>Задача: По заданной схеме станции составить однониточный план и схемы враждебных маршрутов.</w:t>
      </w:r>
    </w:p>
    <w:p w:rsidR="006570D5" w:rsidRPr="00785BA4" w:rsidRDefault="006570D5" w:rsidP="00785BA4">
      <w:pPr>
        <w:tabs>
          <w:tab w:val="left" w:pos="993"/>
        </w:tabs>
        <w:jc w:val="both"/>
        <w:rPr>
          <w:color w:val="000000"/>
          <w:sz w:val="28"/>
          <w:szCs w:val="28"/>
        </w:rPr>
      </w:pPr>
    </w:p>
    <w:p w:rsidR="006570D5" w:rsidRPr="00785BA4" w:rsidRDefault="00785BA4" w:rsidP="00785BA4">
      <w:pPr>
        <w:tabs>
          <w:tab w:val="left" w:pos="993"/>
        </w:tabs>
        <w:ind w:firstLine="709"/>
        <w:rPr>
          <w:color w:val="000000"/>
          <w:sz w:val="28"/>
          <w:szCs w:val="28"/>
        </w:rPr>
      </w:pPr>
      <w:r w:rsidRPr="00785BA4">
        <w:rPr>
          <w:color w:val="000000"/>
          <w:sz w:val="28"/>
          <w:szCs w:val="28"/>
        </w:rPr>
        <w:t>Вариант - 26</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Дайте характеристику реле первого класса надежности и низшего класса надежности. Поясните различие между ними.</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Объясните действия ДСП и сигнализацию на пульте при смене направления движения на однопутных участках дороги.</w:t>
      </w:r>
    </w:p>
    <w:p w:rsidR="006570D5" w:rsidRPr="00785BA4" w:rsidRDefault="006570D5" w:rsidP="00785BA4">
      <w:pPr>
        <w:pStyle w:val="a9"/>
        <w:numPr>
          <w:ilvl w:val="0"/>
          <w:numId w:val="43"/>
        </w:numPr>
        <w:tabs>
          <w:tab w:val="left" w:pos="993"/>
        </w:tabs>
        <w:spacing w:after="160" w:line="259" w:lineRule="auto"/>
        <w:ind w:left="0" w:firstLine="709"/>
        <w:rPr>
          <w:rFonts w:ascii="Times New Roman" w:hAnsi="Times New Roman"/>
          <w:color w:val="000000"/>
          <w:sz w:val="28"/>
          <w:szCs w:val="28"/>
        </w:rPr>
      </w:pPr>
      <w:r w:rsidRPr="00785BA4">
        <w:rPr>
          <w:rFonts w:ascii="Times New Roman" w:hAnsi="Times New Roman"/>
          <w:color w:val="000000"/>
          <w:sz w:val="28"/>
          <w:szCs w:val="28"/>
        </w:rPr>
        <w:t>Задача: По заданной схеме станции составить однониточный план и схемы враждебных маршрутов.</w:t>
      </w:r>
    </w:p>
    <w:p w:rsidR="006570D5" w:rsidRDefault="006570D5" w:rsidP="007E0260">
      <w:pPr>
        <w:shd w:val="clear" w:color="auto" w:fill="FFFFFF"/>
        <w:jc w:val="center"/>
        <w:rPr>
          <w:sz w:val="16"/>
          <w:szCs w:val="16"/>
        </w:rPr>
      </w:pPr>
    </w:p>
    <w:p w:rsidR="006570D5" w:rsidRDefault="006570D5" w:rsidP="00E4285D">
      <w:pPr>
        <w:pStyle w:val="Default"/>
        <w:jc w:val="both"/>
        <w:rPr>
          <w:sz w:val="28"/>
          <w:szCs w:val="28"/>
        </w:rPr>
      </w:pPr>
    </w:p>
    <w:p w:rsidR="006570D5" w:rsidRDefault="00B15BB9" w:rsidP="00E4285D">
      <w:pPr>
        <w:pStyle w:val="a9"/>
        <w:shd w:val="clear" w:color="auto" w:fill="FFFFFF"/>
        <w:ind w:left="0" w:firstLine="709"/>
        <w:jc w:val="both"/>
        <w:rPr>
          <w:rFonts w:ascii="Times New Roman" w:hAnsi="Times New Roman"/>
          <w:b/>
          <w:bCs/>
          <w:sz w:val="28"/>
          <w:szCs w:val="28"/>
        </w:rPr>
      </w:pPr>
      <w:r>
        <w:rPr>
          <w:rFonts w:ascii="Times New Roman" w:hAnsi="Times New Roman"/>
          <w:b/>
          <w:bCs/>
          <w:sz w:val="28"/>
          <w:szCs w:val="28"/>
        </w:rPr>
        <w:t>7</w:t>
      </w:r>
      <w:r w:rsidR="006570D5"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sidR="006570D5">
        <w:rPr>
          <w:rFonts w:ascii="Times New Roman" w:hAnsi="Times New Roman"/>
          <w:b/>
          <w:bCs/>
          <w:sz w:val="28"/>
          <w:szCs w:val="28"/>
        </w:rPr>
        <w:t>экзамену</w:t>
      </w:r>
      <w:r w:rsidR="006570D5" w:rsidRPr="00D13A6D">
        <w:rPr>
          <w:rFonts w:ascii="Times New Roman" w:hAnsi="Times New Roman"/>
          <w:b/>
          <w:bCs/>
          <w:sz w:val="28"/>
          <w:szCs w:val="28"/>
        </w:rPr>
        <w:t>:</w:t>
      </w:r>
    </w:p>
    <w:p w:rsidR="006570D5" w:rsidRPr="00D13A6D" w:rsidRDefault="006570D5" w:rsidP="00E4285D">
      <w:pPr>
        <w:pStyle w:val="a9"/>
        <w:shd w:val="clear" w:color="auto" w:fill="FFFFFF"/>
        <w:ind w:left="0" w:firstLine="709"/>
        <w:jc w:val="both"/>
        <w:rPr>
          <w:rFonts w:ascii="Times New Roman" w:hAnsi="Times New Roman"/>
          <w:b/>
          <w:bCs/>
          <w:sz w:val="28"/>
          <w:szCs w:val="28"/>
        </w:rPr>
      </w:pPr>
    </w:p>
    <w:p w:rsidR="00785BA4" w:rsidRPr="00785BA4" w:rsidRDefault="00785BA4" w:rsidP="00785BA4">
      <w:pPr>
        <w:pStyle w:val="Default"/>
        <w:ind w:left="360"/>
        <w:rPr>
          <w:bCs/>
          <w:sz w:val="28"/>
          <w:szCs w:val="28"/>
        </w:rPr>
      </w:pPr>
      <w:r w:rsidRPr="00785BA4">
        <w:rPr>
          <w:bCs/>
          <w:sz w:val="28"/>
          <w:szCs w:val="28"/>
        </w:rPr>
        <w:t>Основная учебная литература</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Зубков, В. Н. Технология и управление работой станций и узлов: учебное  пособие / В. Н. Зубков, Н. Н. Мусиенко.  — Москва : ФГБОУ «Учебно-методический центр по образованию на железнодорожном транспорте», 2016. — 416 с. - Текст : электронный // ЭБ "УМЦ ЖДТ" : [сайт]. - URL: http://umczdt.ru/books/40/39300/ </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Кобзев, В. А. Повышение безопасности работы железнодорожных станций на основе совершенствования и развития станционной техники: учеб. пособие / В. А. Кобзев, И. П. </w:t>
      </w:r>
      <w:proofErr w:type="spellStart"/>
      <w:r w:rsidRPr="00785BA4">
        <w:rPr>
          <w:bCs/>
          <w:sz w:val="28"/>
          <w:szCs w:val="28"/>
        </w:rPr>
        <w:t>Старшов</w:t>
      </w:r>
      <w:proofErr w:type="spellEnd"/>
      <w:r w:rsidRPr="00785BA4">
        <w:rPr>
          <w:bCs/>
          <w:sz w:val="28"/>
          <w:szCs w:val="28"/>
        </w:rPr>
        <w:t xml:space="preserve">, Е. И. Сычев. — Москва : ФГБОУ «Учебно-методический центр по образованию на железнодорожном транспорте», 2016. — 264 с. - Текст : электронный // ЭБ "УМЦ ЖДТ" : [сайт]. - URL: http://umczdt.ru/books/40/39301/  </w:t>
      </w:r>
    </w:p>
    <w:p w:rsidR="00785BA4" w:rsidRPr="00785BA4" w:rsidRDefault="00785BA4" w:rsidP="007C2DE3">
      <w:pPr>
        <w:pStyle w:val="Default"/>
        <w:numPr>
          <w:ilvl w:val="0"/>
          <w:numId w:val="44"/>
        </w:numPr>
        <w:jc w:val="both"/>
        <w:rPr>
          <w:bCs/>
          <w:sz w:val="28"/>
          <w:szCs w:val="28"/>
        </w:rPr>
      </w:pPr>
      <w:r w:rsidRPr="00785BA4">
        <w:rPr>
          <w:bCs/>
          <w:sz w:val="28"/>
          <w:szCs w:val="28"/>
        </w:rPr>
        <w:t xml:space="preserve">Кондратьева, Л.А. Системы регулирования движения на железнодорожном транспорте: учебное пособие / Л. А. Кондратьева. — Москва : ФГБОУ «Учебно-методический центр по образованию на железнодорожном транспорте», 2016. — 322 с. - Текст : электронный // ЭБ "УМЦ ЖДТ" : [сайт]. - URL: http://umczdt.ru/books/41/39325/ </w:t>
      </w:r>
    </w:p>
    <w:p w:rsidR="00785BA4" w:rsidRPr="00785BA4" w:rsidRDefault="00785BA4" w:rsidP="00785BA4">
      <w:pPr>
        <w:pStyle w:val="Default"/>
        <w:ind w:left="360"/>
        <w:rPr>
          <w:b/>
          <w:bCs/>
          <w:sz w:val="28"/>
          <w:szCs w:val="28"/>
        </w:rPr>
      </w:pPr>
    </w:p>
    <w:p w:rsidR="00785BA4" w:rsidRPr="00785BA4" w:rsidRDefault="00785BA4" w:rsidP="00785BA4">
      <w:pPr>
        <w:pStyle w:val="Default"/>
        <w:ind w:left="360"/>
        <w:rPr>
          <w:bCs/>
          <w:sz w:val="28"/>
          <w:szCs w:val="28"/>
        </w:rPr>
      </w:pPr>
      <w:r w:rsidRPr="00785BA4">
        <w:rPr>
          <w:bCs/>
          <w:sz w:val="28"/>
          <w:szCs w:val="28"/>
        </w:rPr>
        <w:t>Дополнительная учебная литература</w:t>
      </w:r>
    </w:p>
    <w:p w:rsidR="00785BA4" w:rsidRPr="00785BA4" w:rsidRDefault="00785BA4" w:rsidP="00785BA4">
      <w:pPr>
        <w:pStyle w:val="Default"/>
        <w:numPr>
          <w:ilvl w:val="0"/>
          <w:numId w:val="45"/>
        </w:numPr>
        <w:rPr>
          <w:bCs/>
          <w:sz w:val="28"/>
          <w:szCs w:val="28"/>
        </w:rPr>
      </w:pPr>
      <w:r w:rsidRPr="00785BA4">
        <w:rPr>
          <w:bCs/>
          <w:sz w:val="28"/>
          <w:szCs w:val="28"/>
        </w:rPr>
        <w:t>Автоматика, связь, информатика – ежемесячный научно-теоретический и производственно технический журнал.</w:t>
      </w:r>
    </w:p>
    <w:p w:rsidR="00785BA4" w:rsidRPr="00785BA4" w:rsidRDefault="00785BA4" w:rsidP="007C2DE3">
      <w:pPr>
        <w:pStyle w:val="Default"/>
        <w:numPr>
          <w:ilvl w:val="0"/>
          <w:numId w:val="45"/>
        </w:numPr>
        <w:jc w:val="both"/>
        <w:rPr>
          <w:bCs/>
          <w:sz w:val="28"/>
          <w:szCs w:val="28"/>
        </w:rPr>
      </w:pPr>
      <w:r w:rsidRPr="00785BA4">
        <w:rPr>
          <w:bCs/>
          <w:sz w:val="28"/>
          <w:szCs w:val="28"/>
        </w:rPr>
        <w:t xml:space="preserve">Александрова, Н. Б. Обеспечение безопасности движения поездов: учебное пособие / Н.  Б. Александрова, И. Н. Писарева, П. Р. Потапов. — Москва : ФГБОУ «Учебно-методический центр по образованию на железнодорожном транспорте», 2016. — 148 с. - Текст : электронный // ЭБ "УМЦ ЖДТ" : [сайт]. -  URL: http://umczdt.ru/books/41/30033/  </w:t>
      </w:r>
    </w:p>
    <w:p w:rsidR="00785BA4" w:rsidRPr="00785BA4" w:rsidRDefault="00785BA4" w:rsidP="007C2DE3">
      <w:pPr>
        <w:pStyle w:val="Default"/>
        <w:numPr>
          <w:ilvl w:val="0"/>
          <w:numId w:val="45"/>
        </w:numPr>
        <w:jc w:val="both"/>
        <w:rPr>
          <w:bCs/>
          <w:sz w:val="28"/>
          <w:szCs w:val="28"/>
        </w:rPr>
      </w:pPr>
      <w:proofErr w:type="spellStart"/>
      <w:r w:rsidRPr="00785BA4">
        <w:rPr>
          <w:bCs/>
          <w:sz w:val="28"/>
          <w:szCs w:val="28"/>
        </w:rPr>
        <w:t>Глызина</w:t>
      </w:r>
      <w:proofErr w:type="spellEnd"/>
      <w:r w:rsidRPr="00785BA4">
        <w:rPr>
          <w:bCs/>
          <w:sz w:val="28"/>
          <w:szCs w:val="28"/>
        </w:rPr>
        <w:t xml:space="preserve">, И. В. Перевозка грузов на особых условиях : учебное пособие / И. В. </w:t>
      </w:r>
      <w:proofErr w:type="spellStart"/>
      <w:r w:rsidRPr="00785BA4">
        <w:rPr>
          <w:bCs/>
          <w:sz w:val="28"/>
          <w:szCs w:val="28"/>
        </w:rPr>
        <w:t>Глызина</w:t>
      </w:r>
      <w:proofErr w:type="spellEnd"/>
      <w:r w:rsidRPr="00785BA4">
        <w:rPr>
          <w:bCs/>
          <w:sz w:val="28"/>
          <w:szCs w:val="28"/>
        </w:rPr>
        <w:t xml:space="preserve">. — Москва : ФГБУ ДПО «Учебно-методический центр по образованию на железнодорожном транспорте», 2017. — 107 с. - </w:t>
      </w:r>
      <w:r w:rsidRPr="00785BA4">
        <w:rPr>
          <w:bCs/>
          <w:sz w:val="28"/>
          <w:szCs w:val="28"/>
        </w:rPr>
        <w:lastRenderedPageBreak/>
        <w:t>Текст : электронный // ЭБ "УМЦ ЖДТ" : [сайт]. - URL: http://umczdt.ru/books/40/39295/</w:t>
      </w:r>
    </w:p>
    <w:p w:rsidR="00785BA4" w:rsidRPr="00785BA4" w:rsidRDefault="00785BA4" w:rsidP="007C2DE3">
      <w:pPr>
        <w:pStyle w:val="Default"/>
        <w:numPr>
          <w:ilvl w:val="0"/>
          <w:numId w:val="45"/>
        </w:numPr>
        <w:jc w:val="both"/>
        <w:rPr>
          <w:bCs/>
          <w:sz w:val="28"/>
          <w:szCs w:val="28"/>
        </w:rPr>
      </w:pPr>
      <w:r w:rsidRPr="00785BA4">
        <w:rPr>
          <w:bCs/>
          <w:sz w:val="28"/>
          <w:szCs w:val="28"/>
        </w:rPr>
        <w:t>Железнодорожный транспорт: ежемесячный отраслевой журнал.</w:t>
      </w:r>
    </w:p>
    <w:p w:rsidR="00785BA4" w:rsidRPr="00785BA4" w:rsidRDefault="00785BA4" w:rsidP="007C2DE3">
      <w:pPr>
        <w:pStyle w:val="Default"/>
        <w:numPr>
          <w:ilvl w:val="0"/>
          <w:numId w:val="45"/>
        </w:numPr>
        <w:jc w:val="both"/>
        <w:rPr>
          <w:bCs/>
          <w:sz w:val="28"/>
          <w:szCs w:val="28"/>
        </w:rPr>
      </w:pPr>
      <w:r w:rsidRPr="00785BA4">
        <w:rPr>
          <w:bCs/>
          <w:sz w:val="28"/>
          <w:szCs w:val="28"/>
        </w:rPr>
        <w:t xml:space="preserve">Управление эксплуатационной работой на железнодорожном транспорте : учебник : в 2 т. / В. И. Ковалев и др.; под ред. В. И. Ковалева. — М.: ФГБОУ «Учебно-методический центр по образованию на железнодорожном транспорте», 2015. Т. 1: Технология работы станций. — 264 с. - Текст : электронный // ЭБ "УМЦ ЖДТ" : [сайт]. - URL: http://umczdt.ru/books/47/225940/ </w:t>
      </w:r>
    </w:p>
    <w:p w:rsidR="00785BA4" w:rsidRPr="00785BA4" w:rsidRDefault="00785BA4" w:rsidP="007C2DE3">
      <w:pPr>
        <w:pStyle w:val="Default"/>
        <w:numPr>
          <w:ilvl w:val="0"/>
          <w:numId w:val="45"/>
        </w:numPr>
        <w:jc w:val="both"/>
        <w:rPr>
          <w:bCs/>
          <w:sz w:val="28"/>
          <w:szCs w:val="28"/>
        </w:rPr>
      </w:pPr>
      <w:r w:rsidRPr="00785BA4">
        <w:rPr>
          <w:bCs/>
          <w:sz w:val="28"/>
          <w:szCs w:val="28"/>
        </w:rPr>
        <w:t>Мир транспорта : ежеквартальный отраслевой журнал : [сайт] / ФГБОУ ВО МИИТ. - URL: https://elibrary.ru/contents.asp?titleid=8865  - Текст : электронный.</w:t>
      </w:r>
    </w:p>
    <w:p w:rsidR="00B15BB9" w:rsidRPr="0013770C" w:rsidRDefault="00B15BB9" w:rsidP="00785BA4">
      <w:pPr>
        <w:pStyle w:val="Default"/>
        <w:ind w:left="360"/>
        <w:jc w:val="right"/>
        <w:rPr>
          <w:sz w:val="28"/>
          <w:szCs w:val="28"/>
        </w:rPr>
      </w:pPr>
      <w:r>
        <w:rPr>
          <w:b/>
          <w:bCs/>
          <w:sz w:val="28"/>
          <w:szCs w:val="28"/>
        </w:rPr>
        <w:br w:type="page"/>
      </w:r>
      <w:r w:rsidRPr="0013770C">
        <w:rPr>
          <w:sz w:val="28"/>
          <w:szCs w:val="28"/>
        </w:rPr>
        <w:lastRenderedPageBreak/>
        <w:t>Приложение</w:t>
      </w:r>
    </w:p>
    <w:p w:rsidR="00B15BB9" w:rsidRPr="0013770C" w:rsidRDefault="00B15BB9" w:rsidP="00B15BB9">
      <w:pPr>
        <w:autoSpaceDE w:val="0"/>
        <w:autoSpaceDN w:val="0"/>
        <w:adjustRightInd w:val="0"/>
        <w:jc w:val="right"/>
        <w:rPr>
          <w:rFonts w:eastAsia="Calibri"/>
          <w:color w:val="000000"/>
          <w:sz w:val="28"/>
          <w:szCs w:val="28"/>
          <w:lang w:eastAsia="ru-RU"/>
        </w:rPr>
      </w:pPr>
    </w:p>
    <w:p w:rsidR="00B15BB9" w:rsidRPr="0013770C" w:rsidRDefault="00B15BB9" w:rsidP="00B15BB9">
      <w:pPr>
        <w:keepNext/>
        <w:overflowPunct w:val="0"/>
        <w:autoSpaceDE w:val="0"/>
        <w:autoSpaceDN w:val="0"/>
        <w:adjustRightInd w:val="0"/>
        <w:jc w:val="center"/>
        <w:outlineLvl w:val="2"/>
        <w:rPr>
          <w:b/>
          <w:color w:val="000000"/>
          <w:sz w:val="20"/>
          <w:szCs w:val="20"/>
          <w:lang w:eastAsia="ru-RU"/>
        </w:rPr>
      </w:pPr>
      <w:r w:rsidRPr="0013770C">
        <w:rPr>
          <w:b/>
          <w:color w:val="000000"/>
          <w:sz w:val="20"/>
          <w:szCs w:val="20"/>
          <w:lang w:eastAsia="ru-RU"/>
        </w:rPr>
        <w:t>ФЕДЕРАЛЬНОЕ АГЕНТСТВО ЖЕЛЕЗНОДОРОЖНОГО ТРАНСПОРТА</w:t>
      </w: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r w:rsidRPr="0013770C">
        <w:rPr>
          <w:b/>
          <w:sz w:val="20"/>
          <w:szCs w:val="20"/>
          <w:lang w:eastAsia="ru-RU"/>
        </w:rPr>
        <w:t>ФЕДЕРАЛЬНОЕ ГОСУДАРСТВЕННОЕ БЮДЖЕТНОЕ ОБРАЗОВАТЕЛЬНОЕ УЧРЕЖДЕНИЕ ВЫСШЕГО ОБРАЗОВАНИЯ</w:t>
      </w:r>
    </w:p>
    <w:p w:rsidR="00B15BB9" w:rsidRPr="0013770C" w:rsidRDefault="00B15BB9" w:rsidP="00B15BB9">
      <w:pPr>
        <w:keepNext/>
        <w:overflowPunct w:val="0"/>
        <w:autoSpaceDE w:val="0"/>
        <w:autoSpaceDN w:val="0"/>
        <w:adjustRightInd w:val="0"/>
        <w:jc w:val="center"/>
        <w:outlineLvl w:val="2"/>
        <w:rPr>
          <w:b/>
          <w:sz w:val="20"/>
          <w:szCs w:val="20"/>
          <w:lang w:eastAsia="ru-RU"/>
        </w:rPr>
      </w:pPr>
      <w:r w:rsidRPr="0013770C">
        <w:rPr>
          <w:b/>
          <w:sz w:val="20"/>
          <w:szCs w:val="20"/>
          <w:lang w:eastAsia="ru-RU"/>
        </w:rPr>
        <w:t>«ПЕТЕРБУРГСКИЙ ГОСУДАРСТВЕННЫЙ УНИВЕРСИТЕТ ПУТЕЙ СООБЩЕНИЯ</w:t>
      </w:r>
    </w:p>
    <w:p w:rsidR="00B15BB9" w:rsidRPr="0013770C" w:rsidRDefault="00B15BB9" w:rsidP="00B15BB9">
      <w:pPr>
        <w:keepNext/>
        <w:overflowPunct w:val="0"/>
        <w:autoSpaceDE w:val="0"/>
        <w:autoSpaceDN w:val="0"/>
        <w:adjustRightInd w:val="0"/>
        <w:jc w:val="center"/>
        <w:outlineLvl w:val="2"/>
        <w:rPr>
          <w:b/>
          <w:sz w:val="20"/>
          <w:szCs w:val="20"/>
          <w:lang w:eastAsia="ru-RU"/>
        </w:rPr>
      </w:pPr>
      <w:r w:rsidRPr="0013770C">
        <w:rPr>
          <w:b/>
          <w:sz w:val="20"/>
          <w:szCs w:val="20"/>
          <w:lang w:eastAsia="ru-RU"/>
        </w:rPr>
        <w:t xml:space="preserve">ИМПЕРАТОРА АЛЕКСАНДРА </w:t>
      </w:r>
      <w:r w:rsidRPr="0013770C">
        <w:rPr>
          <w:b/>
          <w:sz w:val="20"/>
          <w:szCs w:val="20"/>
          <w:lang w:val="en-US" w:eastAsia="ru-RU"/>
        </w:rPr>
        <w:t>I</w:t>
      </w:r>
      <w:r w:rsidRPr="0013770C">
        <w:rPr>
          <w:b/>
          <w:sz w:val="20"/>
          <w:szCs w:val="20"/>
          <w:lang w:eastAsia="ru-RU"/>
        </w:rPr>
        <w:t>»</w:t>
      </w:r>
    </w:p>
    <w:p w:rsidR="00B15BB9" w:rsidRPr="0013770C" w:rsidRDefault="00B15BB9" w:rsidP="00B15BB9">
      <w:pPr>
        <w:jc w:val="center"/>
        <w:rPr>
          <w:b/>
          <w:sz w:val="20"/>
          <w:szCs w:val="20"/>
          <w:lang w:eastAsia="ru-RU"/>
        </w:rPr>
      </w:pPr>
      <w:r w:rsidRPr="0013770C">
        <w:rPr>
          <w:b/>
          <w:sz w:val="20"/>
          <w:szCs w:val="20"/>
          <w:lang w:eastAsia="ru-RU"/>
        </w:rPr>
        <w:t>(ФГБОУ ВО ПГУПС)</w:t>
      </w:r>
    </w:p>
    <w:p w:rsidR="00B15BB9" w:rsidRPr="0013770C" w:rsidRDefault="00B15BB9" w:rsidP="00B15BB9">
      <w:pPr>
        <w:jc w:val="center"/>
        <w:rPr>
          <w:b/>
          <w:noProof/>
          <w:sz w:val="20"/>
          <w:szCs w:val="20"/>
          <w:lang w:eastAsia="ru-RU"/>
        </w:rPr>
      </w:pPr>
    </w:p>
    <w:p w:rsidR="00B15BB9" w:rsidRPr="0013770C" w:rsidRDefault="006D665A" w:rsidP="00B15BB9">
      <w:pPr>
        <w:jc w:val="center"/>
        <w:rPr>
          <w:b/>
          <w:noProof/>
          <w:sz w:val="20"/>
          <w:szCs w:val="20"/>
          <w:lang w:eastAsia="ru-RU"/>
        </w:rPr>
      </w:pPr>
      <w:r>
        <w:rPr>
          <w:b/>
          <w:noProof/>
          <w:sz w:val="20"/>
          <w:szCs w:val="20"/>
          <w:lang w:eastAsia="ru-RU"/>
        </w:rPr>
        <w:t>КАЛУЖСКИЙ</w:t>
      </w:r>
      <w:r w:rsidR="00B15BB9" w:rsidRPr="0013770C">
        <w:rPr>
          <w:b/>
          <w:noProof/>
          <w:sz w:val="20"/>
          <w:szCs w:val="20"/>
          <w:lang w:eastAsia="ru-RU"/>
        </w:rPr>
        <w:t xml:space="preserve"> ФИЛИАЛ ПГУПС</w:t>
      </w: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b/>
          <w:sz w:val="20"/>
          <w:szCs w:val="20"/>
          <w:lang w:eastAsia="ru-RU"/>
        </w:rPr>
      </w:pPr>
    </w:p>
    <w:p w:rsidR="00B15BB9" w:rsidRPr="0013770C" w:rsidRDefault="00B15BB9" w:rsidP="00B15BB9">
      <w:pPr>
        <w:jc w:val="center"/>
        <w:rPr>
          <w:sz w:val="20"/>
          <w:szCs w:val="20"/>
          <w:lang w:eastAsia="ru-RU"/>
        </w:rPr>
      </w:pPr>
    </w:p>
    <w:p w:rsidR="00B15BB9" w:rsidRPr="0013770C" w:rsidRDefault="00B15BB9" w:rsidP="00B15BB9">
      <w:pPr>
        <w:rPr>
          <w:lang w:eastAsia="ru-RU"/>
        </w:rPr>
      </w:pPr>
    </w:p>
    <w:p w:rsidR="00B15BB9" w:rsidRPr="0013770C" w:rsidRDefault="00B15BB9" w:rsidP="00B15BB9">
      <w:pPr>
        <w:rPr>
          <w:lang w:eastAsia="ru-RU"/>
        </w:rPr>
      </w:pPr>
    </w:p>
    <w:p w:rsidR="00B15BB9" w:rsidRPr="0013770C" w:rsidRDefault="00B15BB9" w:rsidP="00B15BB9">
      <w:pPr>
        <w:rPr>
          <w:lang w:eastAsia="ru-RU"/>
        </w:rPr>
      </w:pPr>
    </w:p>
    <w:p w:rsidR="00B15BB9" w:rsidRPr="0013770C" w:rsidRDefault="00B15BB9" w:rsidP="00B15BB9">
      <w:pPr>
        <w:spacing w:before="240" w:after="60"/>
        <w:jc w:val="center"/>
        <w:outlineLvl w:val="6"/>
        <w:rPr>
          <w:b/>
          <w:sz w:val="32"/>
          <w:szCs w:val="32"/>
          <w:lang w:eastAsia="ru-RU"/>
        </w:rPr>
      </w:pPr>
      <w:r w:rsidRPr="0013770C">
        <w:rPr>
          <w:b/>
          <w:sz w:val="32"/>
          <w:szCs w:val="32"/>
          <w:lang w:eastAsia="ru-RU"/>
        </w:rPr>
        <w:t>МЕТОДИЧЕСКИЕ УКАЗАНИЯ</w:t>
      </w:r>
    </w:p>
    <w:p w:rsidR="00AE6397" w:rsidRDefault="00B15BB9" w:rsidP="00B15BB9">
      <w:pPr>
        <w:jc w:val="center"/>
        <w:rPr>
          <w:b/>
          <w:sz w:val="32"/>
          <w:szCs w:val="32"/>
          <w:lang w:eastAsia="ru-RU"/>
        </w:rPr>
      </w:pPr>
      <w:r w:rsidRPr="0013770C">
        <w:rPr>
          <w:b/>
          <w:sz w:val="32"/>
          <w:szCs w:val="32"/>
          <w:lang w:eastAsia="ru-RU"/>
        </w:rPr>
        <w:t xml:space="preserve">по организации и проведению </w:t>
      </w:r>
      <w:r w:rsidR="00AE6397">
        <w:rPr>
          <w:b/>
          <w:sz w:val="32"/>
          <w:szCs w:val="32"/>
          <w:lang w:eastAsia="ru-RU"/>
        </w:rPr>
        <w:t xml:space="preserve">лабораторных </w:t>
      </w:r>
      <w:r w:rsidR="003D4F9F">
        <w:rPr>
          <w:b/>
          <w:sz w:val="32"/>
          <w:szCs w:val="32"/>
          <w:lang w:eastAsia="ru-RU"/>
        </w:rPr>
        <w:t>работ</w:t>
      </w:r>
    </w:p>
    <w:p w:rsidR="00B15BB9" w:rsidRDefault="00AE6397" w:rsidP="00B15BB9">
      <w:pPr>
        <w:jc w:val="center"/>
        <w:rPr>
          <w:b/>
          <w:sz w:val="32"/>
          <w:szCs w:val="32"/>
          <w:lang w:eastAsia="ru-RU"/>
        </w:rPr>
      </w:pPr>
      <w:r>
        <w:rPr>
          <w:b/>
          <w:sz w:val="32"/>
          <w:szCs w:val="32"/>
          <w:lang w:eastAsia="ru-RU"/>
        </w:rPr>
        <w:t xml:space="preserve">и </w:t>
      </w:r>
      <w:r w:rsidR="00B15BB9" w:rsidRPr="0013770C">
        <w:rPr>
          <w:b/>
          <w:sz w:val="32"/>
          <w:szCs w:val="32"/>
          <w:lang w:eastAsia="ru-RU"/>
        </w:rPr>
        <w:t>практических занятий</w:t>
      </w:r>
    </w:p>
    <w:p w:rsidR="00AE6397" w:rsidRPr="0013770C" w:rsidRDefault="00AE6397" w:rsidP="00B15BB9">
      <w:pPr>
        <w:jc w:val="center"/>
        <w:rPr>
          <w:b/>
          <w:sz w:val="32"/>
          <w:szCs w:val="32"/>
          <w:lang w:eastAsia="ru-RU"/>
        </w:rPr>
      </w:pPr>
    </w:p>
    <w:p w:rsidR="00B15BB9" w:rsidRDefault="00B15BB9" w:rsidP="00B15BB9">
      <w:pPr>
        <w:jc w:val="center"/>
        <w:rPr>
          <w:b/>
          <w:sz w:val="28"/>
          <w:szCs w:val="28"/>
        </w:rPr>
      </w:pPr>
      <w:r w:rsidRPr="004334B5">
        <w:rPr>
          <w:b/>
          <w:sz w:val="28"/>
          <w:szCs w:val="28"/>
        </w:rPr>
        <w:t>по учебной дисциплине</w:t>
      </w:r>
    </w:p>
    <w:p w:rsidR="00AE6397" w:rsidRPr="004334B5" w:rsidRDefault="00AE6397" w:rsidP="00B15BB9">
      <w:pPr>
        <w:jc w:val="center"/>
        <w:rPr>
          <w:b/>
          <w:sz w:val="28"/>
          <w:szCs w:val="28"/>
        </w:rPr>
      </w:pPr>
    </w:p>
    <w:p w:rsidR="00AE6397" w:rsidRPr="00AE6397" w:rsidRDefault="00AE6397" w:rsidP="00AE6397">
      <w:pPr>
        <w:jc w:val="center"/>
        <w:rPr>
          <w:b/>
          <w:sz w:val="28"/>
          <w:szCs w:val="28"/>
        </w:rPr>
      </w:pPr>
      <w:r w:rsidRPr="00AE6397">
        <w:rPr>
          <w:b/>
          <w:sz w:val="28"/>
          <w:szCs w:val="28"/>
        </w:rPr>
        <w:t>ОП.11. СИСТЕМЫ РЕГУЛИРОВАНИЯ ДВИЖЕНИЕМ</w:t>
      </w:r>
    </w:p>
    <w:p w:rsidR="00AE6397" w:rsidRDefault="00AE6397" w:rsidP="00AE6397">
      <w:pPr>
        <w:ind w:left="2268" w:hanging="2410"/>
        <w:rPr>
          <w:sz w:val="28"/>
          <w:szCs w:val="28"/>
        </w:rPr>
      </w:pPr>
    </w:p>
    <w:p w:rsidR="00AE6397" w:rsidRPr="006E3BFF" w:rsidRDefault="00AE6397" w:rsidP="00AE6397">
      <w:pPr>
        <w:ind w:left="2268" w:hanging="2410"/>
        <w:rPr>
          <w:sz w:val="28"/>
          <w:szCs w:val="28"/>
        </w:rPr>
      </w:pPr>
      <w:r w:rsidRPr="006E3BFF">
        <w:rPr>
          <w:sz w:val="28"/>
          <w:szCs w:val="28"/>
        </w:rPr>
        <w:t>Специальность: 23.02.01 Организация перевозок и управление на транспорте (по видам)</w:t>
      </w: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Default="00AE6397" w:rsidP="00AE6397">
      <w:pPr>
        <w:rPr>
          <w:sz w:val="28"/>
          <w:szCs w:val="28"/>
        </w:rPr>
      </w:pPr>
    </w:p>
    <w:p w:rsidR="00AE6397" w:rsidRPr="006E3BFF" w:rsidRDefault="00AE6397" w:rsidP="00AE6397">
      <w:pPr>
        <w:rPr>
          <w:sz w:val="28"/>
          <w:szCs w:val="28"/>
        </w:rPr>
      </w:pPr>
    </w:p>
    <w:p w:rsidR="00AE6397" w:rsidRDefault="00AE6397" w:rsidP="00AE6397">
      <w:pPr>
        <w:rPr>
          <w:sz w:val="28"/>
          <w:szCs w:val="28"/>
        </w:rPr>
      </w:pPr>
    </w:p>
    <w:p w:rsidR="006D665A" w:rsidRDefault="006D665A" w:rsidP="00AE6397">
      <w:pPr>
        <w:rPr>
          <w:sz w:val="28"/>
          <w:szCs w:val="28"/>
        </w:rPr>
      </w:pPr>
    </w:p>
    <w:p w:rsidR="006D665A" w:rsidRDefault="006D665A"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AE6397" w:rsidRDefault="00AE6397" w:rsidP="00AE6397"/>
    <w:p w:rsidR="00191A16" w:rsidRDefault="00AE6397" w:rsidP="00AE6397">
      <w:pPr>
        <w:jc w:val="center"/>
        <w:rPr>
          <w:sz w:val="28"/>
          <w:szCs w:val="28"/>
        </w:rPr>
      </w:pPr>
      <w:r w:rsidRPr="006E3BFF">
        <w:rPr>
          <w:sz w:val="28"/>
          <w:szCs w:val="28"/>
        </w:rPr>
        <w:t>20</w:t>
      </w:r>
      <w:r w:rsidR="00B50FD3">
        <w:rPr>
          <w:sz w:val="28"/>
          <w:szCs w:val="28"/>
        </w:rPr>
        <w:t>20</w:t>
      </w:r>
      <w:bookmarkStart w:id="10" w:name="_GoBack"/>
      <w:bookmarkEnd w:id="10"/>
    </w:p>
    <w:p w:rsidR="00AE6397" w:rsidRPr="006E3BFF" w:rsidRDefault="00191A16" w:rsidP="00AE6397">
      <w:pPr>
        <w:jc w:val="center"/>
        <w:rPr>
          <w:sz w:val="28"/>
          <w:szCs w:val="28"/>
        </w:rPr>
      </w:pPr>
      <w:r>
        <w:rPr>
          <w:sz w:val="28"/>
          <w:szCs w:val="28"/>
        </w:rPr>
        <w:br w:type="page"/>
      </w:r>
    </w:p>
    <w:p w:rsidR="00AE6397" w:rsidRDefault="00AE6397" w:rsidP="00AE6397">
      <w:pPr>
        <w:jc w:val="center"/>
        <w:rPr>
          <w:sz w:val="28"/>
          <w:szCs w:val="28"/>
        </w:rPr>
      </w:pPr>
      <w:r w:rsidRPr="006E3BFF">
        <w:rPr>
          <w:sz w:val="28"/>
          <w:szCs w:val="28"/>
        </w:rPr>
        <w:t>ПОЯСНИТЕЛЬНАЯ ЗАПИСКА</w:t>
      </w:r>
    </w:p>
    <w:p w:rsidR="00AE6397" w:rsidRPr="006E3BFF" w:rsidRDefault="00AE6397" w:rsidP="00AE6397">
      <w:pPr>
        <w:jc w:val="center"/>
        <w:rPr>
          <w:sz w:val="28"/>
          <w:szCs w:val="28"/>
        </w:rPr>
      </w:pPr>
    </w:p>
    <w:p w:rsidR="00AE6397" w:rsidRPr="006E3BFF" w:rsidRDefault="00AE6397" w:rsidP="00AE6397">
      <w:pPr>
        <w:ind w:firstLine="709"/>
        <w:jc w:val="both"/>
        <w:rPr>
          <w:sz w:val="28"/>
          <w:szCs w:val="28"/>
        </w:rPr>
      </w:pPr>
      <w:r w:rsidRPr="006E3BFF">
        <w:rPr>
          <w:sz w:val="28"/>
          <w:szCs w:val="28"/>
        </w:rPr>
        <w:t xml:space="preserve">Методические указания по организации и проведению практических </w:t>
      </w:r>
      <w:r>
        <w:rPr>
          <w:sz w:val="28"/>
          <w:szCs w:val="28"/>
        </w:rPr>
        <w:t xml:space="preserve"> и занятий </w:t>
      </w:r>
      <w:r w:rsidR="003D4F9F">
        <w:rPr>
          <w:sz w:val="28"/>
          <w:szCs w:val="28"/>
        </w:rPr>
        <w:t>и лабораторных работ</w:t>
      </w:r>
      <w:r w:rsidR="003D4F9F" w:rsidRPr="006E3BFF">
        <w:rPr>
          <w:sz w:val="28"/>
          <w:szCs w:val="28"/>
        </w:rPr>
        <w:t xml:space="preserve"> </w:t>
      </w:r>
      <w:r w:rsidRPr="006E3BFF">
        <w:rPr>
          <w:sz w:val="28"/>
          <w:szCs w:val="28"/>
        </w:rPr>
        <w:t>разработаны в соответствии с рабочей программой учебной дисциплины ОП.11. Системы регулирования движением</w:t>
      </w:r>
      <w:r w:rsidR="007C2DE3">
        <w:rPr>
          <w:sz w:val="28"/>
          <w:szCs w:val="28"/>
        </w:rPr>
        <w:t xml:space="preserve"> </w:t>
      </w:r>
      <w:r w:rsidRPr="006E3BFF">
        <w:rPr>
          <w:sz w:val="28"/>
          <w:szCs w:val="28"/>
        </w:rPr>
        <w:t xml:space="preserve">предназначены для выполнения практических работ обучающимися. </w:t>
      </w:r>
    </w:p>
    <w:p w:rsidR="00AE6397" w:rsidRDefault="00AE6397" w:rsidP="00AE6397">
      <w:pPr>
        <w:ind w:firstLine="709"/>
        <w:jc w:val="both"/>
        <w:rPr>
          <w:sz w:val="28"/>
          <w:szCs w:val="28"/>
        </w:rPr>
      </w:pPr>
      <w:r w:rsidRPr="006E3BFF">
        <w:rPr>
          <w:sz w:val="28"/>
          <w:szCs w:val="28"/>
        </w:rPr>
        <w:t xml:space="preserve">Практические </w:t>
      </w:r>
      <w:r>
        <w:rPr>
          <w:sz w:val="28"/>
          <w:szCs w:val="28"/>
        </w:rPr>
        <w:t>занятия</w:t>
      </w:r>
      <w:r w:rsidRPr="006E3BFF">
        <w:rPr>
          <w:sz w:val="28"/>
          <w:szCs w:val="28"/>
        </w:rPr>
        <w:t xml:space="preserve">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 программой учебной дисциплины.</w:t>
      </w:r>
    </w:p>
    <w:p w:rsidR="00AE6397" w:rsidRPr="006E3BFF" w:rsidRDefault="00AE6397" w:rsidP="00AE6397">
      <w:pPr>
        <w:ind w:firstLine="709"/>
        <w:jc w:val="both"/>
        <w:rPr>
          <w:sz w:val="28"/>
          <w:szCs w:val="28"/>
        </w:rPr>
      </w:pPr>
      <w:r w:rsidRPr="006E3BFF">
        <w:rPr>
          <w:sz w:val="28"/>
          <w:szCs w:val="28"/>
        </w:rPr>
        <w:t>В результате освоения учебной дисциплины обучающийся должен</w:t>
      </w:r>
    </w:p>
    <w:p w:rsidR="00AE6397" w:rsidRPr="006E3BFF" w:rsidRDefault="00AE6397" w:rsidP="00AE6397">
      <w:pPr>
        <w:pStyle w:val="aa"/>
        <w:spacing w:after="0"/>
        <w:jc w:val="both"/>
        <w:rPr>
          <w:b/>
          <w:sz w:val="28"/>
          <w:szCs w:val="28"/>
        </w:rPr>
      </w:pPr>
      <w:r w:rsidRPr="006E3BFF">
        <w:rPr>
          <w:b/>
          <w:sz w:val="28"/>
          <w:szCs w:val="28"/>
        </w:rPr>
        <w:t xml:space="preserve">уметь: </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пользоваться станционными автоматизированными системами для приема, отправления, пропуска поездов, маневровой работы;</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обеспечить безопасность движения поездов при отказах нормальной работы устройств СЦБ;</w:t>
      </w:r>
    </w:p>
    <w:p w:rsidR="00AE6397" w:rsidRPr="006E3BFF" w:rsidRDefault="00AE6397" w:rsidP="00330E1F">
      <w:pPr>
        <w:pStyle w:val="aa"/>
        <w:numPr>
          <w:ilvl w:val="0"/>
          <w:numId w:val="46"/>
        </w:numPr>
        <w:suppressAutoHyphens w:val="0"/>
        <w:spacing w:after="0" w:line="276" w:lineRule="auto"/>
        <w:jc w:val="both"/>
        <w:rPr>
          <w:b/>
          <w:sz w:val="28"/>
          <w:szCs w:val="28"/>
        </w:rPr>
      </w:pPr>
      <w:r w:rsidRPr="006E3BFF">
        <w:rPr>
          <w:sz w:val="28"/>
          <w:szCs w:val="28"/>
        </w:rPr>
        <w:t>пользоваться всеми видами оперативно – технологической связи.</w:t>
      </w:r>
    </w:p>
    <w:p w:rsidR="00AE6397" w:rsidRPr="006E3BFF" w:rsidRDefault="00AE6397" w:rsidP="00AE6397">
      <w:pPr>
        <w:jc w:val="both"/>
        <w:rPr>
          <w:b/>
          <w:sz w:val="28"/>
          <w:szCs w:val="28"/>
        </w:rPr>
      </w:pPr>
      <w:r w:rsidRPr="006E3BFF">
        <w:rPr>
          <w:b/>
          <w:sz w:val="28"/>
          <w:szCs w:val="28"/>
        </w:rPr>
        <w:t>знать:</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элементную базу устройств СЦБ и связи, назначение и роль рельсовых цепей на станциях и перегонах;</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функциональные возможности систем автоматики и телемеханики на перегонах и станциях;</w:t>
      </w:r>
    </w:p>
    <w:p w:rsidR="00AE6397" w:rsidRPr="006E3BFF" w:rsidRDefault="00AE6397" w:rsidP="00330E1F">
      <w:pPr>
        <w:pStyle w:val="aa"/>
        <w:numPr>
          <w:ilvl w:val="0"/>
          <w:numId w:val="47"/>
        </w:numPr>
        <w:suppressAutoHyphens w:val="0"/>
        <w:spacing w:after="0" w:line="276" w:lineRule="auto"/>
        <w:jc w:val="both"/>
        <w:rPr>
          <w:b/>
          <w:sz w:val="28"/>
          <w:szCs w:val="28"/>
        </w:rPr>
      </w:pPr>
      <w:r w:rsidRPr="006E3BFF">
        <w:rPr>
          <w:sz w:val="28"/>
          <w:szCs w:val="28"/>
        </w:rPr>
        <w:t>назначение всех видов оперативной связи;</w:t>
      </w:r>
    </w:p>
    <w:p w:rsidR="00AE6397" w:rsidRPr="006E3BFF" w:rsidRDefault="00AE6397" w:rsidP="00AE6397">
      <w:pPr>
        <w:widowControl w:val="0"/>
        <w:ind w:firstLine="709"/>
        <w:jc w:val="both"/>
        <w:rPr>
          <w:b/>
          <w:sz w:val="28"/>
          <w:szCs w:val="28"/>
        </w:rPr>
      </w:pPr>
      <w:r w:rsidRPr="006E3BFF">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p w:rsidR="00AE6397" w:rsidRPr="006E3BFF" w:rsidRDefault="00AE6397" w:rsidP="00AE6397">
      <w:pPr>
        <w:widowControl w:val="0"/>
        <w:ind w:firstLine="709"/>
        <w:jc w:val="both"/>
        <w:rPr>
          <w:b/>
          <w:sz w:val="28"/>
          <w:szCs w:val="28"/>
        </w:rPr>
      </w:pPr>
      <w:r w:rsidRPr="006E3BFF">
        <w:rPr>
          <w:sz w:val="28"/>
          <w:szCs w:val="28"/>
        </w:rPr>
        <w:t>ОК</w:t>
      </w:r>
      <w:r w:rsidRPr="006E3BFF">
        <w:rPr>
          <w:sz w:val="28"/>
          <w:szCs w:val="28"/>
          <w:lang w:val="en-US"/>
        </w:rPr>
        <w:t> </w:t>
      </w:r>
      <w:r w:rsidRPr="006E3BFF">
        <w:rPr>
          <w:sz w:val="28"/>
          <w:szCs w:val="28"/>
        </w:rPr>
        <w:t>1. Понимать сущность и социальную значимость своей будущей профессии, проявлять к ней устойчивый интерес.</w:t>
      </w:r>
    </w:p>
    <w:p w:rsidR="00AE6397" w:rsidRPr="006E3BFF" w:rsidRDefault="00AE6397" w:rsidP="00AE6397">
      <w:pPr>
        <w:widowControl w:val="0"/>
        <w:ind w:firstLine="709"/>
        <w:jc w:val="both"/>
        <w:rPr>
          <w:b/>
          <w:sz w:val="28"/>
          <w:szCs w:val="28"/>
        </w:rPr>
      </w:pPr>
      <w:r w:rsidRPr="006E3BFF">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6397" w:rsidRPr="006E3BFF" w:rsidRDefault="00AE6397" w:rsidP="00AE6397">
      <w:pPr>
        <w:widowControl w:val="0"/>
        <w:ind w:firstLine="709"/>
        <w:jc w:val="both"/>
        <w:rPr>
          <w:b/>
          <w:sz w:val="28"/>
          <w:szCs w:val="28"/>
        </w:rPr>
      </w:pPr>
      <w:r w:rsidRPr="006E3BFF">
        <w:rPr>
          <w:sz w:val="28"/>
          <w:szCs w:val="28"/>
        </w:rPr>
        <w:t>ОК 3.</w:t>
      </w:r>
      <w:r w:rsidRPr="006E3BFF">
        <w:rPr>
          <w:sz w:val="28"/>
          <w:szCs w:val="28"/>
          <w:lang w:val="en-US"/>
        </w:rPr>
        <w:t> </w:t>
      </w:r>
      <w:r w:rsidRPr="006E3BFF">
        <w:rPr>
          <w:sz w:val="28"/>
          <w:szCs w:val="28"/>
        </w:rPr>
        <w:t>Принимать решения в стандартных и нестандартных ситуациях и нести за них ответственность.</w:t>
      </w:r>
    </w:p>
    <w:p w:rsidR="00AE6397" w:rsidRPr="006E3BFF" w:rsidRDefault="00AE6397" w:rsidP="00AE6397">
      <w:pPr>
        <w:widowControl w:val="0"/>
        <w:ind w:firstLine="709"/>
        <w:jc w:val="both"/>
        <w:rPr>
          <w:b/>
          <w:sz w:val="28"/>
          <w:szCs w:val="28"/>
        </w:rPr>
      </w:pPr>
      <w:r w:rsidRPr="006E3BFF">
        <w:rPr>
          <w:sz w:val="28"/>
          <w:szCs w:val="28"/>
        </w:rPr>
        <w:t>ОК 4.</w:t>
      </w:r>
      <w:r w:rsidRPr="006E3BFF">
        <w:rPr>
          <w:sz w:val="28"/>
          <w:szCs w:val="28"/>
          <w:lang w:val="en-US"/>
        </w:rPr>
        <w:t> </w:t>
      </w:r>
      <w:r w:rsidRPr="006E3BFF">
        <w:rPr>
          <w:sz w:val="28"/>
          <w:szCs w:val="28"/>
        </w:rPr>
        <w:t>Осуществлять поиск и использование информации, необходимой для эффективного выполнения профессиональных задач, профессионального</w:t>
      </w:r>
      <w:r w:rsidR="007C2DE3">
        <w:rPr>
          <w:sz w:val="28"/>
          <w:szCs w:val="28"/>
        </w:rPr>
        <w:t xml:space="preserve"> </w:t>
      </w:r>
      <w:r w:rsidRPr="006E3BFF">
        <w:rPr>
          <w:sz w:val="28"/>
          <w:szCs w:val="28"/>
        </w:rPr>
        <w:t>и личностного развития.</w:t>
      </w:r>
    </w:p>
    <w:p w:rsidR="00AE6397" w:rsidRPr="006E3BFF" w:rsidRDefault="00AE6397" w:rsidP="00AE6397">
      <w:pPr>
        <w:widowControl w:val="0"/>
        <w:ind w:firstLine="709"/>
        <w:jc w:val="both"/>
        <w:rPr>
          <w:b/>
          <w:sz w:val="28"/>
          <w:szCs w:val="28"/>
        </w:rPr>
      </w:pPr>
      <w:r w:rsidRPr="006E3BFF">
        <w:rPr>
          <w:sz w:val="28"/>
          <w:szCs w:val="28"/>
        </w:rPr>
        <w:t>ОК 5. Использовать информационно-коммуникационные технологии в профессиональной деятельности.</w:t>
      </w:r>
    </w:p>
    <w:p w:rsidR="00AE6397" w:rsidRPr="006E3BFF" w:rsidRDefault="00AE6397" w:rsidP="00AE6397">
      <w:pPr>
        <w:widowControl w:val="0"/>
        <w:ind w:firstLine="709"/>
        <w:jc w:val="both"/>
        <w:rPr>
          <w:b/>
          <w:sz w:val="28"/>
          <w:szCs w:val="28"/>
        </w:rPr>
      </w:pPr>
      <w:r w:rsidRPr="006E3BFF">
        <w:rPr>
          <w:sz w:val="28"/>
          <w:szCs w:val="28"/>
        </w:rPr>
        <w:t>ОК 6. Работать в коллективе и команде, эффективно общаться с коллегами, руководством, потребителями.</w:t>
      </w:r>
    </w:p>
    <w:p w:rsidR="00AE6397" w:rsidRPr="006E3BFF" w:rsidRDefault="00AE6397" w:rsidP="00AE6397">
      <w:pPr>
        <w:widowControl w:val="0"/>
        <w:ind w:firstLine="709"/>
        <w:jc w:val="both"/>
        <w:rPr>
          <w:b/>
          <w:sz w:val="28"/>
          <w:szCs w:val="28"/>
        </w:rPr>
      </w:pPr>
      <w:r w:rsidRPr="006E3BFF">
        <w:rPr>
          <w:sz w:val="28"/>
          <w:szCs w:val="28"/>
        </w:rPr>
        <w:t xml:space="preserve">ОК 7. Брать на себя ответственность за работу членов команды </w:t>
      </w:r>
      <w:r w:rsidRPr="006E3BFF">
        <w:rPr>
          <w:sz w:val="28"/>
          <w:szCs w:val="28"/>
        </w:rPr>
        <w:lastRenderedPageBreak/>
        <w:t>(подчиненных), результат выполнения заданий.</w:t>
      </w:r>
    </w:p>
    <w:p w:rsidR="00AE6397" w:rsidRPr="006E3BFF" w:rsidRDefault="00AE6397" w:rsidP="00AE6397">
      <w:pPr>
        <w:widowControl w:val="0"/>
        <w:ind w:firstLine="709"/>
        <w:jc w:val="both"/>
        <w:rPr>
          <w:b/>
          <w:sz w:val="28"/>
          <w:szCs w:val="28"/>
        </w:rPr>
      </w:pPr>
      <w:r w:rsidRPr="006E3BFF">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E6397" w:rsidRPr="006E3BFF" w:rsidRDefault="00AE6397" w:rsidP="00AE6397">
      <w:pPr>
        <w:widowControl w:val="0"/>
        <w:ind w:firstLine="709"/>
        <w:jc w:val="both"/>
        <w:rPr>
          <w:b/>
          <w:sz w:val="28"/>
          <w:szCs w:val="28"/>
        </w:rPr>
      </w:pPr>
      <w:r w:rsidRPr="006E3BFF">
        <w:rPr>
          <w:sz w:val="28"/>
          <w:szCs w:val="28"/>
        </w:rPr>
        <w:t>ОК 9. Ориентироваться в условиях частой смены технологий в профессиональной деятельности.</w:t>
      </w:r>
    </w:p>
    <w:p w:rsidR="003D4F9F" w:rsidRDefault="003D4F9F" w:rsidP="003D4F9F">
      <w:pPr>
        <w:widowControl w:val="0"/>
        <w:ind w:firstLine="709"/>
        <w:jc w:val="both"/>
        <w:rPr>
          <w:b/>
          <w:sz w:val="28"/>
          <w:szCs w:val="28"/>
        </w:rPr>
      </w:pPr>
      <w:r>
        <w:rPr>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3D4F9F" w:rsidRPr="003D4F9F" w:rsidRDefault="003D4F9F" w:rsidP="003D4F9F">
      <w:pPr>
        <w:widowControl w:val="0"/>
        <w:ind w:firstLine="709"/>
        <w:jc w:val="both"/>
        <w:rPr>
          <w:b/>
          <w:sz w:val="28"/>
          <w:szCs w:val="28"/>
        </w:rPr>
      </w:pPr>
      <w:r>
        <w:rPr>
          <w:sz w:val="28"/>
          <w:szCs w:val="28"/>
        </w:rPr>
        <w:t>ПК 1.2.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AE6397" w:rsidRPr="00AE6397" w:rsidRDefault="00AE6397" w:rsidP="00AE6397">
      <w:pPr>
        <w:widowControl w:val="0"/>
        <w:ind w:firstLine="709"/>
        <w:jc w:val="both"/>
        <w:rPr>
          <w:i/>
          <w:sz w:val="28"/>
          <w:szCs w:val="28"/>
        </w:rPr>
      </w:pPr>
      <w:r w:rsidRPr="006E3BFF">
        <w:rPr>
          <w:sz w:val="28"/>
          <w:szCs w:val="28"/>
        </w:rPr>
        <w:t xml:space="preserve">ПК 2.2. </w:t>
      </w:r>
      <w:r w:rsidRPr="00AE6397">
        <w:rPr>
          <w:rStyle w:val="FontStyle54"/>
          <w:b w:val="0"/>
          <w:sz w:val="28"/>
          <w:szCs w:val="28"/>
        </w:rPr>
        <w:t>Обеспечивать безопасность движения и решать профессиональные задачи посредством применения нормативно-правовых документов.</w:t>
      </w:r>
    </w:p>
    <w:p w:rsidR="00AE6397" w:rsidRPr="006E3BFF" w:rsidRDefault="00AE6397" w:rsidP="00AE6397">
      <w:pPr>
        <w:ind w:firstLine="708"/>
        <w:jc w:val="both"/>
        <w:rPr>
          <w:sz w:val="28"/>
          <w:szCs w:val="28"/>
        </w:rPr>
      </w:pPr>
      <w:r w:rsidRPr="006E3BFF">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персонального компьютера.</w:t>
      </w:r>
    </w:p>
    <w:p w:rsidR="00AE6397" w:rsidRPr="006E3BFF" w:rsidRDefault="00AE6397" w:rsidP="00AE6397">
      <w:pPr>
        <w:ind w:firstLine="708"/>
        <w:jc w:val="both"/>
        <w:rPr>
          <w:sz w:val="28"/>
          <w:szCs w:val="28"/>
        </w:rPr>
      </w:pPr>
      <w:r w:rsidRPr="006E3BFF">
        <w:rPr>
          <w:sz w:val="28"/>
          <w:szCs w:val="28"/>
        </w:rPr>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AE6397" w:rsidRDefault="00AE6397" w:rsidP="00AE6397">
      <w:pPr>
        <w:ind w:firstLine="708"/>
        <w:jc w:val="both"/>
        <w:rPr>
          <w:sz w:val="28"/>
          <w:szCs w:val="28"/>
        </w:rPr>
      </w:pPr>
    </w:p>
    <w:p w:rsidR="00AE6397" w:rsidRPr="00DE255E" w:rsidRDefault="00AE6397" w:rsidP="00AE6397">
      <w:pPr>
        <w:ind w:firstLine="708"/>
        <w:jc w:val="both"/>
        <w:rPr>
          <w:sz w:val="28"/>
          <w:szCs w:val="28"/>
        </w:rPr>
      </w:pPr>
      <w:r w:rsidRPr="00DE255E">
        <w:rPr>
          <w:sz w:val="28"/>
          <w:szCs w:val="28"/>
        </w:rPr>
        <w:t>Таблица 1 – Распределение результатов освоения учебного материала</w:t>
      </w:r>
    </w:p>
    <w:tbl>
      <w:tblPr>
        <w:tblW w:w="9924" w:type="dxa"/>
        <w:tblInd w:w="-3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774"/>
        <w:gridCol w:w="3195"/>
        <w:gridCol w:w="496"/>
        <w:gridCol w:w="72"/>
        <w:gridCol w:w="709"/>
        <w:gridCol w:w="1701"/>
        <w:gridCol w:w="1701"/>
        <w:gridCol w:w="1276"/>
      </w:tblGrid>
      <w:tr w:rsidR="00AE6397" w:rsidRPr="00B45C4B" w:rsidTr="00AC309E">
        <w:tc>
          <w:tcPr>
            <w:tcW w:w="77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Раздел, тема</w:t>
            </w: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Контрольно-оценочные мероприятия</w:t>
            </w:r>
          </w:p>
        </w:tc>
        <w:tc>
          <w:tcPr>
            <w:tcW w:w="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tcPr>
          <w:p w:rsidR="00AE6397" w:rsidRPr="00B45C4B" w:rsidRDefault="00AE6397" w:rsidP="00AC309E">
            <w:pPr>
              <w:ind w:left="113" w:right="113"/>
              <w:rPr>
                <w:rFonts w:eastAsia="Calibri"/>
                <w:lang w:eastAsia="en-US"/>
              </w:rPr>
            </w:pPr>
            <w:r w:rsidRPr="00B45C4B">
              <w:rPr>
                <w:rFonts w:eastAsia="Calibri"/>
                <w:lang w:eastAsia="en-US"/>
              </w:rPr>
              <w:t>Кол-во часов</w:t>
            </w:r>
          </w:p>
        </w:tc>
        <w:tc>
          <w:tcPr>
            <w:tcW w:w="7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tcPr>
          <w:p w:rsidR="00AE6397" w:rsidRPr="00B45C4B" w:rsidRDefault="00AE6397" w:rsidP="00AC309E">
            <w:pPr>
              <w:ind w:left="113" w:right="113"/>
              <w:rPr>
                <w:rFonts w:eastAsia="Calibri"/>
                <w:lang w:eastAsia="en-US"/>
              </w:rPr>
            </w:pPr>
            <w:r w:rsidRPr="00B45C4B">
              <w:rPr>
                <w:rFonts w:eastAsia="Calibri"/>
                <w:lang w:eastAsia="en-US"/>
              </w:rPr>
              <w:t>Элементы ПК и ОК</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jc w:val="center"/>
              <w:rPr>
                <w:rFonts w:eastAsia="Calibri"/>
                <w:lang w:eastAsia="en-US"/>
              </w:rPr>
            </w:pPr>
            <w:r w:rsidRPr="00B45C4B">
              <w:rPr>
                <w:rFonts w:eastAsia="Calibri"/>
                <w:lang w:eastAsia="en-US"/>
              </w:rPr>
              <w:t>результаты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Поэтапно формируемые элементы общих и профессиональных компетенций</w:t>
            </w:r>
          </w:p>
        </w:tc>
      </w:tr>
      <w:tr w:rsidR="00AE6397" w:rsidRPr="00B45C4B" w:rsidTr="00AC309E">
        <w:tc>
          <w:tcPr>
            <w:tcW w:w="77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31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49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7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Усвоенные знания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sidRPr="00B45C4B">
              <w:rPr>
                <w:rFonts w:eastAsia="Calibri"/>
                <w:lang w:eastAsia="en-US"/>
              </w:rPr>
              <w:t>Освоенные умения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w:t>
            </w:r>
          </w:p>
          <w:p w:rsidR="00AE6397" w:rsidRPr="00B45C4B" w:rsidRDefault="00AE6397" w:rsidP="00AC309E">
            <w:pPr>
              <w:rPr>
                <w:rFonts w:eastAsia="Calibri"/>
                <w:bCs/>
                <w:lang w:eastAsia="en-US"/>
              </w:rPr>
            </w:pPr>
            <w:r>
              <w:rPr>
                <w:rFonts w:eastAsia="Calibri"/>
                <w:bCs/>
                <w:lang w:eastAsia="en-US"/>
              </w:rPr>
              <w:t>1.2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sidRPr="00B45C4B">
              <w:rPr>
                <w:rFonts w:eastAsia="Calibri"/>
                <w:b/>
                <w:bCs/>
                <w:lang w:eastAsia="en-US"/>
              </w:rPr>
              <w:t>Практическое занятие №1</w:t>
            </w:r>
          </w:p>
          <w:p w:rsidR="00AE6397" w:rsidRPr="00424EE0"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sidRPr="00424EE0">
              <w:t>Исследование устройства и анализ работы реле  и трансмиттеров</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t xml:space="preserve">элементную базу </w:t>
            </w:r>
            <w:r w:rsidRPr="00CD12A3">
              <w:t>устройств СЦБ и связи, на</w:t>
            </w:r>
            <w:r>
              <w:t xml:space="preserve">значение и роль рельсовых цепей </w:t>
            </w:r>
            <w:r w:rsidRPr="00CD12A3">
              <w:t>на станциях и перегонах;</w:t>
            </w:r>
          </w:p>
          <w:p w:rsidR="00AE6397" w:rsidRPr="00CD12A3" w:rsidRDefault="00AE6397" w:rsidP="00AC309E">
            <w:pPr>
              <w:pStyle w:val="aa"/>
              <w:spacing w:after="0"/>
              <w:jc w:val="both"/>
              <w:rPr>
                <w:b/>
              </w:rPr>
            </w:pPr>
            <w:r>
              <w:t xml:space="preserve">функциональные </w:t>
            </w:r>
            <w:r w:rsidRPr="00CD12A3">
              <w:t xml:space="preserve">возможности систем </w:t>
            </w:r>
            <w:r w:rsidRPr="00CD12A3">
              <w:lastRenderedPageBreak/>
              <w:t>автоматики и телемеханики на перегонах и станциях;</w:t>
            </w:r>
          </w:p>
          <w:p w:rsidR="00AE6397" w:rsidRPr="00CD12A3" w:rsidRDefault="00AE6397" w:rsidP="00AC309E">
            <w:pPr>
              <w:pStyle w:val="aa"/>
              <w:spacing w:after="0"/>
              <w:jc w:val="both"/>
              <w:rPr>
                <w:b/>
              </w:rPr>
            </w:pPr>
            <w:r w:rsidRPr="00CD12A3">
              <w:t>назначение всех видов оперативной связи;</w:t>
            </w:r>
          </w:p>
          <w:p w:rsidR="00AE6397"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rsidRPr="00CD12A3">
              <w:lastRenderedPageBreak/>
              <w:t>пользоваться станционными автоматизированными системами для приема, отправления, пропуска поездов, маневровой работы;</w:t>
            </w:r>
          </w:p>
          <w:p w:rsidR="00AE6397" w:rsidRPr="00CD12A3" w:rsidRDefault="00AE6397" w:rsidP="00AC309E">
            <w:pPr>
              <w:pStyle w:val="aa"/>
              <w:spacing w:after="0"/>
              <w:rPr>
                <w:b/>
              </w:rPr>
            </w:pPr>
            <w:r w:rsidRPr="00CD12A3">
              <w:t xml:space="preserve">обеспечить безопасность </w:t>
            </w:r>
            <w:r w:rsidRPr="00CD12A3">
              <w:lastRenderedPageBreak/>
              <w:t>движения поездов при отказах нормальной работы устройств СЦБ;</w:t>
            </w:r>
          </w:p>
          <w:p w:rsidR="00AE6397" w:rsidRPr="00AE6397" w:rsidRDefault="00AE6397" w:rsidP="00AE6397">
            <w:pPr>
              <w:pStyle w:val="aa"/>
              <w:spacing w:after="0"/>
              <w:rPr>
                <w:b/>
              </w:rPr>
            </w:pPr>
            <w:r w:rsidRPr="00CD12A3">
              <w:t>пользоваться всеми видами оперативно – технологической связи.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lastRenderedPageBreak/>
              <w:t>ОК-1-9</w:t>
            </w:r>
          </w:p>
          <w:p w:rsidR="00AE6397" w:rsidRPr="00335F34" w:rsidRDefault="00AE6397" w:rsidP="00AC309E">
            <w:pPr>
              <w:jc w:val="both"/>
              <w:rPr>
                <w:rFonts w:eastAsia="Calibri"/>
                <w:lang w:val="en-US"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p w:rsidR="00AE6397" w:rsidRPr="00B45C4B" w:rsidRDefault="00AE6397" w:rsidP="00AC309E">
            <w:pPr>
              <w:pStyle w:val="a9"/>
              <w:ind w:left="0"/>
              <w:jc w:val="both"/>
              <w:rPr>
                <w:rFonts w:ascii="Times New Roman" w:hAnsi="Times New Roman"/>
                <w:sz w:val="24"/>
                <w:szCs w:val="24"/>
              </w:rPr>
            </w:pPr>
          </w:p>
        </w:tc>
      </w:tr>
      <w:tr w:rsidR="00AE6397" w:rsidRPr="00B45C4B" w:rsidTr="00AE6397">
        <w:trPr>
          <w:trHeight w:val="1477"/>
        </w:trPr>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bCs/>
                <w:lang w:eastAsia="en-US"/>
              </w:rPr>
            </w:pPr>
            <w:r w:rsidRPr="00B45C4B">
              <w:rPr>
                <w:rFonts w:eastAsia="Calibri"/>
                <w:bCs/>
                <w:lang w:eastAsia="en-US"/>
              </w:rPr>
              <w:t xml:space="preserve">Тема </w:t>
            </w:r>
            <w:r w:rsidRPr="00CD12A3">
              <w:rPr>
                <w:rFonts w:eastAsia="Calibri"/>
                <w:bCs/>
                <w:lang w:eastAsia="en-US"/>
              </w:rPr>
              <w:t>1.</w:t>
            </w:r>
            <w:r>
              <w:rPr>
                <w:rFonts w:eastAsia="Calibri"/>
                <w:bCs/>
                <w:lang w:eastAsia="en-US"/>
              </w:rPr>
              <w:t>3</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Pr>
                <w:rFonts w:eastAsia="Calibri"/>
                <w:b/>
                <w:bCs/>
                <w:lang w:eastAsia="en-US"/>
              </w:rPr>
              <w:t>Практическое занятие №2</w:t>
            </w:r>
          </w:p>
          <w:p w:rsidR="00AE6397" w:rsidRPr="00AE6397" w:rsidRDefault="00AE6397" w:rsidP="00AC309E">
            <w:pPr>
              <w:contextualSpacing/>
              <w:rPr>
                <w:rFonts w:eastAsia="Calibri"/>
                <w:color w:val="000000"/>
                <w:lang w:eastAsia="en-US"/>
              </w:rPr>
            </w:pPr>
            <w:r w:rsidRPr="005C4B7C">
              <w:t>Изучение устройства и работы линзового светофора в различных случаях сигнализации</w:t>
            </w:r>
            <w:r w:rsidRPr="00424EE0">
              <w:t>.</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r>
              <w:rPr>
                <w:rFonts w:eastAsia="Calibri"/>
                <w:lang w:eastAsia="en-US"/>
              </w:rPr>
              <w:t>2</w:t>
            </w: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1701" w:type="dxa"/>
            <w:vMerge/>
            <w:tcBorders>
              <w:left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AE6397" w:rsidRDefault="00AE6397" w:rsidP="00AC309E">
            <w:pPr>
              <w:jc w:val="both"/>
              <w:rPr>
                <w:rFonts w:eastAsia="Calibri"/>
                <w:lang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w:t>
            </w:r>
          </w:p>
          <w:p w:rsidR="00AE6397" w:rsidRDefault="00AE6397" w:rsidP="00AC309E">
            <w:pPr>
              <w:rPr>
                <w:rFonts w:eastAsia="Calibri"/>
                <w:bCs/>
                <w:lang w:eastAsia="en-US"/>
              </w:rPr>
            </w:pPr>
            <w:r>
              <w:rPr>
                <w:rFonts w:eastAsia="Calibri"/>
                <w:bCs/>
                <w:lang w:eastAsia="en-US"/>
              </w:rPr>
              <w:t>1.4</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lang w:eastAsia="en-US"/>
              </w:rPr>
            </w:pPr>
            <w:r>
              <w:rPr>
                <w:rFonts w:eastAsia="Calibri"/>
                <w:b/>
                <w:bCs/>
                <w:lang w:eastAsia="en-US"/>
              </w:rPr>
              <w:t>Практическое занятие №3</w:t>
            </w:r>
          </w:p>
          <w:p w:rsidR="00AE6397" w:rsidRPr="00424EE0" w:rsidRDefault="00AE6397" w:rsidP="00AC309E">
            <w:pPr>
              <w:pStyle w:val="33"/>
              <w:spacing w:after="0"/>
              <w:ind w:left="0"/>
              <w:contextualSpacing/>
              <w:rPr>
                <w:b/>
                <w:sz w:val="24"/>
                <w:szCs w:val="24"/>
                <w:lang w:eastAsia="en-US"/>
              </w:rPr>
            </w:pPr>
            <w:r w:rsidRPr="00424EE0">
              <w:rPr>
                <w:sz w:val="24"/>
                <w:szCs w:val="24"/>
              </w:rPr>
              <w:t>Исследование и анализ работы неразветвленной рельсовой цепи.</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335F34" w:rsidRDefault="00AE6397" w:rsidP="00AC309E">
            <w:pPr>
              <w:jc w:val="both"/>
              <w:rPr>
                <w:rFonts w:eastAsia="Calibri"/>
                <w:lang w:val="en-US" w:eastAsia="en-US"/>
              </w:rPr>
            </w:pPr>
            <w:r w:rsidRPr="00B45C4B">
              <w:rPr>
                <w:rFonts w:eastAsia="Calibri"/>
                <w:lang w:eastAsia="en-US"/>
              </w:rPr>
              <w:t xml:space="preserve">ПК </w:t>
            </w:r>
            <w:r>
              <w:rPr>
                <w:rFonts w:eastAsia="Calibri"/>
                <w:lang w:val="en-US" w:eastAsia="en-US"/>
              </w:rPr>
              <w:t>2</w:t>
            </w:r>
            <w:r w:rsidRPr="00B45C4B">
              <w:rPr>
                <w:rFonts w:eastAsia="Calibri"/>
                <w:lang w:eastAsia="en-US"/>
              </w:rPr>
              <w:t>.</w:t>
            </w:r>
            <w:r>
              <w:rPr>
                <w:rFonts w:eastAsia="Calibri"/>
                <w:lang w:val="en-US" w:eastAsia="en-US"/>
              </w:rPr>
              <w:t>2</w:t>
            </w:r>
          </w:p>
          <w:p w:rsidR="00AE6397" w:rsidRPr="00B45C4B" w:rsidRDefault="00AE6397" w:rsidP="00AC309E">
            <w:pPr>
              <w:pStyle w:val="a9"/>
              <w:ind w:left="0"/>
              <w:jc w:val="both"/>
              <w:rPr>
                <w:rFonts w:ascii="Times New Roman" w:hAnsi="Times New Roman"/>
                <w:sz w:val="24"/>
                <w:szCs w:val="24"/>
              </w:rPr>
            </w:pP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bCs/>
                <w:lang w:eastAsia="en-US"/>
              </w:rPr>
            </w:pPr>
            <w:r>
              <w:rPr>
                <w:rFonts w:eastAsia="Calibri"/>
                <w:bCs/>
                <w:lang w:eastAsia="en-US"/>
              </w:rPr>
              <w:lastRenderedPageBreak/>
              <w:t>Тема 2.2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5C4B7C" w:rsidRDefault="00AE6397" w:rsidP="003D4F9F">
            <w:pPr>
              <w:pStyle w:val="33"/>
              <w:spacing w:after="0"/>
              <w:ind w:left="0"/>
              <w:contextualSpacing/>
              <w:rPr>
                <w:sz w:val="24"/>
                <w:szCs w:val="24"/>
              </w:rPr>
            </w:pPr>
            <w:r w:rsidRPr="00424EE0">
              <w:rPr>
                <w:b/>
                <w:iCs/>
                <w:sz w:val="24"/>
                <w:szCs w:val="24"/>
              </w:rPr>
              <w:t>Лабораторн</w:t>
            </w:r>
            <w:r w:rsidR="003D4F9F">
              <w:rPr>
                <w:b/>
                <w:iCs/>
                <w:sz w:val="24"/>
                <w:szCs w:val="24"/>
              </w:rPr>
              <w:t xml:space="preserve">ая работа </w:t>
            </w:r>
            <w:r>
              <w:rPr>
                <w:b/>
                <w:iCs/>
                <w:sz w:val="24"/>
                <w:szCs w:val="24"/>
              </w:rPr>
              <w:t>№1</w:t>
            </w:r>
            <w:r>
              <w:rPr>
                <w:sz w:val="24"/>
                <w:szCs w:val="24"/>
              </w:rPr>
              <w:t xml:space="preserve">Исследование </w:t>
            </w:r>
            <w:r w:rsidRPr="00424EE0">
              <w:rPr>
                <w:sz w:val="24"/>
                <w:szCs w:val="24"/>
              </w:rPr>
              <w:t xml:space="preserve"> интервалов попутного следования</w:t>
            </w:r>
            <w:r>
              <w:rPr>
                <w:sz w:val="24"/>
                <w:szCs w:val="24"/>
              </w:rPr>
              <w:t xml:space="preserve"> поездов при АБ</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p w:rsidR="00AE6397" w:rsidRPr="00B45C4B" w:rsidRDefault="00AE6397" w:rsidP="00AC309E">
            <w:pPr>
              <w:rPr>
                <w:rFonts w:eastAsia="Calibri"/>
                <w:lang w:eastAsia="en-US"/>
              </w:rPr>
            </w:pPr>
            <w:r>
              <w:rPr>
                <w:rFonts w:eastAsia="Calibri"/>
                <w:lang w:eastAsia="en-US"/>
              </w:rPr>
              <w:t>2</w:t>
            </w:r>
          </w:p>
          <w:p w:rsidR="00AE6397" w:rsidRPr="00B45C4B" w:rsidRDefault="00AE6397" w:rsidP="00AC309E">
            <w:pPr>
              <w:rPr>
                <w:rFonts w:eastAsia="Calibri"/>
                <w:lang w:eastAsia="en-US"/>
              </w:rPr>
            </w:pPr>
          </w:p>
          <w:p w:rsidR="00AE6397" w:rsidRPr="00B45C4B" w:rsidRDefault="00AE6397" w:rsidP="00AC309E">
            <w:pPr>
              <w:rPr>
                <w:rFonts w:eastAsia="Calibri"/>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t xml:space="preserve">элементную базу </w:t>
            </w:r>
            <w:r w:rsidRPr="00CD12A3">
              <w:t>устройств СЦБ и связи, на</w:t>
            </w:r>
            <w:r>
              <w:t xml:space="preserve">значение и роль рельсовых цепей </w:t>
            </w:r>
            <w:r w:rsidRPr="00CD12A3">
              <w:t>на станциях и перегонах;</w:t>
            </w:r>
          </w:p>
          <w:p w:rsidR="00AE6397" w:rsidRPr="00CD12A3" w:rsidRDefault="00AE6397" w:rsidP="00AC309E">
            <w:pPr>
              <w:pStyle w:val="aa"/>
              <w:spacing w:after="0"/>
              <w:jc w:val="both"/>
              <w:rPr>
                <w:b/>
              </w:rPr>
            </w:pPr>
            <w:r>
              <w:t xml:space="preserve">функциональные </w:t>
            </w:r>
            <w:r w:rsidRPr="00CD12A3">
              <w:t>возможности систем автоматики и телемеханики на перегонах и станциях;</w:t>
            </w:r>
          </w:p>
          <w:p w:rsidR="00AE6397" w:rsidRPr="00CD12A3" w:rsidRDefault="00AE6397" w:rsidP="00AC309E">
            <w:pPr>
              <w:pStyle w:val="aa"/>
              <w:spacing w:after="0"/>
              <w:jc w:val="both"/>
              <w:rPr>
                <w:b/>
              </w:rPr>
            </w:pPr>
            <w:r w:rsidRPr="00CD12A3">
              <w:t>назначение всех видов оперативной связи;</w:t>
            </w:r>
          </w:p>
          <w:p w:rsidR="00AE6397" w:rsidRPr="00B45C4B" w:rsidRDefault="00AE6397" w:rsidP="00AC309E">
            <w:pPr>
              <w:rPr>
                <w:rFonts w:eastAsia="Calibri"/>
                <w:lang w:eastAsia="en-US"/>
              </w:rPr>
            </w:pPr>
          </w:p>
        </w:tc>
        <w:tc>
          <w:tcPr>
            <w:tcW w:w="1701" w:type="dxa"/>
            <w:vMerge w:val="restart"/>
            <w:tcBorders>
              <w:top w:val="single" w:sz="4" w:space="0" w:color="00000A"/>
              <w:left w:val="single" w:sz="4" w:space="0" w:color="00000A"/>
              <w:right w:val="single" w:sz="4" w:space="0" w:color="00000A"/>
            </w:tcBorders>
            <w:shd w:val="clear" w:color="auto" w:fill="auto"/>
            <w:tcMar>
              <w:left w:w="93" w:type="dxa"/>
            </w:tcMar>
          </w:tcPr>
          <w:p w:rsidR="00AE6397" w:rsidRPr="00CD12A3" w:rsidRDefault="00AE6397" w:rsidP="00AC309E">
            <w:pPr>
              <w:pStyle w:val="aa"/>
              <w:spacing w:after="0"/>
              <w:rPr>
                <w:b/>
              </w:rPr>
            </w:pPr>
            <w:r w:rsidRPr="00CD12A3">
              <w:t>пользоваться станционными автоматизированными системами для приема, отправления, пропуска поездов, маневровой работы;</w:t>
            </w:r>
          </w:p>
          <w:p w:rsidR="00AE6397" w:rsidRPr="00CD12A3" w:rsidRDefault="00AE6397" w:rsidP="00AC309E">
            <w:pPr>
              <w:pStyle w:val="aa"/>
              <w:spacing w:after="0"/>
              <w:rPr>
                <w:b/>
              </w:rPr>
            </w:pPr>
            <w:r w:rsidRPr="00CD12A3">
              <w:t>обеспечить безопасность движения поездов при отказах нормальной работы устройств СЦБ;</w:t>
            </w:r>
          </w:p>
          <w:p w:rsidR="00AE6397" w:rsidRPr="00AE6397" w:rsidRDefault="00AE6397" w:rsidP="00AE6397">
            <w:pPr>
              <w:pStyle w:val="aa"/>
              <w:spacing w:after="0"/>
              <w:rPr>
                <w:b/>
              </w:rPr>
            </w:pPr>
            <w:r w:rsidRPr="00CD12A3">
              <w:t>пользоваться всеми видами оперативно – технологической связи.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B45C4B" w:rsidRDefault="00AE6397" w:rsidP="00AC309E">
            <w:pPr>
              <w:jc w:val="both"/>
              <w:rPr>
                <w:rFonts w:eastAsia="Calibri"/>
                <w:lang w:eastAsia="en-US"/>
              </w:rPr>
            </w:pPr>
            <w:r>
              <w:rPr>
                <w:rFonts w:eastAsia="Calibri"/>
                <w:lang w:eastAsia="en-US"/>
              </w:rPr>
              <w:t>ПК 2.2</w:t>
            </w:r>
          </w:p>
          <w:p w:rsidR="00AE6397" w:rsidRPr="00B45C4B" w:rsidRDefault="00AE6397" w:rsidP="00AC309E">
            <w:pPr>
              <w:jc w:val="both"/>
              <w:rPr>
                <w:rFonts w:eastAsia="Calibri"/>
                <w:b/>
                <w:lang w:eastAsia="en-US"/>
              </w:rPr>
            </w:pPr>
          </w:p>
        </w:tc>
      </w:tr>
      <w:tr w:rsidR="00AE6397" w:rsidRPr="00B45C4B" w:rsidTr="00AC309E">
        <w:tc>
          <w:tcPr>
            <w:tcW w:w="7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bCs/>
                <w:lang w:eastAsia="en-US"/>
              </w:rPr>
            </w:pPr>
            <w:r>
              <w:rPr>
                <w:rFonts w:eastAsia="Calibri"/>
                <w:bCs/>
                <w:lang w:eastAsia="en-US"/>
              </w:rPr>
              <w:t>Тема2.2</w:t>
            </w:r>
          </w:p>
        </w:tc>
        <w:tc>
          <w:tcPr>
            <w:tcW w:w="31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60C1F" w:rsidRDefault="00AE6397" w:rsidP="00AC309E">
            <w:pPr>
              <w:spacing w:before="60" w:line="281" w:lineRule="auto"/>
              <w:rPr>
                <w:b/>
                <w:iCs/>
              </w:rPr>
            </w:pPr>
            <w:r w:rsidRPr="00AE6397">
              <w:rPr>
                <w:b/>
                <w:iCs/>
                <w:color w:val="000000"/>
              </w:rPr>
              <w:t>Лабораторн</w:t>
            </w:r>
            <w:r w:rsidR="003D4F9F">
              <w:rPr>
                <w:b/>
                <w:iCs/>
                <w:color w:val="000000"/>
              </w:rPr>
              <w:t xml:space="preserve">ая работа </w:t>
            </w:r>
            <w:r w:rsidRPr="00B60C1F">
              <w:rPr>
                <w:b/>
                <w:iCs/>
              </w:rPr>
              <w:t>№2</w:t>
            </w:r>
          </w:p>
          <w:p w:rsidR="00AE6397" w:rsidRPr="00AE6397" w:rsidRDefault="00AE6397" w:rsidP="00AC309E">
            <w:pPr>
              <w:spacing w:before="60" w:line="281" w:lineRule="auto"/>
              <w:rPr>
                <w:b/>
                <w:iCs/>
                <w:color w:val="000000"/>
              </w:rPr>
            </w:pPr>
            <w:r w:rsidRPr="00B60C1F">
              <w:t>Исследование работы однопутной двусторонней автоблокировки и действий ДСП при смене направления движения.</w:t>
            </w:r>
          </w:p>
        </w:tc>
        <w:tc>
          <w:tcPr>
            <w:tcW w:w="56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rPr>
                <w:rFonts w:eastAsia="Calibri"/>
                <w:lang w:eastAsia="en-US"/>
              </w:rPr>
            </w:pPr>
            <w:r>
              <w:rPr>
                <w:rFonts w:eastAsia="Calibri"/>
                <w:lang w:eastAsia="en-US"/>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rPr>
                <w:rFonts w:eastAsia="Calibri"/>
                <w:lang w:eastAsia="en-US"/>
              </w:rPr>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Default="00AE6397" w:rsidP="00AC309E">
            <w:pPr>
              <w:pStyle w:val="aa"/>
              <w:spacing w:after="0"/>
            </w:pPr>
          </w:p>
        </w:tc>
        <w:tc>
          <w:tcPr>
            <w:tcW w:w="1701" w:type="dxa"/>
            <w:vMerge/>
            <w:tcBorders>
              <w:left w:val="single" w:sz="4" w:space="0" w:color="00000A"/>
              <w:bottom w:val="single" w:sz="4" w:space="0" w:color="00000A"/>
              <w:right w:val="single" w:sz="4" w:space="0" w:color="00000A"/>
            </w:tcBorders>
            <w:shd w:val="clear" w:color="auto" w:fill="auto"/>
            <w:tcMar>
              <w:left w:w="93" w:type="dxa"/>
            </w:tcMar>
          </w:tcPr>
          <w:p w:rsidR="00AE6397" w:rsidRPr="00CD12A3" w:rsidRDefault="00AE6397" w:rsidP="00AC309E">
            <w:pPr>
              <w:pStyle w:val="aa"/>
              <w:spacing w:after="0"/>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E6397" w:rsidRPr="00B45C4B" w:rsidRDefault="00AE6397" w:rsidP="00AC309E">
            <w:pPr>
              <w:pStyle w:val="a9"/>
              <w:ind w:left="0"/>
              <w:jc w:val="both"/>
              <w:rPr>
                <w:rFonts w:ascii="Times New Roman" w:hAnsi="Times New Roman"/>
                <w:sz w:val="24"/>
                <w:szCs w:val="24"/>
              </w:rPr>
            </w:pPr>
            <w:r w:rsidRPr="00B45C4B">
              <w:rPr>
                <w:rFonts w:ascii="Times New Roman" w:hAnsi="Times New Roman"/>
                <w:sz w:val="24"/>
                <w:szCs w:val="24"/>
              </w:rPr>
              <w:t>ОК-1-9</w:t>
            </w:r>
          </w:p>
          <w:p w:rsidR="00AE6397" w:rsidRPr="00B45C4B" w:rsidRDefault="00AE6397" w:rsidP="00AC309E">
            <w:pPr>
              <w:jc w:val="both"/>
              <w:rPr>
                <w:rFonts w:eastAsia="Calibri"/>
                <w:lang w:eastAsia="en-US"/>
              </w:rPr>
            </w:pPr>
            <w:r>
              <w:rPr>
                <w:rFonts w:eastAsia="Calibri"/>
                <w:lang w:eastAsia="en-US"/>
              </w:rPr>
              <w:t>ПК 2.2</w:t>
            </w:r>
          </w:p>
          <w:p w:rsidR="00AE6397" w:rsidRPr="00B45C4B" w:rsidRDefault="00AE6397" w:rsidP="00AC309E">
            <w:pPr>
              <w:pStyle w:val="a9"/>
              <w:ind w:left="0"/>
              <w:jc w:val="both"/>
              <w:rPr>
                <w:rFonts w:ascii="Times New Roman" w:hAnsi="Times New Roman"/>
                <w:sz w:val="24"/>
                <w:szCs w:val="24"/>
              </w:rPr>
            </w:pPr>
          </w:p>
        </w:tc>
      </w:tr>
    </w:tbl>
    <w:p w:rsidR="00AE6397" w:rsidRPr="00DE255E" w:rsidRDefault="00AE6397" w:rsidP="00AE6397">
      <w:pPr>
        <w:jc w:val="center"/>
        <w:rPr>
          <w:b/>
          <w:sz w:val="28"/>
          <w:szCs w:val="28"/>
        </w:rPr>
      </w:pPr>
    </w:p>
    <w:p w:rsidR="00AE6397" w:rsidRDefault="00AE6397" w:rsidP="00AE6397">
      <w:pPr>
        <w:jc w:val="center"/>
        <w:rPr>
          <w:b/>
          <w:sz w:val="28"/>
          <w:szCs w:val="28"/>
        </w:rPr>
      </w:pPr>
      <w:r w:rsidRPr="00DE255E">
        <w:rPr>
          <w:b/>
          <w:sz w:val="28"/>
          <w:szCs w:val="28"/>
        </w:rPr>
        <w:t>Перечен</w:t>
      </w:r>
      <w:r>
        <w:rPr>
          <w:b/>
          <w:sz w:val="28"/>
          <w:szCs w:val="28"/>
        </w:rPr>
        <w:t xml:space="preserve">ь практических </w:t>
      </w:r>
      <w:r w:rsidR="003D4F9F">
        <w:rPr>
          <w:b/>
          <w:sz w:val="28"/>
          <w:szCs w:val="28"/>
        </w:rPr>
        <w:t xml:space="preserve">занятий </w:t>
      </w:r>
      <w:r>
        <w:rPr>
          <w:b/>
          <w:sz w:val="28"/>
          <w:szCs w:val="28"/>
        </w:rPr>
        <w:t xml:space="preserve">и лабораторных </w:t>
      </w:r>
      <w:r w:rsidR="003D4F9F">
        <w:rPr>
          <w:b/>
          <w:sz w:val="28"/>
          <w:szCs w:val="28"/>
        </w:rPr>
        <w:t>работ</w:t>
      </w:r>
    </w:p>
    <w:p w:rsidR="00AE6397" w:rsidRPr="00AE6397" w:rsidRDefault="00AE6397" w:rsidP="00AE6397">
      <w:pPr>
        <w:jc w:val="center"/>
        <w:rPr>
          <w:b/>
          <w:sz w:val="28"/>
          <w:szCs w:val="28"/>
        </w:rPr>
      </w:pPr>
      <w:r w:rsidRPr="00AE6397">
        <w:rPr>
          <w:b/>
          <w:sz w:val="28"/>
          <w:szCs w:val="28"/>
        </w:rPr>
        <w:t>по  учебной дисциплине ОП.11. Системы регулирования движением</w:t>
      </w:r>
    </w:p>
    <w:p w:rsidR="00AE6397" w:rsidRPr="00E816E8" w:rsidRDefault="00AE6397" w:rsidP="00AE6397">
      <w:pPr>
        <w:spacing w:before="240"/>
        <w:rPr>
          <w:sz w:val="28"/>
          <w:szCs w:val="28"/>
        </w:rPr>
      </w:pPr>
      <w:r w:rsidRPr="00DE255E">
        <w:rPr>
          <w:sz w:val="28"/>
          <w:szCs w:val="28"/>
        </w:rPr>
        <w:t>Практическое занятие №</w:t>
      </w:r>
      <w:r>
        <w:rPr>
          <w:sz w:val="28"/>
          <w:szCs w:val="28"/>
        </w:rPr>
        <w:t xml:space="preserve">1 </w:t>
      </w:r>
      <w:r w:rsidRPr="00E816E8">
        <w:rPr>
          <w:sz w:val="28"/>
          <w:szCs w:val="28"/>
        </w:rPr>
        <w:t>Исследование устройства и анализ работы реле  и трансмиттеров</w:t>
      </w:r>
      <w:r>
        <w:rPr>
          <w:sz w:val="28"/>
          <w:szCs w:val="28"/>
        </w:rPr>
        <w:t>.</w:t>
      </w:r>
    </w:p>
    <w:p w:rsidR="00AE6397" w:rsidRPr="00E816E8" w:rsidRDefault="00AE6397" w:rsidP="00AE6397">
      <w:pPr>
        <w:rPr>
          <w:sz w:val="28"/>
          <w:szCs w:val="28"/>
        </w:rPr>
      </w:pPr>
      <w:r w:rsidRPr="00E816E8">
        <w:rPr>
          <w:sz w:val="28"/>
          <w:szCs w:val="28"/>
        </w:rPr>
        <w:t>Практическое занятие №2  Изучение устройства и работы линзового светофора в различных случаях сигнализации</w:t>
      </w:r>
      <w:r>
        <w:rPr>
          <w:sz w:val="28"/>
          <w:szCs w:val="28"/>
        </w:rPr>
        <w:t>.</w:t>
      </w:r>
    </w:p>
    <w:p w:rsidR="00AE6397" w:rsidRPr="00E816E8" w:rsidRDefault="00AE6397" w:rsidP="00AE6397">
      <w:pPr>
        <w:rPr>
          <w:b/>
          <w:sz w:val="28"/>
          <w:szCs w:val="28"/>
        </w:rPr>
      </w:pPr>
      <w:r w:rsidRPr="00E816E8">
        <w:rPr>
          <w:sz w:val="28"/>
          <w:szCs w:val="28"/>
        </w:rPr>
        <w:t>Практическое занятие №3 Исследование и анализ работы неразветвленной рельсовой цепи.</w:t>
      </w:r>
    </w:p>
    <w:p w:rsidR="00AE6397" w:rsidRPr="006E3BFF" w:rsidRDefault="00AE6397" w:rsidP="00AE6397">
      <w:pPr>
        <w:rPr>
          <w:sz w:val="28"/>
          <w:szCs w:val="28"/>
        </w:rPr>
      </w:pPr>
      <w:r w:rsidRPr="006E3BFF">
        <w:rPr>
          <w:iCs/>
          <w:sz w:val="28"/>
          <w:szCs w:val="28"/>
        </w:rPr>
        <w:t>Лабораторн</w:t>
      </w:r>
      <w:r w:rsidR="00F32769">
        <w:rPr>
          <w:iCs/>
          <w:sz w:val="28"/>
          <w:szCs w:val="28"/>
        </w:rPr>
        <w:t xml:space="preserve">ая работа </w:t>
      </w:r>
      <w:r w:rsidRPr="006E3BFF">
        <w:rPr>
          <w:iCs/>
          <w:sz w:val="28"/>
          <w:szCs w:val="28"/>
        </w:rPr>
        <w:t>№</w:t>
      </w:r>
      <w:r>
        <w:rPr>
          <w:iCs/>
          <w:sz w:val="28"/>
          <w:szCs w:val="28"/>
        </w:rPr>
        <w:t xml:space="preserve">1 </w:t>
      </w:r>
      <w:r w:rsidRPr="006E3BFF">
        <w:rPr>
          <w:sz w:val="28"/>
          <w:szCs w:val="28"/>
        </w:rPr>
        <w:t>Исследование и интервалов попут</w:t>
      </w:r>
      <w:r>
        <w:rPr>
          <w:sz w:val="28"/>
          <w:szCs w:val="28"/>
        </w:rPr>
        <w:t>ного следования поездов при АБ.</w:t>
      </w:r>
    </w:p>
    <w:p w:rsidR="00AE6397" w:rsidRDefault="00F32769" w:rsidP="00AE6397">
      <w:pPr>
        <w:spacing w:before="60" w:line="281" w:lineRule="auto"/>
        <w:rPr>
          <w:sz w:val="28"/>
          <w:szCs w:val="28"/>
        </w:rPr>
      </w:pPr>
      <w:r>
        <w:rPr>
          <w:iCs/>
          <w:color w:val="000000"/>
          <w:sz w:val="28"/>
          <w:szCs w:val="28"/>
        </w:rPr>
        <w:lastRenderedPageBreak/>
        <w:t>Лабораторная работа</w:t>
      </w:r>
      <w:r w:rsidR="00AE6397" w:rsidRPr="00AE6397">
        <w:rPr>
          <w:iCs/>
          <w:color w:val="000000"/>
          <w:sz w:val="28"/>
          <w:szCs w:val="28"/>
        </w:rPr>
        <w:t xml:space="preserve"> </w:t>
      </w:r>
      <w:r w:rsidR="00AE6397">
        <w:rPr>
          <w:iCs/>
          <w:sz w:val="28"/>
          <w:szCs w:val="28"/>
        </w:rPr>
        <w:t xml:space="preserve">№2  </w:t>
      </w:r>
      <w:r w:rsidR="00AE6397" w:rsidRPr="006E3BFF">
        <w:rPr>
          <w:sz w:val="28"/>
          <w:szCs w:val="28"/>
        </w:rPr>
        <w:t>Исследование работы однопутной двусторонней автоблокировки и действий ДСП</w:t>
      </w:r>
      <w:r w:rsidR="00AE6397">
        <w:rPr>
          <w:sz w:val="28"/>
          <w:szCs w:val="28"/>
        </w:rPr>
        <w:t xml:space="preserve"> при смене направления движения</w:t>
      </w:r>
    </w:p>
    <w:p w:rsidR="00AE6397" w:rsidRDefault="00AE6397" w:rsidP="00AE6397">
      <w:pPr>
        <w:spacing w:before="60" w:line="281" w:lineRule="auto"/>
        <w:rPr>
          <w:sz w:val="28"/>
          <w:szCs w:val="28"/>
        </w:rPr>
      </w:pPr>
    </w:p>
    <w:p w:rsidR="00AE6397" w:rsidRDefault="00AE6397" w:rsidP="003D4F9F">
      <w:pPr>
        <w:rPr>
          <w:sz w:val="28"/>
          <w:szCs w:val="28"/>
        </w:rPr>
      </w:pPr>
    </w:p>
    <w:p w:rsidR="00AE6397" w:rsidRDefault="00AE6397" w:rsidP="00AE6397">
      <w:pPr>
        <w:jc w:val="center"/>
        <w:rPr>
          <w:sz w:val="28"/>
          <w:szCs w:val="28"/>
        </w:rPr>
      </w:pPr>
      <w:r w:rsidRPr="006E3BFF">
        <w:rPr>
          <w:sz w:val="28"/>
          <w:szCs w:val="28"/>
        </w:rPr>
        <w:t>Критерии оценивания практических</w:t>
      </w:r>
      <w:r>
        <w:rPr>
          <w:sz w:val="28"/>
          <w:szCs w:val="28"/>
        </w:rPr>
        <w:t xml:space="preserve"> </w:t>
      </w:r>
      <w:r w:rsidR="003D4F9F">
        <w:rPr>
          <w:sz w:val="28"/>
          <w:szCs w:val="28"/>
        </w:rPr>
        <w:t>занятий и лабораторных работ</w:t>
      </w:r>
    </w:p>
    <w:p w:rsidR="00AE6397" w:rsidRPr="006E3BFF" w:rsidRDefault="00AE6397" w:rsidP="00AE6397">
      <w:pPr>
        <w:jc w:val="center"/>
        <w:rPr>
          <w:sz w:val="28"/>
          <w:szCs w:val="28"/>
        </w:rPr>
      </w:pPr>
    </w:p>
    <w:p w:rsidR="00AE6397" w:rsidRPr="006E3BFF" w:rsidRDefault="00AE6397" w:rsidP="00AE6397">
      <w:pPr>
        <w:ind w:firstLine="708"/>
        <w:jc w:val="both"/>
        <w:rPr>
          <w:sz w:val="28"/>
          <w:szCs w:val="28"/>
        </w:rPr>
      </w:pPr>
      <w:r w:rsidRPr="006E3BFF">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AE6397" w:rsidRPr="006E3BFF" w:rsidRDefault="00AE6397" w:rsidP="00AE6397">
      <w:pPr>
        <w:ind w:firstLine="708"/>
        <w:jc w:val="both"/>
        <w:rPr>
          <w:sz w:val="28"/>
          <w:szCs w:val="28"/>
        </w:rPr>
      </w:pPr>
      <w:r>
        <w:rPr>
          <w:sz w:val="28"/>
          <w:szCs w:val="28"/>
        </w:rPr>
        <w:t xml:space="preserve">Оценивание практических и </w:t>
      </w:r>
      <w:r w:rsidRPr="006E3BFF">
        <w:rPr>
          <w:sz w:val="28"/>
          <w:szCs w:val="28"/>
        </w:rPr>
        <w:t>лабораторных занятий</w:t>
      </w:r>
      <w:r w:rsidR="007C2DE3">
        <w:rPr>
          <w:sz w:val="28"/>
          <w:szCs w:val="28"/>
        </w:rPr>
        <w:t xml:space="preserve"> </w:t>
      </w:r>
      <w:r w:rsidRPr="006E3BFF">
        <w:rPr>
          <w:sz w:val="28"/>
          <w:szCs w:val="28"/>
        </w:rPr>
        <w:t>производится в соответствии со следующими нормативными актами:</w:t>
      </w:r>
    </w:p>
    <w:p w:rsidR="00AE6397" w:rsidRPr="006E3BFF" w:rsidRDefault="00AE6397" w:rsidP="00AE6397">
      <w:pPr>
        <w:ind w:firstLine="708"/>
        <w:jc w:val="both"/>
        <w:rPr>
          <w:sz w:val="28"/>
          <w:szCs w:val="28"/>
        </w:rPr>
      </w:pPr>
      <w:r w:rsidRPr="006E3BFF">
        <w:rPr>
          <w:sz w:val="28"/>
          <w:szCs w:val="28"/>
        </w:rPr>
        <w:t>- Положение о текущем контроле успеваемости и промежуточной аттестации обучающихся;</w:t>
      </w:r>
    </w:p>
    <w:p w:rsidR="00AE6397" w:rsidRDefault="00AE6397" w:rsidP="00AE6397">
      <w:pPr>
        <w:ind w:firstLine="708"/>
        <w:jc w:val="both"/>
        <w:rPr>
          <w:sz w:val="28"/>
          <w:szCs w:val="28"/>
        </w:rPr>
      </w:pPr>
      <w:r w:rsidRPr="006E3BFF">
        <w:rPr>
          <w:sz w:val="28"/>
          <w:szCs w:val="28"/>
        </w:rPr>
        <w:t>- Положение о планировании, организации и проведении лабораторных работ и практических занятий.</w:t>
      </w: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Default="00AE6397" w:rsidP="00AE6397">
      <w:pPr>
        <w:ind w:firstLine="708"/>
        <w:jc w:val="both"/>
        <w:rPr>
          <w:sz w:val="28"/>
          <w:szCs w:val="28"/>
        </w:rPr>
      </w:pPr>
    </w:p>
    <w:p w:rsidR="00AE6397" w:rsidRPr="006E3BFF" w:rsidRDefault="00AE6397" w:rsidP="00AE6397">
      <w:pPr>
        <w:ind w:firstLine="708"/>
        <w:jc w:val="both"/>
        <w:rPr>
          <w:sz w:val="28"/>
          <w:szCs w:val="28"/>
        </w:rPr>
      </w:pPr>
    </w:p>
    <w:p w:rsidR="00AE6397" w:rsidRDefault="00AE6397" w:rsidP="00AE6397">
      <w:pPr>
        <w:ind w:firstLine="708"/>
        <w:jc w:val="center"/>
        <w:rPr>
          <w:sz w:val="28"/>
          <w:szCs w:val="28"/>
        </w:rPr>
      </w:pPr>
      <w:r>
        <w:rPr>
          <w:sz w:val="28"/>
          <w:szCs w:val="28"/>
        </w:rPr>
        <w:br w:type="page"/>
      </w:r>
      <w:r w:rsidRPr="006E3BFF">
        <w:rPr>
          <w:sz w:val="28"/>
          <w:szCs w:val="28"/>
        </w:rPr>
        <w:lastRenderedPageBreak/>
        <w:t>Введение</w:t>
      </w:r>
    </w:p>
    <w:p w:rsidR="00AE6397" w:rsidRPr="006E3BFF" w:rsidRDefault="00AE6397" w:rsidP="00AE6397">
      <w:pPr>
        <w:ind w:firstLine="708"/>
        <w:jc w:val="center"/>
        <w:rPr>
          <w:sz w:val="28"/>
          <w:szCs w:val="28"/>
        </w:rPr>
      </w:pPr>
    </w:p>
    <w:p w:rsidR="00AE6397" w:rsidRPr="006E3BFF" w:rsidRDefault="00AE6397" w:rsidP="007C2DE3">
      <w:pPr>
        <w:autoSpaceDE w:val="0"/>
        <w:autoSpaceDN w:val="0"/>
        <w:adjustRightInd w:val="0"/>
        <w:ind w:firstLine="708"/>
        <w:jc w:val="both"/>
        <w:rPr>
          <w:sz w:val="28"/>
          <w:szCs w:val="28"/>
        </w:rPr>
      </w:pPr>
      <w:r>
        <w:rPr>
          <w:sz w:val="28"/>
          <w:szCs w:val="28"/>
        </w:rPr>
        <w:t>Системы регулирования движением</w:t>
      </w:r>
      <w:r w:rsidRPr="006E3BFF">
        <w:rPr>
          <w:sz w:val="28"/>
          <w:szCs w:val="28"/>
        </w:rPr>
        <w:t xml:space="preserve"> поездов повышают пропускную способность железных дорог, обеспечивают безопасность движения и оперативное руководство перевозочным процессом, оказывают влияние на рост производительности труда работников, связанных с движением поездов.</w:t>
      </w:r>
    </w:p>
    <w:p w:rsidR="00AE6397" w:rsidRPr="006E3BFF" w:rsidRDefault="00AE6397" w:rsidP="007C2DE3">
      <w:pPr>
        <w:autoSpaceDE w:val="0"/>
        <w:autoSpaceDN w:val="0"/>
        <w:adjustRightInd w:val="0"/>
        <w:jc w:val="both"/>
        <w:rPr>
          <w:sz w:val="28"/>
          <w:szCs w:val="28"/>
        </w:rPr>
      </w:pPr>
      <w:r w:rsidRPr="006E3BFF">
        <w:rPr>
          <w:sz w:val="28"/>
          <w:szCs w:val="28"/>
        </w:rPr>
        <w:t xml:space="preserve">         В зависимости от места применения системы регулирования движения подразделяются на перегонные и станционные.</w:t>
      </w:r>
    </w:p>
    <w:p w:rsidR="00AE6397" w:rsidRDefault="00AE6397" w:rsidP="007C2DE3">
      <w:pPr>
        <w:autoSpaceDE w:val="0"/>
        <w:autoSpaceDN w:val="0"/>
        <w:adjustRightInd w:val="0"/>
        <w:jc w:val="both"/>
        <w:rPr>
          <w:sz w:val="28"/>
          <w:szCs w:val="28"/>
        </w:rPr>
      </w:pPr>
      <w:r w:rsidRPr="00AE6397">
        <w:rPr>
          <w:sz w:val="28"/>
          <w:szCs w:val="28"/>
        </w:rPr>
        <w:t xml:space="preserve">         Перегонные системы разрешают или запрещают отправление поезда на перегон, исключают возможность отправления поезда на занятый перегон или блок-участок.</w:t>
      </w:r>
    </w:p>
    <w:p w:rsidR="00AE6397" w:rsidRPr="00AE6397" w:rsidRDefault="00AE6397" w:rsidP="007C2DE3">
      <w:pPr>
        <w:autoSpaceDE w:val="0"/>
        <w:autoSpaceDN w:val="0"/>
        <w:adjustRightInd w:val="0"/>
        <w:ind w:firstLine="851"/>
        <w:jc w:val="both"/>
        <w:rPr>
          <w:sz w:val="28"/>
          <w:szCs w:val="28"/>
        </w:rPr>
      </w:pPr>
      <w:r w:rsidRPr="00AE6397">
        <w:rPr>
          <w:sz w:val="28"/>
          <w:szCs w:val="28"/>
        </w:rPr>
        <w:t>К перегонным устройствам относятся:</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Полуавтоматическая блокировка ПАБ, при которой сигналы, разрешающие поезду занять перегон, открываются при</w:t>
      </w:r>
    </w:p>
    <w:p w:rsidR="00AE6397" w:rsidRPr="006E3BFF" w:rsidRDefault="00AE6397" w:rsidP="007C2DE3">
      <w:pPr>
        <w:autoSpaceDE w:val="0"/>
        <w:autoSpaceDN w:val="0"/>
        <w:adjustRightInd w:val="0"/>
        <w:jc w:val="both"/>
        <w:rPr>
          <w:sz w:val="28"/>
          <w:szCs w:val="28"/>
        </w:rPr>
      </w:pPr>
      <w:r w:rsidRPr="006E3BFF">
        <w:rPr>
          <w:sz w:val="28"/>
          <w:szCs w:val="28"/>
        </w:rPr>
        <w:t>определенных действиях работников, управляющих движением поездов, а закрываются автоматически;</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Автоматическая блокировка а АБ, в которой управление показаниями светофоров, ограждающих блок-участки, осуществляется движущимся поездом (без участия человека);</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 xml:space="preserve"> Диспетчерский контроль за движением поездов, который помогает поездному диспетчеру оперативно руководить дви</w:t>
      </w:r>
      <w:r>
        <w:rPr>
          <w:rFonts w:ascii="Times New Roman" w:hAnsi="Times New Roman"/>
          <w:sz w:val="28"/>
          <w:szCs w:val="28"/>
        </w:rPr>
        <w:t>жением поездов на участке.</w:t>
      </w:r>
    </w:p>
    <w:p w:rsidR="00AE6397" w:rsidRPr="006E3BFF" w:rsidRDefault="00AE6397" w:rsidP="007C2DE3">
      <w:pPr>
        <w:autoSpaceDE w:val="0"/>
        <w:autoSpaceDN w:val="0"/>
        <w:adjustRightInd w:val="0"/>
        <w:jc w:val="both"/>
        <w:rPr>
          <w:sz w:val="28"/>
          <w:szCs w:val="28"/>
        </w:rPr>
      </w:pPr>
      <w:r w:rsidRPr="006E3BFF">
        <w:rPr>
          <w:sz w:val="28"/>
          <w:szCs w:val="28"/>
        </w:rPr>
        <w:t>Автоматическая Локомотивная Сигнализация АЛС и устройства безопасности движения поездов. С помощью системы АЛС показания напольных светофоров кодовыми сигналами передаются в кабину машиниста. Кроме этого, АЛС дополняется автостопом с устройством проверки бдительности машиниста и контроля скорости движения поезда;</w:t>
      </w:r>
    </w:p>
    <w:p w:rsidR="00AE6397" w:rsidRPr="00E816E8"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 xml:space="preserve">Автоматическая переездная  сигнализация, </w:t>
      </w:r>
      <w:proofErr w:type="spellStart"/>
      <w:r w:rsidRPr="006E3BFF">
        <w:rPr>
          <w:rFonts w:ascii="Times New Roman" w:hAnsi="Times New Roman"/>
          <w:sz w:val="28"/>
          <w:szCs w:val="28"/>
        </w:rPr>
        <w:t>а</w:t>
      </w:r>
      <w:r w:rsidRPr="00E816E8">
        <w:rPr>
          <w:rFonts w:ascii="Times New Roman" w:hAnsi="Times New Roman"/>
          <w:sz w:val="28"/>
          <w:szCs w:val="28"/>
        </w:rPr>
        <w:t>также</w:t>
      </w:r>
      <w:proofErr w:type="spellEnd"/>
      <w:r w:rsidRPr="00E816E8">
        <w:rPr>
          <w:rFonts w:ascii="Times New Roman" w:hAnsi="Times New Roman"/>
          <w:sz w:val="28"/>
          <w:szCs w:val="28"/>
        </w:rPr>
        <w:t xml:space="preserve"> автоматические шлагбаумы, применяемые на железнодорожных переездах для предупреждения водителей транспортных средств о приближении поезда к переезду и запрещающие движение через переезд.</w:t>
      </w:r>
    </w:p>
    <w:p w:rsidR="00AE6397" w:rsidRPr="006E3BFF" w:rsidRDefault="00AE6397" w:rsidP="007C2DE3">
      <w:pPr>
        <w:autoSpaceDE w:val="0"/>
        <w:autoSpaceDN w:val="0"/>
        <w:adjustRightInd w:val="0"/>
        <w:jc w:val="both"/>
        <w:rPr>
          <w:sz w:val="28"/>
          <w:szCs w:val="28"/>
        </w:rPr>
      </w:pPr>
      <w:r w:rsidRPr="006E3BFF">
        <w:rPr>
          <w:sz w:val="28"/>
          <w:szCs w:val="28"/>
        </w:rPr>
        <w:t>Станционные системы обеспечивают взаимную зависимость стрелок и сигналов при приеме и отправлении поездов, контролируют положение стрелок, не допускают их перевод при уже заданном маршруте, замыкают их в одном из крайних положений,</w:t>
      </w:r>
    </w:p>
    <w:p w:rsidR="00AE6397" w:rsidRPr="006E3BFF" w:rsidRDefault="00AE6397" w:rsidP="007C2DE3">
      <w:pPr>
        <w:autoSpaceDE w:val="0"/>
        <w:autoSpaceDN w:val="0"/>
        <w:adjustRightInd w:val="0"/>
        <w:jc w:val="both"/>
        <w:rPr>
          <w:sz w:val="28"/>
          <w:szCs w:val="28"/>
        </w:rPr>
      </w:pPr>
      <w:r w:rsidRPr="006E3BFF">
        <w:rPr>
          <w:sz w:val="28"/>
          <w:szCs w:val="28"/>
        </w:rPr>
        <w:t>при оборудовании путей и стрелочных участков рельсовыми цепями, контролируют их свободность или занятость подвижным составом. К станционным устройствам относятся:</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ключевая зависимость, используемая на станциях, где сохранено ручное управление стрелками для обеспечения взаимного замыкания стрелок и сигналов посредством контрольных замков;</w:t>
      </w:r>
    </w:p>
    <w:p w:rsidR="00AE6397" w:rsidRPr="006E3BFF" w:rsidRDefault="00AE6397" w:rsidP="007C2DE3">
      <w:pPr>
        <w:pStyle w:val="a9"/>
        <w:numPr>
          <w:ilvl w:val="0"/>
          <w:numId w:val="48"/>
        </w:numPr>
        <w:autoSpaceDE w:val="0"/>
        <w:autoSpaceDN w:val="0"/>
        <w:adjustRightInd w:val="0"/>
        <w:jc w:val="both"/>
        <w:rPr>
          <w:rFonts w:ascii="Times New Roman" w:hAnsi="Times New Roman"/>
          <w:sz w:val="28"/>
          <w:szCs w:val="28"/>
        </w:rPr>
      </w:pPr>
      <w:r w:rsidRPr="006E3BFF">
        <w:rPr>
          <w:rFonts w:ascii="Times New Roman" w:hAnsi="Times New Roman"/>
          <w:sz w:val="28"/>
          <w:szCs w:val="28"/>
        </w:rPr>
        <w:t>Станцион</w:t>
      </w:r>
      <w:r>
        <w:rPr>
          <w:rFonts w:ascii="Times New Roman" w:hAnsi="Times New Roman"/>
          <w:sz w:val="28"/>
          <w:szCs w:val="28"/>
        </w:rPr>
        <w:t>ная блокировка</w:t>
      </w:r>
      <w:r w:rsidRPr="006E3BFF">
        <w:rPr>
          <w:rFonts w:ascii="Times New Roman" w:hAnsi="Times New Roman"/>
          <w:sz w:val="28"/>
          <w:szCs w:val="28"/>
        </w:rPr>
        <w:t>, с помощью которой осуществляется взаимное замыкание стрелок и сигналов, управляемых</w:t>
      </w:r>
    </w:p>
    <w:p w:rsidR="00AE6397" w:rsidRPr="006E3BFF" w:rsidRDefault="00AE6397" w:rsidP="00AE6397">
      <w:pPr>
        <w:autoSpaceDE w:val="0"/>
        <w:autoSpaceDN w:val="0"/>
        <w:adjustRightInd w:val="0"/>
        <w:rPr>
          <w:sz w:val="28"/>
          <w:szCs w:val="28"/>
        </w:rPr>
      </w:pPr>
      <w:r w:rsidRPr="006E3BFF">
        <w:rPr>
          <w:sz w:val="28"/>
          <w:szCs w:val="28"/>
        </w:rPr>
        <w:t>с разных постов;</w:t>
      </w:r>
    </w:p>
    <w:p w:rsidR="00AE6397" w:rsidRPr="006E3BFF" w:rsidRDefault="00AE6397" w:rsidP="00330E1F">
      <w:pPr>
        <w:pStyle w:val="a9"/>
        <w:numPr>
          <w:ilvl w:val="0"/>
          <w:numId w:val="48"/>
        </w:numPr>
        <w:autoSpaceDE w:val="0"/>
        <w:autoSpaceDN w:val="0"/>
        <w:adjustRightInd w:val="0"/>
        <w:rPr>
          <w:rFonts w:ascii="Times New Roman" w:hAnsi="Times New Roman"/>
          <w:sz w:val="28"/>
          <w:szCs w:val="28"/>
        </w:rPr>
      </w:pPr>
      <w:r w:rsidRPr="006E3BFF">
        <w:rPr>
          <w:rFonts w:ascii="Times New Roman" w:hAnsi="Times New Roman"/>
          <w:sz w:val="28"/>
          <w:szCs w:val="28"/>
        </w:rPr>
        <w:lastRenderedPageBreak/>
        <w:t>Электрическая централизация стрелок и сигналов</w:t>
      </w:r>
    </w:p>
    <w:p w:rsidR="00AE6397" w:rsidRPr="006E3BFF" w:rsidRDefault="00AE6397" w:rsidP="00AE6397">
      <w:pPr>
        <w:autoSpaceDE w:val="0"/>
        <w:autoSpaceDN w:val="0"/>
        <w:adjustRightInd w:val="0"/>
        <w:rPr>
          <w:sz w:val="28"/>
          <w:szCs w:val="28"/>
        </w:rPr>
      </w:pPr>
      <w:r w:rsidRPr="006E3BFF">
        <w:rPr>
          <w:sz w:val="28"/>
          <w:szCs w:val="28"/>
        </w:rPr>
        <w:t>ЭЦ, обеспечивающая управление стрелками и сигналами с пульта,</w:t>
      </w:r>
    </w:p>
    <w:p w:rsidR="00AE6397" w:rsidRPr="00AE6397" w:rsidRDefault="00AE6397" w:rsidP="007C2DE3">
      <w:pPr>
        <w:autoSpaceDE w:val="0"/>
        <w:autoSpaceDN w:val="0"/>
        <w:adjustRightInd w:val="0"/>
        <w:jc w:val="both"/>
        <w:rPr>
          <w:sz w:val="28"/>
          <w:szCs w:val="28"/>
        </w:rPr>
      </w:pPr>
      <w:r w:rsidRPr="006E3BFF">
        <w:rPr>
          <w:sz w:val="28"/>
          <w:szCs w:val="28"/>
        </w:rPr>
        <w:t xml:space="preserve">их взаимозависимость, контролирующую взрез стрелки и исключающую перевод стрелки под составом, а также открытие светофора на занятый путь. Разновидностями такой системы являются релейная централизация промежуточных станций, блочная маршрутно- релейная централизация </w:t>
      </w:r>
      <w:r w:rsidRPr="00AE6397">
        <w:rPr>
          <w:sz w:val="28"/>
          <w:szCs w:val="28"/>
        </w:rPr>
        <w:t xml:space="preserve">БМРЦ </w:t>
      </w:r>
      <w:proofErr w:type="spellStart"/>
      <w:r w:rsidRPr="00AE6397">
        <w:rPr>
          <w:sz w:val="28"/>
          <w:szCs w:val="28"/>
        </w:rPr>
        <w:t>крупныхстанций</w:t>
      </w:r>
      <w:proofErr w:type="spellEnd"/>
      <w:r w:rsidRPr="00AE6397">
        <w:rPr>
          <w:sz w:val="28"/>
          <w:szCs w:val="28"/>
        </w:rPr>
        <w:t xml:space="preserve"> и микропроцессорная ЭЦ-МПЦ;</w:t>
      </w:r>
    </w:p>
    <w:p w:rsidR="00AE6397" w:rsidRPr="00AE6397" w:rsidRDefault="00AE6397" w:rsidP="007C2DE3">
      <w:pPr>
        <w:pStyle w:val="a9"/>
        <w:numPr>
          <w:ilvl w:val="0"/>
          <w:numId w:val="48"/>
        </w:numPr>
        <w:autoSpaceDE w:val="0"/>
        <w:autoSpaceDN w:val="0"/>
        <w:adjustRightInd w:val="0"/>
        <w:ind w:left="0" w:firstLine="0"/>
        <w:jc w:val="both"/>
        <w:rPr>
          <w:rFonts w:ascii="Times New Roman" w:hAnsi="Times New Roman"/>
          <w:sz w:val="28"/>
          <w:szCs w:val="28"/>
        </w:rPr>
      </w:pPr>
      <w:r w:rsidRPr="00AE6397">
        <w:rPr>
          <w:rFonts w:ascii="Times New Roman" w:hAnsi="Times New Roman"/>
          <w:sz w:val="28"/>
          <w:szCs w:val="28"/>
        </w:rPr>
        <w:t>Диспетчерская централизация ДЦ, позволяющая управлять стрелками и сигналами ряда станций из одного пункта и</w:t>
      </w:r>
    </w:p>
    <w:p w:rsidR="00AE6397" w:rsidRPr="006E3BFF" w:rsidRDefault="00AE6397" w:rsidP="007C2DE3">
      <w:pPr>
        <w:autoSpaceDE w:val="0"/>
        <w:autoSpaceDN w:val="0"/>
        <w:adjustRightInd w:val="0"/>
        <w:jc w:val="both"/>
        <w:rPr>
          <w:sz w:val="28"/>
          <w:szCs w:val="28"/>
        </w:rPr>
      </w:pPr>
      <w:r w:rsidRPr="006E3BFF">
        <w:rPr>
          <w:sz w:val="28"/>
          <w:szCs w:val="28"/>
        </w:rPr>
        <w:t>контролировать положение стрелок, состояние занятости или свободности путей, стрелочных участков и прилегающих блок-участков, изменять показания входных и выходных сигналов в пределах</w:t>
      </w:r>
    </w:p>
    <w:p w:rsidR="00AE6397" w:rsidRPr="006E3BFF" w:rsidRDefault="00AE6397" w:rsidP="007C2DE3">
      <w:pPr>
        <w:autoSpaceDE w:val="0"/>
        <w:autoSpaceDN w:val="0"/>
        <w:adjustRightInd w:val="0"/>
        <w:jc w:val="both"/>
        <w:rPr>
          <w:sz w:val="28"/>
          <w:szCs w:val="28"/>
        </w:rPr>
      </w:pPr>
      <w:r w:rsidRPr="006E3BFF">
        <w:rPr>
          <w:sz w:val="28"/>
          <w:szCs w:val="28"/>
        </w:rPr>
        <w:t>диспетчерского круга;</w:t>
      </w:r>
    </w:p>
    <w:p w:rsidR="00AE6397" w:rsidRPr="006E3BFF" w:rsidRDefault="00AE6397" w:rsidP="007C2DE3">
      <w:pPr>
        <w:pStyle w:val="a9"/>
        <w:numPr>
          <w:ilvl w:val="0"/>
          <w:numId w:val="48"/>
        </w:numPr>
        <w:autoSpaceDE w:val="0"/>
        <w:autoSpaceDN w:val="0"/>
        <w:adjustRightInd w:val="0"/>
        <w:ind w:left="0" w:firstLine="0"/>
        <w:jc w:val="both"/>
        <w:rPr>
          <w:rFonts w:ascii="Times New Roman" w:hAnsi="Times New Roman"/>
          <w:sz w:val="28"/>
          <w:szCs w:val="28"/>
        </w:rPr>
      </w:pPr>
      <w:r w:rsidRPr="006E3BFF">
        <w:rPr>
          <w:rFonts w:ascii="Times New Roman" w:hAnsi="Times New Roman"/>
          <w:sz w:val="28"/>
          <w:szCs w:val="28"/>
        </w:rPr>
        <w:t>Средства автоматизации и механизации сортировочных станций и горок, позволяющие управлять стрелками и горочными сигналами, регулировать скорости надвига и роспуска составов.</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Автоматическая локомотивная сигнализация, диспетчерская централизация и автоматические ограждающие устройства на переездах могут регулировать движение поездов как по перегонам, так и</w:t>
      </w:r>
      <w:r w:rsidR="007C2DE3">
        <w:rPr>
          <w:sz w:val="28"/>
          <w:szCs w:val="28"/>
        </w:rPr>
        <w:t xml:space="preserve"> </w:t>
      </w:r>
      <w:r w:rsidRPr="006E3BFF">
        <w:rPr>
          <w:sz w:val="28"/>
          <w:szCs w:val="28"/>
        </w:rPr>
        <w:t>по станциям, поэтому эти системы отнесены к перегонным и к станционным.</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Из систем полуавтоматической блокировки наибольшее распространение получила релейная блокировка, в которой все маршрутные зависимости осуществляются электрическим способом,</w:t>
      </w:r>
      <w:r w:rsidR="007C2DE3">
        <w:rPr>
          <w:sz w:val="28"/>
          <w:szCs w:val="28"/>
        </w:rPr>
        <w:t xml:space="preserve"> </w:t>
      </w:r>
      <w:r w:rsidRPr="006E3BFF">
        <w:rPr>
          <w:sz w:val="28"/>
          <w:szCs w:val="28"/>
        </w:rPr>
        <w:t>что повышает ее надежность. Наиболее совершенной системой</w:t>
      </w:r>
      <w:r w:rsidR="007C2DE3">
        <w:rPr>
          <w:sz w:val="28"/>
          <w:szCs w:val="28"/>
        </w:rPr>
        <w:t xml:space="preserve"> </w:t>
      </w:r>
      <w:r w:rsidRPr="006E3BFF">
        <w:rPr>
          <w:sz w:val="28"/>
          <w:szCs w:val="28"/>
        </w:rPr>
        <w:t>регулирования движения поездов на перегонах является АБ, которая обеспечивает повышение пропускной способности по сравнению с ПАБ.</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Среди станционных систем наиболее эффективной с точки зрения сокращения времени на приготовление маршрута является ЭЦ</w:t>
      </w:r>
      <w:r w:rsidR="007C2DE3">
        <w:rPr>
          <w:sz w:val="28"/>
          <w:szCs w:val="28"/>
        </w:rPr>
        <w:t xml:space="preserve"> </w:t>
      </w:r>
      <w:r w:rsidRPr="006E3BFF">
        <w:rPr>
          <w:sz w:val="28"/>
          <w:szCs w:val="28"/>
        </w:rPr>
        <w:t>стрелок и сигналов, которая по сравнению с ключевой зависимостью увеличивает пропускную способность станции на 50...70 %.</w:t>
      </w:r>
    </w:p>
    <w:p w:rsidR="00AE6397" w:rsidRPr="006E3BFF" w:rsidRDefault="00AE6397" w:rsidP="007C2DE3">
      <w:pPr>
        <w:tabs>
          <w:tab w:val="left" w:pos="284"/>
        </w:tabs>
        <w:autoSpaceDE w:val="0"/>
        <w:autoSpaceDN w:val="0"/>
        <w:adjustRightInd w:val="0"/>
        <w:ind w:firstLine="709"/>
        <w:jc w:val="both"/>
        <w:rPr>
          <w:sz w:val="28"/>
          <w:szCs w:val="28"/>
        </w:rPr>
      </w:pPr>
      <w:r w:rsidRPr="006E3BFF">
        <w:rPr>
          <w:sz w:val="28"/>
          <w:szCs w:val="28"/>
        </w:rPr>
        <w:t>Средства механизации и автоматизации сортировочных станций</w:t>
      </w:r>
      <w:r w:rsidR="007C2DE3">
        <w:rPr>
          <w:sz w:val="28"/>
          <w:szCs w:val="28"/>
        </w:rPr>
        <w:t xml:space="preserve"> </w:t>
      </w:r>
      <w:r w:rsidRPr="006E3BFF">
        <w:rPr>
          <w:sz w:val="28"/>
          <w:szCs w:val="28"/>
        </w:rPr>
        <w:t>и горок включают системы АРС (автоматическое регулирование скорости скатывания отцепов), ГПЗУ (</w:t>
      </w:r>
      <w:proofErr w:type="spellStart"/>
      <w:r w:rsidRPr="006E3BFF">
        <w:rPr>
          <w:sz w:val="28"/>
          <w:szCs w:val="28"/>
        </w:rPr>
        <w:t>горочно</w:t>
      </w:r>
      <w:proofErr w:type="spellEnd"/>
      <w:r w:rsidRPr="006E3BFF">
        <w:rPr>
          <w:sz w:val="28"/>
          <w:szCs w:val="28"/>
        </w:rPr>
        <w:t>-программное задающее</w:t>
      </w:r>
      <w:r w:rsidR="007C2DE3">
        <w:rPr>
          <w:sz w:val="28"/>
          <w:szCs w:val="28"/>
        </w:rPr>
        <w:t xml:space="preserve"> </w:t>
      </w:r>
      <w:r w:rsidRPr="006E3BFF">
        <w:rPr>
          <w:sz w:val="28"/>
          <w:szCs w:val="28"/>
        </w:rPr>
        <w:t>устройство), ГАЦ-МН на микропроцессорах, ГАЛС Р (горочная АЛС</w:t>
      </w:r>
      <w:r w:rsidR="007C2DE3">
        <w:rPr>
          <w:sz w:val="28"/>
          <w:szCs w:val="28"/>
        </w:rPr>
        <w:t xml:space="preserve"> </w:t>
      </w:r>
      <w:r w:rsidRPr="006E3BFF">
        <w:rPr>
          <w:sz w:val="28"/>
          <w:szCs w:val="28"/>
        </w:rPr>
        <w:t>с передачей информации по рад</w:t>
      </w:r>
      <w:r w:rsidR="007C2DE3">
        <w:rPr>
          <w:sz w:val="28"/>
          <w:szCs w:val="28"/>
        </w:rPr>
        <w:t>иоканалу и телеуправлением локо</w:t>
      </w:r>
      <w:r w:rsidRPr="006E3BFF">
        <w:rPr>
          <w:sz w:val="28"/>
          <w:szCs w:val="28"/>
        </w:rPr>
        <w:t>мотивом) и др.</w:t>
      </w:r>
    </w:p>
    <w:p w:rsidR="00AE6397" w:rsidRDefault="00AE6397" w:rsidP="007C2DE3">
      <w:pPr>
        <w:tabs>
          <w:tab w:val="left" w:pos="284"/>
        </w:tabs>
        <w:autoSpaceDE w:val="0"/>
        <w:autoSpaceDN w:val="0"/>
        <w:adjustRightInd w:val="0"/>
        <w:ind w:firstLine="709"/>
        <w:jc w:val="both"/>
        <w:rPr>
          <w:sz w:val="28"/>
          <w:szCs w:val="28"/>
        </w:rPr>
      </w:pPr>
      <w:r w:rsidRPr="006E3BFF">
        <w:rPr>
          <w:sz w:val="28"/>
          <w:szCs w:val="28"/>
        </w:rPr>
        <w:t>Таким образом, системы регулирования движения служат для</w:t>
      </w:r>
      <w:r w:rsidR="007C2DE3">
        <w:rPr>
          <w:sz w:val="28"/>
          <w:szCs w:val="28"/>
        </w:rPr>
        <w:t xml:space="preserve"> </w:t>
      </w:r>
      <w:r w:rsidRPr="006E3BFF">
        <w:rPr>
          <w:sz w:val="28"/>
          <w:szCs w:val="28"/>
        </w:rPr>
        <w:t>автоматизации процессов управления и регулирования движения</w:t>
      </w:r>
      <w:r w:rsidR="007C2DE3">
        <w:rPr>
          <w:sz w:val="28"/>
          <w:szCs w:val="28"/>
        </w:rPr>
        <w:t xml:space="preserve"> </w:t>
      </w:r>
      <w:r w:rsidRPr="006E3BFF">
        <w:rPr>
          <w:sz w:val="28"/>
          <w:szCs w:val="28"/>
        </w:rPr>
        <w:t>поездов. Эти системы постоянно совершенствуются, благодаря чему</w:t>
      </w:r>
      <w:r w:rsidR="007C2DE3">
        <w:rPr>
          <w:sz w:val="28"/>
          <w:szCs w:val="28"/>
        </w:rPr>
        <w:t xml:space="preserve"> </w:t>
      </w:r>
      <w:r w:rsidRPr="006E3BFF">
        <w:rPr>
          <w:sz w:val="28"/>
          <w:szCs w:val="28"/>
        </w:rPr>
        <w:t>повышаются технико-экономические показатели эксплуатационной</w:t>
      </w:r>
      <w:r w:rsidR="007C2DE3">
        <w:rPr>
          <w:sz w:val="28"/>
          <w:szCs w:val="28"/>
        </w:rPr>
        <w:t xml:space="preserve"> </w:t>
      </w:r>
      <w:r w:rsidRPr="006E3BFF">
        <w:rPr>
          <w:sz w:val="28"/>
          <w:szCs w:val="28"/>
        </w:rPr>
        <w:t xml:space="preserve">работы железнодорожного транспорта. </w:t>
      </w:r>
    </w:p>
    <w:p w:rsidR="00AE6397" w:rsidRPr="006E3BFF" w:rsidRDefault="00AE6397" w:rsidP="007C2DE3">
      <w:pPr>
        <w:autoSpaceDE w:val="0"/>
        <w:autoSpaceDN w:val="0"/>
        <w:adjustRightInd w:val="0"/>
        <w:jc w:val="both"/>
        <w:rPr>
          <w:sz w:val="28"/>
          <w:szCs w:val="28"/>
        </w:rPr>
      </w:pPr>
    </w:p>
    <w:p w:rsidR="00AE6397" w:rsidRPr="006E3BFF" w:rsidRDefault="00AE6397" w:rsidP="007C2DE3">
      <w:pPr>
        <w:autoSpaceDE w:val="0"/>
        <w:autoSpaceDN w:val="0"/>
        <w:adjustRightInd w:val="0"/>
        <w:jc w:val="both"/>
        <w:rPr>
          <w:b/>
          <w:sz w:val="28"/>
          <w:szCs w:val="28"/>
        </w:rPr>
      </w:pPr>
    </w:p>
    <w:p w:rsidR="00AE6397" w:rsidRPr="006E3BFF" w:rsidRDefault="00AE6397" w:rsidP="00AE6397">
      <w:pPr>
        <w:pStyle w:val="aa"/>
        <w:spacing w:after="0"/>
        <w:jc w:val="center"/>
        <w:rPr>
          <w:b/>
          <w:sz w:val="28"/>
          <w:szCs w:val="28"/>
        </w:rPr>
      </w:pPr>
      <w:r>
        <w:rPr>
          <w:b/>
          <w:sz w:val="28"/>
          <w:szCs w:val="28"/>
        </w:rPr>
        <w:br w:type="page"/>
      </w:r>
      <w:r>
        <w:rPr>
          <w:b/>
          <w:sz w:val="28"/>
          <w:szCs w:val="28"/>
        </w:rPr>
        <w:lastRenderedPageBreak/>
        <w:t>Практическое занятие</w:t>
      </w:r>
      <w:r w:rsidR="007C2DE3">
        <w:rPr>
          <w:b/>
          <w:sz w:val="28"/>
          <w:szCs w:val="28"/>
        </w:rPr>
        <w:t xml:space="preserve"> </w:t>
      </w:r>
      <w:r>
        <w:rPr>
          <w:b/>
          <w:sz w:val="28"/>
          <w:szCs w:val="28"/>
        </w:rPr>
        <w:t>№ 1</w:t>
      </w:r>
    </w:p>
    <w:p w:rsidR="00AE6397" w:rsidRPr="006E3BFF" w:rsidRDefault="00AE6397" w:rsidP="00AE6397">
      <w:pPr>
        <w:pStyle w:val="aa"/>
        <w:spacing w:after="0"/>
        <w:jc w:val="both"/>
        <w:rPr>
          <w:sz w:val="28"/>
          <w:szCs w:val="28"/>
        </w:rPr>
      </w:pPr>
      <w:r w:rsidRPr="006E3BFF">
        <w:rPr>
          <w:b/>
          <w:sz w:val="28"/>
          <w:szCs w:val="28"/>
        </w:rPr>
        <w:t>Тема:</w:t>
      </w:r>
      <w:r w:rsidRPr="006E3BFF">
        <w:rPr>
          <w:sz w:val="28"/>
          <w:szCs w:val="28"/>
        </w:rPr>
        <w:t xml:space="preserve"> Исследование устройства и анализ работы реле и трансмиттеров</w:t>
      </w:r>
    </w:p>
    <w:p w:rsidR="00AE6397" w:rsidRPr="006E3BFF" w:rsidRDefault="00AE6397" w:rsidP="00AE6397">
      <w:pPr>
        <w:pStyle w:val="aa"/>
        <w:spacing w:after="0"/>
        <w:jc w:val="both"/>
        <w:rPr>
          <w:sz w:val="28"/>
          <w:szCs w:val="28"/>
        </w:rPr>
      </w:pPr>
      <w:r w:rsidRPr="006E3BFF">
        <w:rPr>
          <w:b/>
          <w:bCs/>
          <w:sz w:val="28"/>
          <w:szCs w:val="28"/>
        </w:rPr>
        <w:t xml:space="preserve">Цель: </w:t>
      </w:r>
      <w:r w:rsidRPr="006E3BFF">
        <w:rPr>
          <w:sz w:val="28"/>
          <w:szCs w:val="28"/>
        </w:rPr>
        <w:t>Исследовать устройство и проанализировать работу реле и трансмиттеров.</w:t>
      </w:r>
    </w:p>
    <w:p w:rsidR="00AE6397" w:rsidRPr="006E3BFF" w:rsidRDefault="00AE6397" w:rsidP="00AE6397">
      <w:pPr>
        <w:pStyle w:val="aa"/>
        <w:spacing w:after="0"/>
        <w:jc w:val="both"/>
        <w:rPr>
          <w:sz w:val="28"/>
          <w:szCs w:val="28"/>
        </w:rPr>
      </w:pPr>
      <w:r w:rsidRPr="006E3BFF">
        <w:rPr>
          <w:b/>
          <w:sz w:val="28"/>
          <w:szCs w:val="28"/>
        </w:rPr>
        <w:t>Оборудование:</w:t>
      </w:r>
    </w:p>
    <w:p w:rsidR="00AE6397" w:rsidRDefault="00AE6397" w:rsidP="00330E1F">
      <w:pPr>
        <w:pStyle w:val="aa"/>
        <w:numPr>
          <w:ilvl w:val="0"/>
          <w:numId w:val="49"/>
        </w:numPr>
        <w:suppressAutoHyphens w:val="0"/>
        <w:spacing w:after="0"/>
        <w:jc w:val="both"/>
        <w:rPr>
          <w:sz w:val="28"/>
          <w:szCs w:val="28"/>
        </w:rPr>
      </w:pPr>
      <w:r>
        <w:rPr>
          <w:sz w:val="28"/>
          <w:szCs w:val="28"/>
        </w:rPr>
        <w:t>Реле типов НШ, НМШ, КШ, КМШ, ИМШ, РЭЛ.</w:t>
      </w:r>
    </w:p>
    <w:p w:rsidR="00AE6397" w:rsidRDefault="00AE6397" w:rsidP="00330E1F">
      <w:pPr>
        <w:pStyle w:val="aa"/>
        <w:numPr>
          <w:ilvl w:val="0"/>
          <w:numId w:val="49"/>
        </w:numPr>
        <w:suppressAutoHyphens w:val="0"/>
        <w:spacing w:after="0"/>
        <w:jc w:val="both"/>
        <w:rPr>
          <w:sz w:val="28"/>
          <w:szCs w:val="28"/>
        </w:rPr>
      </w:pPr>
      <w:r>
        <w:rPr>
          <w:sz w:val="28"/>
          <w:szCs w:val="28"/>
        </w:rPr>
        <w:t>Кодовый путевой трансмиттерКПТ-5 или КПТ-7.</w:t>
      </w:r>
    </w:p>
    <w:p w:rsidR="00AE6397" w:rsidRDefault="00AE6397" w:rsidP="00330E1F">
      <w:pPr>
        <w:pStyle w:val="aa"/>
        <w:numPr>
          <w:ilvl w:val="0"/>
          <w:numId w:val="49"/>
        </w:numPr>
        <w:suppressAutoHyphens w:val="0"/>
        <w:spacing w:after="0"/>
        <w:jc w:val="both"/>
        <w:rPr>
          <w:sz w:val="28"/>
          <w:szCs w:val="28"/>
        </w:rPr>
      </w:pPr>
      <w:r>
        <w:rPr>
          <w:sz w:val="28"/>
          <w:szCs w:val="28"/>
        </w:rPr>
        <w:t>Маятниковый трансмиттер типа МТ-1.</w:t>
      </w:r>
    </w:p>
    <w:p w:rsidR="00AE6397" w:rsidRPr="006E3BFF" w:rsidRDefault="00AE6397" w:rsidP="00330E1F">
      <w:pPr>
        <w:pStyle w:val="aa"/>
        <w:numPr>
          <w:ilvl w:val="0"/>
          <w:numId w:val="49"/>
        </w:numPr>
        <w:suppressAutoHyphens w:val="0"/>
        <w:spacing w:after="0"/>
        <w:jc w:val="both"/>
        <w:rPr>
          <w:sz w:val="28"/>
          <w:szCs w:val="28"/>
        </w:rPr>
      </w:pPr>
      <w:proofErr w:type="spellStart"/>
      <w:r w:rsidRPr="006E3BFF">
        <w:rPr>
          <w:sz w:val="28"/>
          <w:szCs w:val="28"/>
        </w:rPr>
        <w:t>Трансмиттерное</w:t>
      </w:r>
      <w:proofErr w:type="spellEnd"/>
      <w:r w:rsidRPr="006E3BFF">
        <w:rPr>
          <w:sz w:val="28"/>
          <w:szCs w:val="28"/>
        </w:rPr>
        <w:t xml:space="preserve"> реле ТШ-65В.</w:t>
      </w:r>
    </w:p>
    <w:p w:rsidR="00AE6397" w:rsidRPr="006E3BFF" w:rsidRDefault="00AE6397" w:rsidP="00330E1F">
      <w:pPr>
        <w:pStyle w:val="aa"/>
        <w:numPr>
          <w:ilvl w:val="0"/>
          <w:numId w:val="49"/>
        </w:numPr>
        <w:suppressAutoHyphens w:val="0"/>
        <w:spacing w:after="0"/>
        <w:jc w:val="both"/>
        <w:rPr>
          <w:sz w:val="28"/>
          <w:szCs w:val="28"/>
        </w:rPr>
      </w:pPr>
      <w:r w:rsidRPr="006E3BFF">
        <w:rPr>
          <w:sz w:val="28"/>
          <w:szCs w:val="28"/>
        </w:rPr>
        <w:t>Источники питания постоянного и переменного тока</w:t>
      </w:r>
    </w:p>
    <w:p w:rsidR="00AE6397" w:rsidRPr="00AE6397" w:rsidRDefault="00AE6397" w:rsidP="00AE6397">
      <w:pPr>
        <w:pStyle w:val="aa"/>
        <w:spacing w:after="0"/>
        <w:ind w:left="360"/>
        <w:jc w:val="both"/>
        <w:rPr>
          <w:b/>
          <w:color w:val="0D0D0D"/>
          <w:sz w:val="28"/>
          <w:szCs w:val="28"/>
        </w:rPr>
      </w:pPr>
      <w:r w:rsidRPr="00AE6397">
        <w:rPr>
          <w:b/>
          <w:color w:val="0D0D0D"/>
          <w:sz w:val="28"/>
          <w:szCs w:val="28"/>
        </w:rPr>
        <w:t>Порядок выполнения:</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Внешне осмотреть каждый тип реле, ознакомиться с их конструкцией и основными частями, уяснить различия между ними.</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 xml:space="preserve">Ознакомиться с устройством кодового путевого трансмиттера КПТ и </w:t>
      </w:r>
      <w:proofErr w:type="spellStart"/>
      <w:r w:rsidRPr="00AE6397">
        <w:rPr>
          <w:color w:val="0D0D0D"/>
          <w:sz w:val="28"/>
          <w:szCs w:val="28"/>
        </w:rPr>
        <w:t>маятникого</w:t>
      </w:r>
      <w:proofErr w:type="spellEnd"/>
      <w:r w:rsidRPr="00AE6397">
        <w:rPr>
          <w:color w:val="0D0D0D"/>
          <w:sz w:val="28"/>
          <w:szCs w:val="28"/>
        </w:rPr>
        <w:t xml:space="preserve"> трансмиттера типа МТ-1.</w:t>
      </w:r>
    </w:p>
    <w:p w:rsidR="00AE6397" w:rsidRPr="00AE6397" w:rsidRDefault="00AE6397" w:rsidP="00330E1F">
      <w:pPr>
        <w:pStyle w:val="aa"/>
        <w:numPr>
          <w:ilvl w:val="0"/>
          <w:numId w:val="48"/>
        </w:numPr>
        <w:suppressAutoHyphens w:val="0"/>
        <w:spacing w:after="0"/>
        <w:jc w:val="both"/>
        <w:rPr>
          <w:color w:val="0D0D0D"/>
          <w:sz w:val="28"/>
          <w:szCs w:val="28"/>
        </w:rPr>
      </w:pPr>
      <w:r w:rsidRPr="00AE6397">
        <w:rPr>
          <w:color w:val="0D0D0D"/>
          <w:sz w:val="28"/>
          <w:szCs w:val="28"/>
        </w:rPr>
        <w:t xml:space="preserve">Проследить за работой трансмиттеров КПТ и МТ в действующих макетах рельсовых цепей или автоблокировки. </w:t>
      </w:r>
    </w:p>
    <w:p w:rsidR="00AE6397" w:rsidRPr="006E3BFF" w:rsidRDefault="00AE6397" w:rsidP="00AE6397">
      <w:pPr>
        <w:autoSpaceDE w:val="0"/>
        <w:autoSpaceDN w:val="0"/>
        <w:adjustRightInd w:val="0"/>
        <w:rPr>
          <w:sz w:val="28"/>
          <w:szCs w:val="28"/>
        </w:rPr>
      </w:pPr>
      <w:r w:rsidRPr="006E3BFF">
        <w:rPr>
          <w:b/>
          <w:bCs/>
          <w:sz w:val="28"/>
          <w:szCs w:val="28"/>
        </w:rPr>
        <w:t>Краткие теоретические сведения:</w:t>
      </w:r>
      <w:r w:rsidRPr="006E3BFF">
        <w:rPr>
          <w:sz w:val="28"/>
          <w:szCs w:val="28"/>
        </w:rPr>
        <w:t xml:space="preserve"> В системах регулирования движения поездов применяются реле,</w:t>
      </w:r>
      <w:r w:rsidR="007C2DE3">
        <w:rPr>
          <w:sz w:val="28"/>
          <w:szCs w:val="28"/>
        </w:rPr>
        <w:t xml:space="preserve"> </w:t>
      </w:r>
      <w:r w:rsidRPr="006E3BFF">
        <w:rPr>
          <w:sz w:val="28"/>
          <w:szCs w:val="28"/>
        </w:rPr>
        <w:t>с помощью которых производят различные переключения электрических цепей для осуществления схемных зависимостей между состоянием пути, положением стрелок и показанием сигнала, необходимых для обеспечения безопасности движения поездов.</w:t>
      </w:r>
    </w:p>
    <w:p w:rsidR="00AE6397" w:rsidRPr="006E3BFF" w:rsidRDefault="00AE6397" w:rsidP="00AE6397">
      <w:pPr>
        <w:autoSpaceDE w:val="0"/>
        <w:autoSpaceDN w:val="0"/>
        <w:adjustRightInd w:val="0"/>
        <w:rPr>
          <w:sz w:val="28"/>
          <w:szCs w:val="28"/>
        </w:rPr>
      </w:pPr>
      <w:r w:rsidRPr="006E3BFF">
        <w:rPr>
          <w:sz w:val="28"/>
          <w:szCs w:val="28"/>
        </w:rPr>
        <w:t>Реле представляет собой элемент,  в котором при плавном изменении входной величины (тока, напряжения) происходит скачкообразное изменение выходной величины (перемещение якоря у контактных реле,  изменение внутреннего электрического или</w:t>
      </w:r>
      <w:r w:rsidR="007C2DE3">
        <w:rPr>
          <w:sz w:val="28"/>
          <w:szCs w:val="28"/>
        </w:rPr>
        <w:t xml:space="preserve"> </w:t>
      </w:r>
      <w:r w:rsidRPr="006E3BFF">
        <w:rPr>
          <w:sz w:val="28"/>
          <w:szCs w:val="28"/>
        </w:rPr>
        <w:t>магнитного сопротивления у бесконтактных реле).</w:t>
      </w:r>
    </w:p>
    <w:p w:rsidR="00AE6397" w:rsidRPr="006E3BFF" w:rsidRDefault="00AE6397" w:rsidP="00AE6397">
      <w:pPr>
        <w:autoSpaceDE w:val="0"/>
        <w:autoSpaceDN w:val="0"/>
        <w:adjustRightInd w:val="0"/>
        <w:rPr>
          <w:sz w:val="28"/>
          <w:szCs w:val="28"/>
        </w:rPr>
      </w:pPr>
      <w:r w:rsidRPr="006E3BFF">
        <w:rPr>
          <w:sz w:val="28"/>
          <w:szCs w:val="28"/>
        </w:rPr>
        <w:t>Большое распространение получили электрические контактные</w:t>
      </w:r>
    </w:p>
    <w:p w:rsidR="00AE6397" w:rsidRPr="006E3BFF" w:rsidRDefault="00AE6397" w:rsidP="00AE6397">
      <w:pPr>
        <w:autoSpaceDE w:val="0"/>
        <w:autoSpaceDN w:val="0"/>
        <w:adjustRightInd w:val="0"/>
        <w:rPr>
          <w:sz w:val="28"/>
          <w:szCs w:val="28"/>
        </w:rPr>
      </w:pPr>
      <w:r w:rsidRPr="006E3BFF">
        <w:rPr>
          <w:sz w:val="28"/>
          <w:szCs w:val="28"/>
        </w:rPr>
        <w:t>реле, в частности, электромагнитные, у которых скачкообразное изменение тока во входной цепи достигается физическим ее разрывом. Такие реле просты и надежны в работе и обеспечивают независимое переключение большого числа выходных цепей. Реле имеет</w:t>
      </w:r>
      <w:r w:rsidR="007C2DE3">
        <w:rPr>
          <w:sz w:val="28"/>
          <w:szCs w:val="28"/>
        </w:rPr>
        <w:t xml:space="preserve"> </w:t>
      </w:r>
      <w:r w:rsidRPr="006E3BFF">
        <w:rPr>
          <w:sz w:val="28"/>
          <w:szCs w:val="28"/>
        </w:rPr>
        <w:t xml:space="preserve">два устойчивых состояния: </w:t>
      </w:r>
      <w:r w:rsidRPr="006E3BFF">
        <w:rPr>
          <w:i/>
          <w:iCs/>
          <w:sz w:val="28"/>
          <w:szCs w:val="28"/>
        </w:rPr>
        <w:t xml:space="preserve">рабочее </w:t>
      </w:r>
      <w:r w:rsidRPr="006E3BFF">
        <w:rPr>
          <w:sz w:val="28"/>
          <w:szCs w:val="28"/>
        </w:rPr>
        <w:t>(под током), при котором реле</w:t>
      </w:r>
      <w:r w:rsidR="007C2DE3">
        <w:rPr>
          <w:sz w:val="28"/>
          <w:szCs w:val="28"/>
        </w:rPr>
        <w:t xml:space="preserve"> </w:t>
      </w:r>
      <w:r w:rsidRPr="006E3BFF">
        <w:rPr>
          <w:sz w:val="28"/>
          <w:szCs w:val="28"/>
        </w:rPr>
        <w:t xml:space="preserve">возбуждено и якорь его притянут, т.е. замкнуты верхние (фронтовые) контакты; </w:t>
      </w:r>
      <w:r w:rsidRPr="006E3BFF">
        <w:rPr>
          <w:i/>
          <w:iCs/>
          <w:sz w:val="28"/>
          <w:szCs w:val="28"/>
        </w:rPr>
        <w:t xml:space="preserve">нерабочее </w:t>
      </w:r>
      <w:r w:rsidRPr="006E3BFF">
        <w:rPr>
          <w:sz w:val="28"/>
          <w:szCs w:val="28"/>
        </w:rPr>
        <w:t>(без тока), при котором реле обесточено и</w:t>
      </w:r>
      <w:r w:rsidR="007C2DE3">
        <w:rPr>
          <w:sz w:val="28"/>
          <w:szCs w:val="28"/>
        </w:rPr>
        <w:t xml:space="preserve"> </w:t>
      </w:r>
      <w:r w:rsidRPr="006E3BFF">
        <w:rPr>
          <w:sz w:val="28"/>
          <w:szCs w:val="28"/>
        </w:rPr>
        <w:t>якорь отпущен, т.е. замкнуты нижние (тыловые) контакты.</w:t>
      </w:r>
    </w:p>
    <w:p w:rsidR="00AE6397" w:rsidRPr="00AE6397" w:rsidRDefault="00AE6397" w:rsidP="00AE6397">
      <w:pPr>
        <w:autoSpaceDE w:val="0"/>
        <w:autoSpaceDN w:val="0"/>
        <w:adjustRightInd w:val="0"/>
        <w:rPr>
          <w:i/>
          <w:iCs/>
          <w:sz w:val="28"/>
          <w:szCs w:val="28"/>
        </w:rPr>
      </w:pPr>
      <w:r w:rsidRPr="006E3BFF">
        <w:rPr>
          <w:sz w:val="28"/>
          <w:szCs w:val="28"/>
        </w:rPr>
        <w:t>По принципу действия реле СЦБ подразделяются на</w:t>
      </w:r>
      <w:r w:rsidR="007C2DE3">
        <w:rPr>
          <w:sz w:val="28"/>
          <w:szCs w:val="28"/>
        </w:rPr>
        <w:t xml:space="preserve"> </w:t>
      </w:r>
      <w:r w:rsidRPr="006E3BFF">
        <w:rPr>
          <w:i/>
          <w:iCs/>
          <w:sz w:val="28"/>
          <w:szCs w:val="28"/>
        </w:rPr>
        <w:t>электромагнитные</w:t>
      </w:r>
      <w:r w:rsidRPr="006E3BFF">
        <w:rPr>
          <w:sz w:val="28"/>
          <w:szCs w:val="28"/>
        </w:rPr>
        <w:t>, у которых при протекании электрического тока по обмотке возникает магнитное поле, которое действует на подвижный</w:t>
      </w:r>
      <w:r w:rsidR="007C2DE3">
        <w:rPr>
          <w:sz w:val="28"/>
          <w:szCs w:val="28"/>
        </w:rPr>
        <w:t xml:space="preserve"> </w:t>
      </w:r>
      <w:r w:rsidRPr="006E3BFF">
        <w:rPr>
          <w:sz w:val="28"/>
          <w:szCs w:val="28"/>
        </w:rPr>
        <w:t xml:space="preserve">якорь, притягивая его к сердечнику и переключая связанные с якорем контакты, и </w:t>
      </w:r>
      <w:r w:rsidRPr="00AE6397">
        <w:rPr>
          <w:i/>
          <w:iCs/>
          <w:sz w:val="28"/>
          <w:szCs w:val="28"/>
        </w:rPr>
        <w:t>индукционные</w:t>
      </w:r>
      <w:r w:rsidRPr="00AE6397">
        <w:rPr>
          <w:sz w:val="28"/>
          <w:szCs w:val="28"/>
        </w:rPr>
        <w:t>, которые работают под действием</w:t>
      </w:r>
      <w:r w:rsidR="007C2DE3">
        <w:rPr>
          <w:sz w:val="28"/>
          <w:szCs w:val="28"/>
        </w:rPr>
        <w:t xml:space="preserve"> </w:t>
      </w:r>
      <w:r w:rsidRPr="00AE6397">
        <w:rPr>
          <w:sz w:val="28"/>
          <w:szCs w:val="28"/>
        </w:rPr>
        <w:t>переменного магнитного поля, создаваемого одним элементом реле,</w:t>
      </w:r>
      <w:r w:rsidR="007C2DE3">
        <w:rPr>
          <w:sz w:val="28"/>
          <w:szCs w:val="28"/>
        </w:rPr>
        <w:t xml:space="preserve"> </w:t>
      </w:r>
      <w:r w:rsidRPr="00AE6397">
        <w:rPr>
          <w:sz w:val="28"/>
          <w:szCs w:val="28"/>
        </w:rPr>
        <w:t>с током, индуцированным в подвижном секторе магнитным полем другого элемента.</w:t>
      </w:r>
    </w:p>
    <w:p w:rsidR="00AE6397" w:rsidRPr="00AE6397" w:rsidRDefault="00AE6397" w:rsidP="00AE6397">
      <w:pPr>
        <w:autoSpaceDE w:val="0"/>
        <w:autoSpaceDN w:val="0"/>
        <w:adjustRightInd w:val="0"/>
        <w:rPr>
          <w:sz w:val="28"/>
          <w:szCs w:val="28"/>
        </w:rPr>
      </w:pPr>
      <w:r w:rsidRPr="00AE6397">
        <w:rPr>
          <w:i/>
          <w:iCs/>
          <w:sz w:val="28"/>
          <w:szCs w:val="28"/>
        </w:rPr>
        <w:t xml:space="preserve">           Электромагнитное реле постоянного тока </w:t>
      </w:r>
      <w:r w:rsidRPr="00AE6397">
        <w:rPr>
          <w:sz w:val="28"/>
          <w:szCs w:val="28"/>
        </w:rPr>
        <w:t xml:space="preserve"> состоит</w:t>
      </w:r>
    </w:p>
    <w:p w:rsidR="00AE6397" w:rsidRPr="00AE6397" w:rsidRDefault="00AE6397" w:rsidP="00AE6397">
      <w:pPr>
        <w:autoSpaceDE w:val="0"/>
        <w:autoSpaceDN w:val="0"/>
        <w:adjustRightInd w:val="0"/>
        <w:rPr>
          <w:sz w:val="28"/>
          <w:szCs w:val="28"/>
        </w:rPr>
      </w:pPr>
      <w:r w:rsidRPr="00AE6397">
        <w:rPr>
          <w:sz w:val="28"/>
          <w:szCs w:val="28"/>
        </w:rPr>
        <w:t>из катушки, надетой на сердечник, ярма, подвижного якоря и</w:t>
      </w:r>
    </w:p>
    <w:p w:rsidR="00AE6397" w:rsidRPr="00AE6397" w:rsidRDefault="00AE6397" w:rsidP="00AE6397">
      <w:pPr>
        <w:autoSpaceDE w:val="0"/>
        <w:autoSpaceDN w:val="0"/>
        <w:adjustRightInd w:val="0"/>
        <w:rPr>
          <w:sz w:val="28"/>
          <w:szCs w:val="28"/>
        </w:rPr>
      </w:pPr>
      <w:r w:rsidRPr="00AE6397">
        <w:rPr>
          <w:sz w:val="28"/>
          <w:szCs w:val="28"/>
        </w:rPr>
        <w:lastRenderedPageBreak/>
        <w:t xml:space="preserve">связанных с ним </w:t>
      </w:r>
      <w:proofErr w:type="spellStart"/>
      <w:r w:rsidRPr="00AE6397">
        <w:rPr>
          <w:sz w:val="28"/>
          <w:szCs w:val="28"/>
        </w:rPr>
        <w:t>контактов.Катушка</w:t>
      </w:r>
      <w:proofErr w:type="spellEnd"/>
      <w:r w:rsidRPr="00AE6397">
        <w:rPr>
          <w:sz w:val="28"/>
          <w:szCs w:val="28"/>
        </w:rPr>
        <w:t>, или обмотка реле служит</w:t>
      </w:r>
    </w:p>
    <w:p w:rsidR="00AE6397" w:rsidRPr="00AE6397" w:rsidRDefault="00AE6397" w:rsidP="00AE6397">
      <w:pPr>
        <w:autoSpaceDE w:val="0"/>
        <w:autoSpaceDN w:val="0"/>
        <w:adjustRightInd w:val="0"/>
        <w:rPr>
          <w:sz w:val="28"/>
          <w:szCs w:val="28"/>
        </w:rPr>
      </w:pPr>
      <w:r w:rsidRPr="00AE6397">
        <w:rPr>
          <w:sz w:val="28"/>
          <w:szCs w:val="28"/>
        </w:rPr>
        <w:t>для создания магнитного потока, а сердечник — для его усиления.</w:t>
      </w:r>
    </w:p>
    <w:p w:rsidR="00AE6397" w:rsidRPr="00AE6397" w:rsidRDefault="00AE6397" w:rsidP="00AE6397">
      <w:pPr>
        <w:autoSpaceDE w:val="0"/>
        <w:autoSpaceDN w:val="0"/>
        <w:adjustRightInd w:val="0"/>
        <w:rPr>
          <w:sz w:val="28"/>
          <w:szCs w:val="28"/>
        </w:rPr>
      </w:pPr>
      <w:r w:rsidRPr="00AE6397">
        <w:rPr>
          <w:sz w:val="28"/>
          <w:szCs w:val="28"/>
        </w:rPr>
        <w:t xml:space="preserve">           Ярмо предназначено для получения непрерывного </w:t>
      </w:r>
      <w:proofErr w:type="spellStart"/>
      <w:r w:rsidRPr="00AE6397">
        <w:rPr>
          <w:sz w:val="28"/>
          <w:szCs w:val="28"/>
        </w:rPr>
        <w:t>магнитопровода</w:t>
      </w:r>
      <w:proofErr w:type="spellEnd"/>
      <w:r w:rsidRPr="00AE6397">
        <w:rPr>
          <w:sz w:val="28"/>
          <w:szCs w:val="28"/>
        </w:rPr>
        <w:t xml:space="preserve">, подвижной частью которого является якорь. При отсутствии тока в катушке реле якорь отпущен, замкнут нижний (тыловой) контакт О—Т. При пропускании тока в катушке создается магнитный поток, сердечник намагничивается и притягивает к себе якорь, в результате чего размыкается контакт О—Т и замыкается верхний (фронтовой) контакт О—Ф. У такого реле якорь притягивается при прохождении тока по катушке в любом направлении, поэтому это реле называют </w:t>
      </w:r>
      <w:r w:rsidRPr="00AE6397">
        <w:rPr>
          <w:i/>
          <w:iCs/>
          <w:sz w:val="28"/>
          <w:szCs w:val="28"/>
        </w:rPr>
        <w:t>нейтральным</w:t>
      </w:r>
      <w:r w:rsidRPr="00AE6397">
        <w:rPr>
          <w:sz w:val="28"/>
          <w:szCs w:val="28"/>
        </w:rPr>
        <w:t>.</w:t>
      </w:r>
    </w:p>
    <w:p w:rsidR="00AE6397" w:rsidRPr="00AE6397" w:rsidRDefault="00AE6397" w:rsidP="00AE6397">
      <w:pPr>
        <w:autoSpaceDE w:val="0"/>
        <w:autoSpaceDN w:val="0"/>
        <w:adjustRightInd w:val="0"/>
        <w:rPr>
          <w:i/>
          <w:color w:val="0D0D0D"/>
          <w:sz w:val="28"/>
          <w:szCs w:val="28"/>
        </w:rPr>
      </w:pPr>
      <w:r w:rsidRPr="00AE6397">
        <w:rPr>
          <w:i/>
          <w:color w:val="0D0D0D"/>
          <w:sz w:val="28"/>
          <w:szCs w:val="28"/>
        </w:rPr>
        <w:t>Реле переменного тока</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В устройствах железнодорожной автоматики и телемеханики</w:t>
      </w:r>
    </w:p>
    <w:p w:rsidR="00AE6397" w:rsidRPr="00AE6397" w:rsidRDefault="00AE6397" w:rsidP="00AE6397">
      <w:pPr>
        <w:autoSpaceDE w:val="0"/>
        <w:autoSpaceDN w:val="0"/>
        <w:adjustRightInd w:val="0"/>
        <w:rPr>
          <w:color w:val="000000"/>
          <w:sz w:val="28"/>
          <w:szCs w:val="28"/>
        </w:rPr>
      </w:pPr>
      <w:r w:rsidRPr="00AE6397">
        <w:rPr>
          <w:color w:val="000000"/>
          <w:sz w:val="28"/>
          <w:szCs w:val="28"/>
        </w:rPr>
        <w:t>применяют двухэлементные секторные реле переменного тока типа</w:t>
      </w:r>
    </w:p>
    <w:p w:rsidR="00AE6397" w:rsidRPr="00AE6397" w:rsidRDefault="00AE6397" w:rsidP="00AE6397">
      <w:pPr>
        <w:autoSpaceDE w:val="0"/>
        <w:autoSpaceDN w:val="0"/>
        <w:adjustRightInd w:val="0"/>
        <w:rPr>
          <w:color w:val="000000"/>
          <w:sz w:val="28"/>
          <w:szCs w:val="28"/>
        </w:rPr>
      </w:pPr>
      <w:r w:rsidRPr="00AE6397">
        <w:rPr>
          <w:color w:val="000000"/>
          <w:sz w:val="28"/>
          <w:szCs w:val="28"/>
        </w:rPr>
        <w:t>ДСШ. Эти реле используются в качестве путевых в рельсовых цепях переменного тока частотой 50 и 25 Гц. По принципу действия</w:t>
      </w:r>
    </w:p>
    <w:p w:rsidR="00AE6397" w:rsidRPr="00AE6397" w:rsidRDefault="00AE6397" w:rsidP="00AE6397">
      <w:pPr>
        <w:autoSpaceDE w:val="0"/>
        <w:autoSpaceDN w:val="0"/>
        <w:adjustRightInd w:val="0"/>
        <w:rPr>
          <w:color w:val="000000"/>
          <w:sz w:val="28"/>
          <w:szCs w:val="28"/>
        </w:rPr>
      </w:pPr>
      <w:r w:rsidRPr="00AE6397">
        <w:rPr>
          <w:color w:val="000000"/>
          <w:sz w:val="28"/>
          <w:szCs w:val="28"/>
        </w:rPr>
        <w:t>двухэлементные секторные реле относятся к индукционным. Магнитная система реле выполняется на сердечниках из листовой стали для уменьшения потерь на гистерезис. Эти реле относятся к реле 1 класса надежности, а по времени срабатывания — к нормально-действующим.</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Двухэлементное секторное реле ДСШ со штепсельным включением  состоит из электромагнитной системы, представляющей собой два разных по назначению железных сердечника с намотанными на них обмотками. Один из них называется местным элементом, другой — путевым. Эти элементы располагаются симметрично один относительно другого.</w:t>
      </w:r>
    </w:p>
    <w:p w:rsidR="00AE6397" w:rsidRPr="00AE6397" w:rsidRDefault="00AE6397" w:rsidP="00AE6397">
      <w:pPr>
        <w:autoSpaceDE w:val="0"/>
        <w:autoSpaceDN w:val="0"/>
        <w:adjustRightInd w:val="0"/>
        <w:rPr>
          <w:color w:val="000000"/>
          <w:sz w:val="28"/>
          <w:szCs w:val="28"/>
        </w:rPr>
      </w:pPr>
      <w:r w:rsidRPr="00AE6397">
        <w:rPr>
          <w:color w:val="000000"/>
          <w:sz w:val="28"/>
          <w:szCs w:val="28"/>
        </w:rPr>
        <w:t xml:space="preserve">        Местный элемент состоит из Ш-образного сердечника с обмоткой, которая подключается к местному источнику переменного тока</w:t>
      </w:r>
    </w:p>
    <w:p w:rsidR="00AE6397" w:rsidRPr="00AE6397" w:rsidRDefault="00AE6397" w:rsidP="00AE6397">
      <w:pPr>
        <w:autoSpaceDE w:val="0"/>
        <w:autoSpaceDN w:val="0"/>
        <w:adjustRightInd w:val="0"/>
        <w:rPr>
          <w:color w:val="000000"/>
          <w:sz w:val="28"/>
          <w:szCs w:val="28"/>
        </w:rPr>
      </w:pPr>
      <w:r w:rsidRPr="00AE6397">
        <w:rPr>
          <w:color w:val="000000"/>
          <w:sz w:val="28"/>
          <w:szCs w:val="28"/>
        </w:rPr>
        <w:t>напряжением 110—220 В. Путевой элемент состоит из сердечника с</w:t>
      </w:r>
    </w:p>
    <w:p w:rsidR="00AE6397" w:rsidRPr="00AE6397" w:rsidRDefault="00AE6397" w:rsidP="00AE6397">
      <w:pPr>
        <w:autoSpaceDE w:val="0"/>
        <w:autoSpaceDN w:val="0"/>
        <w:adjustRightInd w:val="0"/>
        <w:rPr>
          <w:color w:val="000000"/>
          <w:sz w:val="28"/>
          <w:szCs w:val="28"/>
        </w:rPr>
      </w:pPr>
      <w:r w:rsidRPr="00AE6397">
        <w:rPr>
          <w:color w:val="000000"/>
          <w:sz w:val="28"/>
          <w:szCs w:val="28"/>
        </w:rPr>
        <w:t>обмоткой, которая подключается через рельсовую цепь к путевому</w:t>
      </w:r>
    </w:p>
    <w:p w:rsidR="00AE6397" w:rsidRPr="00AE6397" w:rsidRDefault="00AE6397" w:rsidP="00AE6397">
      <w:pPr>
        <w:autoSpaceDE w:val="0"/>
        <w:autoSpaceDN w:val="0"/>
        <w:adjustRightInd w:val="0"/>
        <w:rPr>
          <w:color w:val="000000"/>
          <w:sz w:val="28"/>
          <w:szCs w:val="28"/>
        </w:rPr>
      </w:pPr>
      <w:r w:rsidRPr="00AE6397">
        <w:rPr>
          <w:color w:val="000000"/>
          <w:sz w:val="28"/>
          <w:szCs w:val="28"/>
        </w:rPr>
        <w:t>трансформатору. Между полюсами сердечников местного и путевого</w:t>
      </w:r>
    </w:p>
    <w:p w:rsidR="00AE6397" w:rsidRPr="00AE6397" w:rsidRDefault="00AE6397" w:rsidP="00AE6397">
      <w:pPr>
        <w:autoSpaceDE w:val="0"/>
        <w:autoSpaceDN w:val="0"/>
        <w:adjustRightInd w:val="0"/>
        <w:rPr>
          <w:color w:val="000000"/>
          <w:sz w:val="28"/>
          <w:szCs w:val="28"/>
        </w:rPr>
      </w:pPr>
      <w:r w:rsidRPr="00AE6397">
        <w:rPr>
          <w:color w:val="000000"/>
          <w:sz w:val="28"/>
          <w:szCs w:val="28"/>
        </w:rPr>
        <w:t>элемента располагается алюминиевый сектор, который вращается</w:t>
      </w:r>
    </w:p>
    <w:p w:rsidR="00AE6397" w:rsidRPr="00AE6397" w:rsidRDefault="00AE6397" w:rsidP="00AE6397">
      <w:pPr>
        <w:autoSpaceDE w:val="0"/>
        <w:autoSpaceDN w:val="0"/>
        <w:adjustRightInd w:val="0"/>
        <w:rPr>
          <w:color w:val="000000"/>
          <w:sz w:val="28"/>
          <w:szCs w:val="28"/>
        </w:rPr>
      </w:pPr>
      <w:r w:rsidRPr="00AE6397">
        <w:rPr>
          <w:color w:val="000000"/>
          <w:sz w:val="28"/>
          <w:szCs w:val="28"/>
        </w:rPr>
        <w:t>на оси и при помощи коромысла и тяги</w:t>
      </w:r>
      <w:r w:rsidRPr="00AE6397">
        <w:rPr>
          <w:i/>
          <w:iCs/>
          <w:color w:val="000000"/>
          <w:sz w:val="28"/>
          <w:szCs w:val="28"/>
        </w:rPr>
        <w:t xml:space="preserve">5 </w:t>
      </w:r>
      <w:r w:rsidRPr="00AE6397">
        <w:rPr>
          <w:color w:val="000000"/>
          <w:sz w:val="28"/>
          <w:szCs w:val="28"/>
        </w:rPr>
        <w:t>управляет контактной системой. В реле имеются упорные ролики и, ограничивающие движение сектора соответственно вниз и вверх.</w:t>
      </w:r>
    </w:p>
    <w:p w:rsidR="00AE6397" w:rsidRPr="00AE6397" w:rsidRDefault="00AE6397" w:rsidP="00AE6397">
      <w:pPr>
        <w:autoSpaceDE w:val="0"/>
        <w:autoSpaceDN w:val="0"/>
        <w:adjustRightInd w:val="0"/>
        <w:rPr>
          <w:sz w:val="28"/>
          <w:szCs w:val="28"/>
        </w:rPr>
      </w:pPr>
      <w:r w:rsidRPr="00AE6397">
        <w:rPr>
          <w:b/>
          <w:bCs/>
          <w:sz w:val="28"/>
          <w:szCs w:val="28"/>
        </w:rPr>
        <w:t xml:space="preserve">Содержание отчета: </w:t>
      </w:r>
      <w:r w:rsidRPr="00AE6397">
        <w:rPr>
          <w:sz w:val="28"/>
          <w:szCs w:val="28"/>
        </w:rPr>
        <w:t>Типы малогабаритных реле, конструкция, схемы подключения.</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jc w:val="center"/>
        <w:rPr>
          <w:b/>
          <w:sz w:val="28"/>
          <w:szCs w:val="28"/>
        </w:rPr>
      </w:pPr>
      <w:r w:rsidRPr="00AE6397">
        <w:rPr>
          <w:b/>
          <w:sz w:val="28"/>
          <w:szCs w:val="28"/>
        </w:rPr>
        <w:t>Практическое занятие № 2</w:t>
      </w:r>
    </w:p>
    <w:p w:rsidR="00AE6397" w:rsidRPr="00AE6397" w:rsidRDefault="00AE6397" w:rsidP="00AE6397">
      <w:pPr>
        <w:autoSpaceDE w:val="0"/>
        <w:autoSpaceDN w:val="0"/>
        <w:adjustRightInd w:val="0"/>
        <w:jc w:val="center"/>
        <w:rPr>
          <w:b/>
          <w:sz w:val="28"/>
          <w:szCs w:val="28"/>
        </w:rPr>
      </w:pPr>
    </w:p>
    <w:p w:rsidR="00AE6397" w:rsidRPr="00AE6397" w:rsidRDefault="00AE6397" w:rsidP="00AE6397">
      <w:pPr>
        <w:autoSpaceDE w:val="0"/>
        <w:autoSpaceDN w:val="0"/>
        <w:adjustRightInd w:val="0"/>
        <w:rPr>
          <w:sz w:val="28"/>
          <w:szCs w:val="28"/>
        </w:rPr>
      </w:pPr>
      <w:r w:rsidRPr="00AE6397">
        <w:rPr>
          <w:b/>
          <w:bCs/>
          <w:sz w:val="28"/>
          <w:szCs w:val="28"/>
        </w:rPr>
        <w:t>Тема</w:t>
      </w:r>
      <w:r w:rsidRPr="00AE6397">
        <w:rPr>
          <w:sz w:val="28"/>
          <w:szCs w:val="28"/>
        </w:rPr>
        <w:t xml:space="preserve">: Изучение устройства и работы линзового светофора в различных случаях сигнализации. </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b/>
          <w:bCs/>
          <w:sz w:val="28"/>
          <w:szCs w:val="28"/>
        </w:rPr>
        <w:t xml:space="preserve">Цель: </w:t>
      </w:r>
      <w:r w:rsidRPr="00AE6397">
        <w:rPr>
          <w:sz w:val="28"/>
          <w:szCs w:val="28"/>
        </w:rPr>
        <w:t xml:space="preserve">Изучить устройство и работу линзового светофора в различных случаях сигнализации. </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b/>
          <w:bCs/>
          <w:sz w:val="28"/>
          <w:szCs w:val="28"/>
        </w:rPr>
        <w:lastRenderedPageBreak/>
        <w:t xml:space="preserve">Содержание отчета: </w:t>
      </w:r>
      <w:r w:rsidRPr="00AE6397">
        <w:rPr>
          <w:sz w:val="28"/>
          <w:szCs w:val="28"/>
        </w:rPr>
        <w:t>Виды светофоров, устройство линзового светофора, структурные схемы подключения светофора в различных режимах работы.</w:t>
      </w:r>
    </w:p>
    <w:p w:rsidR="00AE6397" w:rsidRPr="00AE6397" w:rsidRDefault="00AE6397" w:rsidP="00AE6397">
      <w:pPr>
        <w:autoSpaceDE w:val="0"/>
        <w:autoSpaceDN w:val="0"/>
        <w:adjustRightInd w:val="0"/>
        <w:rPr>
          <w:b/>
          <w:sz w:val="28"/>
          <w:szCs w:val="28"/>
        </w:rPr>
      </w:pPr>
      <w:r w:rsidRPr="00AE6397">
        <w:rPr>
          <w:b/>
          <w:sz w:val="28"/>
          <w:szCs w:val="28"/>
        </w:rPr>
        <w:t>Оборудование:</w:t>
      </w:r>
    </w:p>
    <w:p w:rsidR="00AE6397" w:rsidRPr="00AE6397" w:rsidRDefault="00AE6397" w:rsidP="00AE6397">
      <w:pPr>
        <w:autoSpaceDE w:val="0"/>
        <w:autoSpaceDN w:val="0"/>
        <w:adjustRightInd w:val="0"/>
        <w:rPr>
          <w:b/>
          <w:sz w:val="28"/>
          <w:szCs w:val="28"/>
        </w:rPr>
      </w:pPr>
    </w:p>
    <w:p w:rsidR="00AE6397" w:rsidRPr="00AE6397" w:rsidRDefault="00AE6397" w:rsidP="00AE6397">
      <w:pPr>
        <w:autoSpaceDE w:val="0"/>
        <w:autoSpaceDN w:val="0"/>
        <w:adjustRightInd w:val="0"/>
        <w:rPr>
          <w:sz w:val="28"/>
          <w:szCs w:val="28"/>
        </w:rPr>
      </w:pPr>
      <w:r w:rsidRPr="00AE6397">
        <w:rPr>
          <w:sz w:val="28"/>
          <w:szCs w:val="28"/>
        </w:rPr>
        <w:t>1.Головка трехзначного линзового светофора.</w:t>
      </w:r>
    </w:p>
    <w:p w:rsidR="00AE6397" w:rsidRPr="00AE6397" w:rsidRDefault="00AE6397" w:rsidP="00AE6397">
      <w:pPr>
        <w:autoSpaceDE w:val="0"/>
        <w:autoSpaceDN w:val="0"/>
        <w:adjustRightInd w:val="0"/>
        <w:rPr>
          <w:sz w:val="28"/>
          <w:szCs w:val="28"/>
        </w:rPr>
      </w:pPr>
      <w:r w:rsidRPr="00AE6397">
        <w:rPr>
          <w:sz w:val="28"/>
          <w:szCs w:val="28"/>
        </w:rPr>
        <w:t>2.Реле типа КШ (КМШ) или СКШ.</w:t>
      </w:r>
    </w:p>
    <w:p w:rsidR="00AE6397" w:rsidRPr="00AE6397" w:rsidRDefault="00AE6397" w:rsidP="00AE6397">
      <w:pPr>
        <w:autoSpaceDE w:val="0"/>
        <w:autoSpaceDN w:val="0"/>
        <w:adjustRightInd w:val="0"/>
        <w:rPr>
          <w:sz w:val="28"/>
          <w:szCs w:val="28"/>
        </w:rPr>
      </w:pPr>
      <w:r w:rsidRPr="00AE6397">
        <w:rPr>
          <w:sz w:val="28"/>
          <w:szCs w:val="28"/>
        </w:rPr>
        <w:t>3.Собранная на макете схема</w:t>
      </w:r>
    </w:p>
    <w:p w:rsidR="00AE6397" w:rsidRPr="00AE6397" w:rsidRDefault="00AE6397" w:rsidP="00AE6397">
      <w:pPr>
        <w:autoSpaceDE w:val="0"/>
        <w:autoSpaceDN w:val="0"/>
        <w:adjustRightInd w:val="0"/>
        <w:rPr>
          <w:sz w:val="28"/>
          <w:szCs w:val="28"/>
        </w:rPr>
      </w:pPr>
    </w:p>
    <w:p w:rsidR="00AE6397" w:rsidRPr="00AE6397" w:rsidRDefault="00AE6397" w:rsidP="00AE6397">
      <w:pPr>
        <w:autoSpaceDE w:val="0"/>
        <w:autoSpaceDN w:val="0"/>
        <w:adjustRightInd w:val="0"/>
        <w:rPr>
          <w:sz w:val="28"/>
          <w:szCs w:val="28"/>
        </w:rPr>
      </w:pPr>
      <w:r w:rsidRPr="00AE6397">
        <w:rPr>
          <w:rStyle w:val="10pt"/>
          <w:rFonts w:eastAsia="Calibri"/>
          <w:b/>
          <w:bCs/>
          <w:sz w:val="28"/>
          <w:szCs w:val="28"/>
          <w:highlight w:val="none"/>
          <w:lang w:eastAsia="en-US"/>
        </w:rPr>
        <w:t>Краткие теоретические сведения:</w:t>
      </w:r>
      <w:r w:rsidRPr="00AE6397">
        <w:rPr>
          <w:sz w:val="28"/>
          <w:szCs w:val="28"/>
        </w:rPr>
        <w:t xml:space="preserve"> Светофор является одним из основных сигналов, которые служат на железнодорожном транспорте для обеспечения безопасности и четкой организации движения поездов и маневровой работы.</w:t>
      </w:r>
    </w:p>
    <w:p w:rsidR="00AE6397" w:rsidRPr="00AE6397" w:rsidRDefault="00AE6397" w:rsidP="00AE6397">
      <w:pPr>
        <w:autoSpaceDE w:val="0"/>
        <w:autoSpaceDN w:val="0"/>
        <w:adjustRightInd w:val="0"/>
        <w:rPr>
          <w:sz w:val="28"/>
          <w:szCs w:val="28"/>
        </w:rPr>
      </w:pPr>
      <w:r w:rsidRPr="00AE6397">
        <w:rPr>
          <w:sz w:val="28"/>
          <w:szCs w:val="28"/>
        </w:rPr>
        <w:t>Сигнал представляет собой условный знак, с помощью которого подается приказ. Требования сигналов подлежат беспрекословному выполнению. Работники железнодорожного транспорта должны выполнять требования сигналов всеми возможными средствами.</w:t>
      </w:r>
    </w:p>
    <w:p w:rsidR="00AE6397" w:rsidRPr="00AE6397" w:rsidRDefault="00AE6397" w:rsidP="00AE6397">
      <w:pPr>
        <w:autoSpaceDE w:val="0"/>
        <w:autoSpaceDN w:val="0"/>
        <w:adjustRightInd w:val="0"/>
        <w:rPr>
          <w:sz w:val="28"/>
          <w:szCs w:val="28"/>
        </w:rPr>
      </w:pPr>
      <w:r w:rsidRPr="00AE6397">
        <w:rPr>
          <w:sz w:val="28"/>
          <w:szCs w:val="28"/>
        </w:rPr>
        <w:t xml:space="preserve">         На железнодорожном транспорте применяются только сигналы, которые должны строго соответствовать установленным стандартам и образцам. Показания сигналов должны легко восприниматься, быстро и четко опознаваться как днем, так и ночью при самых неблагоприятных климатических условиях.</w:t>
      </w:r>
    </w:p>
    <w:p w:rsidR="00AE6397" w:rsidRPr="00AE6397" w:rsidRDefault="00AE6397" w:rsidP="00AE6397">
      <w:pPr>
        <w:autoSpaceDE w:val="0"/>
        <w:autoSpaceDN w:val="0"/>
        <w:adjustRightInd w:val="0"/>
        <w:rPr>
          <w:sz w:val="28"/>
          <w:szCs w:val="28"/>
        </w:rPr>
      </w:pPr>
      <w:r w:rsidRPr="00AE6397">
        <w:rPr>
          <w:sz w:val="28"/>
          <w:szCs w:val="28"/>
        </w:rPr>
        <w:t xml:space="preserve">       Светофор относится к круглосуточным сигналам. Круглосуточные сигналы подаются одинаково в светлое и темное время суток.</w:t>
      </w:r>
    </w:p>
    <w:p w:rsidR="00AE6397" w:rsidRPr="00AE6397" w:rsidRDefault="00AE6397" w:rsidP="00AE6397">
      <w:pPr>
        <w:autoSpaceDE w:val="0"/>
        <w:autoSpaceDN w:val="0"/>
        <w:adjustRightInd w:val="0"/>
        <w:rPr>
          <w:sz w:val="28"/>
          <w:szCs w:val="28"/>
        </w:rPr>
      </w:pPr>
      <w:r w:rsidRPr="00AE6397">
        <w:rPr>
          <w:sz w:val="28"/>
          <w:szCs w:val="28"/>
        </w:rPr>
        <w:t xml:space="preserve">       По характеру установки светофоры являются постоянными сигналами. Постоянные сигналы характеризуются установкой в определенной точке железнодорожного пути или в кабине локомотива.</w:t>
      </w:r>
    </w:p>
    <w:p w:rsidR="00AE6397" w:rsidRPr="00AE6397" w:rsidRDefault="00AE6397" w:rsidP="00AE6397">
      <w:pPr>
        <w:autoSpaceDE w:val="0"/>
        <w:autoSpaceDN w:val="0"/>
        <w:adjustRightInd w:val="0"/>
        <w:rPr>
          <w:sz w:val="28"/>
          <w:szCs w:val="28"/>
        </w:rPr>
      </w:pPr>
      <w:r w:rsidRPr="00AE6397">
        <w:rPr>
          <w:sz w:val="28"/>
          <w:szCs w:val="28"/>
        </w:rPr>
        <w:t xml:space="preserve">       Светофор служит для регулирования движения поездов посредством</w:t>
      </w:r>
    </w:p>
    <w:p w:rsidR="00AE6397" w:rsidRPr="00AE6397" w:rsidRDefault="00AE6397" w:rsidP="00AE6397">
      <w:pPr>
        <w:autoSpaceDE w:val="0"/>
        <w:autoSpaceDN w:val="0"/>
        <w:adjustRightInd w:val="0"/>
        <w:rPr>
          <w:sz w:val="28"/>
          <w:szCs w:val="28"/>
        </w:rPr>
      </w:pPr>
      <w:r w:rsidRPr="00AE6397">
        <w:rPr>
          <w:sz w:val="28"/>
          <w:szCs w:val="28"/>
        </w:rPr>
        <w:t>световых сигналов и передает приказы на расстояние с помощью</w:t>
      </w:r>
    </w:p>
    <w:p w:rsidR="00AE6397" w:rsidRPr="00AE6397" w:rsidRDefault="00AE6397" w:rsidP="00AE6397">
      <w:pPr>
        <w:autoSpaceDE w:val="0"/>
        <w:autoSpaceDN w:val="0"/>
        <w:adjustRightInd w:val="0"/>
        <w:rPr>
          <w:sz w:val="28"/>
          <w:szCs w:val="28"/>
        </w:rPr>
      </w:pPr>
      <w:r w:rsidRPr="00AE6397">
        <w:rPr>
          <w:sz w:val="28"/>
          <w:szCs w:val="28"/>
        </w:rPr>
        <w:t>сигнальных огней определенного цвета.</w:t>
      </w:r>
    </w:p>
    <w:p w:rsidR="00AE6397" w:rsidRPr="00AE6397" w:rsidRDefault="00AE6397" w:rsidP="00AE6397">
      <w:pPr>
        <w:autoSpaceDE w:val="0"/>
        <w:autoSpaceDN w:val="0"/>
        <w:adjustRightInd w:val="0"/>
        <w:rPr>
          <w:sz w:val="28"/>
          <w:szCs w:val="28"/>
        </w:rPr>
      </w:pPr>
      <w:r w:rsidRPr="00AE6397">
        <w:rPr>
          <w:sz w:val="28"/>
          <w:szCs w:val="28"/>
        </w:rPr>
        <w:t xml:space="preserve">        Основными цветами, принятыми для сигнализации поездных светофоров, являются красный, желтый и зеленый. Зеленый цвет разрешает движение с установленной скоростью; желтый разрешает движение и требует уменьшения скорости; красный требует остановки.</w:t>
      </w:r>
    </w:p>
    <w:p w:rsidR="00AE6397" w:rsidRPr="00AE6397" w:rsidRDefault="00AE6397" w:rsidP="00AE6397">
      <w:pPr>
        <w:autoSpaceDE w:val="0"/>
        <w:autoSpaceDN w:val="0"/>
        <w:adjustRightInd w:val="0"/>
        <w:rPr>
          <w:sz w:val="28"/>
          <w:szCs w:val="28"/>
        </w:rPr>
      </w:pPr>
      <w:r w:rsidRPr="00AE6397">
        <w:rPr>
          <w:sz w:val="28"/>
          <w:szCs w:val="28"/>
        </w:rPr>
        <w:t xml:space="preserve">        Для организации маневровой работы на станции применяют следующие сигнальные цвета: белый разрешает маневровое движение, синий запрещает производить маневры.</w:t>
      </w:r>
    </w:p>
    <w:p w:rsidR="00AE6397" w:rsidRPr="00AE6397" w:rsidRDefault="00AE6397" w:rsidP="00AE6397">
      <w:pPr>
        <w:autoSpaceDE w:val="0"/>
        <w:autoSpaceDN w:val="0"/>
        <w:adjustRightInd w:val="0"/>
        <w:rPr>
          <w:sz w:val="28"/>
          <w:szCs w:val="28"/>
        </w:rPr>
      </w:pPr>
      <w:r w:rsidRPr="00AE6397">
        <w:rPr>
          <w:sz w:val="28"/>
          <w:szCs w:val="28"/>
        </w:rPr>
        <w:t xml:space="preserve">        Светофоры по назначению подразделяются на </w:t>
      </w:r>
      <w:r w:rsidRPr="00AE6397">
        <w:rPr>
          <w:i/>
          <w:iCs/>
          <w:sz w:val="28"/>
          <w:szCs w:val="28"/>
        </w:rPr>
        <w:t>входные</w:t>
      </w:r>
      <w:r w:rsidRPr="00AE6397">
        <w:rPr>
          <w:sz w:val="28"/>
          <w:szCs w:val="28"/>
        </w:rPr>
        <w:t xml:space="preserve">, </w:t>
      </w:r>
      <w:r w:rsidRPr="00AE6397">
        <w:rPr>
          <w:i/>
          <w:iCs/>
          <w:sz w:val="28"/>
          <w:szCs w:val="28"/>
        </w:rPr>
        <w:t>выходные</w:t>
      </w:r>
      <w:r w:rsidRPr="00AE6397">
        <w:rPr>
          <w:sz w:val="28"/>
          <w:szCs w:val="28"/>
        </w:rPr>
        <w:t>,</w:t>
      </w:r>
    </w:p>
    <w:p w:rsidR="00AE6397" w:rsidRPr="00AE6397" w:rsidRDefault="00AE6397" w:rsidP="00AE6397">
      <w:pPr>
        <w:autoSpaceDE w:val="0"/>
        <w:autoSpaceDN w:val="0"/>
        <w:adjustRightInd w:val="0"/>
        <w:rPr>
          <w:i/>
          <w:iCs/>
          <w:sz w:val="28"/>
          <w:szCs w:val="28"/>
        </w:rPr>
      </w:pPr>
      <w:r w:rsidRPr="00AE6397">
        <w:rPr>
          <w:i/>
          <w:iCs/>
          <w:sz w:val="28"/>
          <w:szCs w:val="28"/>
        </w:rPr>
        <w:t>маршрутные</w:t>
      </w:r>
      <w:r w:rsidRPr="00AE6397">
        <w:rPr>
          <w:sz w:val="28"/>
          <w:szCs w:val="28"/>
        </w:rPr>
        <w:t xml:space="preserve">, </w:t>
      </w:r>
      <w:r w:rsidRPr="00AE6397">
        <w:rPr>
          <w:i/>
          <w:iCs/>
          <w:sz w:val="28"/>
          <w:szCs w:val="28"/>
        </w:rPr>
        <w:t>проходные</w:t>
      </w:r>
      <w:r w:rsidRPr="00AE6397">
        <w:rPr>
          <w:sz w:val="28"/>
          <w:szCs w:val="28"/>
        </w:rPr>
        <w:t xml:space="preserve">, </w:t>
      </w:r>
      <w:r w:rsidRPr="00AE6397">
        <w:rPr>
          <w:i/>
          <w:iCs/>
          <w:sz w:val="28"/>
          <w:szCs w:val="28"/>
        </w:rPr>
        <w:t>прикрытия</w:t>
      </w:r>
      <w:r w:rsidRPr="00AE6397">
        <w:rPr>
          <w:sz w:val="28"/>
          <w:szCs w:val="28"/>
        </w:rPr>
        <w:t xml:space="preserve">, </w:t>
      </w:r>
      <w:r w:rsidRPr="00AE6397">
        <w:rPr>
          <w:i/>
          <w:iCs/>
          <w:sz w:val="28"/>
          <w:szCs w:val="28"/>
        </w:rPr>
        <w:t>предупредительные</w:t>
      </w:r>
      <w:r w:rsidRPr="00AE6397">
        <w:rPr>
          <w:sz w:val="28"/>
          <w:szCs w:val="28"/>
        </w:rPr>
        <w:t xml:space="preserve">, </w:t>
      </w:r>
      <w:r w:rsidRPr="00AE6397">
        <w:rPr>
          <w:i/>
          <w:iCs/>
          <w:sz w:val="28"/>
          <w:szCs w:val="28"/>
        </w:rPr>
        <w:t>загради-</w:t>
      </w:r>
    </w:p>
    <w:p w:rsidR="00AE6397" w:rsidRPr="00AE6397" w:rsidRDefault="00AE6397" w:rsidP="00AE6397">
      <w:pPr>
        <w:autoSpaceDE w:val="0"/>
        <w:autoSpaceDN w:val="0"/>
        <w:adjustRightInd w:val="0"/>
        <w:rPr>
          <w:sz w:val="28"/>
          <w:szCs w:val="28"/>
        </w:rPr>
      </w:pPr>
      <w:r w:rsidRPr="00AE6397">
        <w:rPr>
          <w:i/>
          <w:iCs/>
          <w:sz w:val="28"/>
          <w:szCs w:val="28"/>
        </w:rPr>
        <w:t>тельные</w:t>
      </w:r>
      <w:r w:rsidRPr="00AE6397">
        <w:rPr>
          <w:sz w:val="28"/>
          <w:szCs w:val="28"/>
        </w:rPr>
        <w:t xml:space="preserve">, </w:t>
      </w:r>
      <w:r w:rsidRPr="00AE6397">
        <w:rPr>
          <w:i/>
          <w:iCs/>
          <w:sz w:val="28"/>
          <w:szCs w:val="28"/>
        </w:rPr>
        <w:t>повторительные</w:t>
      </w:r>
      <w:r w:rsidRPr="00AE6397">
        <w:rPr>
          <w:sz w:val="28"/>
          <w:szCs w:val="28"/>
        </w:rPr>
        <w:t xml:space="preserve">, </w:t>
      </w:r>
      <w:r w:rsidRPr="00AE6397">
        <w:rPr>
          <w:i/>
          <w:iCs/>
          <w:sz w:val="28"/>
          <w:szCs w:val="28"/>
        </w:rPr>
        <w:t>маневровые</w:t>
      </w:r>
      <w:r w:rsidRPr="00AE6397">
        <w:rPr>
          <w:sz w:val="28"/>
          <w:szCs w:val="28"/>
        </w:rPr>
        <w:t xml:space="preserve">, </w:t>
      </w:r>
      <w:r w:rsidRPr="00AE6397">
        <w:rPr>
          <w:i/>
          <w:iCs/>
          <w:sz w:val="28"/>
          <w:szCs w:val="28"/>
        </w:rPr>
        <w:t xml:space="preserve">локомотивные </w:t>
      </w:r>
      <w:r w:rsidRPr="00AE6397">
        <w:rPr>
          <w:sz w:val="28"/>
          <w:szCs w:val="28"/>
        </w:rPr>
        <w:t xml:space="preserve">и </w:t>
      </w:r>
      <w:r w:rsidRPr="00AE6397">
        <w:rPr>
          <w:i/>
          <w:iCs/>
          <w:sz w:val="28"/>
          <w:szCs w:val="28"/>
        </w:rPr>
        <w:t>горочные</w:t>
      </w:r>
      <w:r w:rsidRPr="00AE6397">
        <w:rPr>
          <w:sz w:val="28"/>
          <w:szCs w:val="28"/>
        </w:rPr>
        <w:t>.</w:t>
      </w:r>
    </w:p>
    <w:p w:rsidR="00AE6397" w:rsidRPr="00AE6397" w:rsidRDefault="00AE6397" w:rsidP="00AE6397">
      <w:pPr>
        <w:autoSpaceDE w:val="0"/>
        <w:autoSpaceDN w:val="0"/>
        <w:adjustRightInd w:val="0"/>
        <w:rPr>
          <w:sz w:val="28"/>
          <w:szCs w:val="28"/>
        </w:rPr>
      </w:pPr>
      <w:r w:rsidRPr="00AE6397">
        <w:rPr>
          <w:sz w:val="28"/>
          <w:szCs w:val="28"/>
        </w:rPr>
        <w:t>По значению запрещающего показания светофоры делятся на:</w:t>
      </w:r>
    </w:p>
    <w:p w:rsidR="00AE6397" w:rsidRPr="00AE6397" w:rsidRDefault="00AE6397" w:rsidP="00330E1F">
      <w:pPr>
        <w:pStyle w:val="a9"/>
        <w:numPr>
          <w:ilvl w:val="0"/>
          <w:numId w:val="48"/>
        </w:numPr>
        <w:autoSpaceDE w:val="0"/>
        <w:autoSpaceDN w:val="0"/>
        <w:adjustRightInd w:val="0"/>
        <w:spacing w:line="276" w:lineRule="auto"/>
        <w:rPr>
          <w:rFonts w:ascii="Times New Roman" w:hAnsi="Times New Roman"/>
          <w:sz w:val="28"/>
          <w:szCs w:val="28"/>
        </w:rPr>
      </w:pPr>
      <w:r w:rsidRPr="00AE6397">
        <w:rPr>
          <w:rFonts w:ascii="Times New Roman" w:hAnsi="Times New Roman"/>
          <w:i/>
          <w:iCs/>
          <w:sz w:val="28"/>
          <w:szCs w:val="28"/>
        </w:rPr>
        <w:t>абсолютные</w:t>
      </w:r>
      <w:r w:rsidRPr="00AE6397">
        <w:rPr>
          <w:rFonts w:ascii="Times New Roman" w:hAnsi="Times New Roman"/>
          <w:sz w:val="28"/>
          <w:szCs w:val="28"/>
        </w:rPr>
        <w:t>, проезд которых при запрещающем их показании не</w:t>
      </w:r>
    </w:p>
    <w:p w:rsidR="00AE6397" w:rsidRPr="00AE6397" w:rsidRDefault="00AE6397" w:rsidP="00AE6397">
      <w:pPr>
        <w:autoSpaceDE w:val="0"/>
        <w:autoSpaceDN w:val="0"/>
        <w:adjustRightInd w:val="0"/>
        <w:rPr>
          <w:sz w:val="28"/>
          <w:szCs w:val="28"/>
        </w:rPr>
      </w:pPr>
      <w:r w:rsidRPr="00AE6397">
        <w:rPr>
          <w:sz w:val="28"/>
          <w:szCs w:val="28"/>
        </w:rPr>
        <w:t>разрешается (входные, выходные, маршрутные, горочные, прикрытия,</w:t>
      </w:r>
    </w:p>
    <w:p w:rsidR="00AE6397" w:rsidRPr="00AE6397" w:rsidRDefault="00AE6397" w:rsidP="00AE6397">
      <w:pPr>
        <w:autoSpaceDE w:val="0"/>
        <w:autoSpaceDN w:val="0"/>
        <w:adjustRightInd w:val="0"/>
        <w:rPr>
          <w:sz w:val="28"/>
          <w:szCs w:val="28"/>
        </w:rPr>
      </w:pPr>
      <w:r w:rsidRPr="00AE6397">
        <w:rPr>
          <w:sz w:val="28"/>
          <w:szCs w:val="28"/>
        </w:rPr>
        <w:t>заградительные и проходные при полуавтоматической блокировке);</w:t>
      </w:r>
    </w:p>
    <w:p w:rsidR="00AE6397" w:rsidRPr="00AE6397" w:rsidRDefault="00AE6397" w:rsidP="00330E1F">
      <w:pPr>
        <w:pStyle w:val="a9"/>
        <w:numPr>
          <w:ilvl w:val="0"/>
          <w:numId w:val="48"/>
        </w:numPr>
        <w:autoSpaceDE w:val="0"/>
        <w:autoSpaceDN w:val="0"/>
        <w:adjustRightInd w:val="0"/>
        <w:spacing w:line="276" w:lineRule="auto"/>
        <w:rPr>
          <w:rFonts w:ascii="Times New Roman" w:hAnsi="Times New Roman"/>
          <w:sz w:val="28"/>
          <w:szCs w:val="28"/>
        </w:rPr>
      </w:pPr>
      <w:r w:rsidRPr="00AE6397">
        <w:rPr>
          <w:rFonts w:ascii="Times New Roman" w:hAnsi="Times New Roman"/>
          <w:i/>
          <w:iCs/>
          <w:sz w:val="28"/>
          <w:szCs w:val="28"/>
        </w:rPr>
        <w:t>остановочно</w:t>
      </w:r>
      <w:r w:rsidRPr="00AE6397">
        <w:rPr>
          <w:rFonts w:ascii="Times New Roman" w:hAnsi="Times New Roman"/>
          <w:sz w:val="28"/>
          <w:szCs w:val="28"/>
        </w:rPr>
        <w:t>-</w:t>
      </w:r>
      <w:r w:rsidRPr="00AE6397">
        <w:rPr>
          <w:rFonts w:ascii="Times New Roman" w:hAnsi="Times New Roman"/>
          <w:i/>
          <w:iCs/>
          <w:sz w:val="28"/>
          <w:szCs w:val="28"/>
        </w:rPr>
        <w:t>разрешающие</w:t>
      </w:r>
      <w:r w:rsidRPr="00AE6397">
        <w:rPr>
          <w:rFonts w:ascii="Times New Roman" w:hAnsi="Times New Roman"/>
          <w:sz w:val="28"/>
          <w:szCs w:val="28"/>
        </w:rPr>
        <w:t>, проезд которых при запрещающем</w:t>
      </w:r>
    </w:p>
    <w:p w:rsidR="00AE6397" w:rsidRPr="00AE6397" w:rsidRDefault="00AE6397" w:rsidP="00AE6397">
      <w:pPr>
        <w:autoSpaceDE w:val="0"/>
        <w:autoSpaceDN w:val="0"/>
        <w:adjustRightInd w:val="0"/>
        <w:rPr>
          <w:sz w:val="28"/>
          <w:szCs w:val="28"/>
        </w:rPr>
      </w:pPr>
      <w:r w:rsidRPr="00AE6397">
        <w:rPr>
          <w:sz w:val="28"/>
          <w:szCs w:val="28"/>
        </w:rPr>
        <w:t>показании, а также при непонятном или погасшем сигнальном огне</w:t>
      </w:r>
    </w:p>
    <w:p w:rsidR="00AE6397" w:rsidRPr="00AE6397" w:rsidRDefault="00AE6397" w:rsidP="00AE6397">
      <w:pPr>
        <w:autoSpaceDE w:val="0"/>
        <w:autoSpaceDN w:val="0"/>
        <w:adjustRightInd w:val="0"/>
        <w:rPr>
          <w:sz w:val="28"/>
          <w:szCs w:val="28"/>
        </w:rPr>
      </w:pPr>
      <w:r w:rsidRPr="00AE6397">
        <w:rPr>
          <w:sz w:val="28"/>
          <w:szCs w:val="28"/>
        </w:rPr>
        <w:lastRenderedPageBreak/>
        <w:t>разрешается только после обязательной остановки поезда перед светофором. Дальнейшее движение разрешается до следующего светофора со скоростью не более 20 км/ч с особой бдительностью и готовностью остановиться при появлении препятствия для дальнейшего движения (предупредительные и проходные светофоры при АБ);</w:t>
      </w:r>
    </w:p>
    <w:p w:rsidR="00AE6397" w:rsidRPr="00AE6397" w:rsidRDefault="00AE6397" w:rsidP="00330E1F">
      <w:pPr>
        <w:pStyle w:val="a9"/>
        <w:numPr>
          <w:ilvl w:val="0"/>
          <w:numId w:val="48"/>
        </w:numPr>
        <w:autoSpaceDE w:val="0"/>
        <w:autoSpaceDN w:val="0"/>
        <w:adjustRightInd w:val="0"/>
        <w:spacing w:line="276" w:lineRule="auto"/>
        <w:rPr>
          <w:rStyle w:val="10pt"/>
          <w:rFonts w:eastAsia="DejaVu Sans"/>
          <w:sz w:val="28"/>
          <w:szCs w:val="28"/>
          <w:highlight w:val="none"/>
        </w:rPr>
      </w:pPr>
      <w:r w:rsidRPr="00AE6397">
        <w:rPr>
          <w:rFonts w:ascii="Times New Roman" w:hAnsi="Times New Roman"/>
          <w:i/>
          <w:iCs/>
          <w:sz w:val="28"/>
          <w:szCs w:val="28"/>
        </w:rPr>
        <w:t>условно-разрешающие</w:t>
      </w:r>
      <w:r w:rsidRPr="00AE6397">
        <w:rPr>
          <w:rFonts w:ascii="Times New Roman" w:hAnsi="Times New Roman"/>
          <w:sz w:val="28"/>
          <w:szCs w:val="28"/>
        </w:rPr>
        <w:t>, запрещающее показание которых требует остановки поездов одних категорий и разрешает проезд поездам других категорий (проходные светофоры автоблокировки, установленные на затяжных подъемах, и маневровые.</w:t>
      </w:r>
    </w:p>
    <w:p w:rsidR="00AE6397" w:rsidRPr="00AE6397" w:rsidRDefault="00AE6397" w:rsidP="00AE6397">
      <w:pPr>
        <w:autoSpaceDE w:val="0"/>
        <w:autoSpaceDN w:val="0"/>
        <w:adjustRightInd w:val="0"/>
        <w:rPr>
          <w:sz w:val="28"/>
          <w:szCs w:val="28"/>
        </w:rPr>
      </w:pPr>
      <w:r w:rsidRPr="00AE6397">
        <w:rPr>
          <w:sz w:val="28"/>
          <w:szCs w:val="28"/>
        </w:rPr>
        <w:t>Линзовый светофор для каждого сигнального показания имеет отдельную оптическую систему — линзовый комплект.</w:t>
      </w:r>
    </w:p>
    <w:p w:rsidR="00AE6397" w:rsidRPr="00AE6397" w:rsidRDefault="00AE6397" w:rsidP="00AE6397">
      <w:pPr>
        <w:autoSpaceDE w:val="0"/>
        <w:autoSpaceDN w:val="0"/>
        <w:adjustRightInd w:val="0"/>
        <w:rPr>
          <w:sz w:val="28"/>
          <w:szCs w:val="28"/>
        </w:rPr>
      </w:pPr>
      <w:r w:rsidRPr="00AE6397">
        <w:rPr>
          <w:sz w:val="28"/>
          <w:szCs w:val="28"/>
        </w:rPr>
        <w:t xml:space="preserve">         Головки линзовых светофоров) в зависимости от числа показаний выполняют одно-, двух- и трехзначными и собирают из одного, двух или трех корпусов из алюминиевого сплава либо из цельнолитого чугунного корпуса, линзовых комплектов, козырьков и деталей фонового щита.         Фоновый щит черного цвета устанавливается на корпусе светофорной головки для улучшения видимости сигнальных огней. Для </w:t>
      </w:r>
      <w:r w:rsidR="007C2DE3">
        <w:rPr>
          <w:sz w:val="28"/>
          <w:szCs w:val="28"/>
        </w:rPr>
        <w:t>з</w:t>
      </w:r>
      <w:r w:rsidRPr="00AE6397">
        <w:rPr>
          <w:sz w:val="28"/>
          <w:szCs w:val="28"/>
        </w:rPr>
        <w:t>ащиты от прямых солнечных лучей, вызывающих отблески на линзах, каждый линзовый комплект снабжается козырьком.</w:t>
      </w:r>
    </w:p>
    <w:p w:rsidR="00AE6397" w:rsidRPr="00AE6397" w:rsidRDefault="00AE6397" w:rsidP="00AE6397">
      <w:pPr>
        <w:autoSpaceDE w:val="0"/>
        <w:autoSpaceDN w:val="0"/>
        <w:adjustRightInd w:val="0"/>
        <w:rPr>
          <w:sz w:val="28"/>
          <w:szCs w:val="28"/>
        </w:rPr>
      </w:pPr>
      <w:r w:rsidRPr="00AE6397">
        <w:rPr>
          <w:sz w:val="28"/>
          <w:szCs w:val="28"/>
        </w:rPr>
        <w:t xml:space="preserve">        Мачтовые светофоры могут иметь различные указатели которые размещаются под нижней светофорной головкой: зеленая светящаяся полоса, световой или маршрутный указатель.</w:t>
      </w:r>
    </w:p>
    <w:p w:rsidR="00AE6397" w:rsidRPr="00AE6397" w:rsidRDefault="00AE6397" w:rsidP="00AE6397">
      <w:pPr>
        <w:autoSpaceDE w:val="0"/>
        <w:autoSpaceDN w:val="0"/>
        <w:adjustRightInd w:val="0"/>
        <w:rPr>
          <w:sz w:val="28"/>
          <w:szCs w:val="28"/>
        </w:rPr>
      </w:pPr>
      <w:r w:rsidRPr="00AE6397">
        <w:rPr>
          <w:sz w:val="28"/>
          <w:szCs w:val="28"/>
        </w:rPr>
        <w:t xml:space="preserve">        Зеленая светящаяся полоса включается с показанием светофора и</w:t>
      </w:r>
    </w:p>
    <w:p w:rsidR="00AE6397" w:rsidRPr="00AE6397" w:rsidRDefault="00AE6397" w:rsidP="00AE6397">
      <w:pPr>
        <w:autoSpaceDE w:val="0"/>
        <w:autoSpaceDN w:val="0"/>
        <w:adjustRightInd w:val="0"/>
        <w:rPr>
          <w:sz w:val="28"/>
          <w:szCs w:val="28"/>
        </w:rPr>
      </w:pPr>
      <w:r w:rsidRPr="00AE6397">
        <w:rPr>
          <w:sz w:val="28"/>
          <w:szCs w:val="28"/>
        </w:rPr>
        <w:t>указывает скорость, если поезд принимается на боковой путь по</w:t>
      </w:r>
    </w:p>
    <w:p w:rsidR="00AE6397" w:rsidRPr="00AE6397" w:rsidRDefault="00AE6397" w:rsidP="00AE6397">
      <w:pPr>
        <w:autoSpaceDE w:val="0"/>
        <w:autoSpaceDN w:val="0"/>
        <w:adjustRightInd w:val="0"/>
        <w:rPr>
          <w:sz w:val="28"/>
          <w:szCs w:val="28"/>
        </w:rPr>
      </w:pPr>
      <w:r w:rsidRPr="00AE6397">
        <w:rPr>
          <w:sz w:val="28"/>
          <w:szCs w:val="28"/>
        </w:rPr>
        <w:t>стрелкам с пологой маркой крестовины.</w:t>
      </w:r>
    </w:p>
    <w:p w:rsidR="00AE6397" w:rsidRPr="00AE6397" w:rsidRDefault="00AE6397" w:rsidP="00AE6397">
      <w:pPr>
        <w:autoSpaceDE w:val="0"/>
        <w:autoSpaceDN w:val="0"/>
        <w:adjustRightInd w:val="0"/>
        <w:rPr>
          <w:sz w:val="28"/>
          <w:szCs w:val="28"/>
        </w:rPr>
      </w:pPr>
      <w:r w:rsidRPr="00AE6397">
        <w:rPr>
          <w:sz w:val="28"/>
          <w:szCs w:val="28"/>
        </w:rPr>
        <w:t xml:space="preserve">        Основной частью светофорной головки является линзовый комплект, который состоит из корпуса, наружной бесцветной ступенчатой линзы , внутренней цветной линзы красного, зеленого, желтого, синего или лунно-белого цвета, </w:t>
      </w:r>
      <w:proofErr w:type="spellStart"/>
      <w:r w:rsidRPr="00AE6397">
        <w:rPr>
          <w:sz w:val="28"/>
          <w:szCs w:val="28"/>
        </w:rPr>
        <w:t>ламподержателя</w:t>
      </w:r>
      <w:proofErr w:type="spellEnd"/>
      <w:r w:rsidR="007C2DE3">
        <w:rPr>
          <w:sz w:val="28"/>
          <w:szCs w:val="28"/>
        </w:rPr>
        <w:t xml:space="preserve"> </w:t>
      </w:r>
      <w:r w:rsidRPr="00AE6397">
        <w:rPr>
          <w:sz w:val="28"/>
          <w:szCs w:val="28"/>
        </w:rPr>
        <w:t>с лампой накаливания .</w:t>
      </w:r>
    </w:p>
    <w:p w:rsidR="00AE6397" w:rsidRPr="00AE6397" w:rsidRDefault="00AE6397" w:rsidP="00AE6397">
      <w:pPr>
        <w:autoSpaceDE w:val="0"/>
        <w:autoSpaceDN w:val="0"/>
        <w:adjustRightInd w:val="0"/>
        <w:rPr>
          <w:sz w:val="28"/>
          <w:szCs w:val="28"/>
        </w:rPr>
      </w:pPr>
      <w:r w:rsidRPr="00AE6397">
        <w:rPr>
          <w:sz w:val="28"/>
          <w:szCs w:val="28"/>
        </w:rPr>
        <w:t xml:space="preserve">       Нить светофорной лампы находится в фокусе линз комплекта. За</w:t>
      </w:r>
    </w:p>
    <w:p w:rsidR="00AE6397" w:rsidRPr="00AE6397" w:rsidRDefault="00AE6397" w:rsidP="00AE6397">
      <w:pPr>
        <w:autoSpaceDE w:val="0"/>
        <w:autoSpaceDN w:val="0"/>
        <w:adjustRightInd w:val="0"/>
        <w:rPr>
          <w:sz w:val="28"/>
          <w:szCs w:val="28"/>
        </w:rPr>
      </w:pPr>
      <w:r w:rsidRPr="00AE6397">
        <w:rPr>
          <w:sz w:val="28"/>
          <w:szCs w:val="28"/>
        </w:rPr>
        <w:t>счет ступенчатых линз рассеивающийся световой поток электрической</w:t>
      </w:r>
    </w:p>
    <w:p w:rsidR="00AE6397" w:rsidRPr="00AE6397" w:rsidRDefault="00AE6397" w:rsidP="00AE6397">
      <w:pPr>
        <w:autoSpaceDE w:val="0"/>
        <w:autoSpaceDN w:val="0"/>
        <w:adjustRightInd w:val="0"/>
        <w:rPr>
          <w:sz w:val="28"/>
          <w:szCs w:val="28"/>
        </w:rPr>
      </w:pPr>
      <w:r w:rsidRPr="00AE6397">
        <w:rPr>
          <w:sz w:val="28"/>
          <w:szCs w:val="28"/>
        </w:rPr>
        <w:t>лампы собирается и концентрируется. Проходя через линзу-светофильтр, световой поток окрашивается, а пройдя через бесцветную линзу, преобразуется в прямолинейный сигнальный луч с малым углом рассеивания. Если светофор расположен на кривых участках пути, в линзовый комплект перед наружной линзой устанавливают рассеивающую линзу с углом рассеивания 10 ° или 20 °.</w:t>
      </w:r>
    </w:p>
    <w:p w:rsidR="00AE6397" w:rsidRPr="00AE6397" w:rsidRDefault="00AE6397" w:rsidP="00AE6397">
      <w:pPr>
        <w:autoSpaceDE w:val="0"/>
        <w:autoSpaceDN w:val="0"/>
        <w:adjustRightInd w:val="0"/>
        <w:rPr>
          <w:color w:val="000000"/>
          <w:sz w:val="30"/>
          <w:szCs w:val="30"/>
        </w:rPr>
      </w:pPr>
    </w:p>
    <w:p w:rsidR="00AE6397" w:rsidRPr="00AE6397" w:rsidRDefault="00AE6397" w:rsidP="00AE6397">
      <w:pPr>
        <w:pStyle w:val="aa"/>
        <w:jc w:val="center"/>
        <w:rPr>
          <w:sz w:val="28"/>
          <w:szCs w:val="28"/>
        </w:rPr>
      </w:pPr>
      <w:r w:rsidRPr="00AE6397">
        <w:rPr>
          <w:b/>
          <w:sz w:val="28"/>
          <w:szCs w:val="28"/>
        </w:rPr>
        <w:t>Практическое занятие № 3</w:t>
      </w:r>
    </w:p>
    <w:p w:rsidR="00AE6397" w:rsidRPr="00AE6397" w:rsidRDefault="00AE6397" w:rsidP="00AE6397">
      <w:pPr>
        <w:pStyle w:val="aa"/>
        <w:spacing w:after="0"/>
        <w:rPr>
          <w:sz w:val="28"/>
          <w:szCs w:val="28"/>
        </w:rPr>
      </w:pPr>
      <w:r w:rsidRPr="00AE6397">
        <w:rPr>
          <w:b/>
          <w:bCs/>
          <w:sz w:val="28"/>
          <w:szCs w:val="28"/>
        </w:rPr>
        <w:t xml:space="preserve">Тема: </w:t>
      </w:r>
      <w:r w:rsidRPr="00AE6397">
        <w:rPr>
          <w:sz w:val="28"/>
          <w:szCs w:val="28"/>
        </w:rPr>
        <w:t>Исследование и анализ работы неразветвленной рельсовой цепи</w:t>
      </w:r>
    </w:p>
    <w:p w:rsidR="00AE6397" w:rsidRPr="00AE6397" w:rsidRDefault="00AE6397" w:rsidP="00AE6397">
      <w:pPr>
        <w:pStyle w:val="aa"/>
        <w:spacing w:after="0"/>
        <w:rPr>
          <w:sz w:val="28"/>
          <w:szCs w:val="28"/>
        </w:rPr>
      </w:pPr>
    </w:p>
    <w:p w:rsidR="00AE6397" w:rsidRPr="00AE6397" w:rsidRDefault="00AE6397" w:rsidP="00AE6397">
      <w:pPr>
        <w:pStyle w:val="aa"/>
        <w:spacing w:after="0"/>
        <w:rPr>
          <w:sz w:val="28"/>
          <w:szCs w:val="28"/>
        </w:rPr>
      </w:pPr>
      <w:r w:rsidRPr="00AE6397">
        <w:rPr>
          <w:b/>
          <w:bCs/>
          <w:sz w:val="28"/>
          <w:szCs w:val="28"/>
        </w:rPr>
        <w:t xml:space="preserve">Цель: </w:t>
      </w:r>
      <w:r w:rsidRPr="00AE6397">
        <w:rPr>
          <w:sz w:val="28"/>
          <w:szCs w:val="28"/>
        </w:rPr>
        <w:t>Исследовать устройство и проанализировать работу неразветвленной рельсовой цепи</w:t>
      </w:r>
    </w:p>
    <w:p w:rsidR="00AE6397" w:rsidRPr="00AE6397" w:rsidRDefault="00AE6397" w:rsidP="00AE6397">
      <w:pPr>
        <w:pStyle w:val="aa"/>
        <w:spacing w:after="0"/>
        <w:rPr>
          <w:sz w:val="28"/>
          <w:szCs w:val="28"/>
        </w:rPr>
      </w:pPr>
    </w:p>
    <w:p w:rsidR="00AE6397" w:rsidRPr="00AE6397" w:rsidRDefault="00AE6397" w:rsidP="00AE6397">
      <w:pPr>
        <w:pStyle w:val="aa"/>
        <w:spacing w:after="0"/>
        <w:jc w:val="both"/>
        <w:rPr>
          <w:b/>
          <w:bCs/>
          <w:sz w:val="28"/>
          <w:szCs w:val="28"/>
        </w:rPr>
      </w:pPr>
      <w:r w:rsidRPr="00AE6397">
        <w:rPr>
          <w:b/>
          <w:bCs/>
          <w:sz w:val="28"/>
          <w:szCs w:val="28"/>
        </w:rPr>
        <w:t>Краткие теоретические сведения:</w:t>
      </w:r>
    </w:p>
    <w:p w:rsidR="00AE6397" w:rsidRPr="00AE6397" w:rsidRDefault="00AE6397" w:rsidP="00AE6397">
      <w:pPr>
        <w:autoSpaceDE w:val="0"/>
        <w:autoSpaceDN w:val="0"/>
        <w:adjustRightInd w:val="0"/>
        <w:rPr>
          <w:sz w:val="28"/>
          <w:szCs w:val="28"/>
        </w:rPr>
      </w:pPr>
      <w:r w:rsidRPr="00AE6397">
        <w:rPr>
          <w:sz w:val="28"/>
          <w:szCs w:val="28"/>
        </w:rPr>
        <w:t xml:space="preserve">        Рельсовые цепи (РЦ) являются основным элементом железнодорожной автоматики и телемеханики, действие которого заложено в устройство всех автоматических и телемеханических систем регулирования движения поездов и в значительной степени определяет надежность работы устройств и безопасность движения поездов.</w:t>
      </w:r>
    </w:p>
    <w:p w:rsidR="00AE6397" w:rsidRPr="00AE6397" w:rsidRDefault="00AE6397" w:rsidP="00AE6397">
      <w:pPr>
        <w:autoSpaceDE w:val="0"/>
        <w:autoSpaceDN w:val="0"/>
        <w:adjustRightInd w:val="0"/>
        <w:rPr>
          <w:sz w:val="28"/>
          <w:szCs w:val="28"/>
        </w:rPr>
      </w:pPr>
      <w:r w:rsidRPr="00AE6397">
        <w:rPr>
          <w:sz w:val="28"/>
          <w:szCs w:val="28"/>
        </w:rPr>
        <w:t xml:space="preserve">          Рельсовая цепь представляет собой электрическую цепь, в которой есть источник питания и нагрузка (путевое реле), а проводниками электрического тока являются рельсовые нити железнодорожного пути. Электрическая схема простейшей рельсовой цепи состоит из питающего конца, рельсовой линии и релейного конца. На питающем конце рельсовой цепи устанавливается аккумулятор,  работающий в буферном режиме с выпрямителем типа ВАК, или путевой трансформатор ПТ. Питание поступает в рельсовую линию через резистор R0, который обеспечивает отпускание якоря путевого реле при занятии рельсовой цепи поездом. Рельсовая линия имеет две рельсовые нити, которые состоят из отдельных рельсовых звеньев, соединенных между собой токопроводящими стыковыми соединителями для уменьшения электрического сопротивления рельсовых нитей. В зависимости от рода</w:t>
      </w:r>
    </w:p>
    <w:p w:rsidR="00AE6397" w:rsidRPr="00AE6397" w:rsidRDefault="00AE6397" w:rsidP="00AE6397">
      <w:pPr>
        <w:autoSpaceDE w:val="0"/>
        <w:autoSpaceDN w:val="0"/>
        <w:adjustRightInd w:val="0"/>
        <w:rPr>
          <w:sz w:val="28"/>
          <w:szCs w:val="28"/>
        </w:rPr>
      </w:pPr>
      <w:r w:rsidRPr="00AE6397">
        <w:rPr>
          <w:sz w:val="28"/>
          <w:szCs w:val="28"/>
        </w:rPr>
        <w:t xml:space="preserve">тяги на участке и выбранного способа крепления к рельсу стыковые соединители бывают трех типов. На участках с автономной тягой применяют </w:t>
      </w:r>
      <w:r w:rsidRPr="00AE6397">
        <w:rPr>
          <w:i/>
          <w:iCs/>
          <w:sz w:val="28"/>
          <w:szCs w:val="28"/>
        </w:rPr>
        <w:t xml:space="preserve">стальные штепсельные </w:t>
      </w:r>
      <w:r w:rsidRPr="00AE6397">
        <w:rPr>
          <w:sz w:val="28"/>
          <w:szCs w:val="28"/>
        </w:rPr>
        <w:t xml:space="preserve">или </w:t>
      </w:r>
      <w:r w:rsidRPr="00AE6397">
        <w:rPr>
          <w:i/>
          <w:iCs/>
          <w:sz w:val="28"/>
          <w:szCs w:val="28"/>
        </w:rPr>
        <w:t>приварные соединители</w:t>
      </w:r>
      <w:r w:rsidRPr="00AE6397">
        <w:rPr>
          <w:sz w:val="28"/>
          <w:szCs w:val="28"/>
        </w:rPr>
        <w:t xml:space="preserve">. </w:t>
      </w:r>
    </w:p>
    <w:p w:rsidR="00AE6397" w:rsidRPr="00AE6397" w:rsidRDefault="00AE6397" w:rsidP="00AE6397">
      <w:pPr>
        <w:autoSpaceDE w:val="0"/>
        <w:autoSpaceDN w:val="0"/>
        <w:adjustRightInd w:val="0"/>
        <w:rPr>
          <w:sz w:val="28"/>
          <w:szCs w:val="28"/>
        </w:rPr>
      </w:pPr>
      <w:r w:rsidRPr="00AE6397">
        <w:rPr>
          <w:sz w:val="28"/>
          <w:szCs w:val="28"/>
        </w:rPr>
        <w:t xml:space="preserve">      На электрифицированных участках используют </w:t>
      </w:r>
      <w:r w:rsidRPr="00AE6397">
        <w:rPr>
          <w:i/>
          <w:iCs/>
          <w:sz w:val="28"/>
          <w:szCs w:val="28"/>
        </w:rPr>
        <w:t>медные приварные соединители</w:t>
      </w:r>
      <w:r w:rsidRPr="00AE6397">
        <w:rPr>
          <w:sz w:val="28"/>
          <w:szCs w:val="28"/>
        </w:rPr>
        <w:t>.</w:t>
      </w:r>
    </w:p>
    <w:p w:rsidR="00AE6397" w:rsidRPr="00AE6397" w:rsidRDefault="00AE6397" w:rsidP="00AE6397">
      <w:pPr>
        <w:autoSpaceDE w:val="0"/>
        <w:autoSpaceDN w:val="0"/>
        <w:adjustRightInd w:val="0"/>
        <w:rPr>
          <w:sz w:val="28"/>
          <w:szCs w:val="28"/>
        </w:rPr>
      </w:pPr>
      <w:r w:rsidRPr="00AE6397">
        <w:rPr>
          <w:sz w:val="28"/>
          <w:szCs w:val="28"/>
        </w:rPr>
        <w:t xml:space="preserve">      Принцип работы рельсовой цепи заключается в том, что величина тока, поступающего от источника к путевому реле через рельсовую линию, зависит от состояния участка пути. При свободном участке сигнальный ток от источника питания по рельсовым нитям протекает по обмотке путевого реле П, отчего реле возбуждается и притягивает якорь, замыкая фронтовые контакты и фиксируя свободность и исправность рельсовой цепи. Возбужденное состояние реле П продолжается до момента вступления на рельсы подвижного состава или разрыва рельсовой нити пути вследствие</w:t>
      </w:r>
    </w:p>
    <w:p w:rsidR="00AE6397" w:rsidRPr="00AE6397" w:rsidRDefault="00AE6397" w:rsidP="00AE6397">
      <w:pPr>
        <w:autoSpaceDE w:val="0"/>
        <w:autoSpaceDN w:val="0"/>
        <w:adjustRightInd w:val="0"/>
        <w:rPr>
          <w:sz w:val="28"/>
          <w:szCs w:val="28"/>
        </w:rPr>
      </w:pPr>
      <w:r w:rsidRPr="00AE6397">
        <w:rPr>
          <w:sz w:val="28"/>
          <w:szCs w:val="28"/>
        </w:rPr>
        <w:t>изъятия или излома рельса, обрыва стыкового соединителя или</w:t>
      </w:r>
    </w:p>
    <w:p w:rsidR="00AE6397" w:rsidRPr="00AE6397" w:rsidRDefault="00AE6397" w:rsidP="00AE6397">
      <w:pPr>
        <w:autoSpaceDE w:val="0"/>
        <w:autoSpaceDN w:val="0"/>
        <w:adjustRightInd w:val="0"/>
        <w:rPr>
          <w:sz w:val="28"/>
          <w:szCs w:val="28"/>
        </w:rPr>
      </w:pPr>
      <w:r w:rsidRPr="00AE6397">
        <w:rPr>
          <w:sz w:val="28"/>
          <w:szCs w:val="28"/>
        </w:rPr>
        <w:t>другого повреждении. При занятости путевого изолированного участка подвижным составом происходит шунтирование рельсовых нитей малым сопротивлением скатов поезда. Сигнальный ток в обмотке путевого реле резко снижается, так как сопротивление обмотки путевого реле намного</w:t>
      </w:r>
    </w:p>
    <w:p w:rsidR="00AE6397" w:rsidRPr="006E3BFF" w:rsidRDefault="00AE6397" w:rsidP="00AE6397">
      <w:pPr>
        <w:autoSpaceDE w:val="0"/>
        <w:autoSpaceDN w:val="0"/>
        <w:adjustRightInd w:val="0"/>
        <w:rPr>
          <w:sz w:val="28"/>
          <w:szCs w:val="28"/>
        </w:rPr>
      </w:pPr>
      <w:r w:rsidRPr="006E3BFF">
        <w:rPr>
          <w:sz w:val="28"/>
          <w:szCs w:val="28"/>
        </w:rPr>
        <w:t>больше сопротивления скатов поезда. Путевое реле отпускает якорь,</w:t>
      </w:r>
    </w:p>
    <w:p w:rsidR="00AE6397" w:rsidRPr="006E3BFF" w:rsidRDefault="00AE6397" w:rsidP="00AE6397">
      <w:pPr>
        <w:autoSpaceDE w:val="0"/>
        <w:autoSpaceDN w:val="0"/>
        <w:adjustRightInd w:val="0"/>
        <w:rPr>
          <w:sz w:val="28"/>
          <w:szCs w:val="28"/>
        </w:rPr>
      </w:pPr>
      <w:r w:rsidRPr="006E3BFF">
        <w:rPr>
          <w:sz w:val="28"/>
          <w:szCs w:val="28"/>
        </w:rPr>
        <w:t xml:space="preserve">размыкает фронтовые и замыкает тыловые контакты, чем и осуществляет контроль занятости рельсовой цепи поездом. Отпуск </w:t>
      </w:r>
      <w:proofErr w:type="spellStart"/>
      <w:r w:rsidRPr="006E3BFF">
        <w:rPr>
          <w:sz w:val="28"/>
          <w:szCs w:val="28"/>
        </w:rPr>
        <w:t>якоряпутевого</w:t>
      </w:r>
      <w:proofErr w:type="spellEnd"/>
      <w:r w:rsidRPr="006E3BFF">
        <w:rPr>
          <w:sz w:val="28"/>
          <w:szCs w:val="28"/>
        </w:rPr>
        <w:t xml:space="preserve"> реле при вступлении поезда на рельсовую цепь называют</w:t>
      </w:r>
      <w:r w:rsidR="007C2DE3">
        <w:rPr>
          <w:sz w:val="28"/>
          <w:szCs w:val="28"/>
        </w:rPr>
        <w:t xml:space="preserve"> </w:t>
      </w:r>
      <w:proofErr w:type="spellStart"/>
      <w:r w:rsidRPr="006E3BFF">
        <w:rPr>
          <w:i/>
          <w:iCs/>
          <w:sz w:val="28"/>
          <w:szCs w:val="28"/>
        </w:rPr>
        <w:t>шунтовым</w:t>
      </w:r>
      <w:proofErr w:type="spellEnd"/>
      <w:r w:rsidRPr="006E3BFF">
        <w:rPr>
          <w:i/>
          <w:iCs/>
          <w:sz w:val="28"/>
          <w:szCs w:val="28"/>
        </w:rPr>
        <w:t xml:space="preserve"> эффектом </w:t>
      </w:r>
      <w:r w:rsidRPr="006E3BFF">
        <w:rPr>
          <w:sz w:val="28"/>
          <w:szCs w:val="28"/>
        </w:rPr>
        <w:t>рельсовой цепи, а сопротивление колесной</w:t>
      </w:r>
      <w:r w:rsidR="007C2DE3">
        <w:rPr>
          <w:sz w:val="28"/>
          <w:szCs w:val="28"/>
        </w:rPr>
        <w:t xml:space="preserve"> </w:t>
      </w:r>
      <w:r w:rsidRPr="006E3BFF">
        <w:rPr>
          <w:sz w:val="28"/>
          <w:szCs w:val="28"/>
        </w:rPr>
        <w:t>пары с учетом переходного сопротивления между поверхностью колеса и головкой рельса — сопротивлением шунта. В случае обрыва</w:t>
      </w:r>
      <w:r w:rsidR="007C2DE3">
        <w:rPr>
          <w:sz w:val="28"/>
          <w:szCs w:val="28"/>
        </w:rPr>
        <w:t xml:space="preserve"> </w:t>
      </w:r>
      <w:r w:rsidRPr="006E3BFF">
        <w:rPr>
          <w:sz w:val="28"/>
          <w:szCs w:val="28"/>
        </w:rPr>
        <w:t xml:space="preserve">рельсовой нити путевое реле П </w:t>
      </w:r>
      <w:r w:rsidRPr="006E3BFF">
        <w:rPr>
          <w:sz w:val="28"/>
          <w:szCs w:val="28"/>
        </w:rPr>
        <w:lastRenderedPageBreak/>
        <w:t>также обесточивается и замыкает тыловые контакты, фиксируя неисправность рельсовой нити.</w:t>
      </w:r>
    </w:p>
    <w:p w:rsidR="00AE6397" w:rsidRPr="006E3BFF" w:rsidRDefault="00AE6397" w:rsidP="00AE6397">
      <w:pPr>
        <w:autoSpaceDE w:val="0"/>
        <w:autoSpaceDN w:val="0"/>
        <w:adjustRightInd w:val="0"/>
        <w:rPr>
          <w:sz w:val="28"/>
          <w:szCs w:val="28"/>
        </w:rPr>
      </w:pPr>
      <w:r w:rsidRPr="006E3BFF">
        <w:rPr>
          <w:sz w:val="28"/>
          <w:szCs w:val="28"/>
        </w:rPr>
        <w:t>Таким образом, рельсовые цепи предназначены для непрерывного контроля свободности или занятости путевых изолированных</w:t>
      </w:r>
      <w:r w:rsidR="007C2DE3">
        <w:rPr>
          <w:sz w:val="28"/>
          <w:szCs w:val="28"/>
        </w:rPr>
        <w:t xml:space="preserve"> </w:t>
      </w:r>
      <w:r w:rsidRPr="006E3BFF">
        <w:rPr>
          <w:sz w:val="28"/>
          <w:szCs w:val="28"/>
        </w:rPr>
        <w:t>участков на станциях и перегонах, электрической целостности рельсовых нитей, связи движущегося поезда с путевыми и локомотивными светофорами, а также для исключения перевода стрелок во время прохода подвижного состава. Так как рельсовые цепи обеспечивают контроль целостности рельсовой нити, они являются надежным и эффективным средством повышения безопасности движения на перегонах и станциях.</w:t>
      </w:r>
    </w:p>
    <w:p w:rsidR="00AE6397" w:rsidRPr="006E3BFF" w:rsidRDefault="00AE6397" w:rsidP="00AE6397">
      <w:pPr>
        <w:pStyle w:val="aa"/>
        <w:spacing w:after="0"/>
        <w:rPr>
          <w:b/>
          <w:bCs/>
          <w:sz w:val="28"/>
          <w:szCs w:val="28"/>
        </w:rPr>
      </w:pPr>
      <w:r w:rsidRPr="006E3BFF">
        <w:rPr>
          <w:b/>
          <w:bCs/>
          <w:sz w:val="28"/>
          <w:szCs w:val="28"/>
        </w:rPr>
        <w:t xml:space="preserve">Содержание отчета: </w:t>
      </w:r>
    </w:p>
    <w:p w:rsidR="00AE6397" w:rsidRPr="006E3BFF" w:rsidRDefault="00AE6397" w:rsidP="00AE6397">
      <w:pPr>
        <w:pStyle w:val="aa"/>
        <w:spacing w:after="0"/>
        <w:rPr>
          <w:sz w:val="28"/>
          <w:szCs w:val="28"/>
        </w:rPr>
      </w:pPr>
      <w:r w:rsidRPr="006E3BFF">
        <w:rPr>
          <w:sz w:val="28"/>
          <w:szCs w:val="28"/>
        </w:rPr>
        <w:t xml:space="preserve">1. Виды рельсовых цепей </w:t>
      </w:r>
    </w:p>
    <w:p w:rsidR="00AE6397" w:rsidRDefault="00AE6397" w:rsidP="00AE6397">
      <w:pPr>
        <w:pStyle w:val="aa"/>
        <w:spacing w:after="0"/>
        <w:rPr>
          <w:sz w:val="28"/>
          <w:szCs w:val="28"/>
        </w:rPr>
      </w:pPr>
      <w:r w:rsidRPr="006E3BFF">
        <w:rPr>
          <w:sz w:val="28"/>
          <w:szCs w:val="28"/>
        </w:rPr>
        <w:t xml:space="preserve">2. Режимы работы рельсовых цепей </w:t>
      </w:r>
    </w:p>
    <w:p w:rsidR="00AE6397" w:rsidRPr="006E3BFF" w:rsidRDefault="00AE6397" w:rsidP="00AE6397">
      <w:pPr>
        <w:autoSpaceDE w:val="0"/>
        <w:autoSpaceDN w:val="0"/>
        <w:adjustRightInd w:val="0"/>
        <w:rPr>
          <w:sz w:val="28"/>
          <w:szCs w:val="28"/>
        </w:rPr>
      </w:pPr>
      <w:r w:rsidRPr="006E3BFF">
        <w:rPr>
          <w:sz w:val="28"/>
          <w:szCs w:val="28"/>
        </w:rPr>
        <w:t>3. Устройство неразветвленной рельсовой цепи</w:t>
      </w:r>
    </w:p>
    <w:p w:rsidR="00AE6397" w:rsidRPr="006E3BFF" w:rsidRDefault="00AE6397" w:rsidP="00AE6397">
      <w:pPr>
        <w:autoSpaceDE w:val="0"/>
        <w:autoSpaceDN w:val="0"/>
        <w:adjustRightInd w:val="0"/>
        <w:rPr>
          <w:sz w:val="28"/>
          <w:szCs w:val="28"/>
        </w:rPr>
      </w:pPr>
      <w:r>
        <w:rPr>
          <w:sz w:val="28"/>
          <w:szCs w:val="28"/>
        </w:rPr>
        <w:t>4.Гд</w:t>
      </w:r>
      <w:r w:rsidRPr="006E3BFF">
        <w:rPr>
          <w:sz w:val="28"/>
          <w:szCs w:val="28"/>
        </w:rPr>
        <w:t>е применяются рельсовые цепи.</w:t>
      </w:r>
    </w:p>
    <w:p w:rsidR="00AE6397" w:rsidRPr="006E3BFF" w:rsidRDefault="00AE6397" w:rsidP="00AE6397">
      <w:pPr>
        <w:autoSpaceDE w:val="0"/>
        <w:autoSpaceDN w:val="0"/>
        <w:adjustRightInd w:val="0"/>
        <w:rPr>
          <w:sz w:val="28"/>
          <w:szCs w:val="28"/>
        </w:rPr>
      </w:pPr>
      <w:r>
        <w:rPr>
          <w:sz w:val="28"/>
          <w:szCs w:val="28"/>
        </w:rPr>
        <w:t>5</w:t>
      </w:r>
      <w:r w:rsidRPr="006E3BFF">
        <w:rPr>
          <w:sz w:val="28"/>
          <w:szCs w:val="28"/>
        </w:rPr>
        <w:t>.Какая длина тормозного пути.</w:t>
      </w:r>
    </w:p>
    <w:p w:rsidR="00AE6397" w:rsidRPr="006E3BFF" w:rsidRDefault="00AE6397" w:rsidP="00AE6397">
      <w:pPr>
        <w:autoSpaceDE w:val="0"/>
        <w:autoSpaceDN w:val="0"/>
        <w:adjustRightInd w:val="0"/>
        <w:rPr>
          <w:sz w:val="28"/>
          <w:szCs w:val="28"/>
        </w:rPr>
      </w:pPr>
      <w:r>
        <w:rPr>
          <w:sz w:val="28"/>
          <w:szCs w:val="28"/>
        </w:rPr>
        <w:t>6</w:t>
      </w:r>
      <w:r w:rsidRPr="006E3BFF">
        <w:rPr>
          <w:sz w:val="28"/>
          <w:szCs w:val="28"/>
        </w:rPr>
        <w:t>.Интервал следования.</w:t>
      </w:r>
    </w:p>
    <w:p w:rsidR="00AE6397" w:rsidRPr="006E3BFF" w:rsidRDefault="00AE6397" w:rsidP="00AE6397">
      <w:pPr>
        <w:autoSpaceDE w:val="0"/>
        <w:autoSpaceDN w:val="0"/>
        <w:adjustRightInd w:val="0"/>
        <w:rPr>
          <w:sz w:val="28"/>
          <w:szCs w:val="28"/>
        </w:rPr>
      </w:pPr>
      <w:r>
        <w:rPr>
          <w:sz w:val="28"/>
          <w:szCs w:val="28"/>
        </w:rPr>
        <w:t>7</w:t>
      </w:r>
      <w:r w:rsidRPr="006E3BFF">
        <w:rPr>
          <w:sz w:val="28"/>
          <w:szCs w:val="28"/>
        </w:rPr>
        <w:t>.Показания светофоров.</w:t>
      </w:r>
    </w:p>
    <w:p w:rsidR="00AE6397" w:rsidRPr="006E3BFF" w:rsidRDefault="00AE6397" w:rsidP="00AE6397">
      <w:pPr>
        <w:autoSpaceDE w:val="0"/>
        <w:autoSpaceDN w:val="0"/>
        <w:adjustRightInd w:val="0"/>
        <w:rPr>
          <w:b/>
          <w:bCs/>
          <w:sz w:val="28"/>
          <w:szCs w:val="28"/>
        </w:rPr>
      </w:pPr>
    </w:p>
    <w:p w:rsidR="00AE6397" w:rsidRPr="00AE6397" w:rsidRDefault="00AE6397" w:rsidP="00AE6397">
      <w:pPr>
        <w:jc w:val="center"/>
        <w:rPr>
          <w:b/>
          <w:color w:val="0D0D0D"/>
          <w:sz w:val="28"/>
          <w:szCs w:val="28"/>
        </w:rPr>
      </w:pPr>
    </w:p>
    <w:p w:rsidR="00AE6397" w:rsidRDefault="00AE6397" w:rsidP="00AE6397">
      <w:pPr>
        <w:jc w:val="center"/>
        <w:rPr>
          <w:i/>
          <w:iCs/>
          <w:sz w:val="28"/>
          <w:szCs w:val="28"/>
        </w:rPr>
      </w:pPr>
      <w:r w:rsidRPr="00EA3B7A">
        <w:rPr>
          <w:b/>
          <w:iCs/>
          <w:sz w:val="28"/>
          <w:szCs w:val="28"/>
        </w:rPr>
        <w:t>Лабораторн</w:t>
      </w:r>
      <w:r w:rsidR="003D4F9F">
        <w:rPr>
          <w:b/>
          <w:iCs/>
          <w:sz w:val="28"/>
          <w:szCs w:val="28"/>
        </w:rPr>
        <w:t>ая работа</w:t>
      </w:r>
      <w:r w:rsidRPr="00AE6397">
        <w:rPr>
          <w:b/>
          <w:iCs/>
          <w:sz w:val="28"/>
          <w:szCs w:val="28"/>
        </w:rPr>
        <w:t xml:space="preserve"> </w:t>
      </w:r>
      <w:r w:rsidRPr="00EA3B7A">
        <w:rPr>
          <w:b/>
          <w:iCs/>
          <w:sz w:val="28"/>
          <w:szCs w:val="28"/>
        </w:rPr>
        <w:t>№1</w:t>
      </w:r>
    </w:p>
    <w:p w:rsidR="00AE6397" w:rsidRDefault="00AE6397" w:rsidP="00AE6397">
      <w:pPr>
        <w:rPr>
          <w:sz w:val="28"/>
          <w:szCs w:val="28"/>
        </w:rPr>
      </w:pPr>
      <w:r w:rsidRPr="006E3BFF">
        <w:rPr>
          <w:b/>
          <w:bCs/>
          <w:sz w:val="28"/>
          <w:szCs w:val="28"/>
        </w:rPr>
        <w:t xml:space="preserve">Тема: </w:t>
      </w:r>
      <w:r w:rsidRPr="00EA3B7A">
        <w:rPr>
          <w:sz w:val="28"/>
          <w:szCs w:val="28"/>
        </w:rPr>
        <w:t>Исследование  интервалов попутного следования поездов при АБ</w:t>
      </w:r>
    </w:p>
    <w:p w:rsidR="00AE6397" w:rsidRDefault="00AE6397" w:rsidP="00AE6397">
      <w:pPr>
        <w:rPr>
          <w:sz w:val="28"/>
          <w:szCs w:val="28"/>
        </w:rPr>
      </w:pPr>
    </w:p>
    <w:p w:rsidR="00AE6397" w:rsidRDefault="00AE6397" w:rsidP="00AE6397">
      <w:pPr>
        <w:rPr>
          <w:bCs/>
          <w:sz w:val="28"/>
          <w:szCs w:val="28"/>
        </w:rPr>
      </w:pPr>
      <w:r w:rsidRPr="006E3BFF">
        <w:rPr>
          <w:b/>
          <w:bCs/>
          <w:sz w:val="28"/>
          <w:szCs w:val="28"/>
        </w:rPr>
        <w:t>Цель:</w:t>
      </w:r>
      <w:r w:rsidR="007C2DE3">
        <w:rPr>
          <w:b/>
          <w:bCs/>
          <w:sz w:val="28"/>
          <w:szCs w:val="28"/>
        </w:rPr>
        <w:t xml:space="preserve"> </w:t>
      </w:r>
      <w:r>
        <w:rPr>
          <w:bCs/>
          <w:sz w:val="28"/>
          <w:szCs w:val="28"/>
        </w:rPr>
        <w:t>Исследовать интервалы попутного следования при построении маршрутов следования поездов</w:t>
      </w:r>
    </w:p>
    <w:p w:rsidR="00AE6397" w:rsidRDefault="00AE6397" w:rsidP="00AE6397">
      <w:pPr>
        <w:rPr>
          <w:bCs/>
          <w:sz w:val="28"/>
          <w:szCs w:val="28"/>
        </w:rPr>
      </w:pPr>
    </w:p>
    <w:p w:rsidR="00AE6397" w:rsidRPr="00CD1655" w:rsidRDefault="00AE6397" w:rsidP="00AE6397">
      <w:pPr>
        <w:rPr>
          <w:b/>
          <w:bCs/>
          <w:sz w:val="28"/>
          <w:szCs w:val="28"/>
        </w:rPr>
      </w:pPr>
      <w:r w:rsidRPr="00CD1655">
        <w:rPr>
          <w:b/>
          <w:bCs/>
          <w:sz w:val="28"/>
          <w:szCs w:val="28"/>
        </w:rPr>
        <w:t>Оборудование:</w:t>
      </w:r>
      <w:r w:rsidR="007C2DE3">
        <w:rPr>
          <w:b/>
          <w:bCs/>
          <w:sz w:val="28"/>
          <w:szCs w:val="28"/>
        </w:rPr>
        <w:t xml:space="preserve"> </w:t>
      </w:r>
      <w:r w:rsidRPr="00CD1655">
        <w:rPr>
          <w:sz w:val="28"/>
          <w:szCs w:val="28"/>
        </w:rPr>
        <w:t>тренажёр «АРМ  ДСП/ДНЦ»</w:t>
      </w:r>
    </w:p>
    <w:p w:rsidR="00AE6397" w:rsidRPr="006E3BFF" w:rsidRDefault="00AE6397" w:rsidP="00AE6397">
      <w:pPr>
        <w:pStyle w:val="aa"/>
        <w:spacing w:after="0"/>
        <w:rPr>
          <w:sz w:val="28"/>
          <w:szCs w:val="28"/>
        </w:rPr>
      </w:pPr>
    </w:p>
    <w:p w:rsidR="00AE6397" w:rsidRDefault="00AE6397" w:rsidP="00AE6397">
      <w:pPr>
        <w:pStyle w:val="aa"/>
        <w:spacing w:after="0"/>
        <w:jc w:val="both"/>
        <w:rPr>
          <w:b/>
          <w:bCs/>
          <w:sz w:val="28"/>
          <w:szCs w:val="28"/>
        </w:rPr>
      </w:pPr>
      <w:r w:rsidRPr="006E3BFF">
        <w:rPr>
          <w:b/>
          <w:bCs/>
          <w:sz w:val="28"/>
          <w:szCs w:val="28"/>
        </w:rPr>
        <w:t>Краткие теоретические сведения:</w:t>
      </w:r>
    </w:p>
    <w:p w:rsidR="00AE6397" w:rsidRPr="00CD1655" w:rsidRDefault="00AE6397" w:rsidP="00AE6397">
      <w:pPr>
        <w:shd w:val="clear" w:color="auto" w:fill="FFFFFF"/>
        <w:jc w:val="both"/>
        <w:rPr>
          <w:sz w:val="28"/>
          <w:szCs w:val="28"/>
        </w:rPr>
      </w:pPr>
      <w:r w:rsidRPr="00CD1655">
        <w:rPr>
          <w:b/>
          <w:bCs/>
          <w:color w:val="000000"/>
          <w:sz w:val="28"/>
          <w:szCs w:val="28"/>
        </w:rPr>
        <w:t>Автоматическая блокировка </w:t>
      </w:r>
      <w:r w:rsidRPr="00CD1655">
        <w:rPr>
          <w:b/>
          <w:bCs/>
          <w:i/>
          <w:iCs/>
          <w:color w:val="000000"/>
          <w:sz w:val="28"/>
          <w:szCs w:val="28"/>
        </w:rPr>
        <w:t>(Автоблокировка, АБ)</w:t>
      </w:r>
      <w:r w:rsidRPr="00CD1655">
        <w:rPr>
          <w:color w:val="000000"/>
          <w:sz w:val="28"/>
          <w:szCs w:val="28"/>
        </w:rPr>
        <w:t> - автоматизированная система интервального регулирования движения поездов по перегонам. В сравнении с </w:t>
      </w:r>
      <w:hyperlink r:id="rId10" w:history="1">
        <w:r w:rsidRPr="00D42036">
          <w:rPr>
            <w:sz w:val="28"/>
            <w:szCs w:val="28"/>
            <w:u w:val="single"/>
          </w:rPr>
          <w:t>полуавтоматической блокировкой</w:t>
        </w:r>
      </w:hyperlink>
      <w:r w:rsidRPr="00CD1655">
        <w:rPr>
          <w:sz w:val="28"/>
          <w:szCs w:val="28"/>
        </w:rPr>
        <w:t> автоблокировка является более совершенной и эффективной системой.</w:t>
      </w:r>
    </w:p>
    <w:p w:rsidR="00AE6397" w:rsidRPr="00CD1655" w:rsidRDefault="00AE6397" w:rsidP="00AE6397">
      <w:pPr>
        <w:shd w:val="clear" w:color="auto" w:fill="FFFFFF"/>
        <w:jc w:val="both"/>
        <w:rPr>
          <w:sz w:val="28"/>
          <w:szCs w:val="28"/>
        </w:rPr>
      </w:pPr>
      <w:r w:rsidRPr="00CD1655">
        <w:rPr>
          <w:sz w:val="28"/>
          <w:szCs w:val="28"/>
        </w:rPr>
        <w:lastRenderedPageBreak/>
        <w:t>При автоблокировке перегон между станциями делится на </w:t>
      </w:r>
      <w:hyperlink r:id="rId11" w:history="1">
        <w:r w:rsidRPr="00D42036">
          <w:rPr>
            <w:sz w:val="28"/>
            <w:szCs w:val="28"/>
          </w:rPr>
          <w:t>блок-участки</w:t>
        </w:r>
      </w:hyperlink>
      <w:r w:rsidRPr="00CD1655">
        <w:rPr>
          <w:sz w:val="28"/>
          <w:szCs w:val="28"/>
        </w:rPr>
        <w:t>, на границах которых устанавливают </w:t>
      </w:r>
      <w:hyperlink r:id="rId12" w:history="1">
        <w:r w:rsidRPr="00D42036">
          <w:rPr>
            <w:sz w:val="28"/>
            <w:szCs w:val="28"/>
          </w:rPr>
          <w:t>проходные светофоры</w:t>
        </w:r>
      </w:hyperlink>
      <w:r w:rsidRPr="00CD1655">
        <w:rPr>
          <w:sz w:val="28"/>
          <w:szCs w:val="28"/>
        </w:rPr>
        <w:t>, работающие в автоматическом режиме. Каждый блок-участок оборудуется </w:t>
      </w:r>
      <w:hyperlink r:id="rId13" w:history="1">
        <w:r w:rsidRPr="00D42036">
          <w:rPr>
            <w:sz w:val="28"/>
            <w:szCs w:val="28"/>
            <w:u w:val="single"/>
          </w:rPr>
          <w:t>электрической рельсовой цепью</w:t>
        </w:r>
      </w:hyperlink>
      <w:r w:rsidRPr="00CD1655">
        <w:rPr>
          <w:sz w:val="28"/>
          <w:szCs w:val="28"/>
        </w:rPr>
        <w:t>. Показания проходных светофоров определяются состоянием рельсовых цепей и показаниями впередистоящих светофоров. </w:t>
      </w:r>
      <w:hyperlink r:id="rId14" w:history="1">
        <w:r w:rsidRPr="00D42036">
          <w:rPr>
            <w:sz w:val="28"/>
            <w:szCs w:val="28"/>
          </w:rPr>
          <w:t>Управляющая аппаратура</w:t>
        </w:r>
      </w:hyperlink>
      <w:r w:rsidRPr="00CD1655">
        <w:rPr>
          <w:sz w:val="28"/>
          <w:szCs w:val="28"/>
        </w:rPr>
        <w:t> (путевые трансформаторы, кодовые трансмиттеры, путевые реле, дешифраторы и пр.) устанавливается в релейных шкафах, расположенных непосредственно возле светофоров.</w:t>
      </w:r>
      <w:hyperlink r:id="rId15" w:history="1">
        <w:r w:rsidR="006B5D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8" type="#_x0000_t75" alt="Светофоры автоблокировки" href="javascript:ViewImage('image/img0602.png',870,477,'%D0%A0%D0%B0%D1%81%D1%81%D1%82%D0%B0%D0%BD%D0%BE%D0%B2%D0%BA%D0%B0 %D1%81%D0%B2%D0%B5%D1%82%D0%BE%D1%84%D0%BE%D1%80%D0%BE%D0%B2 %D0%B0%D0%B2%D1%82%D0%BE%D0%B1%D0%BB%D0%BE%D0%BA%D0%B8%D1%80%D0%BE%D0%B2%D0%BA%D0%B8')" style="position:absolute;left:0;text-align:left;margin-left:0;margin-top:0;width:322.5pt;height:177pt;z-index:251657728;visibility:visible;mso-wrap-distance-left:15pt;mso-wrap-distance-right:15pt;mso-position-horizontal:left;mso-position-horizontal-relative:text;mso-position-vertical-relative:line" o:allowoverlap="f" o:button="t">
              <v:fill o:detectmouseclick="t"/>
              <v:imagedata r:id="rId16" o:title="Светофоры автоблокировки"/>
              <w10:wrap type="square"/>
            </v:shape>
          </w:pict>
        </w:r>
      </w:hyperlink>
    </w:p>
    <w:p w:rsidR="00AE6397" w:rsidRPr="00CD1655" w:rsidRDefault="00AE6397" w:rsidP="00AE6397">
      <w:pPr>
        <w:shd w:val="clear" w:color="auto" w:fill="FFFFFF"/>
        <w:jc w:val="both"/>
        <w:rPr>
          <w:sz w:val="28"/>
          <w:szCs w:val="28"/>
        </w:rPr>
      </w:pPr>
      <w:r w:rsidRPr="00CD1655">
        <w:rPr>
          <w:sz w:val="28"/>
          <w:szCs w:val="28"/>
        </w:rPr>
        <w:t>Повышение пропускной способности линии с автоблокировкой достигается реализацией попутного движения поездов с минимальным интервалом, так как весь перегон разделен на блок-участки относительно небольшой длины, ограждаемые проходными светофорами, выполняющими функцию раздельных пунктов с автоматическим управлением. Длина блок-участка зависит от расчетных интервалов попутного следования поездов, их максимальной скорости движения, длины и массы, профиля пути, тормозных средств, значности сигнализации и др.</w:t>
      </w:r>
    </w:p>
    <w:p w:rsidR="00AE6397" w:rsidRPr="00CD1655" w:rsidRDefault="00AE6397" w:rsidP="00AE6397">
      <w:pPr>
        <w:shd w:val="clear" w:color="auto" w:fill="FFFFFF"/>
        <w:jc w:val="both"/>
        <w:rPr>
          <w:sz w:val="28"/>
          <w:szCs w:val="28"/>
        </w:rPr>
      </w:pPr>
      <w:r w:rsidRPr="00CD1655">
        <w:rPr>
          <w:sz w:val="28"/>
          <w:szCs w:val="28"/>
        </w:rPr>
        <w:t>Безопасность движения поездов при автоблокировке обеспечивается благодаря оборудованию каждого блок-участка электрической рельсовой цепью, которая контролирует не только свободность и занятость пути в пределах блок-участка, но и целостность рельсовых нитей. При занятости пути или повреждении рельсовой нити блок-участка светофор, ограждающий этот участок, автоматически переводится в закрытое состояние, чем и ограждается возникшее препятствие.</w:t>
      </w:r>
    </w:p>
    <w:p w:rsidR="00AE6397" w:rsidRPr="00CD1655" w:rsidRDefault="00AE6397" w:rsidP="00AE6397">
      <w:pPr>
        <w:shd w:val="clear" w:color="auto" w:fill="FFFFFF"/>
        <w:jc w:val="both"/>
        <w:rPr>
          <w:sz w:val="28"/>
          <w:szCs w:val="28"/>
        </w:rPr>
      </w:pPr>
      <w:r w:rsidRPr="00CD1655">
        <w:rPr>
          <w:sz w:val="28"/>
          <w:szCs w:val="28"/>
        </w:rPr>
        <w:t>В целях предупреждения проезда закрытых путевых светофоров и повышения безопасности движения поездов автоблокировка дополняется устройствами </w:t>
      </w:r>
      <w:r w:rsidRPr="00D42036">
        <w:rPr>
          <w:b/>
          <w:bCs/>
          <w:i/>
          <w:iCs/>
          <w:sz w:val="28"/>
          <w:szCs w:val="28"/>
        </w:rPr>
        <w:t>автоматической локомотивной сигнализации</w:t>
      </w:r>
      <w:r w:rsidRPr="00CD1655">
        <w:rPr>
          <w:sz w:val="28"/>
          <w:szCs w:val="28"/>
        </w:rPr>
        <w:t> </w:t>
      </w:r>
      <w:r w:rsidRPr="00CD1655">
        <w:rPr>
          <w:i/>
          <w:iCs/>
          <w:sz w:val="28"/>
          <w:szCs w:val="28"/>
        </w:rPr>
        <w:t>(AЛC)</w:t>
      </w:r>
      <w:r w:rsidRPr="00CD1655">
        <w:rPr>
          <w:sz w:val="28"/>
          <w:szCs w:val="28"/>
        </w:rPr>
        <w:t>, которые передают на локомотивный светофор показания расположенного впереди путевого светофора.</w:t>
      </w:r>
    </w:p>
    <w:p w:rsidR="00AE6397" w:rsidRPr="00CD1655" w:rsidRDefault="00AE6397" w:rsidP="00AE6397">
      <w:pPr>
        <w:shd w:val="clear" w:color="auto" w:fill="FFFFFF"/>
        <w:jc w:val="both"/>
        <w:rPr>
          <w:sz w:val="28"/>
          <w:szCs w:val="28"/>
        </w:rPr>
      </w:pPr>
      <w:r w:rsidRPr="00CD1655">
        <w:rPr>
          <w:sz w:val="28"/>
          <w:szCs w:val="28"/>
        </w:rPr>
        <w:t>Правилами технической эксплуатации предъявляются следующие </w:t>
      </w:r>
      <w:r w:rsidRPr="00CD1655">
        <w:rPr>
          <w:b/>
          <w:bCs/>
          <w:sz w:val="28"/>
          <w:szCs w:val="28"/>
        </w:rPr>
        <w:t>требования к устройствам автоблокировки</w:t>
      </w:r>
      <w:r w:rsidRPr="00CD1655">
        <w:rPr>
          <w:sz w:val="28"/>
          <w:szCs w:val="28"/>
        </w:rPr>
        <w:t>:</w:t>
      </w:r>
    </w:p>
    <w:p w:rsidR="00AE6397" w:rsidRPr="00CD1655"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t>все светофоры автоблокировки должны автоматически принимать запрещающее показание при входе поезда на ограждаемые ими блок-участки, а также в случае нарушения целости рельсовых нитей этих участков;</w:t>
      </w:r>
    </w:p>
    <w:p w:rsidR="00AE6397" w:rsidRPr="00CD1655"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lastRenderedPageBreak/>
        <w:t>устройства автоблокировки не должны допускать открытия проходного светофора до освобождения подвижным составом ограждаемого им блок-участка, а также самопроизвольного закрытия светофора в результате перехода с основного на резервное питание и обратно;</w:t>
      </w:r>
    </w:p>
    <w:p w:rsidR="00AE6397" w:rsidRDefault="00AE6397" w:rsidP="00330E1F">
      <w:pPr>
        <w:numPr>
          <w:ilvl w:val="0"/>
          <w:numId w:val="50"/>
        </w:numPr>
        <w:shd w:val="clear" w:color="auto" w:fill="FFFFFF"/>
        <w:suppressAutoHyphens w:val="0"/>
        <w:spacing w:line="276" w:lineRule="auto"/>
        <w:ind w:left="163"/>
        <w:jc w:val="both"/>
        <w:rPr>
          <w:sz w:val="28"/>
          <w:szCs w:val="28"/>
        </w:rPr>
      </w:pPr>
      <w:r w:rsidRPr="00CD1655">
        <w:rPr>
          <w:sz w:val="28"/>
          <w:szCs w:val="28"/>
        </w:rPr>
        <w:t>на однопутных перегонах, оборудованных автоблокировкой, после открытия на станции выходного светофора должна быть исключена возможность открытия соседней станцией выходных светофоров для отправления поездов на этот же перегон во встречном направлении. Такая же взаимозависимость светофоров должна быть на двухпутных перегонах, оборудованных автоблокировкой для двустороннего движения по каждому пути, а также автоблокировкой, обеспечивающей движение поездов в неправильном направлении.</w:t>
      </w:r>
    </w:p>
    <w:p w:rsidR="00AE6397" w:rsidRPr="00D42036" w:rsidRDefault="00AE6397" w:rsidP="00AE6397">
      <w:pPr>
        <w:shd w:val="clear" w:color="auto" w:fill="FFFFFF"/>
        <w:jc w:val="both"/>
        <w:rPr>
          <w:sz w:val="28"/>
          <w:szCs w:val="28"/>
        </w:rPr>
      </w:pPr>
      <w:r w:rsidRPr="00D42036">
        <w:rPr>
          <w:sz w:val="28"/>
          <w:szCs w:val="28"/>
        </w:rPr>
        <w:t>На сети железных дорог применяются различные системы автоблокировки.</w:t>
      </w:r>
    </w:p>
    <w:p w:rsidR="00AE6397" w:rsidRPr="00D42036" w:rsidRDefault="00AE6397" w:rsidP="00AE6397">
      <w:pPr>
        <w:shd w:val="clear" w:color="auto" w:fill="FFFFFF"/>
        <w:jc w:val="both"/>
        <w:rPr>
          <w:sz w:val="28"/>
          <w:szCs w:val="28"/>
        </w:rPr>
      </w:pPr>
      <w:r w:rsidRPr="00D42036">
        <w:rPr>
          <w:sz w:val="28"/>
          <w:szCs w:val="28"/>
        </w:rPr>
        <w:t>По </w:t>
      </w:r>
      <w:r w:rsidRPr="00D42036">
        <w:rPr>
          <w:b/>
          <w:bCs/>
          <w:sz w:val="28"/>
          <w:szCs w:val="28"/>
        </w:rPr>
        <w:t>принципу действия</w:t>
      </w:r>
      <w:r w:rsidRPr="00D42036">
        <w:rPr>
          <w:sz w:val="28"/>
          <w:szCs w:val="28"/>
        </w:rPr>
        <w:t xml:space="preserve"> и размещению управляющей аппаратуры </w:t>
      </w:r>
      <w:proofErr w:type="spellStart"/>
      <w:r w:rsidRPr="00D42036">
        <w:rPr>
          <w:sz w:val="28"/>
          <w:szCs w:val="28"/>
        </w:rPr>
        <w:t>раличают</w:t>
      </w:r>
      <w:proofErr w:type="spellEnd"/>
      <w:r w:rsidRPr="00D42036">
        <w:rPr>
          <w:sz w:val="28"/>
          <w:szCs w:val="28"/>
        </w:rPr>
        <w:t> </w:t>
      </w:r>
      <w:hyperlink r:id="rId17" w:history="1">
        <w:r w:rsidRPr="00D42036">
          <w:rPr>
            <w:sz w:val="28"/>
            <w:szCs w:val="28"/>
          </w:rPr>
          <w:t>числовую кодовую автоблокировку</w:t>
        </w:r>
      </w:hyperlink>
      <w:r w:rsidRPr="00D42036">
        <w:rPr>
          <w:sz w:val="28"/>
          <w:szCs w:val="28"/>
        </w:rPr>
        <w:t> с рассредоточенным (напольным) расположением управляющих устройств и </w:t>
      </w:r>
      <w:hyperlink r:id="rId18" w:history="1">
        <w:r w:rsidRPr="00D42036">
          <w:rPr>
            <w:sz w:val="28"/>
            <w:szCs w:val="28"/>
          </w:rPr>
          <w:t>автоблокировку с рельсовыми цепями тональной частоты</w:t>
        </w:r>
      </w:hyperlink>
      <w:r w:rsidRPr="00D42036">
        <w:rPr>
          <w:sz w:val="28"/>
          <w:szCs w:val="28"/>
        </w:rPr>
        <w:t> и централизованным размещением аппаратуры (</w:t>
      </w:r>
      <w:r w:rsidRPr="00D42036">
        <w:rPr>
          <w:i/>
          <w:iCs/>
          <w:sz w:val="28"/>
          <w:szCs w:val="28"/>
        </w:rPr>
        <w:t>АБТЦ</w:t>
      </w:r>
      <w:r w:rsidRPr="00D42036">
        <w:rPr>
          <w:sz w:val="28"/>
          <w:szCs w:val="28"/>
        </w:rPr>
        <w:t>). В последнем случае применяются </w:t>
      </w:r>
      <w:r w:rsidRPr="00D42036">
        <w:rPr>
          <w:i/>
          <w:iCs/>
          <w:sz w:val="28"/>
          <w:szCs w:val="28"/>
        </w:rPr>
        <w:t>рельсовые цепи без изолирующих стыков</w:t>
      </w:r>
      <w:r w:rsidRPr="00D42036">
        <w:rPr>
          <w:sz w:val="28"/>
          <w:szCs w:val="28"/>
        </w:rPr>
        <w:t>, обладающие большей надежностью в работе. Питание двух смежных рельсовых цепей осуществляется от одного источника сигнального тока (</w:t>
      </w:r>
      <w:r w:rsidRPr="00D42036">
        <w:rPr>
          <w:i/>
          <w:iCs/>
          <w:sz w:val="28"/>
          <w:szCs w:val="28"/>
        </w:rPr>
        <w:t>генератора сигнальной частоты</w:t>
      </w:r>
      <w:r w:rsidRPr="00D42036">
        <w:rPr>
          <w:sz w:val="28"/>
          <w:szCs w:val="28"/>
        </w:rPr>
        <w:t>), а </w:t>
      </w:r>
      <w:r w:rsidRPr="00D42036">
        <w:rPr>
          <w:i/>
          <w:iCs/>
          <w:sz w:val="28"/>
          <w:szCs w:val="28"/>
        </w:rPr>
        <w:t>путевые приемники</w:t>
      </w:r>
      <w:r w:rsidRPr="00D42036">
        <w:rPr>
          <w:sz w:val="28"/>
          <w:szCs w:val="28"/>
        </w:rPr>
        <w:t> смежных РЦ подключаются к одной общей точке релейных концов и обладают свойствами частотной селекции. Вся управляющая аппаратура размещается на станциях, ограничивающих перегон, и соединяется с рельсовой линией при помощи сигнального кабеля. На поле (непосредственно возле пути) размещаются только </w:t>
      </w:r>
      <w:r w:rsidRPr="00D42036">
        <w:rPr>
          <w:b/>
          <w:bCs/>
          <w:i/>
          <w:iCs/>
          <w:sz w:val="28"/>
          <w:szCs w:val="28"/>
        </w:rPr>
        <w:t>устройства согласования и защиты</w:t>
      </w:r>
      <w:r w:rsidRPr="00D42036">
        <w:rPr>
          <w:sz w:val="28"/>
          <w:szCs w:val="28"/>
        </w:rPr>
        <w:t>.</w:t>
      </w:r>
    </w:p>
    <w:p w:rsidR="00AE6397" w:rsidRPr="00D42036" w:rsidRDefault="00AE6397" w:rsidP="00AE6397">
      <w:pPr>
        <w:shd w:val="clear" w:color="auto" w:fill="FFFFFF"/>
        <w:jc w:val="both"/>
        <w:rPr>
          <w:sz w:val="28"/>
          <w:szCs w:val="28"/>
        </w:rPr>
      </w:pPr>
      <w:r w:rsidRPr="00D42036">
        <w:rPr>
          <w:sz w:val="28"/>
          <w:szCs w:val="28"/>
        </w:rPr>
        <w:t>В зависимости от принятой </w:t>
      </w:r>
      <w:r w:rsidRPr="00D42036">
        <w:rPr>
          <w:b/>
          <w:bCs/>
          <w:sz w:val="28"/>
          <w:szCs w:val="28"/>
        </w:rPr>
        <w:t>значности</w:t>
      </w:r>
      <w:r w:rsidRPr="00D42036">
        <w:rPr>
          <w:sz w:val="28"/>
          <w:szCs w:val="28"/>
        </w:rPr>
        <w:t> сигналов, подаваемых проходными светофорами, автоблокировка бывает </w:t>
      </w:r>
      <w:hyperlink r:id="rId19" w:history="1">
        <w:r w:rsidRPr="00D42036">
          <w:rPr>
            <w:sz w:val="28"/>
            <w:szCs w:val="28"/>
          </w:rPr>
          <w:t>трехзначной</w:t>
        </w:r>
      </w:hyperlink>
      <w:r w:rsidRPr="00D42036">
        <w:rPr>
          <w:sz w:val="28"/>
          <w:szCs w:val="28"/>
        </w:rPr>
        <w:t> и </w:t>
      </w:r>
      <w:hyperlink r:id="rId20" w:history="1">
        <w:r w:rsidRPr="00D42036">
          <w:rPr>
            <w:sz w:val="28"/>
            <w:szCs w:val="28"/>
          </w:rPr>
          <w:t>четырехзначной</w:t>
        </w:r>
      </w:hyperlink>
      <w:r w:rsidRPr="00D42036">
        <w:rPr>
          <w:sz w:val="28"/>
          <w:szCs w:val="28"/>
        </w:rPr>
        <w:t>.</w:t>
      </w:r>
    </w:p>
    <w:p w:rsidR="00AE6397" w:rsidRPr="00D42036" w:rsidRDefault="00AE6397" w:rsidP="00AE6397">
      <w:pPr>
        <w:shd w:val="clear" w:color="auto" w:fill="FFFFFF"/>
        <w:jc w:val="both"/>
        <w:rPr>
          <w:sz w:val="28"/>
          <w:szCs w:val="28"/>
        </w:rPr>
      </w:pPr>
      <w:r w:rsidRPr="00D42036">
        <w:rPr>
          <w:sz w:val="28"/>
          <w:szCs w:val="28"/>
        </w:rPr>
        <w:t>В зависимости от </w:t>
      </w:r>
      <w:r w:rsidRPr="00D42036">
        <w:rPr>
          <w:b/>
          <w:bCs/>
          <w:sz w:val="28"/>
          <w:szCs w:val="28"/>
        </w:rPr>
        <w:t>числа направлений движения</w:t>
      </w:r>
      <w:r w:rsidRPr="00D42036">
        <w:rPr>
          <w:sz w:val="28"/>
          <w:szCs w:val="28"/>
        </w:rPr>
        <w:t> по перегону применяется </w:t>
      </w:r>
      <w:r w:rsidRPr="00D42036">
        <w:rPr>
          <w:b/>
          <w:bCs/>
          <w:i/>
          <w:iCs/>
          <w:sz w:val="28"/>
          <w:szCs w:val="28"/>
        </w:rPr>
        <w:t>односторонняя</w:t>
      </w:r>
      <w:r w:rsidRPr="00D42036">
        <w:rPr>
          <w:sz w:val="28"/>
          <w:szCs w:val="28"/>
        </w:rPr>
        <w:t> (</w:t>
      </w:r>
      <w:r w:rsidRPr="00D42036">
        <w:rPr>
          <w:i/>
          <w:iCs/>
          <w:sz w:val="28"/>
          <w:szCs w:val="28"/>
        </w:rPr>
        <w:t>двухпутная</w:t>
      </w:r>
      <w:r w:rsidRPr="00D42036">
        <w:rPr>
          <w:sz w:val="28"/>
          <w:szCs w:val="28"/>
        </w:rPr>
        <w:t>) автоблокировка, которая обеспечивает движение поездов по каждому из двух путей только в одном направлении, и </w:t>
      </w:r>
      <w:r w:rsidRPr="00D42036">
        <w:rPr>
          <w:b/>
          <w:bCs/>
          <w:i/>
          <w:iCs/>
          <w:sz w:val="28"/>
          <w:szCs w:val="28"/>
        </w:rPr>
        <w:t>двусторонняя</w:t>
      </w:r>
      <w:r w:rsidRPr="00D42036">
        <w:rPr>
          <w:sz w:val="28"/>
          <w:szCs w:val="28"/>
        </w:rPr>
        <w:t> (</w:t>
      </w:r>
      <w:r w:rsidRPr="00D42036">
        <w:rPr>
          <w:i/>
          <w:iCs/>
          <w:sz w:val="28"/>
          <w:szCs w:val="28"/>
        </w:rPr>
        <w:t>однопутная</w:t>
      </w:r>
      <w:r w:rsidRPr="00D42036">
        <w:rPr>
          <w:sz w:val="28"/>
          <w:szCs w:val="28"/>
        </w:rPr>
        <w:t>) автоблокировка, которая обеспечивает движение поездов по одному пути в обоих направлениях. В настоящее время большинство двухпутных линий оборуду</w:t>
      </w:r>
      <w:r w:rsidR="007C2DE3">
        <w:rPr>
          <w:sz w:val="28"/>
          <w:szCs w:val="28"/>
        </w:rPr>
        <w:t>ю</w:t>
      </w:r>
      <w:r w:rsidRPr="00D42036">
        <w:rPr>
          <w:sz w:val="28"/>
          <w:szCs w:val="28"/>
        </w:rPr>
        <w:t>тся двусторонней автоблокировкой, позволяющей осуществлять пропуск поездов как в правильном, так и в неправильном направлениях.</w:t>
      </w:r>
    </w:p>
    <w:p w:rsidR="00AE6397" w:rsidRPr="00D42036" w:rsidRDefault="00AE6397" w:rsidP="00AE6397">
      <w:pPr>
        <w:shd w:val="clear" w:color="auto" w:fill="FFFFFF"/>
        <w:jc w:val="both"/>
        <w:rPr>
          <w:sz w:val="28"/>
          <w:szCs w:val="28"/>
        </w:rPr>
      </w:pPr>
      <w:r w:rsidRPr="00D42036">
        <w:rPr>
          <w:sz w:val="28"/>
          <w:szCs w:val="28"/>
        </w:rPr>
        <w:t>В зависимости от </w:t>
      </w:r>
      <w:r w:rsidRPr="00D42036">
        <w:rPr>
          <w:b/>
          <w:bCs/>
          <w:sz w:val="28"/>
          <w:szCs w:val="28"/>
        </w:rPr>
        <w:t>рода сигнального тока</w:t>
      </w:r>
      <w:r w:rsidRPr="00D42036">
        <w:rPr>
          <w:sz w:val="28"/>
          <w:szCs w:val="28"/>
        </w:rPr>
        <w:t>, питающего электрические рельсовые цепи, автоблокировка может быть </w:t>
      </w:r>
      <w:r w:rsidRPr="00D42036">
        <w:rPr>
          <w:b/>
          <w:bCs/>
          <w:i/>
          <w:iCs/>
          <w:sz w:val="28"/>
          <w:szCs w:val="28"/>
        </w:rPr>
        <w:t>постоянного</w:t>
      </w:r>
      <w:r w:rsidRPr="00D42036">
        <w:rPr>
          <w:sz w:val="28"/>
          <w:szCs w:val="28"/>
        </w:rPr>
        <w:t> и </w:t>
      </w:r>
      <w:r w:rsidRPr="00D42036">
        <w:rPr>
          <w:b/>
          <w:bCs/>
          <w:i/>
          <w:iCs/>
          <w:sz w:val="28"/>
          <w:szCs w:val="28"/>
        </w:rPr>
        <w:t>переменного</w:t>
      </w:r>
      <w:r w:rsidRPr="00D42036">
        <w:rPr>
          <w:sz w:val="28"/>
          <w:szCs w:val="28"/>
        </w:rPr>
        <w:t> тока.</w:t>
      </w:r>
    </w:p>
    <w:p w:rsidR="00AE6397" w:rsidRPr="00D42036" w:rsidRDefault="00AE6397" w:rsidP="00AE6397">
      <w:pPr>
        <w:shd w:val="clear" w:color="auto" w:fill="FFFFFF"/>
        <w:jc w:val="both"/>
        <w:rPr>
          <w:sz w:val="28"/>
          <w:szCs w:val="28"/>
        </w:rPr>
      </w:pPr>
      <w:r w:rsidRPr="00D42036">
        <w:rPr>
          <w:sz w:val="28"/>
          <w:szCs w:val="28"/>
        </w:rPr>
        <w:t>Любая система АБ должна обладать высокой надежностью, гарантировать отсутствие опасных отказов и обеспечивать:</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связь между показаниями светофора и состоянием блок-участка;</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lastRenderedPageBreak/>
        <w:t>связь между показаниями проходных светофоров;</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автоматическое управление огнями светофоров;</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контроль целостности нити лампы красного огня и автоматический перенос красного огня на предыдущий светофор при повреждении цепи лампы красного огня данного светофора;</w:t>
      </w:r>
    </w:p>
    <w:p w:rsidR="00AE6397" w:rsidRPr="00D42036"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смену направления движения на перегоне при двустороннем действии на однопутных и двухпутных (при закрытии одного из путей для капитального ремонта) линиях;</w:t>
      </w:r>
    </w:p>
    <w:p w:rsidR="00AE6397" w:rsidRDefault="00AE6397" w:rsidP="00330E1F">
      <w:pPr>
        <w:numPr>
          <w:ilvl w:val="0"/>
          <w:numId w:val="51"/>
        </w:numPr>
        <w:shd w:val="clear" w:color="auto" w:fill="FFFFFF"/>
        <w:suppressAutoHyphens w:val="0"/>
        <w:spacing w:line="276" w:lineRule="auto"/>
        <w:ind w:left="163"/>
        <w:jc w:val="both"/>
        <w:rPr>
          <w:sz w:val="28"/>
          <w:szCs w:val="28"/>
        </w:rPr>
      </w:pPr>
      <w:r w:rsidRPr="00D42036">
        <w:rPr>
          <w:sz w:val="28"/>
          <w:szCs w:val="28"/>
        </w:rPr>
        <w:t>исключение появления на светофоре разрешающих сигнальных показаний при замыкании изолирующих стыков в РЦ.</w:t>
      </w:r>
    </w:p>
    <w:p w:rsidR="00AE6397" w:rsidRDefault="00AE6397" w:rsidP="00AE6397">
      <w:pPr>
        <w:pStyle w:val="2"/>
        <w:shd w:val="clear" w:color="auto" w:fill="FFFFFF"/>
        <w:spacing w:before="0"/>
        <w:jc w:val="center"/>
        <w:rPr>
          <w:rFonts w:ascii="Times New Roman" w:hAnsi="Times New Roman"/>
          <w:caps/>
          <w:shd w:val="clear" w:color="auto" w:fill="DCDCDC"/>
        </w:rPr>
      </w:pPr>
      <w:bookmarkStart w:id="11" w:name="3"/>
    </w:p>
    <w:p w:rsidR="00AE6397" w:rsidRPr="00D42036" w:rsidRDefault="00AE6397" w:rsidP="00AE6397">
      <w:pPr>
        <w:rPr>
          <w:sz w:val="28"/>
          <w:szCs w:val="28"/>
        </w:rPr>
      </w:pPr>
      <w:r w:rsidRPr="00D42036">
        <w:rPr>
          <w:sz w:val="28"/>
          <w:szCs w:val="28"/>
        </w:rPr>
        <w:t>Интервальное регулирование при автоблокировке</w:t>
      </w:r>
    </w:p>
    <w:bookmarkEnd w:id="11"/>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На линиях с автоблокировкой минимальный интервал попутного следования поездов определяется из условия их движения с установленной скоростью на зеленый огонь светофора.</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b/>
          <w:bCs/>
          <w:sz w:val="27"/>
          <w:szCs w:val="27"/>
        </w:rPr>
        <w:t>Трехзначную автоблокировку</w:t>
      </w:r>
      <w:r w:rsidRPr="00AE6397">
        <w:rPr>
          <w:sz w:val="27"/>
          <w:szCs w:val="27"/>
        </w:rPr>
        <w:t> применяют на магистральных линиях, где обращаются поезда с близкими по значению скоростями движения и тормозными путями. Интервал попутного следования определяется разграничением поездов тремя блок-участками.</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При трехблочном разграничении поезда всегда движутся на зеленый огонь впередистоящего светофора. Этим создаются благоприятные условия для машиниста при ведении поезда с установленной скоростью. По показанию путевых светофоров машинист регулирует и скоростной режим движения поезда. Зеленый огонь светофора, к которому приближается поезд, разрешает проследовать данный светофор с установленной скоростью. Желтый огонь разрешает проследовать данный светофор с уменьшенной скоростью и готовностью остановиться у следующего светофора.</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Длина блок-участка при трехзначной сигнализации должна быть не менее тормозного пути, то есть не менее </w:t>
      </w:r>
      <w:r w:rsidRPr="00AE6397">
        <w:rPr>
          <w:i/>
          <w:iCs/>
          <w:sz w:val="27"/>
          <w:szCs w:val="27"/>
        </w:rPr>
        <w:t>1000 м</w:t>
      </w:r>
      <w:r w:rsidRPr="00AE6397">
        <w:rPr>
          <w:sz w:val="27"/>
          <w:szCs w:val="27"/>
        </w:rPr>
        <w:t>, наибольшая длина блок-участка - не более </w:t>
      </w:r>
      <w:r w:rsidRPr="00AE6397">
        <w:rPr>
          <w:i/>
          <w:iCs/>
          <w:sz w:val="27"/>
          <w:szCs w:val="27"/>
        </w:rPr>
        <w:t>2600 м</w:t>
      </w:r>
      <w:r w:rsidRPr="00AE6397">
        <w:rPr>
          <w:sz w:val="27"/>
          <w:szCs w:val="27"/>
        </w:rPr>
        <w:t>, а участков приближения перед входным светофором станции - не более </w:t>
      </w:r>
      <w:r w:rsidRPr="00AE6397">
        <w:rPr>
          <w:i/>
          <w:iCs/>
          <w:sz w:val="27"/>
          <w:szCs w:val="27"/>
        </w:rPr>
        <w:t>1500 м</w:t>
      </w:r>
      <w:r w:rsidRPr="00AE6397">
        <w:rPr>
          <w:sz w:val="27"/>
          <w:szCs w:val="27"/>
        </w:rPr>
        <w:t>.</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sz w:val="27"/>
          <w:szCs w:val="27"/>
        </w:rPr>
        <w:t>Интервал попутного следования поездов при трехзначной автоблокировке принимают </w:t>
      </w:r>
      <w:r w:rsidRPr="00AE6397">
        <w:rPr>
          <w:i/>
          <w:iCs/>
          <w:sz w:val="27"/>
          <w:szCs w:val="27"/>
        </w:rPr>
        <w:t>6...8 минут</w:t>
      </w:r>
      <w:r w:rsidRPr="00AE6397">
        <w:rPr>
          <w:sz w:val="27"/>
          <w:szCs w:val="27"/>
        </w:rPr>
        <w:t>.</w:t>
      </w:r>
    </w:p>
    <w:p w:rsidR="00AE6397" w:rsidRPr="00AE6397" w:rsidRDefault="00AE6397" w:rsidP="00AE6397">
      <w:pPr>
        <w:pStyle w:val="ae"/>
        <w:shd w:val="clear" w:color="auto" w:fill="FFFFFF"/>
        <w:spacing w:before="0" w:beforeAutospacing="0" w:after="0" w:afterAutospacing="0" w:line="276" w:lineRule="auto"/>
        <w:jc w:val="both"/>
        <w:rPr>
          <w:sz w:val="27"/>
          <w:szCs w:val="27"/>
        </w:rPr>
      </w:pPr>
      <w:r w:rsidRPr="00AE6397">
        <w:rPr>
          <w:b/>
          <w:bCs/>
          <w:sz w:val="27"/>
          <w:szCs w:val="27"/>
        </w:rPr>
        <w:t>Четырехзначная автоблокировка</w:t>
      </w:r>
      <w:r w:rsidRPr="00AE6397">
        <w:rPr>
          <w:sz w:val="27"/>
          <w:szCs w:val="27"/>
        </w:rPr>
        <w:t> применяется</w:t>
      </w:r>
      <w:r w:rsidRPr="00D42036">
        <w:rPr>
          <w:sz w:val="27"/>
          <w:szCs w:val="27"/>
        </w:rPr>
        <w:t xml:space="preserve"> на участках, где обращаются поезда с разными скоростями движения и тормозными путями. Такими участками являются, прежде всего, участки с интенсивным движением пригородных поездов, которые вследствие частых остановок имеют меньшие средние скорости движения, но в то же </w:t>
      </w:r>
      <w:proofErr w:type="spellStart"/>
      <w:r w:rsidRPr="00D42036">
        <w:rPr>
          <w:sz w:val="27"/>
          <w:szCs w:val="27"/>
        </w:rPr>
        <w:t>врямя</w:t>
      </w:r>
      <w:proofErr w:type="spellEnd"/>
      <w:r w:rsidRPr="00D42036">
        <w:rPr>
          <w:sz w:val="27"/>
          <w:szCs w:val="27"/>
        </w:rPr>
        <w:t xml:space="preserve"> и меньшие тормозные пути по сравнению с магистральными поездами. Блок-участки, позволяющие эффективно пропускать пригородные поезда, оказываются короче тормозных </w:t>
      </w:r>
      <w:r w:rsidRPr="00D42036">
        <w:rPr>
          <w:sz w:val="27"/>
          <w:szCs w:val="27"/>
        </w:rPr>
        <w:lastRenderedPageBreak/>
        <w:t>путей дальних поездов. С целью обеспечения максимальных тормозных путей для магистральных поездов, сохраняя при этом минимальные длины блок-участков для пригородных поездов, применяют четырехзначную сигнализацию, используя </w:t>
      </w:r>
      <w:r w:rsidRPr="00AE6397">
        <w:rPr>
          <w:sz w:val="27"/>
          <w:szCs w:val="27"/>
        </w:rPr>
        <w:t>четырехблочное разграничение. В четырехзначной сигнализации применяется дополнительное сигнальное показание </w:t>
      </w:r>
      <w:hyperlink r:id="rId21" w:history="1">
        <w:r w:rsidRPr="00AE6397">
          <w:rPr>
            <w:rStyle w:val="af4"/>
            <w:color w:val="auto"/>
            <w:sz w:val="27"/>
            <w:szCs w:val="27"/>
          </w:rPr>
          <w:t>желтый с зеленым огни</w:t>
        </w:r>
      </w:hyperlink>
      <w:r w:rsidRPr="00AE6397">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Интервал попутного следования поездов при четырехзначной автоблокировке составляет </w:t>
      </w:r>
      <w:r w:rsidRPr="00D42036">
        <w:rPr>
          <w:i/>
          <w:iCs/>
          <w:sz w:val="27"/>
          <w:szCs w:val="27"/>
        </w:rPr>
        <w:t>3...5 минут</w:t>
      </w:r>
      <w:r w:rsidRPr="00D42036">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Если считать, что длина блока-участка при трехзначной сигнализации выбирается по тормозному пути грузового поезда, но не менее 1000 м, а при четырехзначной сигнализации - по тормозному пути пригородного поезда, который примерно в 2 раза меньше (500 - 600 м), то минимальное расстояние сближения поездов значительно сокращается и пропускная способность участка с четырехзначной сигнализацией повышается. Однако при этом резко возрастает опасность проезда светофоров с запрещающим показанием поезд</w:t>
      </w:r>
      <w:r w:rsidR="007C2DE3">
        <w:rPr>
          <w:sz w:val="27"/>
          <w:szCs w:val="27"/>
        </w:rPr>
        <w:t>ами, имеющими тормозные пути, бо</w:t>
      </w:r>
      <w:r w:rsidRPr="00D42036">
        <w:rPr>
          <w:sz w:val="27"/>
          <w:szCs w:val="27"/>
        </w:rPr>
        <w:t>льшие, чем у пригородных поездов.</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 xml:space="preserve">В связи с этим принято двоякое </w:t>
      </w:r>
      <w:proofErr w:type="spellStart"/>
      <w:r w:rsidRPr="00D42036">
        <w:rPr>
          <w:sz w:val="27"/>
          <w:szCs w:val="27"/>
        </w:rPr>
        <w:t>трактование</w:t>
      </w:r>
      <w:proofErr w:type="spellEnd"/>
      <w:r w:rsidRPr="00D42036">
        <w:rPr>
          <w:sz w:val="27"/>
          <w:szCs w:val="27"/>
        </w:rPr>
        <w:t xml:space="preserve"> сигнального показания проходного светофора "</w:t>
      </w:r>
      <w:r w:rsidRPr="00D42036">
        <w:rPr>
          <w:rStyle w:val="affc"/>
          <w:b/>
          <w:bCs/>
          <w:sz w:val="27"/>
          <w:szCs w:val="27"/>
        </w:rPr>
        <w:t>желтый огонь с зеленым</w:t>
      </w:r>
      <w:r w:rsidRPr="00D42036">
        <w:rPr>
          <w:sz w:val="27"/>
          <w:szCs w:val="27"/>
        </w:rPr>
        <w:t>", которое устанавливает начало максимального тормозного пути грузового или пассажирского поезда, но не требует снижения скорости пригородного поезда. Начало минимального тормозного пути пригородного поезда определяется показанием "</w:t>
      </w:r>
      <w:r w:rsidRPr="00D42036">
        <w:rPr>
          <w:rStyle w:val="affc"/>
          <w:b/>
          <w:bCs/>
          <w:sz w:val="27"/>
          <w:szCs w:val="27"/>
        </w:rPr>
        <w:t>один желтый огонь</w:t>
      </w:r>
      <w:r w:rsidRPr="00D42036">
        <w:rPr>
          <w:sz w:val="27"/>
          <w:szCs w:val="27"/>
        </w:rPr>
        <w:t>".</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Таким образом для </w:t>
      </w:r>
      <w:r w:rsidRPr="00D42036">
        <w:rPr>
          <w:rStyle w:val="affc"/>
          <w:b/>
          <w:bCs/>
          <w:sz w:val="27"/>
          <w:szCs w:val="27"/>
        </w:rPr>
        <w:t>пригородного поезда</w:t>
      </w:r>
      <w:r w:rsidRPr="00D42036">
        <w:rPr>
          <w:sz w:val="27"/>
          <w:szCs w:val="27"/>
        </w:rPr>
        <w:t> зеленые огни светофоров и одновременно горящие желтый и зеленый огни светофора  разрешают движение с установленной скоростью; желтый огонь светофора  требует начала торможения, чтобы произвести остановку поезда у светофора с красным огнем.</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Для </w:t>
      </w:r>
      <w:r w:rsidRPr="00D42036">
        <w:rPr>
          <w:rStyle w:val="affc"/>
          <w:b/>
          <w:bCs/>
          <w:sz w:val="27"/>
          <w:szCs w:val="27"/>
        </w:rPr>
        <w:t>пассажирского или грузового поезда</w:t>
      </w:r>
      <w:r w:rsidRPr="00D42036">
        <w:rPr>
          <w:sz w:val="27"/>
          <w:szCs w:val="27"/>
        </w:rPr>
        <w:t> зеленые огни светофоров  разрешают движение с установленной скоростью; желтый с зеленым огни светофора  требуют начала торможения, чтобы проследование следующего светофора  с желтым огнем произошло со скоростью, допустимой при проезде желтого огня. После проезда светофора с желтым огнем машинист должен продолжать торможение, чтобы остановить поезд у светофора  с красным огнем.</w:t>
      </w:r>
    </w:p>
    <w:p w:rsidR="00AE6397" w:rsidRPr="00D42036" w:rsidRDefault="00AE6397" w:rsidP="00AE6397">
      <w:pPr>
        <w:pStyle w:val="ae"/>
        <w:shd w:val="clear" w:color="auto" w:fill="FFFFFF"/>
        <w:spacing w:before="0" w:beforeAutospacing="0" w:after="0" w:afterAutospacing="0" w:line="276" w:lineRule="auto"/>
        <w:jc w:val="both"/>
        <w:rPr>
          <w:sz w:val="27"/>
          <w:szCs w:val="27"/>
        </w:rPr>
      </w:pPr>
      <w:r w:rsidRPr="00D42036">
        <w:rPr>
          <w:sz w:val="27"/>
          <w:szCs w:val="27"/>
        </w:rPr>
        <w:t>У </w:t>
      </w:r>
      <w:r w:rsidRPr="00D42036">
        <w:rPr>
          <w:rStyle w:val="affc"/>
          <w:b/>
          <w:bCs/>
          <w:sz w:val="27"/>
          <w:szCs w:val="27"/>
        </w:rPr>
        <w:t>скоростного поезда</w:t>
      </w:r>
      <w:r w:rsidRPr="00D42036">
        <w:rPr>
          <w:sz w:val="27"/>
          <w:szCs w:val="27"/>
        </w:rPr>
        <w:t> тормозной путь может быть равным нескольким (трем и более) блок-участка</w:t>
      </w:r>
      <w:r>
        <w:rPr>
          <w:sz w:val="27"/>
          <w:szCs w:val="27"/>
        </w:rPr>
        <w:t>м, в связи с чем машинист должен</w:t>
      </w:r>
      <w:r w:rsidRPr="00D42036">
        <w:rPr>
          <w:sz w:val="27"/>
          <w:szCs w:val="27"/>
        </w:rPr>
        <w:t xml:space="preserve"> приступить к торможению от светофора  с зеленым огнем. Разрешающих показаний путевых светофоров автоблокировки недостаточно, чтобы обозначить начало тормозного пути скоростного поезда, поэтому машинист руководствуется показаниями локомотивного светофора </w:t>
      </w:r>
      <w:r w:rsidRPr="00AE6397">
        <w:rPr>
          <w:sz w:val="27"/>
          <w:szCs w:val="27"/>
        </w:rPr>
        <w:t>многозначной AЛC</w:t>
      </w:r>
      <w:r w:rsidRPr="00D42036">
        <w:rPr>
          <w:sz w:val="27"/>
          <w:szCs w:val="27"/>
        </w:rPr>
        <w:t>, которая предупреждает о числе расположенных впереди свободных блок-участков.</w:t>
      </w:r>
    </w:p>
    <w:p w:rsidR="00AE6397" w:rsidRPr="00D42036" w:rsidRDefault="00AE6397" w:rsidP="00AE6397">
      <w:pPr>
        <w:shd w:val="clear" w:color="auto" w:fill="FFFFFF"/>
        <w:ind w:left="163"/>
        <w:jc w:val="both"/>
        <w:rPr>
          <w:sz w:val="28"/>
          <w:szCs w:val="28"/>
        </w:rPr>
      </w:pPr>
    </w:p>
    <w:p w:rsidR="00AE6397" w:rsidRDefault="00AE6397" w:rsidP="00AE6397">
      <w:pPr>
        <w:shd w:val="clear" w:color="auto" w:fill="FFFFFF"/>
        <w:ind w:left="163"/>
        <w:jc w:val="center"/>
        <w:rPr>
          <w:sz w:val="28"/>
          <w:szCs w:val="28"/>
        </w:rPr>
      </w:pPr>
      <w:r w:rsidRPr="00AE6397">
        <w:rPr>
          <w:b/>
          <w:iCs/>
          <w:sz w:val="28"/>
          <w:szCs w:val="28"/>
        </w:rPr>
        <w:t>Лабораторн</w:t>
      </w:r>
      <w:r w:rsidR="003D4F9F">
        <w:rPr>
          <w:b/>
          <w:iCs/>
          <w:sz w:val="28"/>
          <w:szCs w:val="28"/>
        </w:rPr>
        <w:t xml:space="preserve">ая работа </w:t>
      </w:r>
      <w:r w:rsidRPr="00AE6397">
        <w:rPr>
          <w:sz w:val="28"/>
          <w:szCs w:val="28"/>
        </w:rPr>
        <w:t>№2</w:t>
      </w:r>
    </w:p>
    <w:p w:rsidR="00AE6397" w:rsidRDefault="00AE6397" w:rsidP="00AE6397">
      <w:pPr>
        <w:shd w:val="clear" w:color="auto" w:fill="FFFFFF"/>
        <w:ind w:left="163"/>
        <w:jc w:val="center"/>
        <w:rPr>
          <w:sz w:val="28"/>
          <w:szCs w:val="28"/>
        </w:rPr>
      </w:pPr>
    </w:p>
    <w:p w:rsidR="00AE6397" w:rsidRDefault="00AE6397" w:rsidP="00AE6397">
      <w:pPr>
        <w:pStyle w:val="aa"/>
        <w:shd w:val="clear" w:color="auto" w:fill="FFFFFF"/>
        <w:spacing w:after="0"/>
        <w:jc w:val="both"/>
        <w:rPr>
          <w:sz w:val="28"/>
          <w:szCs w:val="28"/>
        </w:rPr>
      </w:pPr>
      <w:r w:rsidRPr="006E3BFF">
        <w:rPr>
          <w:b/>
          <w:bCs/>
          <w:sz w:val="28"/>
          <w:szCs w:val="28"/>
        </w:rPr>
        <w:t xml:space="preserve">Тема: </w:t>
      </w:r>
      <w:r w:rsidRPr="00FD093E">
        <w:rPr>
          <w:sz w:val="28"/>
          <w:szCs w:val="28"/>
        </w:rPr>
        <w:t>Исследование работы однопутной двусторонней автоблокировки и действий ДСП при смене направления движения</w:t>
      </w:r>
    </w:p>
    <w:p w:rsidR="00AE6397" w:rsidRPr="00FD093E" w:rsidRDefault="00AE6397" w:rsidP="00AE6397">
      <w:pPr>
        <w:pStyle w:val="aa"/>
        <w:shd w:val="clear" w:color="auto" w:fill="FFFFFF"/>
        <w:spacing w:after="0"/>
        <w:jc w:val="both"/>
        <w:rPr>
          <w:b/>
          <w:bCs/>
          <w:sz w:val="28"/>
          <w:szCs w:val="28"/>
        </w:rPr>
      </w:pPr>
    </w:p>
    <w:p w:rsidR="00AE6397" w:rsidRDefault="00AE6397" w:rsidP="00AE6397">
      <w:pPr>
        <w:pStyle w:val="aa"/>
        <w:shd w:val="clear" w:color="auto" w:fill="FFFFFF"/>
        <w:spacing w:after="0"/>
        <w:jc w:val="both"/>
        <w:rPr>
          <w:sz w:val="28"/>
          <w:szCs w:val="28"/>
        </w:rPr>
      </w:pPr>
      <w:r w:rsidRPr="006E3BFF">
        <w:rPr>
          <w:b/>
          <w:bCs/>
          <w:sz w:val="28"/>
          <w:szCs w:val="28"/>
        </w:rPr>
        <w:t>Цель:</w:t>
      </w:r>
      <w:r w:rsidR="007C2DE3">
        <w:rPr>
          <w:sz w:val="28"/>
          <w:szCs w:val="28"/>
        </w:rPr>
        <w:t xml:space="preserve"> И</w:t>
      </w:r>
      <w:r>
        <w:rPr>
          <w:sz w:val="28"/>
          <w:szCs w:val="28"/>
        </w:rPr>
        <w:t>сследовать работу</w:t>
      </w:r>
      <w:r w:rsidRPr="00FD093E">
        <w:rPr>
          <w:sz w:val="28"/>
          <w:szCs w:val="28"/>
        </w:rPr>
        <w:t xml:space="preserve"> однопутной двусто</w:t>
      </w:r>
      <w:r>
        <w:rPr>
          <w:sz w:val="28"/>
          <w:szCs w:val="28"/>
        </w:rPr>
        <w:t>ронней автоблокировки и действия</w:t>
      </w:r>
      <w:r w:rsidRPr="00FD093E">
        <w:rPr>
          <w:sz w:val="28"/>
          <w:szCs w:val="28"/>
        </w:rPr>
        <w:t xml:space="preserve"> ДСП при смене направления движения</w:t>
      </w:r>
    </w:p>
    <w:p w:rsidR="00AE6397" w:rsidRDefault="00AE6397" w:rsidP="00AE6397">
      <w:pPr>
        <w:rPr>
          <w:bCs/>
          <w:sz w:val="28"/>
          <w:szCs w:val="28"/>
        </w:rPr>
      </w:pPr>
    </w:p>
    <w:p w:rsidR="00AE6397" w:rsidRPr="00CD1655" w:rsidRDefault="00AE6397" w:rsidP="00AE6397">
      <w:pPr>
        <w:rPr>
          <w:b/>
          <w:bCs/>
          <w:sz w:val="28"/>
          <w:szCs w:val="28"/>
        </w:rPr>
      </w:pPr>
      <w:r w:rsidRPr="00CD1655">
        <w:rPr>
          <w:b/>
          <w:bCs/>
          <w:sz w:val="28"/>
          <w:szCs w:val="28"/>
        </w:rPr>
        <w:t>Оборудование:</w:t>
      </w:r>
      <w:r w:rsidR="007C2DE3">
        <w:rPr>
          <w:b/>
          <w:bCs/>
          <w:sz w:val="28"/>
          <w:szCs w:val="28"/>
        </w:rPr>
        <w:t xml:space="preserve"> </w:t>
      </w:r>
      <w:r w:rsidRPr="00CD1655">
        <w:rPr>
          <w:sz w:val="28"/>
          <w:szCs w:val="28"/>
        </w:rPr>
        <w:t>тренажёр «АРМ  ДСП/ДНЦ»</w:t>
      </w:r>
    </w:p>
    <w:p w:rsidR="00AE6397" w:rsidRPr="006E3BFF" w:rsidRDefault="00AE6397" w:rsidP="00AE6397">
      <w:pPr>
        <w:pStyle w:val="aa"/>
        <w:spacing w:after="0"/>
        <w:rPr>
          <w:sz w:val="28"/>
          <w:szCs w:val="28"/>
        </w:rPr>
      </w:pPr>
    </w:p>
    <w:p w:rsidR="00AE6397" w:rsidRDefault="00AE6397" w:rsidP="00AE6397">
      <w:pPr>
        <w:pStyle w:val="aa"/>
        <w:spacing w:after="0"/>
        <w:jc w:val="both"/>
        <w:rPr>
          <w:b/>
          <w:bCs/>
          <w:sz w:val="28"/>
          <w:szCs w:val="28"/>
        </w:rPr>
      </w:pPr>
      <w:r>
        <w:rPr>
          <w:b/>
          <w:bCs/>
          <w:sz w:val="28"/>
          <w:szCs w:val="28"/>
        </w:rPr>
        <w:t>Порядок выполнения</w:t>
      </w:r>
      <w:r w:rsidRPr="006E3BFF">
        <w:rPr>
          <w:b/>
          <w:bCs/>
          <w:sz w:val="28"/>
          <w:szCs w:val="28"/>
        </w:rPr>
        <w:t>:</w:t>
      </w:r>
    </w:p>
    <w:p w:rsidR="00AE6397" w:rsidRPr="00C93BB2" w:rsidRDefault="00AE6397" w:rsidP="00AE6397">
      <w:pPr>
        <w:rPr>
          <w:color w:val="000000"/>
          <w:sz w:val="28"/>
          <w:szCs w:val="28"/>
        </w:rPr>
      </w:pPr>
      <w:r w:rsidRPr="00C93BB2">
        <w:rPr>
          <w:color w:val="000000"/>
          <w:sz w:val="28"/>
          <w:szCs w:val="28"/>
        </w:rPr>
        <w:t>1. Ознакомиться с</w:t>
      </w:r>
      <w:r>
        <w:rPr>
          <w:color w:val="000000"/>
          <w:sz w:val="28"/>
          <w:szCs w:val="28"/>
        </w:rPr>
        <w:t xml:space="preserve"> назначением элементов пульта</w:t>
      </w:r>
      <w:r w:rsidRPr="00C93BB2">
        <w:rPr>
          <w:color w:val="000000"/>
          <w:sz w:val="28"/>
          <w:szCs w:val="28"/>
        </w:rPr>
        <w:t>-табло релейной централизации с раздельным уп</w:t>
      </w:r>
      <w:r>
        <w:rPr>
          <w:color w:val="000000"/>
          <w:sz w:val="28"/>
          <w:szCs w:val="28"/>
        </w:rPr>
        <w:t>равлением стрелками и сигналами (микропроцессорная аппаратура)</w:t>
      </w:r>
    </w:p>
    <w:p w:rsidR="00AE6397" w:rsidRPr="00C93BB2" w:rsidRDefault="00AE6397" w:rsidP="00AE6397">
      <w:pPr>
        <w:rPr>
          <w:color w:val="000000"/>
          <w:sz w:val="28"/>
          <w:szCs w:val="28"/>
        </w:rPr>
      </w:pPr>
      <w:r w:rsidRPr="00C93BB2">
        <w:rPr>
          <w:color w:val="000000"/>
          <w:sz w:val="28"/>
          <w:szCs w:val="28"/>
        </w:rPr>
        <w:t>2.Проанализиро</w:t>
      </w:r>
      <w:r>
        <w:rPr>
          <w:color w:val="000000"/>
          <w:sz w:val="28"/>
          <w:szCs w:val="28"/>
        </w:rPr>
        <w:t xml:space="preserve">вать </w:t>
      </w:r>
      <w:r w:rsidRPr="00C93BB2">
        <w:rPr>
          <w:color w:val="000000"/>
          <w:sz w:val="28"/>
          <w:szCs w:val="28"/>
        </w:rPr>
        <w:t xml:space="preserve"> порядок установки нечётного (чётного) направления движения на перегоне и работу схемы сигнальной установки при этом.</w:t>
      </w:r>
    </w:p>
    <w:p w:rsidR="00AE6397" w:rsidRPr="00C93BB2" w:rsidRDefault="00AE6397" w:rsidP="00AE6397">
      <w:pPr>
        <w:rPr>
          <w:color w:val="000000"/>
          <w:sz w:val="28"/>
          <w:szCs w:val="28"/>
        </w:rPr>
      </w:pPr>
      <w:r>
        <w:rPr>
          <w:color w:val="000000"/>
          <w:sz w:val="28"/>
          <w:szCs w:val="28"/>
        </w:rPr>
        <w:t xml:space="preserve">3.По пульт-табло и АРМ ДСП </w:t>
      </w:r>
      <w:r w:rsidRPr="00C93BB2">
        <w:rPr>
          <w:color w:val="000000"/>
          <w:sz w:val="28"/>
          <w:szCs w:val="28"/>
        </w:rPr>
        <w:t xml:space="preserve"> установить нечётное</w:t>
      </w:r>
      <w:r>
        <w:rPr>
          <w:color w:val="000000"/>
          <w:sz w:val="28"/>
          <w:szCs w:val="28"/>
        </w:rPr>
        <w:t xml:space="preserve"> (четное)</w:t>
      </w:r>
      <w:r w:rsidRPr="00C93BB2">
        <w:rPr>
          <w:color w:val="000000"/>
          <w:sz w:val="28"/>
          <w:szCs w:val="28"/>
        </w:rPr>
        <w:t xml:space="preserve"> направление движения при нормальном режиме схемы направления движения.</w:t>
      </w:r>
    </w:p>
    <w:p w:rsidR="00AE6397" w:rsidRPr="00C93BB2" w:rsidRDefault="00AE6397" w:rsidP="00AE6397">
      <w:pPr>
        <w:rPr>
          <w:color w:val="000000"/>
          <w:sz w:val="28"/>
          <w:szCs w:val="28"/>
        </w:rPr>
      </w:pPr>
      <w:r w:rsidRPr="00C93BB2">
        <w:rPr>
          <w:color w:val="000000"/>
          <w:sz w:val="28"/>
          <w:szCs w:val="28"/>
        </w:rPr>
        <w:t>4. Проанализировать индикацию ламп установленного</w:t>
      </w:r>
      <w:r>
        <w:rPr>
          <w:color w:val="000000"/>
          <w:sz w:val="28"/>
          <w:szCs w:val="28"/>
        </w:rPr>
        <w:t xml:space="preserve"> направления движения</w:t>
      </w:r>
      <w:r w:rsidRPr="00C93BB2">
        <w:rPr>
          <w:color w:val="000000"/>
          <w:sz w:val="28"/>
          <w:szCs w:val="28"/>
        </w:rPr>
        <w:t>.</w:t>
      </w:r>
    </w:p>
    <w:p w:rsidR="00AE6397" w:rsidRPr="00C93BB2" w:rsidRDefault="00AE6397" w:rsidP="00AE6397">
      <w:pPr>
        <w:rPr>
          <w:color w:val="000000"/>
          <w:sz w:val="28"/>
          <w:szCs w:val="28"/>
        </w:rPr>
      </w:pPr>
      <w:r>
        <w:rPr>
          <w:color w:val="000000"/>
          <w:sz w:val="28"/>
          <w:szCs w:val="28"/>
        </w:rPr>
        <w:t>5</w:t>
      </w:r>
      <w:r w:rsidRPr="00C93BB2">
        <w:rPr>
          <w:color w:val="000000"/>
          <w:sz w:val="28"/>
          <w:szCs w:val="28"/>
        </w:rPr>
        <w:t>. Произвести смену напр</w:t>
      </w:r>
      <w:r>
        <w:rPr>
          <w:color w:val="000000"/>
          <w:sz w:val="28"/>
          <w:szCs w:val="28"/>
        </w:rPr>
        <w:t>авления движения в обычном режиме, с помощью кнопок (рукояток) вспомогательного режима.</w:t>
      </w:r>
    </w:p>
    <w:p w:rsidR="00AE6397" w:rsidRPr="00C93BB2" w:rsidRDefault="00AE6397" w:rsidP="00AE6397">
      <w:pPr>
        <w:rPr>
          <w:color w:val="000000"/>
          <w:sz w:val="28"/>
          <w:szCs w:val="28"/>
        </w:rPr>
      </w:pPr>
      <w:r>
        <w:rPr>
          <w:color w:val="000000"/>
          <w:sz w:val="28"/>
          <w:szCs w:val="28"/>
        </w:rPr>
        <w:t>6</w:t>
      </w:r>
      <w:r w:rsidRPr="00C93BB2">
        <w:rPr>
          <w:color w:val="000000"/>
          <w:sz w:val="28"/>
          <w:szCs w:val="28"/>
        </w:rPr>
        <w:t>. Проанализировать индикацию ламп установленного направления движения на обеих станциях.</w:t>
      </w:r>
    </w:p>
    <w:p w:rsidR="00AE6397" w:rsidRPr="00D42036" w:rsidRDefault="00AE6397" w:rsidP="00AE6397">
      <w:pPr>
        <w:shd w:val="clear" w:color="auto" w:fill="FFFFFF"/>
        <w:jc w:val="center"/>
        <w:rPr>
          <w:i/>
          <w:iCs/>
          <w:sz w:val="28"/>
          <w:szCs w:val="28"/>
        </w:rPr>
      </w:pPr>
    </w:p>
    <w:p w:rsidR="00AE6397" w:rsidRDefault="00AE6397" w:rsidP="00AE6397">
      <w:pPr>
        <w:pStyle w:val="aa"/>
        <w:spacing w:after="0"/>
        <w:jc w:val="both"/>
        <w:rPr>
          <w:b/>
          <w:bCs/>
          <w:sz w:val="28"/>
          <w:szCs w:val="28"/>
        </w:rPr>
      </w:pPr>
      <w:r w:rsidRPr="006E3BFF">
        <w:rPr>
          <w:b/>
          <w:bCs/>
          <w:sz w:val="28"/>
          <w:szCs w:val="28"/>
        </w:rPr>
        <w:t>Краткие теоретические сведения:</w:t>
      </w:r>
    </w:p>
    <w:p w:rsidR="00AE6397" w:rsidRDefault="00AE6397" w:rsidP="00AE6397">
      <w:pPr>
        <w:pStyle w:val="aa"/>
        <w:spacing w:after="0"/>
        <w:jc w:val="both"/>
        <w:rPr>
          <w:b/>
          <w:bCs/>
          <w:sz w:val="28"/>
          <w:szCs w:val="28"/>
        </w:rPr>
      </w:pP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Изменение направления движения по автоблокировке означает, что проходные светофоры одного направления, горевшие разрешающими огнями, гаснут, а противоположного направления принимают разрешающее положение. В нормальных условиях это выполняется автоматически с открытием выходного светофора или нажатием кнопки «Смена направления» на пульте управления ДСП при свободном от поездов перегоне и при отсутствии на соседней станции заданных на этот перегон маршрутов отправления.</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На однопутных перегонах или на одном из путей двухпутного (многопутного) перегона, оборудованного двусторонней автоблоки</w:t>
      </w:r>
      <w:r>
        <w:rPr>
          <w:color w:val="000000"/>
          <w:sz w:val="28"/>
          <w:szCs w:val="28"/>
        </w:rPr>
        <w:t>ровкой, кнопками вспомогательного</w:t>
      </w:r>
      <w:r w:rsidRPr="00C93BB2">
        <w:rPr>
          <w:color w:val="000000"/>
          <w:sz w:val="28"/>
          <w:szCs w:val="28"/>
        </w:rPr>
        <w:t xml:space="preserve"> режима изменяют направление движения, когда при фактической свободности перегона (пути перегона) контрольные приборы показывают его занятость и смена направления движения обычным способом становится невозможной.</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 xml:space="preserve">Это может быть вызвано неисправностью устройств СЦБ (например, ложной занятостью какого-либо блок-участка на перегоне: проходной </w:t>
      </w:r>
      <w:r w:rsidRPr="00C93BB2">
        <w:rPr>
          <w:color w:val="000000"/>
          <w:sz w:val="28"/>
          <w:szCs w:val="28"/>
        </w:rPr>
        <w:lastRenderedPageBreak/>
        <w:t>светофор будет гореть красным огнем при фактически свободном блок-участке, огражденным этим светофором) или повреждением приборов, электрических цепей схемы изменения направления и т.п.</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Если смены направления движения не происходит, ДСП обязан проверить:</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прибытие поезда в полном составе;</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свободность перегона от поездов путем переговоров с соседней станцией;</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не открыт ли на этот перегон (путь) выходной сигнал с другой станции;</w:t>
      </w:r>
    </w:p>
    <w:p w:rsidR="00AE6397" w:rsidRPr="00C93BB2" w:rsidRDefault="00AE6397" w:rsidP="00330E1F">
      <w:pPr>
        <w:numPr>
          <w:ilvl w:val="0"/>
          <w:numId w:val="52"/>
        </w:numPr>
        <w:shd w:val="clear" w:color="auto" w:fill="FFFFFF"/>
        <w:suppressAutoHyphens w:val="0"/>
        <w:spacing w:line="276" w:lineRule="auto"/>
        <w:ind w:left="272" w:firstLine="204"/>
        <w:jc w:val="both"/>
        <w:rPr>
          <w:color w:val="242424"/>
          <w:sz w:val="28"/>
          <w:szCs w:val="28"/>
        </w:rPr>
      </w:pPr>
      <w:r w:rsidRPr="00C93BB2">
        <w:rPr>
          <w:color w:val="242424"/>
          <w:sz w:val="28"/>
          <w:szCs w:val="28"/>
        </w:rPr>
        <w:t xml:space="preserve"> не изъят ли ключ-жезл из аппарата управления на другой станции или не повернут вложенный.</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Если при фактической свободности перегона от поездов контрольные приборы показывают его занятость (горит красная ячейка контроля перегона) и при этом требуется изменить направление движения, то это может быть осуществлено с помощью кнопок вспомогательного режима. Такая операция может быть выполнена обоими дежурными по станциям, ограничивающим перегон, лишь после получения регистрируемого приказа поездного диспетчера, который путем переговоров с дежурными по станциям предварительно убеждается в свободности перегона от поездов.</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Обнаружив, что изменить направление движения обычным порядком невозможно, ДСП, проверив путем переговоров с соседней станцией, что перегон свободен от поездов, записывает об этой неисправности в Журнал осмотра</w:t>
      </w:r>
      <w:r>
        <w:rPr>
          <w:color w:val="000000"/>
          <w:sz w:val="28"/>
          <w:szCs w:val="28"/>
        </w:rPr>
        <w:t xml:space="preserve"> ДУ-46</w:t>
      </w:r>
      <w:r w:rsidRPr="00C93BB2">
        <w:rPr>
          <w:color w:val="000000"/>
          <w:sz w:val="28"/>
          <w:szCs w:val="28"/>
        </w:rPr>
        <w:t>: «Не проходит изменение направления движения при свободн</w:t>
      </w:r>
      <w:r>
        <w:rPr>
          <w:color w:val="000000"/>
          <w:sz w:val="28"/>
          <w:szCs w:val="28"/>
        </w:rPr>
        <w:t>ом от поездов перегоне Октябрьская—Петровская</w:t>
      </w:r>
      <w:r w:rsidRPr="00C93BB2">
        <w:rPr>
          <w:color w:val="000000"/>
          <w:sz w:val="28"/>
          <w:szCs w:val="28"/>
        </w:rPr>
        <w:t>. Горит красная лампочка занятости перегона. ДСП Иванов».</w:t>
      </w:r>
    </w:p>
    <w:p w:rsidR="00AE6397" w:rsidRPr="00C93BB2" w:rsidRDefault="00AE6397" w:rsidP="00AE6397">
      <w:pPr>
        <w:shd w:val="clear" w:color="auto" w:fill="FFFFFF"/>
        <w:ind w:firstLine="204"/>
        <w:jc w:val="both"/>
        <w:rPr>
          <w:color w:val="000000"/>
          <w:sz w:val="28"/>
          <w:szCs w:val="28"/>
        </w:rPr>
      </w:pPr>
      <w:r w:rsidRPr="00C93BB2">
        <w:rPr>
          <w:color w:val="000000"/>
          <w:sz w:val="28"/>
          <w:szCs w:val="28"/>
        </w:rPr>
        <w:t>О неисправности сообщают электромеханику (с отметкой в Журнале осмотра о времени сообщения, фамилии и должности работника (кому сообщено), с последующей отметкой их явки и подписью работника), начальнику станции или его заместителю и поездному диспетчеру. ДНЦ записывает это сообщение в Журнал диспетчерских распоряжений.</w:t>
      </w:r>
    </w:p>
    <w:p w:rsidR="00AE6397" w:rsidRPr="00C93BB2" w:rsidRDefault="00AE6397" w:rsidP="00AE6397">
      <w:pPr>
        <w:pStyle w:val="ae"/>
        <w:shd w:val="clear" w:color="auto" w:fill="FFFFFF"/>
        <w:spacing w:before="0" w:beforeAutospacing="0" w:after="0" w:afterAutospacing="0" w:line="276" w:lineRule="auto"/>
        <w:jc w:val="both"/>
        <w:rPr>
          <w:color w:val="000000"/>
          <w:sz w:val="28"/>
          <w:szCs w:val="28"/>
        </w:rPr>
      </w:pPr>
      <w:r>
        <w:rPr>
          <w:color w:val="000000"/>
          <w:sz w:val="28"/>
          <w:szCs w:val="28"/>
        </w:rPr>
        <w:t>У</w:t>
      </w:r>
      <w:r w:rsidRPr="00C93BB2">
        <w:rPr>
          <w:color w:val="000000"/>
          <w:sz w:val="28"/>
          <w:szCs w:val="28"/>
        </w:rPr>
        <w:t>бедившись в фактической свободности перегона от поездов по графику исполненного движения и выяснив, что нет других препятствий для нормальной смены направления, передает станциям, ограничивающим перегон, приказ об изменении направления с помощью устройств вспомогательного режима.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Приказ передается по следующей форме</w:t>
      </w:r>
      <w:r>
        <w:rPr>
          <w:color w:val="000000"/>
          <w:sz w:val="28"/>
          <w:szCs w:val="28"/>
        </w:rPr>
        <w:t>: «... ч ... мин № 86, Октябрьская, Петровская</w:t>
      </w:r>
      <w:r w:rsidRPr="00C93BB2">
        <w:rPr>
          <w:color w:val="000000"/>
          <w:sz w:val="28"/>
          <w:szCs w:val="28"/>
        </w:rPr>
        <w:t xml:space="preserve">. Разрешаю изменить направление движения по автоблокировке на перегоне </w:t>
      </w:r>
      <w:r>
        <w:rPr>
          <w:color w:val="000000"/>
          <w:sz w:val="28"/>
          <w:szCs w:val="28"/>
        </w:rPr>
        <w:t>Октябрьская- Петровская</w:t>
      </w:r>
      <w:r w:rsidRPr="00C93BB2">
        <w:rPr>
          <w:color w:val="000000"/>
          <w:sz w:val="28"/>
          <w:szCs w:val="28"/>
        </w:rPr>
        <w:t xml:space="preserve"> (по ... пути перегона ...) с нечетного на четное с помощью рукояток (кнопок) вспомогательного режима. Перегон (... путь перегона) от поездов свободен. ДНЦ Титов».</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xml:space="preserve">Если должно изменяться направление движения на одном из путей двухпутного (многопутного) перегона с двусторонней блокировкой, то в </w:t>
      </w:r>
      <w:r w:rsidRPr="00C93BB2">
        <w:rPr>
          <w:color w:val="000000"/>
          <w:sz w:val="28"/>
          <w:szCs w:val="28"/>
        </w:rPr>
        <w:lastRenderedPageBreak/>
        <w:t>приказе указывают номер пути перегона, на котором должно быть изменено направление движения по блокировке.</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Получив такой приказ, дежурные станций, ограничивающих перегон, срывают пломбы с кнопок вспомогательного режима данного главного пути, сделав запись в Журнале осмотра: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i/>
          <w:iCs/>
          <w:color w:val="000000"/>
          <w:sz w:val="28"/>
          <w:szCs w:val="28"/>
        </w:rPr>
        <w:t>Станция приема:</w:t>
      </w:r>
      <w:r w:rsidRPr="00C93BB2">
        <w:rPr>
          <w:color w:val="000000"/>
          <w:sz w:val="28"/>
          <w:szCs w:val="28"/>
        </w:rPr>
        <w:t> «... ч ... мин. Сорвана пломба с НВПК-1. ДСП Иванов» (НВПК-1 — кнопка вспомогательного режима приема с нечетного направления по I главному пути).</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i/>
          <w:iCs/>
          <w:color w:val="000000"/>
          <w:sz w:val="28"/>
          <w:szCs w:val="28"/>
        </w:rPr>
        <w:t>Станция отправления</w:t>
      </w:r>
      <w:r w:rsidRPr="00C93BB2">
        <w:rPr>
          <w:color w:val="000000"/>
          <w:sz w:val="28"/>
          <w:szCs w:val="28"/>
        </w:rPr>
        <w:t>: «... ч ... мин. Сорвана пломба с НВОК-1. ДСП Сидоров» (НВОК-1 — кнопка вспомогательного режима отправления на нечетное направление по I главному пути).</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ДСП согласованно, одновременно нажимают кнопки: один на «Прием», другой на «Отправление» — и убеждаются в правильной смене направления по контрольным ячейкам:</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на станции приема загорается ячейка желтого цвета с указанием движения к станции: (ПУ — устройство на приеме);</w:t>
      </w:r>
    </w:p>
    <w:p w:rsidR="00AE6397" w:rsidRPr="00C93BB2" w:rsidRDefault="00B50FD3" w:rsidP="00AE6397">
      <w:pPr>
        <w:pStyle w:val="ae"/>
        <w:shd w:val="clear" w:color="auto" w:fill="FFFFFF"/>
        <w:spacing w:before="0" w:beforeAutospacing="0" w:after="0" w:afterAutospacing="0" w:line="276" w:lineRule="auto"/>
        <w:ind w:firstLine="204"/>
        <w:jc w:val="both"/>
        <w:rPr>
          <w:color w:val="000000"/>
          <w:sz w:val="28"/>
          <w:szCs w:val="28"/>
        </w:rPr>
      </w:pPr>
      <w:r>
        <w:rPr>
          <w:noProof/>
          <w:color w:val="000000"/>
          <w:sz w:val="28"/>
          <w:szCs w:val="28"/>
        </w:rPr>
        <w:pict>
          <v:shape id="Рисунок 5" o:spid="_x0000_i1025" type="#_x0000_t75" alt="https://studref.com/htm/img/39/6235/20.png" style="width:87.75pt;height:54pt;visibility:visible;mso-wrap-style:square">
            <v:imagedata r:id="rId22" o:title="20"/>
          </v:shape>
        </w:pic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 на станции отправления — зеленого цвета с указанием движения от станции: (ОУ — устройство на отправление).</w:t>
      </w:r>
    </w:p>
    <w:p w:rsidR="00AE6397" w:rsidRPr="00C93BB2" w:rsidRDefault="00B50FD3" w:rsidP="00AE6397">
      <w:pPr>
        <w:pStyle w:val="ae"/>
        <w:shd w:val="clear" w:color="auto" w:fill="FFFFFF"/>
        <w:spacing w:before="0" w:beforeAutospacing="0" w:after="0" w:afterAutospacing="0" w:line="276" w:lineRule="auto"/>
        <w:ind w:firstLine="204"/>
        <w:jc w:val="both"/>
        <w:rPr>
          <w:color w:val="000000"/>
          <w:sz w:val="28"/>
          <w:szCs w:val="28"/>
        </w:rPr>
      </w:pPr>
      <w:r>
        <w:rPr>
          <w:noProof/>
          <w:color w:val="000000"/>
          <w:sz w:val="28"/>
          <w:szCs w:val="28"/>
        </w:rPr>
        <w:pict>
          <v:shape id="Рисунок 6" o:spid="_x0000_i1026" type="#_x0000_t75" alt="https://studref.com/htm/img/39/6235/21.png" style="width:93pt;height:54pt;visibility:visible;mso-wrap-style:square">
            <v:imagedata r:id="rId23" o:title="21"/>
          </v:shape>
        </w:pic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Этого не произойдет, если кнопки будут нажаты неодновременно.</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После изменения направления с помощью кнопок вспомогательного режима </w:t>
      </w:r>
      <w:r w:rsidRPr="00C93BB2">
        <w:rPr>
          <w:i/>
          <w:iCs/>
          <w:color w:val="000000"/>
          <w:sz w:val="28"/>
          <w:szCs w:val="28"/>
        </w:rPr>
        <w:t>поезда отправляются на перегон по открытым выходным сигналам.</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Впредь до устранения неисправности и записи об этом электромеханика изменение направления движения каждый раз должно оформляться новым регистрируемым приказом поездного диспетчера, в том числе и в тех случаях, когда занятость перегона, мешавшая изменению направления нормальным порядком, самопроизвольно пропадает.</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Устранив неисправность, электромеханик передает об этом уведомление непосредственно поездному диспетчеру или делает запись в Журнале осмотра на одной из станций, ограничивающих перегон. Дежурный по станции сообщает об этом соседней станции и поездному диспетчеру. Передавать диспетчерский приказ о переходе на нормальный порядок смены направления движения не требуется. Электромеханик пломбирует кнопки, о чем делает запись в Журнале осмотра.</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lastRenderedPageBreak/>
        <w:t>Если изменить направление движения невозможно и с помощью устройств вспомогательного режима, то для отправления поезда (поездов) во встречном направлении поездной диспетчер закрывает действие автоблокировки и устанавливает движение по телефонной связи. Пользование автоблокировкой в установленном направлении разрешается.</w:t>
      </w:r>
    </w:p>
    <w:p w:rsidR="00AE6397" w:rsidRPr="00C93BB2" w:rsidRDefault="00AE6397" w:rsidP="00AE6397">
      <w:pPr>
        <w:pStyle w:val="ae"/>
        <w:shd w:val="clear" w:color="auto" w:fill="FFFFFF"/>
        <w:spacing w:before="0" w:beforeAutospacing="0" w:after="0" w:afterAutospacing="0" w:line="276" w:lineRule="auto"/>
        <w:ind w:firstLine="204"/>
        <w:jc w:val="both"/>
        <w:rPr>
          <w:color w:val="000000"/>
          <w:sz w:val="28"/>
          <w:szCs w:val="28"/>
        </w:rPr>
      </w:pPr>
      <w:r w:rsidRPr="00C93BB2">
        <w:rPr>
          <w:color w:val="000000"/>
          <w:sz w:val="28"/>
          <w:szCs w:val="28"/>
        </w:rPr>
        <w:t>Действие устройств вспомогательной смены направления электромеханик систематически проверяет. Такая проверка осуществляется, когда на перегоне нет поездов с разрешения ДНЦ, которое оформляется диспетчерским приказом, в начале которого указывают: «Для проверки действия устройств вспомогательного режима...». При этом одним приказом может разрешаться изменение направления с четного на нечетное и наоборот.</w:t>
      </w:r>
    </w:p>
    <w:p w:rsidR="00AE6397" w:rsidRPr="00C93BB2" w:rsidRDefault="00AE6397" w:rsidP="00AE6397">
      <w:pPr>
        <w:shd w:val="clear" w:color="auto" w:fill="FFFFFF"/>
        <w:autoSpaceDE w:val="0"/>
        <w:autoSpaceDN w:val="0"/>
        <w:adjustRightInd w:val="0"/>
        <w:rPr>
          <w:sz w:val="28"/>
          <w:szCs w:val="28"/>
        </w:rPr>
      </w:pPr>
    </w:p>
    <w:sectPr w:rsidR="00AE6397" w:rsidRPr="00C93BB2" w:rsidSect="002924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A4" w:rsidRDefault="006B5DA4">
      <w:r>
        <w:separator/>
      </w:r>
    </w:p>
  </w:endnote>
  <w:endnote w:type="continuationSeparator" w:id="0">
    <w:p w:rsidR="006B5DA4" w:rsidRDefault="006B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20" w:rsidRDefault="002574AC">
    <w:pPr>
      <w:pStyle w:val="a5"/>
      <w:jc w:val="right"/>
    </w:pPr>
    <w:r>
      <w:fldChar w:fldCharType="begin"/>
    </w:r>
    <w:r w:rsidR="00292420">
      <w:instrText>PAGE   \* MERGEFORMAT</w:instrText>
    </w:r>
    <w:r>
      <w:fldChar w:fldCharType="separate"/>
    </w:r>
    <w:r w:rsidR="00B50FD3">
      <w:rPr>
        <w:noProof/>
      </w:rPr>
      <w:t>79</w:t>
    </w:r>
    <w:r>
      <w:fldChar w:fldCharType="end"/>
    </w:r>
  </w:p>
  <w:p w:rsidR="00292420" w:rsidRDefault="002924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A4" w:rsidRDefault="006B5DA4">
      <w:r>
        <w:separator/>
      </w:r>
    </w:p>
  </w:footnote>
  <w:footnote w:type="continuationSeparator" w:id="0">
    <w:p w:rsidR="006B5DA4" w:rsidRDefault="006B5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00979D8"/>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E27400"/>
    <w:multiLevelType w:val="multilevel"/>
    <w:tmpl w:val="AD4CE022"/>
    <w:lvl w:ilvl="0">
      <w:start w:val="1"/>
      <w:numFmt w:val="decimal"/>
      <w:lvlText w:val="%1."/>
      <w:lvlJc w:val="left"/>
      <w:pPr>
        <w:ind w:left="1353"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44C184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542D88"/>
    <w:multiLevelType w:val="multilevel"/>
    <w:tmpl w:val="D21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60401"/>
    <w:multiLevelType w:val="hybridMultilevel"/>
    <w:tmpl w:val="80CA6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AF7F6C"/>
    <w:multiLevelType w:val="hybridMultilevel"/>
    <w:tmpl w:val="93FCA07C"/>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F61D9F"/>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4222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66A41"/>
    <w:multiLevelType w:val="hybridMultilevel"/>
    <w:tmpl w:val="27E83C54"/>
    <w:lvl w:ilvl="0" w:tplc="B40A76A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8A04E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AC37D6"/>
    <w:multiLevelType w:val="multilevel"/>
    <w:tmpl w:val="7F8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313B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432A8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EA574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147752"/>
    <w:multiLevelType w:val="multilevel"/>
    <w:tmpl w:val="AD4CE022"/>
    <w:lvl w:ilvl="0">
      <w:start w:val="1"/>
      <w:numFmt w:val="decimal"/>
      <w:lvlText w:val="%1."/>
      <w:lvlJc w:val="left"/>
      <w:pPr>
        <w:ind w:left="786"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3062233"/>
    <w:multiLevelType w:val="hybridMultilevel"/>
    <w:tmpl w:val="672A1640"/>
    <w:lvl w:ilvl="0" w:tplc="FBB612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52165B0"/>
    <w:multiLevelType w:val="multilevel"/>
    <w:tmpl w:val="CFBE5500"/>
    <w:lvl w:ilvl="0">
      <w:start w:val="1"/>
      <w:numFmt w:val="decimal"/>
      <w:lvlText w:val="%1."/>
      <w:lvlJc w:val="left"/>
      <w:pPr>
        <w:ind w:left="644" w:hanging="360"/>
      </w:pPr>
      <w:rPr>
        <w:rFonts w:cs="Times New Roman" w:hint="default"/>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5F413B2"/>
    <w:multiLevelType w:val="hybridMultilevel"/>
    <w:tmpl w:val="6C7068B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7046298"/>
    <w:multiLevelType w:val="hybridMultilevel"/>
    <w:tmpl w:val="5052C048"/>
    <w:lvl w:ilvl="0" w:tplc="0492B258">
      <w:start w:val="1"/>
      <w:numFmt w:val="decimal"/>
      <w:lvlText w:val="%1."/>
      <w:lvlJc w:val="left"/>
      <w:pPr>
        <w:ind w:left="1211" w:hanging="360"/>
      </w:pPr>
      <w:rPr>
        <w:rFonts w:cs="Times New Roman"/>
        <w:i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393B3F2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E30C27"/>
    <w:multiLevelType w:val="hybridMultilevel"/>
    <w:tmpl w:val="19309772"/>
    <w:lvl w:ilvl="0" w:tplc="04190001">
      <w:start w:val="1"/>
      <w:numFmt w:val="bullet"/>
      <w:lvlText w:val=""/>
      <w:lvlJc w:val="left"/>
      <w:pPr>
        <w:tabs>
          <w:tab w:val="num" w:pos="1080"/>
        </w:tabs>
        <w:ind w:left="1080" w:hanging="360"/>
      </w:pPr>
      <w:rPr>
        <w:rFonts w:ascii="Symbol" w:hAnsi="Symbol" w:hint="default"/>
      </w:rPr>
    </w:lvl>
    <w:lvl w:ilvl="1" w:tplc="D1B6B290">
      <w:start w:val="1"/>
      <w:numFmt w:val="bullet"/>
      <w:lvlText w:val="-"/>
      <w:lvlJc w:val="left"/>
      <w:pPr>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A7E265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847C9D"/>
    <w:multiLevelType w:val="hybridMultilevel"/>
    <w:tmpl w:val="AFCA76D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3E917998"/>
    <w:multiLevelType w:val="hybridMultilevel"/>
    <w:tmpl w:val="008EADAC"/>
    <w:lvl w:ilvl="0" w:tplc="373C4062">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BB3E0A"/>
    <w:multiLevelType w:val="hybridMultilevel"/>
    <w:tmpl w:val="6C7068B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22243E0"/>
    <w:multiLevelType w:val="hybridMultilevel"/>
    <w:tmpl w:val="71DE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101AEB"/>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F043DF"/>
    <w:multiLevelType w:val="hybridMultilevel"/>
    <w:tmpl w:val="A154AA92"/>
    <w:lvl w:ilvl="0" w:tplc="E5C8ACB2">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053125"/>
    <w:multiLevelType w:val="hybridMultilevel"/>
    <w:tmpl w:val="1020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F43632"/>
    <w:multiLevelType w:val="hybridMultilevel"/>
    <w:tmpl w:val="5BEA73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10731A2"/>
    <w:multiLevelType w:val="hybridMultilevel"/>
    <w:tmpl w:val="3EC6B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44E26"/>
    <w:multiLevelType w:val="multilevel"/>
    <w:tmpl w:val="E14A5B50"/>
    <w:lvl w:ilvl="0">
      <w:start w:val="2"/>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48E164D"/>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6E7FBF"/>
    <w:multiLevelType w:val="hybridMultilevel"/>
    <w:tmpl w:val="BF329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FD2B8A"/>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32729A"/>
    <w:multiLevelType w:val="hybridMultilevel"/>
    <w:tmpl w:val="6C7068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B52D97"/>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3B3F4D"/>
    <w:multiLevelType w:val="hybridMultilevel"/>
    <w:tmpl w:val="6E204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652B79"/>
    <w:multiLevelType w:val="multilevel"/>
    <w:tmpl w:val="F20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253CF"/>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BBC487C"/>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F711CFC"/>
    <w:multiLevelType w:val="hybridMultilevel"/>
    <w:tmpl w:val="6C7068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9F004C"/>
    <w:multiLevelType w:val="hybridMultilevel"/>
    <w:tmpl w:val="7A407378"/>
    <w:lvl w:ilvl="0" w:tplc="22186380">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7343131E"/>
    <w:multiLevelType w:val="hybridMultilevel"/>
    <w:tmpl w:val="A3E4E2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nsid w:val="74F64562"/>
    <w:multiLevelType w:val="hybridMultilevel"/>
    <w:tmpl w:val="9F74B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7C91B9A"/>
    <w:multiLevelType w:val="hybridMultilevel"/>
    <w:tmpl w:val="82940AFA"/>
    <w:lvl w:ilvl="0" w:tplc="5EC6552E">
      <w:start w:val="1"/>
      <w:numFmt w:val="decimal"/>
      <w:pStyle w:val="a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nsid w:val="794354FA"/>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9700742"/>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CF76321"/>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B221A5"/>
    <w:multiLevelType w:val="hybridMultilevel"/>
    <w:tmpl w:val="6C706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18"/>
  </w:num>
  <w:num w:numId="6">
    <w:abstractNumId w:val="33"/>
  </w:num>
  <w:num w:numId="7">
    <w:abstractNumId w:val="3"/>
  </w:num>
  <w:num w:numId="8">
    <w:abstractNumId w:val="16"/>
  </w:num>
  <w:num w:numId="9">
    <w:abstractNumId w:val="10"/>
  </w:num>
  <w:num w:numId="10">
    <w:abstractNumId w:val="45"/>
  </w:num>
  <w:num w:numId="11">
    <w:abstractNumId w:val="48"/>
  </w:num>
  <w:num w:numId="12">
    <w:abstractNumId w:val="17"/>
  </w:num>
  <w:num w:numId="13">
    <w:abstractNumId w:val="29"/>
  </w:num>
  <w:num w:numId="14">
    <w:abstractNumId w:val="31"/>
  </w:num>
  <w:num w:numId="15">
    <w:abstractNumId w:val="35"/>
  </w:num>
  <w:num w:numId="16">
    <w:abstractNumId w:val="20"/>
  </w:num>
  <w:num w:numId="17">
    <w:abstractNumId w:val="39"/>
  </w:num>
  <w:num w:numId="18">
    <w:abstractNumId w:val="42"/>
  </w:num>
  <w:num w:numId="19">
    <w:abstractNumId w:val="7"/>
  </w:num>
  <w:num w:numId="20">
    <w:abstractNumId w:val="8"/>
  </w:num>
  <w:num w:numId="21">
    <w:abstractNumId w:val="9"/>
  </w:num>
  <w:num w:numId="22">
    <w:abstractNumId w:val="26"/>
  </w:num>
  <w:num w:numId="23">
    <w:abstractNumId w:val="49"/>
  </w:num>
  <w:num w:numId="24">
    <w:abstractNumId w:val="23"/>
  </w:num>
  <w:num w:numId="25">
    <w:abstractNumId w:val="1"/>
  </w:num>
  <w:num w:numId="26">
    <w:abstractNumId w:val="13"/>
  </w:num>
  <w:num w:numId="27">
    <w:abstractNumId w:val="50"/>
  </w:num>
  <w:num w:numId="28">
    <w:abstractNumId w:val="11"/>
  </w:num>
  <w:num w:numId="29">
    <w:abstractNumId w:val="41"/>
  </w:num>
  <w:num w:numId="30">
    <w:abstractNumId w:val="44"/>
  </w:num>
  <w:num w:numId="31">
    <w:abstractNumId w:val="15"/>
  </w:num>
  <w:num w:numId="32">
    <w:abstractNumId w:val="51"/>
  </w:num>
  <w:num w:numId="33">
    <w:abstractNumId w:val="14"/>
  </w:num>
  <w:num w:numId="34">
    <w:abstractNumId w:val="28"/>
  </w:num>
  <w:num w:numId="35">
    <w:abstractNumId w:val="38"/>
  </w:num>
  <w:num w:numId="36">
    <w:abstractNumId w:val="21"/>
  </w:num>
  <w:num w:numId="37">
    <w:abstractNumId w:val="19"/>
  </w:num>
  <w:num w:numId="38">
    <w:abstractNumId w:val="36"/>
  </w:num>
  <w:num w:numId="39">
    <w:abstractNumId w:val="52"/>
  </w:num>
  <w:num w:numId="40">
    <w:abstractNumId w:val="37"/>
  </w:num>
  <w:num w:numId="41">
    <w:abstractNumId w:val="34"/>
  </w:num>
  <w:num w:numId="42">
    <w:abstractNumId w:val="25"/>
  </w:num>
  <w:num w:numId="43">
    <w:abstractNumId w:val="4"/>
  </w:num>
  <w:num w:numId="44">
    <w:abstractNumId w:val="30"/>
  </w:num>
  <w:num w:numId="45">
    <w:abstractNumId w:val="6"/>
  </w:num>
  <w:num w:numId="46">
    <w:abstractNumId w:val="47"/>
  </w:num>
  <w:num w:numId="47">
    <w:abstractNumId w:val="27"/>
  </w:num>
  <w:num w:numId="48">
    <w:abstractNumId w:val="46"/>
  </w:num>
  <w:num w:numId="49">
    <w:abstractNumId w:val="32"/>
  </w:num>
  <w:num w:numId="50">
    <w:abstractNumId w:val="5"/>
  </w:num>
  <w:num w:numId="51">
    <w:abstractNumId w:val="40"/>
  </w:num>
  <w:num w:numId="52">
    <w:abstractNumId w:val="12"/>
  </w:num>
  <w:num w:numId="53">
    <w:abstractNumId w:val="22"/>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0414"/>
    <w:rsid w:val="00023885"/>
    <w:rsid w:val="0003680E"/>
    <w:rsid w:val="000529A7"/>
    <w:rsid w:val="00054B72"/>
    <w:rsid w:val="0006041D"/>
    <w:rsid w:val="00071397"/>
    <w:rsid w:val="000851C6"/>
    <w:rsid w:val="000930E5"/>
    <w:rsid w:val="000A77D7"/>
    <w:rsid w:val="000E6C44"/>
    <w:rsid w:val="00102552"/>
    <w:rsid w:val="00107120"/>
    <w:rsid w:val="00107E19"/>
    <w:rsid w:val="00141C27"/>
    <w:rsid w:val="00161471"/>
    <w:rsid w:val="00165FF3"/>
    <w:rsid w:val="0016628A"/>
    <w:rsid w:val="001754B7"/>
    <w:rsid w:val="00180BD4"/>
    <w:rsid w:val="00181996"/>
    <w:rsid w:val="00191A16"/>
    <w:rsid w:val="00196FBB"/>
    <w:rsid w:val="001A3D49"/>
    <w:rsid w:val="001B3413"/>
    <w:rsid w:val="001C6288"/>
    <w:rsid w:val="001C6A3A"/>
    <w:rsid w:val="001F6DAB"/>
    <w:rsid w:val="002018B2"/>
    <w:rsid w:val="00206422"/>
    <w:rsid w:val="00212EB7"/>
    <w:rsid w:val="00216FA8"/>
    <w:rsid w:val="002226A4"/>
    <w:rsid w:val="00227796"/>
    <w:rsid w:val="002324C9"/>
    <w:rsid w:val="00235F02"/>
    <w:rsid w:val="0024018B"/>
    <w:rsid w:val="00246126"/>
    <w:rsid w:val="00247520"/>
    <w:rsid w:val="0025109C"/>
    <w:rsid w:val="00251FF2"/>
    <w:rsid w:val="002558DB"/>
    <w:rsid w:val="002574AC"/>
    <w:rsid w:val="0026134B"/>
    <w:rsid w:val="00292420"/>
    <w:rsid w:val="002B406F"/>
    <w:rsid w:val="002D07B7"/>
    <w:rsid w:val="002D291F"/>
    <w:rsid w:val="002D3C01"/>
    <w:rsid w:val="002D5B9D"/>
    <w:rsid w:val="00330E1F"/>
    <w:rsid w:val="00343607"/>
    <w:rsid w:val="00357343"/>
    <w:rsid w:val="0036187F"/>
    <w:rsid w:val="003711AC"/>
    <w:rsid w:val="0038286C"/>
    <w:rsid w:val="00392C06"/>
    <w:rsid w:val="003950ED"/>
    <w:rsid w:val="003A078F"/>
    <w:rsid w:val="003B05FA"/>
    <w:rsid w:val="003B594E"/>
    <w:rsid w:val="003B7650"/>
    <w:rsid w:val="003D4F9F"/>
    <w:rsid w:val="003E0C5A"/>
    <w:rsid w:val="003F0415"/>
    <w:rsid w:val="00440B3E"/>
    <w:rsid w:val="00445249"/>
    <w:rsid w:val="00456936"/>
    <w:rsid w:val="00457A60"/>
    <w:rsid w:val="00461BC7"/>
    <w:rsid w:val="00462920"/>
    <w:rsid w:val="004831D0"/>
    <w:rsid w:val="00485CE8"/>
    <w:rsid w:val="004A6578"/>
    <w:rsid w:val="004B06A9"/>
    <w:rsid w:val="004C3404"/>
    <w:rsid w:val="004E40AF"/>
    <w:rsid w:val="004F28CF"/>
    <w:rsid w:val="004F3410"/>
    <w:rsid w:val="004F4B6F"/>
    <w:rsid w:val="004F5D31"/>
    <w:rsid w:val="00501110"/>
    <w:rsid w:val="005027BC"/>
    <w:rsid w:val="005202A6"/>
    <w:rsid w:val="00522C91"/>
    <w:rsid w:val="00525378"/>
    <w:rsid w:val="00531A35"/>
    <w:rsid w:val="005362C0"/>
    <w:rsid w:val="00536D1D"/>
    <w:rsid w:val="005401EB"/>
    <w:rsid w:val="0056131E"/>
    <w:rsid w:val="005661C1"/>
    <w:rsid w:val="00585ED4"/>
    <w:rsid w:val="00592EE2"/>
    <w:rsid w:val="005C26A5"/>
    <w:rsid w:val="005C7330"/>
    <w:rsid w:val="005D7A6B"/>
    <w:rsid w:val="005F49E7"/>
    <w:rsid w:val="00625E4C"/>
    <w:rsid w:val="006570D5"/>
    <w:rsid w:val="006B008B"/>
    <w:rsid w:val="006B1152"/>
    <w:rsid w:val="006B5DA4"/>
    <w:rsid w:val="006C2C04"/>
    <w:rsid w:val="006C40BD"/>
    <w:rsid w:val="006D665A"/>
    <w:rsid w:val="006D697A"/>
    <w:rsid w:val="006D768C"/>
    <w:rsid w:val="006E23D9"/>
    <w:rsid w:val="006E25ED"/>
    <w:rsid w:val="006E4CD3"/>
    <w:rsid w:val="006F4211"/>
    <w:rsid w:val="00700E99"/>
    <w:rsid w:val="007244E5"/>
    <w:rsid w:val="00733A19"/>
    <w:rsid w:val="00746E33"/>
    <w:rsid w:val="007606C2"/>
    <w:rsid w:val="0077036B"/>
    <w:rsid w:val="007816D6"/>
    <w:rsid w:val="007828D0"/>
    <w:rsid w:val="00783527"/>
    <w:rsid w:val="007848D7"/>
    <w:rsid w:val="00785BA4"/>
    <w:rsid w:val="007927BA"/>
    <w:rsid w:val="00794381"/>
    <w:rsid w:val="00794D34"/>
    <w:rsid w:val="007B7E30"/>
    <w:rsid w:val="007C2CD3"/>
    <w:rsid w:val="007C2DE3"/>
    <w:rsid w:val="007D0E8F"/>
    <w:rsid w:val="007D250F"/>
    <w:rsid w:val="007D4140"/>
    <w:rsid w:val="007E0260"/>
    <w:rsid w:val="007E6D36"/>
    <w:rsid w:val="007F0CCE"/>
    <w:rsid w:val="007F1457"/>
    <w:rsid w:val="0080087E"/>
    <w:rsid w:val="00814496"/>
    <w:rsid w:val="0082653C"/>
    <w:rsid w:val="0082676A"/>
    <w:rsid w:val="008376DF"/>
    <w:rsid w:val="0085271A"/>
    <w:rsid w:val="008C4FC3"/>
    <w:rsid w:val="008E7F7E"/>
    <w:rsid w:val="00921589"/>
    <w:rsid w:val="009230BE"/>
    <w:rsid w:val="009250CC"/>
    <w:rsid w:val="009252D1"/>
    <w:rsid w:val="00936F5A"/>
    <w:rsid w:val="009503F8"/>
    <w:rsid w:val="00973D00"/>
    <w:rsid w:val="00983DEE"/>
    <w:rsid w:val="009940AB"/>
    <w:rsid w:val="009B64D6"/>
    <w:rsid w:val="009C0414"/>
    <w:rsid w:val="009C655A"/>
    <w:rsid w:val="009D0EF9"/>
    <w:rsid w:val="009D5355"/>
    <w:rsid w:val="00A11D22"/>
    <w:rsid w:val="00A1623E"/>
    <w:rsid w:val="00A16712"/>
    <w:rsid w:val="00A42A1C"/>
    <w:rsid w:val="00A46010"/>
    <w:rsid w:val="00A47199"/>
    <w:rsid w:val="00A60B7C"/>
    <w:rsid w:val="00AD0457"/>
    <w:rsid w:val="00AE6397"/>
    <w:rsid w:val="00B06A9B"/>
    <w:rsid w:val="00B15BB9"/>
    <w:rsid w:val="00B36360"/>
    <w:rsid w:val="00B435C9"/>
    <w:rsid w:val="00B50FD3"/>
    <w:rsid w:val="00B7502E"/>
    <w:rsid w:val="00B82115"/>
    <w:rsid w:val="00B944EF"/>
    <w:rsid w:val="00B974AF"/>
    <w:rsid w:val="00BA4AA8"/>
    <w:rsid w:val="00BB1A08"/>
    <w:rsid w:val="00BC36E1"/>
    <w:rsid w:val="00BC4811"/>
    <w:rsid w:val="00BD35F8"/>
    <w:rsid w:val="00C10A7B"/>
    <w:rsid w:val="00C15CD1"/>
    <w:rsid w:val="00C1689F"/>
    <w:rsid w:val="00C24168"/>
    <w:rsid w:val="00C26134"/>
    <w:rsid w:val="00C27399"/>
    <w:rsid w:val="00C3186F"/>
    <w:rsid w:val="00C36A7B"/>
    <w:rsid w:val="00C40312"/>
    <w:rsid w:val="00C63C90"/>
    <w:rsid w:val="00C65D49"/>
    <w:rsid w:val="00C7459A"/>
    <w:rsid w:val="00C74F5A"/>
    <w:rsid w:val="00C84F2C"/>
    <w:rsid w:val="00C87DE2"/>
    <w:rsid w:val="00C90C4B"/>
    <w:rsid w:val="00C90EB8"/>
    <w:rsid w:val="00C925A6"/>
    <w:rsid w:val="00CB1206"/>
    <w:rsid w:val="00CE1374"/>
    <w:rsid w:val="00CE141A"/>
    <w:rsid w:val="00CE6C36"/>
    <w:rsid w:val="00D13A6D"/>
    <w:rsid w:val="00D20088"/>
    <w:rsid w:val="00D37B13"/>
    <w:rsid w:val="00D41A34"/>
    <w:rsid w:val="00D51BCC"/>
    <w:rsid w:val="00D619FE"/>
    <w:rsid w:val="00D62E8F"/>
    <w:rsid w:val="00D64F9B"/>
    <w:rsid w:val="00D715F5"/>
    <w:rsid w:val="00D71625"/>
    <w:rsid w:val="00DB619D"/>
    <w:rsid w:val="00DB7F2E"/>
    <w:rsid w:val="00DC0BCA"/>
    <w:rsid w:val="00DC1D52"/>
    <w:rsid w:val="00DC3437"/>
    <w:rsid w:val="00DD5D9F"/>
    <w:rsid w:val="00DD6AEC"/>
    <w:rsid w:val="00DF2475"/>
    <w:rsid w:val="00E00CF0"/>
    <w:rsid w:val="00E071AC"/>
    <w:rsid w:val="00E235F3"/>
    <w:rsid w:val="00E25B66"/>
    <w:rsid w:val="00E33173"/>
    <w:rsid w:val="00E4285D"/>
    <w:rsid w:val="00E642F9"/>
    <w:rsid w:val="00E77571"/>
    <w:rsid w:val="00E831C8"/>
    <w:rsid w:val="00E918AA"/>
    <w:rsid w:val="00E96F56"/>
    <w:rsid w:val="00EA0D15"/>
    <w:rsid w:val="00EA5866"/>
    <w:rsid w:val="00EC25DA"/>
    <w:rsid w:val="00EC7DED"/>
    <w:rsid w:val="00ED0FCA"/>
    <w:rsid w:val="00EF148D"/>
    <w:rsid w:val="00EF1FC0"/>
    <w:rsid w:val="00F05AE8"/>
    <w:rsid w:val="00F14681"/>
    <w:rsid w:val="00F2737A"/>
    <w:rsid w:val="00F32769"/>
    <w:rsid w:val="00F45DEA"/>
    <w:rsid w:val="00F5262F"/>
    <w:rsid w:val="00F93E44"/>
    <w:rsid w:val="00FA2DC7"/>
    <w:rsid w:val="00FB07C8"/>
    <w:rsid w:val="00FE1E92"/>
    <w:rsid w:val="00FE450F"/>
    <w:rsid w:val="00FE485F"/>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A46010"/>
    <w:pPr>
      <w:suppressAutoHyphens/>
    </w:pPr>
    <w:rPr>
      <w:rFonts w:ascii="Times New Roman" w:eastAsia="Times New Roman" w:hAnsi="Times New Roman"/>
      <w:sz w:val="24"/>
      <w:szCs w:val="24"/>
      <w:lang w:eastAsia="ar-SA"/>
    </w:rPr>
  </w:style>
  <w:style w:type="paragraph" w:styleId="1">
    <w:name w:val="heading 1"/>
    <w:aliases w:val="1 Заголовок"/>
    <w:basedOn w:val="a1"/>
    <w:next w:val="a1"/>
    <w:link w:val="10"/>
    <w:uiPriority w:val="99"/>
    <w:qFormat/>
    <w:rsid w:val="006C2C04"/>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1"/>
    <w:next w:val="a1"/>
    <w:link w:val="40"/>
    <w:uiPriority w:val="99"/>
    <w:qFormat/>
    <w:rsid w:val="00A46010"/>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A46010"/>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link w:val="1"/>
    <w:uiPriority w:val="99"/>
    <w:locked/>
    <w:rsid w:val="006C2C04"/>
    <w:rPr>
      <w:rFonts w:ascii="Cambria" w:hAnsi="Cambria" w:cs="Times New Roman"/>
      <w:b/>
      <w:bCs/>
      <w:color w:val="365F91"/>
      <w:sz w:val="28"/>
      <w:szCs w:val="28"/>
      <w:lang w:eastAsia="ar-SA" w:bidi="ar-SA"/>
    </w:rPr>
  </w:style>
  <w:style w:type="character" w:customStyle="1" w:styleId="20">
    <w:name w:val="Заголовок 2 Знак"/>
    <w:link w:val="2"/>
    <w:uiPriority w:val="99"/>
    <w:locked/>
    <w:rsid w:val="00A46010"/>
    <w:rPr>
      <w:rFonts w:ascii="Arial" w:eastAsia="Times New Roman" w:hAnsi="Arial"/>
      <w:b/>
      <w:bCs/>
      <w:i/>
      <w:iCs/>
      <w:sz w:val="28"/>
      <w:szCs w:val="28"/>
      <w:lang w:eastAsia="ar-SA"/>
    </w:rPr>
  </w:style>
  <w:style w:type="character" w:customStyle="1" w:styleId="40">
    <w:name w:val="Заголовок 4 Знак"/>
    <w:link w:val="4"/>
    <w:uiPriority w:val="99"/>
    <w:locked/>
    <w:rsid w:val="00A46010"/>
    <w:rPr>
      <w:rFonts w:ascii="Cambria" w:hAnsi="Cambria" w:cs="Times New Roman"/>
      <w:b/>
      <w:bCs/>
      <w:i/>
      <w:iCs/>
      <w:color w:val="4F81BD"/>
      <w:sz w:val="24"/>
      <w:szCs w:val="24"/>
      <w:lang w:eastAsia="ar-SA" w:bidi="ar-SA"/>
    </w:rPr>
  </w:style>
  <w:style w:type="character" w:customStyle="1" w:styleId="50">
    <w:name w:val="Заголовок 5 Знак"/>
    <w:link w:val="5"/>
    <w:uiPriority w:val="99"/>
    <w:semiHidden/>
    <w:locked/>
    <w:rsid w:val="00A46010"/>
    <w:rPr>
      <w:rFonts w:ascii="Cambria" w:hAnsi="Cambria" w:cs="Times New Roman"/>
      <w:color w:val="243F60"/>
      <w:sz w:val="24"/>
      <w:szCs w:val="24"/>
      <w:lang w:eastAsia="ar-SA" w:bidi="ar-SA"/>
    </w:rPr>
  </w:style>
  <w:style w:type="paragraph" w:styleId="a5">
    <w:name w:val="footer"/>
    <w:basedOn w:val="a1"/>
    <w:link w:val="a6"/>
    <w:uiPriority w:val="99"/>
    <w:rsid w:val="00A46010"/>
    <w:pPr>
      <w:tabs>
        <w:tab w:val="center" w:pos="4677"/>
        <w:tab w:val="right" w:pos="9355"/>
      </w:tabs>
    </w:pPr>
  </w:style>
  <w:style w:type="character" w:customStyle="1" w:styleId="a6">
    <w:name w:val="Нижний колонтитул Знак"/>
    <w:link w:val="a5"/>
    <w:uiPriority w:val="99"/>
    <w:locked/>
    <w:rsid w:val="00A46010"/>
    <w:rPr>
      <w:rFonts w:ascii="Times New Roman" w:hAnsi="Times New Roman" w:cs="Times New Roman"/>
      <w:sz w:val="24"/>
      <w:szCs w:val="24"/>
      <w:lang w:eastAsia="ar-SA" w:bidi="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b/>
      <w:sz w:val="26"/>
    </w:rPr>
  </w:style>
  <w:style w:type="paragraph" w:styleId="a7">
    <w:name w:val="No Spacing"/>
    <w:link w:val="a8"/>
    <w:qFormat/>
    <w:rsid w:val="00A46010"/>
    <w:pPr>
      <w:suppressAutoHyphens/>
    </w:pPr>
    <w:rPr>
      <w:rFonts w:ascii="Times New Roman" w:hAnsi="Times New Roman"/>
      <w:sz w:val="24"/>
      <w:szCs w:val="24"/>
      <w:lang w:eastAsia="ar-SA"/>
    </w:rPr>
  </w:style>
  <w:style w:type="character" w:customStyle="1" w:styleId="a8">
    <w:name w:val="Без интервала Знак"/>
    <w:link w:val="a7"/>
    <w:uiPriority w:val="1"/>
    <w:locked/>
    <w:rsid w:val="00A46010"/>
    <w:rPr>
      <w:rFonts w:ascii="Times New Roman" w:eastAsia="Times New Roman" w:hAnsi="Times New Roman" w:cs="Times New Roman"/>
      <w:sz w:val="24"/>
      <w:szCs w:val="24"/>
      <w:lang w:val="ru-RU" w:eastAsia="ar-SA" w:bidi="ar-SA"/>
    </w:rPr>
  </w:style>
  <w:style w:type="paragraph" w:customStyle="1" w:styleId="22">
    <w:name w:val="Заголовок №2 (2)"/>
    <w:basedOn w:val="a1"/>
    <w:uiPriority w:val="99"/>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1"/>
    <w:rsid w:val="00A46010"/>
    <w:pPr>
      <w:spacing w:after="200" w:line="276" w:lineRule="auto"/>
      <w:ind w:left="720"/>
    </w:pPr>
    <w:rPr>
      <w:rFonts w:ascii="Calibri" w:eastAsia="Calibri" w:hAnsi="Calibri" w:cs="Calibri"/>
      <w:sz w:val="22"/>
      <w:szCs w:val="22"/>
    </w:rPr>
  </w:style>
  <w:style w:type="paragraph" w:styleId="a9">
    <w:name w:val="List Paragraph"/>
    <w:basedOn w:val="a1"/>
    <w:qFormat/>
    <w:rsid w:val="00A46010"/>
    <w:pPr>
      <w:suppressAutoHyphens w:val="0"/>
      <w:ind w:left="720"/>
      <w:contextualSpacing/>
    </w:pPr>
    <w:rPr>
      <w:rFonts w:ascii="Calibri" w:eastAsia="Calibri" w:hAnsi="Calibri"/>
      <w:sz w:val="22"/>
      <w:szCs w:val="22"/>
      <w:lang w:eastAsia="en-US"/>
    </w:rPr>
  </w:style>
  <w:style w:type="paragraph" w:styleId="aa">
    <w:name w:val="Body Text"/>
    <w:basedOn w:val="a1"/>
    <w:link w:val="ab"/>
    <w:uiPriority w:val="99"/>
    <w:rsid w:val="00A46010"/>
    <w:pPr>
      <w:spacing w:after="120"/>
    </w:pPr>
  </w:style>
  <w:style w:type="character" w:customStyle="1" w:styleId="ab">
    <w:name w:val="Основной текст Знак"/>
    <w:link w:val="aa"/>
    <w:uiPriority w:val="99"/>
    <w:locked/>
    <w:rsid w:val="00A46010"/>
    <w:rPr>
      <w:rFonts w:ascii="Times New Roman" w:hAnsi="Times New Roman" w:cs="Times New Roman"/>
      <w:sz w:val="24"/>
      <w:szCs w:val="24"/>
      <w:lang w:eastAsia="ar-SA" w:bidi="ar-SA"/>
    </w:rPr>
  </w:style>
  <w:style w:type="paragraph" w:styleId="ac">
    <w:name w:val="Body Text Indent"/>
    <w:basedOn w:val="a1"/>
    <w:link w:val="12"/>
    <w:uiPriority w:val="99"/>
    <w:rsid w:val="00A46010"/>
    <w:pPr>
      <w:spacing w:after="120" w:line="276" w:lineRule="auto"/>
      <w:ind w:left="283"/>
    </w:pPr>
    <w:rPr>
      <w:rFonts w:ascii="Calibri" w:hAnsi="Calibri" w:cs="Calibri"/>
      <w:sz w:val="22"/>
      <w:szCs w:val="22"/>
    </w:rPr>
  </w:style>
  <w:style w:type="character" w:customStyle="1" w:styleId="12">
    <w:name w:val="Основной текст с отступом Знак1"/>
    <w:link w:val="ac"/>
    <w:uiPriority w:val="99"/>
    <w:locked/>
    <w:rsid w:val="00A46010"/>
    <w:rPr>
      <w:rFonts w:ascii="Calibri" w:hAnsi="Calibri" w:cs="Calibri"/>
      <w:lang w:eastAsia="ar-SA" w:bidi="ar-SA"/>
    </w:rPr>
  </w:style>
  <w:style w:type="character" w:customStyle="1" w:styleId="ad">
    <w:name w:val="Основной текст с отступом Знак"/>
    <w:uiPriority w:val="99"/>
    <w:semiHidden/>
    <w:rsid w:val="00A46010"/>
    <w:rPr>
      <w:rFonts w:ascii="Times New Roman" w:hAnsi="Times New Roman" w:cs="Times New Roman"/>
      <w:sz w:val="24"/>
      <w:szCs w:val="24"/>
      <w:lang w:eastAsia="ar-SA" w:bidi="ar-SA"/>
    </w:rPr>
  </w:style>
  <w:style w:type="paragraph" w:styleId="ae">
    <w:name w:val="Normal (Web)"/>
    <w:basedOn w:val="a1"/>
    <w:uiPriority w:val="99"/>
    <w:rsid w:val="00A46010"/>
    <w:pPr>
      <w:suppressAutoHyphens w:val="0"/>
      <w:spacing w:before="100" w:beforeAutospacing="1" w:after="100" w:afterAutospacing="1"/>
    </w:pPr>
    <w:rPr>
      <w:lang w:eastAsia="ru-RU"/>
    </w:rPr>
  </w:style>
  <w:style w:type="character" w:styleId="af">
    <w:name w:val="Strong"/>
    <w:uiPriority w:val="99"/>
    <w:qFormat/>
    <w:rsid w:val="00A46010"/>
    <w:rPr>
      <w:rFonts w:cs="Times New Roman"/>
      <w:b/>
    </w:rPr>
  </w:style>
  <w:style w:type="character" w:customStyle="1" w:styleId="apple-converted-space">
    <w:name w:val="apple-converted-space"/>
    <w:uiPriority w:val="99"/>
    <w:rsid w:val="00A46010"/>
  </w:style>
  <w:style w:type="paragraph" w:customStyle="1" w:styleId="21">
    <w:name w:val="Основной текст (2)"/>
    <w:basedOn w:val="a1"/>
    <w:uiPriority w:val="99"/>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uiPriority w:val="99"/>
    <w:rsid w:val="00A46010"/>
    <w:pPr>
      <w:widowControl w:val="0"/>
      <w:autoSpaceDE w:val="0"/>
      <w:autoSpaceDN w:val="0"/>
      <w:adjustRightInd w:val="0"/>
    </w:pPr>
    <w:rPr>
      <w:rFonts w:ascii="Times New Roman" w:eastAsia="Times New Roman" w:hAnsi="Times New Roman"/>
      <w:b/>
      <w:bCs/>
      <w:sz w:val="24"/>
      <w:szCs w:val="24"/>
    </w:rPr>
  </w:style>
  <w:style w:type="paragraph" w:styleId="3">
    <w:name w:val="Body Text 3"/>
    <w:basedOn w:val="a1"/>
    <w:link w:val="30"/>
    <w:uiPriority w:val="99"/>
    <w:rsid w:val="00A46010"/>
    <w:pPr>
      <w:suppressAutoHyphens w:val="0"/>
      <w:spacing w:after="120"/>
    </w:pPr>
    <w:rPr>
      <w:sz w:val="16"/>
      <w:szCs w:val="16"/>
      <w:lang w:eastAsia="ru-RU"/>
    </w:rPr>
  </w:style>
  <w:style w:type="character" w:customStyle="1" w:styleId="30">
    <w:name w:val="Основной текст 3 Знак"/>
    <w:link w:val="3"/>
    <w:uiPriority w:val="99"/>
    <w:locked/>
    <w:rsid w:val="00A46010"/>
    <w:rPr>
      <w:rFonts w:ascii="Times New Roman" w:hAnsi="Times New Roman" w:cs="Times New Roman"/>
      <w:sz w:val="16"/>
      <w:szCs w:val="16"/>
      <w:lang w:eastAsia="ru-RU"/>
    </w:rPr>
  </w:style>
  <w:style w:type="table" w:styleId="af0">
    <w:name w:val="Table Grid"/>
    <w:basedOn w:val="a3"/>
    <w:uiPriority w:val="5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1"/>
    <w:uiPriority w:val="99"/>
    <w:rsid w:val="00161471"/>
    <w:pPr>
      <w:suppressAutoHyphens w:val="0"/>
    </w:pPr>
    <w:rPr>
      <w:rFonts w:ascii="Verdana" w:hAnsi="Verdana" w:cs="Verdana"/>
      <w:sz w:val="20"/>
      <w:szCs w:val="20"/>
      <w:lang w:val="en-US" w:eastAsia="en-US"/>
    </w:rPr>
  </w:style>
  <w:style w:type="paragraph" w:styleId="23">
    <w:name w:val="Body Text 2"/>
    <w:basedOn w:val="a1"/>
    <w:link w:val="24"/>
    <w:uiPriority w:val="99"/>
    <w:rsid w:val="00161471"/>
    <w:pPr>
      <w:spacing w:after="120" w:line="480" w:lineRule="auto"/>
    </w:pPr>
  </w:style>
  <w:style w:type="character" w:customStyle="1" w:styleId="24">
    <w:name w:val="Основной текст 2 Знак"/>
    <w:link w:val="23"/>
    <w:uiPriority w:val="99"/>
    <w:locked/>
    <w:rsid w:val="00161471"/>
    <w:rPr>
      <w:rFonts w:ascii="Times New Roman" w:hAnsi="Times New Roman" w:cs="Times New Roman"/>
      <w:sz w:val="24"/>
      <w:szCs w:val="24"/>
      <w:lang w:eastAsia="ar-SA" w:bidi="ar-SA"/>
    </w:rPr>
  </w:style>
  <w:style w:type="character" w:customStyle="1" w:styleId="af1">
    <w:name w:val="Текст Знак"/>
    <w:link w:val="af2"/>
    <w:uiPriority w:val="99"/>
    <w:locked/>
    <w:rsid w:val="00161471"/>
    <w:rPr>
      <w:rFonts w:ascii="Courier New" w:hAnsi="Courier New"/>
      <w:lang w:eastAsia="ru-RU"/>
    </w:rPr>
  </w:style>
  <w:style w:type="paragraph" w:styleId="af2">
    <w:name w:val="Plain Text"/>
    <w:basedOn w:val="a1"/>
    <w:link w:val="af1"/>
    <w:uiPriority w:val="99"/>
    <w:rsid w:val="00161471"/>
    <w:pPr>
      <w:suppressAutoHyphens w:val="0"/>
    </w:pPr>
    <w:rPr>
      <w:rFonts w:ascii="Courier New" w:eastAsia="Calibri" w:hAnsi="Courier New"/>
      <w:sz w:val="20"/>
      <w:szCs w:val="20"/>
      <w:lang w:eastAsia="ru-RU"/>
    </w:rPr>
  </w:style>
  <w:style w:type="character" w:customStyle="1" w:styleId="PlainTextChar1">
    <w:name w:val="Plain Text Char1"/>
    <w:uiPriority w:val="99"/>
    <w:semiHidden/>
    <w:rsid w:val="00863006"/>
    <w:rPr>
      <w:rFonts w:ascii="Courier New" w:eastAsia="Times New Roman" w:hAnsi="Courier New" w:cs="Courier New"/>
      <w:sz w:val="20"/>
      <w:szCs w:val="20"/>
      <w:lang w:eastAsia="ar-SA"/>
    </w:rPr>
  </w:style>
  <w:style w:type="character" w:customStyle="1" w:styleId="13">
    <w:name w:val="Текст Знак1"/>
    <w:uiPriority w:val="99"/>
    <w:semiHidden/>
    <w:rsid w:val="00161471"/>
    <w:rPr>
      <w:rFonts w:ascii="Consolas" w:hAnsi="Consolas" w:cs="Times New Roman"/>
      <w:sz w:val="21"/>
      <w:szCs w:val="21"/>
      <w:lang w:eastAsia="ar-SA" w:bidi="ar-SA"/>
    </w:rPr>
  </w:style>
  <w:style w:type="paragraph" w:customStyle="1" w:styleId="14">
    <w:name w:val="Без интервала1"/>
    <w:uiPriority w:val="99"/>
    <w:rsid w:val="00161471"/>
    <w:rPr>
      <w:rFonts w:eastAsia="Times New Roman" w:cs="Calibri"/>
      <w:sz w:val="22"/>
      <w:szCs w:val="22"/>
      <w:lang w:eastAsia="en-US"/>
    </w:rPr>
  </w:style>
  <w:style w:type="paragraph" w:styleId="af3">
    <w:name w:val="List"/>
    <w:basedOn w:val="a1"/>
    <w:uiPriority w:val="99"/>
    <w:rsid w:val="003E0C5A"/>
    <w:pPr>
      <w:suppressAutoHyphens w:val="0"/>
      <w:ind w:left="283" w:hanging="283"/>
    </w:pPr>
    <w:rPr>
      <w:rFonts w:ascii="Arial" w:hAnsi="Arial" w:cs="Arial"/>
    </w:rPr>
  </w:style>
  <w:style w:type="paragraph" w:customStyle="1" w:styleId="Default">
    <w:name w:val="Default"/>
    <w:uiPriority w:val="99"/>
    <w:rsid w:val="005027BC"/>
    <w:pPr>
      <w:autoSpaceDE w:val="0"/>
      <w:autoSpaceDN w:val="0"/>
      <w:adjustRightInd w:val="0"/>
    </w:pPr>
    <w:rPr>
      <w:rFonts w:ascii="Times New Roman" w:hAnsi="Times New Roman"/>
      <w:color w:val="000000"/>
      <w:sz w:val="24"/>
      <w:szCs w:val="24"/>
    </w:rPr>
  </w:style>
  <w:style w:type="character" w:styleId="af4">
    <w:name w:val="Hyperlink"/>
    <w:uiPriority w:val="99"/>
    <w:rsid w:val="005027BC"/>
    <w:rPr>
      <w:rFonts w:cs="Times New Roman"/>
      <w:color w:val="0000FF"/>
      <w:u w:val="single"/>
    </w:rPr>
  </w:style>
  <w:style w:type="paragraph" w:customStyle="1" w:styleId="25">
    <w:name w:val="Абзац списка2"/>
    <w:basedOn w:val="a1"/>
    <w:uiPriority w:val="99"/>
    <w:rsid w:val="005027BC"/>
    <w:pPr>
      <w:suppressAutoHyphens w:val="0"/>
      <w:ind w:left="720"/>
      <w:contextualSpacing/>
    </w:pPr>
    <w:rPr>
      <w:rFonts w:eastAsia="Calibri"/>
      <w:lang w:eastAsia="ru-RU"/>
    </w:rPr>
  </w:style>
  <w:style w:type="character" w:customStyle="1" w:styleId="FontStyle17">
    <w:name w:val="Font Style17"/>
    <w:uiPriority w:val="99"/>
    <w:rsid w:val="00E33173"/>
    <w:rPr>
      <w:rFonts w:ascii="Times New Roman" w:hAnsi="Times New Roman"/>
      <w:sz w:val="22"/>
    </w:rPr>
  </w:style>
  <w:style w:type="character" w:customStyle="1" w:styleId="w">
    <w:name w:val="w"/>
    <w:uiPriority w:val="99"/>
    <w:rsid w:val="00D619FE"/>
    <w:rPr>
      <w:rFonts w:cs="Times New Roman"/>
    </w:rPr>
  </w:style>
  <w:style w:type="paragraph" w:customStyle="1" w:styleId="Style38">
    <w:name w:val="Style38"/>
    <w:basedOn w:val="a1"/>
    <w:uiPriority w:val="99"/>
    <w:rsid w:val="00B82115"/>
    <w:pPr>
      <w:widowControl w:val="0"/>
      <w:suppressAutoHyphens w:val="0"/>
      <w:autoSpaceDE w:val="0"/>
      <w:autoSpaceDN w:val="0"/>
      <w:adjustRightInd w:val="0"/>
      <w:spacing w:line="277" w:lineRule="exact"/>
      <w:jc w:val="both"/>
    </w:pPr>
    <w:rPr>
      <w:lang w:eastAsia="ru-RU"/>
    </w:rPr>
  </w:style>
  <w:style w:type="character" w:customStyle="1" w:styleId="FontStyle58">
    <w:name w:val="Font Style58"/>
    <w:uiPriority w:val="99"/>
    <w:rsid w:val="00EF148D"/>
    <w:rPr>
      <w:rFonts w:ascii="Times New Roman" w:hAnsi="Times New Roman"/>
      <w:sz w:val="22"/>
    </w:rPr>
  </w:style>
  <w:style w:type="character" w:customStyle="1" w:styleId="af5">
    <w:name w:val="Основной текст_"/>
    <w:link w:val="26"/>
    <w:uiPriority w:val="99"/>
    <w:locked/>
    <w:rsid w:val="00EF148D"/>
    <w:rPr>
      <w:rFonts w:cs="Times New Roman"/>
      <w:sz w:val="28"/>
      <w:szCs w:val="28"/>
      <w:shd w:val="clear" w:color="auto" w:fill="FFFFFF"/>
    </w:rPr>
  </w:style>
  <w:style w:type="paragraph" w:customStyle="1" w:styleId="26">
    <w:name w:val="Основной текст2"/>
    <w:basedOn w:val="a1"/>
    <w:link w:val="af5"/>
    <w:uiPriority w:val="99"/>
    <w:rsid w:val="00EF148D"/>
    <w:pPr>
      <w:widowControl w:val="0"/>
      <w:shd w:val="clear" w:color="auto" w:fill="FFFFFF"/>
      <w:suppressAutoHyphens w:val="0"/>
      <w:spacing w:line="240" w:lineRule="atLeast"/>
      <w:ind w:hanging="1640"/>
    </w:pPr>
    <w:rPr>
      <w:rFonts w:ascii="Calibri" w:eastAsia="Calibri" w:hAnsi="Calibri"/>
      <w:sz w:val="28"/>
      <w:szCs w:val="28"/>
      <w:lang w:eastAsia="en-US"/>
    </w:rPr>
  </w:style>
  <w:style w:type="character" w:customStyle="1" w:styleId="FontStyle54">
    <w:name w:val="Font Style54"/>
    <w:qFormat/>
    <w:rsid w:val="00D20088"/>
    <w:rPr>
      <w:rFonts w:ascii="Times New Roman" w:hAnsi="Times New Roman"/>
      <w:b/>
      <w:sz w:val="26"/>
    </w:rPr>
  </w:style>
  <w:style w:type="character" w:customStyle="1" w:styleId="butback">
    <w:name w:val="butback"/>
    <w:uiPriority w:val="99"/>
    <w:rsid w:val="006C2C04"/>
    <w:rPr>
      <w:rFonts w:cs="Times New Roman"/>
    </w:rPr>
  </w:style>
  <w:style w:type="character" w:customStyle="1" w:styleId="submenu-table">
    <w:name w:val="submenu-table"/>
    <w:uiPriority w:val="99"/>
    <w:rsid w:val="006C2C04"/>
    <w:rPr>
      <w:rFonts w:cs="Times New Roman"/>
    </w:rPr>
  </w:style>
  <w:style w:type="paragraph" w:styleId="af6">
    <w:name w:val="Balloon Text"/>
    <w:basedOn w:val="a1"/>
    <w:link w:val="af7"/>
    <w:uiPriority w:val="99"/>
    <w:semiHidden/>
    <w:rsid w:val="006C2C04"/>
    <w:pPr>
      <w:suppressAutoHyphens w:val="0"/>
      <w:ind w:firstLine="567"/>
      <w:jc w:val="both"/>
    </w:pPr>
    <w:rPr>
      <w:rFonts w:ascii="Tahoma" w:hAnsi="Tahoma" w:cs="Tahoma"/>
      <w:sz w:val="16"/>
      <w:szCs w:val="16"/>
      <w:lang w:eastAsia="ru-RU"/>
    </w:rPr>
  </w:style>
  <w:style w:type="character" w:customStyle="1" w:styleId="af7">
    <w:name w:val="Текст выноски Знак"/>
    <w:link w:val="af6"/>
    <w:uiPriority w:val="99"/>
    <w:semiHidden/>
    <w:locked/>
    <w:rsid w:val="006C2C04"/>
    <w:rPr>
      <w:rFonts w:ascii="Tahoma" w:hAnsi="Tahoma" w:cs="Tahoma"/>
      <w:sz w:val="16"/>
      <w:szCs w:val="16"/>
      <w:lang w:eastAsia="ru-RU"/>
    </w:rPr>
  </w:style>
  <w:style w:type="paragraph" w:customStyle="1" w:styleId="af8">
    <w:name w:val="Введение"/>
    <w:basedOn w:val="a1"/>
    <w:link w:val="af9"/>
    <w:uiPriority w:val="99"/>
    <w:rsid w:val="006C2C04"/>
    <w:pPr>
      <w:suppressAutoHyphens w:val="0"/>
      <w:spacing w:line="360" w:lineRule="auto"/>
      <w:ind w:firstLine="567"/>
      <w:jc w:val="both"/>
    </w:pPr>
    <w:rPr>
      <w:sz w:val="28"/>
      <w:szCs w:val="28"/>
      <w:lang w:eastAsia="ru-RU"/>
    </w:rPr>
  </w:style>
  <w:style w:type="character" w:customStyle="1" w:styleId="af9">
    <w:name w:val="Введение Знак"/>
    <w:link w:val="af8"/>
    <w:uiPriority w:val="99"/>
    <w:locked/>
    <w:rsid w:val="006C2C04"/>
    <w:rPr>
      <w:rFonts w:ascii="Times New Roman" w:hAnsi="Times New Roman" w:cs="Times New Roman"/>
      <w:sz w:val="28"/>
      <w:szCs w:val="28"/>
      <w:lang w:eastAsia="ru-RU"/>
    </w:rPr>
  </w:style>
  <w:style w:type="paragraph" w:customStyle="1" w:styleId="27">
    <w:name w:val="2 заголовок"/>
    <w:basedOn w:val="a1"/>
    <w:link w:val="28"/>
    <w:uiPriority w:val="99"/>
    <w:rsid w:val="006C2C04"/>
    <w:pPr>
      <w:jc w:val="center"/>
    </w:pPr>
    <w:rPr>
      <w:b/>
      <w:sz w:val="28"/>
      <w:szCs w:val="28"/>
      <w:lang w:eastAsia="ru-RU"/>
    </w:rPr>
  </w:style>
  <w:style w:type="character" w:customStyle="1" w:styleId="28">
    <w:name w:val="2 заголовок Знак"/>
    <w:link w:val="27"/>
    <w:uiPriority w:val="99"/>
    <w:locked/>
    <w:rsid w:val="006C2C04"/>
    <w:rPr>
      <w:rFonts w:ascii="Times New Roman" w:hAnsi="Times New Roman" w:cs="Times New Roman"/>
      <w:b/>
      <w:sz w:val="28"/>
      <w:szCs w:val="28"/>
      <w:lang w:eastAsia="ru-RU"/>
    </w:rPr>
  </w:style>
  <w:style w:type="paragraph" w:customStyle="1" w:styleId="31">
    <w:name w:val="3 заголовок"/>
    <w:basedOn w:val="a1"/>
    <w:link w:val="32"/>
    <w:uiPriority w:val="99"/>
    <w:rsid w:val="006C2C04"/>
    <w:pPr>
      <w:suppressAutoHyphens w:val="0"/>
      <w:spacing w:before="120" w:after="120"/>
      <w:jc w:val="center"/>
    </w:pPr>
    <w:rPr>
      <w:b/>
      <w:sz w:val="28"/>
      <w:szCs w:val="28"/>
      <w:lang w:eastAsia="ru-RU"/>
    </w:rPr>
  </w:style>
  <w:style w:type="character" w:customStyle="1" w:styleId="32">
    <w:name w:val="3 заголовок Знак"/>
    <w:link w:val="31"/>
    <w:uiPriority w:val="99"/>
    <w:locked/>
    <w:rsid w:val="006C2C04"/>
    <w:rPr>
      <w:rFonts w:ascii="Times New Roman" w:hAnsi="Times New Roman" w:cs="Times New Roman"/>
      <w:b/>
      <w:sz w:val="28"/>
      <w:szCs w:val="28"/>
      <w:lang w:eastAsia="ru-RU"/>
    </w:rPr>
  </w:style>
  <w:style w:type="paragraph" w:customStyle="1" w:styleId="afa">
    <w:name w:val="таблица"/>
    <w:basedOn w:val="a1"/>
    <w:link w:val="afb"/>
    <w:uiPriority w:val="99"/>
    <w:rsid w:val="006C2C04"/>
    <w:pPr>
      <w:suppressAutoHyphens w:val="0"/>
      <w:jc w:val="center"/>
    </w:pPr>
    <w:rPr>
      <w:lang w:eastAsia="ru-RU"/>
    </w:rPr>
  </w:style>
  <w:style w:type="character" w:customStyle="1" w:styleId="afb">
    <w:name w:val="таблица Знак"/>
    <w:link w:val="afa"/>
    <w:uiPriority w:val="99"/>
    <w:locked/>
    <w:rsid w:val="006C2C04"/>
    <w:rPr>
      <w:rFonts w:ascii="Times New Roman" w:hAnsi="Times New Roman" w:cs="Times New Roman"/>
      <w:sz w:val="24"/>
      <w:szCs w:val="24"/>
      <w:lang w:eastAsia="ru-RU"/>
    </w:rPr>
  </w:style>
  <w:style w:type="paragraph" w:customStyle="1" w:styleId="afc">
    <w:name w:val="Рисунок"/>
    <w:basedOn w:val="a1"/>
    <w:link w:val="afd"/>
    <w:uiPriority w:val="99"/>
    <w:rsid w:val="006C2C04"/>
    <w:pPr>
      <w:spacing w:before="120" w:after="240"/>
      <w:jc w:val="center"/>
    </w:pPr>
    <w:rPr>
      <w:lang w:eastAsia="ru-RU"/>
    </w:rPr>
  </w:style>
  <w:style w:type="character" w:customStyle="1" w:styleId="afd">
    <w:name w:val="Рисунок Знак"/>
    <w:link w:val="afc"/>
    <w:uiPriority w:val="99"/>
    <w:locked/>
    <w:rsid w:val="006C2C04"/>
    <w:rPr>
      <w:rFonts w:ascii="Times New Roman" w:hAnsi="Times New Roman" w:cs="Times New Roman"/>
      <w:sz w:val="24"/>
      <w:szCs w:val="24"/>
      <w:lang w:eastAsia="ru-RU"/>
    </w:rPr>
  </w:style>
  <w:style w:type="paragraph" w:customStyle="1" w:styleId="afe">
    <w:name w:val="Таблица название"/>
    <w:basedOn w:val="a1"/>
    <w:link w:val="aff"/>
    <w:uiPriority w:val="99"/>
    <w:rsid w:val="006C2C04"/>
    <w:pPr>
      <w:suppressAutoHyphens w:val="0"/>
      <w:spacing w:after="120"/>
      <w:jc w:val="center"/>
    </w:pPr>
    <w:rPr>
      <w:sz w:val="28"/>
      <w:szCs w:val="28"/>
      <w:lang w:eastAsia="ru-RU"/>
    </w:rPr>
  </w:style>
  <w:style w:type="character" w:customStyle="1" w:styleId="aff">
    <w:name w:val="Таблица название Знак"/>
    <w:link w:val="afe"/>
    <w:uiPriority w:val="99"/>
    <w:locked/>
    <w:rsid w:val="006C2C04"/>
    <w:rPr>
      <w:rFonts w:ascii="Times New Roman" w:hAnsi="Times New Roman" w:cs="Times New Roman"/>
      <w:sz w:val="28"/>
      <w:szCs w:val="28"/>
      <w:lang w:eastAsia="ru-RU"/>
    </w:rPr>
  </w:style>
  <w:style w:type="paragraph" w:customStyle="1" w:styleId="aff0">
    <w:name w:val="Экспликация рисунка"/>
    <w:basedOn w:val="a1"/>
    <w:link w:val="aff1"/>
    <w:uiPriority w:val="99"/>
    <w:rsid w:val="006C2C04"/>
    <w:pPr>
      <w:suppressAutoHyphens w:val="0"/>
      <w:spacing w:after="240"/>
      <w:ind w:left="851" w:right="851"/>
      <w:jc w:val="both"/>
    </w:pPr>
    <w:rPr>
      <w:lang w:eastAsia="ru-RU"/>
    </w:rPr>
  </w:style>
  <w:style w:type="character" w:customStyle="1" w:styleId="aff1">
    <w:name w:val="Экспликация рисунка Знак"/>
    <w:link w:val="aff0"/>
    <w:uiPriority w:val="99"/>
    <w:locked/>
    <w:rsid w:val="006C2C04"/>
    <w:rPr>
      <w:rFonts w:ascii="Times New Roman" w:hAnsi="Times New Roman" w:cs="Times New Roman"/>
      <w:sz w:val="24"/>
      <w:szCs w:val="24"/>
      <w:lang w:eastAsia="ru-RU"/>
    </w:rPr>
  </w:style>
  <w:style w:type="paragraph" w:customStyle="1" w:styleId="aff2">
    <w:name w:val="Номер таблица"/>
    <w:basedOn w:val="a1"/>
    <w:link w:val="aff3"/>
    <w:uiPriority w:val="99"/>
    <w:rsid w:val="006C2C04"/>
    <w:pPr>
      <w:suppressAutoHyphens w:val="0"/>
      <w:spacing w:before="120"/>
      <w:ind w:firstLine="567"/>
      <w:jc w:val="right"/>
    </w:pPr>
    <w:rPr>
      <w:sz w:val="28"/>
      <w:szCs w:val="28"/>
      <w:lang w:eastAsia="ru-RU"/>
    </w:rPr>
  </w:style>
  <w:style w:type="character" w:customStyle="1" w:styleId="aff3">
    <w:name w:val="Номер таблица Знак"/>
    <w:link w:val="aff2"/>
    <w:uiPriority w:val="99"/>
    <w:locked/>
    <w:rsid w:val="006C2C04"/>
    <w:rPr>
      <w:rFonts w:ascii="Times New Roman" w:hAnsi="Times New Roman" w:cs="Times New Roman"/>
      <w:sz w:val="28"/>
      <w:szCs w:val="28"/>
      <w:lang w:eastAsia="ru-RU"/>
    </w:rPr>
  </w:style>
  <w:style w:type="paragraph" w:customStyle="1" w:styleId="a">
    <w:name w:val="Литература список"/>
    <w:basedOn w:val="a9"/>
    <w:link w:val="aff4"/>
    <w:uiPriority w:val="99"/>
    <w:rsid w:val="006C2C04"/>
    <w:pPr>
      <w:numPr>
        <w:numId w:val="10"/>
      </w:numPr>
      <w:tabs>
        <w:tab w:val="left" w:pos="851"/>
        <w:tab w:val="left" w:pos="993"/>
      </w:tabs>
      <w:jc w:val="both"/>
    </w:pPr>
    <w:rPr>
      <w:rFonts w:ascii="Times New Roman" w:eastAsia="Times New Roman" w:hAnsi="Times New Roman"/>
      <w:sz w:val="28"/>
      <w:szCs w:val="28"/>
      <w:lang w:eastAsia="ru-RU"/>
    </w:rPr>
  </w:style>
  <w:style w:type="character" w:customStyle="1" w:styleId="aff4">
    <w:name w:val="Литература список Знак"/>
    <w:link w:val="a"/>
    <w:uiPriority w:val="99"/>
    <w:locked/>
    <w:rsid w:val="006C2C04"/>
    <w:rPr>
      <w:rFonts w:ascii="Times New Roman" w:eastAsia="Times New Roman" w:hAnsi="Times New Roman"/>
      <w:sz w:val="28"/>
      <w:szCs w:val="28"/>
    </w:rPr>
  </w:style>
  <w:style w:type="paragraph" w:customStyle="1" w:styleId="a0">
    <w:name w:val="Одноуровневый список"/>
    <w:basedOn w:val="a9"/>
    <w:link w:val="aff5"/>
    <w:uiPriority w:val="99"/>
    <w:rsid w:val="006C2C04"/>
    <w:pPr>
      <w:numPr>
        <w:numId w:val="11"/>
      </w:numPr>
      <w:jc w:val="both"/>
    </w:pPr>
    <w:rPr>
      <w:rFonts w:ascii="Times New Roman" w:eastAsia="Times New Roman" w:hAnsi="Times New Roman"/>
      <w:sz w:val="28"/>
      <w:szCs w:val="28"/>
      <w:lang w:eastAsia="ru-RU"/>
    </w:rPr>
  </w:style>
  <w:style w:type="character" w:customStyle="1" w:styleId="aff5">
    <w:name w:val="Одноуровневый список Знак"/>
    <w:link w:val="a0"/>
    <w:uiPriority w:val="99"/>
    <w:locked/>
    <w:rsid w:val="006C2C04"/>
    <w:rPr>
      <w:rFonts w:ascii="Times New Roman" w:eastAsia="Times New Roman" w:hAnsi="Times New Roman"/>
      <w:sz w:val="28"/>
      <w:szCs w:val="28"/>
    </w:rPr>
  </w:style>
  <w:style w:type="paragraph" w:customStyle="1" w:styleId="aff6">
    <w:name w:val="Название УМЛ"/>
    <w:basedOn w:val="1"/>
    <w:link w:val="aff7"/>
    <w:autoRedefine/>
    <w:uiPriority w:val="99"/>
    <w:rsid w:val="006C2C04"/>
    <w:pPr>
      <w:keepLines w:val="0"/>
      <w:suppressAutoHyphens w:val="0"/>
      <w:spacing w:before="0" w:after="120"/>
      <w:ind w:firstLine="567"/>
      <w:jc w:val="center"/>
    </w:pPr>
    <w:rPr>
      <w:rFonts w:ascii="Times New Roman" w:hAnsi="Times New Roman"/>
      <w:bCs w:val="0"/>
      <w:caps/>
      <w:color w:val="auto"/>
      <w:sz w:val="44"/>
      <w:szCs w:val="44"/>
      <w:lang w:eastAsia="ru-RU"/>
    </w:rPr>
  </w:style>
  <w:style w:type="character" w:customStyle="1" w:styleId="aff7">
    <w:name w:val="Название УМЛ Знак"/>
    <w:link w:val="aff6"/>
    <w:uiPriority w:val="99"/>
    <w:locked/>
    <w:rsid w:val="006C2C04"/>
    <w:rPr>
      <w:rFonts w:ascii="Times New Roman" w:hAnsi="Times New Roman" w:cs="Times New Roman"/>
      <w:b/>
      <w:bCs/>
      <w:caps/>
      <w:color w:val="365F91"/>
      <w:sz w:val="44"/>
      <w:szCs w:val="44"/>
      <w:lang w:eastAsia="ru-RU" w:bidi="ar-SA"/>
    </w:rPr>
  </w:style>
  <w:style w:type="paragraph" w:styleId="aff8">
    <w:name w:val="header"/>
    <w:basedOn w:val="a1"/>
    <w:link w:val="aff9"/>
    <w:uiPriority w:val="99"/>
    <w:semiHidden/>
    <w:rsid w:val="006C2C04"/>
    <w:pPr>
      <w:tabs>
        <w:tab w:val="center" w:pos="4677"/>
        <w:tab w:val="right" w:pos="9355"/>
      </w:tabs>
      <w:suppressAutoHyphens w:val="0"/>
      <w:ind w:firstLine="567"/>
      <w:jc w:val="both"/>
    </w:pPr>
    <w:rPr>
      <w:sz w:val="28"/>
      <w:szCs w:val="28"/>
      <w:lang w:eastAsia="ru-RU"/>
    </w:rPr>
  </w:style>
  <w:style w:type="character" w:customStyle="1" w:styleId="aff9">
    <w:name w:val="Верхний колонтитул Знак"/>
    <w:link w:val="aff8"/>
    <w:uiPriority w:val="99"/>
    <w:semiHidden/>
    <w:locked/>
    <w:rsid w:val="006C2C04"/>
    <w:rPr>
      <w:rFonts w:ascii="Times New Roman" w:hAnsi="Times New Roman" w:cs="Times New Roman"/>
      <w:sz w:val="28"/>
      <w:szCs w:val="28"/>
      <w:lang w:eastAsia="ru-RU"/>
    </w:rPr>
  </w:style>
  <w:style w:type="paragraph" w:styleId="affa">
    <w:name w:val="TOC Heading"/>
    <w:basedOn w:val="1"/>
    <w:next w:val="a1"/>
    <w:uiPriority w:val="99"/>
    <w:qFormat/>
    <w:rsid w:val="006C2C04"/>
    <w:pPr>
      <w:suppressAutoHyphens w:val="0"/>
      <w:spacing w:line="276" w:lineRule="auto"/>
      <w:ind w:firstLine="567"/>
      <w:outlineLvl w:val="9"/>
    </w:pPr>
    <w:rPr>
      <w:lang w:eastAsia="en-US"/>
    </w:rPr>
  </w:style>
  <w:style w:type="paragraph" w:styleId="15">
    <w:name w:val="toc 1"/>
    <w:basedOn w:val="a1"/>
    <w:next w:val="a1"/>
    <w:autoRedefine/>
    <w:uiPriority w:val="99"/>
    <w:rsid w:val="006C2C04"/>
    <w:pPr>
      <w:suppressAutoHyphens w:val="0"/>
      <w:spacing w:after="100"/>
      <w:ind w:firstLine="567"/>
      <w:jc w:val="both"/>
    </w:pPr>
    <w:rPr>
      <w:sz w:val="28"/>
      <w:szCs w:val="28"/>
      <w:lang w:eastAsia="ru-RU"/>
    </w:rPr>
  </w:style>
  <w:style w:type="paragraph" w:customStyle="1" w:styleId="Style15">
    <w:name w:val="Style15"/>
    <w:basedOn w:val="a1"/>
    <w:uiPriority w:val="99"/>
    <w:rsid w:val="007E0260"/>
    <w:pPr>
      <w:widowControl w:val="0"/>
      <w:suppressAutoHyphens w:val="0"/>
      <w:autoSpaceDE w:val="0"/>
      <w:autoSpaceDN w:val="0"/>
      <w:adjustRightInd w:val="0"/>
      <w:ind w:firstLine="567"/>
      <w:jc w:val="both"/>
    </w:pPr>
    <w:rPr>
      <w:lang w:eastAsia="ru-RU"/>
    </w:rPr>
  </w:style>
  <w:style w:type="character" w:styleId="affb">
    <w:name w:val="Placeholder Text"/>
    <w:uiPriority w:val="99"/>
    <w:semiHidden/>
    <w:rsid w:val="007E0260"/>
    <w:rPr>
      <w:rFonts w:cs="Times New Roman"/>
      <w:color w:val="808080"/>
    </w:rPr>
  </w:style>
  <w:style w:type="paragraph" w:customStyle="1" w:styleId="Style16">
    <w:name w:val="Style16"/>
    <w:basedOn w:val="a1"/>
    <w:uiPriority w:val="99"/>
    <w:rsid w:val="00ED0FCA"/>
    <w:pPr>
      <w:widowControl w:val="0"/>
      <w:suppressAutoHyphens w:val="0"/>
      <w:autoSpaceDE w:val="0"/>
      <w:autoSpaceDN w:val="0"/>
      <w:adjustRightInd w:val="0"/>
      <w:spacing w:line="276" w:lineRule="exact"/>
    </w:pPr>
    <w:rPr>
      <w:lang w:eastAsia="ru-RU"/>
    </w:rPr>
  </w:style>
  <w:style w:type="character" w:customStyle="1" w:styleId="FontStyle56">
    <w:name w:val="Font Style56"/>
    <w:uiPriority w:val="99"/>
    <w:rsid w:val="00ED0FCA"/>
    <w:rPr>
      <w:rFonts w:ascii="Times New Roman" w:hAnsi="Times New Roman"/>
      <w:sz w:val="22"/>
    </w:rPr>
  </w:style>
  <w:style w:type="character" w:styleId="affc">
    <w:name w:val="Emphasis"/>
    <w:uiPriority w:val="20"/>
    <w:qFormat/>
    <w:locked/>
    <w:rsid w:val="00C90EB8"/>
    <w:rPr>
      <w:i/>
      <w:iCs/>
    </w:rPr>
  </w:style>
  <w:style w:type="paragraph" w:styleId="33">
    <w:name w:val="Body Text Indent 3"/>
    <w:basedOn w:val="a1"/>
    <w:link w:val="34"/>
    <w:uiPriority w:val="99"/>
    <w:unhideWhenUsed/>
    <w:rsid w:val="00AE6397"/>
    <w:pPr>
      <w:spacing w:after="120"/>
      <w:ind w:left="283"/>
    </w:pPr>
    <w:rPr>
      <w:sz w:val="16"/>
      <w:szCs w:val="16"/>
    </w:rPr>
  </w:style>
  <w:style w:type="character" w:customStyle="1" w:styleId="34">
    <w:name w:val="Основной текст с отступом 3 Знак"/>
    <w:link w:val="33"/>
    <w:uiPriority w:val="99"/>
    <w:rsid w:val="00AE6397"/>
    <w:rPr>
      <w:rFonts w:ascii="Times New Roman" w:eastAsia="Times New Roman" w:hAnsi="Times New Roman"/>
      <w:sz w:val="16"/>
      <w:szCs w:val="16"/>
      <w:lang w:eastAsia="ar-SA"/>
    </w:rPr>
  </w:style>
  <w:style w:type="character" w:customStyle="1" w:styleId="10pt">
    <w:name w:val="Основной текст + 10 pt;Не полужирный"/>
    <w:qFormat/>
    <w:rsid w:val="00AE6397"/>
    <w:rPr>
      <w:rFonts w:ascii="Times New Roman" w:eastAsia="Times New Roman" w:hAnsi="Times New Roman" w:cs="Times New Roman"/>
      <w:color w:val="000000"/>
      <w:spacing w:val="0"/>
      <w:w w:val="100"/>
      <w:sz w:val="20"/>
      <w:szCs w:val="20"/>
      <w:highlight w:val="whit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5646">
      <w:bodyDiv w:val="1"/>
      <w:marLeft w:val="0"/>
      <w:marRight w:val="0"/>
      <w:marTop w:val="0"/>
      <w:marBottom w:val="0"/>
      <w:divBdr>
        <w:top w:val="none" w:sz="0" w:space="0" w:color="auto"/>
        <w:left w:val="none" w:sz="0" w:space="0" w:color="auto"/>
        <w:bottom w:val="none" w:sz="0" w:space="0" w:color="auto"/>
        <w:right w:val="none" w:sz="0" w:space="0" w:color="auto"/>
      </w:divBdr>
    </w:div>
    <w:div w:id="156700888">
      <w:bodyDiv w:val="1"/>
      <w:marLeft w:val="0"/>
      <w:marRight w:val="0"/>
      <w:marTop w:val="0"/>
      <w:marBottom w:val="0"/>
      <w:divBdr>
        <w:top w:val="none" w:sz="0" w:space="0" w:color="auto"/>
        <w:left w:val="none" w:sz="0" w:space="0" w:color="auto"/>
        <w:bottom w:val="none" w:sz="0" w:space="0" w:color="auto"/>
        <w:right w:val="none" w:sz="0" w:space="0" w:color="auto"/>
      </w:divBdr>
    </w:div>
    <w:div w:id="255401960">
      <w:marLeft w:val="0"/>
      <w:marRight w:val="0"/>
      <w:marTop w:val="0"/>
      <w:marBottom w:val="0"/>
      <w:divBdr>
        <w:top w:val="none" w:sz="0" w:space="0" w:color="auto"/>
        <w:left w:val="none" w:sz="0" w:space="0" w:color="auto"/>
        <w:bottom w:val="none" w:sz="0" w:space="0" w:color="auto"/>
        <w:right w:val="none" w:sz="0" w:space="0" w:color="auto"/>
      </w:divBdr>
      <w:divsChild>
        <w:div w:id="255401963">
          <w:marLeft w:val="0"/>
          <w:marRight w:val="0"/>
          <w:marTop w:val="0"/>
          <w:marBottom w:val="0"/>
          <w:divBdr>
            <w:top w:val="none" w:sz="0" w:space="0" w:color="auto"/>
            <w:left w:val="none" w:sz="0" w:space="0" w:color="auto"/>
            <w:bottom w:val="none" w:sz="0" w:space="0" w:color="auto"/>
            <w:right w:val="none" w:sz="0" w:space="0" w:color="auto"/>
          </w:divBdr>
        </w:div>
      </w:divsChild>
    </w:div>
    <w:div w:id="255401962">
      <w:marLeft w:val="0"/>
      <w:marRight w:val="0"/>
      <w:marTop w:val="0"/>
      <w:marBottom w:val="0"/>
      <w:divBdr>
        <w:top w:val="none" w:sz="0" w:space="0" w:color="auto"/>
        <w:left w:val="none" w:sz="0" w:space="0" w:color="auto"/>
        <w:bottom w:val="none" w:sz="0" w:space="0" w:color="auto"/>
        <w:right w:val="none" w:sz="0" w:space="0" w:color="auto"/>
      </w:divBdr>
    </w:div>
    <w:div w:id="255401964">
      <w:marLeft w:val="0"/>
      <w:marRight w:val="0"/>
      <w:marTop w:val="0"/>
      <w:marBottom w:val="0"/>
      <w:divBdr>
        <w:top w:val="none" w:sz="0" w:space="0" w:color="auto"/>
        <w:left w:val="none" w:sz="0" w:space="0" w:color="auto"/>
        <w:bottom w:val="none" w:sz="0" w:space="0" w:color="auto"/>
        <w:right w:val="none" w:sz="0" w:space="0" w:color="auto"/>
      </w:divBdr>
      <w:divsChild>
        <w:div w:id="255401961">
          <w:marLeft w:val="0"/>
          <w:marRight w:val="0"/>
          <w:marTop w:val="0"/>
          <w:marBottom w:val="0"/>
          <w:divBdr>
            <w:top w:val="none" w:sz="0" w:space="0" w:color="auto"/>
            <w:left w:val="none" w:sz="0" w:space="0" w:color="auto"/>
            <w:bottom w:val="none" w:sz="0" w:space="0" w:color="auto"/>
            <w:right w:val="none" w:sz="0" w:space="0" w:color="auto"/>
          </w:divBdr>
        </w:div>
      </w:divsChild>
    </w:div>
    <w:div w:id="255401965">
      <w:marLeft w:val="0"/>
      <w:marRight w:val="0"/>
      <w:marTop w:val="0"/>
      <w:marBottom w:val="0"/>
      <w:divBdr>
        <w:top w:val="none" w:sz="0" w:space="0" w:color="auto"/>
        <w:left w:val="none" w:sz="0" w:space="0" w:color="auto"/>
        <w:bottom w:val="none" w:sz="0" w:space="0" w:color="auto"/>
        <w:right w:val="none" w:sz="0" w:space="0" w:color="auto"/>
      </w:divBdr>
    </w:div>
    <w:div w:id="255401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edenis.ru/resources/srd/html/les04.html" TargetMode="External"/><Relationship Id="rId18" Type="http://schemas.openxmlformats.org/officeDocument/2006/relationships/hyperlink" Target="javascript:ViewImage('image/img0608.png',1024,501,'%D0%A2%D0%BE%D0%BD%D0%B0%D0%BB%D1%8C%D0%BD%D0%B0%D1%8F%20%D0%B0%D0%B2%D1%82%D0%BE%D0%B1%D0%BB%D0%BE%D0%BA%D0%B8%D1%80%D0%BE%D0%B2%D0%BA%D0%B0')" TargetMode="External"/><Relationship Id="rId3" Type="http://schemas.openxmlformats.org/officeDocument/2006/relationships/styles" Target="styles.xml"/><Relationship Id="rId21" Type="http://schemas.openxmlformats.org/officeDocument/2006/relationships/hyperlink" Target="javascript:ViewImage('image/img0322.png',1024,683,'%D0%9F%D1%80%D0%BE%D1%85%D0%BE%D0%B4%D0%BD%D0%BE%D0%B9%20%D1%81%D0%B2%D0%B5%D1%82%D0%BE%D1%84%D0%BE%D1%80%20%D1%81%20%D0%BE%D0%B4%D0%BD%D0%B8%D0%BC%20%D0%B6%D0%B5%D0%BB%D1%82%D1%8B%D0%BC%20%D0%B8%20%D0%BE%D0%B4%D0%BD%D0%B8%D0%BC%20%D0%B7%D0%B5%D0%BB%D0%B5%D0%BD%D1%8B%D0%BC%20%D0%BE%D0%B3%D0%BD%D1%8F%D0%BC%D0%B8')" TargetMode="External"/><Relationship Id="rId7" Type="http://schemas.openxmlformats.org/officeDocument/2006/relationships/footnotes" Target="footnotes.xml"/><Relationship Id="rId12" Type="http://schemas.openxmlformats.org/officeDocument/2006/relationships/hyperlink" Target="javascript:ViewImage('image/img0324.png',1024,682,'%D0%9F%D1%80%D0%BE%D1%85%D0%BE%D0%B4%D0%BD%D1%8B%D0%B5%20%D1%81%D0%B2%D0%B5%D1%82%D0%BE%D1%84%D0%BE%D1%80%D1%8B')" TargetMode="External"/><Relationship Id="rId17" Type="http://schemas.openxmlformats.org/officeDocument/2006/relationships/hyperlink" Target="javascript:ViewImage('image/img0604.png',1024,646,'%D0%A7%D0%B8%D1%81%D0%BB%D0%BE%D0%B2%D0%B0%D1%8F%20%D0%BA%D0%BE%D0%B4%D0%BE%D0%B2%D0%B0%D1%8F%20%D0%B0%D0%B2%D1%82%D0%BE%D0%B1%D0%BB%D0%BE%D0%BA%D0%B8%D1%80%D0%BE%D0%B2%D0%BA%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javascript:ViewImage('image/gif/ani0602.gif',1024,151,'%D0%A7%D0%B5%D1%82%D1%8B%D1%80%D0%B5%D1%85%D0%B7%D0%BD%D0%B0%D1%87%D0%BD%D0%B0%D1%8F%20%D0%B0%D0%B2%D1%82%D0%BE%D0%B1%D0%BB%D0%BE%D0%BA%D0%B8%D1%80%D0%BE%D0%B2%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Image('image/img0601.png',501,204,'%D0%91%D0%BB%D0%BE%D0%BA-%D1%83%D1%87%D0%B0%D1%81%D1%82%D0%BA%D0%B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ViewImage('image/img0602.png',870,477,'%D0%A0%D0%B0%D1%81%D1%81%D1%82%D0%B0%D0%BD%D0%BE%D0%B2%D0%BA%D0%B0%20%D1%81%D0%B2%D0%B5%D1%82%D0%BE%D1%84%D0%BE%D1%80%D0%BE%D0%B2%20%D0%B0%D0%B2%D1%82%D0%BE%D0%B1%D0%BB%D0%BE%D0%BA%D0%B8%D1%80%D0%BE%D0%B2%D0%BA%D0%B8')" TargetMode="External"/><Relationship Id="rId23" Type="http://schemas.openxmlformats.org/officeDocument/2006/relationships/image" Target="media/image3.png"/><Relationship Id="rId10" Type="http://schemas.openxmlformats.org/officeDocument/2006/relationships/hyperlink" Target="http://caredenis.ru/resources/srd/html/les05.html" TargetMode="External"/><Relationship Id="rId19" Type="http://schemas.openxmlformats.org/officeDocument/2006/relationships/hyperlink" Target="javascript:ViewImage('image/gif/ani0601.gif',1024,151,'%D0%A2%D1%80%D0%B5%D1%85%D0%BD%D0%B0%D1%87%D0%BD%D0%B0%D1%8F%20%D0%B0%D0%B2%D1%82%D0%BE%D0%B1%D0%BB%D0%BE%D0%BA%D0%B8%D1%80%D0%BE%D0%B2%D0%BA%D0%B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ViewImage('image/img0603.png',660,625,'%D0%A3%D1%81%D1%82%D1%80%D0%BE%D0%B9%D1%81%D1%82%D0%B2%D0%BE%20%D0%B0%D0%B2%D1%82%D0%BE%D0%B1%D0%BB%D0%BE%D0%BA%D0%B8%D1%80%D0%BE%D0%B2%D0%BA%D0%B8')"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2566-3E34-47C8-8AB9-E7A61A1D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99</Pages>
  <Words>26042</Words>
  <Characters>148442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Куфина Ирина</cp:lastModifiedBy>
  <cp:revision>23</cp:revision>
  <cp:lastPrinted>2020-04-09T06:03:00Z</cp:lastPrinted>
  <dcterms:created xsi:type="dcterms:W3CDTF">2020-04-20T07:43:00Z</dcterms:created>
  <dcterms:modified xsi:type="dcterms:W3CDTF">2020-07-07T10:30:00Z</dcterms:modified>
</cp:coreProperties>
</file>