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93" w:rsidRDefault="007B3E93" w:rsidP="007B3E9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bCs/>
          <w:caps/>
          <w:sz w:val="28"/>
          <w:szCs w:val="28"/>
        </w:rPr>
      </w:pPr>
      <w:r w:rsidRPr="007B3E93">
        <w:rPr>
          <w:rFonts w:eastAsia="Calibri" w:cs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4E0866" w:rsidRPr="007B3E93" w:rsidRDefault="004E0866" w:rsidP="007B3E9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bCs/>
          <w:caps/>
          <w:sz w:val="28"/>
          <w:szCs w:val="28"/>
        </w:rPr>
      </w:pP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 xml:space="preserve">Императора Александра </w:t>
      </w:r>
      <w:r w:rsidRPr="007B3E93">
        <w:rPr>
          <w:rFonts w:eastAsia="Calibri" w:cs="Times New Roman"/>
          <w:b/>
          <w:bCs/>
          <w:sz w:val="28"/>
          <w:szCs w:val="28"/>
          <w:lang w:val="en-US"/>
        </w:rPr>
        <w:t>I</w:t>
      </w:r>
      <w:r w:rsidRPr="007B3E93">
        <w:rPr>
          <w:rFonts w:eastAsia="Calibri" w:cs="Times New Roman"/>
          <w:b/>
          <w:bCs/>
          <w:sz w:val="28"/>
          <w:szCs w:val="28"/>
        </w:rPr>
        <w:t>»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>(ФГБОУ ВО ПГУПС)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Калужский</w:t>
      </w:r>
      <w:r w:rsidRPr="007B3E93">
        <w:rPr>
          <w:rFonts w:eastAsia="Calibri" w:cs="Times New Roman"/>
          <w:b/>
          <w:bCs/>
          <w:sz w:val="28"/>
          <w:szCs w:val="28"/>
        </w:rPr>
        <w:t>– филиал ПГУПС</w:t>
      </w: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442E" w:rsidRPr="001C442E" w:rsidTr="001C442E">
        <w:tc>
          <w:tcPr>
            <w:tcW w:w="4785" w:type="dxa"/>
          </w:tcPr>
          <w:p w:rsidR="001C442E" w:rsidRPr="001C442E" w:rsidRDefault="001C442E" w:rsidP="001C442E">
            <w:pPr>
              <w:autoSpaceDE/>
              <w:autoSpaceDN/>
              <w:adjustRightInd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1C442E" w:rsidRPr="001C442E" w:rsidRDefault="001C442E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C442E"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1C442E" w:rsidRPr="001C442E" w:rsidRDefault="001C442E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C442E"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  <w:p w:rsidR="001C442E" w:rsidRPr="001C442E" w:rsidRDefault="001C442E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C442E"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________________А.В. Полевой</w:t>
            </w:r>
          </w:p>
          <w:p w:rsidR="001C442E" w:rsidRPr="001C442E" w:rsidRDefault="007473A6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4E086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«___»______________20   </w:t>
            </w:r>
            <w:r w:rsidR="001C442E" w:rsidRPr="004E086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</w:tbl>
    <w:p w:rsid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4E0866" w:rsidRDefault="004E0866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4E0866" w:rsidRDefault="004E0866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4E0866" w:rsidRPr="001C442E" w:rsidRDefault="004E0866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  <w:t>ФОНД ОЦЕНОЧНЫХ СРЕДСТВ</w:t>
      </w: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</w:pPr>
    </w:p>
    <w:p w:rsidR="001C442E" w:rsidRPr="007B3E93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  <w:r w:rsidRPr="007B3E93"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  <w:t xml:space="preserve">ПРОИЗВОДСТВЕННОЙ ПРАКТИКИ (ПРЕДДИПЛОМНОЙ) </w:t>
      </w:r>
    </w:p>
    <w:p w:rsidR="001C442E" w:rsidRPr="004E0866" w:rsidRDefault="001C442E" w:rsidP="001C442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ПМ.01 - ПП.01.01</w:t>
      </w:r>
    </w:p>
    <w:p w:rsidR="001C442E" w:rsidRPr="004E0866" w:rsidRDefault="001C442E" w:rsidP="001C442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ПМ.02 – ПП.02.01</w:t>
      </w:r>
    </w:p>
    <w:p w:rsidR="001C442E" w:rsidRPr="004E0866" w:rsidRDefault="001C442E" w:rsidP="001C442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ПМ.03 – ПП.03.01</w:t>
      </w:r>
    </w:p>
    <w:p w:rsidR="001C442E" w:rsidRPr="004E0866" w:rsidRDefault="001C442E" w:rsidP="001C442E">
      <w:pPr>
        <w:autoSpaceDE/>
        <w:autoSpaceDN/>
        <w:adjustRightInd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ПМ.04 – ПП.04.01</w:t>
      </w:r>
    </w:p>
    <w:p w:rsidR="005D1DA6" w:rsidRDefault="005D1DA6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</w:p>
    <w:p w:rsidR="001C442E" w:rsidRPr="004E0866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</w:pPr>
      <w:r w:rsidRPr="004E0866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>для специальности</w:t>
      </w:r>
    </w:p>
    <w:p w:rsidR="001C442E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  <w:r w:rsidRPr="007B3E93"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5D1DA6" w:rsidRDefault="005D1DA6" w:rsidP="004E0866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 xml:space="preserve">Квалификация </w:t>
      </w:r>
      <w:r>
        <w:rPr>
          <w:rFonts w:eastAsia="Calibri" w:cs="Times New Roman"/>
          <w:b/>
          <w:sz w:val="28"/>
          <w:szCs w:val="28"/>
        </w:rPr>
        <w:t xml:space="preserve">– </w:t>
      </w:r>
      <w:r w:rsidR="00111091">
        <w:rPr>
          <w:rFonts w:eastAsia="Calibri" w:cs="Times New Roman"/>
          <w:b/>
          <w:sz w:val="28"/>
          <w:szCs w:val="28"/>
        </w:rPr>
        <w:t>Те</w:t>
      </w:r>
      <w:r>
        <w:rPr>
          <w:rFonts w:eastAsia="Calibri" w:cs="Times New Roman"/>
          <w:b/>
          <w:sz w:val="28"/>
          <w:szCs w:val="28"/>
        </w:rPr>
        <w:t>хник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>вид подготовки - базовая</w:t>
      </w:r>
    </w:p>
    <w:p w:rsidR="007B3E93" w:rsidRPr="007B3E93" w:rsidRDefault="007B3E93" w:rsidP="004E0866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</w:p>
    <w:p w:rsidR="001C442E" w:rsidRPr="001C442E" w:rsidRDefault="001C442E" w:rsidP="004E0866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eastAsia="ru-RU" w:bidi="ru-RU"/>
        </w:rPr>
      </w:pPr>
      <w:r w:rsidRPr="001C442E">
        <w:rPr>
          <w:rFonts w:eastAsia="Arial Unicode MS" w:cs="Arial Unicode MS"/>
          <w:color w:val="000000"/>
          <w:sz w:val="28"/>
          <w:szCs w:val="28"/>
          <w:lang w:eastAsia="ru-RU" w:bidi="ru-RU"/>
        </w:rPr>
        <w:t>Форма обучения – очная</w:t>
      </w:r>
    </w:p>
    <w:p w:rsidR="001C442E" w:rsidRPr="001C442E" w:rsidRDefault="001C442E" w:rsidP="001C442E">
      <w:pPr>
        <w:autoSpaceDE/>
        <w:autoSpaceDN/>
        <w:adjustRightInd/>
        <w:spacing w:line="360" w:lineRule="auto"/>
        <w:ind w:firstLine="709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140967" w:rsidRDefault="00140967" w:rsidP="00880CAA">
      <w:pPr>
        <w:jc w:val="center"/>
        <w:rPr>
          <w:sz w:val="28"/>
          <w:szCs w:val="28"/>
        </w:rPr>
      </w:pPr>
    </w:p>
    <w:p w:rsidR="00C96150" w:rsidRPr="001C442E" w:rsidRDefault="00A51286" w:rsidP="0008785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  <w:r w:rsidRPr="001C442E">
        <w:rPr>
          <w:rFonts w:cs="Times New Roman"/>
          <w:sz w:val="28"/>
          <w:szCs w:val="28"/>
        </w:rPr>
        <w:t>Калуга</w:t>
      </w:r>
    </w:p>
    <w:p w:rsidR="001C442E" w:rsidRPr="00AD4015" w:rsidRDefault="00BD433B" w:rsidP="00AD40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  <w:sectPr w:rsidR="001C442E" w:rsidRPr="00AD4015" w:rsidSect="004E0866">
          <w:footerReference w:type="default" r:id="rId9"/>
          <w:footerReference w:type="first" r:id="rId10"/>
          <w:pgSz w:w="11920" w:h="16840"/>
          <w:pgMar w:top="1134" w:right="851" w:bottom="1134" w:left="1701" w:header="0" w:footer="759" w:gutter="0"/>
          <w:cols w:space="720"/>
          <w:titlePg/>
          <w:docGrid w:linePitch="272"/>
        </w:sectPr>
      </w:pPr>
      <w:r>
        <w:rPr>
          <w:rFonts w:cs="Times New Roman"/>
          <w:sz w:val="28"/>
          <w:szCs w:val="28"/>
        </w:rPr>
        <w:t>20</w:t>
      </w:r>
      <w:r w:rsidR="007233F7">
        <w:rPr>
          <w:rFonts w:cs="Times New Roman"/>
          <w:sz w:val="28"/>
          <w:szCs w:val="28"/>
        </w:rPr>
        <w:t>19</w:t>
      </w:r>
      <w:bookmarkStart w:id="0" w:name="_GoBack"/>
      <w:bookmarkEnd w:id="0"/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7B3E93" w:rsidRPr="00325128" w:rsidTr="007B3E93">
        <w:tc>
          <w:tcPr>
            <w:tcW w:w="5353" w:type="dxa"/>
            <w:hideMark/>
          </w:tcPr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t>________________________________________</w:t>
            </w:r>
          </w:p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t>протокол № ____  от «____»___________20___г.</w:t>
            </w:r>
          </w:p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7B3E93" w:rsidRPr="00325128" w:rsidRDefault="007B3E93" w:rsidP="005D1DA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B3E93" w:rsidRDefault="007B3E93" w:rsidP="004E0866">
      <w:pPr>
        <w:widowControl/>
        <w:autoSpaceDE/>
        <w:autoSpaceDN/>
        <w:adjustRightInd/>
        <w:ind w:firstLine="709"/>
        <w:rPr>
          <w:rFonts w:eastAsia="Calibri" w:cs="Times New Roman"/>
          <w:sz w:val="28"/>
          <w:szCs w:val="28"/>
        </w:rPr>
      </w:pPr>
    </w:p>
    <w:p w:rsidR="005D1DA6" w:rsidRPr="007B3E93" w:rsidRDefault="005D1DA6" w:rsidP="004E0866">
      <w:pPr>
        <w:widowControl/>
        <w:autoSpaceDE/>
        <w:autoSpaceDN/>
        <w:adjustRightInd/>
        <w:ind w:firstLine="709"/>
        <w:rPr>
          <w:rFonts w:eastAsia="Calibri" w:cs="Times New Roman"/>
          <w:sz w:val="28"/>
          <w:szCs w:val="28"/>
        </w:rPr>
      </w:pPr>
    </w:p>
    <w:p w:rsidR="007473A6" w:rsidRPr="007473A6" w:rsidRDefault="007B3E93" w:rsidP="004E086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3E93">
        <w:rPr>
          <w:rFonts w:eastAsia="Calibri" w:cs="Times New Roman"/>
          <w:sz w:val="28"/>
          <w:szCs w:val="28"/>
        </w:rPr>
        <w:t xml:space="preserve">Фонд оценочных средств </w:t>
      </w:r>
      <w:r w:rsidR="00074CEA" w:rsidRPr="00074CEA">
        <w:rPr>
          <w:rFonts w:eastAsia="Calibri" w:cs="Times New Roman"/>
          <w:sz w:val="28"/>
          <w:szCs w:val="28"/>
        </w:rPr>
        <w:t xml:space="preserve">ПРОИЗВОДСТВЕННОЙ ПРАКТИКИ (ПРЕДДИПЛОМНОЙ) </w:t>
      </w:r>
      <w:r w:rsidRPr="007B3E93">
        <w:rPr>
          <w:rFonts w:eastAsia="Calibri" w:cs="Times New Roman"/>
          <w:sz w:val="28"/>
          <w:szCs w:val="28"/>
        </w:rPr>
        <w:t xml:space="preserve">профессионального модуля </w:t>
      </w:r>
      <w:r w:rsidR="00074CEA" w:rsidRPr="000A68AB">
        <w:rPr>
          <w:rFonts w:eastAsia="Calibri" w:cs="Times New Roman"/>
          <w:sz w:val="28"/>
          <w:szCs w:val="28"/>
        </w:rPr>
        <w:t>ПМ.01 ЭКСПЛУАТАЦИЯ ПОДЪЕМНО-ТРАНСПОРТНЫХ, СТРОИТЕЛЬНЫХ, ДОРОЖНЫХ МАШИН И ОБОРУДОВАНИЯ ПРИ СТРОИТЕЛЬСТВЕ, СОДЕРЖАНИИ И РЕМОНТЕ ЖЕЛЕЗНОДОРОЖНОГО ПУТИ, ПМ.02 ТЕХНИЧЕСКОЕ ОБСЛУЖИВАНИЕ И РЕМОНТ ПОДЪЕМНО-ТРАНСПОРТНЫХ, СТРОИТЕЛЬНЫХ, ДОРОЖНЫХ МАШИН И ОБОРУДОВАНИЯ  В СТАНЦИОНАРНЫХ МАСТЕРСКИХ И НА МЕСТЕ ВЫПОЛНЕНИЯ РАБОТ,</w:t>
      </w:r>
      <w:r w:rsidR="00074CEA" w:rsidRPr="000A68AB">
        <w:t xml:space="preserve"> </w:t>
      </w:r>
      <w:r w:rsidR="00074CEA" w:rsidRPr="000A68AB">
        <w:rPr>
          <w:rFonts w:eastAsia="Calibri" w:cs="Times New Roman"/>
          <w:sz w:val="28"/>
          <w:szCs w:val="28"/>
        </w:rPr>
        <w:t>ПМ.03 ОРГАНИЗАЦИЯ РАБОТЫ ПЕРВИЧНЫХ ТРУДОВЫХ КОЛЛЕКТИВОВ,</w:t>
      </w:r>
      <w:r w:rsidR="00074CEA" w:rsidRPr="000A68AB">
        <w:t xml:space="preserve"> </w:t>
      </w:r>
      <w:r w:rsidR="00074CEA" w:rsidRPr="000A68AB">
        <w:rPr>
          <w:rFonts w:eastAsia="Calibri" w:cs="Times New Roman"/>
          <w:sz w:val="28"/>
          <w:szCs w:val="28"/>
        </w:rPr>
        <w:t xml:space="preserve">ПМ.04 ВЫПОЛНЕНИЕ РАБОТ ПО ОДНОЙ ИЛИ НЕСКОЛЬКИМ ПРОФЕССИЯМ РАБОЧИХ, ДОЛЖНОСТЯМ СЛУЖАЩИХ </w:t>
      </w:r>
      <w:r w:rsidRPr="007B3E93">
        <w:rPr>
          <w:rFonts w:eastAsia="Calibri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</w:t>
      </w:r>
      <w:r w:rsidR="00074CEA" w:rsidRPr="00074CEA">
        <w:rPr>
          <w:rFonts w:eastAsia="Arial Unicode MS" w:cs="Times New Roman"/>
          <w:color w:val="000000"/>
          <w:sz w:val="28"/>
          <w:szCs w:val="28"/>
        </w:rPr>
        <w:t>по специальности: 23.02.04 Техническая эксплуатация подъемно-транспортных, строительных, дорожных машин и оборудования (по отраслям)</w:t>
      </w:r>
      <w:r w:rsidR="00074CEA" w:rsidRPr="00074CEA">
        <w:rPr>
          <w:rFonts w:eastAsia="Malgun Gothic" w:cs="Times New Roman"/>
          <w:color w:val="000011"/>
          <w:lang w:eastAsia="ru-RU"/>
        </w:rPr>
        <w:t xml:space="preserve"> </w:t>
      </w:r>
      <w:r w:rsidR="00074CEA" w:rsidRPr="00074CEA">
        <w:rPr>
          <w:rFonts w:eastAsia="Arial Unicode MS" w:cs="Times New Roman"/>
          <w:color w:val="000000"/>
          <w:sz w:val="28"/>
          <w:szCs w:val="28"/>
        </w:rPr>
        <w:t xml:space="preserve">, утвержденного приказом Министерства образования и науки РФ </w:t>
      </w:r>
      <w:r w:rsidR="007473A6" w:rsidRPr="007473A6">
        <w:rPr>
          <w:rFonts w:eastAsia="Arial Unicode MS" w:cs="Times New Roman"/>
          <w:color w:val="000000"/>
          <w:sz w:val="28"/>
          <w:szCs w:val="28"/>
        </w:rPr>
        <w:t>№ 45 от 23.01.2018 г.</w:t>
      </w:r>
    </w:p>
    <w:p w:rsidR="007B3E93" w:rsidRPr="007B3E93" w:rsidRDefault="007B3E93" w:rsidP="004E0866">
      <w:pPr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7B3E93" w:rsidRPr="007B3E93" w:rsidRDefault="007B3E93" w:rsidP="004E0866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sz w:val="28"/>
          <w:szCs w:val="28"/>
        </w:rPr>
      </w:pPr>
    </w:p>
    <w:p w:rsidR="007B3E93" w:rsidRPr="007B3E93" w:rsidRDefault="007B3E93" w:rsidP="004E0866">
      <w:pPr>
        <w:widowControl/>
        <w:autoSpaceDE/>
        <w:autoSpaceDN/>
        <w:adjustRightInd/>
        <w:jc w:val="both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>Разработчик ФОС:</w:t>
      </w:r>
    </w:p>
    <w:p w:rsidR="007B3E93" w:rsidRPr="00074CEA" w:rsidRDefault="007B3E93" w:rsidP="004E0866">
      <w:pPr>
        <w:widowControl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Варламов Анатолий Игоревич</w:t>
      </w:r>
      <w:r w:rsidRPr="001C442E">
        <w:rPr>
          <w:rFonts w:eastAsia="Times New Roman" w:cs="Times New Roman"/>
          <w:sz w:val="28"/>
          <w:szCs w:val="28"/>
          <w:lang w:eastAsia="ru-RU"/>
        </w:rPr>
        <w:t xml:space="preserve"> – преподаватель </w:t>
      </w:r>
      <w:r>
        <w:rPr>
          <w:rFonts w:eastAsia="Times New Roman" w:cs="Times New Roman"/>
          <w:sz w:val="28"/>
          <w:szCs w:val="28"/>
          <w:lang w:eastAsia="ru-RU"/>
        </w:rPr>
        <w:t>Калужского</w:t>
      </w:r>
      <w:r w:rsidR="00074CEA">
        <w:rPr>
          <w:rFonts w:eastAsia="Times New Roman" w:cs="Times New Roman"/>
          <w:sz w:val="28"/>
          <w:szCs w:val="28"/>
          <w:lang w:eastAsia="ru-RU"/>
        </w:rPr>
        <w:t xml:space="preserve"> филиала ПГУПС</w:t>
      </w:r>
    </w:p>
    <w:p w:rsidR="007B3E93" w:rsidRDefault="007B3E93" w:rsidP="004E086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5D1DA6" w:rsidRDefault="005D1DA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5D1DA6" w:rsidRDefault="005D1DA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4E0866" w:rsidRDefault="004E086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4E0866" w:rsidRDefault="004E086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5D1DA6" w:rsidRPr="007B3E93" w:rsidRDefault="005D1DA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7B3E93" w:rsidRPr="007B3E93" w:rsidRDefault="007B3E93" w:rsidP="007B3E9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7B3E93">
        <w:rPr>
          <w:rFonts w:eastAsia="Calibri" w:cs="Times New Roman"/>
          <w:b/>
          <w:i/>
          <w:sz w:val="28"/>
          <w:szCs w:val="28"/>
        </w:rPr>
        <w:t>Рецензенты:</w:t>
      </w:r>
    </w:p>
    <w:p w:rsidR="007B3E93" w:rsidRPr="007B3E93" w:rsidRDefault="007B3E93" w:rsidP="007B3E9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140967" w:rsidRDefault="007B3E93" w:rsidP="007B3E93">
      <w:pPr>
        <w:rPr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 xml:space="preserve">Фамилия И.О., преподаватель  </w:t>
      </w:r>
      <w:r w:rsidR="005D1DA6">
        <w:rPr>
          <w:rFonts w:eastAsia="Calibri" w:cs="Times New Roman"/>
          <w:sz w:val="28"/>
          <w:szCs w:val="28"/>
        </w:rPr>
        <w:t>Калужского</w:t>
      </w:r>
      <w:r w:rsidRPr="007B3E93">
        <w:rPr>
          <w:rFonts w:eastAsia="Calibri" w:cs="Times New Roman"/>
          <w:sz w:val="28"/>
          <w:szCs w:val="28"/>
        </w:rPr>
        <w:t xml:space="preserve">  филиала  ПГУПС </w:t>
      </w:r>
      <w:r w:rsidRPr="007B3E93">
        <w:rPr>
          <w:rFonts w:eastAsia="Calibri" w:cs="Times New Roman"/>
          <w:i/>
          <w:sz w:val="28"/>
          <w:szCs w:val="28"/>
        </w:rPr>
        <w:t>(внутренний рецензент</w:t>
      </w:r>
    </w:p>
    <w:p w:rsidR="00140967" w:rsidRDefault="00140967" w:rsidP="00880CAA">
      <w:pPr>
        <w:jc w:val="center"/>
        <w:rPr>
          <w:sz w:val="28"/>
          <w:szCs w:val="28"/>
        </w:rPr>
      </w:pP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68AB" w:rsidRPr="004E0866" w:rsidRDefault="000A68AB" w:rsidP="000A68AB">
      <w:pPr>
        <w:jc w:val="center"/>
        <w:rPr>
          <w:b/>
          <w:sz w:val="28"/>
        </w:rPr>
      </w:pPr>
      <w:r w:rsidRPr="004E0866">
        <w:rPr>
          <w:b/>
          <w:sz w:val="28"/>
        </w:rPr>
        <w:lastRenderedPageBreak/>
        <w:t>СОДЕРЖАНИЕ</w:t>
      </w:r>
    </w:p>
    <w:p w:rsidR="004E0866" w:rsidRPr="003B5D2B" w:rsidRDefault="004E0866" w:rsidP="000A68AB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D1DA6" w:rsidRPr="00E776DB" w:rsidTr="005D1DA6">
        <w:tc>
          <w:tcPr>
            <w:tcW w:w="9464" w:type="dxa"/>
          </w:tcPr>
          <w:p w:rsidR="005D1DA6" w:rsidRPr="00E776DB" w:rsidRDefault="005D1DA6" w:rsidP="004E0866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0" w:right="-533" w:firstLine="0"/>
              <w:contextualSpacing/>
              <w:rPr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b/>
                <w:caps/>
                <w:color w:val="000000"/>
                <w:sz w:val="28"/>
                <w:szCs w:val="28"/>
              </w:rPr>
              <w:t>Общие пол</w:t>
            </w:r>
            <w:r>
              <w:rPr>
                <w:b/>
                <w:caps/>
                <w:color w:val="000000"/>
                <w:sz w:val="28"/>
                <w:szCs w:val="28"/>
              </w:rPr>
              <w:t>ожения……………………………………….......</w:t>
            </w:r>
            <w:r w:rsidR="004E0866">
              <w:rPr>
                <w:b/>
                <w:caps/>
                <w:color w:val="000000"/>
                <w:sz w:val="28"/>
                <w:szCs w:val="28"/>
              </w:rPr>
              <w:t>......</w:t>
            </w:r>
            <w:r w:rsidRPr="00E776DB">
              <w:rPr>
                <w:b/>
                <w:caps/>
                <w:color w:val="000000"/>
                <w:sz w:val="28"/>
                <w:szCs w:val="28"/>
              </w:rPr>
              <w:t>.</w:t>
            </w: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  <w:r w:rsidRPr="00E776DB">
              <w:rPr>
                <w:b/>
                <w:caps/>
                <w:color w:val="000000"/>
                <w:sz w:val="28"/>
                <w:szCs w:val="28"/>
              </w:rPr>
              <w:t>......</w:t>
            </w:r>
          </w:p>
        </w:tc>
      </w:tr>
      <w:tr w:rsidR="005D1DA6" w:rsidRPr="00E776DB" w:rsidTr="005D1DA6">
        <w:tc>
          <w:tcPr>
            <w:tcW w:w="9464" w:type="dxa"/>
          </w:tcPr>
          <w:p w:rsidR="005D1DA6" w:rsidRPr="00E776DB" w:rsidRDefault="005D1DA6" w:rsidP="00F8161B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rPr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</w:t>
            </w:r>
            <w: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лежащие проверке</w:t>
            </w:r>
            <w:r w:rsidR="004E0866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</w:t>
            </w:r>
            <w: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161B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D1DA6" w:rsidRPr="00E776DB" w:rsidTr="005D1DA6">
        <w:tc>
          <w:tcPr>
            <w:tcW w:w="9464" w:type="dxa"/>
          </w:tcPr>
          <w:p w:rsidR="005D1DA6" w:rsidRPr="00E776DB" w:rsidRDefault="005D1DA6" w:rsidP="00F8161B">
            <w:pPr>
              <w:tabs>
                <w:tab w:val="left" w:pos="4200"/>
              </w:tabs>
              <w:spacing w:line="360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b/>
                <w:caps/>
                <w:color w:val="000000"/>
                <w:sz w:val="28"/>
                <w:szCs w:val="28"/>
              </w:rPr>
              <w:t xml:space="preserve">... </w:t>
            </w:r>
            <w:r w:rsidR="004E0866">
              <w:rPr>
                <w:b/>
                <w:caps/>
                <w:color w:val="000000"/>
                <w:sz w:val="28"/>
                <w:szCs w:val="28"/>
              </w:rPr>
              <w:t>.......</w:t>
            </w:r>
            <w:r>
              <w:rPr>
                <w:b/>
                <w:caps/>
                <w:color w:val="000000"/>
                <w:sz w:val="28"/>
                <w:szCs w:val="28"/>
              </w:rPr>
              <w:t>1</w:t>
            </w:r>
            <w:r w:rsidR="00F8161B">
              <w:rPr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5D1DA6" w:rsidRPr="00876AC0" w:rsidTr="005D1DA6">
        <w:tc>
          <w:tcPr>
            <w:tcW w:w="9464" w:type="dxa"/>
          </w:tcPr>
          <w:p w:rsidR="005D1DA6" w:rsidRPr="00876AC0" w:rsidRDefault="005D1DA6" w:rsidP="00F8161B">
            <w:pPr>
              <w:widowControl/>
              <w:tabs>
                <w:tab w:val="left" w:pos="4200"/>
              </w:tabs>
              <w:autoSpaceDE/>
              <w:autoSpaceDN/>
              <w:adjustRightInd/>
              <w:spacing w:line="360" w:lineRule="auto"/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</w:pPr>
            <w:r w:rsidRPr="00876AC0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876AC0">
              <w:rPr>
                <w:rFonts w:eastAsia="Calibri" w:cs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</w:t>
            </w:r>
            <w:r w:rsidR="004E0866">
              <w:rPr>
                <w:rFonts w:eastAsia="Calibri" w:cs="Times New Roman"/>
                <w:b/>
                <w:caps/>
                <w:sz w:val="28"/>
                <w:szCs w:val="28"/>
              </w:rPr>
              <w:t>..........................................................</w:t>
            </w:r>
            <w:r w:rsidRPr="00876AC0">
              <w:rPr>
                <w:rFonts w:eastAsia="Calibri" w:cs="Times New Roman"/>
                <w:b/>
                <w:caps/>
                <w:sz w:val="28"/>
                <w:szCs w:val="28"/>
              </w:rPr>
              <w:t>.............................</w:t>
            </w:r>
            <w:r>
              <w:rPr>
                <w:rFonts w:eastAsia="Calibri" w:cs="Times New Roman"/>
                <w:b/>
                <w:caps/>
                <w:sz w:val="28"/>
                <w:szCs w:val="28"/>
              </w:rPr>
              <w:t xml:space="preserve"> </w:t>
            </w:r>
            <w:r w:rsidR="00F8161B">
              <w:rPr>
                <w:rFonts w:eastAsia="Calibri" w:cs="Times New Roman"/>
                <w:b/>
                <w:caps/>
                <w:sz w:val="28"/>
                <w:szCs w:val="28"/>
              </w:rPr>
              <w:t>27</w:t>
            </w:r>
          </w:p>
        </w:tc>
      </w:tr>
      <w:tr w:rsidR="005D1DA6" w:rsidRPr="00876AC0" w:rsidTr="005D1DA6">
        <w:tc>
          <w:tcPr>
            <w:tcW w:w="9464" w:type="dxa"/>
          </w:tcPr>
          <w:p w:rsidR="005D1DA6" w:rsidRPr="00876AC0" w:rsidRDefault="005D1DA6" w:rsidP="00F8161B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Calibri" w:cs="Times New Roman"/>
                <w:b/>
                <w:caps/>
                <w:sz w:val="28"/>
                <w:szCs w:val="28"/>
              </w:rPr>
            </w:pPr>
            <w:r w:rsidRPr="00876AC0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876AC0">
              <w:rPr>
                <w:rFonts w:eastAsia="Calibri" w:cs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eastAsia="Calibri" w:cs="Times New Roman"/>
                <w:b/>
                <w:caps/>
                <w:sz w:val="28"/>
                <w:szCs w:val="28"/>
              </w:rPr>
              <w:t xml:space="preserve">.. </w:t>
            </w:r>
            <w:r w:rsidR="00F8161B">
              <w:rPr>
                <w:rFonts w:eastAsia="Calibri" w:cs="Times New Roman"/>
                <w:b/>
                <w:caps/>
                <w:sz w:val="28"/>
                <w:szCs w:val="28"/>
              </w:rPr>
              <w:t>29</w:t>
            </w:r>
          </w:p>
        </w:tc>
      </w:tr>
      <w:tr w:rsidR="005D1DA6" w:rsidRPr="00876AC0" w:rsidTr="005D1DA6">
        <w:tc>
          <w:tcPr>
            <w:tcW w:w="9464" w:type="dxa"/>
          </w:tcPr>
          <w:p w:rsidR="005D1DA6" w:rsidRPr="00876AC0" w:rsidRDefault="005D1DA6" w:rsidP="00F8161B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</w:pPr>
            <w:r w:rsidRPr="00876AC0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>Приложение 3 Форма ТИТУЛЬНОГО ЛИСТА отчета по практике ………………….................................................................</w:t>
            </w:r>
            <w:r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 xml:space="preserve">.......... </w:t>
            </w:r>
            <w:r w:rsidR="00F8161B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>39</w:t>
            </w:r>
          </w:p>
        </w:tc>
      </w:tr>
    </w:tbl>
    <w:p w:rsidR="000A68AB" w:rsidRDefault="000A68AB" w:rsidP="000A68AB">
      <w:pPr>
        <w:spacing w:line="360" w:lineRule="auto"/>
        <w:rPr>
          <w:sz w:val="28"/>
          <w:szCs w:val="28"/>
        </w:rPr>
      </w:pPr>
    </w:p>
    <w:p w:rsidR="000A68AB" w:rsidRDefault="000A68AB" w:rsidP="00376229">
      <w:pPr>
        <w:spacing w:line="360" w:lineRule="auto"/>
        <w:jc w:val="center"/>
        <w:rPr>
          <w:sz w:val="28"/>
          <w:szCs w:val="28"/>
        </w:rPr>
      </w:pPr>
    </w:p>
    <w:p w:rsidR="000A68AB" w:rsidRDefault="000A68AB" w:rsidP="00376229">
      <w:pPr>
        <w:spacing w:line="360" w:lineRule="auto"/>
        <w:jc w:val="center"/>
        <w:rPr>
          <w:sz w:val="28"/>
          <w:szCs w:val="28"/>
        </w:rPr>
      </w:pPr>
    </w:p>
    <w:p w:rsidR="00376229" w:rsidRDefault="00376229" w:rsidP="00880CAA">
      <w:pPr>
        <w:pStyle w:val="aa"/>
        <w:ind w:left="720"/>
        <w:rPr>
          <w:sz w:val="28"/>
          <w:szCs w:val="28"/>
        </w:rPr>
        <w:sectPr w:rsidR="00376229" w:rsidSect="004E0866">
          <w:footerReference w:type="default" r:id="rId11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0A68AB" w:rsidRPr="000A68AB" w:rsidRDefault="000A68AB" w:rsidP="004E0866">
      <w:pPr>
        <w:keepNext/>
        <w:widowControl/>
        <w:numPr>
          <w:ilvl w:val="0"/>
          <w:numId w:val="19"/>
        </w:numPr>
        <w:autoSpaceDE/>
        <w:autoSpaceDN/>
        <w:adjustRightInd/>
        <w:ind w:left="0" w:firstLine="709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A68AB">
        <w:rPr>
          <w:rFonts w:eastAsia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ОБЩИЕ ПОЛОЖЕНИЯ</w:t>
      </w:r>
    </w:p>
    <w:p w:rsidR="000A68AB" w:rsidRPr="000A68AB" w:rsidRDefault="000A68AB" w:rsidP="005D1DA6">
      <w:pPr>
        <w:keepNext/>
        <w:keepLines/>
        <w:widowControl/>
        <w:suppressLineNumbers/>
        <w:suppressAutoHyphens/>
        <w:autoSpaceDE/>
        <w:autoSpaceDN/>
        <w:adjustRightInd/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(по профилю специальности).</w:t>
      </w:r>
    </w:p>
    <w:p w:rsidR="000A68AB" w:rsidRPr="000A68AB" w:rsidRDefault="000A68AB" w:rsidP="005D1DA6">
      <w:pPr>
        <w:keepNext/>
        <w:keepLines/>
        <w:widowControl/>
        <w:suppressLineNumbers/>
        <w:suppressAutoHyphens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 xml:space="preserve">ФОС включает оценочные материалы для проведения текущего контроля и промежуточной аттестации по итогам освоения программы </w:t>
      </w:r>
      <w:r w:rsidRPr="000A68AB">
        <w:rPr>
          <w:rFonts w:eastAsia="Calibri" w:cs="Times New Roman"/>
          <w:bCs/>
          <w:sz w:val="28"/>
          <w:szCs w:val="28"/>
        </w:rPr>
        <w:t>производственной</w:t>
      </w:r>
      <w:r w:rsidRPr="000A68AB">
        <w:rPr>
          <w:rFonts w:eastAsia="Calibri" w:cs="Times New Roman"/>
          <w:b/>
          <w:bCs/>
          <w:sz w:val="28"/>
          <w:szCs w:val="28"/>
        </w:rPr>
        <w:t xml:space="preserve"> </w:t>
      </w:r>
      <w:r w:rsidRPr="000A68AB">
        <w:rPr>
          <w:rFonts w:eastAsia="Calibri" w:cs="Times New Roman"/>
          <w:bCs/>
          <w:sz w:val="28"/>
          <w:szCs w:val="28"/>
        </w:rPr>
        <w:t>практики (</w:t>
      </w:r>
      <w:r w:rsidRPr="000A68AB">
        <w:rPr>
          <w:rFonts w:eastAsia="Calibri" w:cs="Times New Roman"/>
          <w:sz w:val="28"/>
          <w:szCs w:val="28"/>
        </w:rPr>
        <w:t>по профилю специальности</w:t>
      </w:r>
      <w:r w:rsidRPr="000A68AB">
        <w:rPr>
          <w:rFonts w:eastAsia="Calibri" w:cs="Times New Roman"/>
          <w:bCs/>
          <w:sz w:val="28"/>
          <w:szCs w:val="28"/>
        </w:rPr>
        <w:t>)</w:t>
      </w:r>
      <w:r w:rsidRPr="000A68AB">
        <w:rPr>
          <w:rFonts w:eastAsia="Calibri" w:cs="Times New Roman"/>
          <w:b/>
          <w:sz w:val="28"/>
          <w:szCs w:val="28"/>
        </w:rPr>
        <w:t>.</w:t>
      </w:r>
    </w:p>
    <w:p w:rsidR="000A68AB" w:rsidRP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>ФОС разработан на основании:</w:t>
      </w:r>
    </w:p>
    <w:p w:rsidR="000A68AB" w:rsidRDefault="000A68AB" w:rsidP="005D1DA6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 xml:space="preserve">- ФГОС по специальности СПО </w:t>
      </w:r>
      <w:r w:rsidRPr="00074CEA">
        <w:rPr>
          <w:rFonts w:eastAsia="Arial Unicode MS" w:cs="Times New Roman"/>
          <w:color w:val="000000"/>
          <w:sz w:val="28"/>
          <w:szCs w:val="28"/>
        </w:rPr>
        <w:t>по специальности: 23.02.04 Техническая эксплуатация подъемно-транспортных, строительных, дорожных машин и оборудования (по отраслям)</w:t>
      </w:r>
      <w:r w:rsidRPr="00074CEA">
        <w:rPr>
          <w:rFonts w:eastAsia="Malgun Gothic" w:cs="Times New Roman"/>
          <w:color w:val="000011"/>
          <w:lang w:eastAsia="ru-RU"/>
        </w:rPr>
        <w:t xml:space="preserve"> </w:t>
      </w:r>
      <w:r w:rsidRPr="00074CEA">
        <w:rPr>
          <w:rFonts w:eastAsia="Arial Unicode MS" w:cs="Times New Roman"/>
          <w:color w:val="000000"/>
          <w:sz w:val="28"/>
          <w:szCs w:val="28"/>
        </w:rPr>
        <w:t>утвержденного приказом Министерства образования и науки РФ № 413 от 17.05.2012 г.</w:t>
      </w:r>
      <w:r w:rsidRPr="000A68AB">
        <w:rPr>
          <w:rFonts w:eastAsia="Calibri" w:cs="Times New Roman"/>
          <w:sz w:val="28"/>
          <w:szCs w:val="28"/>
        </w:rPr>
        <w:t xml:space="preserve">; программы </w:t>
      </w:r>
      <w:r w:rsidRPr="00074CEA">
        <w:rPr>
          <w:rFonts w:eastAsia="Calibri" w:cs="Times New Roman"/>
          <w:sz w:val="28"/>
          <w:szCs w:val="28"/>
        </w:rPr>
        <w:t xml:space="preserve">ПРОИЗВОДСТВЕННОЙ ПРАКТИКИ (ПРЕДДИПЛОМНОЙ) </w:t>
      </w:r>
      <w:r w:rsidRPr="007B3E93">
        <w:rPr>
          <w:rFonts w:eastAsia="Calibri" w:cs="Times New Roman"/>
          <w:sz w:val="28"/>
          <w:szCs w:val="28"/>
        </w:rPr>
        <w:t xml:space="preserve">профессионального модуля </w:t>
      </w:r>
      <w:r w:rsidRPr="000A68AB">
        <w:rPr>
          <w:rFonts w:eastAsia="Calibri" w:cs="Times New Roman"/>
          <w:sz w:val="28"/>
          <w:szCs w:val="28"/>
        </w:rPr>
        <w:t>ПМ.01 ЭКСПЛУАТАЦИЯ ПОДЪЕМНО-ТРАНСПОРТНЫХ, СТРОИТЕЛЬНЫХ, ДОРОЖНЫХ МАШИН И ОБОРУДОВАНИЯ ПРИ СТРОИТЕЛЬСТВЕ, СОДЕРЖАНИИ И РЕМОНТЕ ЖЕЛЕЗНОДОРОЖНОГО ПУТИ, ПМ.02 ТЕХНИЧЕСКОЕ ОБСЛУЖИВАНИЕ И РЕМОНТ ПОДЪЕМНО-ТРАНСПОРТНЫХ, СТРОИТЕЛЬНЫХ, ДОРОЖНЫХ МАШИН И ОБОРУДОВАНИЯ  В СТАНЦИОНАРНЫХ МАСТЕРСКИХ И НА МЕСТЕ ВЫПОЛНЕНИЯ РАБОТ,</w:t>
      </w:r>
      <w:r w:rsidRPr="000A68AB">
        <w:t xml:space="preserve"> </w:t>
      </w:r>
      <w:r w:rsidRPr="000A68AB">
        <w:rPr>
          <w:rFonts w:eastAsia="Calibri" w:cs="Times New Roman"/>
          <w:sz w:val="28"/>
          <w:szCs w:val="28"/>
        </w:rPr>
        <w:t>ПМ.03 ОРГАНИЗАЦИЯ РАБОТЫ ПЕРВИЧНЫХ ТРУДОВЫХ КОЛЛЕКТИВОВ,</w:t>
      </w:r>
      <w:r w:rsidRPr="000A68AB">
        <w:t xml:space="preserve"> </w:t>
      </w:r>
      <w:r w:rsidRPr="000A68AB">
        <w:rPr>
          <w:rFonts w:eastAsia="Calibri" w:cs="Times New Roman"/>
          <w:sz w:val="28"/>
          <w:szCs w:val="28"/>
        </w:rPr>
        <w:t>ПМ.04 ВЫПОЛНЕНИЕ РАБОТ ПО ОДНОЙ ИЛИ НЕСКОЛЬКИМ ПРОФЕССИЯМ РАБОЧИХ, ДОЛЖНОСТЯМ СЛУЖАЩИХ</w:t>
      </w:r>
      <w:r w:rsidRPr="000A68AB">
        <w:rPr>
          <w:rFonts w:eastAsia="Calibri" w:cs="Times New Roman"/>
          <w:bCs/>
          <w:sz w:val="28"/>
          <w:szCs w:val="28"/>
        </w:rPr>
        <w:t>.</w:t>
      </w:r>
    </w:p>
    <w:p w:rsidR="004E0866" w:rsidRDefault="004E086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0A68AB" w:rsidRPr="000A68AB" w:rsidRDefault="000A68AB" w:rsidP="004E0866">
      <w:pPr>
        <w:pStyle w:val="aa"/>
        <w:keepNext/>
        <w:keepLines/>
        <w:widowControl/>
        <w:numPr>
          <w:ilvl w:val="0"/>
          <w:numId w:val="19"/>
        </w:numPr>
        <w:suppressLineNumbers/>
        <w:suppressAutoHyphens/>
        <w:autoSpaceDE/>
        <w:autoSpaceDN/>
        <w:adjustRightInd/>
        <w:ind w:left="0" w:firstLine="709"/>
        <w:jc w:val="center"/>
        <w:rPr>
          <w:rFonts w:eastAsia="Calibri" w:cs="Times New Roman"/>
          <w:b/>
          <w:sz w:val="28"/>
          <w:szCs w:val="28"/>
        </w:rPr>
      </w:pPr>
      <w:r w:rsidRPr="000A68AB">
        <w:rPr>
          <w:rFonts w:eastAsia="Calibri" w:cs="Times New Roman"/>
          <w:b/>
          <w:sz w:val="28"/>
          <w:szCs w:val="28"/>
        </w:rPr>
        <w:lastRenderedPageBreak/>
        <w:t xml:space="preserve">РЕЗУЛЬТАТЫ ОСВОЕНИЯ ПРОГРАММЫ </w:t>
      </w:r>
      <w:r w:rsidRPr="000A68AB">
        <w:rPr>
          <w:rFonts w:eastAsia="Calibri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0A68AB">
        <w:rPr>
          <w:rFonts w:eastAsia="Calibri" w:cs="Times New Roman"/>
          <w:b/>
          <w:sz w:val="28"/>
          <w:szCs w:val="28"/>
        </w:rPr>
        <w:t>, ПОДЛЕЖАЩИЕ ПРОВЕРКЕ</w:t>
      </w:r>
    </w:p>
    <w:p w:rsidR="000A68AB" w:rsidRPr="004E0866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4E0866">
        <w:rPr>
          <w:rFonts w:eastAsia="Calibri" w:cs="Times New Roman"/>
          <w:sz w:val="28"/>
          <w:szCs w:val="28"/>
        </w:rPr>
        <w:t>Производственная практика (по профилю специальности) направлена на формирование у обучающегося общих компетенций, а также профессиональных компетенций, приобретение практического опыта и реализуется в рамках профессионального модуля ПМ.01 ЭКСПЛУАТАЦИЯ ПОДЪЕМНО-ТРАНСПОРТНЫХ, СТРОИТЕЛЬНЫХ, ДОРОЖНЫХ МАШИН И ОБОРУДОВАНИЯ ПРИ СТРОИТЕЛЬСТВЕ, СОДЕРЖАНИИ И РЕМОНТЕ ЖЕЛЕЗНОДОРОЖНОГО ПУТИ, ПМ.02 ТЕХНИЧЕСКОЕ ОБСЛУЖИВАНИЕ И РЕМОНТ ПОДЪЕМНО-ТРАНСПОРТНЫХ, СТРОИТЕЛЬНЫХ, ДОРОЖНЫХ МАШИН И ОБОРУДОВАНИЯ  В СТАНЦИОНАРНЫХ МАСТЕРСКИХ И НА МЕСТЕ ВЫПОЛНЕНИЯ РАБОТ, ПМ.03 ОРГАНИЗАЦИЯ РАБОТЫ ПЕРВИЧНЫХ ТРУДОВЫХ КОЛЛЕКТИВОВ, ПМ.04 ВЫПОЛНЕНИЕ РАБОТ ПО ОДНОЙ ИЛИ НЕСКОЛЬКИМ ПРОФЕССИЯМ РАБОЧИХ, ДОЛЖНОСТЯМ СЛУЖАЩИХ, предусмотренных ФГОС СПО:</w:t>
      </w:r>
    </w:p>
    <w:p w:rsid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A68AB" w:rsidRP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0A68AB">
        <w:rPr>
          <w:rFonts w:eastAsia="Calibri" w:cs="Times New Roman"/>
          <w:b/>
          <w:bCs/>
          <w:color w:val="000000"/>
          <w:sz w:val="28"/>
          <w:szCs w:val="28"/>
        </w:rPr>
        <w:t xml:space="preserve">Контроль и оценка результатов освоения </w:t>
      </w:r>
      <w:r>
        <w:rPr>
          <w:rFonts w:eastAsia="Calibri" w:cs="Times New Roman"/>
          <w:b/>
          <w:bCs/>
          <w:color w:val="000000"/>
          <w:sz w:val="28"/>
          <w:szCs w:val="28"/>
        </w:rPr>
        <w:t>Производственной</w:t>
      </w:r>
      <w:r w:rsidRPr="000A68AB">
        <w:rPr>
          <w:rFonts w:eastAsia="Calibri" w:cs="Times New Roman"/>
          <w:b/>
          <w:bCs/>
          <w:color w:val="000000"/>
          <w:sz w:val="28"/>
          <w:szCs w:val="28"/>
        </w:rPr>
        <w:t xml:space="preserve"> прак</w:t>
      </w:r>
      <w:r>
        <w:rPr>
          <w:rFonts w:eastAsia="Calibri" w:cs="Times New Roman"/>
          <w:b/>
          <w:bCs/>
          <w:color w:val="000000"/>
          <w:sz w:val="28"/>
          <w:szCs w:val="28"/>
        </w:rPr>
        <w:t>тики</w:t>
      </w:r>
      <w:r w:rsidRPr="000A68AB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Times New Roman"/>
          <w:b/>
          <w:bCs/>
          <w:color w:val="000000"/>
          <w:sz w:val="28"/>
          <w:szCs w:val="28"/>
        </w:rPr>
        <w:t>(преддипломной</w:t>
      </w:r>
      <w:r w:rsidRPr="000A68AB">
        <w:rPr>
          <w:rFonts w:eastAsia="Calibri" w:cs="Times New Roman"/>
          <w:b/>
          <w:bCs/>
          <w:color w:val="000000"/>
          <w:sz w:val="28"/>
          <w:szCs w:val="28"/>
        </w:rPr>
        <w:t>)</w:t>
      </w:r>
    </w:p>
    <w:p w:rsid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</w:p>
    <w:p w:rsidR="000A68AB" w:rsidRDefault="000A68AB" w:rsidP="005D1DA6">
      <w:pPr>
        <w:widowControl/>
        <w:autoSpaceDE/>
        <w:autoSpaceDN/>
        <w:adjustRightInd/>
        <w:ind w:firstLine="709"/>
        <w:jc w:val="right"/>
        <w:rPr>
          <w:rFonts w:eastAsia="Calibri" w:cs="Times New Roman"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2593"/>
        <w:gridCol w:w="2948"/>
      </w:tblGrid>
      <w:tr w:rsidR="000A68AB" w:rsidRPr="004E0866" w:rsidTr="005D1DA6">
        <w:tc>
          <w:tcPr>
            <w:tcW w:w="0" w:type="auto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0" w:type="auto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bCs/>
                <w:color w:val="FF0000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1.1. Обеспечивать безопасность движения транспортных средств при производстве работ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917C70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917C70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iCs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0A68AB" w:rsidRPr="004E0866" w:rsidTr="005D1DA6">
        <w:tc>
          <w:tcPr>
            <w:tcW w:w="0" w:type="auto"/>
          </w:tcPr>
          <w:p w:rsidR="007E1FFD" w:rsidRPr="004E0866" w:rsidRDefault="000A68AB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917C70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917C70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7E1FFD" w:rsidRPr="004E0866" w:rsidRDefault="00917C70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2.1. 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spacing w:line="240" w:lineRule="auto"/>
              <w:jc w:val="both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3.2. Осуществлять контроль за соблюдением технологической дисциплины при выполнении работ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3.4. Учавствовать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3.8. 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4.1. Совершенствовать типовые технологические процессы по содержанию и ремонту дорог (в том числе железнодорожного пути) путем внедрения новейших разработок в машиностроительной отрасли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4.2. Формировать комплексы машин для ведения работ текущего содержания и всех видов ремонта дорог (в том числе железнодорожного пути);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4.3. Организовывать эффективное использование машин при выполнении технологических процессов по ремонту и содержанию дорог (в том числе железнодорожного пути);</w:t>
            </w:r>
          </w:p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4.4.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4.6. Исполнять обязанности руководителя при ведении комплексно-механизированных работ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5.2. 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5.3.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5.5. Прогнозировать остаточный ресурс и уровень надежности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6246AE" w:rsidRPr="004E0866" w:rsidRDefault="006246AE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6246AE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 экзамен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квалификационный форма контроля .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ОК 02. 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53310C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 xml:space="preserve">ОК 10. Пользоваться профессиональной документацией </w:t>
            </w:r>
            <w:r w:rsidRPr="004E0866">
              <w:rPr>
                <w:rFonts w:cs="Times New Roman"/>
                <w:sz w:val="24"/>
                <w:szCs w:val="24"/>
              </w:rPr>
              <w:lastRenderedPageBreak/>
              <w:t>на государственном и иностранном языках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0A68AB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практический опыт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0A68AB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регулировки двигателей внутреннего сгорания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практический опыт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технического обслуживания подъемно-транспортных, строительных, дорожных машин в процессе их работы</w:t>
            </w: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 xml:space="preserve"> </w:t>
            </w: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практический опыт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оценка 2 « не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lastRenderedPageBreak/>
              <w:t>Собеседование;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lastRenderedPageBreak/>
              <w:t>пользования мерительным инструментом, техническими средствами контроля и определения параметров</w:t>
            </w: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 xml:space="preserve"> </w:t>
            </w: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практический опыт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технической эксплуатации подъемно-транспортных, строительных, дорожных машин и оборудования практический опыт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 практический опыт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учета срока службы, наработки объектов эксплуатации, причин и продолжительности простоев техники практический опыт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 xml:space="preserve">регулировки двигателей внутреннего сгорания (ДВС) </w:t>
            </w: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lastRenderedPageBreak/>
              <w:t>практический опыт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lastRenderedPageBreak/>
              <w:t>пользования мерительным инструментом, техническими средствами контроля и определения параметров практический опыт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дуговой сварки и резки металлов, механической обработки металлов, электромонтажных работ практический опыт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оформления технической и отчетной документации о работе производственного участка практический опыт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 xml:space="preserve">оценки экономической эффективности производственной деятельности при выполнении технического обслуживания и </w:t>
            </w: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lastRenderedPageBreak/>
              <w:t>ремонта подъемно-транспортных, строительных, дорожных машин и оборудования, контроля качества выполняемых работ практический опыт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lastRenderedPageBreak/>
              <w:t>планирования и организации производственных работ в штатных и нештатных ситуациях практический 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 практический опыт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кожухи, устанавливаемые на цепи практический опыт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 xml:space="preserve">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</w:t>
            </w: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lastRenderedPageBreak/>
              <w:t>снегоуборочных машин, съемное оборудование путеукладчиков практический опыт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оценка 3 «удовлетворительно»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- отчеты по учебной и 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</w:tbl>
    <w:p w:rsidR="000A68AB" w:rsidRDefault="000A68AB" w:rsidP="000A68AB">
      <w:pPr>
        <w:ind w:firstLine="709"/>
        <w:rPr>
          <w:b/>
          <w:sz w:val="28"/>
          <w:szCs w:val="28"/>
        </w:rPr>
      </w:pPr>
    </w:p>
    <w:p w:rsidR="004E0866" w:rsidRDefault="004E086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96E" w:rsidRPr="007F396E" w:rsidRDefault="007F396E" w:rsidP="004E0866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7F396E">
        <w:rPr>
          <w:rFonts w:eastAsia="Calibri" w:cs="Times New Roman"/>
          <w:b/>
          <w:sz w:val="28"/>
          <w:szCs w:val="28"/>
        </w:rPr>
        <w:lastRenderedPageBreak/>
        <w:t xml:space="preserve">3. ФОРМЫ И МЕТОДЫ КОНТРОЛЯ И ОЦЕНКИ РЕЗУЛЬТАТОВ ОСВОЕНИЯ ПРОГРАММЫ </w:t>
      </w:r>
      <w:r w:rsidRPr="007F396E">
        <w:rPr>
          <w:rFonts w:eastAsia="Calibri" w:cs="Times New Roman"/>
          <w:b/>
          <w:bCs/>
          <w:sz w:val="28"/>
          <w:szCs w:val="28"/>
        </w:rPr>
        <w:t>ПРОИЗВОДСТВЕННОЙ ПРАКТИКИ (ПО ПРОФИЛЮ СПЕЦИАЛЬНОСТИ)</w:t>
      </w: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 xml:space="preserve">Контроль и оценка результатов освоения программы </w:t>
      </w:r>
      <w:r w:rsidRPr="007F396E">
        <w:rPr>
          <w:rFonts w:eastAsia="Calibri" w:cs="Times New Roman"/>
          <w:bCs/>
          <w:sz w:val="28"/>
          <w:szCs w:val="28"/>
        </w:rPr>
        <w:t>производственной практики (по профилю специальности)</w:t>
      </w:r>
      <w:r w:rsidRPr="007F396E">
        <w:rPr>
          <w:rFonts w:eastAsia="Calibri" w:cs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right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2922"/>
        <w:gridCol w:w="2668"/>
      </w:tblGrid>
      <w:tr w:rsidR="007F396E" w:rsidRPr="007F396E" w:rsidTr="005D1DA6">
        <w:tc>
          <w:tcPr>
            <w:tcW w:w="0" w:type="auto"/>
            <w:vMerge w:val="restart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 xml:space="preserve">Результаты освоения программы </w:t>
            </w:r>
            <w:r w:rsidRPr="007F396E">
              <w:rPr>
                <w:rFonts w:eastAsia="Calibri" w:cs="Times New Roman"/>
                <w:b/>
                <w:bCs/>
                <w:sz w:val="24"/>
                <w:szCs w:val="24"/>
              </w:rPr>
              <w:t>производственной практики (по профилю специальности)</w:t>
            </w:r>
          </w:p>
        </w:tc>
        <w:tc>
          <w:tcPr>
            <w:tcW w:w="0" w:type="auto"/>
            <w:gridSpan w:val="2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F396E" w:rsidRPr="007F396E" w:rsidTr="005D1DA6">
        <w:tc>
          <w:tcPr>
            <w:tcW w:w="0" w:type="auto"/>
            <w:vMerge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vAlign w:val="center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7F396E" w:rsidRPr="007F396E" w:rsidTr="005D1DA6"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 xml:space="preserve">ПК 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7F396E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7F396E">
              <w:rPr>
                <w:rFonts w:eastAsia="Calibri" w:cs="Times New Roman"/>
                <w:sz w:val="24"/>
                <w:szCs w:val="24"/>
              </w:rPr>
              <w:t xml:space="preserve"> – ПК 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7F396E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7F396E">
              <w:rPr>
                <w:rFonts w:eastAsia="Calibri" w:cs="Times New Roman"/>
                <w:sz w:val="24"/>
                <w:szCs w:val="24"/>
              </w:rPr>
              <w:t xml:space="preserve"> (ПО </w:t>
            </w:r>
            <w:r>
              <w:rPr>
                <w:rFonts w:eastAsia="Calibri" w:cs="Times New Roman"/>
                <w:sz w:val="24"/>
                <w:szCs w:val="24"/>
              </w:rPr>
              <w:t>1 – ПО 15</w:t>
            </w:r>
            <w:r w:rsidRPr="007F396E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Собеседование;</w:t>
            </w:r>
          </w:p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Экспертная оценка отчета производственной практики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F396E" w:rsidRPr="007F396E" w:rsidTr="005D1DA6"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 xml:space="preserve">ОК </w:t>
            </w:r>
            <w:r>
              <w:rPr>
                <w:rFonts w:eastAsia="Calibri" w:cs="Times New Roman"/>
                <w:sz w:val="24"/>
                <w:szCs w:val="24"/>
              </w:rPr>
              <w:t>01</w:t>
            </w:r>
            <w:r w:rsidRPr="007F396E">
              <w:rPr>
                <w:rFonts w:eastAsia="Calibri" w:cs="Times New Roman"/>
                <w:sz w:val="24"/>
                <w:szCs w:val="24"/>
              </w:rPr>
              <w:t xml:space="preserve">. – ОК </w:t>
            </w: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7F396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Собеседование;</w:t>
            </w:r>
          </w:p>
          <w:p w:rsidR="007F396E" w:rsidRPr="007F396E" w:rsidRDefault="007F396E" w:rsidP="005D1DA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Экспертная оценка отчета производственной практики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F396E" w:rsidRPr="007F396E" w:rsidRDefault="007F396E" w:rsidP="007F396E">
      <w:pPr>
        <w:keepNext/>
        <w:keepLines/>
        <w:widowControl/>
        <w:suppressLineNumbers/>
        <w:suppressAutoHyphens/>
        <w:autoSpaceDE/>
        <w:autoSpaceDN/>
        <w:adjustRightInd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F396E" w:rsidRPr="007F396E" w:rsidRDefault="007F396E" w:rsidP="005D1DA6">
      <w:pPr>
        <w:widowControl/>
        <w:ind w:firstLine="709"/>
        <w:jc w:val="both"/>
        <w:rPr>
          <w:rFonts w:eastAsia="Calibri" w:cs="Times New Roman"/>
          <w:bCs/>
          <w:iCs/>
          <w:sz w:val="28"/>
          <w:szCs w:val="28"/>
        </w:rPr>
      </w:pPr>
      <w:r w:rsidRPr="007F396E">
        <w:rPr>
          <w:rFonts w:eastAsia="Calibri" w:cs="Times New Roman"/>
          <w:bCs/>
          <w:iCs/>
          <w:sz w:val="28"/>
          <w:szCs w:val="28"/>
        </w:rPr>
        <w:t>Перечень видов работ для проверки результатов освоения программы производственной практики (</w:t>
      </w:r>
      <w:r w:rsidRPr="007F396E">
        <w:rPr>
          <w:rFonts w:eastAsia="Times New Roman" w:cs="Times New Roman"/>
          <w:sz w:val="28"/>
          <w:szCs w:val="28"/>
        </w:rPr>
        <w:t>по профилю специальности</w:t>
      </w:r>
      <w:r w:rsidRPr="007F396E">
        <w:rPr>
          <w:rFonts w:eastAsia="Calibri" w:cs="Times New Roman"/>
          <w:bCs/>
          <w:iCs/>
          <w:sz w:val="28"/>
          <w:szCs w:val="28"/>
        </w:rPr>
        <w:t xml:space="preserve">): </w:t>
      </w:r>
    </w:p>
    <w:p w:rsidR="007F396E" w:rsidRPr="007F396E" w:rsidRDefault="007F396E" w:rsidP="005D1DA6">
      <w:pPr>
        <w:widowControl/>
        <w:ind w:firstLine="709"/>
        <w:jc w:val="right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134"/>
        <w:gridCol w:w="992"/>
      </w:tblGrid>
      <w:tr w:rsidR="007F396E" w:rsidRPr="004E0866" w:rsidTr="004E0866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E" w:rsidRPr="004E0866" w:rsidRDefault="007F396E" w:rsidP="004E086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sz w:val="24"/>
                <w:szCs w:val="24"/>
              </w:rPr>
              <w:t>Виды работ обучающихся в ходе практики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Коды проверяемых результатов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ОК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38" w:rsidRPr="004E0866" w:rsidRDefault="000D0F38" w:rsidP="005D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- о</w:t>
            </w:r>
            <w:r w:rsidRPr="004E0866">
              <w:rPr>
                <w:rFonts w:cs="Times New Roman"/>
                <w:sz w:val="24"/>
                <w:szCs w:val="24"/>
              </w:rPr>
              <w:t>знакомление с производством;</w:t>
            </w:r>
          </w:p>
          <w:p w:rsidR="000D0F38" w:rsidRPr="004E0866" w:rsidRDefault="000D0F38" w:rsidP="005D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- о</w:t>
            </w:r>
            <w:r w:rsidRPr="004E0866">
              <w:rPr>
                <w:rFonts w:cs="Times New Roman"/>
                <w:sz w:val="24"/>
                <w:szCs w:val="24"/>
              </w:rPr>
              <w:t>знакомление с эксплуатацией путевых и строительных машин;</w:t>
            </w:r>
          </w:p>
          <w:p w:rsidR="000D0F38" w:rsidRPr="004E0866" w:rsidRDefault="000D0F38" w:rsidP="005D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- эксплуатация подъемно-транспортных, строительных, дорожных машин и оборудования</w:t>
            </w:r>
          </w:p>
          <w:p w:rsidR="000D0F38" w:rsidRPr="004E0866" w:rsidRDefault="000D0F38" w:rsidP="005D1DA6">
            <w:pPr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cs="Times New Roman"/>
                <w:sz w:val="24"/>
                <w:szCs w:val="24"/>
              </w:rPr>
              <w:t xml:space="preserve">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механизма); </w:t>
            </w:r>
          </w:p>
          <w:p w:rsidR="007F396E" w:rsidRPr="004E0866" w:rsidRDefault="000D0F38" w:rsidP="005D1DA6">
            <w:pPr>
              <w:widowControl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0866">
              <w:rPr>
                <w:rFonts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cs="Times New Roman"/>
                <w:sz w:val="24"/>
                <w:szCs w:val="24"/>
              </w:rPr>
              <w:t>оформление учетно-отчетной документации (акты приема передачи, заполнение инвентаризационных ведомостей)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637326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ПО 1– ПО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1.1</w:t>
            </w:r>
            <w:r w:rsidR="007F396E" w:rsidRPr="004E0866">
              <w:rPr>
                <w:rFonts w:eastAsia="Calibri" w:cs="Times New Roman"/>
                <w:bCs/>
                <w:sz w:val="24"/>
                <w:szCs w:val="24"/>
              </w:rPr>
              <w:t xml:space="preserve"> -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ПК 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01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- </w:t>
            </w:r>
          </w:p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05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слесарно-сборочные работы при техническом обслуживании и ремонте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электромонтажные работы при техническом обслуживании и ремонте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сварочные работы при техническом обслуживании и ремонте подъемно-транспортных, строительных, дорожных машин и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 xml:space="preserve">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 и т.д.) 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подготовка к работе и работа с механизированным путевым инструментом, электростанций типа АБ и АД;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техническое обслуживание, диагностирование и ремонт передач, узлов, агрегатов, отдельных систем и в целом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слесарно-сборочные работы при диагностировании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электромонтажные работы при диагностировании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диагностирование и определение технического состояния отдельных систем, агрегатов, узлов и деталей, а также в целом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слесарно-сборочные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электромонтажные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сварочные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определение дефектов деталей основных рабочих органов путевых машин;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выбор операций, оборудования, инструмента и режимов обработки по технологическому процессу восстановления деталей основных рабочих органов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проектирование технологического маршрута изготовления детали с выбором типа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выбор и обоснование технологического оборудования по техническому обслуживанию и ремонту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оформление технологической документации;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оформление учетно-отчетной документации (акты приема передачи, заполнение инвентаризационных ведомостей и т.д.); </w:t>
            </w:r>
          </w:p>
          <w:p w:rsidR="007F396E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>участие в составлении технологических процессов технического обслуживания и ремонта подъемно-транспортных, строительных, дорожных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ПО 5 – ПО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2.1. - ПК 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01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- </w:t>
            </w:r>
          </w:p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08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8" w:rsidRPr="004E0866" w:rsidRDefault="000D0F38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 xml:space="preserve">- ознакомление с техническим оснащением, структурой и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функциями ПМС, ДПМ, ДРП;</w:t>
            </w:r>
          </w:p>
          <w:p w:rsidR="000D0F38" w:rsidRPr="004E0866" w:rsidRDefault="000D0F38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приобретение навыков по организации работы персонала по эксплуатации подъемно-транспортных, строительных и дорожных машин и оборудования; </w:t>
            </w:r>
          </w:p>
          <w:p w:rsidR="000D0F38" w:rsidRPr="004E0866" w:rsidRDefault="000D0F38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приобретение навыков по входному контролю эксплуатационных материалов и сырья; </w:t>
            </w:r>
          </w:p>
          <w:p w:rsidR="000D0F38" w:rsidRPr="004E0866" w:rsidRDefault="000D0F38" w:rsidP="00A0626C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составление отчетов о работе производственного коллектива с использованием информационно-коммуникационных технологий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ПО 11 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– ПО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ПК 3.1 - 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01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- </w:t>
            </w:r>
          </w:p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</w:tr>
      <w:tr w:rsidR="00797692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 xml:space="preserve">- разборка, комплектование и сборка - тележки путевые, ролики, транспортные устройства, цепи Галля, пластины упора, буксовые лапы, направляющие и поддерживающие ролики снегоуборочных полувагонов, кожухи, устанавливаемые на цепи; </w:t>
            </w:r>
          </w:p>
          <w:p w:rsidR="00797692" w:rsidRPr="004E0866" w:rsidRDefault="00797692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   - снятие, комплектование и установка - щетки рельсовые электробалластерных машин, дозаторы, перила и связи электробалластееров и путевых стругов, транспортные устройства снегоуборочных машин, съемное оборудование путеукладчиков, крылья выдвижных кюветных частей, стойки параллелограмма, лебедки путевых стругов, подъемные рамы междуферменного шарнира электробалластеров, подъемные и головные лебедки, поворотные и напорные механизмы, редукторы снегоуборочных машин; </w:t>
            </w:r>
          </w:p>
          <w:p w:rsidR="00797692" w:rsidRPr="004E0866" w:rsidRDefault="00797692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   - комплектование и сборка -  цилиндры пневматических кранов снегоуборочных полувагонов, рамы щебнеочистительных машин, боковины каркасов, узлы рессорных кронштейнов, редукторы снегоуборочных полувагонов.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ПО 15 – ПО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2.1 - ПК 3.3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01 - </w:t>
            </w:r>
          </w:p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ОК 09</w:t>
            </w:r>
          </w:p>
        </w:tc>
      </w:tr>
    </w:tbl>
    <w:p w:rsidR="007F396E" w:rsidRPr="007F396E" w:rsidRDefault="007F396E" w:rsidP="007F396E">
      <w:pPr>
        <w:keepNext/>
        <w:keepLines/>
        <w:widowControl/>
        <w:suppressLineNumbers/>
        <w:suppressAutoHyphens/>
        <w:autoSpaceDE/>
        <w:autoSpaceDN/>
        <w:adjustRightInd/>
        <w:ind w:firstLine="426"/>
        <w:jc w:val="both"/>
        <w:rPr>
          <w:rFonts w:eastAsia="Calibri" w:cs="Times New Roman"/>
          <w:sz w:val="28"/>
          <w:szCs w:val="28"/>
        </w:rPr>
      </w:pPr>
    </w:p>
    <w:p w:rsidR="007F396E" w:rsidRPr="005D1DA6" w:rsidRDefault="007F396E" w:rsidP="005D1DA6">
      <w:pPr>
        <w:keepNext/>
        <w:keepLines/>
        <w:widowControl/>
        <w:suppressLineNumbers/>
        <w:suppressAutoHyphens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Контроль и оценка результатов освоения Производственная практика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обучающимися дифференцированного зачета.</w:t>
      </w:r>
    </w:p>
    <w:p w:rsidR="007F396E" w:rsidRPr="005D1DA6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обучающегося.</w:t>
      </w:r>
    </w:p>
    <w:p w:rsidR="007F396E" w:rsidRPr="005D1DA6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7F396E" w:rsidRPr="005D1DA6" w:rsidRDefault="007F396E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 xml:space="preserve">Промежуточная аттестация по производственной практике (по профилю специальности) в форме </w:t>
      </w:r>
      <w:r w:rsidRPr="005D1DA6">
        <w:rPr>
          <w:rFonts w:eastAsia="Calibri" w:cs="Times New Roman"/>
          <w:i/>
          <w:sz w:val="28"/>
          <w:szCs w:val="28"/>
        </w:rPr>
        <w:t>дифференцированного зачета.</w:t>
      </w:r>
    </w:p>
    <w:p w:rsidR="000D0F38" w:rsidRPr="005D1DA6" w:rsidRDefault="000D0F38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Оценка по производственной практике (по профилю специальности) выставляется с учетом оценок, выставленных в представленных документах.</w:t>
      </w:r>
    </w:p>
    <w:p w:rsidR="000D0F38" w:rsidRPr="005D1DA6" w:rsidRDefault="000D0F38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</w:p>
    <w:p w:rsidR="000D0F38" w:rsidRPr="005D1DA6" w:rsidRDefault="000D0F38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5D1DA6">
        <w:rPr>
          <w:rFonts w:eastAsia="Calibri" w:cs="Times New Roman"/>
          <w:b/>
          <w:sz w:val="28"/>
          <w:szCs w:val="28"/>
        </w:rPr>
        <w:t>Информационное обеспечение обучения</w:t>
      </w:r>
    </w:p>
    <w:p w:rsidR="000D0F38" w:rsidRPr="005D1DA6" w:rsidRDefault="000D0F38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626799" w:rsidRPr="005D1DA6" w:rsidRDefault="00626799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>Основная учебная литература: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Воробьев Э. В. Технология, механизация и автоматизация путевых работ. Часть 1: [Электронный ресурс] / Э. В. Воробьев. – М.: ФГБОУ УМЦ ЖДТ, 2014 </w:t>
      </w:r>
      <w:hyperlink r:id="rId12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https://e.lanbook.com/book/58948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2.Кирнев А. Д. Строительные краны и грузоподъемные механизмы. Справочник [Электронный ресурс] / А. Д. Кирнев, Г. В. Несветаев. - Ростов-на-Дону: Феникс, 2013 https://ibooks.ru/reading.php?productid=341416 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  Суслов Н.М., Суслов Д. Н. Совершенствование шагающего ходового оборудования с гидроприводом. Известия высших учебных заведений. Горный журнал 2015 год №8 </w:t>
      </w:r>
      <w:hyperlink r:id="rId13" w:anchor="1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https://e.lanbook.com/reader/journalArticle/253630/#1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4.Хабрат Николай Иванович, Умеров Эрвин Джеватович - обоснование конструкции и определение основных параметров кратного полиспаста с дифференциальным блоком. Известия сельскохозяйственной науки Тавриды - 2016г. №168  </w:t>
      </w:r>
      <w:hyperlink r:id="rId14" w:anchor="9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https://e.lanbook.com/reader/journalArticle/346711/#9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5.Багажов. -  М. ФГБОУ УМЦ ЖДТ, 2013 https://e.lanbook.com/book/58892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cr/>
        <w:t>6.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Силаев Г.В. Основы  технической эксплуатации и обслуживания  электрического и электромеханического оборудования 2-е изд., испр. и доп. Учебное пособие для СПО 2016</w:t>
      </w:r>
    </w:p>
    <w:p w:rsidR="00626799" w:rsidRPr="005D1DA6" w:rsidRDefault="001F1E6E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626799"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https://biblio-online.ru/book/9324B3BC-DA79-4C93-890B-E204DF9FBD8C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Кравникова А. П.  Гидравлическое и пневматическое оборудование путевых и строительных машин: учебное пособие [Электронный ресурс] / А. П. Кравникова. – М.:  ФГБОУ УМЦ ЖДТ, 2016</w:t>
      </w:r>
    </w:p>
    <w:p w:rsidR="00626799" w:rsidRPr="005D1DA6" w:rsidRDefault="001F1E6E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626799"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https://e.lanbook.com/book/90933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Хорольский, В.Я. Эксплуатация электрооборудования [Электронный ресурс]: учеб. / В.Я. Хорольский, М.А. Таранов, В.Н. Шемякин. — Электрон. дан. — Санкт-Петербург: Лань, 2017 </w:t>
      </w:r>
      <w:hyperlink r:id="rId17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https://e.lanbook.com/book/92958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9.Рахимянов Х.М., Красильников Б.А., Мартынов Э.З. Технология машиностроения: сборка и монтаж. 2-е изд. Учебное пособие для СПО, 2017</w:t>
      </w:r>
    </w:p>
    <w:p w:rsidR="00626799" w:rsidRPr="005D1DA6" w:rsidRDefault="001F1E6E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626799"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https://biblio-online.ru/book/615CEF25-B19C-4C89-BCAE-1FB2E58ADBD8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10.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Акулова И.В. МДК 02.01 Организация технического обслуживания и ремонта подъёмно-транспортных,  строительных, дорожных машин и оборудования в условиях эксплуатации. Методические рекомендации по выполнению курсового проекта по теме Организация и планирование технического обслуживания  и ремонта путевых машин в условиях путевой машинной станции (ПМС) специальность 23.02.04 (190629) Техническая эксплуатация подъёмно-транспортных, строительных, дорожных машин и оборудования (по отраслям) (на железнодорожном транспорте) базовая подготовка СПО. – М.: ФГБОУ УМЦ ЖДТ, 2016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11.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Исмаилов Ш.К., Селиванов Е.И., Бублик В.В. Конструкторско-техническая и технологическая документация. Разработка технологического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процесса ремонта узлов и деталей ЭПС: учебное пособие. – М.: ФГБОУ УМЦ ЖДТ, 2016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12.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Бабич, А.В. Ремонт машин в строительстве и на железнодорожном транспорте [Электронный ресурс] : учеб. / А.В. Бабич, А.Л. Манаков, С.В. Щелоков. — Электрон. дан. — Москва : УМЦ ЖДТ, 2015. — 123 с. — Режим доступа: </w:t>
      </w:r>
      <w:hyperlink r:id="rId19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https://e.lanbook.com/book/79993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13.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Поливаев О.И., Костиков О.М., Ворохобин А.В., Ведринский О.С. Конструкция тракторов и автомобилей: Учебное пособие/под общ. ред. проф. О.И. Поливаева. – СПб.: Издательство «Лань», 2013  ISBN  975 – 5 – 8114 – 1442 – 0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14.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Лисунов ЕА Практикум по надежности технических систем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anchor="4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https://e.lanbook.com/reader/book/56607/#4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15.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Кобаская  И. А. Технология ремонта подвижного состава: учебное пособие [Электронный ресурс] / И. А. Кобаская. -  М.: ФГБОУ УМЦ ЖДТ , 2016 </w:t>
      </w:r>
      <w:hyperlink r:id="rId21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https://e.lanbook.com/book/90937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16.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 технологических процессов машиностроительных производств [Электронный ресурс]: учеб. / В.А. Тимирязев [и др.]. — Электрон. дан. — Санкт-Петербург: Лань, 2014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https://e.lanbook.com/book/50682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20.Руководство по эксплуатации подъемно-транспортных, строительных, дорожных машин и оборудования. Издания заводов-изготовителей.</w:t>
      </w:r>
    </w:p>
    <w:p w:rsidR="00626799" w:rsidRPr="005D1DA6" w:rsidRDefault="00626799" w:rsidP="005D1DA6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21. </w:t>
      </w:r>
      <w:r w:rsidRPr="005D1DA6">
        <w:rPr>
          <w:rFonts w:eastAsia="Times New Roman" w:cs="Times New Roman"/>
          <w:sz w:val="28"/>
          <w:szCs w:val="28"/>
          <w:lang w:eastAsia="ru-RU"/>
        </w:rPr>
        <w:t>Федеральный закон Российской Федерации от  09.02.2007 № 16-ФЗ «О транспортной безопасности».</w:t>
      </w:r>
    </w:p>
    <w:p w:rsidR="00626799" w:rsidRPr="005D1DA6" w:rsidRDefault="00626799" w:rsidP="005D1DA6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22. Федеральный закон Российской Федерации от 06.03.2006 № 35-ФЗ «О противодействии терроризму».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23. </w:t>
      </w:r>
      <w:r w:rsidRPr="005D1DA6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27.07.2010 № 195-ФЗ  «О внесении изменений в отдельные законодательные акты Российской Федерации в связи с обеспечением транспортной безопасности».24. </w:t>
      </w:r>
      <w:r w:rsidRPr="005D1DA6">
        <w:rPr>
          <w:rFonts w:eastAsia="Times New Roman" w:cs="Times New Roman"/>
          <w:sz w:val="28"/>
          <w:szCs w:val="28"/>
          <w:lang w:eastAsia="ru-RU"/>
        </w:rPr>
        <w:t>Постановление Правительства Российской Федерации от 10.12.2008  № 940 «Об уровнях безопасности объектов транспортной инфраструктуры и транспортных средств и о порядке их объявления (установления)».25.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26.Приказ Минтранса России от 11.02.2010 № 34</w:t>
      </w:r>
      <w:r w:rsidRPr="005D1DA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sz w:val="28"/>
          <w:szCs w:val="28"/>
          <w:lang w:eastAsia="ru-RU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27. </w:t>
      </w:r>
      <w:r w:rsidRPr="005D1DA6">
        <w:rPr>
          <w:rFonts w:eastAsia="Times New Roman" w:cs="Times New Roman"/>
          <w:sz w:val="28"/>
          <w:szCs w:val="28"/>
          <w:lang w:eastAsia="ru-RU"/>
        </w:rPr>
        <w:t>Приказ от 02.04.2010 Минтранса России</w:t>
      </w:r>
      <w:r w:rsidRPr="005D1DA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sz w:val="28"/>
          <w:szCs w:val="28"/>
          <w:lang w:eastAsia="ru-RU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lastRenderedPageBreak/>
        <w:t>28. Приказ Минтранса России от 12.04.2010 № 87 «О порядке проведения оценки уязвимости объектов  транспортной инфраструктуры и транспортных средств»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29. </w:t>
      </w:r>
      <w:r w:rsidRPr="005D1DA6">
        <w:rPr>
          <w:rFonts w:eastAsia="Times New Roman" w:cs="Times New Roman"/>
          <w:sz w:val="28"/>
          <w:szCs w:val="28"/>
          <w:lang w:eastAsia="ru-RU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30.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31.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32. </w:t>
      </w:r>
      <w:r w:rsidRPr="005D1DA6">
        <w:rPr>
          <w:rFonts w:eastAsia="Times New Roman" w:cs="Times New Roman"/>
          <w:bCs/>
          <w:sz w:val="28"/>
          <w:szCs w:val="28"/>
          <w:lang w:eastAsia="ru-RU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 xml:space="preserve">33. Технические условия на работы по реконструкции ( модернизации) и ремонту железнодорожного пути. Распоряжение ОАО « РЖД» от 18.01.2013 № 75 р 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34. Положение о системе ведения путевого хозяйства ОАО « РЖД»  от 02.05.2012 № 857 р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35. Инструкция по устройству, укладке, содержанию и ремонту бесстыкового пути. Распоряжение ОАО « РЖД» от 29.12.2012 № 2788 р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 xml:space="preserve">36.Инструкция по устройству подбалластных защитных слоев при реконструкции (модернизации) железнодорожного пути. Распоряжение ОАО « РЖД» от 12.09.2012 № 2544 р  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37.Распоряжение ОАО «РЖД» « Об утверждении методических рекомендаций, направленных на повышение эффективности инвестиционных проектов ОАО «РЖД» от 28.12.2012 № 2736 р.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 xml:space="preserve">38.Распоряжение ОАО «РЖД» « Об утверждении методических рекомендаций, направленных на повышение эффективности инвестиционных проектов ОАО «РЖД» от 28.12.2012 № 2736 р.   </w:t>
      </w:r>
    </w:p>
    <w:p w:rsidR="00626799" w:rsidRPr="005D1DA6" w:rsidRDefault="00626799" w:rsidP="005D1DA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39. Правила технической эксплуатации железных дорог Российской Федерации ЦРБ-756. М.: Трансинфо ЛТД, 2013.</w:t>
      </w:r>
    </w:p>
    <w:p w:rsidR="00626799" w:rsidRPr="005D1DA6" w:rsidRDefault="00626799" w:rsidP="005D1D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40.</w:t>
      </w:r>
      <w:r w:rsidRPr="005D1DA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Инструкция по сигнализации на железных дорогах Российской Федерации ЦРБ-757. М.: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Трансинфо ЛТД, 2012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41.Инструкция по движению поездов и маневровой работе на железных дорогах Российской Федерации ЦД-790. М.: Трансинфо ЛТД, 2012.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42.Инструкция по обеспечению безопасности движения поездов при производстве путевых работ. ЦП- 485, 2012 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lastRenderedPageBreak/>
        <w:t>Интернет-ресурсы: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Сайт ОАО «РЖД»: </w:t>
      </w:r>
      <w:hyperlink r:id="rId22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www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rzd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ru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Сайт Министерства транспорта РФ: </w:t>
      </w:r>
      <w:hyperlink r:id="rId23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www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mintrans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ru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26799" w:rsidRPr="005D1DA6" w:rsidRDefault="00626799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 xml:space="preserve">Дополнительная учебная литература: 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 xml:space="preserve">1. Положение о планово-предупредительном ремонте специального под-вижного состава открытого акционерного общества «Российские железные дороги» № СИ-2670. М.: ПТКБ ЦП МПС, 2004. 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 xml:space="preserve">2. Распоряжение ОАО «РЖД» от 26.12.2000 г. № ЦПО-3.200 «Типовая Инструкция по техническому обслуживанию гидрооборудования железно-дорожно-строительных машин». 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3.Багажов В. В.     Двигатели ЯМЗ железнодорожно-строительных машин. Устройство, эксплуатация, техническое обслуживание [Электронный ресурс] / В. В. Багажов. - М.: ГОУ УМЦ ЖДТ, 2009</w:t>
      </w:r>
    </w:p>
    <w:p w:rsidR="00626799" w:rsidRPr="005D1DA6" w:rsidRDefault="001F1E6E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hyperlink r:id="rId24" w:history="1">
        <w:r w:rsidR="00626799" w:rsidRPr="005D1DA6">
          <w:rPr>
            <w:rFonts w:eastAsia="Calibri" w:cs="Times New Roman"/>
            <w:color w:val="333333"/>
            <w:sz w:val="28"/>
            <w:szCs w:val="28"/>
            <w:u w:val="single"/>
          </w:rPr>
          <w:t>https://e.lanbook.com/book/58890</w:t>
        </w:r>
      </w:hyperlink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4.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Calibri" w:cs="Times New Roman"/>
          <w:sz w:val="28"/>
          <w:szCs w:val="28"/>
        </w:rPr>
        <w:t>Багажов В.В. Двигатели ЯМЗ железнодорожно-строительных машин.  Устройство, эксплуатация, техническое обслуживание: Учебное пособие. - М., ГОУ УМЦ ЖДТ, 2009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5.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Calibri" w:cs="Times New Roman"/>
          <w:sz w:val="28"/>
          <w:szCs w:val="28"/>
        </w:rPr>
        <w:t>Елманов  В.Д.  Конструкции элементов гидравлических и пневматических систем путевых и строительных машин: учебное иллюстрированное пособие.–М.:ФГБОУ УМЦ ЖДТ, 2013 https://e.lanbook.com/reader/book/59018</w:t>
      </w: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20"/>
        <w:jc w:val="center"/>
        <w:rPr>
          <w:rFonts w:eastAsia="Calibri" w:cs="Times New Roman"/>
          <w:b/>
          <w:sz w:val="28"/>
          <w:szCs w:val="28"/>
        </w:rPr>
      </w:pPr>
      <w:r w:rsidRPr="00626799">
        <w:rPr>
          <w:rFonts w:eastAsia="Calibri" w:cs="Times New Roman"/>
          <w:b/>
          <w:sz w:val="28"/>
          <w:szCs w:val="28"/>
        </w:rPr>
        <w:lastRenderedPageBreak/>
        <w:t>АТТЕСТАЦИОННЫЙ ЛИСТ</w:t>
      </w:r>
    </w:p>
    <w:p w:rsidR="00626799" w:rsidRPr="00626799" w:rsidRDefault="00626799" w:rsidP="00626799">
      <w:pPr>
        <w:keepNext/>
        <w:widowControl/>
        <w:autoSpaceDE/>
        <w:autoSpaceDN/>
        <w:adjustRightInd/>
        <w:jc w:val="center"/>
        <w:outlineLvl w:val="1"/>
        <w:rPr>
          <w:rFonts w:eastAsia="Times New Roman" w:cs="Times New Roman"/>
          <w:b/>
          <w:bCs/>
          <w:i/>
          <w:iCs/>
          <w:sz w:val="28"/>
          <w:szCs w:val="28"/>
          <w:lang w:eastAsia="x-none"/>
        </w:rPr>
      </w:pPr>
      <w:r w:rsidRPr="00626799">
        <w:rPr>
          <w:rFonts w:eastAsia="Times New Roman" w:cs="Times New Roman"/>
          <w:b/>
          <w:bCs/>
          <w:i/>
          <w:iCs/>
          <w:sz w:val="28"/>
          <w:szCs w:val="28"/>
          <w:lang w:eastAsia="x-none"/>
        </w:rPr>
        <w:t>(ПОЛОЖИТЕЛЬНОЕ ЗАКЛЮЧЕНИЕ РАБОТОДАТЕЛЯ)</w:t>
      </w:r>
    </w:p>
    <w:p w:rsidR="00626799" w:rsidRDefault="00626799" w:rsidP="00626799">
      <w:pPr>
        <w:widowControl/>
        <w:autoSpaceDE/>
        <w:autoSpaceDN/>
        <w:adjustRightInd/>
        <w:spacing w:line="317" w:lineRule="exact"/>
        <w:ind w:left="112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 о</w:t>
      </w:r>
      <w:r w:rsidR="00522FAC">
        <w:rPr>
          <w:rFonts w:eastAsia="Calibri" w:cs="Times New Roman"/>
          <w:sz w:val="24"/>
          <w:szCs w:val="24"/>
        </w:rPr>
        <w:t>б</w:t>
      </w:r>
      <w:r>
        <w:rPr>
          <w:rFonts w:eastAsia="Calibri" w:cs="Times New Roman"/>
          <w:sz w:val="24"/>
          <w:szCs w:val="24"/>
        </w:rPr>
        <w:t>учающегося</w:t>
      </w:r>
      <w:r w:rsidRPr="00626799">
        <w:rPr>
          <w:rFonts w:eastAsia="Calibri" w:cs="Times New Roman"/>
          <w:sz w:val="24"/>
          <w:szCs w:val="24"/>
        </w:rPr>
        <w:t xml:space="preserve"> ______________________ - филиала ПГУПС</w:t>
      </w:r>
    </w:p>
    <w:p w:rsidR="004E0866" w:rsidRPr="00626799" w:rsidRDefault="004E0866" w:rsidP="00626799">
      <w:pPr>
        <w:widowControl/>
        <w:autoSpaceDE/>
        <w:autoSpaceDN/>
        <w:adjustRightInd/>
        <w:spacing w:line="317" w:lineRule="exact"/>
        <w:ind w:left="112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626799" w:rsidRPr="00522FAC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bCs/>
          <w:sz w:val="24"/>
          <w:szCs w:val="24"/>
        </w:rPr>
      </w:pPr>
      <w:r w:rsidRPr="00626799">
        <w:rPr>
          <w:rFonts w:eastAsia="Calibri" w:cs="Times New Roman"/>
          <w:sz w:val="24"/>
          <w:szCs w:val="24"/>
        </w:rPr>
        <w:t xml:space="preserve">обучающегося по специальности </w:t>
      </w:r>
      <w:r w:rsidR="00522FAC" w:rsidRPr="00522FAC">
        <w:rPr>
          <w:rFonts w:eastAsia="Calibri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626799">
        <w:rPr>
          <w:rFonts w:eastAsia="Calibri" w:cs="Times New Roman"/>
          <w:sz w:val="24"/>
          <w:szCs w:val="24"/>
        </w:rPr>
        <w:t>, и проходившего производственную практику (по профилю специальности) (</w:t>
      </w:r>
      <w:r w:rsidR="00522FAC">
        <w:rPr>
          <w:rFonts w:eastAsia="Calibri" w:cs="Times New Roman"/>
          <w:bCs/>
          <w:sz w:val="24"/>
          <w:szCs w:val="24"/>
        </w:rPr>
        <w:t>ПМ.01 - ПП.01.01,</w:t>
      </w:r>
      <w:r w:rsidR="00522FAC" w:rsidRPr="00522FAC">
        <w:rPr>
          <w:rFonts w:eastAsia="Calibri" w:cs="Times New Roman"/>
          <w:bCs/>
          <w:sz w:val="24"/>
          <w:szCs w:val="24"/>
        </w:rPr>
        <w:t>ПМ.02 – ПП.02.01</w:t>
      </w:r>
      <w:r w:rsidR="00522FAC">
        <w:rPr>
          <w:rFonts w:eastAsia="Calibri" w:cs="Times New Roman"/>
          <w:bCs/>
          <w:sz w:val="24"/>
          <w:szCs w:val="24"/>
        </w:rPr>
        <w:t>.</w:t>
      </w:r>
      <w:r w:rsidR="00522FAC" w:rsidRPr="00522FAC">
        <w:rPr>
          <w:rFonts w:eastAsia="Calibri" w:cs="Times New Roman"/>
          <w:bCs/>
          <w:sz w:val="24"/>
          <w:szCs w:val="24"/>
        </w:rPr>
        <w:t>ПМ.03 – ПП.03.01</w:t>
      </w:r>
      <w:r w:rsidR="00522FAC">
        <w:rPr>
          <w:rFonts w:eastAsia="Calibri" w:cs="Times New Roman"/>
          <w:bCs/>
          <w:sz w:val="24"/>
          <w:szCs w:val="24"/>
        </w:rPr>
        <w:t>,</w:t>
      </w:r>
      <w:r w:rsidR="00522FAC" w:rsidRPr="00522FAC">
        <w:rPr>
          <w:rFonts w:eastAsia="Calibri" w:cs="Times New Roman"/>
          <w:bCs/>
          <w:sz w:val="24"/>
          <w:szCs w:val="24"/>
        </w:rPr>
        <w:t>ПМ.04 – ПП.04.01</w:t>
      </w:r>
      <w:r w:rsidRPr="00626799">
        <w:rPr>
          <w:rFonts w:eastAsia="Calibri" w:cs="Times New Roman"/>
          <w:sz w:val="24"/>
          <w:szCs w:val="24"/>
        </w:rPr>
        <w:t>) на</w:t>
      </w:r>
      <w:r w:rsidRPr="00626799">
        <w:rPr>
          <w:rFonts w:eastAsia="Calibri" w:cs="Times New Roman"/>
          <w:spacing w:val="-20"/>
          <w:sz w:val="24"/>
          <w:szCs w:val="24"/>
        </w:rPr>
        <w:t xml:space="preserve"> </w:t>
      </w:r>
      <w:r w:rsidRPr="00626799">
        <w:rPr>
          <w:rFonts w:eastAsia="Calibri" w:cs="Times New Roman"/>
          <w:sz w:val="24"/>
          <w:szCs w:val="24"/>
        </w:rPr>
        <w:t>предприятии:_______________________________________________</w:t>
      </w:r>
      <w:r w:rsidR="004E0866">
        <w:rPr>
          <w:rFonts w:eastAsia="Calibri" w:cs="Times New Roman"/>
          <w:sz w:val="24"/>
          <w:szCs w:val="24"/>
        </w:rPr>
        <w:t>___________________</w:t>
      </w:r>
    </w:p>
    <w:p w:rsidR="00626799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16"/>
          <w:szCs w:val="22"/>
        </w:rPr>
      </w:pPr>
      <w:r w:rsidRPr="00626799">
        <w:rPr>
          <w:rFonts w:eastAsia="Calibri" w:cs="Times New Roman"/>
          <w:sz w:val="16"/>
          <w:szCs w:val="22"/>
          <w:lang w:val="x-none"/>
        </w:rPr>
        <w:t xml:space="preserve">                                             сокращенное наименование предприятия</w:t>
      </w:r>
    </w:p>
    <w:p w:rsidR="004E0866" w:rsidRPr="004E0866" w:rsidRDefault="004E0866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16"/>
          <w:szCs w:val="22"/>
        </w:rPr>
      </w:pPr>
      <w:r>
        <w:rPr>
          <w:rFonts w:eastAsia="Calibri" w:cs="Times New Roman"/>
          <w:sz w:val="16"/>
          <w:szCs w:val="22"/>
        </w:rPr>
        <w:t>__________________________________________________________________________________________________________________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19"/>
          <w:szCs w:val="22"/>
        </w:rPr>
      </w:pPr>
    </w:p>
    <w:p w:rsidR="00626799" w:rsidRPr="00626799" w:rsidRDefault="00626799" w:rsidP="00626799">
      <w:pPr>
        <w:keepNext/>
        <w:widowControl/>
        <w:tabs>
          <w:tab w:val="left" w:pos="1528"/>
          <w:tab w:val="left" w:pos="4360"/>
          <w:tab w:val="left" w:pos="5776"/>
          <w:tab w:val="left" w:pos="8608"/>
        </w:tabs>
        <w:autoSpaceDE/>
        <w:autoSpaceDN/>
        <w:adjustRightInd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</w:pPr>
      <w:r w:rsidRPr="00626799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>сроки</w:t>
      </w:r>
      <w:r w:rsidRPr="00626799">
        <w:rPr>
          <w:rFonts w:eastAsia="Times New Roman" w:cs="Times New Roman"/>
          <w:b/>
          <w:bCs/>
          <w:spacing w:val="-1"/>
          <w:kern w:val="32"/>
          <w:sz w:val="24"/>
          <w:szCs w:val="24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>с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 xml:space="preserve">                                      20   </w:t>
      </w:r>
      <w:r w:rsidRPr="00626799">
        <w:rPr>
          <w:rFonts w:eastAsia="Times New Roman" w:cs="Times New Roman"/>
          <w:b/>
          <w:bCs/>
          <w:spacing w:val="-7"/>
          <w:kern w:val="32"/>
          <w:sz w:val="24"/>
          <w:szCs w:val="24"/>
          <w:u w:val="single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>года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 xml:space="preserve"> по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ab/>
        <w:t xml:space="preserve">                       20   </w:t>
      </w:r>
      <w:r w:rsidRPr="00626799">
        <w:rPr>
          <w:rFonts w:eastAsia="Times New Roman" w:cs="Times New Roman"/>
          <w:b/>
          <w:bCs/>
          <w:spacing w:val="-7"/>
          <w:kern w:val="32"/>
          <w:sz w:val="24"/>
          <w:szCs w:val="24"/>
          <w:u w:val="single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>года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ab/>
      </w:r>
    </w:p>
    <w:p w:rsidR="00626799" w:rsidRPr="00626799" w:rsidRDefault="00626799" w:rsidP="00626799">
      <w:pPr>
        <w:widowControl/>
        <w:autoSpaceDE/>
        <w:autoSpaceDN/>
        <w:adjustRightInd/>
        <w:spacing w:line="225" w:lineRule="exact"/>
        <w:ind w:left="112"/>
        <w:rPr>
          <w:rFonts w:eastAsia="Calibri" w:cs="Times New Roman"/>
          <w:b/>
          <w:sz w:val="18"/>
          <w:szCs w:val="18"/>
        </w:rPr>
      </w:pPr>
      <w:r w:rsidRPr="00626799">
        <w:rPr>
          <w:rFonts w:eastAsia="Calibri" w:cs="Times New Roman"/>
          <w:b/>
          <w:sz w:val="18"/>
          <w:szCs w:val="18"/>
        </w:rPr>
        <w:t>студент приобрел практический опыт (выполнял работы по):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82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Практический опыт 1;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82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Практический опыт 2;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82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…;</w:t>
      </w:r>
    </w:p>
    <w:p w:rsidR="00626799" w:rsidRPr="00626799" w:rsidRDefault="00626799" w:rsidP="00626799">
      <w:pPr>
        <w:widowControl/>
        <w:autoSpaceDE/>
        <w:autoSpaceDN/>
        <w:adjustRightInd/>
        <w:spacing w:line="228" w:lineRule="exact"/>
        <w:ind w:left="112"/>
        <w:rPr>
          <w:rFonts w:eastAsia="Calibri" w:cs="Times New Roman"/>
          <w:b/>
          <w:sz w:val="18"/>
          <w:szCs w:val="18"/>
        </w:rPr>
      </w:pPr>
      <w:r w:rsidRPr="00626799">
        <w:rPr>
          <w:rFonts w:eastAsia="Calibri" w:cs="Times New Roman"/>
          <w:b/>
          <w:sz w:val="18"/>
          <w:szCs w:val="18"/>
        </w:rPr>
        <w:t>студент углубил умения: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79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Умение 1;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79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Умение 2;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79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…;</w:t>
      </w:r>
    </w:p>
    <w:p w:rsidR="00626799" w:rsidRPr="00626799" w:rsidRDefault="00626799" w:rsidP="00626799">
      <w:pPr>
        <w:widowControl/>
        <w:autoSpaceDE/>
        <w:autoSpaceDN/>
        <w:adjustRightInd/>
        <w:spacing w:line="228" w:lineRule="exact"/>
        <w:ind w:left="112"/>
        <w:rPr>
          <w:rFonts w:eastAsia="Calibri" w:cs="Times New Roman"/>
          <w:b/>
          <w:sz w:val="18"/>
          <w:szCs w:val="18"/>
        </w:rPr>
      </w:pPr>
      <w:r w:rsidRPr="00626799">
        <w:rPr>
          <w:rFonts w:eastAsia="Calibri" w:cs="Times New Roman"/>
          <w:b/>
          <w:sz w:val="18"/>
          <w:szCs w:val="18"/>
        </w:rPr>
        <w:t>применил полученные знания: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26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Знание 1;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26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Знание 2;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26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….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b/>
          <w:szCs w:val="22"/>
        </w:rPr>
      </w:pPr>
      <w:r w:rsidRPr="00626799">
        <w:rPr>
          <w:rFonts w:eastAsia="Calibri" w:cs="Times New Roman"/>
          <w:b/>
          <w:sz w:val="18"/>
          <w:szCs w:val="18"/>
        </w:rPr>
        <w:t>что позволило освоить компетенции: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7"/>
        <w:gridCol w:w="1701"/>
      </w:tblGrid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626799">
              <w:rPr>
                <w:rFonts w:eastAsia="Calibri" w:cs="Times New Roman"/>
                <w:color w:val="000000"/>
                <w:szCs w:val="28"/>
              </w:rPr>
              <w:t>ПК Х.Х Формулировка ПК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626799">
              <w:rPr>
                <w:rFonts w:eastAsia="Calibri" w:cs="Times New Roman"/>
                <w:color w:val="000000"/>
                <w:szCs w:val="28"/>
              </w:rPr>
              <w:t>ПК Х.Х Формулировка ПК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626799">
              <w:rPr>
                <w:rFonts w:eastAsia="Calibri" w:cs="Times New Roman"/>
                <w:color w:val="000000"/>
                <w:szCs w:val="28"/>
              </w:rPr>
              <w:t xml:space="preserve">……. 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460"/>
        </w:trPr>
        <w:tc>
          <w:tcPr>
            <w:tcW w:w="7547" w:type="dxa"/>
          </w:tcPr>
          <w:p w:rsidR="00626799" w:rsidRPr="00626799" w:rsidRDefault="00626799" w:rsidP="00626799">
            <w:pPr>
              <w:adjustRightInd/>
              <w:ind w:left="34"/>
              <w:rPr>
                <w:rFonts w:eastAsia="Times New Roman" w:cs="Times New Roman"/>
              </w:rPr>
            </w:pPr>
            <w:r w:rsidRPr="00626799">
              <w:rPr>
                <w:rFonts w:eastAsia="Times New Roman" w:cs="Times New Roman"/>
              </w:rPr>
              <w:t xml:space="preserve">ОК Х. 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Формулировка </w:t>
            </w:r>
            <w:r w:rsidRPr="0062679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>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460"/>
        </w:trPr>
        <w:tc>
          <w:tcPr>
            <w:tcW w:w="7547" w:type="dxa"/>
          </w:tcPr>
          <w:p w:rsidR="00626799" w:rsidRPr="00626799" w:rsidRDefault="00626799" w:rsidP="00626799">
            <w:pPr>
              <w:adjustRightInd/>
              <w:ind w:left="34"/>
              <w:rPr>
                <w:rFonts w:eastAsia="Times New Roman" w:cs="Times New Roman"/>
              </w:rPr>
            </w:pPr>
            <w:r w:rsidRPr="00626799">
              <w:rPr>
                <w:rFonts w:eastAsia="Times New Roman" w:cs="Times New Roman"/>
              </w:rPr>
              <w:t xml:space="preserve">ОК Х. 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Формулировка </w:t>
            </w:r>
            <w:r w:rsidRPr="0062679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>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adjustRightInd/>
              <w:rPr>
                <w:rFonts w:eastAsia="Times New Roman" w:cs="Times New Roman"/>
              </w:rPr>
            </w:pPr>
            <w:r w:rsidRPr="00626799">
              <w:rPr>
                <w:rFonts w:eastAsia="Times New Roman" w:cs="Times New Roman"/>
              </w:rPr>
              <w:t>…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</w:tbl>
    <w:p w:rsidR="00626799" w:rsidRPr="00626799" w:rsidRDefault="00626799" w:rsidP="00626799">
      <w:pPr>
        <w:widowControl/>
        <w:autoSpaceDE/>
        <w:autoSpaceDN/>
        <w:adjustRightInd/>
        <w:spacing w:line="237" w:lineRule="auto"/>
        <w:ind w:left="112"/>
        <w:rPr>
          <w:rFonts w:eastAsia="Calibri" w:cs="Times New Roman"/>
          <w:sz w:val="24"/>
          <w:szCs w:val="22"/>
        </w:rPr>
      </w:pPr>
      <w:r w:rsidRPr="00626799">
        <w:rPr>
          <w:rFonts w:eastAsia="Calibri" w:cs="Times New Roman"/>
          <w:sz w:val="24"/>
          <w:szCs w:val="22"/>
        </w:rPr>
        <w:t>Качество 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22"/>
          <w:szCs w:val="22"/>
        </w:rPr>
      </w:pPr>
    </w:p>
    <w:p w:rsidR="00626799" w:rsidRPr="004E0866" w:rsidRDefault="00626799" w:rsidP="004E0866">
      <w:pPr>
        <w:widowControl/>
        <w:tabs>
          <w:tab w:val="left" w:pos="3828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4"/>
          <w:szCs w:val="24"/>
          <w:u w:val="single"/>
        </w:rPr>
      </w:pPr>
      <w:r w:rsidRPr="00626799">
        <w:rPr>
          <w:rFonts w:eastAsia="Calibri" w:cs="Times New Roman"/>
          <w:b/>
          <w:sz w:val="24"/>
          <w:szCs w:val="24"/>
        </w:rPr>
        <w:t>Общая оценка выполнения</w:t>
      </w:r>
      <w:r w:rsidRPr="00626799">
        <w:rPr>
          <w:rFonts w:eastAsia="Calibri" w:cs="Times New Roman"/>
          <w:b/>
          <w:spacing w:val="-12"/>
          <w:sz w:val="24"/>
          <w:szCs w:val="24"/>
        </w:rPr>
        <w:t xml:space="preserve"> </w:t>
      </w:r>
      <w:r w:rsidRPr="00626799">
        <w:rPr>
          <w:rFonts w:eastAsia="Calibri" w:cs="Times New Roman"/>
          <w:b/>
          <w:sz w:val="24"/>
          <w:szCs w:val="24"/>
        </w:rPr>
        <w:t>работ</w:t>
      </w:r>
      <w:r w:rsidRPr="00626799">
        <w:rPr>
          <w:rFonts w:eastAsia="Calibri" w:cs="Times New Roman"/>
          <w:b/>
          <w:spacing w:val="7"/>
          <w:sz w:val="24"/>
          <w:szCs w:val="24"/>
        </w:rPr>
        <w:t xml:space="preserve"> </w:t>
      </w:r>
      <w:r w:rsidRPr="00626799">
        <w:rPr>
          <w:rFonts w:eastAsia="Calibri" w:cs="Times New Roman"/>
          <w:w w:val="99"/>
          <w:sz w:val="24"/>
          <w:szCs w:val="24"/>
          <w:u w:val="single"/>
        </w:rPr>
        <w:t xml:space="preserve"> </w:t>
      </w:r>
      <w:r w:rsidR="004E0866">
        <w:rPr>
          <w:rFonts w:eastAsia="Calibri" w:cs="Times New Roman"/>
          <w:sz w:val="24"/>
          <w:szCs w:val="24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</w:p>
    <w:p w:rsidR="00626799" w:rsidRPr="00626799" w:rsidRDefault="00626799" w:rsidP="004E0866">
      <w:pPr>
        <w:widowControl/>
        <w:tabs>
          <w:tab w:val="left" w:pos="7192"/>
          <w:tab w:val="left" w:pos="9214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4"/>
          <w:szCs w:val="24"/>
        </w:rPr>
      </w:pPr>
      <w:r w:rsidRPr="00626799">
        <w:rPr>
          <w:rFonts w:eastAsia="Calibri" w:cs="Times New Roman"/>
          <w:spacing w:val="-3"/>
          <w:sz w:val="24"/>
          <w:szCs w:val="24"/>
        </w:rPr>
        <w:t>Руководитель</w:t>
      </w:r>
      <w:r w:rsidRPr="00626799">
        <w:rPr>
          <w:rFonts w:eastAsia="Calibri" w:cs="Times New Roman"/>
          <w:spacing w:val="6"/>
          <w:sz w:val="24"/>
          <w:szCs w:val="24"/>
        </w:rPr>
        <w:t xml:space="preserve"> </w:t>
      </w:r>
      <w:r w:rsidRPr="00626799">
        <w:rPr>
          <w:rFonts w:eastAsia="Calibri" w:cs="Times New Roman"/>
          <w:sz w:val="24"/>
          <w:szCs w:val="24"/>
        </w:rPr>
        <w:t>от</w:t>
      </w:r>
      <w:r w:rsidRPr="00626799">
        <w:rPr>
          <w:rFonts w:eastAsia="Calibri" w:cs="Times New Roman"/>
          <w:spacing w:val="5"/>
          <w:sz w:val="24"/>
          <w:szCs w:val="24"/>
        </w:rPr>
        <w:t xml:space="preserve"> </w:t>
      </w:r>
      <w:r w:rsidRPr="00626799">
        <w:rPr>
          <w:rFonts w:eastAsia="Calibri" w:cs="Times New Roman"/>
          <w:sz w:val="24"/>
          <w:szCs w:val="24"/>
        </w:rPr>
        <w:t>предприятия</w:t>
      </w:r>
      <w:r w:rsidRPr="00626799">
        <w:rPr>
          <w:rFonts w:eastAsia="Calibri" w:cs="Times New Roman"/>
          <w:sz w:val="24"/>
          <w:szCs w:val="24"/>
          <w:u w:val="single"/>
        </w:rPr>
        <w:t xml:space="preserve"> </w:t>
      </w:r>
      <w:r w:rsidRPr="00626799">
        <w:rPr>
          <w:rFonts w:eastAsia="Calibri" w:cs="Times New Roman"/>
          <w:sz w:val="24"/>
          <w:szCs w:val="24"/>
          <w:u w:val="single"/>
        </w:rPr>
        <w:tab/>
        <w:t>/</w:t>
      </w:r>
      <w:r w:rsidR="004E0866">
        <w:rPr>
          <w:rFonts w:eastAsia="Calibri" w:cs="Times New Roman"/>
          <w:sz w:val="24"/>
          <w:szCs w:val="24"/>
          <w:u w:val="single"/>
        </w:rPr>
        <w:tab/>
      </w:r>
    </w:p>
    <w:p w:rsidR="00626799" w:rsidRDefault="00626799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М.П</w:t>
      </w: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right="940"/>
        <w:jc w:val="center"/>
        <w:rPr>
          <w:rFonts w:eastAsia="Calibri" w:cs="Times New Roman"/>
          <w:b/>
          <w:sz w:val="32"/>
          <w:szCs w:val="22"/>
        </w:rPr>
      </w:pPr>
      <w:r w:rsidRPr="00974B83">
        <w:rPr>
          <w:rFonts w:eastAsia="Calibri" w:cs="Times New Roman"/>
          <w:b/>
          <w:sz w:val="32"/>
          <w:szCs w:val="22"/>
        </w:rPr>
        <w:lastRenderedPageBreak/>
        <w:t>ХАРАКТЕРИСТИКА</w:t>
      </w:r>
    </w:p>
    <w:p w:rsidR="00974B83" w:rsidRPr="00974B83" w:rsidRDefault="00974B83" w:rsidP="00974B83">
      <w:pPr>
        <w:widowControl/>
        <w:autoSpaceDE/>
        <w:autoSpaceDN/>
        <w:adjustRightInd/>
        <w:spacing w:line="273" w:lineRule="exact"/>
        <w:ind w:right="943"/>
        <w:jc w:val="center"/>
        <w:rPr>
          <w:rFonts w:eastAsia="Calibri" w:cs="Times New Roman"/>
          <w:b/>
          <w:sz w:val="24"/>
          <w:szCs w:val="22"/>
        </w:rPr>
      </w:pPr>
      <w:r w:rsidRPr="00974B83">
        <w:rPr>
          <w:rFonts w:eastAsia="Calibri" w:cs="Times New Roman"/>
          <w:b/>
          <w:sz w:val="24"/>
          <w:szCs w:val="22"/>
        </w:rPr>
        <w:t>(ПОЛОЖИТЕЛЬНОЕ ЗАКЛЮЧЕНИЕ РАБОТОДАТЕЛЯ)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sz w:val="28"/>
          <w:szCs w:val="22"/>
        </w:rPr>
        <w:t>на студента __________________ - филиала ПГУПС</w:t>
      </w:r>
    </w:p>
    <w:p w:rsidR="00974B83" w:rsidRPr="004E0866" w:rsidRDefault="004E0866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5"/>
          <w:szCs w:val="22"/>
          <w:u w:val="single"/>
        </w:rPr>
      </w:pP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0" w:lineRule="exact"/>
        <w:ind w:left="104"/>
        <w:rPr>
          <w:rFonts w:eastAsia="Calibri" w:cs="Times New Roman"/>
          <w:sz w:val="2"/>
          <w:szCs w:val="22"/>
        </w:rPr>
      </w:pPr>
      <w:r w:rsidRPr="00974B83">
        <w:rPr>
          <w:rFonts w:eastAsia="Calibri" w:cs="Times New Roman"/>
          <w:spacing w:val="5"/>
          <w:sz w:val="2"/>
          <w:szCs w:val="22"/>
        </w:rPr>
        <w:t xml:space="preserve"> </w:t>
      </w:r>
    </w:p>
    <w:p w:rsidR="00974B83" w:rsidRPr="00974B83" w:rsidRDefault="00974B83" w:rsidP="004E0866">
      <w:pPr>
        <w:widowControl/>
        <w:tabs>
          <w:tab w:val="left" w:pos="9214"/>
        </w:tabs>
        <w:autoSpaceDE/>
        <w:autoSpaceDN/>
        <w:adjustRightInd/>
        <w:spacing w:line="276" w:lineRule="auto"/>
        <w:ind w:left="112" w:right="183"/>
        <w:jc w:val="both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sz w:val="28"/>
          <w:szCs w:val="22"/>
        </w:rPr>
        <w:t xml:space="preserve">обучающегося по специальности </w:t>
      </w:r>
      <w:r w:rsidRPr="00974B83">
        <w:rPr>
          <w:rFonts w:eastAsia="Calibri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отраслям),</w:t>
      </w:r>
      <w:r w:rsidRPr="00974B83">
        <w:rPr>
          <w:rFonts w:eastAsia="Calibri" w:cs="Times New Roman"/>
          <w:sz w:val="28"/>
          <w:szCs w:val="22"/>
        </w:rPr>
        <w:t xml:space="preserve"> и проходившего производственную практику (по профилю специальности) на</w:t>
      </w:r>
      <w:r w:rsidRPr="00974B83">
        <w:rPr>
          <w:rFonts w:eastAsia="Calibri" w:cs="Times New Roman"/>
          <w:spacing w:val="-19"/>
          <w:sz w:val="28"/>
          <w:szCs w:val="22"/>
        </w:rPr>
        <w:t xml:space="preserve"> </w:t>
      </w:r>
      <w:r w:rsidRPr="00974B83">
        <w:rPr>
          <w:rFonts w:eastAsia="Calibri" w:cs="Times New Roman"/>
          <w:sz w:val="28"/>
          <w:szCs w:val="22"/>
        </w:rPr>
        <w:t>предприятии:</w:t>
      </w:r>
      <w:r w:rsidRPr="00974B83">
        <w:rPr>
          <w:rFonts w:eastAsia="Calibri" w:cs="Times New Roman"/>
          <w:sz w:val="28"/>
          <w:szCs w:val="22"/>
          <w:u w:val="single"/>
        </w:rPr>
        <w:t xml:space="preserve"> </w:t>
      </w:r>
      <w:r w:rsidRPr="00974B83">
        <w:rPr>
          <w:rFonts w:eastAsia="Calibri" w:cs="Times New Roman"/>
          <w:sz w:val="28"/>
          <w:szCs w:val="22"/>
          <w:u w:val="single"/>
        </w:rPr>
        <w:tab/>
      </w:r>
    </w:p>
    <w:p w:rsidR="00974B83" w:rsidRPr="004E0866" w:rsidRDefault="004E0866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1"/>
          <w:szCs w:val="22"/>
          <w:u w:val="single"/>
        </w:rPr>
      </w:pP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308" w:lineRule="exact"/>
        <w:ind w:left="112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sz w:val="28"/>
          <w:szCs w:val="22"/>
        </w:rPr>
        <w:t>проявил следующие качества: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112" w:right="-2"/>
        <w:jc w:val="both"/>
        <w:rPr>
          <w:rFonts w:eastAsia="Calibri" w:cs="Times New Roman"/>
          <w:sz w:val="22"/>
          <w:szCs w:val="22"/>
        </w:rPr>
      </w:pPr>
      <w:r w:rsidRPr="00974B83">
        <w:rPr>
          <w:rFonts w:eastAsia="Calibri" w:cs="Times New Roman"/>
          <w:sz w:val="22"/>
          <w:szCs w:val="22"/>
        </w:rPr>
        <w:t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коммуникативности, инициативности, другие моральные и деловые качества практиканта)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2"/>
          <w:szCs w:val="22"/>
        </w:rPr>
      </w:pPr>
    </w:p>
    <w:p w:rsidR="00974B83" w:rsidRPr="00A0626C" w:rsidRDefault="00A0626C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2"/>
          <w:u w:val="single"/>
        </w:rPr>
      </w:pP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14"/>
          <w:szCs w:val="22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2" w:lineRule="exact"/>
        <w:ind w:left="112"/>
        <w:rPr>
          <w:rFonts w:eastAsia="Calibri" w:cs="Times New Roman"/>
          <w:b/>
          <w:sz w:val="24"/>
          <w:szCs w:val="22"/>
        </w:rPr>
      </w:pPr>
      <w:r w:rsidRPr="00974B83">
        <w:rPr>
          <w:rFonts w:eastAsia="Calibri" w:cs="Times New Roman"/>
          <w:b/>
          <w:sz w:val="24"/>
          <w:szCs w:val="22"/>
        </w:rPr>
        <w:t>Что продемонстрировало освоение обучающимся общих компетенций:</w:t>
      </w:r>
    </w:p>
    <w:p w:rsidR="00974B83" w:rsidRPr="00974B83" w:rsidRDefault="00974B83" w:rsidP="00974B83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974B83">
        <w:rPr>
          <w:rFonts w:eastAsia="Calibri" w:cs="Times New Roman"/>
          <w:sz w:val="24"/>
          <w:szCs w:val="24"/>
        </w:rPr>
        <w:t>ОК Х. Формулировка ОК.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4"/>
          <w:szCs w:val="24"/>
        </w:rPr>
      </w:pPr>
      <w:r w:rsidRPr="00974B83">
        <w:rPr>
          <w:rFonts w:eastAsia="Calibri" w:cs="Times New Roman"/>
          <w:sz w:val="24"/>
          <w:szCs w:val="24"/>
        </w:rPr>
        <w:t>ОК Х. Формулировка ОК.</w:t>
      </w:r>
    </w:p>
    <w:p w:rsidR="00974B83" w:rsidRPr="00974B83" w:rsidRDefault="00974B83" w:rsidP="00974B83">
      <w:pPr>
        <w:widowControl/>
        <w:tabs>
          <w:tab w:val="left" w:pos="10089"/>
        </w:tabs>
        <w:autoSpaceDE/>
        <w:autoSpaceDN/>
        <w:adjustRightInd/>
        <w:spacing w:line="276" w:lineRule="auto"/>
        <w:ind w:left="112"/>
        <w:rPr>
          <w:rFonts w:eastAsia="Calibri" w:cs="Times New Roman"/>
          <w:b/>
          <w:sz w:val="28"/>
          <w:szCs w:val="22"/>
        </w:rPr>
      </w:pPr>
      <w:r w:rsidRPr="00974B83">
        <w:rPr>
          <w:rFonts w:eastAsia="Calibri" w:cs="Times New Roman"/>
          <w:b/>
          <w:sz w:val="28"/>
          <w:szCs w:val="22"/>
        </w:rPr>
        <w:t>….</w:t>
      </w:r>
    </w:p>
    <w:p w:rsidR="00974B83" w:rsidRPr="00974B83" w:rsidRDefault="00974B83" w:rsidP="004E0866">
      <w:pPr>
        <w:widowControl/>
        <w:tabs>
          <w:tab w:val="left" w:pos="9356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b/>
          <w:sz w:val="28"/>
          <w:szCs w:val="22"/>
        </w:rPr>
        <w:t>Общая оценка по</w:t>
      </w:r>
      <w:r w:rsidRPr="00974B83">
        <w:rPr>
          <w:rFonts w:eastAsia="Calibri" w:cs="Times New Roman"/>
          <w:b/>
          <w:spacing w:val="-14"/>
          <w:sz w:val="28"/>
          <w:szCs w:val="22"/>
        </w:rPr>
        <w:t xml:space="preserve"> </w:t>
      </w:r>
      <w:r w:rsidRPr="00974B83">
        <w:rPr>
          <w:rFonts w:eastAsia="Calibri" w:cs="Times New Roman"/>
          <w:b/>
          <w:sz w:val="28"/>
          <w:szCs w:val="22"/>
        </w:rPr>
        <w:t xml:space="preserve">практике </w:t>
      </w:r>
      <w:r w:rsidRPr="00974B83">
        <w:rPr>
          <w:rFonts w:eastAsia="Calibri" w:cs="Times New Roman"/>
          <w:b/>
          <w:spacing w:val="-5"/>
          <w:sz w:val="28"/>
          <w:szCs w:val="22"/>
        </w:rPr>
        <w:t xml:space="preserve"> </w:t>
      </w:r>
      <w:r w:rsidRPr="00974B83">
        <w:rPr>
          <w:rFonts w:eastAsia="Calibri" w:cs="Times New Roman"/>
          <w:w w:val="99"/>
          <w:sz w:val="28"/>
          <w:szCs w:val="22"/>
          <w:u w:val="single"/>
        </w:rPr>
        <w:t xml:space="preserve"> </w:t>
      </w:r>
      <w:r w:rsidRPr="00974B83">
        <w:rPr>
          <w:rFonts w:eastAsia="Calibri" w:cs="Times New Roman"/>
          <w:sz w:val="28"/>
          <w:szCs w:val="22"/>
          <w:u w:val="single"/>
        </w:rPr>
        <w:tab/>
      </w:r>
    </w:p>
    <w:p w:rsidR="00974B83" w:rsidRPr="00974B83" w:rsidRDefault="00974B83" w:rsidP="004E0866">
      <w:pPr>
        <w:widowControl/>
        <w:tabs>
          <w:tab w:val="left" w:pos="9356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b/>
          <w:sz w:val="28"/>
          <w:szCs w:val="22"/>
        </w:rPr>
        <w:t>Рекомендации</w:t>
      </w:r>
      <w:r w:rsidRPr="00974B83">
        <w:rPr>
          <w:rFonts w:eastAsia="Calibri" w:cs="Times New Roman"/>
          <w:b/>
          <w:spacing w:val="13"/>
          <w:sz w:val="28"/>
          <w:szCs w:val="22"/>
        </w:rPr>
        <w:t xml:space="preserve"> </w:t>
      </w:r>
      <w:r w:rsidRPr="00974B83">
        <w:rPr>
          <w:rFonts w:eastAsia="Calibri" w:cs="Times New Roman"/>
          <w:w w:val="99"/>
          <w:sz w:val="28"/>
          <w:szCs w:val="22"/>
          <w:u w:val="single"/>
        </w:rPr>
        <w:t xml:space="preserve"> </w:t>
      </w:r>
      <w:r w:rsidRPr="00974B83">
        <w:rPr>
          <w:rFonts w:eastAsia="Calibri" w:cs="Times New Roman"/>
          <w:sz w:val="28"/>
          <w:szCs w:val="22"/>
          <w:u w:val="single"/>
        </w:rPr>
        <w:tab/>
      </w:r>
    </w:p>
    <w:p w:rsidR="00974B83" w:rsidRPr="004E0866" w:rsidRDefault="004E0866" w:rsidP="004E0866">
      <w:pPr>
        <w:widowControl/>
        <w:autoSpaceDE/>
        <w:autoSpaceDN/>
        <w:adjustRightInd/>
        <w:spacing w:line="276" w:lineRule="auto"/>
        <w:ind w:firstLine="112"/>
        <w:rPr>
          <w:rFonts w:eastAsia="Calibri" w:cs="Times New Roman"/>
          <w:sz w:val="24"/>
          <w:szCs w:val="22"/>
          <w:u w:val="single"/>
        </w:rPr>
      </w:pP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</w:p>
    <w:p w:rsidR="00974B83" w:rsidRPr="00974B83" w:rsidRDefault="00974B83" w:rsidP="004E0866">
      <w:pPr>
        <w:widowControl/>
        <w:tabs>
          <w:tab w:val="left" w:pos="9356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32"/>
          <w:szCs w:val="22"/>
        </w:rPr>
      </w:pPr>
      <w:r w:rsidRPr="00974B83">
        <w:rPr>
          <w:rFonts w:eastAsia="Calibri" w:cs="Times New Roman"/>
          <w:spacing w:val="-3"/>
          <w:sz w:val="32"/>
          <w:szCs w:val="22"/>
        </w:rPr>
        <w:t>Руководитель</w:t>
      </w:r>
      <w:r w:rsidRPr="00974B83">
        <w:rPr>
          <w:rFonts w:eastAsia="Calibri" w:cs="Times New Roman"/>
          <w:spacing w:val="6"/>
          <w:sz w:val="32"/>
          <w:szCs w:val="22"/>
        </w:rPr>
        <w:t xml:space="preserve"> </w:t>
      </w:r>
      <w:r w:rsidRPr="00974B83">
        <w:rPr>
          <w:rFonts w:eastAsia="Calibri" w:cs="Times New Roman"/>
          <w:sz w:val="32"/>
          <w:szCs w:val="22"/>
        </w:rPr>
        <w:t>от</w:t>
      </w:r>
      <w:r w:rsidRPr="00974B83">
        <w:rPr>
          <w:rFonts w:eastAsia="Calibri" w:cs="Times New Roman"/>
          <w:spacing w:val="5"/>
          <w:sz w:val="32"/>
          <w:szCs w:val="22"/>
        </w:rPr>
        <w:t xml:space="preserve"> </w:t>
      </w:r>
      <w:r w:rsidRPr="00974B83">
        <w:rPr>
          <w:rFonts w:eastAsia="Calibri" w:cs="Times New Roman"/>
          <w:sz w:val="32"/>
          <w:szCs w:val="22"/>
        </w:rPr>
        <w:t>предприятия</w:t>
      </w:r>
      <w:r w:rsidRPr="00974B83">
        <w:rPr>
          <w:rFonts w:eastAsia="Calibri" w:cs="Times New Roman"/>
          <w:sz w:val="32"/>
          <w:szCs w:val="22"/>
          <w:u w:val="single"/>
        </w:rPr>
        <w:t xml:space="preserve"> </w:t>
      </w:r>
      <w:r w:rsidRPr="00974B83">
        <w:rPr>
          <w:rFonts w:eastAsia="Calibri" w:cs="Times New Roman"/>
          <w:sz w:val="32"/>
          <w:szCs w:val="22"/>
          <w:u w:val="single"/>
        </w:rPr>
        <w:tab/>
        <w:t>/</w:t>
      </w:r>
      <w:r w:rsidRPr="00974B83">
        <w:rPr>
          <w:rFonts w:eastAsia="Calibri" w:cs="Times New Roman"/>
          <w:sz w:val="32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24"/>
          <w:szCs w:val="22"/>
        </w:rPr>
      </w:pPr>
      <w:r w:rsidRPr="00974B83">
        <w:rPr>
          <w:rFonts w:eastAsia="Calibri" w:cs="Times New Roman"/>
          <w:sz w:val="24"/>
          <w:szCs w:val="22"/>
        </w:rPr>
        <w:t>М.П</w:t>
      </w:r>
    </w:p>
    <w:p w:rsidR="00974B83" w:rsidRDefault="00974B83" w:rsidP="00974B83">
      <w:pPr>
        <w:ind w:firstLine="426"/>
        <w:jc w:val="right"/>
        <w:rPr>
          <w:b/>
          <w:caps/>
          <w:color w:val="000000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693642">
        <w:rPr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974B83" w:rsidRPr="00693642" w:rsidRDefault="00974B83" w:rsidP="00974B83">
      <w:pPr>
        <w:jc w:val="right"/>
        <w:rPr>
          <w:b/>
          <w:caps/>
          <w:color w:val="000000"/>
          <w:sz w:val="28"/>
          <w:szCs w:val="28"/>
        </w:rPr>
      </w:pPr>
    </w:p>
    <w:p w:rsidR="00974B83" w:rsidRPr="00BD43A1" w:rsidRDefault="00974B83" w:rsidP="00974B83">
      <w:pPr>
        <w:jc w:val="center"/>
        <w:rPr>
          <w:b/>
          <w:caps/>
          <w:sz w:val="28"/>
          <w:szCs w:val="28"/>
        </w:rPr>
      </w:pPr>
      <w:r w:rsidRPr="00BD43A1">
        <w:rPr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974B83" w:rsidRDefault="00974B83" w:rsidP="00974B83">
      <w:pPr>
        <w:rPr>
          <w:b/>
          <w:sz w:val="28"/>
          <w:szCs w:val="28"/>
        </w:rPr>
      </w:pPr>
    </w:p>
    <w:p w:rsidR="00974B83" w:rsidRPr="00EC6201" w:rsidRDefault="00974B83" w:rsidP="00974B83">
      <w:pPr>
        <w:jc w:val="center"/>
        <w:rPr>
          <w:b/>
          <w:caps/>
          <w:sz w:val="28"/>
          <w:szCs w:val="28"/>
        </w:rPr>
      </w:pPr>
      <w:r w:rsidRPr="00EC6201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74B83" w:rsidRPr="00EC6201" w:rsidRDefault="00974B83" w:rsidP="00974B83">
      <w:pPr>
        <w:jc w:val="center"/>
        <w:rPr>
          <w:b/>
          <w:caps/>
          <w:sz w:val="28"/>
          <w:szCs w:val="28"/>
        </w:rPr>
      </w:pPr>
    </w:p>
    <w:p w:rsidR="00974B83" w:rsidRPr="00EC6201" w:rsidRDefault="00974B83" w:rsidP="00974B83">
      <w:pPr>
        <w:jc w:val="center"/>
        <w:rPr>
          <w:sz w:val="28"/>
          <w:szCs w:val="28"/>
        </w:rPr>
      </w:pPr>
      <w:r w:rsidRPr="00EC620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 w:rsidRPr="00EC6201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 w:rsidRPr="00EC6201">
        <w:rPr>
          <w:b/>
          <w:sz w:val="28"/>
          <w:szCs w:val="28"/>
        </w:rPr>
        <w:t xml:space="preserve">Императора Александра </w:t>
      </w:r>
      <w:r w:rsidRPr="00EC6201">
        <w:rPr>
          <w:b/>
          <w:sz w:val="28"/>
          <w:szCs w:val="28"/>
          <w:lang w:val="en-US"/>
        </w:rPr>
        <w:t>I</w:t>
      </w:r>
      <w:r w:rsidRPr="00EC6201">
        <w:rPr>
          <w:b/>
          <w:sz w:val="28"/>
          <w:szCs w:val="28"/>
        </w:rPr>
        <w:t xml:space="preserve">» 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 w:rsidRPr="00EC6201">
        <w:rPr>
          <w:b/>
          <w:sz w:val="28"/>
          <w:szCs w:val="28"/>
        </w:rPr>
        <w:t>(ФГБОУ ВО ПГУПС)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EC6201">
        <w:rPr>
          <w:b/>
          <w:sz w:val="28"/>
          <w:szCs w:val="28"/>
        </w:rPr>
        <w:t xml:space="preserve"> – филиал ПГУПС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361"/>
        <w:gridCol w:w="5353"/>
      </w:tblGrid>
      <w:tr w:rsidR="00974B83" w:rsidTr="004E0866">
        <w:tc>
          <w:tcPr>
            <w:tcW w:w="4361" w:type="dxa"/>
          </w:tcPr>
          <w:p w:rsidR="00974B83" w:rsidRPr="00D715F5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74B83" w:rsidRPr="00C417F4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Рассмотрено на заседании ЦК</w:t>
            </w:r>
          </w:p>
          <w:p w:rsidR="00974B83" w:rsidRPr="00C417F4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________________________________________</w:t>
            </w:r>
          </w:p>
          <w:p w:rsidR="00974B83" w:rsidRPr="00C417F4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протокол № ____  от «____»___________201__г.</w:t>
            </w:r>
          </w:p>
          <w:p w:rsidR="00974B83" w:rsidRPr="00D715F5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Председатель_________________/____________/</w:t>
            </w:r>
          </w:p>
        </w:tc>
      </w:tr>
    </w:tbl>
    <w:p w:rsidR="00974B83" w:rsidRPr="00EC6201" w:rsidRDefault="00974B83" w:rsidP="00974B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B83" w:rsidRDefault="00974B83" w:rsidP="00974B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C6201">
        <w:rPr>
          <w:rFonts w:eastAsia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974B83" w:rsidRPr="00EC6201" w:rsidRDefault="00974B83" w:rsidP="00974B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C6201">
        <w:rPr>
          <w:rFonts w:eastAsia="Times New Roman"/>
          <w:b/>
          <w:sz w:val="28"/>
          <w:szCs w:val="28"/>
          <w:lang w:eastAsia="ru-RU"/>
        </w:rPr>
        <w:t>(по профилю специальности)</w:t>
      </w:r>
    </w:p>
    <w:p w:rsidR="00974B83" w:rsidRPr="00EC6201" w:rsidRDefault="00974B83" w:rsidP="00974B83">
      <w:pPr>
        <w:jc w:val="both"/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Обучающемуся ____________________________________ группы ____</w:t>
      </w:r>
    </w:p>
    <w:p w:rsidR="00B343E3" w:rsidRPr="00B343E3" w:rsidRDefault="00974B83" w:rsidP="00B343E3">
      <w:pPr>
        <w:rPr>
          <w:rFonts w:eastAsia="Times New Roman"/>
          <w:sz w:val="28"/>
          <w:szCs w:val="28"/>
          <w:lang w:eastAsia="ru-RU" w:bidi="ru-RU"/>
        </w:rPr>
      </w:pPr>
      <w:r w:rsidRPr="00EC6201">
        <w:rPr>
          <w:rFonts w:eastAsia="Times New Roman"/>
          <w:sz w:val="28"/>
          <w:szCs w:val="28"/>
          <w:lang w:eastAsia="ru-RU"/>
        </w:rPr>
        <w:t>Специальности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343E3" w:rsidRPr="00B343E3">
        <w:rPr>
          <w:rFonts w:eastAsia="Times New Roman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74B83" w:rsidRPr="00EC6201" w:rsidRDefault="00974B83" w:rsidP="00B343E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</w:t>
      </w:r>
    </w:p>
    <w:p w:rsidR="00974B83" w:rsidRPr="00EC6201" w:rsidRDefault="00974B83" w:rsidP="00974B83">
      <w:pPr>
        <w:jc w:val="center"/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(сокращенное наименование организации)</w:t>
      </w:r>
    </w:p>
    <w:p w:rsidR="004E0866" w:rsidRPr="004E0866" w:rsidRDefault="00974B83" w:rsidP="00974B83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Заданный вид оборудования или устройства</w:t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</w:p>
    <w:p w:rsidR="00974B83" w:rsidRPr="00EC6201" w:rsidRDefault="00974B83" w:rsidP="00974B83">
      <w:pPr>
        <w:jc w:val="both"/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974B83" w:rsidRPr="00EC6201" w:rsidRDefault="00974B83" w:rsidP="00974B83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>1. Характеристика предприятия</w:t>
      </w:r>
    </w:p>
    <w:p w:rsidR="00974B83" w:rsidRPr="00EC6201" w:rsidRDefault="00974B83" w:rsidP="00974B83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201">
        <w:rPr>
          <w:bCs/>
          <w:sz w:val="28"/>
          <w:szCs w:val="28"/>
        </w:rPr>
        <w:t xml:space="preserve">1.1 </w:t>
      </w:r>
      <w:r w:rsidRPr="00EC6201">
        <w:rPr>
          <w:sz w:val="28"/>
          <w:szCs w:val="28"/>
        </w:rPr>
        <w:t>История развития предприятия.</w:t>
      </w:r>
    </w:p>
    <w:p w:rsidR="00974B83" w:rsidRPr="00EC6201" w:rsidRDefault="00974B83" w:rsidP="00974B83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201">
        <w:rPr>
          <w:bCs/>
          <w:sz w:val="28"/>
          <w:szCs w:val="28"/>
        </w:rPr>
        <w:t xml:space="preserve">1.2 </w:t>
      </w:r>
      <w:r w:rsidRPr="00EC6201">
        <w:rPr>
          <w:sz w:val="28"/>
          <w:szCs w:val="28"/>
        </w:rPr>
        <w:t>Структура и организация управления предприятием.</w:t>
      </w:r>
    </w:p>
    <w:p w:rsidR="00974B83" w:rsidRPr="00EC6201" w:rsidRDefault="00974B83" w:rsidP="00974B83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201">
        <w:rPr>
          <w:bCs/>
          <w:sz w:val="28"/>
          <w:szCs w:val="28"/>
        </w:rPr>
        <w:t xml:space="preserve">1.3 </w:t>
      </w:r>
      <w:r w:rsidRPr="00EC6201">
        <w:rPr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974B83" w:rsidRPr="00EC6201" w:rsidRDefault="00974B83" w:rsidP="00974B83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 xml:space="preserve">2. Организация работ по техническому обслуживанию эксплуатируемого оборудования </w:t>
      </w:r>
    </w:p>
    <w:p w:rsidR="00974B83" w:rsidRPr="00EC6201" w:rsidRDefault="00974B83" w:rsidP="00974B83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>3. Заключение</w:t>
      </w:r>
    </w:p>
    <w:p w:rsidR="00974B83" w:rsidRPr="00EC6201" w:rsidRDefault="00974B83" w:rsidP="00974B83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>Приложения</w:t>
      </w:r>
    </w:p>
    <w:p w:rsidR="00974B83" w:rsidRPr="00EC6201" w:rsidRDefault="00974B83" w:rsidP="00974B83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Графический материал (схемы, чертежи узлов оборудования и т.п.)</w:t>
      </w:r>
    </w:p>
    <w:p w:rsidR="00974B83" w:rsidRDefault="00974B83" w:rsidP="00974B83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201">
        <w:rPr>
          <w:bCs/>
          <w:sz w:val="28"/>
          <w:szCs w:val="28"/>
        </w:rPr>
        <w:lastRenderedPageBreak/>
        <w:t>3. Ф</w:t>
      </w:r>
      <w:r w:rsidRPr="00EC6201">
        <w:rPr>
          <w:sz w:val="28"/>
          <w:szCs w:val="28"/>
        </w:rPr>
        <w:t>отографии с рабочего места в количестве ____________</w:t>
      </w:r>
    </w:p>
    <w:p w:rsidR="00974B83" w:rsidRPr="00EC6201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Дата выдачи «___»_________20___г.</w:t>
      </w:r>
    </w:p>
    <w:p w:rsidR="00974B83" w:rsidRPr="00EC6201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Срок сдачи «___»___________20__г.</w:t>
      </w:r>
    </w:p>
    <w:p w:rsidR="00974B83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 xml:space="preserve">Руководитель практики от </w:t>
      </w:r>
    </w:p>
    <w:p w:rsidR="00974B83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EC6201">
        <w:rPr>
          <w:rFonts w:eastAsia="Times New Roman"/>
          <w:sz w:val="28"/>
          <w:szCs w:val="28"/>
          <w:lang w:eastAsia="ru-RU"/>
        </w:rPr>
        <w:t>/____</w:t>
      </w:r>
      <w:r>
        <w:rPr>
          <w:rFonts w:eastAsia="Times New Roman"/>
          <w:sz w:val="28"/>
          <w:szCs w:val="28"/>
          <w:lang w:eastAsia="ru-RU"/>
        </w:rPr>
        <w:t>_______</w:t>
      </w:r>
      <w:r w:rsidRPr="00EC6201">
        <w:rPr>
          <w:rFonts w:eastAsia="Times New Roman"/>
          <w:sz w:val="28"/>
          <w:szCs w:val="28"/>
          <w:lang w:eastAsia="ru-RU"/>
        </w:rPr>
        <w:t>_/______________/</w:t>
      </w:r>
    </w:p>
    <w:p w:rsidR="00974B83" w:rsidRDefault="00974B83" w:rsidP="00974B8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eastAsia="Times New Roman"/>
          <w:szCs w:val="28"/>
          <w:lang w:eastAsia="ru-RU"/>
        </w:rPr>
        <w:t>(подпись)</w:t>
      </w:r>
      <w:r>
        <w:rPr>
          <w:rFonts w:eastAsia="Times New Roman"/>
          <w:szCs w:val="28"/>
          <w:lang w:eastAsia="ru-RU"/>
        </w:rPr>
        <w:t xml:space="preserve">             </w:t>
      </w:r>
      <w:r w:rsidRPr="00EC6201">
        <w:rPr>
          <w:rFonts w:eastAsia="Times New Roman"/>
          <w:szCs w:val="28"/>
          <w:lang w:eastAsia="ru-RU"/>
        </w:rPr>
        <w:t xml:space="preserve"> </w:t>
      </w:r>
      <w:r w:rsidRPr="00687134">
        <w:rPr>
          <w:rFonts w:eastAsia="Times New Roman"/>
          <w:szCs w:val="28"/>
          <w:lang w:eastAsia="ru-RU"/>
        </w:rPr>
        <w:t>(</w:t>
      </w:r>
      <w:r w:rsidRPr="00EC6201">
        <w:rPr>
          <w:rFonts w:eastAsia="Times New Roman"/>
          <w:szCs w:val="28"/>
          <w:lang w:eastAsia="ru-RU"/>
        </w:rPr>
        <w:t>И. О. Фамилия</w:t>
      </w:r>
      <w:r w:rsidRPr="00687134">
        <w:rPr>
          <w:rFonts w:eastAsia="Times New Roman"/>
          <w:szCs w:val="28"/>
          <w:lang w:eastAsia="ru-RU"/>
        </w:rPr>
        <w:t>)</w:t>
      </w:r>
    </w:p>
    <w:p w:rsidR="00974B83" w:rsidRDefault="00974B83" w:rsidP="00974B83">
      <w:pPr>
        <w:jc w:val="center"/>
        <w:rPr>
          <w:rFonts w:eastAsia="Times New Roman"/>
          <w:szCs w:val="28"/>
          <w:lang w:eastAsia="ru-RU"/>
        </w:rPr>
      </w:pP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b/>
          <w:caps/>
          <w:color w:val="000000"/>
          <w:sz w:val="28"/>
          <w:szCs w:val="28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b/>
          <w:caps/>
          <w:color w:val="000000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caps/>
          <w:sz w:val="28"/>
          <w:szCs w:val="28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974B83">
        <w:rPr>
          <w:rFonts w:eastAsia="Calibri" w:cs="Times New Roman"/>
          <w:b/>
          <w:caps/>
          <w:sz w:val="28"/>
          <w:szCs w:val="28"/>
        </w:rPr>
        <w:t>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caps/>
          <w:sz w:val="28"/>
          <w:szCs w:val="28"/>
        </w:rPr>
      </w:pPr>
      <w:r w:rsidRPr="00974B83">
        <w:rPr>
          <w:rFonts w:eastAsia="Calibri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высшего образования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Императора Александра </w:t>
      </w:r>
      <w:r w:rsidRPr="00974B83">
        <w:rPr>
          <w:rFonts w:eastAsia="Calibri" w:cs="Times New Roman"/>
          <w:b/>
          <w:sz w:val="28"/>
          <w:szCs w:val="28"/>
          <w:lang w:val="en-US"/>
        </w:rPr>
        <w:t>I</w:t>
      </w:r>
      <w:r w:rsidRPr="00974B83">
        <w:rPr>
          <w:rFonts w:eastAsia="Calibri" w:cs="Times New Roman"/>
          <w:b/>
          <w:sz w:val="28"/>
          <w:szCs w:val="28"/>
        </w:rPr>
        <w:t>»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(ФГБОУ ВО ПГУПС)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_________________ филиал ПГУПС</w:t>
      </w:r>
    </w:p>
    <w:p w:rsidR="00974B83" w:rsidRPr="00974B83" w:rsidRDefault="00974B83" w:rsidP="00974B83">
      <w:pPr>
        <w:widowControl/>
        <w:autoSpaceDE/>
        <w:autoSpaceDN/>
        <w:adjustRightInd/>
        <w:spacing w:line="288" w:lineRule="auto"/>
        <w:jc w:val="center"/>
        <w:rPr>
          <w:rFonts w:eastAsia="Calibri" w:cs="Times New Roman"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974B83">
        <w:rPr>
          <w:rFonts w:eastAsia="Calibri" w:cs="Times New Roman"/>
          <w:b/>
          <w:sz w:val="32"/>
          <w:szCs w:val="32"/>
        </w:rPr>
        <w:t>ДНЕВНИК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СТУДЕНТА ГРУППЫ       ________________________________________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СПЕЦИАЛЬНОСТИ </w:t>
      </w:r>
      <w:r w:rsidR="00B343E3" w:rsidRPr="00B343E3">
        <w:rPr>
          <w:rFonts w:eastAsia="Calibri" w:cs="Times New Roman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Фамилия_____________________________</w:t>
      </w:r>
      <w:r w:rsidR="004E0866">
        <w:rPr>
          <w:rFonts w:eastAsia="Calibri" w:cs="Times New Roman"/>
          <w:sz w:val="28"/>
          <w:szCs w:val="28"/>
        </w:rPr>
        <w:t>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Имя_________________________________</w:t>
      </w:r>
      <w:r w:rsidR="004E0866">
        <w:rPr>
          <w:rFonts w:eastAsia="Calibri" w:cs="Times New Roman"/>
          <w:sz w:val="28"/>
          <w:szCs w:val="28"/>
        </w:rPr>
        <w:t>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Отчество____________________________</w:t>
      </w:r>
      <w:r w:rsidR="004E0866">
        <w:rPr>
          <w:rFonts w:eastAsia="Calibri" w:cs="Times New Roman"/>
          <w:sz w:val="28"/>
          <w:szCs w:val="28"/>
        </w:rPr>
        <w:t>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tabs>
          <w:tab w:val="left" w:pos="2700"/>
        </w:tabs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Город </w:t>
      </w:r>
    </w:p>
    <w:p w:rsidR="00974B83" w:rsidRPr="00974B83" w:rsidRDefault="00974B83" w:rsidP="00974B83">
      <w:pPr>
        <w:widowControl/>
        <w:tabs>
          <w:tab w:val="left" w:pos="2700"/>
        </w:tabs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Год </w:t>
      </w:r>
    </w:p>
    <w:p w:rsidR="005D1DA6" w:rsidRDefault="005D1DA6" w:rsidP="00974B83">
      <w:pPr>
        <w:widowControl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974B83" w:rsidRPr="00974B83" w:rsidRDefault="00974B83" w:rsidP="00974B83">
      <w:pPr>
        <w:widowControl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974B83">
        <w:rPr>
          <w:rFonts w:eastAsia="Calibri" w:cs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приказа о зачислении на работу (типовая) выдается каждому индивидуально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3. В случае постоянного перевода практиканта </w:t>
      </w:r>
      <w:r w:rsidRPr="00B343E3">
        <w:rPr>
          <w:rFonts w:eastAsia="Calibri" w:cs="Times New Roman"/>
          <w:color w:val="000000" w:themeColor="text1"/>
          <w:sz w:val="28"/>
          <w:szCs w:val="28"/>
        </w:rPr>
        <w:t xml:space="preserve">в другой цех (подразделение, </w:t>
      </w:r>
      <w:r w:rsidRPr="00974B83">
        <w:rPr>
          <w:rFonts w:eastAsia="Calibri" w:cs="Times New Roman"/>
          <w:sz w:val="28"/>
          <w:szCs w:val="28"/>
        </w:rPr>
        <w:t>вид работ) он самостоятельно делает об этом запись на стр. 6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B343E3">
        <w:rPr>
          <w:rFonts w:eastAsia="Calibri" w:cs="Times New Roman"/>
          <w:color w:val="000000" w:themeColor="text1"/>
          <w:sz w:val="28"/>
          <w:szCs w:val="28"/>
        </w:rPr>
        <w:t xml:space="preserve">Например: ремонт …, разборка ….., сборка ….., изготовление ……, и.т.п. </w:t>
      </w:r>
      <w:r w:rsidRPr="00974B83">
        <w:rPr>
          <w:rFonts w:eastAsia="Calibri" w:cs="Times New Roman"/>
          <w:sz w:val="28"/>
          <w:szCs w:val="28"/>
        </w:rPr>
        <w:t>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5-ти бальной системе. Допускается оценивание – удовлетворительно, неудовлетворительно, если такая оценка больше удовлетворяет поставленной задаче. Оценивающий выполнение работ подтверждает ее своей подписью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10. По окончании практики студент обязан: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- у непосредственного руководителя </w:t>
      </w:r>
      <w:r w:rsidRPr="00B343E3">
        <w:rPr>
          <w:rFonts w:eastAsia="Calibri" w:cs="Times New Roman"/>
          <w:color w:val="000000" w:themeColor="text1"/>
          <w:sz w:val="28"/>
          <w:szCs w:val="28"/>
        </w:rPr>
        <w:t xml:space="preserve">(мастера цеха, </w:t>
      </w:r>
      <w:r w:rsidRPr="00974B83">
        <w:rPr>
          <w:rFonts w:eastAsia="Calibri" w:cs="Times New Roman"/>
          <w:sz w:val="28"/>
          <w:szCs w:val="28"/>
        </w:rPr>
        <w:t>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lastRenderedPageBreak/>
        <w:t>- написать свои пожелания о практике на стр. 27.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составить отчет о практике используя содержание приведенное в приложении 2.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проверяющего. Подпись заверяется печатью предприятия.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i/>
          <w:sz w:val="28"/>
          <w:szCs w:val="28"/>
        </w:rPr>
        <w:t>Остается на предприятии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ПУТЁВКА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i/>
          <w:iCs/>
          <w:sz w:val="28"/>
          <w:szCs w:val="28"/>
        </w:rPr>
        <w:t>___________________</w:t>
      </w:r>
      <w:r w:rsidRPr="00974B83">
        <w:rPr>
          <w:rFonts w:eastAsia="Calibri" w:cs="Times New Roman"/>
          <w:b/>
          <w:sz w:val="28"/>
          <w:szCs w:val="28"/>
        </w:rPr>
        <w:t xml:space="preserve"> – филиал ПГУПС на основании:</w:t>
      </w:r>
      <w:r w:rsidRPr="00974B83">
        <w:rPr>
          <w:rFonts w:eastAsia="Calibri" w:cs="Times New Roman"/>
          <w:sz w:val="28"/>
          <w:szCs w:val="28"/>
        </w:rPr>
        <w:t xml:space="preserve"> приказа директора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направляет студента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37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фамилия имя отчество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502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наименование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характер практики</w:t>
      </w:r>
      <w:r w:rsidRPr="00974B83">
        <w:rPr>
          <w:rFonts w:eastAsia="Calibri" w:cs="Times New Roman"/>
          <w:sz w:val="28"/>
          <w:szCs w:val="28"/>
        </w:rPr>
        <w:t xml:space="preserve">: производственная </w:t>
      </w:r>
      <w:r w:rsidRPr="00974B83">
        <w:rPr>
          <w:rFonts w:eastAsia="Calibri" w:cs="Times New Roman"/>
          <w:sz w:val="28"/>
          <w:szCs w:val="28"/>
        </w:rPr>
        <w:br/>
        <w:t>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Срок практики с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ind w:left="19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по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____20__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Выехал из техникума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М.П. Заведующий отделением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630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Прибыл на практику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Выбыл с места практики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4E0866" w:rsidRDefault="004E0866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М.П. </w:t>
      </w:r>
      <w:r w:rsidRPr="00974B83">
        <w:rPr>
          <w:rFonts w:eastAsia="Calibri" w:cs="Times New Roman"/>
          <w:sz w:val="28"/>
          <w:szCs w:val="28"/>
        </w:rPr>
        <w:tab/>
        <w:t xml:space="preserve">Руководитель от предприятия 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684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    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3960"/>
        <w:jc w:val="right"/>
        <w:rPr>
          <w:rFonts w:eastAsia="Calibri" w:cs="Times New Roman"/>
          <w:i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974B83">
        <w:rPr>
          <w:rFonts w:eastAsia="Calibri" w:cs="Times New Roman"/>
          <w:i/>
          <w:sz w:val="28"/>
          <w:szCs w:val="28"/>
        </w:rPr>
        <w:lastRenderedPageBreak/>
        <w:t>Остается в дневнике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D462F" wp14:editId="498A6977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0" cy="9144000"/>
                <wp:effectExtent l="5715" t="6985" r="1333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5BE52C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-9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">
                <v:stroke dashstyle="dash"/>
              </v:line>
            </w:pict>
          </mc:Fallback>
        </mc:AlternateConten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ПУТЁВКА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______________________ – филиал ПГУПС на основании:</w:t>
      </w:r>
      <w:r w:rsidRPr="00974B83">
        <w:rPr>
          <w:rFonts w:eastAsia="Calibri" w:cs="Times New Roman"/>
          <w:sz w:val="28"/>
          <w:szCs w:val="28"/>
        </w:rPr>
        <w:t xml:space="preserve"> приказа директора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направляет студента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37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фамилия имя отчество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502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наименование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характер практики</w:t>
      </w:r>
      <w:r w:rsidRPr="00974B83">
        <w:rPr>
          <w:rFonts w:eastAsia="Calibri" w:cs="Times New Roman"/>
          <w:sz w:val="28"/>
          <w:szCs w:val="28"/>
        </w:rPr>
        <w:t xml:space="preserve">: производственная </w:t>
      </w:r>
      <w:r w:rsidRPr="00974B83">
        <w:rPr>
          <w:rFonts w:eastAsia="Calibri" w:cs="Times New Roman"/>
          <w:sz w:val="28"/>
          <w:szCs w:val="28"/>
        </w:rPr>
        <w:br/>
        <w:t>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Срок практики с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ind w:left="19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по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____</w:t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Выехал из техникума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М.П. Заведующий отделением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248" w:firstLine="708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Прибыл на практику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Выбыл с места практики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М.П. </w:t>
      </w:r>
      <w:r w:rsidRPr="00974B83">
        <w:rPr>
          <w:rFonts w:eastAsia="Calibri" w:cs="Times New Roman"/>
          <w:sz w:val="28"/>
          <w:szCs w:val="28"/>
        </w:rPr>
        <w:tab/>
        <w:t xml:space="preserve">Руководитель от предприятия 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248" w:firstLine="708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    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974B83" w:rsidRPr="00974B83" w:rsidRDefault="00974B83" w:rsidP="00974B83">
      <w:pPr>
        <w:widowControl/>
        <w:rPr>
          <w:rFonts w:eastAsia="Calibri" w:cs="Times New Roman"/>
          <w:sz w:val="28"/>
          <w:szCs w:val="28"/>
          <w:lang w:eastAsia="ru-RU"/>
        </w:rPr>
        <w:sectPr w:rsidR="00974B83" w:rsidRPr="00974B83" w:rsidSect="004E0866">
          <w:headerReference w:type="even" r:id="rId25"/>
          <w:pgSz w:w="11906" w:h="16838"/>
          <w:pgMar w:top="1134" w:right="851" w:bottom="1134" w:left="1701" w:header="709" w:footer="709" w:gutter="0"/>
          <w:cols w:space="720"/>
        </w:sect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lastRenderedPageBreak/>
        <w:t>Индивидуальное задание на практику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Задание выдано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Задание выполнено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Инструктаж по охране труда 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>В техникуме</w:t>
      </w:r>
      <w:r w:rsidRPr="00974B83">
        <w:rPr>
          <w:rFonts w:eastAsia="Calibri" w:cs="Times New Roman"/>
          <w:sz w:val="28"/>
          <w:szCs w:val="28"/>
        </w:rPr>
        <w:tab/>
        <w:t xml:space="preserve">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/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ind w:left="28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На предприятии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/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ind w:left="28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Движение студента по рабочим местам </w:t>
      </w:r>
      <w:r w:rsidRPr="00974B83">
        <w:rPr>
          <w:rFonts w:eastAsia="Calibri" w:cs="Times New Roman"/>
          <w:b/>
          <w:sz w:val="28"/>
          <w:szCs w:val="28"/>
        </w:rPr>
        <w:br/>
        <w:t>на предприятии</w:t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Зачислен на работу по профессии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в подразделение предприятия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приказ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- - - - - - - - - - - - - - - - - - - - - - - - -</w:t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переведен на работу по профессии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в подразделение предприятия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приказ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- - - - - - - - - - - - - - - - - - - - - - - - -</w:t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переведен на работу по профессии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в подразделение предприятия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приказ</w:t>
      </w:r>
    </w:p>
    <w:p w:rsidR="004E0866" w:rsidRDefault="00974B83" w:rsidP="004E0866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 xml:space="preserve">20__ года </w:t>
      </w:r>
      <w:r w:rsidRPr="00974B83">
        <w:rPr>
          <w:rFonts w:eastAsia="Calibri" w:cs="Times New Roman"/>
          <w:sz w:val="28"/>
          <w:szCs w:val="28"/>
        </w:rPr>
        <w:br/>
      </w:r>
      <w:r w:rsidR="004E0866">
        <w:rPr>
          <w:rFonts w:eastAsia="Calibri" w:cs="Times New Roman"/>
          <w:sz w:val="28"/>
          <w:szCs w:val="28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269"/>
        <w:gridCol w:w="720"/>
        <w:gridCol w:w="3249"/>
      </w:tblGrid>
      <w:tr w:rsidR="00974B83" w:rsidRPr="00974B83" w:rsidTr="004E0866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lastRenderedPageBreak/>
              <w:br w:type="page"/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Наименование выполненных работ</w:t>
            </w:r>
            <w:r w:rsidR="004E086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(обведите группу работ см.прил. 1</w:t>
            </w:r>
            <w:r w:rsidR="004E086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и допишите уточнение или другие</w:t>
            </w:r>
            <w:r w:rsidR="004E086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974B83" w:rsidRPr="00974B83" w:rsidTr="004E0866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ind w:left="113" w:right="113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ind w:left="113" w:right="113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9" w:type="dxa"/>
            <w:vMerge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29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4E0866" w:rsidRDefault="004E086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lastRenderedPageBreak/>
        <w:t>Отзыв о студенте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качества влияющие на профессиональную деятельность.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Руководитель практики от предприятия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 xml:space="preserve">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10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должность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>М.П.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974B83">
        <w:rPr>
          <w:rFonts w:eastAsia="Calibri" w:cs="Times New Roman"/>
          <w:b/>
          <w:sz w:val="28"/>
          <w:szCs w:val="28"/>
        </w:rPr>
        <w:lastRenderedPageBreak/>
        <w:t>Отзыв студента 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отношение к практиканту на предприятии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замечания студента 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пожелания студента 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 студента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720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974B83">
        <w:rPr>
          <w:rFonts w:eastAsia="Calibri" w:cs="Times New Roman"/>
          <w:b/>
          <w:sz w:val="28"/>
          <w:szCs w:val="28"/>
        </w:rPr>
        <w:lastRenderedPageBreak/>
        <w:t>Заключение преподавателя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Выполнение программы практики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  <w:t>выполнена/выполнена частично/не выполнена</w:t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Посещение консультаций в техникуме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  <w:t>регулярно/не регулярно/почти не посещал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Своевременность сдачи отчета по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Срок сдачи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Фактическая сдача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Оформление отчета по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полнота отчета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правильность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аккуратность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Оценка за отчет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Оценка за практику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>Преподаватель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/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28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4E0866" w:rsidRDefault="004E086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br w:type="page"/>
      </w:r>
    </w:p>
    <w:p w:rsid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32"/>
          <w:szCs w:val="32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32"/>
          <w:szCs w:val="32"/>
        </w:rPr>
      </w:pPr>
      <w:r w:rsidRPr="00974B83">
        <w:rPr>
          <w:rFonts w:eastAsia="Calibri" w:cs="Times New Roman"/>
          <w:sz w:val="32"/>
          <w:szCs w:val="32"/>
        </w:rPr>
        <w:t>Приложение 1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974B83">
        <w:rPr>
          <w:rFonts w:eastAsia="Calibri" w:cs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66"/>
        <w:gridCol w:w="1868"/>
        <w:gridCol w:w="138"/>
        <w:gridCol w:w="5281"/>
        <w:gridCol w:w="849"/>
      </w:tblGrid>
      <w:tr w:rsidR="00974B83" w:rsidRPr="00974B83" w:rsidTr="004E0866">
        <w:tc>
          <w:tcPr>
            <w:tcW w:w="780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74B83">
              <w:rPr>
                <w:rFonts w:eastAsia="Calibri" w:cs="Times New Roman"/>
                <w:b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74B83">
              <w:rPr>
                <w:rFonts w:eastAsia="Calibri" w:cs="Times New Roman"/>
                <w:b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Код</w:t>
            </w:r>
          </w:p>
        </w:tc>
      </w:tr>
      <w:tr w:rsidR="00974B83" w:rsidRPr="00974B83" w:rsidTr="004E086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ПК Х.Х. Формулировка ПК.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АА1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1032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 2</w:t>
            </w:r>
          </w:p>
        </w:tc>
      </w:tr>
      <w:tr w:rsidR="00974B83" w:rsidRPr="00974B83" w:rsidTr="004E0866">
        <w:tc>
          <w:tcPr>
            <w:tcW w:w="814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…</w:t>
            </w:r>
          </w:p>
        </w:tc>
      </w:tr>
      <w:tr w:rsidR="00974B83" w:rsidRPr="00974B83" w:rsidTr="004E086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ПК Х.Х. Формулировка ПК.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ААХ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1032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 Х</w:t>
            </w:r>
          </w:p>
        </w:tc>
      </w:tr>
      <w:tr w:rsidR="00974B83" w:rsidRPr="00974B83" w:rsidTr="004E0866">
        <w:tc>
          <w:tcPr>
            <w:tcW w:w="814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…</w:t>
            </w:r>
          </w:p>
        </w:tc>
      </w:tr>
    </w:tbl>
    <w:p w:rsidR="00974B83" w:rsidRDefault="00974B83" w:rsidP="00974B83">
      <w:pPr>
        <w:rPr>
          <w:rFonts w:ascii="Calibri" w:eastAsia="Calibri" w:hAnsi="Calibri" w:cs="Times New Roman"/>
          <w:b/>
          <w:sz w:val="28"/>
          <w:szCs w:val="28"/>
        </w:rPr>
      </w:pPr>
      <w:r w:rsidRPr="00974B83"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b/>
          <w:caps/>
          <w:color w:val="000000"/>
          <w:sz w:val="28"/>
          <w:szCs w:val="28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caps/>
          <w:color w:val="000000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ascii="Calibri" w:eastAsia="Calibri" w:hAnsi="Calibri" w:cs="Times New Roman"/>
          <w:sz w:val="32"/>
          <w:szCs w:val="32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t>Форма титульного листа отчета по практике</w:t>
      </w:r>
      <w:r w:rsidRPr="00974B83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  <w:r w:rsidRPr="00974B83">
        <w:rPr>
          <w:rFonts w:eastAsia="Calibri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Императора Александра </w:t>
      </w:r>
      <w:r w:rsidRPr="00974B83">
        <w:rPr>
          <w:rFonts w:eastAsia="Calibri" w:cs="Times New Roman"/>
          <w:b/>
          <w:sz w:val="28"/>
          <w:szCs w:val="28"/>
          <w:lang w:val="en-US"/>
        </w:rPr>
        <w:t>I</w:t>
      </w:r>
      <w:r w:rsidRPr="00974B83">
        <w:rPr>
          <w:rFonts w:eastAsia="Calibri" w:cs="Times New Roman"/>
          <w:b/>
          <w:sz w:val="28"/>
          <w:szCs w:val="28"/>
        </w:rPr>
        <w:t xml:space="preserve">»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(ФГБОУ ВО ПГУПС)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____________________ – филиал ПГУПС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9"/>
          <w:lang w:eastAsia="ru-RU"/>
        </w:rPr>
      </w:pPr>
      <w:r w:rsidRPr="00974B83">
        <w:rPr>
          <w:rFonts w:eastAsia="Times New Roman" w:cs="Times New Roman"/>
          <w:b/>
          <w:sz w:val="28"/>
          <w:szCs w:val="29"/>
          <w:lang w:eastAsia="ru-RU"/>
        </w:rPr>
        <w:t>Отчет по производственной практике 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9"/>
          <w:lang w:eastAsia="ru-RU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Times New Roman" w:cs="Times New Roman"/>
          <w:b/>
          <w:caps/>
          <w:sz w:val="28"/>
          <w:szCs w:val="29"/>
          <w:lang w:eastAsia="ru-RU"/>
        </w:rPr>
      </w:pPr>
      <w:r w:rsidRPr="00974B83">
        <w:rPr>
          <w:rFonts w:eastAsia="Times New Roman" w:cs="Times New Roman"/>
          <w:b/>
          <w:caps/>
          <w:sz w:val="28"/>
          <w:szCs w:val="29"/>
          <w:lang w:eastAsia="ru-RU"/>
        </w:rPr>
        <w:t>ПМ.ХХ НАЗВАНИЕ ПРОФЕССИОНАЛЬНОГО МОДУЛЯ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outlineLvl w:val="6"/>
        <w:rPr>
          <w:rFonts w:eastAsia="Calibri" w:cs="Times New Roman"/>
          <w:sz w:val="28"/>
          <w:szCs w:val="28"/>
        </w:rPr>
      </w:pPr>
    </w:p>
    <w:p w:rsidR="00B343E3" w:rsidRPr="00B343E3" w:rsidRDefault="00974B83" w:rsidP="00B343E3">
      <w:pPr>
        <w:widowControl/>
        <w:autoSpaceDE/>
        <w:autoSpaceDN/>
        <w:adjustRightInd/>
        <w:spacing w:line="276" w:lineRule="auto"/>
        <w:jc w:val="center"/>
        <w:outlineLvl w:val="6"/>
        <w:rPr>
          <w:rFonts w:eastAsia="Calibri" w:cs="Times New Roman"/>
          <w:b/>
          <w:sz w:val="28"/>
          <w:szCs w:val="28"/>
          <w:lang w:bidi="ru-RU"/>
        </w:rPr>
      </w:pPr>
      <w:r w:rsidRPr="00974B83">
        <w:rPr>
          <w:rFonts w:eastAsia="Calibri" w:cs="Times New Roman"/>
          <w:sz w:val="28"/>
          <w:szCs w:val="28"/>
        </w:rPr>
        <w:t xml:space="preserve">Специальность </w:t>
      </w:r>
      <w:r w:rsidR="00B343E3" w:rsidRPr="00B343E3">
        <w:rPr>
          <w:rFonts w:eastAsia="Calibri" w:cs="Times New Roman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outlineLvl w:val="6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outlineLvl w:val="6"/>
        <w:rPr>
          <w:rFonts w:eastAsia="Calibri" w:cs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197"/>
      </w:tblGrid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Руководитель практики от техникума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________________________________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  <w:sz w:val="28"/>
                <w:szCs w:val="22"/>
              </w:rPr>
              <w:t>«____»_____________20___г.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</w:p>
        </w:tc>
      </w:tr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Руководитель практики от предприятия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_______________________________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  <w:sz w:val="28"/>
                <w:szCs w:val="22"/>
              </w:rPr>
              <w:t>«____»_____________20___г.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</w:rPr>
              <w:t>МП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</w:p>
        </w:tc>
      </w:tr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Разработал студент гр.___________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______________________________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  <w:sz w:val="28"/>
                <w:szCs w:val="22"/>
              </w:rPr>
              <w:t>«____»_____________20___г.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ind w:firstLine="5812"/>
              <w:rPr>
                <w:rFonts w:eastAsia="Calibri" w:cs="Times New Roman"/>
                <w:sz w:val="28"/>
                <w:szCs w:val="22"/>
              </w:rPr>
            </w:pPr>
          </w:p>
        </w:tc>
      </w:tr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______(__________________)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2"/>
                <w:szCs w:val="28"/>
              </w:rPr>
              <w:t xml:space="preserve">                       (оценка)</w:t>
            </w:r>
          </w:p>
        </w:tc>
      </w:tr>
    </w:tbl>
    <w:p w:rsidR="00B343E3" w:rsidRDefault="00B343E3" w:rsidP="00B343E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B343E3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9"/>
          <w:lang w:eastAsia="ru-RU"/>
        </w:rPr>
      </w:pPr>
      <w:r>
        <w:rPr>
          <w:rFonts w:eastAsia="Times New Roman" w:cs="Times New Roman"/>
          <w:sz w:val="28"/>
          <w:szCs w:val="29"/>
          <w:lang w:eastAsia="ru-RU"/>
        </w:rPr>
        <w:t>Калуга</w:t>
      </w:r>
    </w:p>
    <w:p w:rsidR="00974B83" w:rsidRPr="00EC6201" w:rsidRDefault="00974B83" w:rsidP="00286618">
      <w:pPr>
        <w:widowControl/>
        <w:autoSpaceDE/>
        <w:autoSpaceDN/>
        <w:adjustRightInd/>
        <w:jc w:val="center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 w:val="28"/>
          <w:szCs w:val="29"/>
          <w:lang w:eastAsia="ru-RU"/>
        </w:rPr>
        <w:t>2019</w:t>
      </w:r>
    </w:p>
    <w:sectPr w:rsidR="00974B83" w:rsidRPr="00EC6201" w:rsidSect="004E0866"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6E" w:rsidRDefault="001F1E6E">
      <w:r>
        <w:separator/>
      </w:r>
    </w:p>
  </w:endnote>
  <w:endnote w:type="continuationSeparator" w:id="0">
    <w:p w:rsidR="001F1E6E" w:rsidRDefault="001F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47169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0866" w:rsidRPr="004E0866" w:rsidRDefault="004E0866" w:rsidP="004E086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5306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F7">
          <w:rPr>
            <w:noProof/>
          </w:rPr>
          <w:t>2</w:t>
        </w:r>
        <w:r>
          <w:fldChar w:fldCharType="end"/>
        </w:r>
      </w:p>
    </w:sdtContent>
  </w:sdt>
  <w:p w:rsidR="004E0866" w:rsidRDefault="004E086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717204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F7">
          <w:rPr>
            <w:noProof/>
          </w:rPr>
          <w:t>32</w:t>
        </w:r>
        <w:r>
          <w:fldChar w:fldCharType="end"/>
        </w:r>
      </w:p>
    </w:sdtContent>
  </w:sdt>
  <w:p w:rsidR="004E0866" w:rsidRDefault="004E0866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648288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F7">
          <w:rPr>
            <w:noProof/>
          </w:rPr>
          <w:t>39</w:t>
        </w:r>
        <w:r>
          <w:fldChar w:fldCharType="end"/>
        </w:r>
      </w:p>
    </w:sdtContent>
  </w:sdt>
  <w:p w:rsidR="004E0866" w:rsidRDefault="004E086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6E" w:rsidRDefault="001F1E6E">
      <w:r>
        <w:separator/>
      </w:r>
    </w:p>
  </w:footnote>
  <w:footnote w:type="continuationSeparator" w:id="0">
    <w:p w:rsidR="001F1E6E" w:rsidRDefault="001F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66" w:rsidRDefault="004E08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4FD"/>
    <w:multiLevelType w:val="hybridMultilevel"/>
    <w:tmpl w:val="6A2C843A"/>
    <w:lvl w:ilvl="0" w:tplc="7DBC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4B2CC5"/>
    <w:multiLevelType w:val="hybridMultilevel"/>
    <w:tmpl w:val="C762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3F6F4372"/>
    <w:multiLevelType w:val="hybridMultilevel"/>
    <w:tmpl w:val="CD70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7E41"/>
    <w:multiLevelType w:val="multilevel"/>
    <w:tmpl w:val="9D5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740D1"/>
    <w:multiLevelType w:val="hybridMultilevel"/>
    <w:tmpl w:val="C762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5DE9"/>
    <w:multiLevelType w:val="hybridMultilevel"/>
    <w:tmpl w:val="9E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40C52"/>
    <w:multiLevelType w:val="hybridMultilevel"/>
    <w:tmpl w:val="D084E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1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94BBB"/>
    <w:multiLevelType w:val="multilevel"/>
    <w:tmpl w:val="C0A62BA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695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41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415" w:hanging="1440"/>
      </w:pPr>
      <w:rPr>
        <w:rFonts w:hint="default"/>
        <w:sz w:val="20"/>
      </w:rPr>
    </w:lvl>
  </w:abstractNum>
  <w:abstractNum w:abstractNumId="13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8F08B3"/>
    <w:multiLevelType w:val="multilevel"/>
    <w:tmpl w:val="0F5C7C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>
    <w:nsid w:val="71621406"/>
    <w:multiLevelType w:val="hybridMultilevel"/>
    <w:tmpl w:val="A6C2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829A3"/>
    <w:multiLevelType w:val="hybridMultilevel"/>
    <w:tmpl w:val="C762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F0B5C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B577C"/>
    <w:multiLevelType w:val="hybridMultilevel"/>
    <w:tmpl w:val="5434DCB4"/>
    <w:lvl w:ilvl="0" w:tplc="6E2C08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17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2"/>
    <w:rsid w:val="00004B18"/>
    <w:rsid w:val="00030B5C"/>
    <w:rsid w:val="00035C3A"/>
    <w:rsid w:val="00037ED0"/>
    <w:rsid w:val="000506A7"/>
    <w:rsid w:val="00063740"/>
    <w:rsid w:val="00064D7F"/>
    <w:rsid w:val="00074CEA"/>
    <w:rsid w:val="000844EB"/>
    <w:rsid w:val="00087855"/>
    <w:rsid w:val="000A68AB"/>
    <w:rsid w:val="000D0F38"/>
    <w:rsid w:val="000D596D"/>
    <w:rsid w:val="000E1242"/>
    <w:rsid w:val="000F07F6"/>
    <w:rsid w:val="0010357E"/>
    <w:rsid w:val="00111091"/>
    <w:rsid w:val="00114627"/>
    <w:rsid w:val="00116420"/>
    <w:rsid w:val="00123C29"/>
    <w:rsid w:val="001243EC"/>
    <w:rsid w:val="00133DEA"/>
    <w:rsid w:val="00140967"/>
    <w:rsid w:val="00171505"/>
    <w:rsid w:val="00174447"/>
    <w:rsid w:val="001A0210"/>
    <w:rsid w:val="001C03DF"/>
    <w:rsid w:val="001C2B19"/>
    <w:rsid w:val="001C442E"/>
    <w:rsid w:val="001C7C4B"/>
    <w:rsid w:val="001D2C12"/>
    <w:rsid w:val="001E347D"/>
    <w:rsid w:val="001F1E6E"/>
    <w:rsid w:val="001F66C3"/>
    <w:rsid w:val="002317B6"/>
    <w:rsid w:val="0023192A"/>
    <w:rsid w:val="002366C6"/>
    <w:rsid w:val="00251B85"/>
    <w:rsid w:val="002726F9"/>
    <w:rsid w:val="00286618"/>
    <w:rsid w:val="002A3A63"/>
    <w:rsid w:val="002B55F2"/>
    <w:rsid w:val="002C098A"/>
    <w:rsid w:val="002C5F57"/>
    <w:rsid w:val="002D229D"/>
    <w:rsid w:val="002E01A7"/>
    <w:rsid w:val="002E5478"/>
    <w:rsid w:val="002E6C72"/>
    <w:rsid w:val="00310889"/>
    <w:rsid w:val="00325128"/>
    <w:rsid w:val="0035466C"/>
    <w:rsid w:val="00360485"/>
    <w:rsid w:val="00376229"/>
    <w:rsid w:val="003A1FBA"/>
    <w:rsid w:val="003E716A"/>
    <w:rsid w:val="003F2F5D"/>
    <w:rsid w:val="00417CD7"/>
    <w:rsid w:val="004739D0"/>
    <w:rsid w:val="0049575C"/>
    <w:rsid w:val="004A32C3"/>
    <w:rsid w:val="004A5007"/>
    <w:rsid w:val="004E0866"/>
    <w:rsid w:val="004E3A25"/>
    <w:rsid w:val="004F7956"/>
    <w:rsid w:val="00522FAC"/>
    <w:rsid w:val="0053310C"/>
    <w:rsid w:val="00546D94"/>
    <w:rsid w:val="00547510"/>
    <w:rsid w:val="00565092"/>
    <w:rsid w:val="00565916"/>
    <w:rsid w:val="00575CEC"/>
    <w:rsid w:val="00581388"/>
    <w:rsid w:val="005856F0"/>
    <w:rsid w:val="00591564"/>
    <w:rsid w:val="005A01B4"/>
    <w:rsid w:val="005A7A41"/>
    <w:rsid w:val="005B11CF"/>
    <w:rsid w:val="005B2581"/>
    <w:rsid w:val="005B5BA8"/>
    <w:rsid w:val="005D0F04"/>
    <w:rsid w:val="005D1DA6"/>
    <w:rsid w:val="006246AE"/>
    <w:rsid w:val="00626799"/>
    <w:rsid w:val="00637326"/>
    <w:rsid w:val="006556AA"/>
    <w:rsid w:val="0066323A"/>
    <w:rsid w:val="00674741"/>
    <w:rsid w:val="006B06FB"/>
    <w:rsid w:val="006E43AB"/>
    <w:rsid w:val="00703732"/>
    <w:rsid w:val="007233F7"/>
    <w:rsid w:val="00726838"/>
    <w:rsid w:val="007473A6"/>
    <w:rsid w:val="0076269B"/>
    <w:rsid w:val="007640ED"/>
    <w:rsid w:val="0077601D"/>
    <w:rsid w:val="007825DF"/>
    <w:rsid w:val="00791A8F"/>
    <w:rsid w:val="007937DB"/>
    <w:rsid w:val="00797692"/>
    <w:rsid w:val="007A7F96"/>
    <w:rsid w:val="007B3E93"/>
    <w:rsid w:val="007E1FFD"/>
    <w:rsid w:val="007F28F8"/>
    <w:rsid w:val="007F396E"/>
    <w:rsid w:val="00802235"/>
    <w:rsid w:val="008031B9"/>
    <w:rsid w:val="00827E91"/>
    <w:rsid w:val="00832D77"/>
    <w:rsid w:val="008433C3"/>
    <w:rsid w:val="00876AC0"/>
    <w:rsid w:val="00880CAA"/>
    <w:rsid w:val="008A149F"/>
    <w:rsid w:val="008B4FE3"/>
    <w:rsid w:val="008B53D2"/>
    <w:rsid w:val="008B78E3"/>
    <w:rsid w:val="008D2682"/>
    <w:rsid w:val="008D78F1"/>
    <w:rsid w:val="0090058B"/>
    <w:rsid w:val="0090360D"/>
    <w:rsid w:val="00906303"/>
    <w:rsid w:val="00906ABC"/>
    <w:rsid w:val="0091383C"/>
    <w:rsid w:val="009151D4"/>
    <w:rsid w:val="00917C70"/>
    <w:rsid w:val="00926D76"/>
    <w:rsid w:val="0095771E"/>
    <w:rsid w:val="00961B19"/>
    <w:rsid w:val="00974B83"/>
    <w:rsid w:val="00980701"/>
    <w:rsid w:val="00995C44"/>
    <w:rsid w:val="009E142F"/>
    <w:rsid w:val="009E4946"/>
    <w:rsid w:val="009F474D"/>
    <w:rsid w:val="00A0626C"/>
    <w:rsid w:val="00A0751F"/>
    <w:rsid w:val="00A11BD8"/>
    <w:rsid w:val="00A1610A"/>
    <w:rsid w:val="00A211B1"/>
    <w:rsid w:val="00A2191E"/>
    <w:rsid w:val="00A253C5"/>
    <w:rsid w:val="00A347C6"/>
    <w:rsid w:val="00A46B23"/>
    <w:rsid w:val="00A51286"/>
    <w:rsid w:val="00A76B89"/>
    <w:rsid w:val="00A87B94"/>
    <w:rsid w:val="00AC385C"/>
    <w:rsid w:val="00AD11C9"/>
    <w:rsid w:val="00AD4015"/>
    <w:rsid w:val="00AF71A5"/>
    <w:rsid w:val="00B077E6"/>
    <w:rsid w:val="00B11958"/>
    <w:rsid w:val="00B343E3"/>
    <w:rsid w:val="00B47A43"/>
    <w:rsid w:val="00B56283"/>
    <w:rsid w:val="00B5631F"/>
    <w:rsid w:val="00B76AE0"/>
    <w:rsid w:val="00B82719"/>
    <w:rsid w:val="00B84638"/>
    <w:rsid w:val="00BB1568"/>
    <w:rsid w:val="00BC663F"/>
    <w:rsid w:val="00BD433B"/>
    <w:rsid w:val="00BF5E4E"/>
    <w:rsid w:val="00C139CE"/>
    <w:rsid w:val="00C2196E"/>
    <w:rsid w:val="00C30D6E"/>
    <w:rsid w:val="00C31AA2"/>
    <w:rsid w:val="00C33EF7"/>
    <w:rsid w:val="00C36DE9"/>
    <w:rsid w:val="00C4597C"/>
    <w:rsid w:val="00C5075E"/>
    <w:rsid w:val="00C612EE"/>
    <w:rsid w:val="00C657AB"/>
    <w:rsid w:val="00C96150"/>
    <w:rsid w:val="00CA0C69"/>
    <w:rsid w:val="00CC23A5"/>
    <w:rsid w:val="00CC7521"/>
    <w:rsid w:val="00D07D9D"/>
    <w:rsid w:val="00D11BE3"/>
    <w:rsid w:val="00D92CD8"/>
    <w:rsid w:val="00D94382"/>
    <w:rsid w:val="00DB6FE9"/>
    <w:rsid w:val="00DE10C3"/>
    <w:rsid w:val="00DE5719"/>
    <w:rsid w:val="00E12867"/>
    <w:rsid w:val="00E12E47"/>
    <w:rsid w:val="00E60E6B"/>
    <w:rsid w:val="00E721FE"/>
    <w:rsid w:val="00E81E88"/>
    <w:rsid w:val="00EA24EF"/>
    <w:rsid w:val="00EF669C"/>
    <w:rsid w:val="00EF6E99"/>
    <w:rsid w:val="00F23312"/>
    <w:rsid w:val="00F408BE"/>
    <w:rsid w:val="00F51D14"/>
    <w:rsid w:val="00F51D17"/>
    <w:rsid w:val="00F755D5"/>
    <w:rsid w:val="00F76490"/>
    <w:rsid w:val="00F80DBF"/>
    <w:rsid w:val="00F8161B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7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D7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D77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D77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D77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D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2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2D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2D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2D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2D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2D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2D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2D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2D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32D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2D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D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32D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832D77"/>
    <w:rPr>
      <w:b/>
      <w:bCs/>
    </w:rPr>
  </w:style>
  <w:style w:type="character" w:styleId="a8">
    <w:name w:val="Emphasis"/>
    <w:uiPriority w:val="20"/>
    <w:qFormat/>
    <w:rsid w:val="00832D77"/>
    <w:rPr>
      <w:i/>
      <w:iCs/>
    </w:rPr>
  </w:style>
  <w:style w:type="paragraph" w:styleId="a9">
    <w:name w:val="No Spacing"/>
    <w:basedOn w:val="a"/>
    <w:qFormat/>
    <w:rsid w:val="00832D77"/>
  </w:style>
  <w:style w:type="paragraph" w:styleId="aa">
    <w:name w:val="List Paragraph"/>
    <w:basedOn w:val="a"/>
    <w:uiPriority w:val="99"/>
    <w:qFormat/>
    <w:rsid w:val="00832D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2D7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32D77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832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832D77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d">
    <w:name w:val="Subtle Emphasis"/>
    <w:uiPriority w:val="19"/>
    <w:qFormat/>
    <w:rsid w:val="00832D7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32D7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32D7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32D7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32D7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2D77"/>
    <w:pPr>
      <w:outlineLvl w:val="9"/>
    </w:pPr>
  </w:style>
  <w:style w:type="table" w:styleId="af3">
    <w:name w:val="Table Grid"/>
    <w:basedOn w:val="a1"/>
    <w:uiPriority w:val="59"/>
    <w:rsid w:val="0091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1"/>
    <w:rsid w:val="009151D4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9151D4"/>
    <w:pPr>
      <w:shd w:val="clear" w:color="auto" w:fill="FFFFFF"/>
      <w:autoSpaceDE/>
      <w:autoSpaceDN/>
      <w:adjustRightInd/>
      <w:spacing w:line="0" w:lineRule="atLeast"/>
      <w:ind w:hanging="1660"/>
    </w:pPr>
    <w:rPr>
      <w:rFonts w:eastAsia="Times New Roman" w:cs="Times New Roman"/>
      <w:spacing w:val="-4"/>
      <w:sz w:val="26"/>
      <w:szCs w:val="26"/>
    </w:rPr>
  </w:style>
  <w:style w:type="paragraph" w:customStyle="1" w:styleId="23">
    <w:name w:val="Основной текст2"/>
    <w:basedOn w:val="a"/>
    <w:rsid w:val="009151D4"/>
    <w:pPr>
      <w:shd w:val="clear" w:color="auto" w:fill="FFFFFF"/>
      <w:autoSpaceDE/>
      <w:autoSpaceDN/>
      <w:adjustRightInd/>
      <w:spacing w:line="0" w:lineRule="atLeast"/>
      <w:ind w:hanging="1640"/>
    </w:pPr>
    <w:rPr>
      <w:rFonts w:eastAsia="Times New Roman" w:cs="Times New Roman"/>
      <w:color w:val="000000"/>
      <w:spacing w:val="-2"/>
      <w:sz w:val="27"/>
      <w:szCs w:val="27"/>
      <w:lang w:eastAsia="ru-RU"/>
    </w:rPr>
  </w:style>
  <w:style w:type="paragraph" w:styleId="af5">
    <w:name w:val="footer"/>
    <w:basedOn w:val="a"/>
    <w:link w:val="af6"/>
    <w:uiPriority w:val="99"/>
    <w:rsid w:val="00880CA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80C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8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880CAA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80CAA"/>
    <w:pPr>
      <w:spacing w:line="178" w:lineRule="exact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2C098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0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C09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2C098A"/>
    <w:pPr>
      <w:pageBreakBefore/>
      <w:widowControl/>
      <w:autoSpaceDE/>
      <w:autoSpaceDN/>
      <w:adjustRightInd/>
      <w:spacing w:after="160" w:line="360" w:lineRule="auto"/>
    </w:pPr>
    <w:rPr>
      <w:rFonts w:eastAsia="Times New Roman" w:cs="Times New Roman"/>
      <w:sz w:val="28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7640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40ED"/>
    <w:rPr>
      <w:rFonts w:ascii="Tahoma" w:hAnsi="Tahoma" w:cs="Tahoma"/>
      <w:sz w:val="16"/>
      <w:szCs w:val="16"/>
    </w:rPr>
  </w:style>
  <w:style w:type="paragraph" w:styleId="afb">
    <w:name w:val="Body Text"/>
    <w:basedOn w:val="Default"/>
    <w:next w:val="Default"/>
    <w:link w:val="afc"/>
    <w:uiPriority w:val="99"/>
    <w:rsid w:val="00A2191E"/>
    <w:rPr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A2191E"/>
    <w:rPr>
      <w:rFonts w:ascii="Times New Roman" w:hAnsi="Times New Roman" w:cs="Times New Roman"/>
      <w:sz w:val="24"/>
      <w:szCs w:val="24"/>
    </w:rPr>
  </w:style>
  <w:style w:type="character" w:styleId="afd">
    <w:name w:val="Hyperlink"/>
    <w:rsid w:val="00C2196E"/>
    <w:rPr>
      <w:color w:val="0000FF"/>
      <w:u w:val="single"/>
    </w:rPr>
  </w:style>
  <w:style w:type="paragraph" w:styleId="afe">
    <w:name w:val="List"/>
    <w:basedOn w:val="Default"/>
    <w:next w:val="Default"/>
    <w:uiPriority w:val="99"/>
    <w:rsid w:val="00C2196E"/>
    <w:rPr>
      <w:color w:val="auto"/>
    </w:rPr>
  </w:style>
  <w:style w:type="table" w:customStyle="1" w:styleId="400">
    <w:name w:val="Сетка таблицы40"/>
    <w:basedOn w:val="a1"/>
    <w:next w:val="af3"/>
    <w:uiPriority w:val="59"/>
    <w:rsid w:val="008D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556AA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37622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76229"/>
    <w:rPr>
      <w:rFonts w:ascii="Times New Roman" w:hAnsi="Times New Roman"/>
      <w:sz w:val="20"/>
      <w:szCs w:val="20"/>
    </w:rPr>
  </w:style>
  <w:style w:type="paragraph" w:customStyle="1" w:styleId="24">
    <w:name w:val="Знак2"/>
    <w:basedOn w:val="a"/>
    <w:rsid w:val="0062679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7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D7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D77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D77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D77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D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2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2D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2D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2D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2D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2D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2D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2D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2D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32D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2D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D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32D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832D77"/>
    <w:rPr>
      <w:b/>
      <w:bCs/>
    </w:rPr>
  </w:style>
  <w:style w:type="character" w:styleId="a8">
    <w:name w:val="Emphasis"/>
    <w:uiPriority w:val="20"/>
    <w:qFormat/>
    <w:rsid w:val="00832D77"/>
    <w:rPr>
      <w:i/>
      <w:iCs/>
    </w:rPr>
  </w:style>
  <w:style w:type="paragraph" w:styleId="a9">
    <w:name w:val="No Spacing"/>
    <w:basedOn w:val="a"/>
    <w:qFormat/>
    <w:rsid w:val="00832D77"/>
  </w:style>
  <w:style w:type="paragraph" w:styleId="aa">
    <w:name w:val="List Paragraph"/>
    <w:basedOn w:val="a"/>
    <w:uiPriority w:val="99"/>
    <w:qFormat/>
    <w:rsid w:val="00832D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2D7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32D77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832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832D77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d">
    <w:name w:val="Subtle Emphasis"/>
    <w:uiPriority w:val="19"/>
    <w:qFormat/>
    <w:rsid w:val="00832D7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32D7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32D7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32D7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32D7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2D77"/>
    <w:pPr>
      <w:outlineLvl w:val="9"/>
    </w:pPr>
  </w:style>
  <w:style w:type="table" w:styleId="af3">
    <w:name w:val="Table Grid"/>
    <w:basedOn w:val="a1"/>
    <w:uiPriority w:val="59"/>
    <w:rsid w:val="0091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1"/>
    <w:rsid w:val="009151D4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9151D4"/>
    <w:pPr>
      <w:shd w:val="clear" w:color="auto" w:fill="FFFFFF"/>
      <w:autoSpaceDE/>
      <w:autoSpaceDN/>
      <w:adjustRightInd/>
      <w:spacing w:line="0" w:lineRule="atLeast"/>
      <w:ind w:hanging="1660"/>
    </w:pPr>
    <w:rPr>
      <w:rFonts w:eastAsia="Times New Roman" w:cs="Times New Roman"/>
      <w:spacing w:val="-4"/>
      <w:sz w:val="26"/>
      <w:szCs w:val="26"/>
    </w:rPr>
  </w:style>
  <w:style w:type="paragraph" w:customStyle="1" w:styleId="23">
    <w:name w:val="Основной текст2"/>
    <w:basedOn w:val="a"/>
    <w:rsid w:val="009151D4"/>
    <w:pPr>
      <w:shd w:val="clear" w:color="auto" w:fill="FFFFFF"/>
      <w:autoSpaceDE/>
      <w:autoSpaceDN/>
      <w:adjustRightInd/>
      <w:spacing w:line="0" w:lineRule="atLeast"/>
      <w:ind w:hanging="1640"/>
    </w:pPr>
    <w:rPr>
      <w:rFonts w:eastAsia="Times New Roman" w:cs="Times New Roman"/>
      <w:color w:val="000000"/>
      <w:spacing w:val="-2"/>
      <w:sz w:val="27"/>
      <w:szCs w:val="27"/>
      <w:lang w:eastAsia="ru-RU"/>
    </w:rPr>
  </w:style>
  <w:style w:type="paragraph" w:styleId="af5">
    <w:name w:val="footer"/>
    <w:basedOn w:val="a"/>
    <w:link w:val="af6"/>
    <w:uiPriority w:val="99"/>
    <w:rsid w:val="00880CA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80C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8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880CAA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80CAA"/>
    <w:pPr>
      <w:spacing w:line="178" w:lineRule="exact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2C098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0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C09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2C098A"/>
    <w:pPr>
      <w:pageBreakBefore/>
      <w:widowControl/>
      <w:autoSpaceDE/>
      <w:autoSpaceDN/>
      <w:adjustRightInd/>
      <w:spacing w:after="160" w:line="360" w:lineRule="auto"/>
    </w:pPr>
    <w:rPr>
      <w:rFonts w:eastAsia="Times New Roman" w:cs="Times New Roman"/>
      <w:sz w:val="28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7640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40ED"/>
    <w:rPr>
      <w:rFonts w:ascii="Tahoma" w:hAnsi="Tahoma" w:cs="Tahoma"/>
      <w:sz w:val="16"/>
      <w:szCs w:val="16"/>
    </w:rPr>
  </w:style>
  <w:style w:type="paragraph" w:styleId="afb">
    <w:name w:val="Body Text"/>
    <w:basedOn w:val="Default"/>
    <w:next w:val="Default"/>
    <w:link w:val="afc"/>
    <w:uiPriority w:val="99"/>
    <w:rsid w:val="00A2191E"/>
    <w:rPr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A2191E"/>
    <w:rPr>
      <w:rFonts w:ascii="Times New Roman" w:hAnsi="Times New Roman" w:cs="Times New Roman"/>
      <w:sz w:val="24"/>
      <w:szCs w:val="24"/>
    </w:rPr>
  </w:style>
  <w:style w:type="character" w:styleId="afd">
    <w:name w:val="Hyperlink"/>
    <w:rsid w:val="00C2196E"/>
    <w:rPr>
      <w:color w:val="0000FF"/>
      <w:u w:val="single"/>
    </w:rPr>
  </w:style>
  <w:style w:type="paragraph" w:styleId="afe">
    <w:name w:val="List"/>
    <w:basedOn w:val="Default"/>
    <w:next w:val="Default"/>
    <w:uiPriority w:val="99"/>
    <w:rsid w:val="00C2196E"/>
    <w:rPr>
      <w:color w:val="auto"/>
    </w:rPr>
  </w:style>
  <w:style w:type="table" w:customStyle="1" w:styleId="400">
    <w:name w:val="Сетка таблицы40"/>
    <w:basedOn w:val="a1"/>
    <w:next w:val="af3"/>
    <w:uiPriority w:val="59"/>
    <w:rsid w:val="008D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556AA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37622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76229"/>
    <w:rPr>
      <w:rFonts w:ascii="Times New Roman" w:hAnsi="Times New Roman"/>
      <w:sz w:val="20"/>
      <w:szCs w:val="20"/>
    </w:rPr>
  </w:style>
  <w:style w:type="paragraph" w:customStyle="1" w:styleId="24">
    <w:name w:val="Знак2"/>
    <w:basedOn w:val="a"/>
    <w:rsid w:val="0062679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reader/journalArticle/253630/" TargetMode="External"/><Relationship Id="rId18" Type="http://schemas.openxmlformats.org/officeDocument/2006/relationships/hyperlink" Target="https://biblio-online.ru/book/615CEF25-B19C-4C89-BCAE-1FB2E58ADBD8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e.lanbook.com/book/909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8948" TargetMode="External"/><Relationship Id="rId17" Type="http://schemas.openxmlformats.org/officeDocument/2006/relationships/hyperlink" Target="https://e.lanbook.com/book/9295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0933" TargetMode="External"/><Relationship Id="rId20" Type="http://schemas.openxmlformats.org/officeDocument/2006/relationships/hyperlink" Target="https://e.lanbook.com/reader/book/566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e.lanbook.com/book/588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9324B3BC-DA79-4C93-890B-E204DF9FBD8C" TargetMode="External"/><Relationship Id="rId23" Type="http://schemas.openxmlformats.org/officeDocument/2006/relationships/hyperlink" Target="http://www.mintrans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e.lanbook.com/book/7999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reader/journalArticle/346711/" TargetMode="External"/><Relationship Id="rId22" Type="http://schemas.openxmlformats.org/officeDocument/2006/relationships/hyperlink" Target="http://www.rz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19B9-3F03-4C74-8270-F4711249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39</Pages>
  <Words>8630</Words>
  <Characters>49192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Etjt</Company>
  <LinksUpToDate>false</LinksUpToDate>
  <CharactersWithSpaces>57707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Куфина Ирина</cp:lastModifiedBy>
  <cp:revision>128</cp:revision>
  <cp:lastPrinted>2019-03-29T05:58:00Z</cp:lastPrinted>
  <dcterms:created xsi:type="dcterms:W3CDTF">2015-04-14T06:59:00Z</dcterms:created>
  <dcterms:modified xsi:type="dcterms:W3CDTF">2020-08-20T11:43:00Z</dcterms:modified>
</cp:coreProperties>
</file>