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45" w:rsidRPr="00CF5234" w:rsidRDefault="00F82845" w:rsidP="00DD774D">
      <w:pPr>
        <w:shd w:val="clear" w:color="auto" w:fill="FFFFFF"/>
        <w:jc w:val="center"/>
        <w:rPr>
          <w:b/>
          <w:sz w:val="28"/>
          <w:szCs w:val="28"/>
        </w:rPr>
      </w:pPr>
      <w:r w:rsidRPr="00CF5234">
        <w:rPr>
          <w:b/>
          <w:sz w:val="28"/>
          <w:szCs w:val="28"/>
        </w:rPr>
        <w:t>ФЕДЕРАЛЬНОЕ АГЕНТСТВО ЖЕЛЕЗНОДОРОЖНОГО ТРАНСПОРТА</w:t>
      </w:r>
    </w:p>
    <w:p w:rsidR="00F82845" w:rsidRPr="00CF5234" w:rsidRDefault="00F82845" w:rsidP="00DD774D">
      <w:pPr>
        <w:rPr>
          <w:sz w:val="28"/>
          <w:szCs w:val="28"/>
        </w:rPr>
      </w:pPr>
    </w:p>
    <w:p w:rsidR="00F82845" w:rsidRPr="00CF5234" w:rsidRDefault="00F82845" w:rsidP="00DD774D">
      <w:pPr>
        <w:shd w:val="clear" w:color="auto" w:fill="FFFFFF"/>
        <w:ind w:left="-284" w:right="-284"/>
        <w:jc w:val="center"/>
        <w:rPr>
          <w:sz w:val="28"/>
          <w:szCs w:val="28"/>
        </w:rPr>
      </w:pPr>
      <w:r w:rsidRPr="00CF523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845" w:rsidRPr="00CF5234" w:rsidRDefault="00F82845" w:rsidP="00DD774D">
      <w:pPr>
        <w:shd w:val="clear" w:color="auto" w:fill="FFFFFF"/>
        <w:ind w:left="-284" w:right="-284"/>
        <w:jc w:val="center"/>
        <w:rPr>
          <w:sz w:val="28"/>
          <w:szCs w:val="28"/>
        </w:rPr>
      </w:pPr>
      <w:r w:rsidRPr="00CF5234">
        <w:rPr>
          <w:sz w:val="28"/>
          <w:szCs w:val="28"/>
        </w:rPr>
        <w:t>высшего образования</w:t>
      </w:r>
    </w:p>
    <w:p w:rsidR="00F82845" w:rsidRPr="00CF5234" w:rsidRDefault="00F82845" w:rsidP="00DD774D">
      <w:pPr>
        <w:shd w:val="clear" w:color="auto" w:fill="FFFFFF"/>
        <w:ind w:left="-284" w:right="-284"/>
        <w:jc w:val="center"/>
        <w:rPr>
          <w:b/>
          <w:sz w:val="28"/>
          <w:szCs w:val="28"/>
        </w:rPr>
      </w:pPr>
      <w:r w:rsidRPr="00CF5234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F82845" w:rsidRPr="00CF5234" w:rsidRDefault="00F82845" w:rsidP="00DD774D">
      <w:pPr>
        <w:shd w:val="clear" w:color="auto" w:fill="FFFFFF"/>
        <w:ind w:left="-284" w:right="-284"/>
        <w:jc w:val="center"/>
        <w:rPr>
          <w:b/>
          <w:sz w:val="28"/>
          <w:szCs w:val="28"/>
        </w:rPr>
      </w:pPr>
      <w:r w:rsidRPr="00CF5234">
        <w:rPr>
          <w:b/>
          <w:sz w:val="28"/>
          <w:szCs w:val="28"/>
        </w:rPr>
        <w:t xml:space="preserve">Императора Александра </w:t>
      </w:r>
      <w:r w:rsidRPr="00CF5234">
        <w:rPr>
          <w:b/>
          <w:sz w:val="28"/>
          <w:szCs w:val="28"/>
          <w:lang w:val="en-US"/>
        </w:rPr>
        <w:t>I</w:t>
      </w:r>
      <w:r w:rsidRPr="00CF5234">
        <w:rPr>
          <w:b/>
          <w:sz w:val="28"/>
          <w:szCs w:val="28"/>
        </w:rPr>
        <w:t>»</w:t>
      </w:r>
    </w:p>
    <w:p w:rsidR="00F82845" w:rsidRPr="00CF5234" w:rsidRDefault="00F82845" w:rsidP="00DD774D">
      <w:pPr>
        <w:shd w:val="clear" w:color="auto" w:fill="FFFFFF"/>
        <w:jc w:val="center"/>
        <w:rPr>
          <w:b/>
          <w:sz w:val="28"/>
          <w:szCs w:val="28"/>
        </w:rPr>
      </w:pPr>
      <w:r w:rsidRPr="00CF5234">
        <w:rPr>
          <w:b/>
          <w:sz w:val="28"/>
          <w:szCs w:val="28"/>
        </w:rPr>
        <w:t>(ФГБОУ ВО ПГУПС)</w:t>
      </w:r>
    </w:p>
    <w:p w:rsidR="00F82845" w:rsidRPr="00CF5234" w:rsidRDefault="00F24349" w:rsidP="00DD774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F82845" w:rsidRPr="00CF5234">
        <w:rPr>
          <w:b/>
          <w:sz w:val="28"/>
          <w:szCs w:val="28"/>
        </w:rPr>
        <w:t xml:space="preserve"> филиал ПГУПС</w:t>
      </w:r>
    </w:p>
    <w:p w:rsidR="00F82845" w:rsidRPr="00DD774D" w:rsidRDefault="00F82845" w:rsidP="00DD774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82845" w:rsidRPr="00DD774D" w:rsidRDefault="00F82845" w:rsidP="00DD774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82845" w:rsidRPr="00DD774D" w:rsidRDefault="00F82845" w:rsidP="00DD774D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tbl>
      <w:tblPr>
        <w:tblW w:w="10093" w:type="dxa"/>
        <w:tblLook w:val="00A0" w:firstRow="1" w:lastRow="0" w:firstColumn="1" w:lastColumn="0" w:noHBand="0" w:noVBand="0"/>
      </w:tblPr>
      <w:tblGrid>
        <w:gridCol w:w="10093"/>
      </w:tblGrid>
      <w:tr w:rsidR="00F82845" w:rsidRPr="00DD774D" w:rsidTr="00C43D32">
        <w:tc>
          <w:tcPr>
            <w:tcW w:w="4740" w:type="dxa"/>
          </w:tcPr>
          <w:p w:rsidR="005D29CB" w:rsidRPr="005D29CB" w:rsidRDefault="005D29CB" w:rsidP="005D29CB">
            <w:pPr>
              <w:tabs>
                <w:tab w:val="center" w:pos="3969"/>
                <w:tab w:val="left" w:pos="5812"/>
              </w:tabs>
              <w:ind w:left="5103"/>
              <w:jc w:val="center"/>
              <w:rPr>
                <w:sz w:val="28"/>
                <w:szCs w:val="28"/>
              </w:rPr>
            </w:pPr>
            <w:r w:rsidRPr="005D29CB">
              <w:rPr>
                <w:sz w:val="28"/>
                <w:szCs w:val="28"/>
              </w:rPr>
              <w:t>УТВЕРЖДАЮ</w:t>
            </w:r>
          </w:p>
          <w:p w:rsidR="005D29CB" w:rsidRPr="005D29CB" w:rsidRDefault="005D29CB" w:rsidP="005D29CB">
            <w:pPr>
              <w:tabs>
                <w:tab w:val="center" w:pos="3969"/>
                <w:tab w:val="left" w:pos="5812"/>
              </w:tabs>
              <w:ind w:left="5103"/>
              <w:jc w:val="center"/>
              <w:rPr>
                <w:sz w:val="28"/>
                <w:szCs w:val="28"/>
              </w:rPr>
            </w:pPr>
            <w:r w:rsidRPr="005D29CB">
              <w:rPr>
                <w:sz w:val="28"/>
                <w:szCs w:val="28"/>
              </w:rPr>
              <w:t>Заместитель директора по УР</w:t>
            </w:r>
          </w:p>
          <w:p w:rsidR="005D29CB" w:rsidRPr="005D29CB" w:rsidRDefault="005D29CB" w:rsidP="005D29CB">
            <w:pPr>
              <w:ind w:left="5103"/>
              <w:jc w:val="center"/>
              <w:rPr>
                <w:sz w:val="28"/>
                <w:szCs w:val="28"/>
              </w:rPr>
            </w:pPr>
            <w:r w:rsidRPr="005D29CB">
              <w:rPr>
                <w:sz w:val="28"/>
                <w:szCs w:val="28"/>
              </w:rPr>
              <w:t>____________  Полевой А.В.</w:t>
            </w:r>
          </w:p>
          <w:p w:rsidR="005D29CB" w:rsidRPr="005D29CB" w:rsidRDefault="005D29CB" w:rsidP="005D29CB">
            <w:pPr>
              <w:ind w:left="5103"/>
              <w:jc w:val="center"/>
              <w:rPr>
                <w:sz w:val="28"/>
                <w:szCs w:val="28"/>
              </w:rPr>
            </w:pPr>
            <w:r w:rsidRPr="005D29CB">
              <w:rPr>
                <w:i/>
                <w:sz w:val="28"/>
                <w:szCs w:val="28"/>
              </w:rPr>
              <w:t>«</w:t>
            </w:r>
            <w:r w:rsidRPr="005D29CB">
              <w:rPr>
                <w:b/>
                <w:i/>
                <w:sz w:val="28"/>
                <w:szCs w:val="28"/>
              </w:rPr>
              <w:t>___</w:t>
            </w:r>
            <w:r w:rsidRPr="005D29CB">
              <w:rPr>
                <w:i/>
                <w:sz w:val="28"/>
                <w:szCs w:val="28"/>
              </w:rPr>
              <w:t>»  __________ 20__г</w:t>
            </w:r>
            <w:r w:rsidRPr="005D29CB">
              <w:rPr>
                <w:sz w:val="28"/>
                <w:szCs w:val="28"/>
              </w:rPr>
              <w:t>.</w:t>
            </w:r>
          </w:p>
          <w:p w:rsidR="00F82845" w:rsidRPr="00DD774D" w:rsidRDefault="00F82845" w:rsidP="00DD774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  <w:tr w:rsidR="00F82845" w:rsidRPr="00DD774D" w:rsidTr="00C43D32">
        <w:tc>
          <w:tcPr>
            <w:tcW w:w="4740" w:type="dxa"/>
          </w:tcPr>
          <w:p w:rsidR="00F82845" w:rsidRPr="00DD774D" w:rsidRDefault="00F82845" w:rsidP="00DD774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59"/>
            </w:pPr>
          </w:p>
        </w:tc>
      </w:tr>
    </w:tbl>
    <w:p w:rsidR="00F82845" w:rsidRPr="00DD774D" w:rsidRDefault="00F82845" w:rsidP="00DD774D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F82845" w:rsidRPr="00DD774D" w:rsidRDefault="00F82845" w:rsidP="00DD774D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F82845" w:rsidRPr="00DD774D" w:rsidRDefault="00F82845" w:rsidP="00DD774D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D774D">
        <w:rPr>
          <w:b/>
          <w:caps/>
          <w:sz w:val="28"/>
          <w:szCs w:val="28"/>
        </w:rPr>
        <w:t>РАБОЧАЯ ПРОГРАММа</w:t>
      </w:r>
      <w:r w:rsidRPr="00DD774D">
        <w:rPr>
          <w:b/>
          <w:caps/>
          <w:color w:val="FF0000"/>
          <w:sz w:val="28"/>
          <w:szCs w:val="28"/>
        </w:rPr>
        <w:t xml:space="preserve"> </w:t>
      </w:r>
      <w:r w:rsidRPr="00DD774D">
        <w:rPr>
          <w:b/>
          <w:caps/>
          <w:sz w:val="28"/>
          <w:szCs w:val="28"/>
        </w:rPr>
        <w:t>УЧЕБНОЙ ДИСЦИПЛИНЫ</w:t>
      </w: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D774D">
        <w:rPr>
          <w:b/>
          <w:sz w:val="28"/>
          <w:szCs w:val="28"/>
        </w:rPr>
        <w:t>ОГСЭ.</w:t>
      </w:r>
      <w:r>
        <w:rPr>
          <w:b/>
          <w:sz w:val="28"/>
          <w:szCs w:val="28"/>
        </w:rPr>
        <w:t>05. РУССКИЙ ЯЗЫК И КУЛЬТУРА РЕЧИ</w:t>
      </w: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D774D">
        <w:rPr>
          <w:b/>
          <w:sz w:val="28"/>
          <w:szCs w:val="28"/>
        </w:rPr>
        <w:t>для специальности</w:t>
      </w: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D774D">
        <w:rPr>
          <w:b/>
          <w:sz w:val="28"/>
          <w:szCs w:val="28"/>
        </w:rPr>
        <w:t xml:space="preserve"> 23.02.01 Организация перевозок и управление на транспорте (по видам)</w:t>
      </w:r>
      <w:r w:rsidRPr="00DD774D">
        <w:rPr>
          <w:sz w:val="28"/>
          <w:szCs w:val="28"/>
        </w:rPr>
        <w:t xml:space="preserve"> </w:t>
      </w: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D774D">
        <w:rPr>
          <w:sz w:val="28"/>
          <w:szCs w:val="28"/>
        </w:rPr>
        <w:t xml:space="preserve">Квалификация – </w:t>
      </w:r>
      <w:r w:rsidR="00A543B9">
        <w:rPr>
          <w:b/>
          <w:sz w:val="28"/>
          <w:szCs w:val="28"/>
        </w:rPr>
        <w:t>Т</w:t>
      </w:r>
      <w:r w:rsidRPr="00DD774D">
        <w:rPr>
          <w:b/>
          <w:sz w:val="28"/>
          <w:szCs w:val="28"/>
        </w:rPr>
        <w:t>ехник</w:t>
      </w: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D774D">
        <w:rPr>
          <w:sz w:val="28"/>
          <w:szCs w:val="28"/>
        </w:rPr>
        <w:t>вид подготовки - базовая</w:t>
      </w: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DD774D">
        <w:rPr>
          <w:sz w:val="28"/>
          <w:szCs w:val="28"/>
        </w:rPr>
        <w:t>Форма обучения - очная</w:t>
      </w: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82845" w:rsidRPr="00DD774D" w:rsidRDefault="00F82845" w:rsidP="00DD774D">
      <w:pPr>
        <w:spacing w:line="360" w:lineRule="auto"/>
      </w:pPr>
    </w:p>
    <w:p w:rsidR="00F82845" w:rsidRPr="00DD774D" w:rsidRDefault="00F82845" w:rsidP="00DD774D">
      <w:pPr>
        <w:spacing w:line="360" w:lineRule="auto"/>
      </w:pPr>
    </w:p>
    <w:p w:rsidR="00F82845" w:rsidRPr="00DD774D" w:rsidRDefault="00F82845" w:rsidP="00DD774D">
      <w:pPr>
        <w:spacing w:line="360" w:lineRule="auto"/>
      </w:pPr>
    </w:p>
    <w:p w:rsidR="00F82845" w:rsidRPr="00DD774D" w:rsidRDefault="00F24349" w:rsidP="00DD774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2F48DE" w:rsidRDefault="005A119D" w:rsidP="00DD774D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F82845" w:rsidRPr="00DD774D" w:rsidRDefault="002F48DE" w:rsidP="00DD774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353" w:type="dxa"/>
        <w:tblLook w:val="00A0" w:firstRow="1" w:lastRow="0" w:firstColumn="1" w:lastColumn="0" w:noHBand="0" w:noVBand="0"/>
      </w:tblPr>
      <w:tblGrid>
        <w:gridCol w:w="5353"/>
      </w:tblGrid>
      <w:tr w:rsidR="00F82845" w:rsidRPr="00DD774D" w:rsidTr="00C43D32">
        <w:tc>
          <w:tcPr>
            <w:tcW w:w="5353" w:type="dxa"/>
          </w:tcPr>
          <w:p w:rsidR="00F82845" w:rsidRPr="00DD774D" w:rsidRDefault="00F82845" w:rsidP="00DD774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D774D">
              <w:t xml:space="preserve">Рассмотрено на заседании ЦК </w:t>
            </w:r>
          </w:p>
          <w:p w:rsidR="002B496B" w:rsidRDefault="00BD06EA" w:rsidP="00DD774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BD06EA">
              <w:t>общих гуманитарных и социально-экономических дисциплин</w:t>
            </w:r>
          </w:p>
          <w:p w:rsidR="00F82845" w:rsidRPr="00DD774D" w:rsidRDefault="00F82845" w:rsidP="00DD774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D774D">
              <w:t xml:space="preserve">протокол </w:t>
            </w:r>
            <w:r w:rsidR="005A119D">
              <w:t>№ ____  от «____»___________20</w:t>
            </w:r>
            <w:r w:rsidRPr="00DD774D">
              <w:t>_г.</w:t>
            </w:r>
          </w:p>
          <w:p w:rsidR="00F82845" w:rsidRPr="00DD774D" w:rsidRDefault="00615F48" w:rsidP="00DD774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Председатель_____________/Миллер Н.А.</w:t>
            </w:r>
            <w:r w:rsidR="00F82845" w:rsidRPr="00DD774D">
              <w:t>/</w:t>
            </w:r>
          </w:p>
          <w:p w:rsidR="00F82845" w:rsidRPr="00DD774D" w:rsidRDefault="00F82845" w:rsidP="00DD774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  <w:r w:rsidRPr="00DD774D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>ОГСЭ.05</w:t>
      </w:r>
      <w:r w:rsidRPr="00DD774D">
        <w:rPr>
          <w:sz w:val="28"/>
          <w:szCs w:val="28"/>
        </w:rPr>
        <w:t xml:space="preserve">. </w:t>
      </w:r>
      <w:r>
        <w:rPr>
          <w:sz w:val="28"/>
          <w:szCs w:val="28"/>
        </w:rPr>
        <w:t>Русский язык и культура речи</w:t>
      </w:r>
      <w:r w:rsidRPr="00DD774D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(далее ФГОС) среднего профессионального образования (далее СПО) по специальности 23.02.01 Организация перевозок и управление на транспорте (по видам) (базовая подготовка), утвержденного приказом Министерства образования и науки РФ №376 от 22 апреля </w:t>
      </w:r>
      <w:smartTag w:uri="urn:schemas-microsoft-com:office:smarttags" w:element="metricconverter">
        <w:smartTagPr>
          <w:attr w:name="ProductID" w:val="2014 г"/>
        </w:smartTagPr>
        <w:r w:rsidRPr="00DD774D">
          <w:rPr>
            <w:sz w:val="28"/>
            <w:szCs w:val="28"/>
          </w:rPr>
          <w:t>2014 г</w:t>
        </w:r>
      </w:smartTag>
      <w:r w:rsidRPr="00DD774D">
        <w:rPr>
          <w:sz w:val="28"/>
          <w:szCs w:val="28"/>
        </w:rPr>
        <w:t>.</w:t>
      </w: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DD774D">
        <w:rPr>
          <w:b/>
          <w:sz w:val="28"/>
          <w:szCs w:val="28"/>
        </w:rPr>
        <w:t>Разработчик программы:</w:t>
      </w:r>
    </w:p>
    <w:p w:rsidR="00F82845" w:rsidRPr="00DD774D" w:rsidRDefault="00442491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Лисяная О.С.</w:t>
      </w:r>
      <w:r w:rsidR="00F82845">
        <w:rPr>
          <w:sz w:val="28"/>
          <w:szCs w:val="28"/>
        </w:rPr>
        <w:t xml:space="preserve">, </w:t>
      </w:r>
      <w:r w:rsidR="00F82845" w:rsidRPr="00DD774D">
        <w:rPr>
          <w:sz w:val="28"/>
          <w:szCs w:val="28"/>
        </w:rPr>
        <w:t xml:space="preserve">преподаватель </w:t>
      </w:r>
      <w:r w:rsidR="00C35338">
        <w:rPr>
          <w:sz w:val="28"/>
          <w:szCs w:val="28"/>
        </w:rPr>
        <w:t>Калужского</w:t>
      </w:r>
      <w:r w:rsidR="00F82845" w:rsidRPr="00DD774D">
        <w:rPr>
          <w:sz w:val="28"/>
          <w:szCs w:val="28"/>
        </w:rPr>
        <w:t xml:space="preserve"> филиала ПГУПС</w:t>
      </w: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82845" w:rsidRPr="00DD774D" w:rsidRDefault="00F82845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i/>
          <w:sz w:val="28"/>
          <w:szCs w:val="28"/>
        </w:rPr>
      </w:pPr>
      <w:r w:rsidRPr="00DD774D">
        <w:rPr>
          <w:b/>
          <w:i/>
          <w:sz w:val="28"/>
          <w:szCs w:val="28"/>
        </w:rPr>
        <w:t>Рецензент:</w:t>
      </w:r>
    </w:p>
    <w:p w:rsidR="00F82845" w:rsidRDefault="00442491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Миллер Н.А.</w:t>
      </w:r>
      <w:r w:rsidR="00F82845" w:rsidRPr="00DD774D">
        <w:rPr>
          <w:sz w:val="28"/>
          <w:szCs w:val="28"/>
        </w:rPr>
        <w:t xml:space="preserve">, преподаватель </w:t>
      </w:r>
      <w:r w:rsidR="00C35338">
        <w:rPr>
          <w:sz w:val="28"/>
          <w:szCs w:val="28"/>
        </w:rPr>
        <w:t>Калужского</w:t>
      </w:r>
      <w:r w:rsidR="00F82845" w:rsidRPr="00DD774D">
        <w:rPr>
          <w:sz w:val="28"/>
          <w:szCs w:val="28"/>
        </w:rPr>
        <w:t xml:space="preserve"> филиала ПГУПС </w:t>
      </w:r>
    </w:p>
    <w:p w:rsidR="00442491" w:rsidRPr="00DD774D" w:rsidRDefault="00442491" w:rsidP="00DD7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Яблонская С.Ю.,</w:t>
      </w:r>
      <w:r w:rsidR="00D34505">
        <w:rPr>
          <w:sz w:val="28"/>
          <w:szCs w:val="28"/>
        </w:rPr>
        <w:t xml:space="preserve"> доцент, кандидат филологических наук </w:t>
      </w:r>
      <w:r w:rsidR="00D34505" w:rsidRPr="00D34505">
        <w:rPr>
          <w:sz w:val="28"/>
          <w:szCs w:val="28"/>
        </w:rPr>
        <w:t>КФ РГАУ-МСХА имени К.А. Тимирязева</w:t>
      </w:r>
    </w:p>
    <w:p w:rsidR="00F82845" w:rsidRDefault="002F48DE" w:rsidP="00CB1BC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F82845" w:rsidRPr="006A5A2E" w:rsidRDefault="00F82845" w:rsidP="00CB1BC0">
      <w:pPr>
        <w:jc w:val="center"/>
        <w:rPr>
          <w:b/>
          <w:caps/>
          <w:sz w:val="28"/>
          <w:szCs w:val="28"/>
        </w:rPr>
      </w:pPr>
      <w:r w:rsidRPr="006A5A2E">
        <w:rPr>
          <w:b/>
          <w:caps/>
          <w:sz w:val="28"/>
          <w:szCs w:val="28"/>
        </w:rPr>
        <w:t>Содержание</w:t>
      </w:r>
    </w:p>
    <w:p w:rsidR="00F82845" w:rsidRDefault="00F82845" w:rsidP="00CB1BC0">
      <w:pPr>
        <w:tabs>
          <w:tab w:val="left" w:pos="5910"/>
          <w:tab w:val="left" w:pos="8505"/>
        </w:tabs>
        <w:ind w:left="357"/>
        <w:rPr>
          <w:b/>
          <w:sz w:val="28"/>
          <w:szCs w:val="28"/>
        </w:rPr>
      </w:pPr>
    </w:p>
    <w:tbl>
      <w:tblPr>
        <w:tblW w:w="0" w:type="auto"/>
        <w:tblInd w:w="357" w:type="dxa"/>
        <w:tblLook w:val="00A0" w:firstRow="1" w:lastRow="0" w:firstColumn="1" w:lastColumn="0" w:noHBand="0" w:noVBand="0"/>
      </w:tblPr>
      <w:tblGrid>
        <w:gridCol w:w="8150"/>
        <w:gridCol w:w="1347"/>
      </w:tblGrid>
      <w:tr w:rsidR="00F82845" w:rsidRPr="00DD774D" w:rsidTr="00C43D32">
        <w:tc>
          <w:tcPr>
            <w:tcW w:w="8398" w:type="dxa"/>
          </w:tcPr>
          <w:p w:rsidR="00F82845" w:rsidRPr="00DD774D" w:rsidRDefault="00F82845" w:rsidP="00DD774D">
            <w:pPr>
              <w:tabs>
                <w:tab w:val="left" w:pos="9480"/>
              </w:tabs>
              <w:ind w:left="363" w:hanging="363"/>
              <w:rPr>
                <w:sz w:val="28"/>
                <w:szCs w:val="28"/>
              </w:rPr>
            </w:pPr>
            <w:r w:rsidRPr="00DD774D">
              <w:rPr>
                <w:b/>
                <w:sz w:val="28"/>
                <w:szCs w:val="28"/>
              </w:rPr>
              <w:t>1.</w:t>
            </w:r>
            <w:r w:rsidRPr="00DD774D">
              <w:rPr>
                <w:sz w:val="28"/>
                <w:szCs w:val="28"/>
              </w:rPr>
              <w:t xml:space="preserve">  </w:t>
            </w:r>
            <w:r w:rsidRPr="00DD774D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  <w:r w:rsidRPr="00DD774D">
              <w:rPr>
                <w:sz w:val="28"/>
                <w:szCs w:val="28"/>
              </w:rPr>
              <w:t xml:space="preserve">      </w:t>
            </w:r>
          </w:p>
          <w:p w:rsidR="00F82845" w:rsidRPr="00DD774D" w:rsidRDefault="00F82845" w:rsidP="00DD774D">
            <w:pPr>
              <w:tabs>
                <w:tab w:val="left" w:pos="9480"/>
              </w:tabs>
              <w:ind w:left="363" w:hanging="363"/>
              <w:rPr>
                <w:sz w:val="28"/>
                <w:szCs w:val="28"/>
              </w:rPr>
            </w:pPr>
            <w:r w:rsidRPr="00DD774D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384" w:type="dxa"/>
          </w:tcPr>
          <w:p w:rsidR="00F82845" w:rsidRPr="00DD774D" w:rsidRDefault="00F82845" w:rsidP="00DD774D">
            <w:pPr>
              <w:tabs>
                <w:tab w:val="left" w:pos="5910"/>
                <w:tab w:val="left" w:pos="8505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DD774D">
              <w:rPr>
                <w:b/>
                <w:sz w:val="28"/>
                <w:szCs w:val="28"/>
              </w:rPr>
              <w:t>4</w:t>
            </w:r>
          </w:p>
        </w:tc>
      </w:tr>
      <w:tr w:rsidR="00F82845" w:rsidRPr="00DD774D" w:rsidTr="00C43D32">
        <w:tc>
          <w:tcPr>
            <w:tcW w:w="8398" w:type="dxa"/>
          </w:tcPr>
          <w:p w:rsidR="00F82845" w:rsidRPr="00DD774D" w:rsidRDefault="00F82845" w:rsidP="00DD774D">
            <w:pPr>
              <w:tabs>
                <w:tab w:val="left" w:pos="9480"/>
              </w:tabs>
              <w:ind w:left="363" w:hanging="363"/>
              <w:rPr>
                <w:b/>
                <w:sz w:val="28"/>
                <w:szCs w:val="28"/>
              </w:rPr>
            </w:pPr>
            <w:r w:rsidRPr="00DD774D">
              <w:rPr>
                <w:b/>
                <w:sz w:val="28"/>
                <w:szCs w:val="28"/>
              </w:rPr>
              <w:t xml:space="preserve">2.  </w:t>
            </w:r>
            <w:r w:rsidRPr="00DD774D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  <w:r w:rsidRPr="00DD774D">
              <w:rPr>
                <w:b/>
                <w:sz w:val="28"/>
                <w:szCs w:val="28"/>
              </w:rPr>
              <w:t xml:space="preserve">     </w:t>
            </w:r>
          </w:p>
          <w:p w:rsidR="00F82845" w:rsidRPr="00DD774D" w:rsidRDefault="00F82845" w:rsidP="00DD774D">
            <w:pPr>
              <w:tabs>
                <w:tab w:val="left" w:pos="9480"/>
              </w:tabs>
              <w:ind w:left="363" w:hanging="363"/>
              <w:rPr>
                <w:b/>
                <w:sz w:val="28"/>
                <w:szCs w:val="28"/>
              </w:rPr>
            </w:pPr>
            <w:r w:rsidRPr="00DD774D">
              <w:rPr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1384" w:type="dxa"/>
          </w:tcPr>
          <w:p w:rsidR="00F82845" w:rsidRPr="00DD774D" w:rsidRDefault="00F82845" w:rsidP="00DD774D">
            <w:pPr>
              <w:tabs>
                <w:tab w:val="left" w:pos="5910"/>
                <w:tab w:val="left" w:pos="8505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DD774D">
              <w:rPr>
                <w:b/>
                <w:sz w:val="28"/>
                <w:szCs w:val="28"/>
              </w:rPr>
              <w:t>6</w:t>
            </w:r>
          </w:p>
        </w:tc>
      </w:tr>
      <w:tr w:rsidR="00F82845" w:rsidRPr="00DD774D" w:rsidTr="00C43D32">
        <w:tc>
          <w:tcPr>
            <w:tcW w:w="8398" w:type="dxa"/>
          </w:tcPr>
          <w:p w:rsidR="00F82845" w:rsidRPr="00DD774D" w:rsidRDefault="00F82845" w:rsidP="00DD774D">
            <w:pPr>
              <w:tabs>
                <w:tab w:val="left" w:pos="6557"/>
                <w:tab w:val="left" w:pos="9480"/>
              </w:tabs>
              <w:ind w:left="363" w:hanging="363"/>
              <w:rPr>
                <w:b/>
                <w:caps/>
                <w:sz w:val="28"/>
                <w:szCs w:val="28"/>
              </w:rPr>
            </w:pPr>
            <w:r w:rsidRPr="00DD774D">
              <w:rPr>
                <w:b/>
                <w:caps/>
                <w:sz w:val="28"/>
                <w:szCs w:val="28"/>
              </w:rPr>
              <w:t xml:space="preserve">3.  Условия реализации рабочей программы учебной дисциплины   </w:t>
            </w:r>
          </w:p>
          <w:p w:rsidR="00F82845" w:rsidRPr="00DD774D" w:rsidRDefault="00F82845" w:rsidP="00DD774D">
            <w:pPr>
              <w:tabs>
                <w:tab w:val="left" w:pos="6557"/>
                <w:tab w:val="left" w:pos="9480"/>
              </w:tabs>
              <w:ind w:left="363" w:hanging="363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84" w:type="dxa"/>
          </w:tcPr>
          <w:p w:rsidR="00F82845" w:rsidRPr="00DD774D" w:rsidRDefault="00F82845" w:rsidP="00DD774D">
            <w:pPr>
              <w:tabs>
                <w:tab w:val="left" w:pos="5910"/>
                <w:tab w:val="left" w:pos="8505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DD774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F82845" w:rsidRPr="00DD774D" w:rsidTr="00C43D32">
        <w:tc>
          <w:tcPr>
            <w:tcW w:w="8398" w:type="dxa"/>
          </w:tcPr>
          <w:p w:rsidR="00F82845" w:rsidRPr="00DD774D" w:rsidRDefault="00F82845" w:rsidP="00DD774D">
            <w:pPr>
              <w:tabs>
                <w:tab w:val="left" w:pos="9480"/>
              </w:tabs>
              <w:ind w:left="363" w:hanging="360"/>
              <w:rPr>
                <w:b/>
                <w:caps/>
                <w:sz w:val="28"/>
                <w:szCs w:val="28"/>
              </w:rPr>
            </w:pPr>
            <w:r w:rsidRPr="00DD774D">
              <w:rPr>
                <w:b/>
                <w:caps/>
                <w:sz w:val="28"/>
                <w:szCs w:val="28"/>
              </w:rPr>
              <w:t>4.  Контроль и оценка результатов освоения учебной дисциплины</w:t>
            </w:r>
          </w:p>
        </w:tc>
        <w:tc>
          <w:tcPr>
            <w:tcW w:w="1384" w:type="dxa"/>
          </w:tcPr>
          <w:p w:rsidR="00F82845" w:rsidRPr="00DD774D" w:rsidRDefault="00F82845" w:rsidP="00DD774D">
            <w:pPr>
              <w:tabs>
                <w:tab w:val="left" w:pos="5910"/>
                <w:tab w:val="left" w:pos="8505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DD774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F82845" w:rsidRPr="00CE7AB7" w:rsidRDefault="00F82845" w:rsidP="00CE7A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2845" w:rsidRPr="00404D89" w:rsidRDefault="00F82845" w:rsidP="00753F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3"/>
        <w:jc w:val="both"/>
        <w:rPr>
          <w:sz w:val="28"/>
          <w:szCs w:val="28"/>
        </w:rPr>
      </w:pPr>
    </w:p>
    <w:p w:rsidR="00F82845" w:rsidRPr="002B2838" w:rsidRDefault="00F82845" w:rsidP="00CB1BC0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2B2838">
        <w:rPr>
          <w:b/>
          <w:bCs/>
          <w:sz w:val="28"/>
          <w:szCs w:val="28"/>
        </w:rPr>
        <w:t xml:space="preserve"> </w:t>
      </w:r>
    </w:p>
    <w:p w:rsidR="00F82845" w:rsidRPr="00DD774D" w:rsidRDefault="00F82845" w:rsidP="00DD774D">
      <w:pPr>
        <w:jc w:val="center"/>
        <w:rPr>
          <w:b/>
          <w:sz w:val="28"/>
          <w:szCs w:val="28"/>
        </w:rPr>
      </w:pPr>
      <w:r>
        <w:br w:type="page"/>
      </w:r>
      <w:r w:rsidRPr="00DD774D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 xml:space="preserve">ПАСПОРТ </w:t>
      </w:r>
      <w:r w:rsidRPr="00DD774D">
        <w:rPr>
          <w:b/>
          <w:sz w:val="28"/>
          <w:szCs w:val="28"/>
        </w:rPr>
        <w:t>РАБОЧЕЙ ПРОГРАММЫ УЧЕБНОЙ ДИСЦИПЛИНЫ</w:t>
      </w:r>
    </w:p>
    <w:p w:rsidR="00F82845" w:rsidRPr="00DD774D" w:rsidRDefault="00F82845" w:rsidP="00DD774D">
      <w:pPr>
        <w:spacing w:after="200"/>
        <w:ind w:firstLine="708"/>
        <w:jc w:val="center"/>
        <w:rPr>
          <w:b/>
          <w:caps/>
          <w:sz w:val="28"/>
          <w:szCs w:val="28"/>
        </w:rPr>
      </w:pPr>
    </w:p>
    <w:p w:rsidR="00F82845" w:rsidRPr="00DD774D" w:rsidRDefault="00F82845" w:rsidP="00DD774D">
      <w:pPr>
        <w:ind w:firstLine="709"/>
        <w:rPr>
          <w:b/>
          <w:sz w:val="28"/>
          <w:szCs w:val="28"/>
        </w:rPr>
      </w:pPr>
      <w:r w:rsidRPr="00DD774D">
        <w:rPr>
          <w:b/>
          <w:sz w:val="28"/>
          <w:szCs w:val="28"/>
        </w:rPr>
        <w:t>1.1. Область применения рабочей программы</w:t>
      </w:r>
    </w:p>
    <w:p w:rsidR="00F82845" w:rsidRPr="00DD774D" w:rsidRDefault="00F82845" w:rsidP="00DD774D">
      <w:pPr>
        <w:ind w:firstLine="709"/>
        <w:jc w:val="both"/>
        <w:rPr>
          <w:sz w:val="28"/>
          <w:szCs w:val="28"/>
        </w:rPr>
      </w:pPr>
      <w:r w:rsidRPr="00DD774D">
        <w:rPr>
          <w:sz w:val="28"/>
          <w:szCs w:val="28"/>
        </w:rPr>
        <w:t>Рабочая программа учебной дисциплины</w:t>
      </w:r>
      <w:r w:rsidRPr="00DD774D">
        <w:rPr>
          <w:caps/>
          <w:sz w:val="28"/>
          <w:szCs w:val="28"/>
        </w:rPr>
        <w:t xml:space="preserve"> </w:t>
      </w:r>
      <w:r w:rsidRPr="00DD774D">
        <w:rPr>
          <w:sz w:val="28"/>
          <w:szCs w:val="28"/>
        </w:rPr>
        <w:t xml:space="preserve">является частью программы подготовки специалистов среднего звена в соответствии с ФГОС СПО по специальности </w:t>
      </w:r>
      <w:r w:rsidRPr="00DD774D">
        <w:rPr>
          <w:i/>
          <w:sz w:val="28"/>
          <w:szCs w:val="28"/>
        </w:rPr>
        <w:t>23.02.01 Организация перевозок и управление на транспорте (по видам)</w:t>
      </w:r>
      <w:r w:rsidRPr="00DD774D">
        <w:rPr>
          <w:sz w:val="28"/>
          <w:szCs w:val="28"/>
        </w:rPr>
        <w:t xml:space="preserve"> (базовая подготовка).</w:t>
      </w:r>
    </w:p>
    <w:p w:rsidR="00F82845" w:rsidRPr="00DD774D" w:rsidRDefault="00F82845" w:rsidP="00DD774D">
      <w:pPr>
        <w:ind w:firstLine="709"/>
        <w:jc w:val="both"/>
        <w:rPr>
          <w:sz w:val="28"/>
          <w:szCs w:val="28"/>
        </w:rPr>
      </w:pPr>
    </w:p>
    <w:p w:rsidR="00F82845" w:rsidRPr="00DD774D" w:rsidRDefault="00F82845" w:rsidP="00DD774D">
      <w:pPr>
        <w:ind w:firstLine="709"/>
        <w:jc w:val="both"/>
        <w:rPr>
          <w:b/>
          <w:sz w:val="28"/>
          <w:szCs w:val="28"/>
        </w:rPr>
      </w:pPr>
      <w:r w:rsidRPr="00DD774D">
        <w:rPr>
          <w:b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</w:p>
    <w:p w:rsidR="00F82845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sz w:val="28"/>
          <w:szCs w:val="28"/>
        </w:rPr>
      </w:pPr>
      <w:r w:rsidRPr="00DD774D">
        <w:rPr>
          <w:sz w:val="28"/>
          <w:szCs w:val="28"/>
        </w:rPr>
        <w:t xml:space="preserve">Учебная дисциплина относится к </w:t>
      </w:r>
      <w:r w:rsidRPr="00DD774D">
        <w:rPr>
          <w:bCs/>
          <w:i/>
          <w:sz w:val="28"/>
          <w:szCs w:val="28"/>
        </w:rPr>
        <w:t>общему гуманитарному и социально-экономическому</w:t>
      </w:r>
      <w:r w:rsidRPr="00DD774D">
        <w:rPr>
          <w:bCs/>
          <w:sz w:val="28"/>
          <w:szCs w:val="28"/>
        </w:rPr>
        <w:t xml:space="preserve"> учебному циклу</w:t>
      </w:r>
      <w:r w:rsidRPr="00DD774D">
        <w:rPr>
          <w:sz w:val="28"/>
          <w:szCs w:val="28"/>
        </w:rPr>
        <w:t>.</w:t>
      </w:r>
    </w:p>
    <w:p w:rsidR="00F82845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D774D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D774D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F82845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864FE">
        <w:rPr>
          <w:b/>
          <w:bCs/>
          <w:sz w:val="28"/>
          <w:szCs w:val="28"/>
        </w:rPr>
        <w:t>уметь:</w:t>
      </w:r>
    </w:p>
    <w:p w:rsidR="00F82845" w:rsidRPr="00A075F9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075F9">
        <w:rPr>
          <w:sz w:val="28"/>
          <w:szCs w:val="28"/>
        </w:rPr>
        <w:t>использовать словари</w:t>
      </w:r>
      <w:r>
        <w:rPr>
          <w:sz w:val="28"/>
          <w:szCs w:val="28"/>
        </w:rPr>
        <w:t>;</w:t>
      </w:r>
    </w:p>
    <w:p w:rsidR="00F82845" w:rsidRPr="00A075F9" w:rsidRDefault="00F82845" w:rsidP="00DD774D">
      <w:pPr>
        <w:ind w:firstLine="709"/>
        <w:rPr>
          <w:sz w:val="28"/>
          <w:szCs w:val="28"/>
        </w:rPr>
      </w:pPr>
      <w:r w:rsidRPr="00A075F9">
        <w:rPr>
          <w:sz w:val="28"/>
          <w:szCs w:val="28"/>
        </w:rPr>
        <w:t>находить и исправлять в текстах орфографические, пунктуационные, речевые и грамматические ошибки</w:t>
      </w:r>
      <w:r>
        <w:rPr>
          <w:sz w:val="28"/>
          <w:szCs w:val="28"/>
        </w:rPr>
        <w:t>;</w:t>
      </w:r>
    </w:p>
    <w:p w:rsidR="00F82845" w:rsidRPr="00A075F9" w:rsidRDefault="00F82845" w:rsidP="00DD774D">
      <w:pPr>
        <w:ind w:firstLine="709"/>
        <w:rPr>
          <w:sz w:val="28"/>
          <w:szCs w:val="28"/>
        </w:rPr>
      </w:pPr>
      <w:r w:rsidRPr="00A075F9">
        <w:rPr>
          <w:sz w:val="28"/>
          <w:szCs w:val="28"/>
        </w:rPr>
        <w:t>использовать средства выразительности в речи</w:t>
      </w:r>
      <w:r>
        <w:rPr>
          <w:sz w:val="28"/>
          <w:szCs w:val="28"/>
        </w:rPr>
        <w:t>;</w:t>
      </w:r>
    </w:p>
    <w:p w:rsidR="00F82845" w:rsidRPr="00A075F9" w:rsidRDefault="00F82845" w:rsidP="00DD774D">
      <w:pPr>
        <w:ind w:firstLine="709"/>
        <w:rPr>
          <w:sz w:val="28"/>
          <w:szCs w:val="28"/>
        </w:rPr>
      </w:pPr>
      <w:r w:rsidRPr="00A075F9">
        <w:rPr>
          <w:sz w:val="28"/>
          <w:szCs w:val="28"/>
        </w:rPr>
        <w:t>определять функциональный стиль и тип речи текста</w:t>
      </w:r>
      <w:r>
        <w:rPr>
          <w:sz w:val="28"/>
          <w:szCs w:val="28"/>
        </w:rPr>
        <w:t>;</w:t>
      </w:r>
    </w:p>
    <w:p w:rsidR="00F82845" w:rsidRPr="00A075F9" w:rsidRDefault="00F82845" w:rsidP="00DD774D">
      <w:pPr>
        <w:ind w:firstLine="709"/>
        <w:rPr>
          <w:sz w:val="28"/>
          <w:szCs w:val="28"/>
        </w:rPr>
      </w:pPr>
      <w:r w:rsidRPr="00A075F9">
        <w:rPr>
          <w:sz w:val="28"/>
          <w:szCs w:val="28"/>
        </w:rPr>
        <w:t>создавать тексты в разли</w:t>
      </w:r>
      <w:r>
        <w:rPr>
          <w:sz w:val="28"/>
          <w:szCs w:val="28"/>
        </w:rPr>
        <w:t>чных функциональных стилях речи;</w:t>
      </w:r>
    </w:p>
    <w:p w:rsidR="00F82845" w:rsidRPr="00A075F9" w:rsidRDefault="00F82845" w:rsidP="00DD774D">
      <w:pPr>
        <w:ind w:firstLine="709"/>
        <w:rPr>
          <w:sz w:val="28"/>
          <w:szCs w:val="28"/>
        </w:rPr>
      </w:pPr>
      <w:r w:rsidRPr="00A075F9">
        <w:rPr>
          <w:sz w:val="28"/>
          <w:szCs w:val="28"/>
        </w:rPr>
        <w:t xml:space="preserve">применять </w:t>
      </w:r>
      <w:r>
        <w:rPr>
          <w:sz w:val="28"/>
          <w:szCs w:val="28"/>
        </w:rPr>
        <w:t>правила орфографии и пунктуации;</w:t>
      </w:r>
    </w:p>
    <w:p w:rsidR="00F82845" w:rsidRPr="00A075F9" w:rsidRDefault="00F82845" w:rsidP="00DD774D">
      <w:pPr>
        <w:ind w:firstLine="709"/>
        <w:rPr>
          <w:sz w:val="28"/>
          <w:szCs w:val="28"/>
        </w:rPr>
      </w:pPr>
      <w:r w:rsidRPr="00A075F9">
        <w:rPr>
          <w:sz w:val="28"/>
          <w:szCs w:val="28"/>
        </w:rPr>
        <w:t>самостоятельно совершенствовать устную и письменную речь, пополнять словарный запас</w:t>
      </w:r>
      <w:r>
        <w:rPr>
          <w:sz w:val="28"/>
          <w:szCs w:val="28"/>
        </w:rPr>
        <w:t>;</w:t>
      </w:r>
    </w:p>
    <w:p w:rsidR="00F82845" w:rsidRPr="00A075F9" w:rsidRDefault="00F82845" w:rsidP="00DD774D">
      <w:pPr>
        <w:ind w:firstLine="709"/>
        <w:rPr>
          <w:sz w:val="28"/>
          <w:szCs w:val="28"/>
        </w:rPr>
      </w:pPr>
      <w:r w:rsidRPr="00A075F9">
        <w:rPr>
          <w:sz w:val="28"/>
          <w:szCs w:val="28"/>
        </w:rPr>
        <w:t>использовать лексику в соответствии с ее стилевой принадлежностью</w:t>
      </w:r>
      <w:r>
        <w:rPr>
          <w:sz w:val="28"/>
          <w:szCs w:val="28"/>
        </w:rPr>
        <w:t>;</w:t>
      </w:r>
    </w:p>
    <w:p w:rsidR="00F82845" w:rsidRPr="0019076D" w:rsidRDefault="00F82845" w:rsidP="00DD774D">
      <w:pPr>
        <w:ind w:firstLine="709"/>
        <w:rPr>
          <w:sz w:val="28"/>
          <w:szCs w:val="28"/>
        </w:rPr>
      </w:pPr>
      <w:r w:rsidRPr="00A075F9">
        <w:rPr>
          <w:sz w:val="28"/>
          <w:szCs w:val="28"/>
        </w:rPr>
        <w:t>использовать правила речевого этикета</w:t>
      </w:r>
      <w:r>
        <w:rPr>
          <w:sz w:val="28"/>
          <w:szCs w:val="28"/>
        </w:rPr>
        <w:t>;</w:t>
      </w:r>
    </w:p>
    <w:p w:rsidR="00F82845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864FE">
        <w:rPr>
          <w:b/>
          <w:bCs/>
          <w:sz w:val="28"/>
          <w:szCs w:val="28"/>
        </w:rPr>
        <w:t>знать:</w:t>
      </w:r>
    </w:p>
    <w:p w:rsidR="00F82845" w:rsidRPr="0038145B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38145B">
        <w:rPr>
          <w:bCs/>
          <w:sz w:val="28"/>
          <w:szCs w:val="28"/>
        </w:rPr>
        <w:t>азличие между языком и речью</w:t>
      </w:r>
      <w:r>
        <w:rPr>
          <w:bCs/>
          <w:sz w:val="28"/>
          <w:szCs w:val="28"/>
        </w:rPr>
        <w:t xml:space="preserve">, </w:t>
      </w:r>
      <w:r w:rsidRPr="0038145B">
        <w:rPr>
          <w:bCs/>
          <w:sz w:val="28"/>
          <w:szCs w:val="28"/>
        </w:rPr>
        <w:t>основные единицы языка и речи</w:t>
      </w:r>
      <w:r>
        <w:rPr>
          <w:bCs/>
          <w:sz w:val="28"/>
          <w:szCs w:val="28"/>
        </w:rPr>
        <w:t>;</w:t>
      </w:r>
    </w:p>
    <w:p w:rsidR="00F82845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8145B">
        <w:rPr>
          <w:bCs/>
          <w:sz w:val="28"/>
          <w:szCs w:val="28"/>
        </w:rPr>
        <w:t>основные нормы русского литературного языка</w:t>
      </w:r>
      <w:r>
        <w:rPr>
          <w:bCs/>
          <w:sz w:val="28"/>
          <w:szCs w:val="28"/>
        </w:rPr>
        <w:t>;</w:t>
      </w:r>
    </w:p>
    <w:p w:rsidR="00F82845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8145B">
        <w:rPr>
          <w:bCs/>
          <w:sz w:val="28"/>
          <w:szCs w:val="28"/>
        </w:rPr>
        <w:t>назначение и особенности речевого этикета России</w:t>
      </w:r>
      <w:r>
        <w:rPr>
          <w:bCs/>
          <w:sz w:val="28"/>
          <w:szCs w:val="28"/>
        </w:rPr>
        <w:t>;</w:t>
      </w:r>
    </w:p>
    <w:p w:rsidR="00F82845" w:rsidRPr="006C3FD3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функциональные стили и типы речи.</w:t>
      </w:r>
    </w:p>
    <w:p w:rsidR="00F82845" w:rsidRPr="00DD774D" w:rsidRDefault="00F82845" w:rsidP="00DD774D">
      <w:pPr>
        <w:widowControl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88210E">
        <w:rPr>
          <w:b/>
          <w:sz w:val="28"/>
          <w:szCs w:val="28"/>
        </w:rPr>
        <w:t xml:space="preserve"> результате освоения учебной дисциплины происходит поэтапное формирование элементов общих компетенций:</w:t>
      </w:r>
    </w:p>
    <w:p w:rsidR="00F82845" w:rsidRPr="00F0173F" w:rsidRDefault="00F82845" w:rsidP="00CE4BF3">
      <w:pPr>
        <w:pStyle w:val="afb"/>
        <w:ind w:firstLine="709"/>
        <w:jc w:val="both"/>
        <w:rPr>
          <w:b/>
          <w:sz w:val="28"/>
          <w:szCs w:val="28"/>
        </w:rPr>
      </w:pPr>
      <w:r w:rsidRPr="00F0173F">
        <w:rPr>
          <w:sz w:val="28"/>
          <w:szCs w:val="28"/>
        </w:rPr>
        <w:t>ОК 1</w:t>
      </w:r>
      <w:r>
        <w:rPr>
          <w:sz w:val="28"/>
          <w:szCs w:val="28"/>
        </w:rPr>
        <w:t>.</w:t>
      </w:r>
      <w:r w:rsidRPr="00F0173F">
        <w:rPr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</w:t>
      </w:r>
      <w:r>
        <w:rPr>
          <w:sz w:val="28"/>
          <w:szCs w:val="28"/>
        </w:rPr>
        <w:t>.</w:t>
      </w:r>
    </w:p>
    <w:p w:rsidR="00F82845" w:rsidRPr="0066599A" w:rsidRDefault="00F82845" w:rsidP="00CE4BF3">
      <w:pPr>
        <w:ind w:firstLine="709"/>
        <w:jc w:val="both"/>
        <w:rPr>
          <w:b/>
          <w:sz w:val="28"/>
          <w:szCs w:val="28"/>
        </w:rPr>
      </w:pPr>
      <w:r w:rsidRPr="0066599A">
        <w:rPr>
          <w:sz w:val="28"/>
          <w:szCs w:val="28"/>
        </w:rPr>
        <w:t>ОК 2</w:t>
      </w:r>
      <w:r>
        <w:rPr>
          <w:sz w:val="28"/>
          <w:szCs w:val="28"/>
        </w:rPr>
        <w:t>.</w:t>
      </w:r>
      <w:r w:rsidRPr="0066599A">
        <w:rPr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sz w:val="28"/>
          <w:szCs w:val="28"/>
        </w:rPr>
        <w:t>.</w:t>
      </w:r>
    </w:p>
    <w:p w:rsidR="00F82845" w:rsidRPr="0066599A" w:rsidRDefault="00F82845" w:rsidP="00CE4BF3">
      <w:pPr>
        <w:ind w:firstLine="709"/>
        <w:jc w:val="both"/>
        <w:rPr>
          <w:b/>
          <w:color w:val="FF0000"/>
          <w:sz w:val="28"/>
          <w:szCs w:val="28"/>
        </w:rPr>
      </w:pPr>
      <w:r w:rsidRPr="0066599A">
        <w:rPr>
          <w:sz w:val="28"/>
          <w:szCs w:val="28"/>
        </w:rPr>
        <w:t>ОК 3</w:t>
      </w:r>
      <w:r>
        <w:rPr>
          <w:sz w:val="28"/>
          <w:szCs w:val="28"/>
        </w:rPr>
        <w:t>.</w:t>
      </w:r>
      <w:r w:rsidRPr="0066599A">
        <w:rPr>
          <w:sz w:val="28"/>
          <w:szCs w:val="28"/>
        </w:rPr>
        <w:t xml:space="preserve"> Принимать решения в стандартных и нестандартных ситуациях и нести за них ответственность</w:t>
      </w:r>
      <w:r>
        <w:rPr>
          <w:sz w:val="28"/>
          <w:szCs w:val="28"/>
        </w:rPr>
        <w:t>.</w:t>
      </w:r>
    </w:p>
    <w:p w:rsidR="00F82845" w:rsidRPr="0066599A" w:rsidRDefault="00F82845" w:rsidP="00CE4BF3">
      <w:pPr>
        <w:ind w:firstLine="709"/>
        <w:jc w:val="both"/>
        <w:rPr>
          <w:b/>
          <w:sz w:val="28"/>
          <w:szCs w:val="28"/>
        </w:rPr>
      </w:pPr>
      <w:r w:rsidRPr="0066599A">
        <w:rPr>
          <w:sz w:val="28"/>
          <w:szCs w:val="28"/>
        </w:rPr>
        <w:lastRenderedPageBreak/>
        <w:t>ОК 4</w:t>
      </w:r>
      <w:r>
        <w:rPr>
          <w:sz w:val="28"/>
          <w:szCs w:val="28"/>
        </w:rPr>
        <w:t>.</w:t>
      </w:r>
      <w:r w:rsidRPr="0066599A">
        <w:rPr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sz w:val="28"/>
          <w:szCs w:val="28"/>
        </w:rPr>
        <w:t>.</w:t>
      </w:r>
    </w:p>
    <w:p w:rsidR="00F82845" w:rsidRPr="0066599A" w:rsidRDefault="00F82845" w:rsidP="00CE4BF3">
      <w:pPr>
        <w:widowControl w:val="0"/>
        <w:ind w:firstLine="709"/>
        <w:jc w:val="both"/>
        <w:rPr>
          <w:b/>
          <w:sz w:val="28"/>
          <w:szCs w:val="28"/>
        </w:rPr>
      </w:pPr>
      <w:r w:rsidRPr="0066599A">
        <w:rPr>
          <w:sz w:val="28"/>
          <w:szCs w:val="28"/>
        </w:rPr>
        <w:t>ОК 5</w:t>
      </w:r>
      <w:r>
        <w:rPr>
          <w:sz w:val="28"/>
          <w:szCs w:val="28"/>
        </w:rPr>
        <w:t>.</w:t>
      </w:r>
      <w:r w:rsidRPr="0066599A">
        <w:rPr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</w:t>
      </w:r>
      <w:r>
        <w:rPr>
          <w:sz w:val="28"/>
          <w:szCs w:val="28"/>
        </w:rPr>
        <w:t>.</w:t>
      </w:r>
    </w:p>
    <w:p w:rsidR="00F82845" w:rsidRPr="0066599A" w:rsidRDefault="00F82845" w:rsidP="00CE4BF3">
      <w:pPr>
        <w:ind w:firstLine="709"/>
        <w:jc w:val="both"/>
        <w:rPr>
          <w:b/>
          <w:sz w:val="28"/>
          <w:szCs w:val="28"/>
        </w:rPr>
      </w:pPr>
      <w:r w:rsidRPr="0066599A">
        <w:rPr>
          <w:sz w:val="28"/>
          <w:szCs w:val="28"/>
        </w:rPr>
        <w:t>ОК 6</w:t>
      </w:r>
      <w:r>
        <w:rPr>
          <w:sz w:val="28"/>
          <w:szCs w:val="28"/>
        </w:rPr>
        <w:t>.</w:t>
      </w:r>
      <w:r w:rsidRPr="0066599A">
        <w:rPr>
          <w:sz w:val="28"/>
          <w:szCs w:val="28"/>
        </w:rPr>
        <w:t xml:space="preserve"> Работать в коллективе и в команде, эффективно общаться с коллегами, руководством, потребителями</w:t>
      </w:r>
      <w:r>
        <w:rPr>
          <w:sz w:val="28"/>
          <w:szCs w:val="28"/>
        </w:rPr>
        <w:t>.</w:t>
      </w:r>
    </w:p>
    <w:p w:rsidR="00F82845" w:rsidRPr="0066599A" w:rsidRDefault="00F82845" w:rsidP="00CE4BF3">
      <w:pPr>
        <w:ind w:firstLine="709"/>
        <w:jc w:val="both"/>
        <w:rPr>
          <w:b/>
          <w:color w:val="FF0000"/>
          <w:sz w:val="28"/>
          <w:szCs w:val="28"/>
        </w:rPr>
      </w:pPr>
      <w:r w:rsidRPr="0066599A">
        <w:rPr>
          <w:sz w:val="28"/>
          <w:szCs w:val="28"/>
        </w:rPr>
        <w:t>ОК 7</w:t>
      </w:r>
      <w:r>
        <w:rPr>
          <w:sz w:val="28"/>
          <w:szCs w:val="28"/>
        </w:rPr>
        <w:t>.</w:t>
      </w:r>
      <w:r w:rsidRPr="0066599A">
        <w:rPr>
          <w:sz w:val="28"/>
          <w:szCs w:val="28"/>
        </w:rPr>
        <w:t xml:space="preserve"> Брать на себя ответственность за работу членов команды (подчиненных), </w:t>
      </w:r>
      <w:r>
        <w:rPr>
          <w:sz w:val="28"/>
          <w:szCs w:val="28"/>
        </w:rPr>
        <w:t xml:space="preserve">за </w:t>
      </w:r>
      <w:r w:rsidRPr="0066599A">
        <w:rPr>
          <w:sz w:val="28"/>
          <w:szCs w:val="28"/>
        </w:rPr>
        <w:t>результат выполнения заданий</w:t>
      </w:r>
      <w:r>
        <w:rPr>
          <w:sz w:val="28"/>
          <w:szCs w:val="28"/>
        </w:rPr>
        <w:t>.</w:t>
      </w:r>
    </w:p>
    <w:p w:rsidR="00F82845" w:rsidRPr="0066599A" w:rsidRDefault="00F82845" w:rsidP="00CE4BF3">
      <w:pPr>
        <w:ind w:firstLine="709"/>
        <w:jc w:val="both"/>
        <w:rPr>
          <w:b/>
          <w:sz w:val="28"/>
          <w:szCs w:val="28"/>
        </w:rPr>
      </w:pPr>
      <w:r w:rsidRPr="0066599A">
        <w:rPr>
          <w:sz w:val="28"/>
          <w:szCs w:val="28"/>
        </w:rPr>
        <w:t>ОК 8</w:t>
      </w:r>
      <w:r>
        <w:rPr>
          <w:sz w:val="28"/>
          <w:szCs w:val="28"/>
        </w:rPr>
        <w:t>.</w:t>
      </w:r>
      <w:r w:rsidRPr="0066599A">
        <w:rPr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sz w:val="28"/>
          <w:szCs w:val="28"/>
        </w:rPr>
        <w:t>.</w:t>
      </w:r>
    </w:p>
    <w:p w:rsidR="00F82845" w:rsidRPr="0088210E" w:rsidRDefault="00F82845" w:rsidP="00CE4BF3">
      <w:pPr>
        <w:ind w:firstLine="708"/>
        <w:jc w:val="both"/>
        <w:rPr>
          <w:sz w:val="28"/>
          <w:szCs w:val="28"/>
        </w:rPr>
      </w:pPr>
      <w:r w:rsidRPr="0066599A">
        <w:rPr>
          <w:sz w:val="28"/>
          <w:szCs w:val="28"/>
        </w:rPr>
        <w:t>ОК 9</w:t>
      </w:r>
      <w:r>
        <w:rPr>
          <w:sz w:val="28"/>
          <w:szCs w:val="28"/>
        </w:rPr>
        <w:t>.</w:t>
      </w:r>
      <w:r w:rsidRPr="0066599A">
        <w:rPr>
          <w:sz w:val="28"/>
          <w:szCs w:val="28"/>
        </w:rPr>
        <w:t xml:space="preserve"> Ориентироваться в условиях частой смены технологий в профессиональной деятельности</w:t>
      </w:r>
      <w:r>
        <w:rPr>
          <w:sz w:val="28"/>
          <w:szCs w:val="28"/>
        </w:rPr>
        <w:t>.</w:t>
      </w:r>
    </w:p>
    <w:p w:rsidR="00F82845" w:rsidRDefault="00F82845" w:rsidP="00CB1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82845" w:rsidRPr="006C3FD3" w:rsidRDefault="00F82845" w:rsidP="006C3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Pr="005C179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</w:t>
      </w:r>
      <w:r w:rsidRPr="00A20A8B">
        <w:rPr>
          <w:b/>
          <w:bCs/>
          <w:sz w:val="28"/>
          <w:szCs w:val="28"/>
        </w:rPr>
        <w:t xml:space="preserve">оличество часов на освоение </w:t>
      </w:r>
      <w:r>
        <w:rPr>
          <w:b/>
          <w:bCs/>
          <w:sz w:val="28"/>
          <w:szCs w:val="28"/>
        </w:rPr>
        <w:t xml:space="preserve">рабочей </w:t>
      </w:r>
      <w:r w:rsidRPr="00A20A8B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учебной</w:t>
      </w:r>
      <w:r w:rsidRPr="00A20A8B">
        <w:rPr>
          <w:b/>
          <w:bCs/>
          <w:sz w:val="28"/>
          <w:szCs w:val="28"/>
        </w:rPr>
        <w:t xml:space="preserve"> дисциплины:</w:t>
      </w: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Учебная дисциплина введена за счёт часов вариативной части с целью расширения и углубления объема знаний и умений по общему гуманитарному и социально-экономическому учебному циклу.</w:t>
      </w:r>
    </w:p>
    <w:p w:rsidR="00F82845" w:rsidRPr="00A20A8B" w:rsidRDefault="00F82845" w:rsidP="00CB1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75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A20A8B">
        <w:rPr>
          <w:sz w:val="28"/>
          <w:szCs w:val="28"/>
        </w:rPr>
        <w:t>, в том числе:</w:t>
      </w:r>
    </w:p>
    <w:p w:rsidR="00F82845" w:rsidRPr="00A20A8B" w:rsidRDefault="00F82845" w:rsidP="00CB1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A8B">
        <w:rPr>
          <w:sz w:val="28"/>
          <w:szCs w:val="28"/>
        </w:rPr>
        <w:t>обязательной аудиторн</w:t>
      </w:r>
      <w:r>
        <w:rPr>
          <w:sz w:val="28"/>
          <w:szCs w:val="28"/>
        </w:rPr>
        <w:t>ой учебной нагрузки обучающегося - 48 часов</w:t>
      </w:r>
      <w:r w:rsidRPr="00A20A8B">
        <w:rPr>
          <w:sz w:val="28"/>
          <w:szCs w:val="28"/>
        </w:rPr>
        <w:t>;</w:t>
      </w:r>
    </w:p>
    <w:p w:rsidR="00F82845" w:rsidRPr="00A20A8B" w:rsidRDefault="00F82845" w:rsidP="00CB1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обучающегося -</w:t>
      </w:r>
      <w:r w:rsidRPr="00FA2954">
        <w:rPr>
          <w:sz w:val="28"/>
          <w:szCs w:val="28"/>
        </w:rPr>
        <w:t xml:space="preserve"> </w:t>
      </w:r>
      <w:r>
        <w:rPr>
          <w:sz w:val="28"/>
          <w:szCs w:val="28"/>
        </w:rPr>
        <w:t>27 часов.</w:t>
      </w:r>
    </w:p>
    <w:p w:rsidR="00F82845" w:rsidRDefault="00F82845" w:rsidP="00BF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</w:p>
    <w:p w:rsidR="00F82845" w:rsidRPr="007D799E" w:rsidRDefault="00F82845" w:rsidP="00CB1BC0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7D799E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F82845" w:rsidRDefault="00F82845" w:rsidP="00CB1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bCs/>
          <w:sz w:val="28"/>
          <w:szCs w:val="28"/>
        </w:rPr>
      </w:pPr>
    </w:p>
    <w:p w:rsidR="00F82845" w:rsidRPr="00DD774D" w:rsidRDefault="00F82845" w:rsidP="00DD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bCs/>
          <w:sz w:val="28"/>
          <w:szCs w:val="28"/>
        </w:rPr>
      </w:pPr>
      <w:r w:rsidRPr="007D799E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F82845" w:rsidRPr="007D799E" w:rsidRDefault="00F82845" w:rsidP="00BF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164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1800"/>
      </w:tblGrid>
      <w:tr w:rsidR="00F82845" w:rsidRPr="00A543B9" w:rsidTr="00DD774D">
        <w:trPr>
          <w:trHeight w:val="460"/>
        </w:trPr>
        <w:tc>
          <w:tcPr>
            <w:tcW w:w="7364" w:type="dxa"/>
          </w:tcPr>
          <w:p w:rsidR="00F82845" w:rsidRPr="00A543B9" w:rsidRDefault="00F82845" w:rsidP="00404D89">
            <w:pPr>
              <w:jc w:val="center"/>
              <w:rPr>
                <w:szCs w:val="28"/>
              </w:rPr>
            </w:pPr>
            <w:r w:rsidRPr="00A543B9">
              <w:rPr>
                <w:b/>
                <w:bCs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F82845" w:rsidRPr="00A543B9" w:rsidRDefault="00F82845" w:rsidP="00404D89">
            <w:pPr>
              <w:jc w:val="center"/>
              <w:rPr>
                <w:szCs w:val="28"/>
              </w:rPr>
            </w:pPr>
            <w:r w:rsidRPr="00A543B9">
              <w:rPr>
                <w:b/>
                <w:bCs/>
                <w:szCs w:val="28"/>
              </w:rPr>
              <w:t>Объем часов</w:t>
            </w:r>
          </w:p>
        </w:tc>
      </w:tr>
      <w:tr w:rsidR="00F82845" w:rsidRPr="00A543B9" w:rsidTr="00DD774D">
        <w:trPr>
          <w:trHeight w:val="285"/>
        </w:trPr>
        <w:tc>
          <w:tcPr>
            <w:tcW w:w="7364" w:type="dxa"/>
          </w:tcPr>
          <w:p w:rsidR="00F82845" w:rsidRPr="00A543B9" w:rsidRDefault="00F82845" w:rsidP="00404D89">
            <w:pPr>
              <w:rPr>
                <w:b/>
                <w:bCs/>
                <w:szCs w:val="28"/>
              </w:rPr>
            </w:pPr>
            <w:r w:rsidRPr="00A543B9">
              <w:rPr>
                <w:b/>
                <w:bCs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82845" w:rsidRPr="00A543B9" w:rsidRDefault="00F82845" w:rsidP="00404D89">
            <w:pPr>
              <w:jc w:val="center"/>
              <w:rPr>
                <w:b/>
                <w:bCs/>
                <w:szCs w:val="28"/>
              </w:rPr>
            </w:pPr>
            <w:r w:rsidRPr="00A543B9">
              <w:rPr>
                <w:b/>
                <w:bCs/>
                <w:szCs w:val="28"/>
              </w:rPr>
              <w:t>75</w:t>
            </w:r>
          </w:p>
        </w:tc>
      </w:tr>
      <w:tr w:rsidR="00F82845" w:rsidRPr="00A543B9" w:rsidTr="00DD774D">
        <w:tc>
          <w:tcPr>
            <w:tcW w:w="7364" w:type="dxa"/>
          </w:tcPr>
          <w:p w:rsidR="00F82845" w:rsidRPr="00A543B9" w:rsidRDefault="00F82845" w:rsidP="00404D89">
            <w:pPr>
              <w:jc w:val="both"/>
              <w:rPr>
                <w:szCs w:val="28"/>
              </w:rPr>
            </w:pPr>
            <w:r w:rsidRPr="00A543B9">
              <w:rPr>
                <w:b/>
                <w:bCs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82845" w:rsidRPr="00A543B9" w:rsidRDefault="00F82845" w:rsidP="00404D89">
            <w:pPr>
              <w:jc w:val="center"/>
              <w:rPr>
                <w:b/>
                <w:szCs w:val="28"/>
              </w:rPr>
            </w:pPr>
            <w:r w:rsidRPr="00A543B9">
              <w:rPr>
                <w:b/>
                <w:szCs w:val="28"/>
              </w:rPr>
              <w:t>48</w:t>
            </w:r>
          </w:p>
        </w:tc>
      </w:tr>
      <w:tr w:rsidR="00F82845" w:rsidRPr="00A543B9" w:rsidTr="00DD774D">
        <w:tc>
          <w:tcPr>
            <w:tcW w:w="7364" w:type="dxa"/>
          </w:tcPr>
          <w:p w:rsidR="00F82845" w:rsidRPr="00A543B9" w:rsidRDefault="00F82845" w:rsidP="00404D89">
            <w:pPr>
              <w:jc w:val="both"/>
              <w:rPr>
                <w:szCs w:val="28"/>
              </w:rPr>
            </w:pPr>
            <w:r w:rsidRPr="00A543B9">
              <w:rPr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F82845" w:rsidRPr="00A543B9" w:rsidRDefault="00F82845" w:rsidP="00404D89">
            <w:pPr>
              <w:jc w:val="center"/>
              <w:rPr>
                <w:szCs w:val="28"/>
              </w:rPr>
            </w:pPr>
          </w:p>
        </w:tc>
      </w:tr>
      <w:tr w:rsidR="00F82845" w:rsidRPr="00A543B9" w:rsidTr="00DD774D">
        <w:tc>
          <w:tcPr>
            <w:tcW w:w="7364" w:type="dxa"/>
          </w:tcPr>
          <w:p w:rsidR="00F82845" w:rsidRPr="00A543B9" w:rsidRDefault="00F82845" w:rsidP="006C3FD3">
            <w:pPr>
              <w:ind w:firstLine="390"/>
              <w:jc w:val="both"/>
              <w:rPr>
                <w:szCs w:val="28"/>
              </w:rPr>
            </w:pPr>
            <w:r w:rsidRPr="00A543B9">
              <w:rPr>
                <w:szCs w:val="28"/>
              </w:rPr>
              <w:t>теоретическое обучение</w:t>
            </w:r>
          </w:p>
        </w:tc>
        <w:tc>
          <w:tcPr>
            <w:tcW w:w="1800" w:type="dxa"/>
          </w:tcPr>
          <w:p w:rsidR="00F82845" w:rsidRPr="00A543B9" w:rsidRDefault="00F82845" w:rsidP="00404D89">
            <w:pPr>
              <w:jc w:val="center"/>
              <w:rPr>
                <w:szCs w:val="28"/>
              </w:rPr>
            </w:pPr>
            <w:r w:rsidRPr="00A543B9">
              <w:rPr>
                <w:szCs w:val="28"/>
              </w:rPr>
              <w:t>38</w:t>
            </w:r>
          </w:p>
        </w:tc>
      </w:tr>
      <w:tr w:rsidR="00F82845" w:rsidRPr="00A543B9" w:rsidTr="00DD774D">
        <w:tc>
          <w:tcPr>
            <w:tcW w:w="7364" w:type="dxa"/>
          </w:tcPr>
          <w:p w:rsidR="00F82845" w:rsidRPr="00A543B9" w:rsidRDefault="00F82845" w:rsidP="00404D89">
            <w:pPr>
              <w:jc w:val="both"/>
              <w:rPr>
                <w:szCs w:val="28"/>
              </w:rPr>
            </w:pPr>
            <w:r w:rsidRPr="00A543B9">
              <w:rPr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F82845" w:rsidRPr="00A543B9" w:rsidRDefault="00F82845" w:rsidP="00404D89">
            <w:pPr>
              <w:jc w:val="center"/>
              <w:rPr>
                <w:szCs w:val="28"/>
              </w:rPr>
            </w:pPr>
            <w:r w:rsidRPr="00A543B9">
              <w:rPr>
                <w:szCs w:val="28"/>
              </w:rPr>
              <w:t>10</w:t>
            </w:r>
          </w:p>
        </w:tc>
      </w:tr>
      <w:tr w:rsidR="00F82845" w:rsidRPr="00A543B9" w:rsidTr="00DD774D">
        <w:tc>
          <w:tcPr>
            <w:tcW w:w="7364" w:type="dxa"/>
          </w:tcPr>
          <w:p w:rsidR="00F82845" w:rsidRPr="00A543B9" w:rsidRDefault="00F82845" w:rsidP="00CB1BC0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 w:rsidRPr="00A543B9">
              <w:rPr>
                <w:b/>
                <w:bCs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82845" w:rsidRPr="00A543B9" w:rsidRDefault="00F82845" w:rsidP="00404D89">
            <w:pPr>
              <w:jc w:val="center"/>
              <w:rPr>
                <w:b/>
                <w:szCs w:val="28"/>
              </w:rPr>
            </w:pPr>
            <w:r w:rsidRPr="00A543B9">
              <w:rPr>
                <w:b/>
                <w:szCs w:val="28"/>
              </w:rPr>
              <w:t>27</w:t>
            </w:r>
          </w:p>
        </w:tc>
      </w:tr>
      <w:tr w:rsidR="00F82845" w:rsidRPr="00A543B9" w:rsidTr="00DD774D">
        <w:tc>
          <w:tcPr>
            <w:tcW w:w="7364" w:type="dxa"/>
          </w:tcPr>
          <w:p w:rsidR="00F82845" w:rsidRPr="00A543B9" w:rsidRDefault="00F82845" w:rsidP="00CB1BC0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 w:rsidRPr="00A543B9">
              <w:rPr>
                <w:b/>
                <w:bCs/>
                <w:szCs w:val="28"/>
              </w:rPr>
              <w:t xml:space="preserve">в том числе: </w:t>
            </w:r>
          </w:p>
        </w:tc>
        <w:tc>
          <w:tcPr>
            <w:tcW w:w="1800" w:type="dxa"/>
          </w:tcPr>
          <w:p w:rsidR="00F82845" w:rsidRPr="00A543B9" w:rsidRDefault="00F82845" w:rsidP="00404D89">
            <w:pPr>
              <w:jc w:val="center"/>
              <w:rPr>
                <w:b/>
                <w:szCs w:val="28"/>
              </w:rPr>
            </w:pPr>
          </w:p>
        </w:tc>
      </w:tr>
      <w:tr w:rsidR="00F82845" w:rsidRPr="00A543B9" w:rsidTr="00DD774D">
        <w:tc>
          <w:tcPr>
            <w:tcW w:w="7364" w:type="dxa"/>
          </w:tcPr>
          <w:p w:rsidR="00F82845" w:rsidRPr="00A543B9" w:rsidRDefault="00F82845" w:rsidP="00DD774D">
            <w:pPr>
              <w:jc w:val="both"/>
              <w:rPr>
                <w:color w:val="FF0000"/>
                <w:szCs w:val="28"/>
              </w:rPr>
            </w:pPr>
            <w:r w:rsidRPr="00A543B9">
              <w:rPr>
                <w:szCs w:val="28"/>
              </w:rPr>
              <w:t xml:space="preserve">- написание эссе, сочинений </w:t>
            </w:r>
          </w:p>
          <w:p w:rsidR="00F82845" w:rsidRPr="00A543B9" w:rsidRDefault="00F82845" w:rsidP="00DD774D">
            <w:pPr>
              <w:jc w:val="both"/>
              <w:rPr>
                <w:szCs w:val="28"/>
              </w:rPr>
            </w:pPr>
            <w:r w:rsidRPr="00A543B9">
              <w:rPr>
                <w:szCs w:val="28"/>
              </w:rPr>
              <w:t xml:space="preserve">- подготовка сообщений, докладов </w:t>
            </w:r>
          </w:p>
          <w:p w:rsidR="00F82845" w:rsidRPr="00A543B9" w:rsidRDefault="00F82845" w:rsidP="00DD774D">
            <w:pPr>
              <w:jc w:val="both"/>
              <w:rPr>
                <w:szCs w:val="28"/>
              </w:rPr>
            </w:pPr>
            <w:r w:rsidRPr="00A543B9">
              <w:rPr>
                <w:szCs w:val="28"/>
              </w:rPr>
              <w:t xml:space="preserve">- систематическая проработка конспектов (в том числе при подготовке к практическим занятиям) </w:t>
            </w:r>
          </w:p>
          <w:p w:rsidR="00F82845" w:rsidRPr="00A543B9" w:rsidRDefault="00F82845" w:rsidP="00DD774D">
            <w:pPr>
              <w:jc w:val="both"/>
              <w:rPr>
                <w:szCs w:val="28"/>
              </w:rPr>
            </w:pPr>
            <w:r w:rsidRPr="00A543B9">
              <w:rPr>
                <w:szCs w:val="28"/>
              </w:rPr>
              <w:t xml:space="preserve">- выполнение упражнений </w:t>
            </w:r>
          </w:p>
          <w:p w:rsidR="00F82845" w:rsidRPr="00A543B9" w:rsidRDefault="00F82845" w:rsidP="00DD774D">
            <w:pPr>
              <w:jc w:val="both"/>
              <w:rPr>
                <w:szCs w:val="28"/>
              </w:rPr>
            </w:pPr>
            <w:r w:rsidRPr="00A543B9">
              <w:rPr>
                <w:szCs w:val="28"/>
              </w:rPr>
              <w:t xml:space="preserve">- работа с текстом (анализ и/ил редактирование) </w:t>
            </w:r>
          </w:p>
          <w:p w:rsidR="00F82845" w:rsidRPr="00A543B9" w:rsidRDefault="00F82845" w:rsidP="00DD774D">
            <w:pPr>
              <w:jc w:val="both"/>
              <w:rPr>
                <w:szCs w:val="28"/>
              </w:rPr>
            </w:pPr>
            <w:r w:rsidRPr="00A543B9">
              <w:rPr>
                <w:szCs w:val="28"/>
              </w:rPr>
              <w:t xml:space="preserve">- тестирование </w:t>
            </w:r>
          </w:p>
          <w:p w:rsidR="00F82845" w:rsidRPr="00A543B9" w:rsidRDefault="00F82845" w:rsidP="00DD774D">
            <w:pPr>
              <w:jc w:val="both"/>
              <w:rPr>
                <w:szCs w:val="28"/>
              </w:rPr>
            </w:pPr>
            <w:r w:rsidRPr="00A543B9">
              <w:rPr>
                <w:szCs w:val="28"/>
              </w:rPr>
              <w:t xml:space="preserve">- поиск и подбор информации  </w:t>
            </w:r>
          </w:p>
        </w:tc>
        <w:tc>
          <w:tcPr>
            <w:tcW w:w="1800" w:type="dxa"/>
          </w:tcPr>
          <w:p w:rsidR="00F82845" w:rsidRPr="00A543B9" w:rsidRDefault="00F82845" w:rsidP="00404D89">
            <w:pPr>
              <w:jc w:val="center"/>
              <w:rPr>
                <w:szCs w:val="28"/>
              </w:rPr>
            </w:pPr>
            <w:r w:rsidRPr="00A543B9">
              <w:rPr>
                <w:szCs w:val="28"/>
              </w:rPr>
              <w:t>5</w:t>
            </w:r>
          </w:p>
          <w:p w:rsidR="00F82845" w:rsidRPr="00A543B9" w:rsidRDefault="00F82845" w:rsidP="00404D89">
            <w:pPr>
              <w:jc w:val="center"/>
              <w:rPr>
                <w:szCs w:val="28"/>
              </w:rPr>
            </w:pPr>
            <w:r w:rsidRPr="00A543B9">
              <w:rPr>
                <w:szCs w:val="28"/>
              </w:rPr>
              <w:t>6</w:t>
            </w:r>
          </w:p>
          <w:p w:rsidR="00F82845" w:rsidRPr="00A543B9" w:rsidRDefault="00F82845" w:rsidP="00404D89">
            <w:pPr>
              <w:jc w:val="center"/>
              <w:rPr>
                <w:szCs w:val="28"/>
              </w:rPr>
            </w:pPr>
            <w:r w:rsidRPr="00A543B9">
              <w:rPr>
                <w:szCs w:val="28"/>
              </w:rPr>
              <w:t>3</w:t>
            </w:r>
          </w:p>
          <w:p w:rsidR="00F82845" w:rsidRPr="00A543B9" w:rsidRDefault="00F82845" w:rsidP="00404D89">
            <w:pPr>
              <w:jc w:val="center"/>
              <w:rPr>
                <w:szCs w:val="28"/>
              </w:rPr>
            </w:pPr>
          </w:p>
          <w:p w:rsidR="00F82845" w:rsidRPr="00A543B9" w:rsidRDefault="00F82845" w:rsidP="00404D89">
            <w:pPr>
              <w:jc w:val="center"/>
              <w:rPr>
                <w:szCs w:val="28"/>
              </w:rPr>
            </w:pPr>
            <w:r w:rsidRPr="00A543B9">
              <w:rPr>
                <w:szCs w:val="28"/>
              </w:rPr>
              <w:t>3</w:t>
            </w:r>
          </w:p>
          <w:p w:rsidR="00F82845" w:rsidRPr="00A543B9" w:rsidRDefault="00F82845" w:rsidP="00404D89">
            <w:pPr>
              <w:jc w:val="center"/>
              <w:rPr>
                <w:szCs w:val="28"/>
              </w:rPr>
            </w:pPr>
            <w:r w:rsidRPr="00A543B9">
              <w:rPr>
                <w:szCs w:val="28"/>
              </w:rPr>
              <w:t>4</w:t>
            </w:r>
          </w:p>
          <w:p w:rsidR="00F82845" w:rsidRPr="00A543B9" w:rsidRDefault="00F82845" w:rsidP="00404D89">
            <w:pPr>
              <w:jc w:val="center"/>
              <w:rPr>
                <w:szCs w:val="28"/>
              </w:rPr>
            </w:pPr>
            <w:r w:rsidRPr="00A543B9">
              <w:rPr>
                <w:szCs w:val="28"/>
              </w:rPr>
              <w:t>2</w:t>
            </w:r>
          </w:p>
          <w:p w:rsidR="00F82845" w:rsidRPr="00A543B9" w:rsidRDefault="00F82845" w:rsidP="00DD774D">
            <w:pPr>
              <w:jc w:val="center"/>
              <w:rPr>
                <w:szCs w:val="28"/>
              </w:rPr>
            </w:pPr>
            <w:r w:rsidRPr="00A543B9">
              <w:rPr>
                <w:szCs w:val="28"/>
              </w:rPr>
              <w:t>4</w:t>
            </w:r>
          </w:p>
        </w:tc>
      </w:tr>
      <w:tr w:rsidR="00F82845" w:rsidRPr="00A543B9" w:rsidTr="00DD774D">
        <w:tc>
          <w:tcPr>
            <w:tcW w:w="9164" w:type="dxa"/>
            <w:gridSpan w:val="2"/>
          </w:tcPr>
          <w:p w:rsidR="00F82845" w:rsidRPr="00A543B9" w:rsidRDefault="00F82845" w:rsidP="00C10898">
            <w:pPr>
              <w:spacing w:line="360" w:lineRule="auto"/>
              <w:jc w:val="center"/>
              <w:rPr>
                <w:iCs/>
                <w:szCs w:val="28"/>
              </w:rPr>
            </w:pPr>
            <w:r w:rsidRPr="00A543B9">
              <w:rPr>
                <w:b/>
                <w:iCs/>
                <w:szCs w:val="28"/>
              </w:rPr>
              <w:t>Промежуточная аттестация в форме</w:t>
            </w:r>
            <w:r w:rsidRPr="00A543B9">
              <w:rPr>
                <w:iCs/>
                <w:szCs w:val="28"/>
              </w:rPr>
              <w:t xml:space="preserve">        </w:t>
            </w:r>
            <w:r w:rsidRPr="00A543B9">
              <w:rPr>
                <w:i/>
                <w:iCs/>
                <w:szCs w:val="28"/>
              </w:rPr>
              <w:t>дифференцированного зачёта</w:t>
            </w:r>
          </w:p>
        </w:tc>
      </w:tr>
    </w:tbl>
    <w:p w:rsidR="00F82845" w:rsidRDefault="00F82845" w:rsidP="00BF6D9A">
      <w:pPr>
        <w:rPr>
          <w:sz w:val="28"/>
          <w:szCs w:val="28"/>
        </w:rPr>
      </w:pPr>
    </w:p>
    <w:p w:rsidR="00F82845" w:rsidRDefault="00F82845" w:rsidP="00BF6D9A">
      <w:pPr>
        <w:spacing w:after="200" w:line="276" w:lineRule="auto"/>
        <w:rPr>
          <w:sz w:val="28"/>
          <w:szCs w:val="28"/>
        </w:rPr>
      </w:pPr>
    </w:p>
    <w:p w:rsidR="00F82845" w:rsidRDefault="00F82845" w:rsidP="00BF6D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  <w:sz w:val="28"/>
          <w:szCs w:val="28"/>
        </w:rPr>
        <w:sectPr w:rsidR="00F82845" w:rsidSect="002F48DE">
          <w:footerReference w:type="default" r:id="rId8"/>
          <w:pgSz w:w="11907" w:h="16840" w:code="9"/>
          <w:pgMar w:top="1134" w:right="851" w:bottom="1077" w:left="1418" w:header="709" w:footer="709" w:gutter="0"/>
          <w:cols w:space="720"/>
          <w:titlePg/>
          <w:docGrid w:linePitch="326"/>
        </w:sectPr>
      </w:pPr>
    </w:p>
    <w:p w:rsidR="00F82845" w:rsidRPr="00CB1BC0" w:rsidRDefault="00F82845" w:rsidP="006C3F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caps/>
          <w:sz w:val="28"/>
          <w:szCs w:val="28"/>
        </w:rPr>
      </w:pPr>
      <w:r w:rsidRPr="007D799E">
        <w:rPr>
          <w:b/>
          <w:bCs/>
          <w:sz w:val="28"/>
          <w:szCs w:val="28"/>
        </w:rPr>
        <w:lastRenderedPageBreak/>
        <w:t xml:space="preserve">2.2. </w:t>
      </w:r>
      <w:r>
        <w:rPr>
          <w:b/>
          <w:bCs/>
          <w:sz w:val="28"/>
          <w:szCs w:val="28"/>
        </w:rPr>
        <w:t>Т</w:t>
      </w:r>
      <w:r w:rsidRPr="007D799E">
        <w:rPr>
          <w:b/>
          <w:bCs/>
          <w:sz w:val="28"/>
          <w:szCs w:val="28"/>
        </w:rPr>
        <w:t xml:space="preserve">ематический план и содержание учебной дисциплины </w:t>
      </w:r>
    </w:p>
    <w:p w:rsidR="00F82845" w:rsidRPr="0000638A" w:rsidRDefault="00F82845" w:rsidP="002625BC"/>
    <w:tbl>
      <w:tblPr>
        <w:tblW w:w="15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9859"/>
        <w:gridCol w:w="1871"/>
        <w:gridCol w:w="1565"/>
      </w:tblGrid>
      <w:tr w:rsidR="00F82845" w:rsidRPr="00C10898" w:rsidTr="00C10898">
        <w:trPr>
          <w:trHeight w:val="20"/>
        </w:trPr>
        <w:tc>
          <w:tcPr>
            <w:tcW w:w="212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089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0898">
              <w:rPr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  <w:r w:rsidRPr="00C10898">
              <w:rPr>
                <w:i/>
                <w:iCs/>
              </w:rPr>
              <w:t xml:space="preserve"> 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0898">
              <w:rPr>
                <w:b/>
                <w:bCs/>
              </w:rPr>
              <w:t>Объем часов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0898">
              <w:rPr>
                <w:b/>
                <w:bCs/>
              </w:rPr>
              <w:t>Уровень освоения</w:t>
            </w:r>
          </w:p>
        </w:tc>
      </w:tr>
      <w:tr w:rsidR="00F82845" w:rsidRPr="00C10898" w:rsidTr="00C10898">
        <w:trPr>
          <w:trHeight w:val="374"/>
        </w:trPr>
        <w:tc>
          <w:tcPr>
            <w:tcW w:w="212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0898">
              <w:rPr>
                <w:b/>
                <w:bCs/>
              </w:rPr>
              <w:t>1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0898">
              <w:rPr>
                <w:b/>
                <w:bCs/>
              </w:rPr>
              <w:t>2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0898">
              <w:rPr>
                <w:b/>
                <w:bCs/>
              </w:rPr>
              <w:t>3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0898">
              <w:rPr>
                <w:b/>
                <w:bCs/>
              </w:rPr>
              <w:t>4</w:t>
            </w:r>
          </w:p>
        </w:tc>
      </w:tr>
      <w:tr w:rsidR="00F82845" w:rsidRPr="00C10898" w:rsidTr="00C10898">
        <w:trPr>
          <w:trHeight w:val="374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  <w:lang w:val="en-US"/>
              </w:rPr>
              <w:t>Введение</w:t>
            </w:r>
          </w:p>
        </w:tc>
        <w:tc>
          <w:tcPr>
            <w:tcW w:w="9859" w:type="dxa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0898">
              <w:rPr>
                <w:bCs/>
              </w:rPr>
              <w:t>4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82845" w:rsidRPr="00C10898" w:rsidTr="00C10898">
        <w:trPr>
          <w:trHeight w:val="374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0898">
              <w:rPr>
                <w:bCs/>
              </w:rPr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1</w:t>
            </w:r>
          </w:p>
        </w:tc>
      </w:tr>
      <w:tr w:rsidR="00F82845" w:rsidRPr="00C10898" w:rsidTr="00C10898">
        <w:trPr>
          <w:trHeight w:val="374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0898">
              <w:rPr>
                <w:bCs/>
              </w:rPr>
              <w:t xml:space="preserve">Структура учебной дисциплины. Место учебной дисциплины </w:t>
            </w:r>
            <w:r w:rsidRPr="00C10898">
              <w:rPr>
                <w:rStyle w:val="1213pt"/>
                <w:sz w:val="24"/>
                <w:szCs w:val="24"/>
              </w:rPr>
              <w:t xml:space="preserve">в структуре программы подготовки специалистов среднего звена. </w:t>
            </w:r>
            <w:r w:rsidRPr="00C10898">
              <w:rPr>
                <w:bCs/>
              </w:rPr>
              <w:t>Цели и задачи учебной  дисциплины – требования к результатам освоения дисциплины.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82845" w:rsidRPr="00C10898" w:rsidTr="00C10898">
        <w:trPr>
          <w:trHeight w:val="374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C10898">
              <w:rPr>
                <w:b/>
                <w:bCs/>
              </w:rPr>
              <w:t>амостоятельная работа обучающихся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0898">
              <w:rPr>
                <w:bCs/>
              </w:rPr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3</w:t>
            </w:r>
          </w:p>
        </w:tc>
      </w:tr>
      <w:tr w:rsidR="00F82845" w:rsidRPr="00C10898" w:rsidTr="00C10898">
        <w:trPr>
          <w:trHeight w:val="431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0898">
              <w:rPr>
                <w:bCs/>
              </w:rPr>
              <w:t>Написание эссе на тему «Культура речи в жизни железнодорожника»</w:t>
            </w:r>
          </w:p>
        </w:tc>
        <w:tc>
          <w:tcPr>
            <w:tcW w:w="1871" w:type="dxa"/>
            <w:vMerge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Merge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82845" w:rsidRPr="00C10898" w:rsidTr="00C10898">
        <w:trPr>
          <w:trHeight w:val="480"/>
        </w:trPr>
        <w:tc>
          <w:tcPr>
            <w:tcW w:w="2129" w:type="dxa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Раздел.1. Язык и речь</w:t>
            </w:r>
          </w:p>
        </w:tc>
        <w:tc>
          <w:tcPr>
            <w:tcW w:w="9859" w:type="dxa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871" w:type="dxa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0898">
              <w:rPr>
                <w:bCs/>
              </w:rPr>
              <w:t>4</w:t>
            </w:r>
          </w:p>
        </w:tc>
        <w:tc>
          <w:tcPr>
            <w:tcW w:w="1565" w:type="dxa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82845" w:rsidRPr="00C10898" w:rsidTr="00C10898">
        <w:trPr>
          <w:trHeight w:val="374"/>
        </w:trPr>
        <w:tc>
          <w:tcPr>
            <w:tcW w:w="2129" w:type="dxa"/>
            <w:vMerge w:val="restart"/>
            <w:tcBorders>
              <w:top w:val="nil"/>
            </w:tcBorders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Тема 1.1. Понятие о языке и речи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0898">
              <w:rPr>
                <w:bCs/>
              </w:rPr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</w:tr>
      <w:tr w:rsidR="00F82845" w:rsidRPr="00C10898" w:rsidTr="00C10898">
        <w:trPr>
          <w:trHeight w:val="374"/>
        </w:trPr>
        <w:tc>
          <w:tcPr>
            <w:tcW w:w="2129" w:type="dxa"/>
            <w:vMerge/>
            <w:tcBorders>
              <w:top w:val="nil"/>
            </w:tcBorders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0898">
              <w:rPr>
                <w:bCs/>
              </w:rPr>
              <w:t>Понятия язык и речь. Основные языковые единицы, единицы речи. Язык как система знаков. Теории происхождения языка. Функции языка и речи. Различия между языком и речью.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82845" w:rsidRPr="00C10898" w:rsidTr="00C10898">
        <w:trPr>
          <w:trHeight w:val="374"/>
        </w:trPr>
        <w:tc>
          <w:tcPr>
            <w:tcW w:w="2129" w:type="dxa"/>
            <w:vMerge/>
            <w:tcBorders>
              <w:top w:val="nil"/>
            </w:tcBorders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C10898">
              <w:rPr>
                <w:b/>
                <w:bCs/>
              </w:rPr>
              <w:t>амостоятельная работа обучающихся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0898">
              <w:rPr>
                <w:bCs/>
              </w:rPr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3</w:t>
            </w:r>
          </w:p>
        </w:tc>
      </w:tr>
      <w:tr w:rsidR="00F82845" w:rsidRPr="00C10898" w:rsidTr="00C10898">
        <w:trPr>
          <w:trHeight w:val="374"/>
        </w:trPr>
        <w:tc>
          <w:tcPr>
            <w:tcW w:w="2129" w:type="dxa"/>
            <w:vMerge/>
            <w:tcBorders>
              <w:top w:val="nil"/>
            </w:tcBorders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0898">
              <w:rPr>
                <w:bCs/>
              </w:rPr>
              <w:t xml:space="preserve">Проработка конспекта.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0898">
              <w:rPr>
                <w:bCs/>
              </w:rPr>
              <w:t xml:space="preserve">Подготовка сообщений. Темы для сообщений: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10898">
              <w:rPr>
                <w:bCs/>
              </w:rPr>
              <w:t xml:space="preserve">- </w:t>
            </w:r>
            <w:r w:rsidRPr="00C10898">
              <w:rPr>
                <w:color w:val="000000"/>
              </w:rPr>
              <w:t xml:space="preserve">Логосическая теория происхождения языка;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10898">
              <w:rPr>
                <w:color w:val="000000"/>
              </w:rPr>
              <w:t xml:space="preserve">- Рационалистическая теория происхождения языка;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10898">
              <w:rPr>
                <w:color w:val="000000"/>
              </w:rPr>
              <w:t xml:space="preserve">- Ономатопоэтическая теория Штейнталя – Потебни,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10898">
              <w:rPr>
                <w:color w:val="000000"/>
              </w:rPr>
              <w:t>- Трудовая теория происхождения языка.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82845" w:rsidRPr="00C10898" w:rsidTr="00C10898">
        <w:trPr>
          <w:trHeight w:val="380"/>
        </w:trPr>
        <w:tc>
          <w:tcPr>
            <w:tcW w:w="2129" w:type="dxa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10898">
              <w:rPr>
                <w:b/>
                <w:bCs/>
              </w:rPr>
              <w:t>Раздел 2. Лексика</w:t>
            </w:r>
          </w:p>
        </w:tc>
        <w:tc>
          <w:tcPr>
            <w:tcW w:w="9859" w:type="dxa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bCs/>
              </w:rPr>
              <w:t>39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</w:tr>
      <w:tr w:rsidR="00F82845" w:rsidRPr="00C10898" w:rsidTr="00C10898">
        <w:trPr>
          <w:trHeight w:val="20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10898">
              <w:rPr>
                <w:b/>
                <w:bCs/>
              </w:rPr>
              <w:t>Тема 2.1.</w:t>
            </w:r>
            <w:r w:rsidRPr="00C10898">
              <w:rPr>
                <w:b/>
              </w:rPr>
              <w:t xml:space="preserve">  Смысловая точность речи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3</w:t>
            </w:r>
          </w:p>
        </w:tc>
        <w:tc>
          <w:tcPr>
            <w:tcW w:w="1565" w:type="dxa"/>
            <w:vMerge w:val="restart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600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Понятие смысловой точности речи. Качества хорошей речи. Точность как основное качество речи.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Многозначность и омонимия. Паронимия.</w:t>
            </w:r>
          </w:p>
        </w:tc>
        <w:tc>
          <w:tcPr>
            <w:tcW w:w="1871" w:type="dxa"/>
            <w:vMerge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</w:tr>
      <w:tr w:rsidR="00F82845" w:rsidRPr="00C10898" w:rsidTr="00C10898">
        <w:trPr>
          <w:trHeight w:val="20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 xml:space="preserve">амостоятельная работа обучающихся  </w:t>
            </w:r>
          </w:p>
          <w:p w:rsidR="00F82845" w:rsidRPr="00C10898" w:rsidRDefault="00F82845" w:rsidP="00C10898">
            <w:pPr>
              <w:jc w:val="both"/>
              <w:rPr>
                <w:b/>
                <w:bCs/>
                <w:color w:val="000000"/>
              </w:rPr>
            </w:pPr>
            <w:r w:rsidRPr="00C10898">
              <w:rPr>
                <w:color w:val="000000"/>
              </w:rPr>
              <w:t>Выполнение упражнений 1, 2 (ВСР)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1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266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 xml:space="preserve">Тема 2.2. </w:t>
            </w:r>
            <w:r w:rsidRPr="00C10898">
              <w:rPr>
                <w:b/>
              </w:rPr>
              <w:t>Лексическая сочетаемость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426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Понятие лексической сочетаемости. Речевые ошибки, вызванные нарушением лексической сочетаемости.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</w:tr>
      <w:tr w:rsidR="00F82845" w:rsidRPr="00C10898" w:rsidTr="00C10898">
        <w:trPr>
          <w:trHeight w:val="585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C10898">
              <w:rPr>
                <w:b/>
                <w:bCs/>
              </w:rPr>
              <w:t xml:space="preserve">Практическое занятие </w:t>
            </w:r>
          </w:p>
          <w:p w:rsidR="00F82845" w:rsidRPr="00C10898" w:rsidRDefault="00F82845" w:rsidP="00C1089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C10898">
              <w:t>1. Исправление речевых ошибок, вызванных нарушением лексической сочетаемости.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200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 xml:space="preserve">амостоятельная работа обучающихся </w:t>
            </w:r>
          </w:p>
          <w:p w:rsidR="00F82845" w:rsidRPr="00C10898" w:rsidRDefault="00F82845" w:rsidP="00C10898">
            <w:pPr>
              <w:jc w:val="both"/>
              <w:rPr>
                <w:color w:val="000000"/>
              </w:rPr>
            </w:pPr>
            <w:r w:rsidRPr="00C10898">
              <w:rPr>
                <w:color w:val="000000"/>
              </w:rPr>
              <w:t xml:space="preserve">Нахождение примеров нарушения лексической сочетаемости в СМИ. </w:t>
            </w:r>
          </w:p>
          <w:p w:rsidR="00F82845" w:rsidRPr="00C10898" w:rsidRDefault="00F82845" w:rsidP="00C10898">
            <w:pPr>
              <w:jc w:val="both"/>
              <w:rPr>
                <w:color w:val="000000"/>
              </w:rPr>
            </w:pPr>
            <w:r w:rsidRPr="00C10898">
              <w:rPr>
                <w:color w:val="000000"/>
              </w:rPr>
              <w:t>Подготовка к практическому занятию.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1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301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Тема 2.3.</w:t>
            </w:r>
            <w:r w:rsidRPr="00C10898">
              <w:rPr>
                <w:b/>
              </w:rPr>
              <w:t xml:space="preserve">  Речевая недостаточность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 xml:space="preserve"> </w:t>
            </w: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t>2</w:t>
            </w:r>
          </w:p>
        </w:tc>
      </w:tr>
      <w:tr w:rsidR="00F82845" w:rsidRPr="00C10898" w:rsidTr="00C10898">
        <w:trPr>
          <w:trHeight w:val="328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Понятие речевой недостаточности. Алогизм как форма речевой недостаточности. Ошибки, вызванные речевой недостаточностью.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82845" w:rsidRPr="00C10898" w:rsidTr="00C10898">
        <w:trPr>
          <w:trHeight w:val="328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 xml:space="preserve">Конспект по теме «Неполные предложения» 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1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301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Тема 2.4.</w:t>
            </w:r>
            <w:r w:rsidRPr="00C10898">
              <w:rPr>
                <w:b/>
              </w:rPr>
              <w:t xml:space="preserve">  Речевая избыточность.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 xml:space="preserve"> </w:t>
            </w: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3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465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Понятие речевой избыточности.  Виды речевой избыточности: плеоназм, тавтология, ляпалиссиада, слова-паразиты. Речевая избыточность как средство выразительности.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</w:tr>
      <w:tr w:rsidR="00F82845" w:rsidRPr="00C10898" w:rsidTr="00C10898">
        <w:trPr>
          <w:trHeight w:val="320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C10898">
              <w:rPr>
                <w:b/>
                <w:bCs/>
              </w:rPr>
              <w:t xml:space="preserve">Практическое занятие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 xml:space="preserve">2. Исправление ошибок, вызванных речевой недостаточностью и избыточностью 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200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Подготовка сообщений по темам: «Абсурд как форма речевой избыточности», «Ляпалиссады в русском языке, происхождение термина», «Пустословие как речевая ошибка»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Подготовка к практическому занятию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20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Тема 2.5.</w:t>
            </w:r>
            <w:r w:rsidRPr="00C10898">
              <w:rPr>
                <w:b/>
              </w:rPr>
              <w:t xml:space="preserve">  Синонимия и антонимия  в русском языке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20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Понятие синонимии. Лексические синонимы. Стилистические особенности синонимов: использование синонимов в соответствии с функциональными стилями речи. Контекстуальные синонимы. Функции синонимов.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Понятие антонимии. Стилистические особенности антонимов: использование антонимов в соответствии с функциональными стилями речи Контекстуальные антонимы. Функции антонимов.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82845" w:rsidRPr="00C10898" w:rsidTr="00C10898">
        <w:trPr>
          <w:trHeight w:val="20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10898">
              <w:rPr>
                <w:b/>
              </w:rPr>
              <w:t xml:space="preserve">Практическое занятие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3. Употребление синонимов и антонимов в речи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3</w:t>
            </w:r>
          </w:p>
        </w:tc>
      </w:tr>
      <w:tr w:rsidR="00F82845" w:rsidRPr="00C10898" w:rsidTr="00C10898">
        <w:trPr>
          <w:trHeight w:val="20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</w:tr>
      <w:tr w:rsidR="00F82845" w:rsidRPr="00C10898" w:rsidTr="00C10898">
        <w:trPr>
          <w:trHeight w:val="640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Выполнение упражнений по теме 2.5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Подготовить доклад по теме «Антитеза в пословицах и поговорках» «Антитеза в названия произведений»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82845" w:rsidRPr="00C10898" w:rsidTr="00C10898">
        <w:trPr>
          <w:trHeight w:val="98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Тема 2.6.</w:t>
            </w:r>
            <w:r w:rsidRPr="00C10898">
              <w:rPr>
                <w:b/>
              </w:rPr>
              <w:t xml:space="preserve"> Лексические средства выразительности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98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Понятие лексических средств выразительности. Виды лексических ср6едств выразительности. Функции лексических средств выразительности.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</w:tr>
      <w:tr w:rsidR="00F82845" w:rsidRPr="00C10898" w:rsidTr="00C10898">
        <w:trPr>
          <w:trHeight w:val="97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C10898">
              <w:rPr>
                <w:color w:val="000000"/>
              </w:rPr>
              <w:t>Анализ стихотворения (по выбору обучающегося)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1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281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 xml:space="preserve">Тема 2.7.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10898">
              <w:rPr>
                <w:b/>
              </w:rPr>
              <w:t>Фразеология русского языка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130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Виды фразеологизмов; происхождение, нормы употребления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82845" w:rsidRPr="00C10898" w:rsidTr="00C10898">
        <w:trPr>
          <w:trHeight w:val="346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10898">
              <w:rPr>
                <w:color w:val="000000"/>
              </w:rPr>
              <w:t>Подобрать 5 фразеологизмов, дать определение, рассказать о происхождении.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1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172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rPr>
                <w:b/>
                <w:bCs/>
              </w:rPr>
            </w:pPr>
            <w:r w:rsidRPr="00C10898">
              <w:rPr>
                <w:b/>
                <w:bCs/>
              </w:rPr>
              <w:t xml:space="preserve">Тема 2.8.  </w:t>
            </w:r>
            <w:r w:rsidRPr="00C10898">
              <w:rPr>
                <w:b/>
              </w:rPr>
              <w:t xml:space="preserve"> Речевой этикет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 xml:space="preserve"> </w:t>
            </w:r>
            <w:r w:rsidRPr="00C10898">
              <w:rPr>
                <w:b/>
                <w:bCs/>
              </w:rPr>
              <w:t>Содержание учебного материал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128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 xml:space="preserve">Понятие: речевой этикет; назначение и особенности речевого этикета России и других стран. Невербальные средства общения как часть речевого этикета. 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</w:tr>
      <w:tr w:rsidR="00F82845" w:rsidRPr="00C10898" w:rsidTr="00C10898">
        <w:trPr>
          <w:trHeight w:val="127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C10898">
              <w:rPr>
                <w:color w:val="000000"/>
              </w:rPr>
              <w:t>Подготовка доклада по теме: «Особенности речевого этикета страны» (страна по выбору обучающегося)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70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pStyle w:val="5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1089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Тема 2.9. </w:t>
            </w:r>
            <w:r w:rsidRPr="00C10898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>Чистота речи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203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pStyle w:val="5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 xml:space="preserve">Понятие чистоты речи. Чистота как одно из основных качеств речи. </w:t>
            </w:r>
            <w:r w:rsidRPr="00C10898">
              <w:rPr>
                <w:bCs/>
                <w:iCs/>
              </w:rPr>
              <w:t xml:space="preserve">Лексика, имеющая ограниченную сферу распространения. </w:t>
            </w:r>
            <w:r w:rsidRPr="00C10898">
              <w:t>Сленг. Жаргон. Профессиональная лексика. Слова-паразиты. Диалектизмы. Обсценная лексика.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</w:tr>
      <w:tr w:rsidR="00F82845" w:rsidRPr="00C10898" w:rsidTr="00C10898">
        <w:trPr>
          <w:trHeight w:val="202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pStyle w:val="5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  <w:p w:rsidR="00F82845" w:rsidRPr="00C10898" w:rsidRDefault="00F82845" w:rsidP="00C1089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/>
              </w:rPr>
            </w:pPr>
            <w:r w:rsidRPr="00C10898">
              <w:rPr>
                <w:color w:val="000000"/>
              </w:rPr>
              <w:t>Подготовка к круглому столу по теме «Без мата русская речь похожа на доклад»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535"/>
        </w:trPr>
        <w:tc>
          <w:tcPr>
            <w:tcW w:w="2129" w:type="dxa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Раздел 3. Нормы русского литературного языка</w:t>
            </w:r>
          </w:p>
        </w:tc>
        <w:tc>
          <w:tcPr>
            <w:tcW w:w="9859" w:type="dxa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0898">
              <w:rPr>
                <w:bCs/>
              </w:rPr>
              <w:t>17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</w:tr>
      <w:tr w:rsidR="00F82845" w:rsidRPr="00C10898" w:rsidTr="00C10898">
        <w:trPr>
          <w:trHeight w:val="20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8"/>
              </w:rPr>
            </w:pPr>
            <w:r w:rsidRPr="00C10898">
              <w:rPr>
                <w:b/>
                <w:bCs/>
              </w:rPr>
              <w:t xml:space="preserve">Тема 3.1.   </w:t>
            </w:r>
            <w:r w:rsidRPr="00C10898">
              <w:rPr>
                <w:b/>
                <w:shd w:val="clear" w:color="auto" w:fill="FFFFFF"/>
              </w:rPr>
              <w:t xml:space="preserve">Понятие о нормах русского </w:t>
            </w:r>
            <w:r w:rsidRPr="00C10898">
              <w:rPr>
                <w:b/>
                <w:shd w:val="clear" w:color="auto" w:fill="FFFFFF"/>
              </w:rPr>
              <w:lastRenderedPageBreak/>
              <w:t>языка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3</w:t>
            </w:r>
          </w:p>
        </w:tc>
      </w:tr>
      <w:tr w:rsidR="00F82845" w:rsidRPr="00C10898" w:rsidTr="00C10898">
        <w:trPr>
          <w:trHeight w:val="488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8"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rPr>
                <w:shd w:val="clear" w:color="auto" w:fill="FFFFFF"/>
              </w:rPr>
              <w:t xml:space="preserve">Понятие о литературном языке. Понятие литературной нормы, формы существования и функции современного русского литературного языка. </w:t>
            </w:r>
            <w:r w:rsidRPr="00C10898">
              <w:t xml:space="preserve">Этапы формирования  норм русского </w:t>
            </w:r>
            <w:r w:rsidRPr="00C10898">
              <w:lastRenderedPageBreak/>
              <w:t>литературного языка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jc w:val="center"/>
              <w:rPr>
                <w:iCs/>
              </w:rPr>
            </w:pPr>
          </w:p>
        </w:tc>
      </w:tr>
      <w:tr w:rsidR="00F82845" w:rsidRPr="00C10898" w:rsidTr="00C10898">
        <w:trPr>
          <w:trHeight w:val="538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Подготовка сообщений к круглому столу «История развития норм русского языка»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 xml:space="preserve">Тематика сообщений: 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Рождение и становление русского языка.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Первые грамматики русского языка.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Кирилл и Мефодий: правда или выдумка?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Древнерусский и старославянский языки.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Петровские языковые реформы.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Вклад М.В. Ломоносова в становление норм русского языка.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Реформа Н.М. Карамзина как ответ М.В. Ломоносову.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А.С. Пушкин – отец современного русского языка.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Реформа русской орфографии 1918 года.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Реформа 1956 года.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Несостоявшаяся реформа 2009 года.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287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 xml:space="preserve">Тема 3.2.  </w:t>
            </w:r>
            <w:r w:rsidRPr="00C10898">
              <w:rPr>
                <w:b/>
              </w:rPr>
              <w:t xml:space="preserve">Общие нормы устной и письменной речи. 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pStyle w:val="af4"/>
              <w:ind w:left="0"/>
              <w:rPr>
                <w:b/>
                <w:bCs/>
              </w:rPr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339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8"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pStyle w:val="af4"/>
              <w:ind w:left="0"/>
            </w:pPr>
            <w:r w:rsidRPr="00C10898">
              <w:t xml:space="preserve">Лексические нормы.  Грамматические нормы: словообразовательные, морфологические и синтаксические нормы.  Стилистические нормы. </w:t>
            </w:r>
            <w:r w:rsidRPr="00C10898">
              <w:rPr>
                <w:bCs/>
                <w:color w:val="000000"/>
              </w:rPr>
              <w:t>Особенности определения рода у иноязычных существительных. Особенности употребления аббревиатур. Особенности употребления и склонения числительных. Особенности склонения личных местоимений. Особенности образования степеней сравнения прилагательных. Особенности спряжения глаголов.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</w:tr>
      <w:tr w:rsidR="00F82845" w:rsidRPr="00C10898" w:rsidTr="00C10898">
        <w:trPr>
          <w:trHeight w:val="241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C10898">
              <w:rPr>
                <w:color w:val="000000"/>
              </w:rPr>
              <w:t>Редактирование текстов в соответствии со стилевой принадлежностью.</w:t>
            </w:r>
            <w:r w:rsidRPr="00C10898">
              <w:rPr>
                <w:b/>
                <w:bCs/>
                <w:color w:val="000000"/>
              </w:rPr>
              <w:t xml:space="preserve">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C10898">
              <w:rPr>
                <w:bCs/>
                <w:color w:val="000000"/>
              </w:rPr>
              <w:t>Выполнение упражнений.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180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</w:rPr>
            </w:pPr>
            <w:r w:rsidRPr="00C10898">
              <w:rPr>
                <w:b/>
                <w:bCs/>
              </w:rPr>
              <w:t xml:space="preserve">Тема 3.3. </w:t>
            </w:r>
            <w:r w:rsidRPr="00C10898">
              <w:rPr>
                <w:b/>
              </w:rPr>
              <w:t>Специальные нормы письменной речи.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405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 xml:space="preserve">Орфографические и пунктуационные нормы. 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</w:tr>
      <w:tr w:rsidR="00F82845" w:rsidRPr="00C10898" w:rsidTr="00C10898">
        <w:trPr>
          <w:trHeight w:val="195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 xml:space="preserve">Практическое занятие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4. Использование орфографических и пунктуационных  норм в письменной речи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390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Выполнени</w:t>
            </w:r>
            <w:r w:rsidRPr="00C10898">
              <w:rPr>
                <w:b/>
                <w:bCs/>
              </w:rPr>
              <w:t xml:space="preserve">е </w:t>
            </w:r>
            <w:r w:rsidRPr="00C10898">
              <w:rPr>
                <w:bCs/>
              </w:rPr>
              <w:t>онлайн</w:t>
            </w:r>
            <w:r w:rsidRPr="00C10898">
              <w:rPr>
                <w:b/>
                <w:bCs/>
              </w:rPr>
              <w:t>-</w:t>
            </w:r>
            <w:r w:rsidRPr="00C10898">
              <w:t xml:space="preserve">теста.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lastRenderedPageBreak/>
              <w:t>Подготовка к практическому занятию.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lastRenderedPageBreak/>
              <w:t>2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256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lastRenderedPageBreak/>
              <w:t xml:space="preserve">Тема 3.4. </w:t>
            </w:r>
            <w:r w:rsidRPr="00C10898">
              <w:rPr>
                <w:b/>
              </w:rPr>
              <w:t>Специальные нормы устной речи</w:t>
            </w:r>
            <w:r w:rsidRPr="00C10898">
              <w:rPr>
                <w:b/>
                <w:bCs/>
              </w:rPr>
              <w:t xml:space="preserve"> 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0898">
              <w:rPr>
                <w:bCs/>
              </w:rPr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</w:tr>
      <w:tr w:rsidR="00F82845" w:rsidRPr="00C10898" w:rsidTr="00C10898">
        <w:trPr>
          <w:trHeight w:val="183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pStyle w:val="af4"/>
              <w:spacing w:after="0"/>
              <w:ind w:left="0"/>
            </w:pPr>
            <w:r w:rsidRPr="00C10898">
              <w:t>Орфоэпические нормы. Акцентологические нормы. Интонационные нормы.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</w:tr>
      <w:tr w:rsidR="00F82845" w:rsidRPr="00C10898" w:rsidTr="00C10898">
        <w:trPr>
          <w:trHeight w:val="291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  <w:p w:rsidR="00F82845" w:rsidRPr="00C10898" w:rsidRDefault="00F82845" w:rsidP="00C10898">
            <w:pPr>
              <w:pStyle w:val="af4"/>
              <w:spacing w:after="0"/>
              <w:ind w:left="0"/>
              <w:rPr>
                <w:color w:val="000000"/>
                <w:spacing w:val="-2"/>
              </w:rPr>
            </w:pPr>
            <w:r w:rsidRPr="00C10898">
              <w:rPr>
                <w:color w:val="000000"/>
              </w:rPr>
              <w:t>Подготовиться к словарному диктанту по ударениям в соответствии со словарным минимумом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1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2</w:t>
            </w:r>
          </w:p>
        </w:tc>
      </w:tr>
      <w:tr w:rsidR="00F82845" w:rsidRPr="00C10898" w:rsidTr="00C10898">
        <w:trPr>
          <w:trHeight w:val="493"/>
        </w:trPr>
        <w:tc>
          <w:tcPr>
            <w:tcW w:w="2129" w:type="dxa"/>
            <w:vAlign w:val="center"/>
          </w:tcPr>
          <w:p w:rsidR="00F82845" w:rsidRPr="00C10898" w:rsidRDefault="00F82845" w:rsidP="00C10898">
            <w:pPr>
              <w:pStyle w:val="af4"/>
              <w:spacing w:after="0"/>
              <w:ind w:left="0"/>
              <w:rPr>
                <w:b/>
                <w:bCs/>
              </w:rPr>
            </w:pPr>
            <w:r w:rsidRPr="00C10898">
              <w:rPr>
                <w:b/>
                <w:iCs/>
              </w:rPr>
              <w:t>Раздел 4. Текст</w:t>
            </w:r>
          </w:p>
        </w:tc>
        <w:tc>
          <w:tcPr>
            <w:tcW w:w="9859" w:type="dxa"/>
            <w:vAlign w:val="center"/>
          </w:tcPr>
          <w:p w:rsidR="00F82845" w:rsidRPr="00C10898" w:rsidRDefault="00F82845" w:rsidP="00C10898">
            <w:pPr>
              <w:pStyle w:val="af4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0898">
              <w:rPr>
                <w:bCs/>
              </w:rPr>
              <w:t>11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</w:tr>
      <w:tr w:rsidR="00F82845" w:rsidRPr="00C10898" w:rsidTr="00C10898">
        <w:trPr>
          <w:trHeight w:val="418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pStyle w:val="5"/>
              <w:spacing w:before="120"/>
              <w:rPr>
                <w:rFonts w:ascii="Times New Roman" w:hAnsi="Times New Roman" w:cs="Times New Roman"/>
                <w:bCs w:val="0"/>
                <w:i w:val="0"/>
                <w:iCs w:val="0"/>
                <w:spacing w:val="-8"/>
                <w:sz w:val="24"/>
                <w:szCs w:val="24"/>
              </w:rPr>
            </w:pPr>
            <w:r w:rsidRPr="00C1089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Тема 4.1</w:t>
            </w:r>
            <w:r w:rsidRPr="00C10898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>.  Текст и его структура. Типы речи.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445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pStyle w:val="2"/>
              <w:tabs>
                <w:tab w:val="left" w:pos="0"/>
              </w:tabs>
              <w:spacing w:after="0" w:line="240" w:lineRule="auto"/>
              <w:ind w:left="0"/>
            </w:pPr>
            <w:r w:rsidRPr="00C10898">
              <w:t>Понятие «Текст» и его признаки; повествование, рассуждение, описание, тема, микротема, рема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82845" w:rsidRPr="00C10898" w:rsidTr="00C10898">
        <w:trPr>
          <w:trHeight w:val="195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10898">
              <w:t>Описать погоду с использованием различных типов речи. (3-5 предложений)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337"/>
        </w:trPr>
        <w:tc>
          <w:tcPr>
            <w:tcW w:w="2129" w:type="dxa"/>
            <w:vMerge w:val="restart"/>
          </w:tcPr>
          <w:p w:rsidR="00F82845" w:rsidRPr="00C10898" w:rsidRDefault="00F82845" w:rsidP="00C10898">
            <w:pPr>
              <w:pStyle w:val="5"/>
              <w:spacing w:before="0" w:after="0"/>
              <w:rPr>
                <w:rFonts w:cs="Times New Roman"/>
                <w:bCs w:val="0"/>
                <w:i w:val="0"/>
                <w:iCs w:val="0"/>
                <w:sz w:val="24"/>
                <w:szCs w:val="24"/>
              </w:rPr>
            </w:pPr>
            <w:r w:rsidRPr="00C1089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Тема 4.2.</w:t>
            </w:r>
            <w:r w:rsidRPr="00C10898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 xml:space="preserve">  Функционально-смысловые стили речи</w:t>
            </w:r>
          </w:p>
        </w:tc>
        <w:tc>
          <w:tcPr>
            <w:tcW w:w="9859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4"/>
              </w:rPr>
            </w:pPr>
            <w:r w:rsidRPr="00C108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</w:tcBorders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565" w:type="dxa"/>
            <w:vMerge w:val="restart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</w:tr>
      <w:tr w:rsidR="00F82845" w:rsidRPr="00C10898" w:rsidTr="00C10898">
        <w:trPr>
          <w:trHeight w:val="450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pStyle w:val="2"/>
              <w:tabs>
                <w:tab w:val="left" w:pos="0"/>
              </w:tabs>
              <w:spacing w:line="240" w:lineRule="auto"/>
              <w:ind w:left="0"/>
            </w:pPr>
            <w:r w:rsidRPr="00C10898">
              <w:t>Понятие: официально-деловой, научный, публицистический, разговорный и художественный стили; виды, жанры, работа с текстами. Составление деловых документов.</w:t>
            </w:r>
          </w:p>
        </w:tc>
        <w:tc>
          <w:tcPr>
            <w:tcW w:w="1871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82845" w:rsidRPr="00C10898" w:rsidTr="00C10898">
        <w:trPr>
          <w:trHeight w:val="465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pStyle w:val="afb"/>
              <w:rPr>
                <w:b/>
              </w:rPr>
            </w:pPr>
            <w:r w:rsidRPr="00C10898">
              <w:rPr>
                <w:b/>
              </w:rPr>
              <w:t xml:space="preserve">Практическое занятие </w:t>
            </w:r>
          </w:p>
          <w:p w:rsidR="00F82845" w:rsidRPr="00C10898" w:rsidRDefault="00F82845" w:rsidP="00C10898">
            <w:pPr>
              <w:pStyle w:val="afb"/>
            </w:pPr>
            <w:r w:rsidRPr="00C10898">
              <w:t>5. Определение типов и функциональных стилей речи. составление текста в соответствии с заданным стилем речи.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0898">
              <w:rPr>
                <w:bCs/>
              </w:rPr>
              <w:t>2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rPr>
                <w:iCs/>
              </w:rPr>
              <w:t>3</w:t>
            </w:r>
          </w:p>
        </w:tc>
      </w:tr>
      <w:tr w:rsidR="00F82845" w:rsidRPr="00C10898" w:rsidTr="00C10898">
        <w:trPr>
          <w:trHeight w:val="181"/>
        </w:trPr>
        <w:tc>
          <w:tcPr>
            <w:tcW w:w="2129" w:type="dxa"/>
            <w:vMerge/>
          </w:tcPr>
          <w:p w:rsidR="00F82845" w:rsidRPr="00C10898" w:rsidRDefault="00F82845" w:rsidP="00C10898">
            <w:pPr>
              <w:pStyle w:val="5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859" w:type="dxa"/>
          </w:tcPr>
          <w:p w:rsidR="00F82845" w:rsidRPr="00C10898" w:rsidRDefault="00F82845" w:rsidP="00C1089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</w:t>
            </w:r>
            <w:r w:rsidRPr="00C10898">
              <w:rPr>
                <w:b/>
                <w:bCs/>
                <w:color w:val="000000"/>
              </w:rPr>
              <w:t>амостоятельная работа обучающихся</w:t>
            </w:r>
            <w:r w:rsidRPr="00C10898">
              <w:rPr>
                <w:b/>
                <w:bCs/>
              </w:rPr>
              <w:t xml:space="preserve"> </w:t>
            </w:r>
          </w:p>
          <w:p w:rsidR="00F82845" w:rsidRPr="00C10898" w:rsidRDefault="00F82845" w:rsidP="00C10898">
            <w:pPr>
              <w:pStyle w:val="2"/>
              <w:tabs>
                <w:tab w:val="left" w:pos="0"/>
              </w:tabs>
              <w:spacing w:after="0" w:line="240" w:lineRule="auto"/>
              <w:ind w:left="0"/>
              <w:rPr>
                <w:color w:val="000000"/>
              </w:rPr>
            </w:pPr>
            <w:r w:rsidRPr="00C10898">
              <w:rPr>
                <w:color w:val="000000"/>
              </w:rPr>
              <w:t>Составление сравнительной таблицы функциональных стилей речи.</w:t>
            </w:r>
          </w:p>
          <w:p w:rsidR="00F82845" w:rsidRPr="00C10898" w:rsidRDefault="00F82845" w:rsidP="00C10898">
            <w:pPr>
              <w:pStyle w:val="2"/>
              <w:tabs>
                <w:tab w:val="left" w:pos="0"/>
              </w:tabs>
              <w:spacing w:after="0" w:line="240" w:lineRule="auto"/>
              <w:ind w:left="0"/>
              <w:rPr>
                <w:color w:val="000000"/>
              </w:rPr>
            </w:pPr>
            <w:r w:rsidRPr="00C10898">
              <w:rPr>
                <w:color w:val="000000"/>
              </w:rPr>
              <w:t>Составление резюме и автобиографии</w:t>
            </w:r>
          </w:p>
        </w:tc>
        <w:tc>
          <w:tcPr>
            <w:tcW w:w="1871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1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10898">
              <w:t>2</w:t>
            </w:r>
          </w:p>
        </w:tc>
      </w:tr>
      <w:tr w:rsidR="00F82845" w:rsidRPr="00C10898" w:rsidTr="00C10898">
        <w:trPr>
          <w:trHeight w:val="419"/>
        </w:trPr>
        <w:tc>
          <w:tcPr>
            <w:tcW w:w="11988" w:type="dxa"/>
            <w:gridSpan w:val="2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C10898">
              <w:rPr>
                <w:b/>
                <w:bCs/>
              </w:rPr>
              <w:t>В</w:t>
            </w:r>
            <w:r>
              <w:rPr>
                <w:b/>
                <w:bCs/>
              </w:rPr>
              <w:t>сего</w:t>
            </w:r>
          </w:p>
        </w:tc>
        <w:tc>
          <w:tcPr>
            <w:tcW w:w="1871" w:type="dxa"/>
            <w:vAlign w:val="center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0898">
              <w:rPr>
                <w:bCs/>
              </w:rPr>
              <w:t>75</w:t>
            </w:r>
          </w:p>
        </w:tc>
        <w:tc>
          <w:tcPr>
            <w:tcW w:w="1565" w:type="dxa"/>
          </w:tcPr>
          <w:p w:rsidR="00F82845" w:rsidRPr="00C10898" w:rsidRDefault="00F82845" w:rsidP="00C1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</w:tbl>
    <w:p w:rsidR="00F82845" w:rsidRDefault="00F82845" w:rsidP="00A435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2845" w:rsidRPr="00C10898" w:rsidRDefault="00F82845" w:rsidP="00A435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10898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82845" w:rsidRPr="00C10898" w:rsidRDefault="00F82845" w:rsidP="00A435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10898">
        <w:rPr>
          <w:sz w:val="28"/>
          <w:szCs w:val="28"/>
        </w:rPr>
        <w:t>1. – ознакомительный (узнавание ранее изученных объектов, свойств);</w:t>
      </w:r>
    </w:p>
    <w:p w:rsidR="00F82845" w:rsidRPr="00C10898" w:rsidRDefault="00F82845" w:rsidP="00A435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10898">
        <w:rPr>
          <w:sz w:val="28"/>
          <w:szCs w:val="28"/>
        </w:rPr>
        <w:t>2. – репродуктивный (выполнение деятельности по образцу, инструкции или под руководством);</w:t>
      </w:r>
    </w:p>
    <w:p w:rsidR="00F82845" w:rsidRPr="00C10898" w:rsidRDefault="00F82845" w:rsidP="00A435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10898">
        <w:rPr>
          <w:sz w:val="28"/>
          <w:szCs w:val="28"/>
        </w:rPr>
        <w:t>3. – продуктивный (планирование и самостоятельное выполнение деятельности, решение проблемных задач).</w:t>
      </w:r>
    </w:p>
    <w:p w:rsidR="00F82845" w:rsidRDefault="00F82845" w:rsidP="00E308A5">
      <w:pPr>
        <w:sectPr w:rsidR="00F82845" w:rsidSect="00D5476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82845" w:rsidRDefault="00F82845" w:rsidP="00BF6D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3.  условия реализации РАБОЧЕЙ ПРОГРАММЫ УЧЕБНОЙ ДИСЦИПЛИНЫ</w:t>
      </w:r>
    </w:p>
    <w:p w:rsidR="00F82845" w:rsidRPr="006C3FD3" w:rsidRDefault="00F82845" w:rsidP="006C3FD3"/>
    <w:p w:rsidR="00F82845" w:rsidRDefault="00F82845" w:rsidP="00C108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 Материально-техническое обеспечение</w:t>
      </w:r>
    </w:p>
    <w:p w:rsidR="00F82845" w:rsidRPr="00F70022" w:rsidRDefault="00F82845" w:rsidP="0053491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70022">
        <w:rPr>
          <w:bCs/>
          <w:sz w:val="28"/>
          <w:szCs w:val="28"/>
        </w:rPr>
        <w:t xml:space="preserve">Реализация рабочей программы учебной дисциплины требует наличия учебного кабинета </w:t>
      </w:r>
      <w:bookmarkStart w:id="0" w:name="ТекстовоеПоле22"/>
      <w:r w:rsidRPr="00C10898">
        <w:rPr>
          <w:bCs/>
          <w:i/>
          <w:sz w:val="28"/>
          <w:szCs w:val="28"/>
        </w:rPr>
        <w:t>Социально-экономических дисциплин</w:t>
      </w:r>
      <w:bookmarkEnd w:id="0"/>
      <w:r w:rsidRPr="00C10898">
        <w:rPr>
          <w:bCs/>
          <w:i/>
          <w:sz w:val="28"/>
          <w:szCs w:val="28"/>
        </w:rPr>
        <w:t>.</w:t>
      </w:r>
    </w:p>
    <w:p w:rsidR="00FB0F21" w:rsidRDefault="00F82845" w:rsidP="0053491F">
      <w:pPr>
        <w:pStyle w:val="a3"/>
        <w:ind w:left="0" w:firstLine="709"/>
        <w:jc w:val="both"/>
        <w:rPr>
          <w:sz w:val="28"/>
          <w:szCs w:val="28"/>
        </w:rPr>
      </w:pPr>
      <w:r w:rsidRPr="000012E1">
        <w:rPr>
          <w:bCs/>
          <w:sz w:val="28"/>
          <w:szCs w:val="28"/>
        </w:rPr>
        <w:t xml:space="preserve">Оборудование </w:t>
      </w:r>
      <w:r w:rsidRPr="00FB0F21">
        <w:rPr>
          <w:bCs/>
          <w:sz w:val="28"/>
          <w:szCs w:val="28"/>
        </w:rPr>
        <w:t>учебного кабинета:</w:t>
      </w:r>
      <w:r w:rsidRPr="000012E1">
        <w:rPr>
          <w:bCs/>
          <w:sz w:val="28"/>
          <w:szCs w:val="28"/>
        </w:rPr>
        <w:t xml:space="preserve"> </w:t>
      </w:r>
    </w:p>
    <w:p w:rsidR="00F82845" w:rsidRPr="00FB0F21" w:rsidRDefault="00FB0F21" w:rsidP="0053491F">
      <w:pPr>
        <w:pStyle w:val="a3"/>
        <w:ind w:left="0" w:firstLine="709"/>
        <w:jc w:val="both"/>
        <w:rPr>
          <w:i/>
          <w:sz w:val="28"/>
          <w:szCs w:val="28"/>
        </w:rPr>
      </w:pPr>
      <w:r w:rsidRPr="00FB0F21">
        <w:rPr>
          <w:i/>
          <w:sz w:val="28"/>
          <w:szCs w:val="28"/>
        </w:rPr>
        <w:t>Р</w:t>
      </w:r>
      <w:r w:rsidR="00F82845" w:rsidRPr="00FB0F21">
        <w:rPr>
          <w:i/>
          <w:sz w:val="28"/>
          <w:szCs w:val="28"/>
        </w:rPr>
        <w:t>абочее место преподавателя, оборудованное компьютером, ученические столы – двухместные, стулья.</w:t>
      </w:r>
    </w:p>
    <w:p w:rsidR="00F82845" w:rsidRDefault="00F82845" w:rsidP="0053491F">
      <w:pPr>
        <w:pStyle w:val="a3"/>
        <w:ind w:left="0" w:firstLine="709"/>
        <w:jc w:val="both"/>
        <w:rPr>
          <w:i/>
          <w:sz w:val="28"/>
          <w:szCs w:val="28"/>
        </w:rPr>
      </w:pPr>
      <w:r w:rsidRPr="00FB0F21">
        <w:rPr>
          <w:i/>
          <w:sz w:val="28"/>
          <w:szCs w:val="28"/>
        </w:rPr>
        <w:t>Средства обучения: принтер, стенды тематические, методические рекомендации по выполнению практических занятий.</w:t>
      </w:r>
    </w:p>
    <w:p w:rsidR="00FB0F21" w:rsidRPr="00FB0F21" w:rsidRDefault="00FB0F21" w:rsidP="0053491F">
      <w:pPr>
        <w:pStyle w:val="a3"/>
        <w:ind w:left="0" w:firstLine="709"/>
        <w:jc w:val="both"/>
        <w:rPr>
          <w:i/>
          <w:sz w:val="28"/>
          <w:szCs w:val="28"/>
        </w:rPr>
      </w:pPr>
    </w:p>
    <w:p w:rsidR="00F82845" w:rsidRPr="005D6D09" w:rsidRDefault="00F82845" w:rsidP="005D6D09">
      <w:pPr>
        <w:ind w:firstLine="709"/>
        <w:jc w:val="both"/>
        <w:rPr>
          <w:i/>
          <w:sz w:val="28"/>
          <w:szCs w:val="28"/>
        </w:rPr>
      </w:pPr>
      <w:r w:rsidRPr="005D6D09">
        <w:rPr>
          <w:sz w:val="28"/>
          <w:szCs w:val="28"/>
        </w:rPr>
        <w:t xml:space="preserve">При проведении практических занятий с использованием компьютерной техники занятия проводятся в учебном кабинете </w:t>
      </w:r>
      <w:r w:rsidRPr="005D6D09">
        <w:rPr>
          <w:i/>
          <w:sz w:val="28"/>
          <w:szCs w:val="28"/>
        </w:rPr>
        <w:t>Информатики и информационных систем.</w:t>
      </w:r>
    </w:p>
    <w:p w:rsidR="00F82845" w:rsidRPr="00BD6827" w:rsidRDefault="00F82845" w:rsidP="00534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82845" w:rsidRDefault="00F82845" w:rsidP="00C108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обучения</w:t>
      </w:r>
    </w:p>
    <w:p w:rsidR="00F82845" w:rsidRPr="006C3FD3" w:rsidRDefault="00F82845" w:rsidP="006C3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C3FD3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>рекомендуемой учебной литературы, информационных ресурсов сети Интернет.</w:t>
      </w:r>
    </w:p>
    <w:p w:rsidR="00F82845" w:rsidRPr="00EC05D6" w:rsidRDefault="00F82845" w:rsidP="002B2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82845" w:rsidRDefault="00F82845" w:rsidP="005D6D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учебная литература</w:t>
      </w:r>
    </w:p>
    <w:p w:rsidR="00F82845" w:rsidRDefault="00F82845" w:rsidP="005D6D09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Голубева, </w:t>
      </w:r>
      <w:r w:rsidRPr="00CF1510">
        <w:rPr>
          <w:bCs/>
          <w:sz w:val="28"/>
          <w:szCs w:val="28"/>
        </w:rPr>
        <w:t xml:space="preserve">А. В. Русский язык и культура речи : учебник и практикум для среднего профессионального образования / А. В. Голубева ; под редакцией А. В. Голубевой. — Москва: Издательство Юрайт, </w:t>
      </w:r>
      <w:bookmarkStart w:id="1" w:name="_GoBack"/>
      <w:r w:rsidRPr="00CF1510">
        <w:rPr>
          <w:bCs/>
          <w:sz w:val="28"/>
          <w:szCs w:val="28"/>
        </w:rPr>
        <w:t>2019</w:t>
      </w:r>
      <w:bookmarkEnd w:id="1"/>
      <w:r w:rsidRPr="00CF1510">
        <w:rPr>
          <w:bCs/>
          <w:sz w:val="28"/>
          <w:szCs w:val="28"/>
        </w:rPr>
        <w:t>. — 386 с. — Текст : электронный // ЭБС Юрайт</w:t>
      </w:r>
      <w:r>
        <w:rPr>
          <w:bCs/>
          <w:sz w:val="28"/>
          <w:szCs w:val="28"/>
        </w:rPr>
        <w:t xml:space="preserve"> :</w:t>
      </w:r>
      <w:r w:rsidRPr="00CF1510">
        <w:rPr>
          <w:bCs/>
          <w:sz w:val="28"/>
          <w:szCs w:val="28"/>
        </w:rPr>
        <w:t xml:space="preserve"> [сайт]. — URL: https://biblio-online.ru/bcode/4317</w:t>
      </w:r>
      <w:r>
        <w:rPr>
          <w:bCs/>
          <w:sz w:val="28"/>
          <w:szCs w:val="28"/>
        </w:rPr>
        <w:t xml:space="preserve">11 </w:t>
      </w:r>
    </w:p>
    <w:p w:rsidR="00F82845" w:rsidRDefault="00F82845" w:rsidP="005D6D09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contextualSpacing/>
        <w:jc w:val="both"/>
        <w:rPr>
          <w:bCs/>
          <w:sz w:val="28"/>
          <w:szCs w:val="28"/>
        </w:rPr>
      </w:pPr>
      <w:r w:rsidRPr="00CF1510">
        <w:rPr>
          <w:bCs/>
          <w:sz w:val="28"/>
          <w:szCs w:val="28"/>
        </w:rPr>
        <w:t>Голубева, А. В. Русский язык и культура речи. Практикум : учебное пособие для среднего профессионального образования / А. В. Голубева, З. Н. Пономарева, Л. П. Стычишина ; под редакцией А. В. Голубевой. — Москва : Изд</w:t>
      </w:r>
      <w:r>
        <w:rPr>
          <w:bCs/>
          <w:sz w:val="28"/>
          <w:szCs w:val="28"/>
        </w:rPr>
        <w:t>ательство Юрайт, 2019. — 256 с.</w:t>
      </w:r>
      <w:r w:rsidRPr="00CF1510">
        <w:rPr>
          <w:bCs/>
          <w:sz w:val="28"/>
          <w:szCs w:val="28"/>
        </w:rPr>
        <w:t xml:space="preserve"> — Текст : электронный // ЭБС Юрайт</w:t>
      </w:r>
      <w:r>
        <w:rPr>
          <w:bCs/>
          <w:sz w:val="28"/>
          <w:szCs w:val="28"/>
        </w:rPr>
        <w:t xml:space="preserve"> :</w:t>
      </w:r>
      <w:r w:rsidRPr="00CF1510">
        <w:rPr>
          <w:bCs/>
          <w:sz w:val="28"/>
          <w:szCs w:val="28"/>
        </w:rPr>
        <w:t xml:space="preserve"> [сайт]. — URL: https://biblio-online.ru/bcode/437</w:t>
      </w:r>
      <w:r>
        <w:rPr>
          <w:bCs/>
          <w:sz w:val="28"/>
          <w:szCs w:val="28"/>
        </w:rPr>
        <w:t xml:space="preserve">035 </w:t>
      </w:r>
    </w:p>
    <w:p w:rsidR="00F82845" w:rsidRDefault="00F82845" w:rsidP="005D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sz w:val="28"/>
          <w:szCs w:val="28"/>
        </w:rPr>
      </w:pPr>
    </w:p>
    <w:p w:rsidR="00F82845" w:rsidRDefault="00F82845" w:rsidP="005D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bCs/>
          <w:sz w:val="28"/>
          <w:szCs w:val="28"/>
        </w:rPr>
      </w:pPr>
      <w:r w:rsidRPr="0006725F">
        <w:rPr>
          <w:bCs/>
          <w:sz w:val="28"/>
          <w:szCs w:val="28"/>
        </w:rPr>
        <w:t>Дополнительная учебная литература</w:t>
      </w:r>
    </w:p>
    <w:p w:rsidR="00F82845" w:rsidRPr="00482D7A" w:rsidRDefault="00F82845" w:rsidP="005D6D09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contextualSpacing/>
        <w:jc w:val="both"/>
        <w:rPr>
          <w:bCs/>
          <w:sz w:val="28"/>
          <w:szCs w:val="28"/>
        </w:rPr>
      </w:pPr>
      <w:r w:rsidRPr="00482D7A">
        <w:rPr>
          <w:bCs/>
          <w:sz w:val="28"/>
          <w:szCs w:val="28"/>
        </w:rPr>
        <w:t>Грамота.ру : справочно-инф</w:t>
      </w:r>
      <w:r>
        <w:rPr>
          <w:bCs/>
          <w:sz w:val="28"/>
          <w:szCs w:val="28"/>
        </w:rPr>
        <w:t xml:space="preserve">ормационный портал : [сайт]. - </w:t>
      </w:r>
      <w:r w:rsidRPr="00482D7A">
        <w:rPr>
          <w:bCs/>
          <w:sz w:val="28"/>
          <w:szCs w:val="28"/>
        </w:rPr>
        <w:t>2017. - URL: http://www.gramota.r</w:t>
      </w:r>
      <w:r>
        <w:rPr>
          <w:bCs/>
          <w:sz w:val="28"/>
          <w:szCs w:val="28"/>
        </w:rPr>
        <w:t xml:space="preserve">u/ </w:t>
      </w:r>
      <w:r w:rsidRPr="00482D7A">
        <w:rPr>
          <w:bCs/>
          <w:sz w:val="28"/>
          <w:szCs w:val="28"/>
        </w:rPr>
        <w:t xml:space="preserve"> - Текст : электронный.</w:t>
      </w:r>
    </w:p>
    <w:p w:rsidR="00F82845" w:rsidRPr="00F20806" w:rsidRDefault="00F82845" w:rsidP="005D6D09">
      <w:pPr>
        <w:pStyle w:val="a3"/>
        <w:numPr>
          <w:ilvl w:val="0"/>
          <w:numId w:val="39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F1510">
        <w:rPr>
          <w:sz w:val="28"/>
          <w:szCs w:val="28"/>
        </w:rPr>
        <w:t>Панфилова, А. П. Культура речи и деловое общение в 2 ч. Часть 1 : учебник и практикум для среднего профессионального образования / А. П. Панфилова, А. В. Долматов ; под общей редакцией А. П. Панфиловой. — Москва : Издательство Юрайт, 2019. — 231 с.  — Текст : электронный // ЭБС Юрайт</w:t>
      </w:r>
      <w:r>
        <w:rPr>
          <w:sz w:val="28"/>
          <w:szCs w:val="28"/>
        </w:rPr>
        <w:t xml:space="preserve"> :</w:t>
      </w:r>
      <w:r w:rsidRPr="00CF1510">
        <w:rPr>
          <w:sz w:val="28"/>
          <w:szCs w:val="28"/>
        </w:rPr>
        <w:t xml:space="preserve"> [сайт]. — URL: https://biblio-online.ru/bcode/4365</w:t>
      </w:r>
      <w:r>
        <w:rPr>
          <w:sz w:val="28"/>
          <w:szCs w:val="28"/>
        </w:rPr>
        <w:t xml:space="preserve">58 </w:t>
      </w:r>
    </w:p>
    <w:p w:rsidR="00F82845" w:rsidRDefault="00F82845" w:rsidP="005D6D09">
      <w:pPr>
        <w:pStyle w:val="a3"/>
        <w:numPr>
          <w:ilvl w:val="0"/>
          <w:numId w:val="39"/>
        </w:numPr>
        <w:spacing w:after="200"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CF1510">
        <w:rPr>
          <w:bCs/>
          <w:sz w:val="28"/>
          <w:szCs w:val="28"/>
        </w:rPr>
        <w:t>Русский язык и культура речи : учебник и практикум для среднего профессионального образования / В. Д. Черняк, А. И. Дунев, В. А. Ефремов, Е. В. Сергеева ; под общей редакцией В. Д. Чер</w:t>
      </w:r>
      <w:r>
        <w:rPr>
          <w:bCs/>
          <w:sz w:val="28"/>
          <w:szCs w:val="28"/>
        </w:rPr>
        <w:t>няк.</w:t>
      </w:r>
      <w:r w:rsidRPr="00CF1510">
        <w:rPr>
          <w:bCs/>
          <w:sz w:val="28"/>
          <w:szCs w:val="28"/>
        </w:rPr>
        <w:t xml:space="preserve"> — Москва : Издательство </w:t>
      </w:r>
      <w:r w:rsidRPr="00CF1510">
        <w:rPr>
          <w:bCs/>
          <w:sz w:val="28"/>
          <w:szCs w:val="28"/>
        </w:rPr>
        <w:lastRenderedPageBreak/>
        <w:t>Юрайт, 2019. — 389 с.  — Текст : электронный // ЭБС Юрайт</w:t>
      </w:r>
      <w:r>
        <w:rPr>
          <w:bCs/>
          <w:sz w:val="28"/>
          <w:szCs w:val="28"/>
        </w:rPr>
        <w:t xml:space="preserve"> :</w:t>
      </w:r>
      <w:r w:rsidRPr="00CF1510">
        <w:rPr>
          <w:bCs/>
          <w:sz w:val="28"/>
          <w:szCs w:val="28"/>
        </w:rPr>
        <w:t xml:space="preserve"> [сайт]. — URL: https://biblio-online.ru/bcode/4371</w:t>
      </w:r>
      <w:r>
        <w:rPr>
          <w:bCs/>
          <w:sz w:val="28"/>
          <w:szCs w:val="28"/>
        </w:rPr>
        <w:t xml:space="preserve">42 </w:t>
      </w:r>
    </w:p>
    <w:p w:rsidR="00F82845" w:rsidRPr="00F20806" w:rsidRDefault="00F82845" w:rsidP="005D6D09">
      <w:pPr>
        <w:pStyle w:val="a3"/>
        <w:numPr>
          <w:ilvl w:val="0"/>
          <w:numId w:val="39"/>
        </w:numPr>
        <w:spacing w:after="200"/>
        <w:ind w:left="0" w:firstLine="0"/>
        <w:contextualSpacing/>
        <w:jc w:val="both"/>
        <w:rPr>
          <w:bCs/>
          <w:sz w:val="28"/>
          <w:szCs w:val="28"/>
        </w:rPr>
      </w:pPr>
      <w:r w:rsidRPr="00667C07">
        <w:rPr>
          <w:bCs/>
          <w:sz w:val="28"/>
          <w:szCs w:val="28"/>
        </w:rPr>
        <w:t>Русский язык: журнал издательского дома «Первое сентября» : [сайт]. -  2017. – URL: http://rus.1september.ru/topic.php?Page=1&amp;TopicID= - Текст : электронный</w:t>
      </w:r>
      <w:r>
        <w:rPr>
          <w:bCs/>
          <w:sz w:val="28"/>
          <w:szCs w:val="28"/>
        </w:rPr>
        <w:t>.</w:t>
      </w:r>
    </w:p>
    <w:p w:rsidR="00F82845" w:rsidRDefault="00F82845" w:rsidP="005D6D09">
      <w:pPr>
        <w:pStyle w:val="a3"/>
        <w:numPr>
          <w:ilvl w:val="0"/>
          <w:numId w:val="39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F1510">
        <w:rPr>
          <w:sz w:val="28"/>
          <w:szCs w:val="28"/>
        </w:rPr>
        <w:t>Самсонов, Н. Б. Русский язык и культура речи : учебник и практикум для среднего профессионального образования / Н. Б. Са</w:t>
      </w:r>
      <w:r>
        <w:rPr>
          <w:sz w:val="28"/>
          <w:szCs w:val="28"/>
        </w:rPr>
        <w:t xml:space="preserve">мсонов. </w:t>
      </w:r>
      <w:r w:rsidRPr="00CF1510">
        <w:rPr>
          <w:sz w:val="28"/>
          <w:szCs w:val="28"/>
        </w:rPr>
        <w:t xml:space="preserve"> — Москва : Издательство Юрайт, 2019. — 278 с.  — Текст : электронный // ЭБС Юрайт</w:t>
      </w:r>
      <w:r>
        <w:rPr>
          <w:sz w:val="28"/>
          <w:szCs w:val="28"/>
        </w:rPr>
        <w:t xml:space="preserve"> :</w:t>
      </w:r>
      <w:r w:rsidRPr="00CF1510">
        <w:rPr>
          <w:sz w:val="28"/>
          <w:szCs w:val="28"/>
        </w:rPr>
        <w:t xml:space="preserve"> [сайт]. — URL: https://biblio-online.ru/bcode/4449</w:t>
      </w:r>
      <w:r>
        <w:rPr>
          <w:sz w:val="28"/>
          <w:szCs w:val="28"/>
        </w:rPr>
        <w:t xml:space="preserve">43 </w:t>
      </w:r>
    </w:p>
    <w:p w:rsidR="00F82845" w:rsidRPr="00F20806" w:rsidRDefault="00F82845" w:rsidP="005D6D09">
      <w:pPr>
        <w:pStyle w:val="a3"/>
        <w:numPr>
          <w:ilvl w:val="0"/>
          <w:numId w:val="39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F1510">
        <w:rPr>
          <w:sz w:val="28"/>
          <w:szCs w:val="28"/>
        </w:rPr>
        <w:t>Титов, О. А. Русский язык и культура речи. Практикум по орфографии : учебное пособие для среднего профессионального</w:t>
      </w:r>
      <w:r>
        <w:rPr>
          <w:sz w:val="28"/>
          <w:szCs w:val="28"/>
        </w:rPr>
        <w:t xml:space="preserve"> образования / О. А. Титов. </w:t>
      </w:r>
      <w:r w:rsidRPr="00CF1510">
        <w:rPr>
          <w:sz w:val="28"/>
          <w:szCs w:val="28"/>
        </w:rPr>
        <w:t xml:space="preserve"> — Москва : Издательство Юрайт, 2019. — 129 с.  — Текст : электронный // ЭБС Юрайт</w:t>
      </w:r>
      <w:r>
        <w:rPr>
          <w:sz w:val="28"/>
          <w:szCs w:val="28"/>
        </w:rPr>
        <w:t xml:space="preserve"> :</w:t>
      </w:r>
      <w:r w:rsidRPr="00CF1510">
        <w:rPr>
          <w:sz w:val="28"/>
          <w:szCs w:val="28"/>
        </w:rPr>
        <w:t xml:space="preserve"> [сайт]. — URL: https://biblio-online.ru/bcode/4387</w:t>
      </w:r>
      <w:r>
        <w:rPr>
          <w:sz w:val="28"/>
          <w:szCs w:val="28"/>
        </w:rPr>
        <w:t xml:space="preserve">77 </w:t>
      </w:r>
    </w:p>
    <w:p w:rsidR="00F82845" w:rsidRDefault="00F82845" w:rsidP="00935FC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/>
        <w:rPr>
          <w:sz w:val="28"/>
          <w:szCs w:val="28"/>
        </w:rPr>
      </w:pPr>
    </w:p>
    <w:p w:rsidR="00F82845" w:rsidRPr="0047392D" w:rsidRDefault="00F82845" w:rsidP="005D6D0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47392D">
        <w:rPr>
          <w:b/>
          <w:bCs/>
          <w:caps/>
          <w:sz w:val="28"/>
          <w:szCs w:val="28"/>
        </w:rPr>
        <w:t>3.3</w:t>
      </w:r>
      <w:r>
        <w:rPr>
          <w:b/>
          <w:bCs/>
          <w:caps/>
          <w:sz w:val="28"/>
          <w:szCs w:val="28"/>
        </w:rPr>
        <w:t>.</w:t>
      </w:r>
      <w:r w:rsidRPr="0047392D">
        <w:rPr>
          <w:b/>
          <w:bCs/>
          <w:caps/>
          <w:sz w:val="28"/>
          <w:szCs w:val="28"/>
        </w:rPr>
        <w:t xml:space="preserve"> </w:t>
      </w:r>
      <w:r w:rsidRPr="0047392D">
        <w:rPr>
          <w:b/>
          <w:sz w:val="28"/>
          <w:szCs w:val="28"/>
        </w:rPr>
        <w:t>Выполнение требований ФГОС в части использования активных и интерактивных форм обучения</w:t>
      </w:r>
    </w:p>
    <w:p w:rsidR="00F82845" w:rsidRPr="0047392D" w:rsidRDefault="00F82845" w:rsidP="005D6D0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7392D">
        <w:rPr>
          <w:sz w:val="28"/>
          <w:szCs w:val="28"/>
        </w:rPr>
        <w:t xml:space="preserve">В целях реализации компетентностного подхода рабочая программа предусматривает использование в образовательном процессе </w:t>
      </w:r>
      <w:r>
        <w:rPr>
          <w:sz w:val="28"/>
          <w:szCs w:val="28"/>
        </w:rPr>
        <w:t xml:space="preserve">следующих </w:t>
      </w:r>
      <w:r w:rsidRPr="0047392D">
        <w:rPr>
          <w:sz w:val="28"/>
          <w:szCs w:val="28"/>
        </w:rPr>
        <w:t>активных и интерактивных форм проведения занятий в целях формирования и развития общих и профессиональных компетенций:</w:t>
      </w:r>
    </w:p>
    <w:p w:rsidR="00F82845" w:rsidRPr="0029764A" w:rsidRDefault="00F82845" w:rsidP="005D6D0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29764A">
        <w:rPr>
          <w:sz w:val="28"/>
          <w:szCs w:val="28"/>
        </w:rPr>
        <w:t>Тема  2.9. «Чистота речи» предусматривает проведение занятия с использованием технологии «круглый стол».</w:t>
      </w:r>
    </w:p>
    <w:p w:rsidR="00F82845" w:rsidRDefault="00F82845" w:rsidP="005D6D0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29764A">
        <w:rPr>
          <w:sz w:val="28"/>
          <w:szCs w:val="28"/>
        </w:rPr>
        <w:t>Тема 3.1.</w:t>
      </w:r>
      <w:r>
        <w:rPr>
          <w:sz w:val="28"/>
          <w:szCs w:val="28"/>
        </w:rPr>
        <w:t xml:space="preserve"> «История развития норм русского языка» </w:t>
      </w:r>
      <w:r w:rsidRPr="0029764A">
        <w:rPr>
          <w:sz w:val="28"/>
          <w:szCs w:val="28"/>
        </w:rPr>
        <w:t>» предусматривает проведение занятия с использованием технологии «</w:t>
      </w:r>
      <w:r>
        <w:rPr>
          <w:sz w:val="28"/>
          <w:szCs w:val="28"/>
        </w:rPr>
        <w:t>групповая дискуссия</w:t>
      </w:r>
      <w:r w:rsidRPr="0029764A">
        <w:rPr>
          <w:sz w:val="28"/>
          <w:szCs w:val="28"/>
        </w:rPr>
        <w:t>».</w:t>
      </w:r>
    </w:p>
    <w:p w:rsidR="00F82845" w:rsidRDefault="00F82845" w:rsidP="005D6D09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 4.2. «Функционально-смысловые стили речи» предусматривает проведение мастер-класса.</w:t>
      </w:r>
    </w:p>
    <w:p w:rsidR="00F82845" w:rsidRDefault="00F82845" w:rsidP="005D6D0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F82845" w:rsidRPr="000D5503" w:rsidRDefault="00F82845" w:rsidP="005D6D09">
      <w:pPr>
        <w:widowControl w:val="0"/>
        <w:suppressAutoHyphens/>
        <w:ind w:firstLine="708"/>
        <w:jc w:val="both"/>
        <w:rPr>
          <w:b/>
          <w:sz w:val="28"/>
          <w:szCs w:val="28"/>
        </w:rPr>
      </w:pPr>
      <w:r w:rsidRPr="000D5503">
        <w:rPr>
          <w:b/>
          <w:sz w:val="28"/>
          <w:szCs w:val="28"/>
        </w:rPr>
        <w:t>3.4</w:t>
      </w:r>
      <w:r>
        <w:rPr>
          <w:b/>
          <w:sz w:val="28"/>
          <w:szCs w:val="28"/>
        </w:rPr>
        <w:t>.</w:t>
      </w:r>
      <w:r w:rsidRPr="000D5503">
        <w:rPr>
          <w:b/>
          <w:sz w:val="28"/>
          <w:szCs w:val="28"/>
        </w:rPr>
        <w:t xml:space="preserve"> Использование средств вычислительной техники в процессе обучения</w:t>
      </w:r>
    </w:p>
    <w:p w:rsidR="00F82845" w:rsidRPr="000D5503" w:rsidRDefault="00F82845" w:rsidP="005D6D0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0D5503">
        <w:rPr>
          <w:sz w:val="28"/>
          <w:szCs w:val="28"/>
        </w:rPr>
        <w:t>Рабочая программа предусматривает использование персонального компьютера обучающим</w:t>
      </w:r>
      <w:r>
        <w:rPr>
          <w:sz w:val="28"/>
          <w:szCs w:val="28"/>
        </w:rPr>
        <w:t>и</w:t>
      </w:r>
      <w:r w:rsidRPr="000D5503">
        <w:rPr>
          <w:sz w:val="28"/>
          <w:szCs w:val="28"/>
        </w:rPr>
        <w:t>ся в ходе проведения</w:t>
      </w:r>
      <w:r>
        <w:rPr>
          <w:sz w:val="28"/>
          <w:szCs w:val="28"/>
        </w:rPr>
        <w:t xml:space="preserve"> практического занятия №5 </w:t>
      </w:r>
      <w:r w:rsidRPr="00D429AF">
        <w:rPr>
          <w:sz w:val="28"/>
          <w:szCs w:val="28"/>
        </w:rPr>
        <w:t>«Определение типов и функциональных стилей речи. Составление текста в соответствии с заданным типом и функциональным стилем речи»</w:t>
      </w:r>
      <w:r>
        <w:rPr>
          <w:sz w:val="28"/>
          <w:szCs w:val="28"/>
        </w:rPr>
        <w:t xml:space="preserve">. </w:t>
      </w:r>
    </w:p>
    <w:p w:rsidR="00F82845" w:rsidRPr="0029764A" w:rsidRDefault="00F82845" w:rsidP="0029764A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F82845" w:rsidRDefault="00F82845" w:rsidP="006C3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314DB4">
        <w:rPr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F82845" w:rsidRDefault="00F82845" w:rsidP="006C3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  <w:bCs/>
          <w:caps/>
          <w:sz w:val="28"/>
          <w:szCs w:val="28"/>
        </w:rPr>
      </w:pPr>
    </w:p>
    <w:p w:rsidR="00F82845" w:rsidRPr="005D6D09" w:rsidRDefault="00F82845" w:rsidP="005D6D09">
      <w:pPr>
        <w:ind w:firstLine="720"/>
        <w:jc w:val="both"/>
        <w:rPr>
          <w:sz w:val="28"/>
          <w:szCs w:val="28"/>
        </w:rPr>
      </w:pPr>
      <w:r w:rsidRPr="005D6D09">
        <w:rPr>
          <w:sz w:val="28"/>
          <w:szCs w:val="28"/>
        </w:rPr>
        <w:t>Оценка качества освоения учебной дисциплины включает текущий контроль успеваемости и промежуточную аттестацию.</w:t>
      </w:r>
    </w:p>
    <w:p w:rsidR="00F82845" w:rsidRPr="005D6D09" w:rsidRDefault="00F82845" w:rsidP="005D6D09">
      <w:pPr>
        <w:ind w:firstLine="720"/>
        <w:jc w:val="both"/>
        <w:rPr>
          <w:sz w:val="28"/>
          <w:szCs w:val="28"/>
        </w:rPr>
      </w:pPr>
      <w:r w:rsidRPr="005D6D09">
        <w:rPr>
          <w:sz w:val="28"/>
          <w:szCs w:val="28"/>
        </w:rPr>
        <w:t>Текущий контроль успеваемости осуществляется преподавателем в процессе проведения практических занятий, тестирования, а также выполнения обучающимися индивидуальных заданий в соответствии с фондом оценочных средств по учебной дисциплине.</w:t>
      </w:r>
    </w:p>
    <w:p w:rsidR="00F82845" w:rsidRPr="006C3FD3" w:rsidRDefault="00F82845" w:rsidP="006C3FD3"/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3"/>
        <w:gridCol w:w="4302"/>
      </w:tblGrid>
      <w:tr w:rsidR="00F82845" w:rsidRPr="002F48DE" w:rsidTr="002F48DE">
        <w:trPr>
          <w:jc w:val="center"/>
        </w:trPr>
        <w:tc>
          <w:tcPr>
            <w:tcW w:w="5563" w:type="dxa"/>
            <w:vAlign w:val="center"/>
          </w:tcPr>
          <w:p w:rsidR="00F82845" w:rsidRPr="002F48DE" w:rsidRDefault="00F82845" w:rsidP="002F48DE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2F48DE">
              <w:rPr>
                <w:b/>
                <w:bCs/>
                <w:sz w:val="20"/>
                <w:lang w:eastAsia="en-US"/>
              </w:rPr>
              <w:t>Результаты обучения</w:t>
            </w:r>
          </w:p>
          <w:p w:rsidR="00F82845" w:rsidRPr="002F48DE" w:rsidRDefault="00F82845" w:rsidP="002F48DE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2F48DE">
              <w:rPr>
                <w:b/>
                <w:bCs/>
                <w:sz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302" w:type="dxa"/>
            <w:vAlign w:val="center"/>
          </w:tcPr>
          <w:p w:rsidR="00F82845" w:rsidRPr="002F48DE" w:rsidRDefault="00F82845" w:rsidP="002F48DE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2F48DE">
              <w:rPr>
                <w:b/>
                <w:bCs/>
                <w:sz w:val="20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F82845" w:rsidRPr="002F48DE" w:rsidTr="002F48DE">
        <w:trPr>
          <w:jc w:val="center"/>
        </w:trPr>
        <w:tc>
          <w:tcPr>
            <w:tcW w:w="9865" w:type="dxa"/>
            <w:gridSpan w:val="2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/>
                <w:sz w:val="20"/>
                <w:lang w:eastAsia="en-US"/>
              </w:rPr>
              <w:t>Умения: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jc w:val="both"/>
              <w:rPr>
                <w:sz w:val="20"/>
              </w:rPr>
            </w:pPr>
            <w:r w:rsidRPr="002F48DE">
              <w:rPr>
                <w:sz w:val="20"/>
              </w:rPr>
              <w:t>использовать словари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>Наблюдение за деятельностью обучающихся на практических занятиях (семинарских); оценка выполнения заданий аудиторной и</w:t>
            </w:r>
            <w:r w:rsidRPr="002F48DE">
              <w:rPr>
                <w:sz w:val="20"/>
                <w:szCs w:val="20"/>
              </w:rPr>
              <w:t xml:space="preserve"> </w:t>
            </w:r>
            <w:r w:rsidRPr="002F48DE">
              <w:rPr>
                <w:bCs/>
                <w:sz w:val="20"/>
                <w:lang w:eastAsia="en-US"/>
              </w:rPr>
              <w:t>внеаудиторной работы. Дифференцированный зачёт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rPr>
                <w:sz w:val="20"/>
              </w:rPr>
            </w:pPr>
            <w:r w:rsidRPr="002F48DE">
              <w:rPr>
                <w:sz w:val="20"/>
              </w:rPr>
              <w:t>находить и исправлять в текстах орфографические, пунктуационные, речевые и грамматические ошибки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>Наблюдение за деятельностью обучающихся на практических занятиях (семинарских); оценка выполнения заданий аудиторной и</w:t>
            </w:r>
            <w:r w:rsidRPr="002F48DE">
              <w:rPr>
                <w:sz w:val="20"/>
                <w:szCs w:val="20"/>
              </w:rPr>
              <w:t xml:space="preserve"> </w:t>
            </w:r>
            <w:r w:rsidRPr="002F48DE">
              <w:rPr>
                <w:bCs/>
                <w:sz w:val="20"/>
                <w:lang w:eastAsia="en-US"/>
              </w:rPr>
              <w:t>внеаудиторной работы. Дифференцированный зачёт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rPr>
                <w:sz w:val="20"/>
              </w:rPr>
            </w:pPr>
            <w:r w:rsidRPr="002F48DE">
              <w:rPr>
                <w:sz w:val="20"/>
              </w:rPr>
              <w:t>использовать средства выразительности в речи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>Наблюдение за деятельностью обучающихся на практических занятиях (семинарских); оценка выполнения заданий аудиторной и</w:t>
            </w:r>
            <w:r w:rsidRPr="002F48DE">
              <w:rPr>
                <w:sz w:val="20"/>
                <w:szCs w:val="20"/>
              </w:rPr>
              <w:t xml:space="preserve"> </w:t>
            </w:r>
            <w:r w:rsidRPr="002F48DE">
              <w:rPr>
                <w:bCs/>
                <w:sz w:val="20"/>
                <w:lang w:eastAsia="en-US"/>
              </w:rPr>
              <w:t>внеаудиторной работы. Дифференцированный зачёт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rPr>
                <w:sz w:val="20"/>
              </w:rPr>
            </w:pPr>
            <w:r w:rsidRPr="002F48DE">
              <w:rPr>
                <w:sz w:val="20"/>
              </w:rPr>
              <w:t>определять функциональный стиль и тип речи текста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>Наблюдение за деятельностью обучающихся на практических занятиях (семинарских); оценка выполнения заданий аудиторной и</w:t>
            </w:r>
            <w:r w:rsidRPr="002F48DE">
              <w:rPr>
                <w:sz w:val="20"/>
                <w:szCs w:val="20"/>
              </w:rPr>
              <w:t xml:space="preserve"> </w:t>
            </w:r>
            <w:r w:rsidRPr="002F48DE">
              <w:rPr>
                <w:bCs/>
                <w:sz w:val="20"/>
                <w:lang w:eastAsia="en-US"/>
              </w:rPr>
              <w:t>внеаудиторной работы. Дифференцированный зачёт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rPr>
                <w:sz w:val="20"/>
              </w:rPr>
            </w:pPr>
            <w:r w:rsidRPr="002F48DE">
              <w:rPr>
                <w:sz w:val="20"/>
              </w:rPr>
              <w:t>создавать тексты в различных функциональных стилях речи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>Наблюдение за деятельностью обучающихся на практических занятиях (семинарских); оценка выполнения заданий аудиторной и</w:t>
            </w:r>
            <w:r w:rsidRPr="002F48DE">
              <w:rPr>
                <w:sz w:val="20"/>
                <w:szCs w:val="20"/>
              </w:rPr>
              <w:t xml:space="preserve"> </w:t>
            </w:r>
            <w:r w:rsidRPr="002F48DE">
              <w:rPr>
                <w:bCs/>
                <w:sz w:val="20"/>
                <w:lang w:eastAsia="en-US"/>
              </w:rPr>
              <w:t>внеаудиторной работы. Дифференцированный зачёт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rPr>
                <w:sz w:val="20"/>
              </w:rPr>
            </w:pPr>
            <w:r w:rsidRPr="002F48DE">
              <w:rPr>
                <w:sz w:val="20"/>
              </w:rPr>
              <w:t>применять правила орфографии и пунктуации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>Наблюдение за деятельностью обучающихся на практических занятиях (семинарских); оценка выполнения заданий аудиторной и</w:t>
            </w:r>
            <w:r w:rsidRPr="002F48DE">
              <w:rPr>
                <w:sz w:val="20"/>
                <w:szCs w:val="20"/>
              </w:rPr>
              <w:t xml:space="preserve"> </w:t>
            </w:r>
            <w:r w:rsidRPr="002F48DE">
              <w:rPr>
                <w:bCs/>
                <w:sz w:val="20"/>
                <w:lang w:eastAsia="en-US"/>
              </w:rPr>
              <w:t>внеаудиторной работы. Дифференцированный зачёт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rPr>
                <w:sz w:val="20"/>
              </w:rPr>
            </w:pPr>
            <w:r w:rsidRPr="002F48DE">
              <w:rPr>
                <w:sz w:val="20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>Наблюдение за деятельностью обучающихся на практических занятиях (семинарских); оценка выполнения заданий аудиторной и</w:t>
            </w:r>
            <w:r w:rsidRPr="002F48DE">
              <w:rPr>
                <w:sz w:val="20"/>
                <w:szCs w:val="20"/>
              </w:rPr>
              <w:t xml:space="preserve"> </w:t>
            </w:r>
            <w:r w:rsidRPr="002F48DE">
              <w:rPr>
                <w:bCs/>
                <w:sz w:val="20"/>
                <w:lang w:eastAsia="en-US"/>
              </w:rPr>
              <w:t>внеаудиторной работы. Дифференцированный зачёт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rPr>
                <w:sz w:val="20"/>
              </w:rPr>
            </w:pPr>
            <w:r w:rsidRPr="002F48DE">
              <w:rPr>
                <w:sz w:val="20"/>
              </w:rPr>
              <w:t>использовать лексику в соответствии с ее стилевой принадлежностью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>Наблюдение за деятельностью обучающихся на практических занятиях (семинарских); оценка выполнения заданий аудиторной и</w:t>
            </w:r>
            <w:r w:rsidRPr="002F48DE">
              <w:rPr>
                <w:sz w:val="20"/>
                <w:szCs w:val="20"/>
              </w:rPr>
              <w:t xml:space="preserve"> </w:t>
            </w:r>
            <w:r w:rsidRPr="002F48DE">
              <w:rPr>
                <w:bCs/>
                <w:sz w:val="20"/>
                <w:lang w:eastAsia="en-US"/>
              </w:rPr>
              <w:t>внеаудиторной работы. Дифференцированный зачёт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rPr>
                <w:sz w:val="20"/>
              </w:rPr>
            </w:pPr>
            <w:r w:rsidRPr="002F48DE">
              <w:rPr>
                <w:sz w:val="20"/>
              </w:rPr>
              <w:t>использовать правила речевого этикета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>Наблюдение за деятельностью обучающихся на практических занятиях (семинарских); оценка выполнения заданий аудиторной и</w:t>
            </w:r>
            <w:r w:rsidRPr="002F48DE">
              <w:rPr>
                <w:sz w:val="20"/>
                <w:szCs w:val="20"/>
              </w:rPr>
              <w:t xml:space="preserve"> </w:t>
            </w:r>
            <w:r w:rsidRPr="002F48DE">
              <w:rPr>
                <w:bCs/>
                <w:sz w:val="20"/>
                <w:lang w:eastAsia="en-US"/>
              </w:rPr>
              <w:t>внеаудиторной работы. Дифференцированный зачёт</w:t>
            </w:r>
          </w:p>
        </w:tc>
      </w:tr>
      <w:tr w:rsidR="00F82845" w:rsidRPr="002F48DE" w:rsidTr="002F48DE">
        <w:trPr>
          <w:jc w:val="center"/>
        </w:trPr>
        <w:tc>
          <w:tcPr>
            <w:tcW w:w="9865" w:type="dxa"/>
            <w:gridSpan w:val="2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/>
                <w:sz w:val="20"/>
                <w:lang w:eastAsia="en-US"/>
              </w:rPr>
              <w:lastRenderedPageBreak/>
              <w:t>Знания: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</w:rPr>
            </w:pPr>
            <w:r w:rsidRPr="002F48DE">
              <w:rPr>
                <w:bCs/>
                <w:sz w:val="20"/>
              </w:rPr>
              <w:t>различие между языком и речью, основные единицы языка и речи;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 xml:space="preserve"> Наблюдение за деятельностью обучающихся на практических занятиях (семинарских); оценка выполнения заданий аудиторной и внеаудиторной работы. Дифференцированный зачёт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</w:rPr>
            </w:pPr>
            <w:r w:rsidRPr="002F48DE">
              <w:rPr>
                <w:bCs/>
                <w:sz w:val="20"/>
              </w:rPr>
              <w:t>основные нормы русского литературного языка;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 xml:space="preserve"> Наблюдение за деятельностью обучающихся на практических занятиях (семинарских); оценка выполнения заданий аудиторной и внеаудиторной работы. Дифференцированный зачёт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</w:rPr>
            </w:pPr>
            <w:r w:rsidRPr="002F48DE">
              <w:rPr>
                <w:bCs/>
                <w:sz w:val="20"/>
              </w:rPr>
              <w:t>назначение и особенности речевого этикета России;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 xml:space="preserve"> Наблюдение за деятельностью обучающихся на практических занятиях (семинарских); оценка выполнения заданий аудиторной и внеаудиторной работы. Дифференцированный зачёт</w:t>
            </w:r>
          </w:p>
        </w:tc>
      </w:tr>
      <w:tr w:rsidR="00F82845" w:rsidRPr="002F48DE" w:rsidTr="002F48DE">
        <w:trPr>
          <w:jc w:val="center"/>
        </w:trPr>
        <w:tc>
          <w:tcPr>
            <w:tcW w:w="5563" w:type="dxa"/>
          </w:tcPr>
          <w:p w:rsidR="00F82845" w:rsidRPr="002F48DE" w:rsidRDefault="00F82845" w:rsidP="002F48DE">
            <w:pPr>
              <w:rPr>
                <w:sz w:val="20"/>
              </w:rPr>
            </w:pPr>
            <w:r w:rsidRPr="002F48DE">
              <w:rPr>
                <w:bCs/>
                <w:sz w:val="20"/>
              </w:rPr>
              <w:t>функциональные стили и типы речи</w:t>
            </w:r>
          </w:p>
        </w:tc>
        <w:tc>
          <w:tcPr>
            <w:tcW w:w="4302" w:type="dxa"/>
          </w:tcPr>
          <w:p w:rsidR="00F82845" w:rsidRPr="002F48DE" w:rsidRDefault="00F82845" w:rsidP="002F48DE">
            <w:pPr>
              <w:jc w:val="both"/>
              <w:rPr>
                <w:bCs/>
                <w:sz w:val="20"/>
                <w:lang w:eastAsia="en-US"/>
              </w:rPr>
            </w:pPr>
            <w:r w:rsidRPr="002F48DE">
              <w:rPr>
                <w:bCs/>
                <w:sz w:val="20"/>
                <w:lang w:eastAsia="en-US"/>
              </w:rPr>
              <w:t xml:space="preserve"> Наблюдение за деятельностью обучающихся на практических занятиях (семинарских); оценка выполнения заданий аудиторной и внеаудиторной работы. Дифференцированный зачёт</w:t>
            </w:r>
          </w:p>
        </w:tc>
      </w:tr>
    </w:tbl>
    <w:p w:rsidR="00F82845" w:rsidRPr="008C132E" w:rsidRDefault="00F82845" w:rsidP="00BF6D9A">
      <w:pPr>
        <w:rPr>
          <w:b/>
          <w:bCs/>
          <w:caps/>
          <w:color w:val="FF0000"/>
          <w:sz w:val="28"/>
          <w:szCs w:val="28"/>
        </w:rPr>
      </w:pPr>
    </w:p>
    <w:p w:rsidR="00F82845" w:rsidRPr="0089508D" w:rsidRDefault="00F82845" w:rsidP="00BF6D9A">
      <w:pPr>
        <w:widowControl w:val="0"/>
        <w:suppressAutoHyphens/>
        <w:ind w:firstLine="720"/>
        <w:jc w:val="both"/>
        <w:rPr>
          <w:sz w:val="28"/>
          <w:szCs w:val="28"/>
        </w:rPr>
      </w:pPr>
    </w:p>
    <w:sectPr w:rsidR="00F82845" w:rsidRPr="0089508D" w:rsidSect="006C3FD3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42" w:rsidRDefault="00064C42" w:rsidP="00473E5D">
      <w:r>
        <w:separator/>
      </w:r>
    </w:p>
  </w:endnote>
  <w:endnote w:type="continuationSeparator" w:id="0">
    <w:p w:rsidR="00064C42" w:rsidRDefault="00064C42" w:rsidP="0047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45" w:rsidRDefault="003D5A58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119D">
      <w:rPr>
        <w:noProof/>
      </w:rPr>
      <w:t>12</w:t>
    </w:r>
    <w:r>
      <w:rPr>
        <w:noProof/>
      </w:rPr>
      <w:fldChar w:fldCharType="end"/>
    </w:r>
  </w:p>
  <w:p w:rsidR="00F82845" w:rsidRDefault="00F828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42" w:rsidRDefault="00064C42" w:rsidP="00473E5D">
      <w:r>
        <w:separator/>
      </w:r>
    </w:p>
  </w:footnote>
  <w:footnote w:type="continuationSeparator" w:id="0">
    <w:p w:rsidR="00064C42" w:rsidRDefault="00064C42" w:rsidP="0047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1841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A05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BD0A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F0EB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7A4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D27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24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F82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9AC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A4F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A3511"/>
    <w:multiLevelType w:val="hybridMultilevel"/>
    <w:tmpl w:val="3D16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391A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05AC3769"/>
    <w:multiLevelType w:val="hybridMultilevel"/>
    <w:tmpl w:val="DC0A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DC4D3B"/>
    <w:multiLevelType w:val="hybridMultilevel"/>
    <w:tmpl w:val="02B4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DD2FFE"/>
    <w:multiLevelType w:val="hybridMultilevel"/>
    <w:tmpl w:val="CAE0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D163A30"/>
    <w:multiLevelType w:val="hybridMultilevel"/>
    <w:tmpl w:val="4654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E504C31"/>
    <w:multiLevelType w:val="hybridMultilevel"/>
    <w:tmpl w:val="654A4C4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15621611"/>
    <w:multiLevelType w:val="hybridMultilevel"/>
    <w:tmpl w:val="BFB2B876"/>
    <w:lvl w:ilvl="0" w:tplc="C8C6D8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71653D2"/>
    <w:multiLevelType w:val="hybridMultilevel"/>
    <w:tmpl w:val="DC0A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79E4539"/>
    <w:multiLevelType w:val="hybridMultilevel"/>
    <w:tmpl w:val="DE761A28"/>
    <w:lvl w:ilvl="0" w:tplc="01DA49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F26137"/>
    <w:multiLevelType w:val="hybridMultilevel"/>
    <w:tmpl w:val="9920FAE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B737DC"/>
    <w:multiLevelType w:val="hybridMultilevel"/>
    <w:tmpl w:val="7C962E28"/>
    <w:lvl w:ilvl="0" w:tplc="FBE05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17D01F6"/>
    <w:multiLevelType w:val="hybridMultilevel"/>
    <w:tmpl w:val="DEF4BE9A"/>
    <w:lvl w:ilvl="0" w:tplc="01DA493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4CC51BF"/>
    <w:multiLevelType w:val="hybridMultilevel"/>
    <w:tmpl w:val="B374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5240F4F"/>
    <w:multiLevelType w:val="hybridMultilevel"/>
    <w:tmpl w:val="6F8A7FB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5EC13CD"/>
    <w:multiLevelType w:val="hybridMultilevel"/>
    <w:tmpl w:val="8D5219A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F42A44"/>
    <w:multiLevelType w:val="hybridMultilevel"/>
    <w:tmpl w:val="59940C78"/>
    <w:lvl w:ilvl="0" w:tplc="641A950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>
    <w:nsid w:val="292A6F8E"/>
    <w:multiLevelType w:val="hybridMultilevel"/>
    <w:tmpl w:val="EF309FF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2D570BF1"/>
    <w:multiLevelType w:val="hybridMultilevel"/>
    <w:tmpl w:val="96BA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FA00E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F9C08EE"/>
    <w:multiLevelType w:val="hybridMultilevel"/>
    <w:tmpl w:val="FFD40FDC"/>
    <w:lvl w:ilvl="0" w:tplc="EB26A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49FD3C59"/>
    <w:multiLevelType w:val="hybridMultilevel"/>
    <w:tmpl w:val="AEF67F4C"/>
    <w:lvl w:ilvl="0" w:tplc="01DA49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AD62881"/>
    <w:multiLevelType w:val="hybridMultilevel"/>
    <w:tmpl w:val="C53A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2624E3"/>
    <w:multiLevelType w:val="hybridMultilevel"/>
    <w:tmpl w:val="C1B257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4E141C36"/>
    <w:multiLevelType w:val="hybridMultilevel"/>
    <w:tmpl w:val="8AD0BD1E"/>
    <w:lvl w:ilvl="0" w:tplc="008684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80E6646"/>
    <w:multiLevelType w:val="hybridMultilevel"/>
    <w:tmpl w:val="C966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29E6791"/>
    <w:multiLevelType w:val="hybridMultilevel"/>
    <w:tmpl w:val="C904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785E01AD"/>
    <w:multiLevelType w:val="hybridMultilevel"/>
    <w:tmpl w:val="DDD6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>
    <w:nsid w:val="7E724189"/>
    <w:multiLevelType w:val="hybridMultilevel"/>
    <w:tmpl w:val="DAA8D9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44"/>
  </w:num>
  <w:num w:numId="4">
    <w:abstractNumId w:val="19"/>
  </w:num>
  <w:num w:numId="5">
    <w:abstractNumId w:val="45"/>
  </w:num>
  <w:num w:numId="6">
    <w:abstractNumId w:val="34"/>
  </w:num>
  <w:num w:numId="7">
    <w:abstractNumId w:val="41"/>
  </w:num>
  <w:num w:numId="8">
    <w:abstractNumId w:val="43"/>
  </w:num>
  <w:num w:numId="9">
    <w:abstractNumId w:val="33"/>
  </w:num>
  <w:num w:numId="10">
    <w:abstractNumId w:val="14"/>
  </w:num>
  <w:num w:numId="11">
    <w:abstractNumId w:val="22"/>
  </w:num>
  <w:num w:numId="12">
    <w:abstractNumId w:val="38"/>
  </w:num>
  <w:num w:numId="13">
    <w:abstractNumId w:val="12"/>
  </w:num>
  <w:num w:numId="14">
    <w:abstractNumId w:val="17"/>
  </w:num>
  <w:num w:numId="15">
    <w:abstractNumId w:val="29"/>
  </w:num>
  <w:num w:numId="16">
    <w:abstractNumId w:val="23"/>
  </w:num>
  <w:num w:numId="17">
    <w:abstractNumId w:val="28"/>
  </w:num>
  <w:num w:numId="18">
    <w:abstractNumId w:val="46"/>
  </w:num>
  <w:num w:numId="19">
    <w:abstractNumId w:val="20"/>
  </w:num>
  <w:num w:numId="20">
    <w:abstractNumId w:val="10"/>
  </w:num>
  <w:num w:numId="21">
    <w:abstractNumId w:val="24"/>
  </w:num>
  <w:num w:numId="22">
    <w:abstractNumId w:val="39"/>
  </w:num>
  <w:num w:numId="23">
    <w:abstractNumId w:val="11"/>
  </w:num>
  <w:num w:numId="24">
    <w:abstractNumId w:val="35"/>
  </w:num>
  <w:num w:numId="25">
    <w:abstractNumId w:val="27"/>
  </w:num>
  <w:num w:numId="26">
    <w:abstractNumId w:val="32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13"/>
  </w:num>
  <w:num w:numId="30">
    <w:abstractNumId w:val="31"/>
  </w:num>
  <w:num w:numId="31">
    <w:abstractNumId w:val="15"/>
  </w:num>
  <w:num w:numId="32">
    <w:abstractNumId w:val="26"/>
  </w:num>
  <w:num w:numId="33">
    <w:abstractNumId w:val="36"/>
  </w:num>
  <w:num w:numId="34">
    <w:abstractNumId w:val="21"/>
  </w:num>
  <w:num w:numId="35">
    <w:abstractNumId w:val="25"/>
  </w:num>
  <w:num w:numId="36">
    <w:abstractNumId w:val="16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9A"/>
    <w:rsid w:val="000012E1"/>
    <w:rsid w:val="0000638A"/>
    <w:rsid w:val="00015AB8"/>
    <w:rsid w:val="00020066"/>
    <w:rsid w:val="0002663A"/>
    <w:rsid w:val="00031432"/>
    <w:rsid w:val="00035AA8"/>
    <w:rsid w:val="00060FBD"/>
    <w:rsid w:val="00064C42"/>
    <w:rsid w:val="0006725F"/>
    <w:rsid w:val="00076E39"/>
    <w:rsid w:val="00092F62"/>
    <w:rsid w:val="000D5503"/>
    <w:rsid w:val="000E4707"/>
    <w:rsid w:val="000F5007"/>
    <w:rsid w:val="00112849"/>
    <w:rsid w:val="00121CAB"/>
    <w:rsid w:val="00126ACB"/>
    <w:rsid w:val="00155E62"/>
    <w:rsid w:val="00156B81"/>
    <w:rsid w:val="001650F3"/>
    <w:rsid w:val="00167E42"/>
    <w:rsid w:val="0017473F"/>
    <w:rsid w:val="001813C4"/>
    <w:rsid w:val="00187D61"/>
    <w:rsid w:val="001905C2"/>
    <w:rsid w:val="0019076D"/>
    <w:rsid w:val="00192D24"/>
    <w:rsid w:val="001A66A5"/>
    <w:rsid w:val="001A6AA7"/>
    <w:rsid w:val="001B2B72"/>
    <w:rsid w:val="001B335F"/>
    <w:rsid w:val="001B73DC"/>
    <w:rsid w:val="001C7687"/>
    <w:rsid w:val="001E341F"/>
    <w:rsid w:val="001E3F08"/>
    <w:rsid w:val="001F0B12"/>
    <w:rsid w:val="0020583D"/>
    <w:rsid w:val="00222F51"/>
    <w:rsid w:val="00225EE9"/>
    <w:rsid w:val="00227FA1"/>
    <w:rsid w:val="00230B38"/>
    <w:rsid w:val="0023150A"/>
    <w:rsid w:val="00235724"/>
    <w:rsid w:val="00245C14"/>
    <w:rsid w:val="00261996"/>
    <w:rsid w:val="00262175"/>
    <w:rsid w:val="002625BC"/>
    <w:rsid w:val="0027141B"/>
    <w:rsid w:val="00276D52"/>
    <w:rsid w:val="002776EF"/>
    <w:rsid w:val="002827E4"/>
    <w:rsid w:val="00291857"/>
    <w:rsid w:val="002918B1"/>
    <w:rsid w:val="0029764A"/>
    <w:rsid w:val="002979CB"/>
    <w:rsid w:val="002A2F20"/>
    <w:rsid w:val="002B2838"/>
    <w:rsid w:val="002B496B"/>
    <w:rsid w:val="002C3188"/>
    <w:rsid w:val="002E0497"/>
    <w:rsid w:val="002E30AB"/>
    <w:rsid w:val="002F48DE"/>
    <w:rsid w:val="00300913"/>
    <w:rsid w:val="003068FA"/>
    <w:rsid w:val="00311C0D"/>
    <w:rsid w:val="00314804"/>
    <w:rsid w:val="00314DB4"/>
    <w:rsid w:val="0031517C"/>
    <w:rsid w:val="00320AFB"/>
    <w:rsid w:val="00324341"/>
    <w:rsid w:val="00327DAD"/>
    <w:rsid w:val="00333EE2"/>
    <w:rsid w:val="00334F8A"/>
    <w:rsid w:val="0033581B"/>
    <w:rsid w:val="00346783"/>
    <w:rsid w:val="00357D55"/>
    <w:rsid w:val="0036579D"/>
    <w:rsid w:val="0038145B"/>
    <w:rsid w:val="0039402B"/>
    <w:rsid w:val="003964F2"/>
    <w:rsid w:val="003A3693"/>
    <w:rsid w:val="003B13A5"/>
    <w:rsid w:val="003C3349"/>
    <w:rsid w:val="003C3C48"/>
    <w:rsid w:val="003C43E7"/>
    <w:rsid w:val="003C6131"/>
    <w:rsid w:val="003D20C0"/>
    <w:rsid w:val="003D5A58"/>
    <w:rsid w:val="003D659D"/>
    <w:rsid w:val="003F51E9"/>
    <w:rsid w:val="003F5708"/>
    <w:rsid w:val="003F6F9D"/>
    <w:rsid w:val="003F73E3"/>
    <w:rsid w:val="00404D89"/>
    <w:rsid w:val="004230ED"/>
    <w:rsid w:val="00431B6E"/>
    <w:rsid w:val="00442491"/>
    <w:rsid w:val="004452EF"/>
    <w:rsid w:val="004472A3"/>
    <w:rsid w:val="004545B5"/>
    <w:rsid w:val="004579FA"/>
    <w:rsid w:val="004663B5"/>
    <w:rsid w:val="0046741A"/>
    <w:rsid w:val="00467D0E"/>
    <w:rsid w:val="0047392D"/>
    <w:rsid w:val="00473E5D"/>
    <w:rsid w:val="00476A1B"/>
    <w:rsid w:val="00482D7A"/>
    <w:rsid w:val="00486576"/>
    <w:rsid w:val="00490975"/>
    <w:rsid w:val="004933B4"/>
    <w:rsid w:val="004949D6"/>
    <w:rsid w:val="004A1BBA"/>
    <w:rsid w:val="004A526B"/>
    <w:rsid w:val="004B00EF"/>
    <w:rsid w:val="004B5877"/>
    <w:rsid w:val="004C6006"/>
    <w:rsid w:val="004C71F2"/>
    <w:rsid w:val="004D28A1"/>
    <w:rsid w:val="004E51AA"/>
    <w:rsid w:val="004E5261"/>
    <w:rsid w:val="004F3218"/>
    <w:rsid w:val="004F4F83"/>
    <w:rsid w:val="004F7710"/>
    <w:rsid w:val="00515FC5"/>
    <w:rsid w:val="0053491F"/>
    <w:rsid w:val="0054061C"/>
    <w:rsid w:val="005415F9"/>
    <w:rsid w:val="0054403E"/>
    <w:rsid w:val="00545EBD"/>
    <w:rsid w:val="00547922"/>
    <w:rsid w:val="00564538"/>
    <w:rsid w:val="00580D0B"/>
    <w:rsid w:val="005854CA"/>
    <w:rsid w:val="005A119D"/>
    <w:rsid w:val="005B1CE1"/>
    <w:rsid w:val="005C1794"/>
    <w:rsid w:val="005C2442"/>
    <w:rsid w:val="005D29CB"/>
    <w:rsid w:val="005D6D09"/>
    <w:rsid w:val="005E1744"/>
    <w:rsid w:val="005E5E2F"/>
    <w:rsid w:val="005F571E"/>
    <w:rsid w:val="005F5C60"/>
    <w:rsid w:val="00603052"/>
    <w:rsid w:val="00610018"/>
    <w:rsid w:val="0061335C"/>
    <w:rsid w:val="00615052"/>
    <w:rsid w:val="00615F48"/>
    <w:rsid w:val="00625283"/>
    <w:rsid w:val="006274CD"/>
    <w:rsid w:val="00637940"/>
    <w:rsid w:val="006405D4"/>
    <w:rsid w:val="0064391B"/>
    <w:rsid w:val="00646D73"/>
    <w:rsid w:val="00654C0D"/>
    <w:rsid w:val="0065702A"/>
    <w:rsid w:val="00665107"/>
    <w:rsid w:val="0066599A"/>
    <w:rsid w:val="00667A26"/>
    <w:rsid w:val="00667C07"/>
    <w:rsid w:val="00670312"/>
    <w:rsid w:val="00675DC4"/>
    <w:rsid w:val="00680965"/>
    <w:rsid w:val="00692082"/>
    <w:rsid w:val="00692898"/>
    <w:rsid w:val="006A5A2E"/>
    <w:rsid w:val="006A6709"/>
    <w:rsid w:val="006C2287"/>
    <w:rsid w:val="006C3FD3"/>
    <w:rsid w:val="006C49C6"/>
    <w:rsid w:val="006D7D7D"/>
    <w:rsid w:val="006D7EFC"/>
    <w:rsid w:val="006F7D49"/>
    <w:rsid w:val="007042A0"/>
    <w:rsid w:val="007046AF"/>
    <w:rsid w:val="007046C7"/>
    <w:rsid w:val="00704F2F"/>
    <w:rsid w:val="00727B62"/>
    <w:rsid w:val="00732C18"/>
    <w:rsid w:val="00743D21"/>
    <w:rsid w:val="0074606C"/>
    <w:rsid w:val="0074705E"/>
    <w:rsid w:val="00753FB1"/>
    <w:rsid w:val="00772952"/>
    <w:rsid w:val="007729E8"/>
    <w:rsid w:val="00775725"/>
    <w:rsid w:val="007767B6"/>
    <w:rsid w:val="00776EB4"/>
    <w:rsid w:val="007867B8"/>
    <w:rsid w:val="007B4208"/>
    <w:rsid w:val="007C0BB7"/>
    <w:rsid w:val="007C383A"/>
    <w:rsid w:val="007C67BD"/>
    <w:rsid w:val="007D5D6A"/>
    <w:rsid w:val="007D6A6F"/>
    <w:rsid w:val="007D799E"/>
    <w:rsid w:val="007E1CD0"/>
    <w:rsid w:val="007E798B"/>
    <w:rsid w:val="00811A02"/>
    <w:rsid w:val="00812E10"/>
    <w:rsid w:val="0081606D"/>
    <w:rsid w:val="008164BA"/>
    <w:rsid w:val="00820D9E"/>
    <w:rsid w:val="008225C1"/>
    <w:rsid w:val="008327CF"/>
    <w:rsid w:val="008400A6"/>
    <w:rsid w:val="008564AB"/>
    <w:rsid w:val="00857A45"/>
    <w:rsid w:val="008734F8"/>
    <w:rsid w:val="00874D0C"/>
    <w:rsid w:val="00881DCE"/>
    <w:rsid w:val="0088210E"/>
    <w:rsid w:val="008847A1"/>
    <w:rsid w:val="0088506A"/>
    <w:rsid w:val="008873B2"/>
    <w:rsid w:val="0089414F"/>
    <w:rsid w:val="0089508D"/>
    <w:rsid w:val="008A7621"/>
    <w:rsid w:val="008B6E64"/>
    <w:rsid w:val="008C12B6"/>
    <w:rsid w:val="008C132E"/>
    <w:rsid w:val="008E534C"/>
    <w:rsid w:val="008E5D97"/>
    <w:rsid w:val="008F0AB7"/>
    <w:rsid w:val="008F580F"/>
    <w:rsid w:val="008F5C5C"/>
    <w:rsid w:val="009024E1"/>
    <w:rsid w:val="009119A0"/>
    <w:rsid w:val="0092181E"/>
    <w:rsid w:val="009229E2"/>
    <w:rsid w:val="00935FCC"/>
    <w:rsid w:val="00946AF6"/>
    <w:rsid w:val="009544DC"/>
    <w:rsid w:val="00955389"/>
    <w:rsid w:val="00962E3C"/>
    <w:rsid w:val="00967834"/>
    <w:rsid w:val="009803B5"/>
    <w:rsid w:val="00982067"/>
    <w:rsid w:val="0098453A"/>
    <w:rsid w:val="009865E9"/>
    <w:rsid w:val="00987F1A"/>
    <w:rsid w:val="009A19F0"/>
    <w:rsid w:val="009B7AA0"/>
    <w:rsid w:val="009C5B93"/>
    <w:rsid w:val="009F2D97"/>
    <w:rsid w:val="00A026E1"/>
    <w:rsid w:val="00A075F9"/>
    <w:rsid w:val="00A102D1"/>
    <w:rsid w:val="00A13289"/>
    <w:rsid w:val="00A17DC4"/>
    <w:rsid w:val="00A20981"/>
    <w:rsid w:val="00A20A8B"/>
    <w:rsid w:val="00A2333E"/>
    <w:rsid w:val="00A23FE7"/>
    <w:rsid w:val="00A435D1"/>
    <w:rsid w:val="00A44921"/>
    <w:rsid w:val="00A47335"/>
    <w:rsid w:val="00A543B9"/>
    <w:rsid w:val="00A62484"/>
    <w:rsid w:val="00A82706"/>
    <w:rsid w:val="00A93418"/>
    <w:rsid w:val="00AA2725"/>
    <w:rsid w:val="00AB2554"/>
    <w:rsid w:val="00AB3D1B"/>
    <w:rsid w:val="00AB40DF"/>
    <w:rsid w:val="00AB45CD"/>
    <w:rsid w:val="00AB4D46"/>
    <w:rsid w:val="00AC382F"/>
    <w:rsid w:val="00AD30EA"/>
    <w:rsid w:val="00AD5A1C"/>
    <w:rsid w:val="00AE73EF"/>
    <w:rsid w:val="00AF288E"/>
    <w:rsid w:val="00B00419"/>
    <w:rsid w:val="00B0108E"/>
    <w:rsid w:val="00B01EE2"/>
    <w:rsid w:val="00B13078"/>
    <w:rsid w:val="00B23A1D"/>
    <w:rsid w:val="00B27553"/>
    <w:rsid w:val="00B350C5"/>
    <w:rsid w:val="00B42341"/>
    <w:rsid w:val="00B50B56"/>
    <w:rsid w:val="00B516DB"/>
    <w:rsid w:val="00B529C9"/>
    <w:rsid w:val="00B6311F"/>
    <w:rsid w:val="00B67BA9"/>
    <w:rsid w:val="00B75A1F"/>
    <w:rsid w:val="00B811BD"/>
    <w:rsid w:val="00B81E3A"/>
    <w:rsid w:val="00B83306"/>
    <w:rsid w:val="00B83B0C"/>
    <w:rsid w:val="00B9499A"/>
    <w:rsid w:val="00BB0808"/>
    <w:rsid w:val="00BB3451"/>
    <w:rsid w:val="00BC156E"/>
    <w:rsid w:val="00BC73D9"/>
    <w:rsid w:val="00BD06EA"/>
    <w:rsid w:val="00BD2CE0"/>
    <w:rsid w:val="00BD6827"/>
    <w:rsid w:val="00BE3A3F"/>
    <w:rsid w:val="00BE41D1"/>
    <w:rsid w:val="00BE5B7D"/>
    <w:rsid w:val="00BF6D9A"/>
    <w:rsid w:val="00C10898"/>
    <w:rsid w:val="00C128F8"/>
    <w:rsid w:val="00C25481"/>
    <w:rsid w:val="00C35338"/>
    <w:rsid w:val="00C43D32"/>
    <w:rsid w:val="00C51D94"/>
    <w:rsid w:val="00C562B3"/>
    <w:rsid w:val="00C62828"/>
    <w:rsid w:val="00C66737"/>
    <w:rsid w:val="00C732D3"/>
    <w:rsid w:val="00C7398B"/>
    <w:rsid w:val="00C76664"/>
    <w:rsid w:val="00C950CA"/>
    <w:rsid w:val="00C9597F"/>
    <w:rsid w:val="00CA033E"/>
    <w:rsid w:val="00CA5DDA"/>
    <w:rsid w:val="00CB1BC0"/>
    <w:rsid w:val="00CD1BDE"/>
    <w:rsid w:val="00CD2E7C"/>
    <w:rsid w:val="00CD3509"/>
    <w:rsid w:val="00CD6255"/>
    <w:rsid w:val="00CE0D87"/>
    <w:rsid w:val="00CE4BF3"/>
    <w:rsid w:val="00CE7AB7"/>
    <w:rsid w:val="00CF1510"/>
    <w:rsid w:val="00CF5234"/>
    <w:rsid w:val="00D00A61"/>
    <w:rsid w:val="00D02589"/>
    <w:rsid w:val="00D150B6"/>
    <w:rsid w:val="00D17A21"/>
    <w:rsid w:val="00D17FD5"/>
    <w:rsid w:val="00D2629D"/>
    <w:rsid w:val="00D277F2"/>
    <w:rsid w:val="00D34505"/>
    <w:rsid w:val="00D36C09"/>
    <w:rsid w:val="00D41446"/>
    <w:rsid w:val="00D429AF"/>
    <w:rsid w:val="00D43D8F"/>
    <w:rsid w:val="00D47562"/>
    <w:rsid w:val="00D54761"/>
    <w:rsid w:val="00D64EDD"/>
    <w:rsid w:val="00D652B4"/>
    <w:rsid w:val="00D74D82"/>
    <w:rsid w:val="00D83992"/>
    <w:rsid w:val="00D91C39"/>
    <w:rsid w:val="00D9304D"/>
    <w:rsid w:val="00DA357A"/>
    <w:rsid w:val="00DA5FB0"/>
    <w:rsid w:val="00DB3067"/>
    <w:rsid w:val="00DC0667"/>
    <w:rsid w:val="00DC507B"/>
    <w:rsid w:val="00DC7E4B"/>
    <w:rsid w:val="00DD0689"/>
    <w:rsid w:val="00DD6430"/>
    <w:rsid w:val="00DD774D"/>
    <w:rsid w:val="00DE06EA"/>
    <w:rsid w:val="00DF5828"/>
    <w:rsid w:val="00E10BE8"/>
    <w:rsid w:val="00E1145D"/>
    <w:rsid w:val="00E1454F"/>
    <w:rsid w:val="00E15D6C"/>
    <w:rsid w:val="00E17B12"/>
    <w:rsid w:val="00E308A5"/>
    <w:rsid w:val="00E31132"/>
    <w:rsid w:val="00E371B4"/>
    <w:rsid w:val="00E46ACD"/>
    <w:rsid w:val="00E6751C"/>
    <w:rsid w:val="00E864FE"/>
    <w:rsid w:val="00E90FD8"/>
    <w:rsid w:val="00E912AE"/>
    <w:rsid w:val="00E93A8B"/>
    <w:rsid w:val="00E94E69"/>
    <w:rsid w:val="00EA68C6"/>
    <w:rsid w:val="00EA7BB8"/>
    <w:rsid w:val="00EB315F"/>
    <w:rsid w:val="00EB7852"/>
    <w:rsid w:val="00EC05D6"/>
    <w:rsid w:val="00EC36C1"/>
    <w:rsid w:val="00EC6D5E"/>
    <w:rsid w:val="00EE3521"/>
    <w:rsid w:val="00EF44B5"/>
    <w:rsid w:val="00F0173F"/>
    <w:rsid w:val="00F14746"/>
    <w:rsid w:val="00F20806"/>
    <w:rsid w:val="00F24349"/>
    <w:rsid w:val="00F31A47"/>
    <w:rsid w:val="00F327A5"/>
    <w:rsid w:val="00F454A6"/>
    <w:rsid w:val="00F45E9A"/>
    <w:rsid w:val="00F4648C"/>
    <w:rsid w:val="00F46C60"/>
    <w:rsid w:val="00F52328"/>
    <w:rsid w:val="00F616CD"/>
    <w:rsid w:val="00F65844"/>
    <w:rsid w:val="00F666B3"/>
    <w:rsid w:val="00F70022"/>
    <w:rsid w:val="00F706D2"/>
    <w:rsid w:val="00F737F2"/>
    <w:rsid w:val="00F808BD"/>
    <w:rsid w:val="00F82845"/>
    <w:rsid w:val="00F82D23"/>
    <w:rsid w:val="00F84130"/>
    <w:rsid w:val="00F92FFE"/>
    <w:rsid w:val="00F93377"/>
    <w:rsid w:val="00F96A38"/>
    <w:rsid w:val="00FA2954"/>
    <w:rsid w:val="00FA5422"/>
    <w:rsid w:val="00FB0F21"/>
    <w:rsid w:val="00FD0FA2"/>
    <w:rsid w:val="00FD1516"/>
    <w:rsid w:val="00FD183D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6D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6D9A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BF6D9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F6D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6D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F6D9A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BF6D9A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rsid w:val="00BF6D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F6D9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F6D9A"/>
    <w:pPr>
      <w:ind w:left="720"/>
    </w:pPr>
  </w:style>
  <w:style w:type="paragraph" w:styleId="a4">
    <w:name w:val="Normal (Web)"/>
    <w:basedOn w:val="a"/>
    <w:uiPriority w:val="99"/>
    <w:rsid w:val="00BF6D9A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BF6D9A"/>
    <w:pPr>
      <w:ind w:left="566" w:hanging="283"/>
    </w:pPr>
  </w:style>
  <w:style w:type="character" w:styleId="a5">
    <w:name w:val="Strong"/>
    <w:uiPriority w:val="99"/>
    <w:qFormat/>
    <w:rsid w:val="00BF6D9A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BF6D9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BF6D9A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BF6D9A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BF6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F6D9A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BF6D9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BF6D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F6D9A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BF6D9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uiPriority w:val="99"/>
    <w:rsid w:val="00BF6D9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F6D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F6D9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BF6D9A"/>
    <w:rPr>
      <w:rFonts w:cs="Times New Roman"/>
    </w:rPr>
  </w:style>
  <w:style w:type="paragraph" w:customStyle="1" w:styleId="af0">
    <w:name w:val="Знак"/>
    <w:basedOn w:val="a"/>
    <w:uiPriority w:val="99"/>
    <w:rsid w:val="00BF6D9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Subtitle"/>
    <w:basedOn w:val="a"/>
    <w:next w:val="a"/>
    <w:link w:val="af2"/>
    <w:uiPriority w:val="99"/>
    <w:qFormat/>
    <w:rsid w:val="00BF6D9A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2">
    <w:name w:val="Подзаголовок Знак"/>
    <w:link w:val="af1"/>
    <w:uiPriority w:val="99"/>
    <w:locked/>
    <w:rsid w:val="00BF6D9A"/>
    <w:rPr>
      <w:rFonts w:ascii="Cambria" w:hAnsi="Cambria" w:cs="Cambria"/>
      <w:sz w:val="24"/>
      <w:szCs w:val="24"/>
      <w:lang w:eastAsia="ru-RU"/>
    </w:rPr>
  </w:style>
  <w:style w:type="paragraph" w:styleId="af3">
    <w:name w:val="List"/>
    <w:basedOn w:val="a"/>
    <w:uiPriority w:val="99"/>
    <w:rsid w:val="00BF6D9A"/>
    <w:pPr>
      <w:ind w:left="283" w:hanging="283"/>
    </w:pPr>
  </w:style>
  <w:style w:type="paragraph" w:customStyle="1" w:styleId="11">
    <w:name w:val="Знак1"/>
    <w:basedOn w:val="a"/>
    <w:uiPriority w:val="99"/>
    <w:rsid w:val="00BF6D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uiPriority w:val="99"/>
    <w:rsid w:val="00BF6D9A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Body Text Indent"/>
    <w:basedOn w:val="a"/>
    <w:link w:val="af5"/>
    <w:uiPriority w:val="99"/>
    <w:rsid w:val="00BF6D9A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locked/>
    <w:rsid w:val="00BF6D9A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BF6D9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BF6D9A"/>
    <w:rPr>
      <w:rFonts w:ascii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99"/>
    <w:rsid w:val="00BF6D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BF6D9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9">
    <w:name w:val="Hyperlink"/>
    <w:uiPriority w:val="99"/>
    <w:rsid w:val="00BF6D9A"/>
    <w:rPr>
      <w:rFonts w:cs="Times New Roman"/>
      <w:color w:val="0000FF"/>
      <w:u w:val="single"/>
    </w:rPr>
  </w:style>
  <w:style w:type="character" w:customStyle="1" w:styleId="afa">
    <w:name w:val="Основной текст + Не полужирный"/>
    <w:uiPriority w:val="99"/>
    <w:rsid w:val="008E5D9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13pt">
    <w:name w:val="Заголовок №1 (2) + 13 pt"/>
    <w:uiPriority w:val="99"/>
    <w:rsid w:val="005F5C60"/>
    <w:rPr>
      <w:rFonts w:ascii="Times New Roman" w:hAnsi="Times New Roman" w:cs="Times New Roman"/>
      <w:spacing w:val="0"/>
      <w:sz w:val="26"/>
      <w:szCs w:val="26"/>
      <w:u w:val="none"/>
      <w:effect w:val="none"/>
      <w:shd w:val="clear" w:color="auto" w:fill="FFFFFF"/>
    </w:rPr>
  </w:style>
  <w:style w:type="paragraph" w:styleId="afb">
    <w:name w:val="No Spacing"/>
    <w:uiPriority w:val="99"/>
    <w:qFormat/>
    <w:rsid w:val="00CB1BC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3113</Words>
  <Characters>17747</Characters>
  <Application>Microsoft Office Word</Application>
  <DocSecurity>0</DocSecurity>
  <Lines>147</Lines>
  <Paragraphs>41</Paragraphs>
  <ScaleCrop>false</ScaleCrop>
  <Company>pkjt</Company>
  <LinksUpToDate>false</LinksUpToDate>
  <CharactersWithSpaces>20819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Куфина Ирина</cp:lastModifiedBy>
  <cp:revision>38</cp:revision>
  <cp:lastPrinted>2019-08-23T11:17:00Z</cp:lastPrinted>
  <dcterms:created xsi:type="dcterms:W3CDTF">2018-02-16T12:08:00Z</dcterms:created>
  <dcterms:modified xsi:type="dcterms:W3CDTF">2020-07-07T10:12:00Z</dcterms:modified>
</cp:coreProperties>
</file>