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AA" w:rsidRPr="000D68DD" w:rsidRDefault="004400AA" w:rsidP="00E32FA5">
      <w:pPr>
        <w:jc w:val="center"/>
        <w:rPr>
          <w:b/>
          <w:caps/>
          <w:sz w:val="28"/>
          <w:szCs w:val="28"/>
        </w:rPr>
      </w:pPr>
      <w:r w:rsidRPr="000D68DD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4400AA" w:rsidRPr="000D68DD" w:rsidRDefault="004400AA" w:rsidP="00E32FA5">
      <w:pPr>
        <w:jc w:val="center"/>
        <w:rPr>
          <w:b/>
          <w:caps/>
          <w:sz w:val="28"/>
          <w:szCs w:val="28"/>
        </w:rPr>
      </w:pPr>
    </w:p>
    <w:p w:rsidR="004400AA" w:rsidRPr="000D68DD" w:rsidRDefault="004400AA" w:rsidP="00E32FA5">
      <w:pPr>
        <w:jc w:val="center"/>
        <w:rPr>
          <w:sz w:val="28"/>
          <w:szCs w:val="28"/>
        </w:rPr>
      </w:pPr>
      <w:r w:rsidRPr="000D68D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400AA" w:rsidRPr="000D68DD" w:rsidRDefault="004400AA" w:rsidP="00E32FA5">
      <w:pPr>
        <w:jc w:val="center"/>
        <w:rPr>
          <w:b/>
          <w:sz w:val="28"/>
          <w:szCs w:val="28"/>
        </w:rPr>
      </w:pPr>
      <w:r w:rsidRPr="000D68DD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4400AA" w:rsidRPr="000D68DD" w:rsidRDefault="004400AA" w:rsidP="00E32FA5">
      <w:pPr>
        <w:jc w:val="center"/>
        <w:rPr>
          <w:b/>
          <w:sz w:val="28"/>
          <w:szCs w:val="28"/>
        </w:rPr>
      </w:pPr>
      <w:r w:rsidRPr="000D68DD">
        <w:rPr>
          <w:b/>
          <w:sz w:val="28"/>
          <w:szCs w:val="28"/>
        </w:rPr>
        <w:t xml:space="preserve">Императора Александра </w:t>
      </w:r>
      <w:r w:rsidRPr="000D68DD">
        <w:rPr>
          <w:b/>
          <w:sz w:val="28"/>
          <w:szCs w:val="28"/>
          <w:lang w:val="en-US"/>
        </w:rPr>
        <w:t>I</w:t>
      </w:r>
      <w:r w:rsidRPr="000D68DD">
        <w:rPr>
          <w:b/>
          <w:sz w:val="28"/>
          <w:szCs w:val="28"/>
        </w:rPr>
        <w:t xml:space="preserve">» </w:t>
      </w:r>
    </w:p>
    <w:p w:rsidR="004400AA" w:rsidRPr="000D68DD" w:rsidRDefault="004400AA" w:rsidP="00E32FA5">
      <w:pPr>
        <w:jc w:val="center"/>
        <w:rPr>
          <w:b/>
          <w:sz w:val="28"/>
          <w:szCs w:val="28"/>
        </w:rPr>
      </w:pPr>
      <w:r w:rsidRPr="000D68DD">
        <w:rPr>
          <w:b/>
          <w:sz w:val="28"/>
          <w:szCs w:val="28"/>
        </w:rPr>
        <w:t>(ФГБОУ ВО ПГУПС)</w:t>
      </w:r>
    </w:p>
    <w:p w:rsidR="004400AA" w:rsidRPr="000D68DD" w:rsidRDefault="004400AA" w:rsidP="00E32FA5">
      <w:pPr>
        <w:jc w:val="center"/>
        <w:rPr>
          <w:b/>
          <w:sz w:val="28"/>
          <w:szCs w:val="28"/>
        </w:rPr>
      </w:pPr>
      <w:r w:rsidRPr="000D68DD">
        <w:rPr>
          <w:b/>
          <w:sz w:val="28"/>
          <w:szCs w:val="28"/>
        </w:rPr>
        <w:t>Калужский филиал ПГУПС</w:t>
      </w:r>
    </w:p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E32FA5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0D68DD">
        <w:rPr>
          <w:sz w:val="28"/>
          <w:szCs w:val="28"/>
        </w:rPr>
        <w:t>УТВЕРЖДАЮ</w:t>
      </w:r>
    </w:p>
    <w:p w:rsidR="004400AA" w:rsidRPr="000D68DD" w:rsidRDefault="004400AA" w:rsidP="00E32FA5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0D68DD">
        <w:rPr>
          <w:sz w:val="28"/>
          <w:szCs w:val="28"/>
        </w:rPr>
        <w:t xml:space="preserve">Заместитель директора по УР </w:t>
      </w:r>
    </w:p>
    <w:p w:rsidR="004400AA" w:rsidRPr="000D68DD" w:rsidRDefault="004400AA" w:rsidP="00E32FA5">
      <w:pPr>
        <w:ind w:left="5103"/>
        <w:jc w:val="center"/>
        <w:rPr>
          <w:sz w:val="28"/>
          <w:szCs w:val="28"/>
        </w:rPr>
      </w:pPr>
      <w:r w:rsidRPr="000D68DD">
        <w:rPr>
          <w:sz w:val="28"/>
          <w:szCs w:val="28"/>
        </w:rPr>
        <w:t xml:space="preserve">____________  </w:t>
      </w:r>
      <w:r w:rsidRPr="000D68DD">
        <w:rPr>
          <w:sz w:val="28"/>
          <w:szCs w:val="28"/>
          <w:u w:val="single"/>
        </w:rPr>
        <w:t>А.В. Полевой</w:t>
      </w:r>
      <w:r w:rsidRPr="000D68DD">
        <w:rPr>
          <w:sz w:val="28"/>
          <w:szCs w:val="28"/>
        </w:rPr>
        <w:t xml:space="preserve"> </w:t>
      </w:r>
    </w:p>
    <w:p w:rsidR="004400AA" w:rsidRPr="000D68DD" w:rsidRDefault="004400AA" w:rsidP="00E32FA5">
      <w:pPr>
        <w:ind w:left="5103"/>
        <w:jc w:val="center"/>
        <w:rPr>
          <w:sz w:val="28"/>
          <w:szCs w:val="28"/>
        </w:rPr>
      </w:pPr>
      <w:r w:rsidRPr="000D68DD">
        <w:rPr>
          <w:i/>
          <w:sz w:val="28"/>
          <w:szCs w:val="28"/>
        </w:rPr>
        <w:t>«</w:t>
      </w:r>
      <w:r w:rsidRPr="000D68DD">
        <w:rPr>
          <w:b/>
          <w:i/>
          <w:sz w:val="28"/>
          <w:szCs w:val="28"/>
        </w:rPr>
        <w:t>___</w:t>
      </w:r>
      <w:r w:rsidRPr="000D68DD">
        <w:rPr>
          <w:i/>
          <w:sz w:val="28"/>
          <w:szCs w:val="28"/>
        </w:rPr>
        <w:t>»  __________ 20__г</w:t>
      </w:r>
      <w:r w:rsidRPr="000D68DD">
        <w:rPr>
          <w:sz w:val="28"/>
          <w:szCs w:val="28"/>
        </w:rPr>
        <w:t>.</w:t>
      </w:r>
    </w:p>
    <w:p w:rsidR="004400AA" w:rsidRDefault="004400AA" w:rsidP="00E32FA5">
      <w:pPr>
        <w:rPr>
          <w:sz w:val="28"/>
          <w:szCs w:val="28"/>
        </w:rPr>
      </w:pPr>
    </w:p>
    <w:p w:rsidR="003E1F37" w:rsidRDefault="003E1F37" w:rsidP="00E32FA5">
      <w:pPr>
        <w:rPr>
          <w:sz w:val="28"/>
          <w:szCs w:val="28"/>
        </w:rPr>
      </w:pPr>
    </w:p>
    <w:p w:rsidR="003E1F37" w:rsidRDefault="003E1F37" w:rsidP="00E32FA5">
      <w:pPr>
        <w:rPr>
          <w:sz w:val="28"/>
          <w:szCs w:val="28"/>
        </w:rPr>
      </w:pPr>
    </w:p>
    <w:p w:rsidR="003E1F37" w:rsidRPr="000D68DD" w:rsidRDefault="003E1F37" w:rsidP="00E32FA5">
      <w:pPr>
        <w:rPr>
          <w:sz w:val="28"/>
          <w:szCs w:val="28"/>
        </w:rPr>
      </w:pPr>
    </w:p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E32FA5">
      <w:pPr>
        <w:rPr>
          <w:sz w:val="28"/>
          <w:szCs w:val="28"/>
        </w:rPr>
      </w:pPr>
    </w:p>
    <w:p w:rsidR="004400AA" w:rsidRDefault="004400AA" w:rsidP="00E32FA5">
      <w:pPr>
        <w:jc w:val="center"/>
        <w:rPr>
          <w:b/>
          <w:sz w:val="28"/>
          <w:szCs w:val="28"/>
        </w:rPr>
      </w:pPr>
      <w:r w:rsidRPr="000D68DD">
        <w:rPr>
          <w:b/>
          <w:sz w:val="28"/>
          <w:szCs w:val="28"/>
        </w:rPr>
        <w:t>РАБОЧАЯ ПРОГРАММА УЧЕБНОЙ ДИСЦИПЛИНЫ</w:t>
      </w:r>
    </w:p>
    <w:p w:rsidR="003E1F37" w:rsidRPr="000D68DD" w:rsidRDefault="003E1F37" w:rsidP="00E32FA5">
      <w:pPr>
        <w:jc w:val="center"/>
        <w:rPr>
          <w:b/>
          <w:sz w:val="28"/>
          <w:szCs w:val="28"/>
        </w:rPr>
      </w:pPr>
    </w:p>
    <w:p w:rsidR="004400AA" w:rsidRPr="003E1F37" w:rsidRDefault="0044278D" w:rsidP="00E32FA5">
      <w:pPr>
        <w:widowControl w:val="0"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3E1F37">
        <w:rPr>
          <w:b/>
          <w:bCs/>
          <w:caps/>
          <w:sz w:val="28"/>
          <w:szCs w:val="28"/>
        </w:rPr>
        <w:t xml:space="preserve">ОП.07 </w:t>
      </w:r>
      <w:r w:rsidR="004400AA" w:rsidRPr="003E1F37">
        <w:rPr>
          <w:caps/>
          <w:sz w:val="28"/>
          <w:szCs w:val="28"/>
        </w:rPr>
        <w:t xml:space="preserve"> </w:t>
      </w:r>
      <w:r w:rsidR="004400AA" w:rsidRPr="003E1F37">
        <w:rPr>
          <w:b/>
          <w:caps/>
          <w:sz w:val="28"/>
          <w:szCs w:val="28"/>
        </w:rPr>
        <w:t>Информационные технологии в профессиональной деятельности</w:t>
      </w:r>
    </w:p>
    <w:p w:rsidR="004400AA" w:rsidRPr="000D68DD" w:rsidRDefault="004400AA" w:rsidP="00E32FA5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400AA" w:rsidRPr="000D68DD" w:rsidRDefault="004400AA" w:rsidP="00E32FA5">
      <w:pPr>
        <w:jc w:val="center"/>
        <w:rPr>
          <w:b/>
          <w:sz w:val="28"/>
          <w:szCs w:val="28"/>
        </w:rPr>
      </w:pPr>
    </w:p>
    <w:p w:rsidR="004400AA" w:rsidRPr="000D68DD" w:rsidRDefault="004400AA" w:rsidP="00E32FA5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0D68DD">
        <w:rPr>
          <w:b/>
          <w:i/>
          <w:sz w:val="28"/>
          <w:szCs w:val="28"/>
        </w:rPr>
        <w:t>для специальности</w:t>
      </w:r>
    </w:p>
    <w:p w:rsidR="004400AA" w:rsidRPr="000D68DD" w:rsidRDefault="004400AA" w:rsidP="00E32FA5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D68DD">
        <w:rPr>
          <w:b/>
          <w:bCs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4400AA" w:rsidRPr="000D68DD" w:rsidRDefault="004400AA" w:rsidP="00E32FA5">
      <w:pPr>
        <w:rPr>
          <w:b/>
          <w:sz w:val="28"/>
          <w:szCs w:val="28"/>
        </w:rPr>
      </w:pPr>
    </w:p>
    <w:p w:rsidR="004400AA" w:rsidRPr="000D68DD" w:rsidRDefault="004400AA" w:rsidP="00E32FA5">
      <w:pPr>
        <w:jc w:val="center"/>
        <w:rPr>
          <w:b/>
          <w:sz w:val="28"/>
          <w:szCs w:val="28"/>
        </w:rPr>
      </w:pPr>
      <w:r w:rsidRPr="000D68DD">
        <w:rPr>
          <w:sz w:val="28"/>
          <w:szCs w:val="28"/>
        </w:rPr>
        <w:t xml:space="preserve">Квалификация </w:t>
      </w:r>
      <w:r w:rsidRPr="000D68DD">
        <w:rPr>
          <w:b/>
          <w:sz w:val="28"/>
          <w:szCs w:val="28"/>
        </w:rPr>
        <w:t>– Техник</w:t>
      </w:r>
    </w:p>
    <w:p w:rsidR="004400AA" w:rsidRPr="000D68DD" w:rsidRDefault="004400AA" w:rsidP="00E32FA5">
      <w:pPr>
        <w:jc w:val="center"/>
        <w:rPr>
          <w:sz w:val="28"/>
          <w:szCs w:val="28"/>
        </w:rPr>
      </w:pPr>
      <w:r w:rsidRPr="000D68DD">
        <w:rPr>
          <w:sz w:val="28"/>
          <w:szCs w:val="28"/>
        </w:rPr>
        <w:t>вид подготовки - базовая</w:t>
      </w:r>
    </w:p>
    <w:p w:rsidR="004400AA" w:rsidRPr="003E1F37" w:rsidRDefault="004400AA" w:rsidP="00E32FA5">
      <w:pPr>
        <w:contextualSpacing/>
        <w:jc w:val="center"/>
        <w:rPr>
          <w:b/>
          <w:sz w:val="28"/>
          <w:szCs w:val="28"/>
        </w:rPr>
      </w:pPr>
    </w:p>
    <w:p w:rsidR="003E1F37" w:rsidRPr="003E1F37" w:rsidRDefault="003E1F37" w:rsidP="00E32FA5">
      <w:pPr>
        <w:contextualSpacing/>
        <w:jc w:val="center"/>
        <w:rPr>
          <w:b/>
          <w:sz w:val="28"/>
          <w:szCs w:val="28"/>
        </w:rPr>
      </w:pPr>
    </w:p>
    <w:p w:rsidR="004400AA" w:rsidRPr="003E1F37" w:rsidRDefault="004400AA" w:rsidP="00E32FA5">
      <w:pPr>
        <w:jc w:val="center"/>
        <w:rPr>
          <w:sz w:val="28"/>
          <w:szCs w:val="28"/>
        </w:rPr>
      </w:pPr>
    </w:p>
    <w:p w:rsidR="004400AA" w:rsidRPr="000D68DD" w:rsidRDefault="004400AA" w:rsidP="00E32FA5">
      <w:pPr>
        <w:jc w:val="center"/>
        <w:rPr>
          <w:sz w:val="28"/>
          <w:szCs w:val="28"/>
        </w:rPr>
      </w:pPr>
      <w:r w:rsidRPr="000D68DD">
        <w:rPr>
          <w:sz w:val="28"/>
          <w:szCs w:val="28"/>
        </w:rPr>
        <w:t xml:space="preserve">Форма обучения </w:t>
      </w:r>
      <w:r w:rsidR="003311B0" w:rsidRPr="000D68DD">
        <w:rPr>
          <w:sz w:val="28"/>
          <w:szCs w:val="28"/>
        </w:rPr>
        <w:t>–</w:t>
      </w:r>
      <w:r w:rsidRPr="000D68DD">
        <w:rPr>
          <w:sz w:val="28"/>
          <w:szCs w:val="28"/>
        </w:rPr>
        <w:t xml:space="preserve"> очная</w:t>
      </w:r>
    </w:p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E32FA5">
      <w:pPr>
        <w:jc w:val="center"/>
        <w:rPr>
          <w:sz w:val="28"/>
          <w:szCs w:val="28"/>
        </w:rPr>
      </w:pPr>
      <w:r w:rsidRPr="000D68DD">
        <w:rPr>
          <w:sz w:val="28"/>
          <w:szCs w:val="28"/>
        </w:rPr>
        <w:t>Калуга</w:t>
      </w:r>
    </w:p>
    <w:p w:rsidR="004400AA" w:rsidRPr="000D68DD" w:rsidRDefault="00523C94" w:rsidP="00E32FA5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F3A27">
        <w:rPr>
          <w:sz w:val="28"/>
          <w:szCs w:val="28"/>
        </w:rPr>
        <w:t>20</w:t>
      </w:r>
      <w:bookmarkStart w:id="0" w:name="_GoBack"/>
      <w:bookmarkEnd w:id="0"/>
      <w:r w:rsidR="004400AA" w:rsidRPr="000D68DD">
        <w:rPr>
          <w:sz w:val="28"/>
          <w:szCs w:val="28"/>
        </w:rPr>
        <w:br w:type="page"/>
      </w:r>
    </w:p>
    <w:p w:rsidR="004400AA" w:rsidRPr="000D68DD" w:rsidRDefault="004400AA" w:rsidP="00E32FA5">
      <w:pPr>
        <w:rPr>
          <w:b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4400AA" w:rsidRPr="000D68DD">
        <w:tc>
          <w:tcPr>
            <w:tcW w:w="5353" w:type="dxa"/>
            <w:hideMark/>
          </w:tcPr>
          <w:p w:rsidR="004400AA" w:rsidRPr="000D68DD" w:rsidRDefault="004400AA" w:rsidP="000D68D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68DD"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4400AA" w:rsidRPr="000D68DD" w:rsidRDefault="002A0BDA" w:rsidP="000D68D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 научных дисциплин</w:t>
            </w:r>
          </w:p>
          <w:p w:rsidR="004400AA" w:rsidRPr="000D68DD" w:rsidRDefault="004400AA" w:rsidP="000D68D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68DD">
              <w:rPr>
                <w:sz w:val="24"/>
                <w:szCs w:val="24"/>
              </w:rPr>
              <w:t>протокол № ____  от «____»___________20___г.</w:t>
            </w:r>
          </w:p>
          <w:p w:rsidR="004400AA" w:rsidRPr="003D6FC1" w:rsidRDefault="004400AA" w:rsidP="003D6F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68DD">
              <w:rPr>
                <w:sz w:val="24"/>
                <w:szCs w:val="24"/>
              </w:rPr>
              <w:t>Председатель_</w:t>
            </w:r>
            <w:r w:rsidR="003D6FC1">
              <w:rPr>
                <w:sz w:val="24"/>
                <w:szCs w:val="24"/>
              </w:rPr>
              <w:t>______________</w:t>
            </w:r>
            <w:r w:rsidR="003D6FC1" w:rsidRPr="00620B5F">
              <w:rPr>
                <w:sz w:val="24"/>
                <w:szCs w:val="24"/>
              </w:rPr>
              <w:t>/</w:t>
            </w:r>
            <w:r w:rsidR="003D6FC1" w:rsidRPr="000D68DD">
              <w:rPr>
                <w:sz w:val="24"/>
                <w:szCs w:val="24"/>
              </w:rPr>
              <w:t xml:space="preserve"> Е.В Серёгина</w:t>
            </w:r>
            <w:r w:rsidR="003D6FC1" w:rsidRPr="00620B5F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4400AA" w:rsidRPr="000D68DD" w:rsidRDefault="004400AA" w:rsidP="00E32FA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3D6F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D68DD">
        <w:rPr>
          <w:sz w:val="28"/>
          <w:szCs w:val="28"/>
        </w:rPr>
        <w:t>Рабочая  программа учебной дисциплины</w:t>
      </w:r>
      <w:r w:rsidRPr="000D68DD">
        <w:rPr>
          <w:caps/>
          <w:sz w:val="28"/>
          <w:szCs w:val="28"/>
        </w:rPr>
        <w:t xml:space="preserve"> </w:t>
      </w:r>
      <w:r w:rsidRPr="000D68DD">
        <w:rPr>
          <w:bCs/>
          <w:i/>
          <w:sz w:val="28"/>
          <w:szCs w:val="28"/>
        </w:rPr>
        <w:t>ОП.07.</w:t>
      </w:r>
      <w:r w:rsidRPr="000D68DD">
        <w:rPr>
          <w:i/>
          <w:sz w:val="28"/>
          <w:szCs w:val="28"/>
        </w:rPr>
        <w:t xml:space="preserve"> Информационные технологии в профессиональной деятельности</w:t>
      </w:r>
      <w:r w:rsidRPr="000D68DD">
        <w:rPr>
          <w:b/>
          <w:sz w:val="28"/>
          <w:szCs w:val="28"/>
        </w:rPr>
        <w:t xml:space="preserve"> </w:t>
      </w:r>
      <w:r w:rsidRPr="000D68D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Pr="000D68DD">
        <w:rPr>
          <w:bCs/>
          <w:i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0D68DD">
        <w:rPr>
          <w:b/>
          <w:bCs/>
          <w:sz w:val="28"/>
          <w:szCs w:val="28"/>
        </w:rPr>
        <w:t xml:space="preserve"> </w:t>
      </w:r>
      <w:r w:rsidRPr="000D68DD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</w:t>
      </w:r>
      <w:r w:rsidR="000D68DD" w:rsidRPr="000D68DD">
        <w:rPr>
          <w:sz w:val="28"/>
          <w:szCs w:val="28"/>
        </w:rPr>
        <w:t xml:space="preserve"> </w:t>
      </w:r>
      <w:r w:rsidR="000D68DD" w:rsidRPr="000D68DD">
        <w:rPr>
          <w:sz w:val="28"/>
          <w:szCs w:val="28"/>
          <w:u w:val="single"/>
        </w:rPr>
        <w:t>45</w:t>
      </w:r>
      <w:r w:rsidRPr="000D68DD">
        <w:rPr>
          <w:sz w:val="28"/>
          <w:szCs w:val="28"/>
        </w:rPr>
        <w:t xml:space="preserve"> от </w:t>
      </w:r>
      <w:r w:rsidR="000D68DD" w:rsidRPr="000D68DD">
        <w:rPr>
          <w:sz w:val="28"/>
          <w:szCs w:val="28"/>
          <w:u w:val="single"/>
        </w:rPr>
        <w:t>23</w:t>
      </w:r>
      <w:r w:rsidRPr="000D68DD">
        <w:rPr>
          <w:sz w:val="28"/>
          <w:szCs w:val="28"/>
          <w:u w:val="single"/>
        </w:rPr>
        <w:t>.</w:t>
      </w:r>
      <w:r w:rsidR="000D68DD" w:rsidRPr="000D68DD">
        <w:rPr>
          <w:sz w:val="28"/>
          <w:szCs w:val="28"/>
          <w:u w:val="single"/>
        </w:rPr>
        <w:t>01.18.</w:t>
      </w:r>
    </w:p>
    <w:p w:rsidR="004400AA" w:rsidRPr="000D68DD" w:rsidRDefault="004400AA" w:rsidP="00E32FA5">
      <w:pPr>
        <w:tabs>
          <w:tab w:val="left" w:pos="1350"/>
        </w:tabs>
        <w:jc w:val="both"/>
        <w:rPr>
          <w:sz w:val="28"/>
          <w:szCs w:val="28"/>
        </w:rPr>
      </w:pPr>
    </w:p>
    <w:p w:rsidR="004400AA" w:rsidRPr="000D68DD" w:rsidRDefault="004400AA" w:rsidP="00E32FA5">
      <w:pPr>
        <w:tabs>
          <w:tab w:val="left" w:pos="1350"/>
        </w:tabs>
        <w:rPr>
          <w:sz w:val="28"/>
          <w:szCs w:val="28"/>
        </w:rPr>
      </w:pPr>
    </w:p>
    <w:p w:rsidR="004400AA" w:rsidRPr="000D68DD" w:rsidRDefault="004400AA" w:rsidP="00E32FA5">
      <w:pPr>
        <w:tabs>
          <w:tab w:val="left" w:pos="1350"/>
        </w:tabs>
        <w:rPr>
          <w:sz w:val="28"/>
          <w:szCs w:val="28"/>
        </w:rPr>
      </w:pPr>
    </w:p>
    <w:p w:rsidR="004400AA" w:rsidRPr="000D68DD" w:rsidRDefault="004400AA" w:rsidP="00E32FA5">
      <w:pPr>
        <w:tabs>
          <w:tab w:val="left" w:pos="1350"/>
        </w:tabs>
        <w:rPr>
          <w:sz w:val="28"/>
          <w:szCs w:val="28"/>
        </w:rPr>
      </w:pPr>
    </w:p>
    <w:p w:rsidR="004400AA" w:rsidRPr="000D68DD" w:rsidRDefault="004400AA" w:rsidP="00E32FA5">
      <w:pPr>
        <w:tabs>
          <w:tab w:val="left" w:pos="1350"/>
        </w:tabs>
        <w:rPr>
          <w:sz w:val="28"/>
          <w:szCs w:val="28"/>
        </w:rPr>
      </w:pPr>
    </w:p>
    <w:p w:rsidR="004400AA" w:rsidRPr="000D68DD" w:rsidRDefault="004400AA" w:rsidP="00E32FA5">
      <w:pPr>
        <w:tabs>
          <w:tab w:val="left" w:pos="1350"/>
        </w:tabs>
        <w:rPr>
          <w:sz w:val="28"/>
          <w:szCs w:val="28"/>
        </w:rPr>
      </w:pPr>
    </w:p>
    <w:p w:rsidR="004400AA" w:rsidRPr="000D68DD" w:rsidRDefault="004400AA" w:rsidP="00E32FA5">
      <w:pPr>
        <w:tabs>
          <w:tab w:val="left" w:pos="1350"/>
        </w:tabs>
        <w:rPr>
          <w:b/>
          <w:sz w:val="28"/>
          <w:szCs w:val="28"/>
        </w:rPr>
      </w:pPr>
      <w:r w:rsidRPr="000D68DD">
        <w:rPr>
          <w:b/>
          <w:sz w:val="28"/>
          <w:szCs w:val="28"/>
        </w:rPr>
        <w:t xml:space="preserve">Разработчик программы: </w:t>
      </w:r>
    </w:p>
    <w:p w:rsidR="004400AA" w:rsidRPr="000D68DD" w:rsidRDefault="004400AA" w:rsidP="00E32FA5">
      <w:pPr>
        <w:tabs>
          <w:tab w:val="left" w:pos="1350"/>
        </w:tabs>
        <w:rPr>
          <w:sz w:val="28"/>
          <w:szCs w:val="28"/>
        </w:rPr>
      </w:pPr>
      <w:r w:rsidRPr="000D68DD">
        <w:rPr>
          <w:sz w:val="28"/>
          <w:szCs w:val="28"/>
        </w:rPr>
        <w:t>Мазина И.В., преподаватель  Калужского  филиала  ПГУПС</w:t>
      </w:r>
    </w:p>
    <w:p w:rsidR="004400AA" w:rsidRPr="000D68DD" w:rsidRDefault="004400AA" w:rsidP="00E32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00AA" w:rsidRPr="000D68DD" w:rsidRDefault="004400AA" w:rsidP="00E32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00AA" w:rsidRPr="000D68DD" w:rsidRDefault="004400AA" w:rsidP="00E32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00AA" w:rsidRPr="000D68DD" w:rsidRDefault="004400AA" w:rsidP="00E32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00AA" w:rsidRPr="000D68DD" w:rsidRDefault="004400AA" w:rsidP="00E32F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4400AA" w:rsidRPr="000D68DD" w:rsidRDefault="004400AA" w:rsidP="00E32F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4400AA" w:rsidRPr="000D68DD" w:rsidRDefault="004400AA" w:rsidP="00E32FA5">
      <w:pPr>
        <w:jc w:val="both"/>
        <w:rPr>
          <w:b/>
          <w:i/>
          <w:sz w:val="28"/>
          <w:szCs w:val="28"/>
        </w:rPr>
      </w:pPr>
      <w:r w:rsidRPr="000D68DD">
        <w:rPr>
          <w:b/>
          <w:i/>
          <w:sz w:val="28"/>
          <w:szCs w:val="28"/>
        </w:rPr>
        <w:t>Рецензенты:</w:t>
      </w:r>
    </w:p>
    <w:p w:rsidR="004400AA" w:rsidRPr="000D68DD" w:rsidRDefault="004400AA" w:rsidP="00E32FA5">
      <w:pPr>
        <w:jc w:val="both"/>
        <w:rPr>
          <w:sz w:val="28"/>
          <w:szCs w:val="28"/>
        </w:rPr>
      </w:pPr>
    </w:p>
    <w:p w:rsidR="004400AA" w:rsidRPr="000D68DD" w:rsidRDefault="004400AA" w:rsidP="00E32FA5">
      <w:pPr>
        <w:tabs>
          <w:tab w:val="left" w:pos="1350"/>
        </w:tabs>
        <w:rPr>
          <w:sz w:val="28"/>
          <w:szCs w:val="28"/>
        </w:rPr>
      </w:pPr>
      <w:r w:rsidRPr="000D68DD">
        <w:rPr>
          <w:sz w:val="28"/>
          <w:szCs w:val="28"/>
        </w:rPr>
        <w:t xml:space="preserve">Серёгина Е.В., преподаватель  Калужского  филиала  ПГУПС </w:t>
      </w:r>
      <w:r w:rsidRPr="000D68DD">
        <w:rPr>
          <w:i/>
          <w:sz w:val="28"/>
          <w:szCs w:val="28"/>
        </w:rPr>
        <w:t>(внутренний рецензент)</w:t>
      </w:r>
    </w:p>
    <w:p w:rsidR="004400AA" w:rsidRPr="000D68DD" w:rsidRDefault="004400AA" w:rsidP="00E32FA5">
      <w:pPr>
        <w:jc w:val="both"/>
        <w:rPr>
          <w:sz w:val="28"/>
          <w:szCs w:val="28"/>
        </w:rPr>
      </w:pPr>
    </w:p>
    <w:p w:rsidR="004400AA" w:rsidRPr="007E089C" w:rsidRDefault="004400AA" w:rsidP="00E32FA5">
      <w:pPr>
        <w:tabs>
          <w:tab w:val="left" w:pos="1350"/>
        </w:tabs>
        <w:rPr>
          <w:color w:val="000000" w:themeColor="text1"/>
          <w:sz w:val="28"/>
          <w:szCs w:val="28"/>
        </w:rPr>
      </w:pPr>
      <w:r w:rsidRPr="007E089C">
        <w:rPr>
          <w:color w:val="000000" w:themeColor="text1"/>
          <w:sz w:val="28"/>
          <w:szCs w:val="28"/>
        </w:rPr>
        <w:t>Фамилия И.О., должность и место работы внешнего рецензента</w:t>
      </w:r>
    </w:p>
    <w:p w:rsidR="00A6771C" w:rsidRPr="000D68DD" w:rsidRDefault="00A6771C" w:rsidP="00E32FA5">
      <w:bookmarkStart w:id="1" w:name="_Toc37857509"/>
      <w:r w:rsidRPr="000D68DD">
        <w:br w:type="page"/>
      </w:r>
    </w:p>
    <w:p w:rsidR="004400AA" w:rsidRPr="000D68DD" w:rsidRDefault="004400AA" w:rsidP="00E32FA5">
      <w:pPr>
        <w:jc w:val="center"/>
        <w:rPr>
          <w:b/>
          <w:sz w:val="28"/>
          <w:szCs w:val="24"/>
        </w:rPr>
      </w:pPr>
      <w:r w:rsidRPr="000D68DD">
        <w:rPr>
          <w:b/>
          <w:sz w:val="28"/>
          <w:szCs w:val="24"/>
        </w:rPr>
        <w:lastRenderedPageBreak/>
        <w:t>СОДЕРЖАНИЕ</w:t>
      </w:r>
      <w:bookmarkEnd w:id="1"/>
    </w:p>
    <w:p w:rsidR="00A6771C" w:rsidRPr="000D68DD" w:rsidRDefault="00A6771C" w:rsidP="00E32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4"/>
          <w:szCs w:val="24"/>
        </w:rPr>
      </w:pPr>
    </w:p>
    <w:tbl>
      <w:tblPr>
        <w:tblStyle w:val="af2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EB0D8D" w:rsidRPr="00EB0D8D" w:rsidTr="003D6FC1">
        <w:trPr>
          <w:jc w:val="center"/>
        </w:trPr>
        <w:tc>
          <w:tcPr>
            <w:tcW w:w="7905" w:type="dxa"/>
          </w:tcPr>
          <w:p w:rsidR="00EB0D8D" w:rsidRDefault="00EB0D8D" w:rsidP="003E1F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0" w:hanging="230"/>
              <w:outlineLvl w:val="0"/>
              <w:rPr>
                <w:b/>
                <w:webHidden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D68DD" w:rsidRPr="00EB0D8D">
              <w:rPr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  <w:r w:rsidR="000D68DD" w:rsidRPr="00EB0D8D">
              <w:rPr>
                <w:b/>
                <w:webHidden/>
                <w:sz w:val="28"/>
                <w:szCs w:val="28"/>
              </w:rPr>
              <w:tab/>
            </w:r>
          </w:p>
          <w:p w:rsidR="003E1F37" w:rsidRPr="00EB0D8D" w:rsidRDefault="003E1F37" w:rsidP="003E1F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0" w:hanging="23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0D8D" w:rsidRPr="00EB0D8D" w:rsidRDefault="00A12288" w:rsidP="003E1F37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EB0D8D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B0D8D" w:rsidRPr="00EB0D8D">
              <w:rPr>
                <w:b/>
                <w:noProof/>
                <w:webHidden/>
                <w:sz w:val="28"/>
                <w:szCs w:val="28"/>
              </w:rPr>
              <w:instrText xml:space="preserve"> PAGEREF _Toc39080645 \h </w:instrText>
            </w:r>
            <w:r w:rsidRPr="00EB0D8D">
              <w:rPr>
                <w:b/>
                <w:noProof/>
                <w:webHidden/>
                <w:sz w:val="28"/>
                <w:szCs w:val="28"/>
              </w:rPr>
            </w:r>
            <w:r w:rsidRPr="00EB0D8D">
              <w:rPr>
                <w:b/>
                <w:webHidden/>
                <w:sz w:val="28"/>
                <w:szCs w:val="28"/>
              </w:rPr>
              <w:fldChar w:fldCharType="separate"/>
            </w:r>
            <w:r w:rsidR="00EB0D8D" w:rsidRPr="00EB0D8D">
              <w:rPr>
                <w:b/>
                <w:noProof/>
                <w:webHidden/>
                <w:sz w:val="28"/>
                <w:szCs w:val="28"/>
              </w:rPr>
              <w:t>4</w:t>
            </w:r>
            <w:r w:rsidRPr="00EB0D8D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p>
        </w:tc>
      </w:tr>
      <w:tr w:rsidR="00EB0D8D" w:rsidRPr="00EB0D8D" w:rsidTr="003D6FC1">
        <w:trPr>
          <w:jc w:val="center"/>
        </w:trPr>
        <w:tc>
          <w:tcPr>
            <w:tcW w:w="7905" w:type="dxa"/>
          </w:tcPr>
          <w:p w:rsidR="00EB0D8D" w:rsidRDefault="00443FD8" w:rsidP="003E1F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0" w:hanging="230"/>
              <w:outlineLvl w:val="0"/>
              <w:rPr>
                <w:b/>
                <w:noProof/>
                <w:sz w:val="28"/>
                <w:szCs w:val="28"/>
              </w:rPr>
            </w:pPr>
            <w:hyperlink w:anchor="_Toc39080646" w:history="1">
              <w:r w:rsidR="00EB0D8D" w:rsidRPr="00EB0D8D">
                <w:rPr>
                  <w:rStyle w:val="af3"/>
                  <w:b/>
                  <w:noProof/>
                  <w:color w:val="auto"/>
                  <w:sz w:val="28"/>
                  <w:szCs w:val="28"/>
                  <w:u w:val="none"/>
                </w:rPr>
                <w:t>2. СТРУКТУРА И СОДЕРЖАНИЕ УЧЕБНОЙ ДИСЦИПЛИНЫ</w:t>
              </w:r>
              <w:r w:rsidR="00EB0D8D" w:rsidRPr="00EB0D8D">
                <w:rPr>
                  <w:b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3E1F37" w:rsidRPr="00EB0D8D" w:rsidRDefault="003E1F37" w:rsidP="003E1F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0" w:hanging="23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0D8D" w:rsidRPr="00EB0D8D" w:rsidRDefault="003E1F37" w:rsidP="003E1F37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webHidden/>
                <w:sz w:val="28"/>
                <w:szCs w:val="28"/>
              </w:rPr>
              <w:t>6</w:t>
            </w:r>
          </w:p>
        </w:tc>
      </w:tr>
      <w:tr w:rsidR="00EB0D8D" w:rsidRPr="00EB0D8D" w:rsidTr="003D6FC1">
        <w:trPr>
          <w:jc w:val="center"/>
        </w:trPr>
        <w:tc>
          <w:tcPr>
            <w:tcW w:w="7905" w:type="dxa"/>
          </w:tcPr>
          <w:p w:rsidR="00EB0D8D" w:rsidRDefault="000D68DD" w:rsidP="003E1F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0" w:hanging="230"/>
              <w:outlineLvl w:val="0"/>
              <w:rPr>
                <w:b/>
                <w:sz w:val="28"/>
                <w:szCs w:val="28"/>
              </w:rPr>
            </w:pPr>
            <w:r w:rsidRPr="00EB0D8D">
              <w:rPr>
                <w:b/>
                <w:sz w:val="28"/>
                <w:szCs w:val="28"/>
              </w:rPr>
              <w:t>3.УСЛОВИЯ РЕАЛИЗАЦИИ УЧЕБНОЙ ДИСЦИПЛИНЫ</w:t>
            </w:r>
          </w:p>
          <w:p w:rsidR="003E1F37" w:rsidRPr="00EB0D8D" w:rsidRDefault="003E1F37" w:rsidP="003E1F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0" w:hanging="23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0D8D" w:rsidRPr="00EB0D8D" w:rsidRDefault="00443FD8" w:rsidP="003E1F37">
            <w:pPr>
              <w:pStyle w:val="12"/>
              <w:spacing w:before="0"/>
              <w:ind w:left="33"/>
              <w:jc w:val="center"/>
              <w:rPr>
                <w:rFonts w:asciiTheme="minorHAnsi" w:eastAsiaTheme="minorEastAsia" w:hAnsiTheme="minorHAnsi" w:cstheme="minorBidi"/>
                <w:b/>
                <w:szCs w:val="28"/>
              </w:rPr>
            </w:pPr>
            <w:hyperlink w:anchor="_Toc39080647" w:history="1">
              <w:r w:rsidR="003E1F37">
                <w:rPr>
                  <w:b/>
                  <w:webHidden/>
                  <w:szCs w:val="28"/>
                </w:rPr>
                <w:t>10</w:t>
              </w:r>
            </w:hyperlink>
          </w:p>
        </w:tc>
      </w:tr>
      <w:tr w:rsidR="00EB0D8D" w:rsidRPr="00EB0D8D" w:rsidTr="003D6FC1">
        <w:trPr>
          <w:jc w:val="center"/>
        </w:trPr>
        <w:tc>
          <w:tcPr>
            <w:tcW w:w="7905" w:type="dxa"/>
          </w:tcPr>
          <w:p w:rsidR="00EB0D8D" w:rsidRPr="00EB0D8D" w:rsidRDefault="000D68DD" w:rsidP="003E1F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0" w:hanging="230"/>
              <w:outlineLvl w:val="0"/>
              <w:rPr>
                <w:b/>
                <w:sz w:val="28"/>
                <w:szCs w:val="28"/>
              </w:rPr>
            </w:pPr>
            <w:r w:rsidRPr="00EB0D8D">
              <w:rPr>
                <w:b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2126" w:type="dxa"/>
            <w:vAlign w:val="center"/>
          </w:tcPr>
          <w:p w:rsidR="00EB0D8D" w:rsidRPr="00EB0D8D" w:rsidRDefault="00443FD8" w:rsidP="003E1F37">
            <w:pPr>
              <w:pStyle w:val="12"/>
              <w:spacing w:before="0"/>
              <w:ind w:left="33"/>
              <w:jc w:val="center"/>
              <w:rPr>
                <w:rFonts w:asciiTheme="minorHAnsi" w:eastAsiaTheme="minorEastAsia" w:hAnsiTheme="minorHAnsi" w:cstheme="minorBidi"/>
                <w:b/>
                <w:szCs w:val="28"/>
              </w:rPr>
            </w:pPr>
            <w:hyperlink w:anchor="_Toc39080648" w:history="1">
              <w:r w:rsidR="00A12288" w:rsidRPr="00EB0D8D">
                <w:rPr>
                  <w:b/>
                  <w:webHidden/>
                  <w:szCs w:val="28"/>
                </w:rPr>
                <w:fldChar w:fldCharType="begin"/>
              </w:r>
              <w:r w:rsidR="00EB0D8D" w:rsidRPr="00EB0D8D">
                <w:rPr>
                  <w:b/>
                  <w:webHidden/>
                  <w:szCs w:val="28"/>
                </w:rPr>
                <w:instrText xml:space="preserve"> PAGEREF _Toc39080648 \h </w:instrText>
              </w:r>
              <w:r w:rsidR="00A12288" w:rsidRPr="00EB0D8D">
                <w:rPr>
                  <w:b/>
                  <w:webHidden/>
                  <w:szCs w:val="28"/>
                </w:rPr>
              </w:r>
              <w:r w:rsidR="00A12288" w:rsidRPr="00EB0D8D">
                <w:rPr>
                  <w:b/>
                  <w:webHidden/>
                  <w:szCs w:val="28"/>
                </w:rPr>
                <w:fldChar w:fldCharType="separate"/>
              </w:r>
              <w:r w:rsidR="00EB0D8D" w:rsidRPr="00EB0D8D">
                <w:rPr>
                  <w:b/>
                  <w:webHidden/>
                  <w:szCs w:val="28"/>
                </w:rPr>
                <w:t>1</w:t>
              </w:r>
              <w:r w:rsidR="00A12288" w:rsidRPr="00EB0D8D">
                <w:rPr>
                  <w:b/>
                  <w:webHidden/>
                  <w:szCs w:val="28"/>
                </w:rPr>
                <w:fldChar w:fldCharType="end"/>
              </w:r>
            </w:hyperlink>
            <w:r w:rsidR="003E1F37">
              <w:rPr>
                <w:b/>
              </w:rPr>
              <w:t>2</w:t>
            </w:r>
          </w:p>
        </w:tc>
      </w:tr>
    </w:tbl>
    <w:p w:rsidR="00A6771C" w:rsidRPr="000D68DD" w:rsidRDefault="00A6771C" w:rsidP="00E32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4"/>
          <w:szCs w:val="24"/>
        </w:rPr>
      </w:pPr>
    </w:p>
    <w:p w:rsidR="00EB0D8D" w:rsidRDefault="00A12288" w:rsidP="00EB0D8D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szCs w:val="24"/>
        </w:rPr>
        <w:fldChar w:fldCharType="begin"/>
      </w:r>
      <w:r w:rsidR="000D68DD">
        <w:rPr>
          <w:b/>
          <w:szCs w:val="24"/>
        </w:rPr>
        <w:instrText xml:space="preserve"> TOC \o "1-3" \h \z \u </w:instrText>
      </w:r>
      <w:r>
        <w:rPr>
          <w:b/>
          <w:szCs w:val="24"/>
        </w:rPr>
        <w:fldChar w:fldCharType="separate"/>
      </w:r>
    </w:p>
    <w:p w:rsidR="000D68DD" w:rsidRDefault="000D68DD" w:rsidP="000D68DD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</w:p>
    <w:p w:rsidR="004400AA" w:rsidRPr="000D68DD" w:rsidRDefault="00A12288" w:rsidP="000D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/>
        <w:ind w:left="709"/>
        <w:rPr>
          <w:sz w:val="28"/>
          <w:szCs w:val="28"/>
        </w:rPr>
      </w:pPr>
      <w:r>
        <w:rPr>
          <w:b/>
          <w:caps/>
          <w:noProof/>
          <w:sz w:val="28"/>
          <w:szCs w:val="24"/>
        </w:rPr>
        <w:fldChar w:fldCharType="end"/>
      </w:r>
    </w:p>
    <w:p w:rsidR="004400AA" w:rsidRPr="000D68DD" w:rsidRDefault="004400AA" w:rsidP="00E32FA5">
      <w:pPr>
        <w:pStyle w:val="1"/>
        <w:numPr>
          <w:ilvl w:val="0"/>
          <w:numId w:val="26"/>
        </w:numPr>
        <w:rPr>
          <w:caps/>
          <w:sz w:val="28"/>
          <w:szCs w:val="28"/>
        </w:rPr>
      </w:pPr>
      <w:r w:rsidRPr="000D68DD">
        <w:rPr>
          <w:caps/>
          <w:sz w:val="28"/>
          <w:szCs w:val="28"/>
        </w:rPr>
        <w:br w:type="page"/>
      </w:r>
      <w:bookmarkStart w:id="2" w:name="_Toc37857615"/>
      <w:bookmarkStart w:id="3" w:name="_Toc39080597"/>
      <w:bookmarkStart w:id="4" w:name="_Toc39080645"/>
      <w:r w:rsidRPr="000D68DD">
        <w:rPr>
          <w:sz w:val="28"/>
          <w:szCs w:val="28"/>
        </w:rPr>
        <w:lastRenderedPageBreak/>
        <w:t>ОБЩАЯ ХАРАКТЕРИСТИКА РАБОЧЕЙ ПРОГРАММЫ УЧЕБНОЙ ДИСЦИПЛИНЫ</w:t>
      </w:r>
      <w:bookmarkEnd w:id="2"/>
      <w:bookmarkEnd w:id="3"/>
      <w:bookmarkEnd w:id="4"/>
    </w:p>
    <w:p w:rsidR="004400AA" w:rsidRPr="000D68DD" w:rsidRDefault="004400AA" w:rsidP="00E3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400AA" w:rsidRPr="000D68DD" w:rsidRDefault="004400AA" w:rsidP="00E32FA5">
      <w:pPr>
        <w:pStyle w:val="af4"/>
        <w:ind w:firstLine="709"/>
        <w:rPr>
          <w:b/>
          <w:sz w:val="28"/>
          <w:szCs w:val="28"/>
        </w:rPr>
      </w:pPr>
      <w:r w:rsidRPr="000D68DD">
        <w:rPr>
          <w:b/>
          <w:sz w:val="28"/>
          <w:szCs w:val="28"/>
        </w:rPr>
        <w:t>1.1. Область применения рабочей программы</w:t>
      </w:r>
    </w:p>
    <w:p w:rsidR="004400AA" w:rsidRPr="00EB0D8D" w:rsidRDefault="004400AA" w:rsidP="00E32F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D68DD">
        <w:rPr>
          <w:sz w:val="28"/>
          <w:szCs w:val="28"/>
        </w:rPr>
        <w:t>Рабочая программа учебной дисциплины</w:t>
      </w:r>
      <w:r w:rsidRPr="000D68DD">
        <w:rPr>
          <w:caps/>
          <w:sz w:val="28"/>
          <w:szCs w:val="28"/>
        </w:rPr>
        <w:t xml:space="preserve"> </w:t>
      </w:r>
      <w:r w:rsidRPr="000D68DD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EB0D8D">
        <w:rPr>
          <w:bCs/>
          <w:i/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(по отраслям) </w:t>
      </w:r>
      <w:r w:rsidRPr="00EB0D8D">
        <w:rPr>
          <w:i/>
          <w:sz w:val="28"/>
          <w:szCs w:val="28"/>
        </w:rPr>
        <w:t>(базовая подготовка).</w:t>
      </w:r>
    </w:p>
    <w:p w:rsidR="004400AA" w:rsidRPr="000D68DD" w:rsidRDefault="004400AA" w:rsidP="00E3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4400AA" w:rsidRPr="000D68DD" w:rsidRDefault="004400AA" w:rsidP="00E3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0D68DD">
        <w:rPr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4400AA" w:rsidRPr="00EB0D8D" w:rsidRDefault="004400AA" w:rsidP="003E1F3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0D68DD">
        <w:rPr>
          <w:sz w:val="28"/>
          <w:szCs w:val="28"/>
        </w:rPr>
        <w:t xml:space="preserve">Учебная дисциплина </w:t>
      </w:r>
      <w:r w:rsidR="003D6FC1" w:rsidRPr="003D6FC1">
        <w:rPr>
          <w:bCs/>
          <w:sz w:val="28"/>
          <w:szCs w:val="28"/>
        </w:rPr>
        <w:t>относится</w:t>
      </w:r>
      <w:r w:rsidR="003D6FC1">
        <w:rPr>
          <w:bCs/>
          <w:i/>
          <w:sz w:val="28"/>
          <w:szCs w:val="28"/>
        </w:rPr>
        <w:t xml:space="preserve"> к общепрофессиональному циклу.</w:t>
      </w:r>
    </w:p>
    <w:p w:rsidR="004400AA" w:rsidRPr="000D68DD" w:rsidRDefault="004400AA" w:rsidP="00E32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0AA" w:rsidRPr="000D68DD" w:rsidRDefault="004400AA" w:rsidP="003E1F37">
      <w:pPr>
        <w:numPr>
          <w:ilvl w:val="1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0D68DD">
        <w:rPr>
          <w:b/>
          <w:sz w:val="28"/>
          <w:szCs w:val="28"/>
        </w:rPr>
        <w:t xml:space="preserve">Цель и планируемые результаты освоения дисциплины </w:t>
      </w:r>
    </w:p>
    <w:p w:rsidR="003D6FC1" w:rsidRPr="009C5B93" w:rsidRDefault="003D6FC1" w:rsidP="003D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C5B93">
        <w:rPr>
          <w:sz w:val="28"/>
          <w:szCs w:val="28"/>
        </w:rPr>
        <w:t>В результате освоения учебной дисциплины обучающийся должен</w:t>
      </w:r>
    </w:p>
    <w:p w:rsidR="003D6FC1" w:rsidRDefault="003D6FC1" w:rsidP="003E1F37">
      <w:pPr>
        <w:ind w:firstLine="709"/>
        <w:jc w:val="both"/>
        <w:rPr>
          <w:rFonts w:eastAsia="Calibri"/>
          <w:bCs/>
          <w:sz w:val="28"/>
        </w:rPr>
      </w:pPr>
      <w:r w:rsidRPr="009C5B93">
        <w:rPr>
          <w:b/>
          <w:sz w:val="28"/>
          <w:szCs w:val="28"/>
        </w:rPr>
        <w:t>уметь</w:t>
      </w:r>
      <w:r w:rsidRPr="009C5B93">
        <w:rPr>
          <w:sz w:val="28"/>
          <w:szCs w:val="28"/>
        </w:rPr>
        <w:t>:</w:t>
      </w:r>
      <w:r w:rsidRPr="00B17B30">
        <w:rPr>
          <w:sz w:val="28"/>
          <w:szCs w:val="28"/>
        </w:rPr>
        <w:t xml:space="preserve"> </w:t>
      </w:r>
      <w:r w:rsidRPr="00056F15">
        <w:rPr>
          <w:rFonts w:eastAsia="Calibri"/>
          <w:bCs/>
          <w:sz w:val="28"/>
        </w:rPr>
        <w:t>оформлять в программе Компас 3D, AutoCAD проектно-конструкторскую, технологическую и другую техническую документацию в соответствии с действующей нормативной базой; строить чертежи деталей, планировочных и конструкторских решений, трёхмерные модели деталей; решать графические задачи; работать в программах, связанных с профессиональной деятельностью</w:t>
      </w:r>
      <w:r w:rsidR="00056F15">
        <w:rPr>
          <w:rFonts w:eastAsia="Calibri"/>
          <w:bCs/>
          <w:sz w:val="28"/>
        </w:rPr>
        <w:t>.</w:t>
      </w:r>
    </w:p>
    <w:p w:rsidR="00056F15" w:rsidRPr="00056F15" w:rsidRDefault="00056F15" w:rsidP="003E1F37">
      <w:pPr>
        <w:ind w:firstLine="709"/>
        <w:jc w:val="both"/>
        <w:rPr>
          <w:sz w:val="28"/>
          <w:szCs w:val="28"/>
        </w:rPr>
      </w:pPr>
    </w:p>
    <w:p w:rsidR="003D6FC1" w:rsidRPr="00056F15" w:rsidRDefault="003D6FC1" w:rsidP="003E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6F15">
        <w:rPr>
          <w:b/>
          <w:sz w:val="28"/>
          <w:szCs w:val="28"/>
        </w:rPr>
        <w:t>знать</w:t>
      </w:r>
      <w:r w:rsidRPr="00056F15">
        <w:rPr>
          <w:sz w:val="28"/>
          <w:szCs w:val="28"/>
        </w:rPr>
        <w:t>:</w:t>
      </w:r>
      <w:r w:rsidRPr="00056F15">
        <w:rPr>
          <w:rFonts w:eastAsia="Calibri"/>
          <w:sz w:val="28"/>
        </w:rPr>
        <w:t xml:space="preserve"> правила построения чертежей деталей, планировочных и конструкторских решений, трёхмерных моделей деталей в программе Компас 3D,AutoCAD; способы графического представления пространственных образов; возможности пакетов прикладных программ компьютерной графики в профессиональной деятельности; основных 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 основ трёхмерной графики; программ, связанных с работой в профессиональной деятельности</w:t>
      </w:r>
      <w:r w:rsidR="00056F15">
        <w:rPr>
          <w:rFonts w:eastAsia="Calibri"/>
          <w:sz w:val="28"/>
        </w:rPr>
        <w:t>.</w:t>
      </w:r>
    </w:p>
    <w:p w:rsidR="003D6FC1" w:rsidRDefault="003D6FC1" w:rsidP="00E3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6F15" w:rsidRPr="009D5355" w:rsidRDefault="00056F15" w:rsidP="00056F15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9D5355">
        <w:rPr>
          <w:b/>
          <w:sz w:val="28"/>
          <w:szCs w:val="28"/>
        </w:rPr>
        <w:t xml:space="preserve"> результате освоения учебной дисциплины происходи</w:t>
      </w:r>
      <w:r>
        <w:rPr>
          <w:b/>
          <w:sz w:val="28"/>
          <w:szCs w:val="28"/>
        </w:rPr>
        <w:t>т</w:t>
      </w:r>
      <w:r w:rsidRPr="009D5355">
        <w:rPr>
          <w:b/>
          <w:sz w:val="28"/>
          <w:szCs w:val="28"/>
        </w:rPr>
        <w:t xml:space="preserve"> поэтапное формирование элементов общих и профессиональных компетенций</w:t>
      </w:r>
      <w:r>
        <w:rPr>
          <w:b/>
          <w:sz w:val="28"/>
          <w:szCs w:val="28"/>
        </w:rPr>
        <w:t>:</w:t>
      </w:r>
    </w:p>
    <w:p w:rsidR="00056F15" w:rsidRPr="003E1F37" w:rsidRDefault="00056F15" w:rsidP="003E1F37">
      <w:pPr>
        <w:widowControl w:val="0"/>
        <w:tabs>
          <w:tab w:val="left" w:pos="1102"/>
        </w:tabs>
        <w:ind w:firstLine="709"/>
        <w:jc w:val="both"/>
        <w:rPr>
          <w:b/>
          <w:sz w:val="28"/>
          <w:szCs w:val="28"/>
        </w:rPr>
      </w:pPr>
      <w:r w:rsidRPr="003E1F37">
        <w:rPr>
          <w:sz w:val="28"/>
          <w:szCs w:val="28"/>
        </w:rPr>
        <w:t xml:space="preserve">ОК 01. </w:t>
      </w:r>
      <w:r w:rsidRPr="003E1F37">
        <w:rPr>
          <w:rStyle w:val="210pt"/>
          <w:rFonts w:eastAsiaTheme="minorHAnsi"/>
          <w:b w:val="0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056F15" w:rsidRPr="003E1F37" w:rsidRDefault="00056F15" w:rsidP="003E1F37">
      <w:pPr>
        <w:widowControl w:val="0"/>
        <w:shd w:val="clear" w:color="auto" w:fill="FFFFFF"/>
        <w:tabs>
          <w:tab w:val="left" w:pos="1102"/>
        </w:tabs>
        <w:ind w:firstLine="709"/>
        <w:jc w:val="both"/>
        <w:rPr>
          <w:b/>
          <w:sz w:val="28"/>
          <w:szCs w:val="28"/>
        </w:rPr>
      </w:pPr>
      <w:r w:rsidRPr="003E1F37">
        <w:rPr>
          <w:sz w:val="28"/>
          <w:szCs w:val="28"/>
        </w:rPr>
        <w:t>ОК 02</w:t>
      </w:r>
      <w:r w:rsidRPr="003E1F37">
        <w:rPr>
          <w:b/>
          <w:sz w:val="28"/>
          <w:szCs w:val="28"/>
        </w:rPr>
        <w:t xml:space="preserve">. </w:t>
      </w:r>
      <w:r w:rsidRPr="003E1F37">
        <w:rPr>
          <w:rStyle w:val="210pt"/>
          <w:rFonts w:eastAsiaTheme="minorHAnsi"/>
          <w:b w:val="0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056F15" w:rsidRPr="003E1F37" w:rsidRDefault="00056F15" w:rsidP="003E1F37">
      <w:pPr>
        <w:widowControl w:val="0"/>
        <w:tabs>
          <w:tab w:val="left" w:pos="1102"/>
        </w:tabs>
        <w:ind w:firstLine="709"/>
        <w:jc w:val="both"/>
        <w:rPr>
          <w:b/>
          <w:sz w:val="28"/>
          <w:szCs w:val="28"/>
        </w:rPr>
      </w:pPr>
      <w:r w:rsidRPr="003E1F37">
        <w:rPr>
          <w:sz w:val="28"/>
          <w:szCs w:val="28"/>
        </w:rPr>
        <w:t xml:space="preserve">ОК 03. </w:t>
      </w:r>
      <w:r w:rsidRPr="003E1F37">
        <w:rPr>
          <w:rStyle w:val="210pt"/>
          <w:rFonts w:eastAsiaTheme="minorHAnsi"/>
          <w:b w:val="0"/>
          <w:sz w:val="28"/>
          <w:szCs w:val="28"/>
        </w:rPr>
        <w:t>Планировать и реализовывать собственное профессиональное и личностное развитие</w:t>
      </w:r>
    </w:p>
    <w:p w:rsidR="00056F15" w:rsidRPr="003E1F37" w:rsidRDefault="00056F15" w:rsidP="003E1F37">
      <w:pPr>
        <w:widowControl w:val="0"/>
        <w:tabs>
          <w:tab w:val="left" w:pos="1102"/>
        </w:tabs>
        <w:ind w:firstLine="709"/>
        <w:jc w:val="both"/>
        <w:rPr>
          <w:b/>
          <w:sz w:val="28"/>
          <w:szCs w:val="28"/>
        </w:rPr>
      </w:pPr>
      <w:r w:rsidRPr="003E1F37">
        <w:rPr>
          <w:sz w:val="28"/>
          <w:szCs w:val="28"/>
        </w:rPr>
        <w:t>ОК 04</w:t>
      </w:r>
      <w:r w:rsidRPr="003E1F37">
        <w:rPr>
          <w:b/>
          <w:sz w:val="28"/>
          <w:szCs w:val="28"/>
        </w:rPr>
        <w:t xml:space="preserve">. </w:t>
      </w:r>
      <w:r w:rsidRPr="003E1F37">
        <w:rPr>
          <w:rStyle w:val="210pt"/>
          <w:rFonts w:eastAsiaTheme="minorHAnsi"/>
          <w:b w:val="0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056F15" w:rsidRPr="003E1F37" w:rsidRDefault="00056F15" w:rsidP="003E1F37">
      <w:pPr>
        <w:widowControl w:val="0"/>
        <w:tabs>
          <w:tab w:val="left" w:pos="1102"/>
        </w:tabs>
        <w:ind w:firstLine="709"/>
        <w:jc w:val="both"/>
        <w:rPr>
          <w:b/>
          <w:sz w:val="28"/>
          <w:szCs w:val="28"/>
        </w:rPr>
      </w:pPr>
      <w:r w:rsidRPr="003E1F37">
        <w:rPr>
          <w:sz w:val="28"/>
          <w:szCs w:val="28"/>
        </w:rPr>
        <w:t>ОК 09</w:t>
      </w:r>
      <w:r w:rsidRPr="003E1F37">
        <w:rPr>
          <w:b/>
          <w:sz w:val="28"/>
          <w:szCs w:val="28"/>
        </w:rPr>
        <w:t xml:space="preserve">. </w:t>
      </w:r>
      <w:r w:rsidRPr="003E1F37">
        <w:rPr>
          <w:rStyle w:val="210pt"/>
          <w:rFonts w:eastAsiaTheme="minorHAnsi"/>
          <w:b w:val="0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056F15" w:rsidRPr="003E1F37" w:rsidRDefault="00056F15" w:rsidP="003E1F37">
      <w:pPr>
        <w:widowControl w:val="0"/>
        <w:tabs>
          <w:tab w:val="left" w:pos="1102"/>
        </w:tabs>
        <w:ind w:firstLine="709"/>
        <w:jc w:val="both"/>
        <w:rPr>
          <w:rStyle w:val="210pt"/>
          <w:rFonts w:eastAsiaTheme="minorHAnsi"/>
          <w:b w:val="0"/>
          <w:sz w:val="28"/>
          <w:szCs w:val="28"/>
        </w:rPr>
      </w:pPr>
      <w:r w:rsidRPr="003E1F37">
        <w:rPr>
          <w:sz w:val="28"/>
          <w:szCs w:val="28"/>
        </w:rPr>
        <w:lastRenderedPageBreak/>
        <w:t xml:space="preserve">ПК 1.3 </w:t>
      </w:r>
      <w:r w:rsidRPr="003E1F37">
        <w:rPr>
          <w:rStyle w:val="210pt"/>
          <w:rFonts w:eastAsiaTheme="minorHAnsi"/>
          <w:b w:val="0"/>
          <w:sz w:val="28"/>
          <w:szCs w:val="28"/>
        </w:rPr>
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056F15" w:rsidRPr="003E1F37" w:rsidRDefault="00056F15" w:rsidP="003E1F37">
      <w:pPr>
        <w:widowControl w:val="0"/>
        <w:tabs>
          <w:tab w:val="left" w:pos="1102"/>
        </w:tabs>
        <w:ind w:firstLine="709"/>
        <w:jc w:val="both"/>
        <w:rPr>
          <w:rStyle w:val="210pt"/>
          <w:rFonts w:eastAsiaTheme="minorHAnsi"/>
          <w:b w:val="0"/>
          <w:sz w:val="28"/>
          <w:szCs w:val="28"/>
        </w:rPr>
      </w:pPr>
      <w:r w:rsidRPr="003E1F37">
        <w:rPr>
          <w:sz w:val="28"/>
          <w:szCs w:val="28"/>
        </w:rPr>
        <w:t xml:space="preserve">ПК 2.4 </w:t>
      </w:r>
      <w:r w:rsidRPr="003E1F37">
        <w:rPr>
          <w:rStyle w:val="210pt"/>
          <w:rFonts w:eastAsiaTheme="minorHAnsi"/>
          <w:b w:val="0"/>
          <w:sz w:val="28"/>
          <w:szCs w:val="28"/>
        </w:rPr>
        <w:t>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056F15" w:rsidRPr="003E1F37" w:rsidRDefault="00056F15" w:rsidP="003E1F37">
      <w:pPr>
        <w:widowControl w:val="0"/>
        <w:tabs>
          <w:tab w:val="left" w:pos="1102"/>
        </w:tabs>
        <w:ind w:firstLine="709"/>
        <w:jc w:val="both"/>
        <w:rPr>
          <w:rStyle w:val="210pt"/>
          <w:rFonts w:eastAsiaTheme="minorHAnsi"/>
          <w:b w:val="0"/>
          <w:sz w:val="28"/>
          <w:szCs w:val="28"/>
        </w:rPr>
      </w:pPr>
      <w:r w:rsidRPr="003E1F37">
        <w:rPr>
          <w:sz w:val="28"/>
          <w:szCs w:val="28"/>
        </w:rPr>
        <w:t>ПК 3.3</w:t>
      </w:r>
      <w:r w:rsidRPr="003E1F37">
        <w:rPr>
          <w:b/>
          <w:sz w:val="28"/>
          <w:szCs w:val="28"/>
        </w:rPr>
        <w:t xml:space="preserve"> </w:t>
      </w:r>
      <w:r w:rsidRPr="003E1F37">
        <w:rPr>
          <w:rStyle w:val="210pt"/>
          <w:rFonts w:eastAsiaTheme="minorHAnsi"/>
          <w:b w:val="0"/>
          <w:sz w:val="28"/>
          <w:szCs w:val="28"/>
        </w:rPr>
        <w:t>Составлять и оформлять техническую и отчетную документацию о работе ремонтно-механического отделения структурного подразделения;</w:t>
      </w:r>
    </w:p>
    <w:p w:rsidR="00056F15" w:rsidRPr="003E1F37" w:rsidRDefault="00056F15" w:rsidP="003E1F37">
      <w:pPr>
        <w:widowControl w:val="0"/>
        <w:tabs>
          <w:tab w:val="left" w:pos="1102"/>
        </w:tabs>
        <w:ind w:firstLine="709"/>
        <w:jc w:val="both"/>
        <w:rPr>
          <w:rStyle w:val="210pt"/>
          <w:rFonts w:eastAsiaTheme="minorHAnsi"/>
          <w:b w:val="0"/>
          <w:sz w:val="28"/>
          <w:szCs w:val="28"/>
        </w:rPr>
      </w:pPr>
      <w:r w:rsidRPr="003E1F37">
        <w:rPr>
          <w:sz w:val="28"/>
          <w:szCs w:val="28"/>
        </w:rPr>
        <w:t>ПК 3.4</w:t>
      </w:r>
      <w:r w:rsidRPr="003E1F37">
        <w:rPr>
          <w:rStyle w:val="210pt"/>
          <w:rFonts w:eastAsiaTheme="minorHAnsi"/>
          <w:b w:val="0"/>
          <w:sz w:val="28"/>
          <w:szCs w:val="28"/>
        </w:rPr>
        <w:t xml:space="preserve"> Участвовать в подготовке документации для лицензирования производственной деятельности структурного подразделения.</w:t>
      </w:r>
    </w:p>
    <w:p w:rsidR="004400AA" w:rsidRPr="003E1F37" w:rsidRDefault="004400AA" w:rsidP="003E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56F15" w:rsidRPr="006C2287" w:rsidRDefault="00056F15" w:rsidP="003E1F3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56F15">
        <w:rPr>
          <w:b/>
          <w:sz w:val="28"/>
          <w:szCs w:val="28"/>
        </w:rPr>
        <w:t>1.4.</w:t>
      </w:r>
      <w:r w:rsidR="004400AA" w:rsidRPr="000D68DD">
        <w:rPr>
          <w:sz w:val="28"/>
          <w:szCs w:val="28"/>
        </w:rPr>
        <w:tab/>
      </w: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>программы учебной дисциплины</w:t>
      </w:r>
      <w:r>
        <w:rPr>
          <w:b/>
          <w:sz w:val="28"/>
          <w:szCs w:val="28"/>
        </w:rPr>
        <w:t>:</w:t>
      </w:r>
    </w:p>
    <w:p w:rsidR="00056F15" w:rsidRPr="00056F15" w:rsidRDefault="00056F15" w:rsidP="003E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6F15">
        <w:rPr>
          <w:sz w:val="28"/>
          <w:szCs w:val="28"/>
        </w:rPr>
        <w:t>Максимальная учебная нагрузка обучающегося 48 часов, в том числе:</w:t>
      </w:r>
    </w:p>
    <w:p w:rsidR="00056F15" w:rsidRPr="00056F15" w:rsidRDefault="00056F15" w:rsidP="003E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6F15">
        <w:rPr>
          <w:sz w:val="28"/>
          <w:szCs w:val="28"/>
        </w:rPr>
        <w:t>обязательная часть - 42 часа;</w:t>
      </w:r>
    </w:p>
    <w:p w:rsidR="00056F15" w:rsidRPr="00056F15" w:rsidRDefault="00056F15" w:rsidP="003E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6F15">
        <w:rPr>
          <w:sz w:val="28"/>
          <w:szCs w:val="28"/>
        </w:rPr>
        <w:t xml:space="preserve">вариативная часть – 06 часов. </w:t>
      </w:r>
    </w:p>
    <w:p w:rsidR="00056F15" w:rsidRPr="00056F15" w:rsidRDefault="00056F15" w:rsidP="003E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6F15">
        <w:rPr>
          <w:sz w:val="28"/>
          <w:szCs w:val="28"/>
        </w:rPr>
        <w:t>Увеличение количества часов рабочей программы за счет часов вариативной части не предусмотрено.</w:t>
      </w:r>
    </w:p>
    <w:p w:rsidR="00056F15" w:rsidRPr="00056F15" w:rsidRDefault="00056F15" w:rsidP="003E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6F15">
        <w:rPr>
          <w:sz w:val="28"/>
          <w:szCs w:val="28"/>
        </w:rPr>
        <w:t>Максимальной учебной нагрузки обучающегося – 48 часов, в том числе:</w:t>
      </w:r>
    </w:p>
    <w:p w:rsidR="00056F15" w:rsidRPr="00056F15" w:rsidRDefault="00056F15" w:rsidP="003E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6F15">
        <w:rPr>
          <w:sz w:val="28"/>
          <w:szCs w:val="28"/>
        </w:rPr>
        <w:t>обязательной аудиторной учебной нагрузки обучающегося –46 часов;</w:t>
      </w:r>
    </w:p>
    <w:p w:rsidR="00056F15" w:rsidRPr="00056F15" w:rsidRDefault="00056F15" w:rsidP="003E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6F15">
        <w:rPr>
          <w:sz w:val="28"/>
          <w:szCs w:val="28"/>
        </w:rPr>
        <w:t>самостоятельной работы обучающегося – 02 часа.</w:t>
      </w:r>
    </w:p>
    <w:p w:rsidR="00056F15" w:rsidRDefault="00056F15" w:rsidP="003E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3E1F37" w:rsidRDefault="003E1F37">
      <w:pPr>
        <w:rPr>
          <w:b/>
          <w:sz w:val="24"/>
        </w:rPr>
      </w:pPr>
      <w:r>
        <w:rPr>
          <w:b/>
          <w:sz w:val="24"/>
        </w:rPr>
        <w:br w:type="page"/>
      </w:r>
    </w:p>
    <w:p w:rsidR="00902FAB" w:rsidRPr="000D68DD" w:rsidRDefault="00902FAB" w:rsidP="0005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</w:rPr>
      </w:pPr>
    </w:p>
    <w:p w:rsidR="004400AA" w:rsidRPr="000D68DD" w:rsidRDefault="004400AA" w:rsidP="003E1F37">
      <w:pPr>
        <w:pStyle w:val="1"/>
        <w:rPr>
          <w:sz w:val="28"/>
          <w:szCs w:val="28"/>
        </w:rPr>
      </w:pPr>
      <w:bookmarkStart w:id="5" w:name="_Toc37857616"/>
      <w:bookmarkStart w:id="6" w:name="_Toc39080598"/>
      <w:bookmarkStart w:id="7" w:name="_Toc39080646"/>
      <w:r w:rsidRPr="000D68DD">
        <w:rPr>
          <w:sz w:val="28"/>
          <w:szCs w:val="28"/>
        </w:rPr>
        <w:t>2. СТРУКТУРА И СОДЕРЖАНИЕ УЧЕБНОЙ ДИСЦИПЛИНЫ</w:t>
      </w:r>
      <w:bookmarkEnd w:id="5"/>
      <w:bookmarkEnd w:id="6"/>
      <w:bookmarkEnd w:id="7"/>
    </w:p>
    <w:p w:rsidR="004400AA" w:rsidRPr="000D68DD" w:rsidRDefault="004400AA" w:rsidP="003E1F37">
      <w:pPr>
        <w:suppressAutoHyphens/>
        <w:spacing w:after="120"/>
        <w:jc w:val="center"/>
        <w:rPr>
          <w:b/>
          <w:sz w:val="28"/>
          <w:szCs w:val="28"/>
        </w:rPr>
      </w:pPr>
      <w:r w:rsidRPr="000D68D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4400AA" w:rsidRPr="003E1F37" w:rsidTr="00F667C3">
        <w:trPr>
          <w:trHeight w:val="2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4400AA" w:rsidP="00F667C3">
            <w:pPr>
              <w:suppressAutoHyphens/>
              <w:rPr>
                <w:b/>
                <w:sz w:val="24"/>
                <w:szCs w:val="28"/>
              </w:rPr>
            </w:pPr>
            <w:r w:rsidRPr="003E1F37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4400AA" w:rsidP="00F667C3">
            <w:pPr>
              <w:suppressAutoHyphens/>
              <w:rPr>
                <w:b/>
                <w:iCs/>
                <w:sz w:val="24"/>
                <w:szCs w:val="28"/>
              </w:rPr>
            </w:pPr>
            <w:r w:rsidRPr="003E1F37">
              <w:rPr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4400AA" w:rsidRPr="003E1F37" w:rsidTr="00F667C3">
        <w:trPr>
          <w:trHeight w:val="2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4400AA" w:rsidP="00F667C3">
            <w:pPr>
              <w:suppressAutoHyphens/>
              <w:rPr>
                <w:b/>
                <w:sz w:val="24"/>
                <w:szCs w:val="28"/>
              </w:rPr>
            </w:pPr>
            <w:r w:rsidRPr="003E1F37">
              <w:rPr>
                <w:b/>
                <w:sz w:val="24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8D2C63" w:rsidP="00F667C3">
            <w:pPr>
              <w:suppressAutoHyphens/>
              <w:jc w:val="center"/>
              <w:rPr>
                <w:b/>
                <w:iCs/>
                <w:sz w:val="24"/>
                <w:szCs w:val="28"/>
              </w:rPr>
            </w:pPr>
            <w:r w:rsidRPr="003E1F37">
              <w:rPr>
                <w:b/>
                <w:iCs/>
                <w:sz w:val="24"/>
                <w:szCs w:val="28"/>
              </w:rPr>
              <w:t>48</w:t>
            </w:r>
          </w:p>
        </w:tc>
      </w:tr>
      <w:tr w:rsidR="004400AA" w:rsidRPr="003E1F37" w:rsidTr="00F667C3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4400AA" w:rsidP="00F667C3">
            <w:pPr>
              <w:suppressAutoHyphens/>
              <w:rPr>
                <w:iCs/>
                <w:sz w:val="24"/>
                <w:szCs w:val="28"/>
              </w:rPr>
            </w:pPr>
            <w:r w:rsidRPr="003E1F37">
              <w:rPr>
                <w:sz w:val="24"/>
                <w:szCs w:val="28"/>
              </w:rPr>
              <w:t>в том числе:</w:t>
            </w:r>
          </w:p>
        </w:tc>
      </w:tr>
      <w:tr w:rsidR="004400AA" w:rsidRPr="003E1F37" w:rsidTr="00F667C3">
        <w:trPr>
          <w:trHeight w:val="2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4400AA" w:rsidP="00F667C3">
            <w:pPr>
              <w:suppressAutoHyphens/>
              <w:rPr>
                <w:sz w:val="24"/>
                <w:szCs w:val="28"/>
              </w:rPr>
            </w:pPr>
            <w:r w:rsidRPr="003E1F37">
              <w:rPr>
                <w:sz w:val="24"/>
                <w:szCs w:val="28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2E025C" w:rsidP="00F667C3">
            <w:pPr>
              <w:suppressAutoHyphens/>
              <w:jc w:val="center"/>
              <w:rPr>
                <w:iCs/>
                <w:sz w:val="24"/>
                <w:szCs w:val="28"/>
              </w:rPr>
            </w:pPr>
            <w:r w:rsidRPr="003E1F37">
              <w:rPr>
                <w:iCs/>
                <w:sz w:val="24"/>
                <w:szCs w:val="28"/>
              </w:rPr>
              <w:t>18</w:t>
            </w:r>
          </w:p>
        </w:tc>
      </w:tr>
      <w:tr w:rsidR="004400AA" w:rsidRPr="003E1F37" w:rsidTr="00F667C3">
        <w:trPr>
          <w:trHeight w:val="2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4400AA" w:rsidP="00F667C3">
            <w:pPr>
              <w:suppressAutoHyphens/>
              <w:rPr>
                <w:sz w:val="24"/>
                <w:szCs w:val="28"/>
              </w:rPr>
            </w:pPr>
            <w:r w:rsidRPr="003E1F37">
              <w:rPr>
                <w:sz w:val="24"/>
                <w:szCs w:val="28"/>
              </w:rPr>
              <w:t xml:space="preserve">лабораторные занятия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4400AA" w:rsidP="00F667C3">
            <w:pPr>
              <w:suppressAutoHyphens/>
              <w:jc w:val="center"/>
              <w:rPr>
                <w:iCs/>
                <w:sz w:val="24"/>
                <w:szCs w:val="28"/>
              </w:rPr>
            </w:pPr>
            <w:r w:rsidRPr="003E1F37">
              <w:rPr>
                <w:iCs/>
                <w:sz w:val="24"/>
                <w:szCs w:val="28"/>
              </w:rPr>
              <w:t>00</w:t>
            </w:r>
          </w:p>
        </w:tc>
      </w:tr>
      <w:tr w:rsidR="004400AA" w:rsidRPr="003E1F37" w:rsidTr="00F667C3">
        <w:trPr>
          <w:trHeight w:val="2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4400AA" w:rsidP="00F667C3">
            <w:pPr>
              <w:suppressAutoHyphens/>
              <w:rPr>
                <w:sz w:val="24"/>
                <w:szCs w:val="28"/>
              </w:rPr>
            </w:pPr>
            <w:r w:rsidRPr="003E1F37">
              <w:rPr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8D2C63" w:rsidP="00F667C3">
            <w:pPr>
              <w:suppressAutoHyphens/>
              <w:jc w:val="center"/>
              <w:rPr>
                <w:iCs/>
                <w:sz w:val="24"/>
                <w:szCs w:val="28"/>
              </w:rPr>
            </w:pPr>
            <w:r w:rsidRPr="003E1F37">
              <w:rPr>
                <w:iCs/>
                <w:sz w:val="24"/>
                <w:szCs w:val="28"/>
              </w:rPr>
              <w:t>28</w:t>
            </w:r>
          </w:p>
        </w:tc>
      </w:tr>
      <w:tr w:rsidR="004400AA" w:rsidRPr="003E1F37" w:rsidTr="00F667C3">
        <w:trPr>
          <w:trHeight w:val="2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4400AA" w:rsidP="00F667C3">
            <w:pPr>
              <w:suppressAutoHyphens/>
              <w:rPr>
                <w:sz w:val="24"/>
                <w:szCs w:val="28"/>
              </w:rPr>
            </w:pPr>
            <w:r w:rsidRPr="003E1F37">
              <w:rPr>
                <w:sz w:val="24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4400AA" w:rsidP="00F667C3">
            <w:pPr>
              <w:suppressAutoHyphens/>
              <w:jc w:val="center"/>
              <w:rPr>
                <w:iCs/>
                <w:sz w:val="24"/>
                <w:szCs w:val="28"/>
              </w:rPr>
            </w:pPr>
            <w:r w:rsidRPr="003E1F37">
              <w:rPr>
                <w:iCs/>
                <w:sz w:val="24"/>
                <w:szCs w:val="28"/>
              </w:rPr>
              <w:t>00</w:t>
            </w:r>
          </w:p>
        </w:tc>
      </w:tr>
      <w:tr w:rsidR="004400AA" w:rsidRPr="003E1F37" w:rsidTr="00F667C3">
        <w:trPr>
          <w:trHeight w:val="2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4400AA" w:rsidP="00F667C3">
            <w:pPr>
              <w:suppressAutoHyphens/>
              <w:rPr>
                <w:i/>
                <w:sz w:val="24"/>
                <w:szCs w:val="28"/>
              </w:rPr>
            </w:pPr>
            <w:r w:rsidRPr="003E1F37">
              <w:rPr>
                <w:sz w:val="24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AA" w:rsidRPr="003E1F37" w:rsidRDefault="004400AA" w:rsidP="00F667C3">
            <w:pPr>
              <w:suppressAutoHyphens/>
              <w:jc w:val="center"/>
              <w:rPr>
                <w:iCs/>
                <w:sz w:val="24"/>
                <w:szCs w:val="28"/>
              </w:rPr>
            </w:pPr>
            <w:r w:rsidRPr="003E1F37">
              <w:rPr>
                <w:iCs/>
                <w:sz w:val="24"/>
                <w:szCs w:val="28"/>
              </w:rPr>
              <w:t>0</w:t>
            </w:r>
            <w:r w:rsidR="00132806" w:rsidRPr="003E1F37">
              <w:rPr>
                <w:iCs/>
                <w:sz w:val="24"/>
                <w:szCs w:val="28"/>
              </w:rPr>
              <w:t>2</w:t>
            </w:r>
          </w:p>
        </w:tc>
      </w:tr>
      <w:tr w:rsidR="00F667C3" w:rsidRPr="003E1F37" w:rsidTr="00F667C3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7C3" w:rsidRPr="003E1F37" w:rsidRDefault="00F667C3" w:rsidP="003E1F37">
            <w:pPr>
              <w:suppressAutoHyphens/>
              <w:rPr>
                <w:b/>
                <w:iCs/>
                <w:sz w:val="24"/>
                <w:szCs w:val="28"/>
              </w:rPr>
            </w:pPr>
            <w:r w:rsidRPr="003E1F37">
              <w:rPr>
                <w:b/>
                <w:iCs/>
                <w:sz w:val="24"/>
                <w:szCs w:val="28"/>
              </w:rPr>
              <w:t xml:space="preserve">Промежуточная аттестация в форме </w:t>
            </w:r>
            <w:r w:rsidRPr="003E1F37">
              <w:rPr>
                <w:i/>
                <w:iCs/>
                <w:color w:val="000000"/>
                <w:sz w:val="24"/>
                <w:szCs w:val="28"/>
              </w:rPr>
              <w:t>дифференцированного зачета</w:t>
            </w:r>
          </w:p>
        </w:tc>
      </w:tr>
    </w:tbl>
    <w:p w:rsidR="004400AA" w:rsidRPr="000D68DD" w:rsidRDefault="004400AA" w:rsidP="00E3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00AA" w:rsidRPr="000D68DD" w:rsidRDefault="004400AA" w:rsidP="00E32FA5">
      <w:pPr>
        <w:rPr>
          <w:b/>
          <w:bCs/>
          <w:iCs/>
          <w:sz w:val="28"/>
          <w:szCs w:val="28"/>
        </w:rPr>
        <w:sectPr w:rsidR="004400AA" w:rsidRPr="000D68DD" w:rsidSect="003E1F37">
          <w:footerReference w:type="default" r:id="rId9"/>
          <w:pgSz w:w="11906" w:h="16838"/>
          <w:pgMar w:top="1134" w:right="851" w:bottom="1077" w:left="1418" w:header="708" w:footer="708" w:gutter="0"/>
          <w:cols w:space="720"/>
          <w:titlePg/>
          <w:docGrid w:linePitch="272"/>
        </w:sectPr>
      </w:pPr>
    </w:p>
    <w:p w:rsidR="004400AA" w:rsidRDefault="004400AA" w:rsidP="00E32FA5">
      <w:pPr>
        <w:jc w:val="center"/>
        <w:rPr>
          <w:b/>
          <w:sz w:val="28"/>
        </w:rPr>
      </w:pPr>
      <w:r w:rsidRPr="000128AE">
        <w:rPr>
          <w:b/>
          <w:sz w:val="28"/>
        </w:rPr>
        <w:lastRenderedPageBreak/>
        <w:t>2.2. Тематический план и содержание учебной дисциплины</w:t>
      </w:r>
    </w:p>
    <w:p w:rsidR="003E1F37" w:rsidRPr="000128AE" w:rsidRDefault="003E1F37" w:rsidP="00E32FA5">
      <w:pPr>
        <w:jc w:val="center"/>
        <w:rPr>
          <w:b/>
          <w:sz w:val="28"/>
        </w:rPr>
      </w:pPr>
    </w:p>
    <w:tbl>
      <w:tblPr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647"/>
        <w:gridCol w:w="1985"/>
        <w:gridCol w:w="2268"/>
      </w:tblGrid>
      <w:tr w:rsidR="000128AE" w:rsidRPr="000128AE" w:rsidTr="003E1F37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E" w:rsidRPr="000128AE" w:rsidRDefault="000128AE" w:rsidP="000128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sz w:val="24"/>
                <w:szCs w:val="24"/>
              </w:rPr>
              <w:t>Объем час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28AE">
              <w:rPr>
                <w:b/>
                <w:bCs/>
                <w:sz w:val="24"/>
                <w:szCs w:val="24"/>
              </w:rPr>
              <w:t>Уровень усвоения</w:t>
            </w:r>
          </w:p>
        </w:tc>
      </w:tr>
    </w:tbl>
    <w:p w:rsidR="007D2BBE" w:rsidRPr="000128AE" w:rsidRDefault="007D2BBE" w:rsidP="00E32FA5">
      <w:pPr>
        <w:rPr>
          <w:sz w:val="4"/>
          <w:szCs w:val="28"/>
        </w:rPr>
      </w:pPr>
    </w:p>
    <w:tbl>
      <w:tblPr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647"/>
        <w:gridCol w:w="1985"/>
        <w:gridCol w:w="2268"/>
      </w:tblGrid>
      <w:tr w:rsidR="000128AE" w:rsidRPr="000128AE" w:rsidTr="003E1F37">
        <w:trPr>
          <w:trHeight w:val="2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128AE">
              <w:rPr>
                <w:bCs/>
                <w:sz w:val="24"/>
                <w:szCs w:val="24"/>
              </w:rPr>
              <w:t>4</w:t>
            </w: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1-3</w:t>
            </w: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128AE">
              <w:rPr>
                <w:rStyle w:val="210pt"/>
                <w:rFonts w:eastAsiaTheme="majorEastAsia"/>
                <w:bCs/>
                <w:sz w:val="24"/>
                <w:szCs w:val="24"/>
              </w:rPr>
              <w:t>Цели, задачи и содержание дисциплины, связь с другими дисциплинами. Значение дисциплины для будущей профессиональной деятельности.</w:t>
            </w:r>
          </w:p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128AE">
              <w:rPr>
                <w:rStyle w:val="210pt"/>
                <w:rFonts w:eastAsiaTheme="majorEastAsia"/>
                <w:bCs/>
                <w:sz w:val="24"/>
                <w:szCs w:val="24"/>
              </w:rPr>
              <w:t>Понятие информационных и коммуникационных технологий, их основные принципы, методы, свойства и эффективность. Технические средства реализации информационных систем.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rPr>
                <w:color w:val="000000"/>
                <w:sz w:val="24"/>
                <w:szCs w:val="24"/>
              </w:rPr>
            </w:pPr>
            <w:r w:rsidRPr="000128AE">
              <w:rPr>
                <w:color w:val="000000"/>
                <w:sz w:val="24"/>
                <w:szCs w:val="24"/>
              </w:rPr>
              <w:t xml:space="preserve">Проработка конспекта занятий.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color w:val="000000" w:themeColor="text1"/>
                <w:sz w:val="24"/>
                <w:szCs w:val="24"/>
              </w:rPr>
              <w:t>Раздел 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306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color w:val="000000" w:themeColor="text1"/>
                <w:sz w:val="24"/>
                <w:szCs w:val="24"/>
              </w:rPr>
              <w:t>Тема 1.1. Программное обеспечение профессиональной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1-3</w:t>
            </w: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128AE">
              <w:rPr>
                <w:rStyle w:val="210pt"/>
                <w:rFonts w:eastAsiaTheme="majorEastAsia"/>
                <w:bCs/>
                <w:sz w:val="24"/>
                <w:szCs w:val="24"/>
              </w:rPr>
              <w:t>Технические характеристики аппаратного обеспечения ПК. Требования, предъявляемые к аппаратной конфигурации ПК для решения различных задач в профессиональной деятельности. Понятие «периферийное устройство», виды периферийных устройств. Правила подключения периферийных устройств к ПК.</w:t>
            </w:r>
          </w:p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rStyle w:val="210pt"/>
                <w:rFonts w:eastAsiaTheme="majorEastAsia"/>
                <w:b w:val="0"/>
                <w:sz w:val="24"/>
                <w:szCs w:val="24"/>
              </w:rPr>
              <w:t>Понятие «программное обеспечение», виды программного обеспечения. Назначение и состав базового (системного) программного обеспечения. Назначение и состав программного обеспечения прикладного характера. Выбор программного обеспечения прикладного характера для решения задач в профессиональной деятельности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0128AE">
              <w:rPr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jc w:val="both"/>
              <w:rPr>
                <w:color w:val="000000"/>
                <w:sz w:val="24"/>
                <w:szCs w:val="24"/>
              </w:rPr>
            </w:pPr>
            <w:r w:rsidRPr="000128AE">
              <w:rPr>
                <w:color w:val="000000"/>
                <w:sz w:val="24"/>
                <w:szCs w:val="24"/>
              </w:rPr>
              <w:t>Проработка конспекта занятий. Разработка презентаций по темам «Современные технические средства ИТ и периферийные устройства и ПО применительно к профессиональной деятельности», «Современные промышленные телекоммуникационные системы»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35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color w:val="000000" w:themeColor="text1"/>
                <w:sz w:val="24"/>
                <w:szCs w:val="24"/>
              </w:rPr>
              <w:t xml:space="preserve">Тема 1.2. Информационные системы в профессиональной </w:t>
            </w:r>
            <w:r w:rsidRPr="000128AE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28AE">
              <w:rPr>
                <w:bCs/>
                <w:sz w:val="24"/>
                <w:szCs w:val="24"/>
              </w:rPr>
              <w:t>1-3</w:t>
            </w: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128AE">
              <w:rPr>
                <w:rStyle w:val="210pt"/>
                <w:rFonts w:eastAsiaTheme="majorEastAsia"/>
                <w:bCs/>
                <w:sz w:val="24"/>
                <w:szCs w:val="24"/>
              </w:rPr>
              <w:t>Понятие информационной системы. Структура информационной системы. Классификация и виды информационных систем. Знакомство с информационными системами в профессиональной деятельности.</w:t>
            </w:r>
          </w:p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128AE">
              <w:rPr>
                <w:rStyle w:val="210pt"/>
                <w:rFonts w:eastAsiaTheme="majorEastAsia"/>
                <w:bCs/>
                <w:sz w:val="24"/>
                <w:szCs w:val="24"/>
              </w:rPr>
              <w:lastRenderedPageBreak/>
              <w:t>Жизненный цикл и стандарты разработки информационной системы в профессиональной деятельности.</w:t>
            </w:r>
          </w:p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rStyle w:val="210pt"/>
                <w:rFonts w:eastAsiaTheme="majorEastAsia"/>
                <w:b w:val="0"/>
                <w:sz w:val="24"/>
                <w:szCs w:val="24"/>
              </w:rPr>
              <w:t>Схема разработки информационной системы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0128AE">
              <w:rPr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jc w:val="both"/>
              <w:rPr>
                <w:color w:val="000000"/>
                <w:sz w:val="24"/>
                <w:szCs w:val="24"/>
              </w:rPr>
            </w:pPr>
            <w:r w:rsidRPr="000128AE">
              <w:rPr>
                <w:color w:val="000000"/>
                <w:sz w:val="24"/>
                <w:szCs w:val="24"/>
              </w:rPr>
              <w:t>Проработка конспекта занятий. «АСУ и АРМы, применяемые на железнодорожном транспорте», «Инновационные проекты ОАО «РЖД»,связанные с ИТ»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color w:val="000000" w:themeColor="text1"/>
                <w:sz w:val="24"/>
                <w:szCs w:val="24"/>
              </w:rPr>
              <w:t>Раздел 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color w:val="000000" w:themeColor="text1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9D1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color w:val="000000" w:themeColor="text1"/>
                <w:sz w:val="24"/>
                <w:szCs w:val="24"/>
              </w:rPr>
              <w:t>Тема 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color w:val="000000" w:themeColor="text1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rPr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128AE">
              <w:rPr>
                <w:bCs/>
                <w:sz w:val="24"/>
                <w:szCs w:val="24"/>
              </w:rPr>
              <w:t>1-3</w:t>
            </w: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0"/>
                <w:sz w:val="24"/>
                <w:szCs w:val="24"/>
                <w:lang w:eastAsia="en-US"/>
              </w:rPr>
            </w:pPr>
            <w:r w:rsidRPr="000128AE">
              <w:rPr>
                <w:rStyle w:val="210pt"/>
                <w:rFonts w:eastAsiaTheme="majorEastAsia"/>
                <w:bCs/>
                <w:sz w:val="24"/>
                <w:szCs w:val="24"/>
              </w:rPr>
              <w:t xml:space="preserve">Основные элементы обучающей программы "Графического редактора Компас 3D", </w:t>
            </w:r>
            <w:r w:rsidRPr="000128AE">
              <w:rPr>
                <w:rStyle w:val="210pt"/>
                <w:rFonts w:eastAsiaTheme="majorEastAsia"/>
                <w:bCs/>
                <w:sz w:val="24"/>
                <w:szCs w:val="24"/>
                <w:lang w:val="en-US" w:bidi="en-US"/>
              </w:rPr>
              <w:t>AutoCAD</w:t>
            </w:r>
            <w:r w:rsidRPr="000128AE">
              <w:rPr>
                <w:rStyle w:val="210pt"/>
                <w:rFonts w:eastAsiaTheme="majorEastAsia"/>
                <w:bCs/>
                <w:sz w:val="24"/>
                <w:szCs w:val="24"/>
                <w:lang w:bidi="en-US"/>
              </w:rPr>
              <w:t xml:space="preserve">. </w:t>
            </w:r>
            <w:r w:rsidRPr="000128AE">
              <w:rPr>
                <w:rStyle w:val="210pt"/>
                <w:rFonts w:eastAsiaTheme="majorEastAsia"/>
                <w:bCs/>
                <w:sz w:val="24"/>
                <w:szCs w:val="24"/>
              </w:rPr>
              <w:t xml:space="preserve">Инструменты, привязки в обучающей программе "Графического редактора Компас 3D", </w:t>
            </w:r>
            <w:r w:rsidRPr="000128AE">
              <w:rPr>
                <w:rStyle w:val="210pt"/>
                <w:rFonts w:eastAsiaTheme="majorEastAsia"/>
                <w:bCs/>
                <w:sz w:val="24"/>
                <w:szCs w:val="24"/>
                <w:lang w:val="en-US" w:bidi="en-US"/>
              </w:rPr>
              <w:t>AutoCAD</w:t>
            </w:r>
            <w:r w:rsidRPr="000128AE">
              <w:rPr>
                <w:rStyle w:val="210pt"/>
                <w:rFonts w:eastAsiaTheme="majorEastAsia"/>
                <w:bCs/>
                <w:sz w:val="24"/>
                <w:szCs w:val="24"/>
                <w:lang w:bidi="en-US"/>
              </w:rPr>
              <w:t xml:space="preserve">. Возможности трехмерного моделирования в ПО Компас и </w:t>
            </w:r>
            <w:r w:rsidRPr="000128AE">
              <w:rPr>
                <w:rStyle w:val="210pt"/>
                <w:rFonts w:eastAsiaTheme="majorEastAsia"/>
                <w:bCs/>
                <w:sz w:val="24"/>
                <w:szCs w:val="24"/>
                <w:lang w:val="en-US" w:bidi="en-US"/>
              </w:rPr>
              <w:t>AutoCAD</w:t>
            </w:r>
            <w:r w:rsidRPr="000128AE">
              <w:rPr>
                <w:rStyle w:val="210pt"/>
                <w:rFonts w:eastAsiaTheme="majorEastAsia"/>
                <w:bCs/>
                <w:sz w:val="24"/>
                <w:szCs w:val="24"/>
                <w:lang w:bidi="en-US"/>
              </w:rPr>
              <w:t>. Основные 3-</w:t>
            </w:r>
            <w:r w:rsidRPr="000128AE">
              <w:rPr>
                <w:rStyle w:val="210pt"/>
                <w:rFonts w:eastAsiaTheme="majorEastAsia"/>
                <w:bCs/>
                <w:sz w:val="24"/>
                <w:szCs w:val="24"/>
                <w:lang w:val="en-US" w:bidi="en-US"/>
              </w:rPr>
              <w:t>D</w:t>
            </w:r>
            <w:r w:rsidRPr="000128AE">
              <w:rPr>
                <w:rStyle w:val="210pt"/>
                <w:rFonts w:eastAsiaTheme="majorEastAsia"/>
                <w:bCs/>
                <w:sz w:val="24"/>
                <w:szCs w:val="24"/>
                <w:lang w:bidi="en-US"/>
              </w:rPr>
              <w:t xml:space="preserve"> операции. Построение основных видов детали по модели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rPr>
                <w:b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10pt"/>
                <w:rFonts w:eastAsiaTheme="majorEastAsia"/>
                <w:b w:val="0"/>
                <w:sz w:val="24"/>
                <w:szCs w:val="24"/>
              </w:rPr>
            </w:pPr>
            <w:r w:rsidRPr="000128AE">
              <w:rPr>
                <w:rStyle w:val="210pt"/>
                <w:rFonts w:eastAsiaTheme="majorEastAsia"/>
                <w:b w:val="0"/>
                <w:sz w:val="24"/>
                <w:szCs w:val="24"/>
              </w:rPr>
              <w:t>1. Работа со слоями и текстом. Заполнение основной надписи в чертежах. Построение геометрических примитивов</w:t>
            </w:r>
          </w:p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Style w:val="210pt"/>
                <w:rFonts w:eastAsiaTheme="majorEastAsia"/>
                <w:bCs/>
                <w:sz w:val="24"/>
                <w:szCs w:val="24"/>
              </w:rPr>
            </w:pPr>
            <w:r w:rsidRPr="000128AE">
              <w:rPr>
                <w:rStyle w:val="210pt"/>
                <w:rFonts w:eastAsiaTheme="majorEastAsia"/>
                <w:bCs/>
                <w:sz w:val="24"/>
                <w:szCs w:val="24"/>
              </w:rPr>
              <w:t>2. Построение чертежа детали. Использование привязок. Простановка размеров.</w:t>
            </w:r>
          </w:p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10pt"/>
                <w:rFonts w:eastAsiaTheme="majorEastAsia"/>
                <w:b w:val="0"/>
                <w:sz w:val="24"/>
                <w:szCs w:val="24"/>
              </w:rPr>
            </w:pPr>
            <w:r w:rsidRPr="000128AE">
              <w:rPr>
                <w:rStyle w:val="210pt"/>
                <w:rFonts w:eastAsiaTheme="majorEastAsia"/>
                <w:b w:val="0"/>
                <w:sz w:val="24"/>
                <w:szCs w:val="24"/>
              </w:rPr>
              <w:t>3.Построение 3-х проекций детали по сетке.</w:t>
            </w:r>
          </w:p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Style w:val="210pt"/>
                <w:rFonts w:eastAsiaTheme="majorEastAsia"/>
                <w:bCs/>
                <w:sz w:val="24"/>
                <w:szCs w:val="24"/>
              </w:rPr>
            </w:pPr>
            <w:r w:rsidRPr="000128AE">
              <w:rPr>
                <w:rStyle w:val="210pt"/>
                <w:rFonts w:eastAsiaTheme="majorEastAsia"/>
                <w:bCs/>
                <w:sz w:val="24"/>
                <w:szCs w:val="24"/>
              </w:rPr>
              <w:t>4. Построение 3-х проекций детали. Построение с помощью вспомогательных линий.</w:t>
            </w:r>
          </w:p>
          <w:p w:rsidR="000128AE" w:rsidRPr="000128AE" w:rsidRDefault="000128AE" w:rsidP="00E32FA5">
            <w:pPr>
              <w:rPr>
                <w:sz w:val="24"/>
                <w:szCs w:val="24"/>
                <w:lang w:eastAsia="en-US"/>
              </w:rPr>
            </w:pPr>
            <w:r w:rsidRPr="000128AE">
              <w:rPr>
                <w:rStyle w:val="210pt"/>
                <w:rFonts w:eastAsiaTheme="majorEastAsia"/>
                <w:b w:val="0"/>
                <w:sz w:val="24"/>
                <w:szCs w:val="24"/>
              </w:rPr>
              <w:t>5.Выполнение рабочего чертежа 3-х мерной модели деталей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128AE" w:rsidRPr="000128AE" w:rsidTr="003E1F37">
        <w:trPr>
          <w:trHeight w:val="6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AE" w:rsidRPr="000128AE" w:rsidRDefault="000128AE" w:rsidP="00E32FA5">
            <w:pPr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E" w:rsidRPr="000128AE" w:rsidRDefault="000128AE" w:rsidP="00E32FA5">
            <w:pPr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  <w:lang w:eastAsia="en-US"/>
              </w:rPr>
              <w:t>Устранение ошибок в чертеже. Оформление отчета о практическом занятии</w:t>
            </w:r>
          </w:p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color w:val="000000" w:themeColor="text1"/>
                <w:sz w:val="24"/>
                <w:szCs w:val="24"/>
              </w:rPr>
              <w:t>Тема 2.2. Система проектирования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128AE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AE" w:rsidRPr="000128AE" w:rsidRDefault="000128AE" w:rsidP="00E32FA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1-3</w:t>
            </w: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10pt"/>
                <w:rFonts w:eastAsiaTheme="majorEastAsia"/>
                <w:b w:val="0"/>
                <w:sz w:val="24"/>
                <w:szCs w:val="24"/>
              </w:rPr>
            </w:pPr>
            <w:r w:rsidRPr="000128AE">
              <w:rPr>
                <w:rStyle w:val="210pt"/>
                <w:rFonts w:eastAsiaTheme="majorEastAsia"/>
                <w:b w:val="0"/>
                <w:sz w:val="24"/>
                <w:szCs w:val="24"/>
              </w:rPr>
              <w:t>Особенности построения планировки производственного участка, зоны ТО или ТР.</w:t>
            </w:r>
          </w:p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28AE">
              <w:rPr>
                <w:rStyle w:val="210pt"/>
                <w:rFonts w:eastAsiaTheme="majorEastAsia"/>
                <w:b w:val="0"/>
                <w:sz w:val="24"/>
                <w:szCs w:val="24"/>
              </w:rPr>
              <w:t xml:space="preserve">Векторный редактор </w:t>
            </w:r>
            <w:r w:rsidRPr="000128AE">
              <w:rPr>
                <w:rStyle w:val="210pt"/>
                <w:rFonts w:eastAsiaTheme="majorEastAsia"/>
                <w:b w:val="0"/>
                <w:sz w:val="24"/>
                <w:szCs w:val="24"/>
                <w:lang w:val="en-US"/>
              </w:rPr>
              <w:t>Visio</w:t>
            </w:r>
            <w:r w:rsidRPr="000128AE">
              <w:rPr>
                <w:rStyle w:val="210pt"/>
                <w:rFonts w:eastAsiaTheme="majorEastAsia"/>
                <w:b w:val="0"/>
                <w:sz w:val="24"/>
                <w:szCs w:val="24"/>
              </w:rPr>
              <w:t xml:space="preserve"> </w:t>
            </w:r>
            <w:r w:rsidRPr="000128AE">
              <w:rPr>
                <w:rStyle w:val="210pt"/>
                <w:rFonts w:eastAsiaTheme="majorEastAsia"/>
                <w:b w:val="0"/>
                <w:sz w:val="24"/>
                <w:szCs w:val="24"/>
                <w:lang w:val="en-US"/>
              </w:rPr>
              <w:t>Professional</w:t>
            </w:r>
            <w:r w:rsidRPr="000128AE">
              <w:rPr>
                <w:rStyle w:val="210pt"/>
                <w:rFonts w:eastAsiaTheme="majorEastAsia"/>
                <w:b w:val="0"/>
                <w:sz w:val="24"/>
                <w:szCs w:val="24"/>
              </w:rPr>
              <w:t>. Возможности ПО. Использование встроенных и подключаемых библиотек символов. Принципы работы в ПО.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128A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AE" w:rsidRPr="000128AE" w:rsidRDefault="000128AE" w:rsidP="00E32FA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128A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Fonts w:eastAsia="Arial Unicode MS"/>
                <w:b w:val="0"/>
                <w:spacing w:val="0"/>
                <w:sz w:val="24"/>
                <w:szCs w:val="24"/>
              </w:rPr>
            </w:pPr>
            <w:r w:rsidRPr="000128AE">
              <w:rPr>
                <w:rStyle w:val="210pt"/>
                <w:rFonts w:eastAsiaTheme="minorHAnsi"/>
                <w:bCs/>
                <w:sz w:val="24"/>
                <w:szCs w:val="24"/>
              </w:rPr>
              <w:t xml:space="preserve">6. Размещение на чертеже оборудования и инвентаря входящих в состав производственного участка или зоны, простановка условных обозначений, размеров и номеров </w:t>
            </w:r>
            <w:r w:rsidRPr="000128AE">
              <w:rPr>
                <w:rStyle w:val="210pt"/>
                <w:rFonts w:eastAsia="Arial Unicode MS"/>
                <w:bCs/>
                <w:sz w:val="24"/>
                <w:szCs w:val="24"/>
              </w:rPr>
              <w:t>позиций.</w:t>
            </w:r>
            <w:r w:rsidRPr="000128AE">
              <w:rPr>
                <w:rFonts w:eastAsia="Arial Unicode MS"/>
                <w:b w:val="0"/>
                <w:spacing w:val="0"/>
                <w:sz w:val="24"/>
                <w:szCs w:val="24"/>
              </w:rPr>
              <w:t xml:space="preserve"> </w:t>
            </w:r>
          </w:p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Fonts w:eastAsia="Arial Unicode MS"/>
                <w:b w:val="0"/>
                <w:spacing w:val="0"/>
                <w:sz w:val="24"/>
                <w:szCs w:val="24"/>
              </w:rPr>
            </w:pPr>
            <w:r w:rsidRPr="000128AE">
              <w:rPr>
                <w:rStyle w:val="210pt"/>
                <w:rFonts w:eastAsia="Arial Unicode MS"/>
                <w:bCs/>
                <w:sz w:val="24"/>
                <w:szCs w:val="24"/>
              </w:rPr>
              <w:t xml:space="preserve">7. Размещение на чертеже оборудования, инвентаря и спецификации. Оформление планировки в программе Компас или </w:t>
            </w:r>
            <w:r w:rsidRPr="000128AE">
              <w:rPr>
                <w:rStyle w:val="210pt"/>
                <w:rFonts w:eastAsia="Arial Unicode MS"/>
                <w:bCs/>
                <w:sz w:val="24"/>
                <w:szCs w:val="24"/>
                <w:lang w:val="en-US" w:bidi="en-US"/>
              </w:rPr>
              <w:t>AutoCAD</w:t>
            </w:r>
            <w:r w:rsidRPr="000128AE">
              <w:rPr>
                <w:rStyle w:val="210pt"/>
                <w:rFonts w:eastAsia="Arial Unicode MS"/>
                <w:bCs/>
                <w:sz w:val="24"/>
                <w:szCs w:val="24"/>
                <w:lang w:bidi="en-US"/>
              </w:rPr>
              <w:t>.</w:t>
            </w:r>
            <w:r w:rsidRPr="000128AE">
              <w:rPr>
                <w:rFonts w:eastAsia="Arial Unicode MS"/>
                <w:b w:val="0"/>
                <w:spacing w:val="0"/>
                <w:sz w:val="24"/>
                <w:szCs w:val="24"/>
              </w:rPr>
              <w:t xml:space="preserve"> </w:t>
            </w:r>
          </w:p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Fonts w:eastAsia="Arial Unicode MS"/>
                <w:b w:val="0"/>
                <w:spacing w:val="0"/>
                <w:sz w:val="24"/>
                <w:szCs w:val="24"/>
              </w:rPr>
            </w:pPr>
            <w:r w:rsidRPr="000128AE">
              <w:rPr>
                <w:rStyle w:val="210pt"/>
                <w:rFonts w:eastAsia="Arial Unicode MS"/>
                <w:bCs/>
                <w:sz w:val="24"/>
                <w:szCs w:val="24"/>
              </w:rPr>
              <w:t xml:space="preserve">8. Выполнение чертежа планировки поста для ремонта и обслуживания машин в программе Компас или </w:t>
            </w:r>
            <w:r w:rsidRPr="000128AE">
              <w:rPr>
                <w:rStyle w:val="210pt"/>
                <w:rFonts w:eastAsia="Arial Unicode MS"/>
                <w:bCs/>
                <w:sz w:val="24"/>
                <w:szCs w:val="24"/>
                <w:lang w:val="en-US" w:bidi="en-US"/>
              </w:rPr>
              <w:t>AutoCAD</w:t>
            </w:r>
            <w:r w:rsidRPr="000128AE">
              <w:rPr>
                <w:rStyle w:val="210pt"/>
                <w:rFonts w:eastAsia="Arial Unicode MS"/>
                <w:bCs/>
                <w:sz w:val="24"/>
                <w:szCs w:val="24"/>
                <w:lang w:bidi="en-US"/>
              </w:rPr>
              <w:t>.</w:t>
            </w:r>
            <w:r w:rsidRPr="000128AE">
              <w:rPr>
                <w:rFonts w:eastAsia="Arial Unicode MS"/>
                <w:b w:val="0"/>
                <w:spacing w:val="0"/>
                <w:sz w:val="24"/>
                <w:szCs w:val="24"/>
              </w:rPr>
              <w:t xml:space="preserve"> </w:t>
            </w:r>
          </w:p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Fonts w:eastAsia="Arial Unicode MS"/>
                <w:b w:val="0"/>
                <w:spacing w:val="0"/>
                <w:sz w:val="24"/>
                <w:szCs w:val="24"/>
              </w:rPr>
            </w:pPr>
            <w:r w:rsidRPr="000128AE">
              <w:rPr>
                <w:rStyle w:val="210pt"/>
                <w:rFonts w:eastAsia="Arial Unicode MS"/>
                <w:bCs/>
                <w:sz w:val="24"/>
                <w:szCs w:val="24"/>
              </w:rPr>
              <w:t xml:space="preserve">9. Составление спецификации оборудования и экспликации в программе Компас или </w:t>
            </w:r>
            <w:r w:rsidRPr="000128AE">
              <w:rPr>
                <w:rStyle w:val="210pt"/>
                <w:rFonts w:eastAsia="Arial Unicode MS"/>
                <w:bCs/>
                <w:sz w:val="24"/>
                <w:szCs w:val="24"/>
                <w:lang w:val="en-US" w:bidi="en-US"/>
              </w:rPr>
              <w:t>AutoCAD</w:t>
            </w:r>
            <w:r w:rsidRPr="000128AE">
              <w:rPr>
                <w:rStyle w:val="210pt"/>
                <w:rFonts w:eastAsia="Arial Unicode MS"/>
                <w:bCs/>
                <w:sz w:val="24"/>
                <w:szCs w:val="24"/>
                <w:lang w:bidi="en-US"/>
              </w:rPr>
              <w:t>.</w:t>
            </w:r>
            <w:r w:rsidRPr="000128AE">
              <w:rPr>
                <w:rFonts w:eastAsia="Arial Unicode MS"/>
                <w:b w:val="0"/>
                <w:spacing w:val="0"/>
                <w:sz w:val="24"/>
                <w:szCs w:val="24"/>
              </w:rPr>
              <w:t xml:space="preserve"> </w:t>
            </w:r>
          </w:p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Fonts w:eastAsiaTheme="minorHAnsi"/>
                <w:b w:val="0"/>
                <w:spacing w:val="0"/>
                <w:sz w:val="24"/>
                <w:szCs w:val="24"/>
              </w:rPr>
            </w:pPr>
            <w:r w:rsidRPr="000128AE">
              <w:rPr>
                <w:rStyle w:val="210pt"/>
                <w:rFonts w:eastAsia="Arial Unicode MS"/>
                <w:bCs/>
                <w:sz w:val="24"/>
                <w:szCs w:val="24"/>
              </w:rPr>
              <w:t xml:space="preserve">10. Выполнение чертежа конструкторской части в программе Компас или </w:t>
            </w:r>
            <w:r w:rsidRPr="000128AE">
              <w:rPr>
                <w:rStyle w:val="210pt"/>
                <w:rFonts w:eastAsia="Arial Unicode MS"/>
                <w:bCs/>
                <w:sz w:val="24"/>
                <w:szCs w:val="24"/>
                <w:lang w:val="en-US" w:bidi="en-US"/>
              </w:rPr>
              <w:t>AutoCAD</w:t>
            </w:r>
            <w:r w:rsidRPr="000128AE">
              <w:rPr>
                <w:rStyle w:val="210pt"/>
                <w:rFonts w:eastAsia="Arial Unicode MS"/>
                <w:bCs/>
                <w:sz w:val="24"/>
                <w:szCs w:val="24"/>
                <w:lang w:bidi="en-US"/>
              </w:rPr>
              <w:t>.</w:t>
            </w:r>
            <w:r w:rsidRPr="000128AE">
              <w:rPr>
                <w:b w:val="0"/>
                <w:spacing w:val="0"/>
                <w:sz w:val="24"/>
                <w:szCs w:val="24"/>
              </w:rPr>
              <w:t xml:space="preserve"> </w:t>
            </w:r>
          </w:p>
          <w:p w:rsidR="000128AE" w:rsidRPr="000128AE" w:rsidRDefault="000128AE" w:rsidP="00E32FA5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0128AE">
              <w:rPr>
                <w:rStyle w:val="210pt"/>
                <w:rFonts w:eastAsiaTheme="minorHAnsi"/>
                <w:bCs/>
                <w:sz w:val="24"/>
                <w:szCs w:val="24"/>
              </w:rPr>
              <w:t>11.Создание схемы или технологической карты ремонта строительно-</w:t>
            </w:r>
            <w:r w:rsidRPr="000128AE">
              <w:rPr>
                <w:rStyle w:val="210pt"/>
                <w:rFonts w:eastAsia="Arial Unicode MS"/>
                <w:bCs/>
                <w:sz w:val="24"/>
                <w:szCs w:val="24"/>
              </w:rPr>
              <w:t>дорожной машины</w:t>
            </w:r>
          </w:p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10pt"/>
                <w:rFonts w:eastAsia="Arial Unicode MS"/>
                <w:b w:val="0"/>
                <w:sz w:val="24"/>
                <w:szCs w:val="24"/>
                <w:lang w:bidi="en-US"/>
              </w:rPr>
            </w:pPr>
            <w:r w:rsidRPr="000128AE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12. Создание плаката с внедряемым оборудованием в программе Компас или </w:t>
            </w:r>
            <w:r w:rsidRPr="000128AE">
              <w:rPr>
                <w:rStyle w:val="210pt"/>
                <w:rFonts w:eastAsia="Arial Unicode MS"/>
                <w:b w:val="0"/>
                <w:sz w:val="24"/>
                <w:szCs w:val="24"/>
                <w:lang w:val="en-US" w:bidi="en-US"/>
              </w:rPr>
              <w:t>AutoCAD</w:t>
            </w:r>
            <w:r w:rsidRPr="000128AE">
              <w:rPr>
                <w:rStyle w:val="210pt"/>
                <w:rFonts w:eastAsia="Arial Unicode MS"/>
                <w:b w:val="0"/>
                <w:sz w:val="24"/>
                <w:szCs w:val="24"/>
                <w:lang w:bidi="en-US"/>
              </w:rPr>
              <w:t>.</w:t>
            </w:r>
          </w:p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10pt"/>
                <w:rFonts w:eastAsia="Arial Unicode MS"/>
                <w:b w:val="0"/>
                <w:sz w:val="24"/>
                <w:szCs w:val="24"/>
                <w:lang w:bidi="en-US"/>
              </w:rPr>
            </w:pPr>
            <w:r w:rsidRPr="000128AE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13. Создание планировки зоны ТО и ТР в программе Компас или </w:t>
            </w:r>
            <w:r w:rsidRPr="000128AE">
              <w:rPr>
                <w:rStyle w:val="210pt"/>
                <w:rFonts w:eastAsia="Arial Unicode MS"/>
                <w:b w:val="0"/>
                <w:sz w:val="24"/>
                <w:szCs w:val="24"/>
                <w:lang w:val="en-US" w:bidi="en-US"/>
              </w:rPr>
              <w:t>AutoCAD</w:t>
            </w:r>
            <w:r w:rsidRPr="000128AE">
              <w:rPr>
                <w:rStyle w:val="210pt"/>
                <w:rFonts w:eastAsia="Arial Unicode MS"/>
                <w:b w:val="0"/>
                <w:sz w:val="24"/>
                <w:szCs w:val="24"/>
                <w:lang w:bidi="en-US"/>
              </w:rPr>
              <w:t>.</w:t>
            </w:r>
          </w:p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14. Создание планировки мастерской для ремонта и обслуживания дорожных машин в программе Компас или </w:t>
            </w:r>
            <w:r w:rsidRPr="000128AE">
              <w:rPr>
                <w:rStyle w:val="210pt"/>
                <w:rFonts w:eastAsia="Arial Unicode MS"/>
                <w:b w:val="0"/>
                <w:sz w:val="24"/>
                <w:szCs w:val="24"/>
                <w:lang w:val="en-US" w:bidi="en-US"/>
              </w:rPr>
              <w:t>AutoCAD</w:t>
            </w:r>
            <w:r w:rsidRPr="000128AE">
              <w:rPr>
                <w:rStyle w:val="210pt"/>
                <w:rFonts w:eastAsia="Arial Unicode MS"/>
                <w:b w:val="0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5473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5473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5473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5473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5473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5473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  <w:lang w:eastAsia="en-US"/>
              </w:rPr>
              <w:t>Устранение ошибок в чертеже. Оформление отчета о практическом занятии. Подготовка журнала практических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5473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5473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5C77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8000"/>
                <w:sz w:val="24"/>
                <w:szCs w:val="24"/>
                <w:lang w:eastAsia="en-US"/>
              </w:rPr>
            </w:pPr>
            <w:r w:rsidRPr="00614F80">
              <w:rPr>
                <w:b/>
              </w:rPr>
              <w:t>Дифференцированный зачёт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E32FA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28AE" w:rsidRPr="000128AE" w:rsidTr="003E1F37">
        <w:trPr>
          <w:trHeight w:val="20"/>
          <w:jc w:val="center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5C77" w:rsidP="00015C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Всего</w:t>
            </w:r>
            <w:r w:rsidR="000128AE" w:rsidRPr="000128A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E" w:rsidRPr="000128AE" w:rsidRDefault="000128AE" w:rsidP="002E02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0128AE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E" w:rsidRPr="000128AE" w:rsidRDefault="000128AE" w:rsidP="00E3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4400AA" w:rsidRPr="000D68DD" w:rsidRDefault="004400AA" w:rsidP="00E32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4400AA" w:rsidRPr="000D68DD" w:rsidRDefault="004400AA" w:rsidP="00E32FA5">
      <w:pPr>
        <w:rPr>
          <w:b/>
          <w:caps/>
          <w:sz w:val="28"/>
          <w:szCs w:val="28"/>
        </w:rPr>
        <w:sectPr w:rsidR="004400AA" w:rsidRPr="000D68DD" w:rsidSect="003E1F37">
          <w:pgSz w:w="16838" w:h="11906" w:orient="landscape"/>
          <w:pgMar w:top="1134" w:right="851" w:bottom="1077" w:left="1418" w:header="709" w:footer="709" w:gutter="0"/>
          <w:cols w:space="720"/>
          <w:docGrid w:linePitch="272"/>
        </w:sectPr>
      </w:pPr>
    </w:p>
    <w:p w:rsidR="004400AA" w:rsidRPr="000D68DD" w:rsidRDefault="00902FAB" w:rsidP="00E32FA5">
      <w:pPr>
        <w:pStyle w:val="1"/>
        <w:rPr>
          <w:sz w:val="28"/>
        </w:rPr>
      </w:pPr>
      <w:bookmarkStart w:id="8" w:name="_Toc37857617"/>
      <w:bookmarkStart w:id="9" w:name="_Toc39080599"/>
      <w:bookmarkStart w:id="10" w:name="_Toc39080647"/>
      <w:r w:rsidRPr="000D68DD">
        <w:rPr>
          <w:sz w:val="28"/>
        </w:rPr>
        <w:lastRenderedPageBreak/>
        <w:t>3.</w:t>
      </w:r>
      <w:r w:rsidR="00FD3AB3" w:rsidRPr="000D68DD">
        <w:rPr>
          <w:sz w:val="28"/>
        </w:rPr>
        <w:t>УСЛОВИЯ РЕАЛИЗАЦИИ УЧЕБНОЙ ДИСЦИПЛИНЫ</w:t>
      </w:r>
      <w:bookmarkEnd w:id="8"/>
      <w:bookmarkEnd w:id="9"/>
      <w:bookmarkEnd w:id="10"/>
      <w:r w:rsidR="004400AA" w:rsidRPr="000D68DD">
        <w:rPr>
          <w:sz w:val="28"/>
        </w:rPr>
        <w:t xml:space="preserve"> </w:t>
      </w:r>
    </w:p>
    <w:p w:rsidR="00FD3AB3" w:rsidRPr="000D68DD" w:rsidRDefault="00FD3AB3" w:rsidP="00E32FA5">
      <w:pPr>
        <w:ind w:left="720"/>
      </w:pPr>
    </w:p>
    <w:p w:rsidR="004400AA" w:rsidRPr="000D68DD" w:rsidRDefault="004400AA" w:rsidP="00E3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0D68DD">
        <w:rPr>
          <w:b/>
          <w:bCs/>
          <w:sz w:val="28"/>
          <w:szCs w:val="28"/>
        </w:rPr>
        <w:t>3.1. Материально-техническое обеспечение</w:t>
      </w:r>
    </w:p>
    <w:p w:rsidR="00015C77" w:rsidRDefault="004400AA" w:rsidP="003E1F37">
      <w:pPr>
        <w:widowControl w:val="0"/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0D68DD">
        <w:rPr>
          <w:bCs/>
          <w:sz w:val="28"/>
          <w:szCs w:val="28"/>
        </w:rPr>
        <w:t xml:space="preserve">Для реализации программы учебной дисциплины  </w:t>
      </w:r>
      <w:r w:rsidR="00015C77" w:rsidRPr="0039403E">
        <w:rPr>
          <w:bCs/>
          <w:sz w:val="28"/>
          <w:szCs w:val="28"/>
        </w:rPr>
        <w:t>требует наличия</w:t>
      </w:r>
      <w:r w:rsidRPr="000D68DD">
        <w:rPr>
          <w:bCs/>
          <w:sz w:val="28"/>
          <w:szCs w:val="28"/>
        </w:rPr>
        <w:t>:</w:t>
      </w:r>
      <w:r w:rsidR="003219C0" w:rsidRPr="000D68DD">
        <w:rPr>
          <w:bCs/>
          <w:sz w:val="28"/>
          <w:szCs w:val="28"/>
        </w:rPr>
        <w:t xml:space="preserve"> </w:t>
      </w:r>
      <w:r w:rsidR="00015C77" w:rsidRPr="00015C77">
        <w:rPr>
          <w:bCs/>
          <w:i/>
          <w:sz w:val="28"/>
          <w:szCs w:val="28"/>
        </w:rPr>
        <w:t>кабинета</w:t>
      </w:r>
      <w:r w:rsidR="003219C0" w:rsidRPr="00015C77">
        <w:rPr>
          <w:bCs/>
          <w:i/>
          <w:sz w:val="28"/>
          <w:szCs w:val="28"/>
        </w:rPr>
        <w:t xml:space="preserve"> (лаборатори</w:t>
      </w:r>
      <w:r w:rsidR="00015C77">
        <w:rPr>
          <w:bCs/>
          <w:i/>
          <w:sz w:val="28"/>
          <w:szCs w:val="28"/>
        </w:rPr>
        <w:t>и</w:t>
      </w:r>
      <w:r w:rsidR="003219C0" w:rsidRPr="00015C77">
        <w:rPr>
          <w:bCs/>
          <w:i/>
          <w:sz w:val="28"/>
          <w:szCs w:val="28"/>
        </w:rPr>
        <w:t>)</w:t>
      </w:r>
      <w:r w:rsidR="003219C0" w:rsidRPr="000D68DD">
        <w:rPr>
          <w:bCs/>
          <w:sz w:val="28"/>
          <w:szCs w:val="28"/>
        </w:rPr>
        <w:t xml:space="preserve"> </w:t>
      </w:r>
      <w:r w:rsidR="00E32FA5" w:rsidRPr="00EB0D8D">
        <w:rPr>
          <w:bCs/>
          <w:i/>
          <w:sz w:val="28"/>
          <w:szCs w:val="28"/>
        </w:rPr>
        <w:t>«</w:t>
      </w:r>
      <w:r w:rsidR="003219C0" w:rsidRPr="00EB0D8D">
        <w:rPr>
          <w:bCs/>
          <w:i/>
          <w:sz w:val="28"/>
          <w:szCs w:val="28"/>
        </w:rPr>
        <w:t>Информационных технологий в профессиональной деятельности</w:t>
      </w:r>
      <w:r w:rsidR="00E32FA5" w:rsidRPr="00EB0D8D">
        <w:rPr>
          <w:bCs/>
          <w:i/>
          <w:sz w:val="28"/>
          <w:szCs w:val="28"/>
        </w:rPr>
        <w:t>»</w:t>
      </w:r>
    </w:p>
    <w:p w:rsidR="00015C77" w:rsidRPr="000D68DD" w:rsidRDefault="00015C77" w:rsidP="003E1F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C0391E">
        <w:rPr>
          <w:bCs/>
          <w:sz w:val="28"/>
          <w:szCs w:val="28"/>
        </w:rPr>
        <w:t>Оборудование</w:t>
      </w:r>
      <w:r>
        <w:rPr>
          <w:bCs/>
          <w:sz w:val="28"/>
          <w:szCs w:val="28"/>
        </w:rPr>
        <w:t xml:space="preserve"> </w:t>
      </w:r>
      <w:r w:rsidRPr="00015C77">
        <w:rPr>
          <w:bCs/>
          <w:i/>
          <w:sz w:val="28"/>
          <w:szCs w:val="28"/>
        </w:rPr>
        <w:t>кабинета (лаборатори</w:t>
      </w:r>
      <w:r>
        <w:rPr>
          <w:bCs/>
          <w:i/>
          <w:sz w:val="28"/>
          <w:szCs w:val="28"/>
        </w:rPr>
        <w:t>и</w:t>
      </w:r>
      <w:r w:rsidRPr="00015C77">
        <w:rPr>
          <w:bCs/>
          <w:i/>
          <w:sz w:val="28"/>
          <w:szCs w:val="28"/>
        </w:rPr>
        <w:t>)</w:t>
      </w:r>
      <w:r w:rsidRPr="000D68DD">
        <w:rPr>
          <w:bCs/>
          <w:sz w:val="28"/>
          <w:szCs w:val="28"/>
        </w:rPr>
        <w:t xml:space="preserve"> </w:t>
      </w:r>
      <w:r w:rsidRPr="00EB0D8D">
        <w:rPr>
          <w:bCs/>
          <w:i/>
          <w:sz w:val="28"/>
          <w:szCs w:val="28"/>
        </w:rPr>
        <w:t>«Информационных технологий в профессиональной деятельности»</w:t>
      </w:r>
      <w:r w:rsidRPr="00015C77">
        <w:rPr>
          <w:bCs/>
          <w:sz w:val="28"/>
          <w:szCs w:val="28"/>
          <w:lang w:eastAsia="en-US"/>
        </w:rPr>
        <w:t xml:space="preserve"> </w:t>
      </w:r>
      <w:r w:rsidRPr="00C0391E">
        <w:rPr>
          <w:bCs/>
          <w:sz w:val="28"/>
          <w:szCs w:val="28"/>
          <w:lang w:eastAsia="en-US"/>
        </w:rPr>
        <w:t>п</w:t>
      </w:r>
      <w:r w:rsidRPr="00C0391E">
        <w:rPr>
          <w:sz w:val="28"/>
          <w:szCs w:val="28"/>
          <w:lang w:eastAsia="en-US"/>
        </w:rPr>
        <w:t>осадочные места для</w:t>
      </w:r>
      <w:r>
        <w:rPr>
          <w:sz w:val="28"/>
          <w:szCs w:val="28"/>
          <w:lang w:eastAsia="en-US"/>
        </w:rPr>
        <w:t xml:space="preserve"> обучающихся</w:t>
      </w:r>
      <w:r w:rsidR="003219C0" w:rsidRPr="000D68D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том числе</w:t>
      </w:r>
      <w:r w:rsidRPr="00015C77">
        <w:rPr>
          <w:sz w:val="28"/>
          <w:szCs w:val="28"/>
        </w:rPr>
        <w:t xml:space="preserve"> </w:t>
      </w:r>
      <w:r w:rsidRPr="000D68DD">
        <w:rPr>
          <w:sz w:val="28"/>
          <w:szCs w:val="28"/>
        </w:rPr>
        <w:t xml:space="preserve">рабочие места по количеству обучающихся в составе: </w:t>
      </w:r>
      <w:r w:rsidRPr="000D68DD">
        <w:rPr>
          <w:bCs/>
          <w:sz w:val="28"/>
          <w:szCs w:val="28"/>
        </w:rPr>
        <w:t>компьютер с лицензионным программным обеспечением, объединенный в локальную сеть, подключение к  Интернет по локальной сети</w:t>
      </w:r>
    </w:p>
    <w:p w:rsidR="003219C0" w:rsidRPr="000D68DD" w:rsidRDefault="003219C0" w:rsidP="003E1F37">
      <w:pPr>
        <w:widowControl w:val="0"/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D68DD">
        <w:rPr>
          <w:sz w:val="28"/>
          <w:szCs w:val="28"/>
        </w:rPr>
        <w:t>рабочее место преподавателя</w:t>
      </w:r>
      <w:r w:rsidR="00015C77">
        <w:rPr>
          <w:sz w:val="28"/>
          <w:szCs w:val="28"/>
        </w:rPr>
        <w:t>, в том числе</w:t>
      </w:r>
      <w:r w:rsidRPr="000D68DD">
        <w:rPr>
          <w:sz w:val="28"/>
          <w:szCs w:val="28"/>
        </w:rPr>
        <w:t xml:space="preserve"> </w:t>
      </w:r>
      <w:r w:rsidRPr="000D68DD">
        <w:rPr>
          <w:bCs/>
          <w:sz w:val="28"/>
          <w:szCs w:val="28"/>
        </w:rPr>
        <w:t>компьютер с лицензионным программным обеспечением, объединенный в локальную сеть, сканер, лазерный принтер, мультимедийный проектор,  подключение к  Интернет по локальной сети</w:t>
      </w:r>
    </w:p>
    <w:p w:rsidR="003219C0" w:rsidRPr="000D68DD" w:rsidRDefault="003219C0" w:rsidP="003E1F3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D68DD">
        <w:rPr>
          <w:bCs/>
          <w:sz w:val="28"/>
          <w:szCs w:val="28"/>
        </w:rPr>
        <w:t>Средства обучения:</w:t>
      </w:r>
      <w:r w:rsidR="00015C77">
        <w:rPr>
          <w:bCs/>
          <w:sz w:val="28"/>
          <w:szCs w:val="28"/>
        </w:rPr>
        <w:t xml:space="preserve"> </w:t>
      </w:r>
      <w:r w:rsidR="00015C77" w:rsidRPr="00C0391E">
        <w:rPr>
          <w:sz w:val="28"/>
          <w:szCs w:val="28"/>
        </w:rPr>
        <w:t>комплект учебно-методической документации</w:t>
      </w:r>
      <w:r w:rsidR="00015C77" w:rsidRPr="000D68DD">
        <w:rPr>
          <w:bCs/>
          <w:sz w:val="28"/>
          <w:szCs w:val="28"/>
        </w:rPr>
        <w:t xml:space="preserve"> </w:t>
      </w:r>
      <w:r w:rsidR="00015C77">
        <w:rPr>
          <w:bCs/>
          <w:sz w:val="28"/>
          <w:szCs w:val="28"/>
        </w:rPr>
        <w:t xml:space="preserve">, </w:t>
      </w:r>
      <w:r w:rsidRPr="000D68DD">
        <w:rPr>
          <w:bCs/>
          <w:sz w:val="28"/>
          <w:szCs w:val="28"/>
        </w:rPr>
        <w:t>комплект наглядных пособий – плакаты, стенды, презентации (в электронном виде)</w:t>
      </w:r>
    </w:p>
    <w:p w:rsidR="004400AA" w:rsidRPr="000D68DD" w:rsidRDefault="004400AA" w:rsidP="00E32FA5">
      <w:pPr>
        <w:suppressAutoHyphens/>
        <w:jc w:val="both"/>
        <w:rPr>
          <w:b/>
          <w:bCs/>
          <w:sz w:val="28"/>
          <w:szCs w:val="28"/>
        </w:rPr>
      </w:pPr>
    </w:p>
    <w:p w:rsidR="00015C77" w:rsidRPr="0039403E" w:rsidRDefault="00015C77" w:rsidP="00015C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  <w:r w:rsidRPr="0039403E">
        <w:rPr>
          <w:b/>
          <w:sz w:val="28"/>
          <w:szCs w:val="28"/>
        </w:rPr>
        <w:t>3.2. Информационное обеспечение обучения</w:t>
      </w:r>
    </w:p>
    <w:p w:rsidR="00015C77" w:rsidRDefault="00015C77" w:rsidP="00015C77">
      <w:pPr>
        <w:pStyle w:val="36"/>
        <w:tabs>
          <w:tab w:val="left" w:pos="851"/>
        </w:tabs>
        <w:spacing w:after="0"/>
        <w:ind w:left="0" w:firstLine="709"/>
        <w:rPr>
          <w:bCs/>
          <w:sz w:val="28"/>
          <w:szCs w:val="28"/>
        </w:rPr>
      </w:pPr>
    </w:p>
    <w:p w:rsidR="00015C77" w:rsidRDefault="00015C77" w:rsidP="00015C77">
      <w:pPr>
        <w:pStyle w:val="36"/>
        <w:tabs>
          <w:tab w:val="left" w:pos="851"/>
        </w:tabs>
        <w:spacing w:after="0"/>
        <w:ind w:left="0" w:firstLine="709"/>
        <w:rPr>
          <w:bCs/>
          <w:sz w:val="28"/>
          <w:szCs w:val="28"/>
        </w:rPr>
      </w:pPr>
      <w:r w:rsidRPr="001616BE">
        <w:rPr>
          <w:bCs/>
          <w:sz w:val="28"/>
          <w:szCs w:val="28"/>
        </w:rPr>
        <w:t>Основные источники:</w:t>
      </w:r>
    </w:p>
    <w:p w:rsidR="00015C77" w:rsidRPr="00015C77" w:rsidRDefault="00015C77" w:rsidP="00015C77">
      <w:pPr>
        <w:pStyle w:val="36"/>
        <w:tabs>
          <w:tab w:val="left" w:pos="851"/>
        </w:tabs>
        <w:spacing w:after="0"/>
        <w:ind w:left="0" w:firstLine="709"/>
        <w:rPr>
          <w:bCs/>
          <w:sz w:val="28"/>
          <w:szCs w:val="28"/>
        </w:rPr>
      </w:pPr>
    </w:p>
    <w:p w:rsidR="003219C0" w:rsidRPr="000D68DD" w:rsidRDefault="003219C0" w:rsidP="003E1F37">
      <w:pPr>
        <w:pStyle w:val="ab"/>
        <w:widowControl w:val="0"/>
        <w:numPr>
          <w:ilvl w:val="3"/>
          <w:numId w:val="32"/>
        </w:numPr>
        <w:tabs>
          <w:tab w:val="left" w:pos="284"/>
        </w:tabs>
        <w:ind w:left="0" w:firstLine="709"/>
        <w:jc w:val="both"/>
        <w:rPr>
          <w:sz w:val="28"/>
        </w:rPr>
      </w:pPr>
      <w:r w:rsidRPr="000D68DD">
        <w:rPr>
          <w:sz w:val="28"/>
        </w:rPr>
        <w:t>Гаврилов М.В. Информатика и информационные технологии: учебник для СПО/М.В. Гаврилов, В.А. Климов. – М.: Издательство Юрайт, 2018. - 383 с.</w:t>
      </w:r>
    </w:p>
    <w:p w:rsidR="004400AA" w:rsidRPr="000D68DD" w:rsidRDefault="003219C0" w:rsidP="003E1F37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D68DD">
        <w:rPr>
          <w:iCs/>
          <w:sz w:val="28"/>
          <w:szCs w:val="28"/>
        </w:rPr>
        <w:t xml:space="preserve">2. Трофимов, В. В. </w:t>
      </w:r>
      <w:r w:rsidRPr="000D68DD">
        <w:rPr>
          <w:sz w:val="28"/>
          <w:szCs w:val="28"/>
        </w:rPr>
        <w:t xml:space="preserve">Информатика в 2 т. Том 1 : учебник для СПО / В. В. Трофимов ; под ред. В. В. Трофимова. — 3-е изд., перераб. и доп. — М. : Издательство Юрайт, 2017. — 553 с. — (Серия : Профессиональное образование). — ISBN 978-5-534-02518-7. </w:t>
      </w:r>
    </w:p>
    <w:p w:rsidR="00015C77" w:rsidRPr="00015C77" w:rsidRDefault="00015C77" w:rsidP="00015C77">
      <w:pPr>
        <w:tabs>
          <w:tab w:val="left" w:pos="284"/>
        </w:tabs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015C77">
        <w:rPr>
          <w:sz w:val="28"/>
          <w:szCs w:val="28"/>
        </w:rPr>
        <w:t>Дополнительные источники:</w:t>
      </w:r>
    </w:p>
    <w:p w:rsidR="003219C0" w:rsidRPr="000D68DD" w:rsidRDefault="003219C0" w:rsidP="003E1F37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jc w:val="both"/>
        <w:rPr>
          <w:sz w:val="28"/>
        </w:rPr>
      </w:pPr>
      <w:r w:rsidRPr="000D68DD">
        <w:rPr>
          <w:sz w:val="28"/>
        </w:rPr>
        <w:t xml:space="preserve">Советов, Б. Я. Информационные технологии [Электронный ресурс]: учебник для СПО / Б. Я. Советов, В. В. Цехановский. — М.: Издательство Юрайт, 2017. — 261 с. — (Профессиональное образование). — Режим доступа: https://www.biblioonline.ru/viewer/BBC6F436-97 </w:t>
      </w:r>
    </w:p>
    <w:p w:rsidR="003219C0" w:rsidRPr="000D68DD" w:rsidRDefault="003219C0" w:rsidP="003E1F37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jc w:val="both"/>
        <w:rPr>
          <w:sz w:val="28"/>
        </w:rPr>
      </w:pPr>
      <w:r w:rsidRPr="000D68DD">
        <w:rPr>
          <w:sz w:val="28"/>
        </w:rPr>
        <w:t>Электронный учебник по Компас, встроенный в программу.</w:t>
      </w:r>
    </w:p>
    <w:p w:rsidR="003219C0" w:rsidRPr="000D68DD" w:rsidRDefault="003219C0" w:rsidP="003E1F37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jc w:val="both"/>
        <w:rPr>
          <w:sz w:val="28"/>
        </w:rPr>
      </w:pPr>
      <w:r w:rsidRPr="000D68DD">
        <w:rPr>
          <w:sz w:val="28"/>
        </w:rPr>
        <w:t>Единая коллекция образовательных ресурсов http://school-collection.edu.ru/</w:t>
      </w:r>
    </w:p>
    <w:p w:rsidR="004400AA" w:rsidRPr="000D68DD" w:rsidRDefault="004400AA" w:rsidP="00E3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5C77" w:rsidRDefault="00015C77" w:rsidP="00015C77">
      <w:pPr>
        <w:pStyle w:val="36"/>
        <w:spacing w:after="0"/>
        <w:ind w:left="567"/>
        <w:jc w:val="both"/>
        <w:rPr>
          <w:sz w:val="28"/>
          <w:szCs w:val="28"/>
        </w:rPr>
      </w:pPr>
      <w:r w:rsidRPr="00C0391E">
        <w:rPr>
          <w:sz w:val="28"/>
          <w:szCs w:val="28"/>
        </w:rPr>
        <w:t>Интернет ресурсы</w:t>
      </w:r>
      <w:r>
        <w:rPr>
          <w:sz w:val="28"/>
          <w:szCs w:val="28"/>
        </w:rPr>
        <w:t xml:space="preserve">: </w:t>
      </w:r>
    </w:p>
    <w:p w:rsidR="00015C77" w:rsidRPr="00015C77" w:rsidRDefault="00015C77" w:rsidP="00015C77">
      <w:pPr>
        <w:pStyle w:val="36"/>
        <w:spacing w:after="0"/>
        <w:ind w:left="567"/>
        <w:jc w:val="both"/>
        <w:rPr>
          <w:bCs/>
          <w:sz w:val="28"/>
          <w:szCs w:val="28"/>
        </w:rPr>
      </w:pPr>
    </w:p>
    <w:p w:rsidR="005E61B6" w:rsidRPr="00015C77" w:rsidRDefault="004400AA" w:rsidP="003E1F37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 w:rsidRPr="00015C77">
        <w:rPr>
          <w:bCs/>
          <w:sz w:val="28"/>
          <w:szCs w:val="28"/>
        </w:rPr>
        <w:t>1.</w:t>
      </w:r>
      <w:r w:rsidR="005E61B6" w:rsidRPr="00015C77">
        <w:rPr>
          <w:sz w:val="28"/>
        </w:rPr>
        <w:t xml:space="preserve"> Федеральный центр информационно-образовательных ресурсов http://fcior.edu.ru/</w:t>
      </w:r>
    </w:p>
    <w:p w:rsidR="005E61B6" w:rsidRPr="000D68DD" w:rsidRDefault="005E61B6" w:rsidP="003E1F37">
      <w:pPr>
        <w:pStyle w:val="ab"/>
        <w:widowControl w:val="0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sz w:val="28"/>
        </w:rPr>
      </w:pPr>
      <w:r w:rsidRPr="000D68DD">
        <w:rPr>
          <w:sz w:val="28"/>
        </w:rPr>
        <w:lastRenderedPageBreak/>
        <w:t>Самоучитель AutoCad  https://autocad-specialist.ru/samouchitel-autocad.html https://help.autodesk.com/view/ACD/2017/RUS/?guid=GUID-2AA12FC5-FBB2-4ABE-9024-90D41FEB1AC3 путеводитель Автокад 2016</w:t>
      </w:r>
    </w:p>
    <w:p w:rsidR="005E61B6" w:rsidRPr="000D68DD" w:rsidRDefault="005E61B6" w:rsidP="003E1F37">
      <w:pPr>
        <w:pStyle w:val="ab"/>
        <w:widowControl w:val="0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sz w:val="28"/>
        </w:rPr>
      </w:pPr>
      <w:r w:rsidRPr="000D68DD">
        <w:rPr>
          <w:sz w:val="28"/>
        </w:rPr>
        <w:t>Официальный сайт фирмы "Аскон", предоставляющей свободно распространяемое ПО для образовательных целей https://ascon.ru/</w:t>
      </w:r>
    </w:p>
    <w:p w:rsidR="005E61B6" w:rsidRPr="003E1F37" w:rsidRDefault="005E61B6" w:rsidP="003E1F37">
      <w:pPr>
        <w:pStyle w:val="ab"/>
        <w:widowControl w:val="0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0D68DD">
        <w:rPr>
          <w:sz w:val="28"/>
        </w:rPr>
        <w:t xml:space="preserve">Официальный сайт фирмы "Корс-Софт", предоставляющей </w:t>
      </w:r>
      <w:r w:rsidRPr="003E1F37">
        <w:rPr>
          <w:sz w:val="28"/>
          <w:szCs w:val="28"/>
        </w:rPr>
        <w:t xml:space="preserve">свободно распространяемое  ПО для образовательных целей </w:t>
      </w:r>
      <w:hyperlink r:id="rId10" w:history="1">
        <w:r w:rsidR="00015C77" w:rsidRPr="003E1F37">
          <w:rPr>
            <w:rStyle w:val="af3"/>
            <w:color w:val="auto"/>
            <w:sz w:val="28"/>
            <w:szCs w:val="28"/>
          </w:rPr>
          <w:t>http://www.kors-soft.ru/</w:t>
        </w:r>
      </w:hyperlink>
    </w:p>
    <w:p w:rsidR="00015C77" w:rsidRPr="00015C77" w:rsidRDefault="00015C77" w:rsidP="00015C77">
      <w:pPr>
        <w:widowControl w:val="0"/>
        <w:tabs>
          <w:tab w:val="left" w:pos="284"/>
        </w:tabs>
        <w:jc w:val="both"/>
        <w:rPr>
          <w:sz w:val="28"/>
        </w:rPr>
      </w:pPr>
    </w:p>
    <w:p w:rsidR="00015C77" w:rsidRDefault="00015C77" w:rsidP="003E1F37">
      <w:pPr>
        <w:tabs>
          <w:tab w:val="left" w:pos="0"/>
          <w:tab w:val="left" w:pos="28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621D9">
        <w:rPr>
          <w:b/>
          <w:sz w:val="28"/>
          <w:szCs w:val="28"/>
        </w:rPr>
        <w:t>3.3.  Выполнение требований ФГОС в части использования активных и интерактивных форм обучения</w:t>
      </w:r>
    </w:p>
    <w:p w:rsidR="00303D81" w:rsidRPr="00F621D9" w:rsidRDefault="00303D81" w:rsidP="00F621D9">
      <w:pPr>
        <w:tabs>
          <w:tab w:val="left" w:pos="0"/>
          <w:tab w:val="left" w:pos="28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15C77" w:rsidRPr="00EC0E50" w:rsidRDefault="00015C77" w:rsidP="003E1F37">
      <w:pPr>
        <w:pStyle w:val="ab"/>
        <w:widowControl w:val="0"/>
        <w:numPr>
          <w:ilvl w:val="0"/>
          <w:numId w:val="35"/>
        </w:numPr>
        <w:tabs>
          <w:tab w:val="left" w:pos="0"/>
          <w:tab w:val="left" w:pos="28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EC0E50">
        <w:rPr>
          <w:sz w:val="28"/>
          <w:szCs w:val="28"/>
        </w:rPr>
        <w:t>В целях реализации компетентностного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015C77" w:rsidRPr="00EC0E50" w:rsidRDefault="00EC0E50" w:rsidP="003E1F37">
      <w:pPr>
        <w:pStyle w:val="ab"/>
        <w:numPr>
          <w:ilvl w:val="0"/>
          <w:numId w:val="35"/>
        </w:numPr>
        <w:tabs>
          <w:tab w:val="left" w:pos="0"/>
          <w:tab w:val="left" w:pos="284"/>
          <w:tab w:val="left" w:pos="1276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210pt"/>
          <w:b w:val="0"/>
          <w:bCs w:val="0"/>
          <w:color w:val="auto"/>
          <w:sz w:val="28"/>
          <w:szCs w:val="28"/>
          <w:u w:val="single"/>
          <w:shd w:val="clear" w:color="auto" w:fill="auto"/>
          <w:lang w:bidi="ar-SA"/>
        </w:rPr>
      </w:pPr>
      <w:r w:rsidRPr="00EC0E50">
        <w:rPr>
          <w:sz w:val="28"/>
          <w:szCs w:val="28"/>
        </w:rPr>
        <w:t>Раздел 2, Тема 2.1.</w:t>
      </w:r>
      <w:r w:rsidR="00D128D4" w:rsidRPr="00D128D4">
        <w:rPr>
          <w:b/>
          <w:bCs/>
          <w:color w:val="000000" w:themeColor="text1"/>
          <w:sz w:val="24"/>
          <w:szCs w:val="24"/>
        </w:rPr>
        <w:t xml:space="preserve"> </w:t>
      </w:r>
      <w:r w:rsidR="00D128D4" w:rsidRPr="00D128D4">
        <w:rPr>
          <w:bCs/>
          <w:color w:val="000000" w:themeColor="text1"/>
          <w:sz w:val="28"/>
          <w:szCs w:val="24"/>
        </w:rPr>
        <w:t>Системы автоматизированного проектирования</w:t>
      </w:r>
      <w:r w:rsidR="00D128D4">
        <w:rPr>
          <w:bCs/>
          <w:color w:val="000000" w:themeColor="text1"/>
          <w:sz w:val="28"/>
          <w:szCs w:val="24"/>
        </w:rPr>
        <w:t>.</w:t>
      </w:r>
      <w:r w:rsidR="00D128D4" w:rsidRPr="00D128D4">
        <w:rPr>
          <w:sz w:val="32"/>
          <w:szCs w:val="28"/>
        </w:rPr>
        <w:t xml:space="preserve"> </w:t>
      </w:r>
      <w:r w:rsidRPr="00EC0E50">
        <w:rPr>
          <w:sz w:val="28"/>
          <w:szCs w:val="28"/>
        </w:rPr>
        <w:t xml:space="preserve">Практическое занятие 5 </w:t>
      </w:r>
      <w:r w:rsidRPr="00EC0E50">
        <w:rPr>
          <w:rStyle w:val="210pt"/>
          <w:rFonts w:eastAsiaTheme="majorEastAsia"/>
          <w:b w:val="0"/>
          <w:sz w:val="28"/>
          <w:szCs w:val="28"/>
        </w:rPr>
        <w:t>.</w:t>
      </w:r>
      <w:r w:rsidR="00EE0EA2">
        <w:rPr>
          <w:rStyle w:val="210pt"/>
          <w:rFonts w:eastAsiaTheme="majorEastAsia"/>
          <w:b w:val="0"/>
          <w:sz w:val="28"/>
          <w:szCs w:val="28"/>
        </w:rPr>
        <w:t xml:space="preserve"> </w:t>
      </w:r>
      <w:r w:rsidRPr="00EC0E50">
        <w:rPr>
          <w:rStyle w:val="210pt"/>
          <w:rFonts w:eastAsiaTheme="majorEastAsia"/>
          <w:b w:val="0"/>
          <w:sz w:val="28"/>
          <w:szCs w:val="28"/>
        </w:rPr>
        <w:t>Выполнение рабочего чертежа 3-х мерной модели деталей</w:t>
      </w:r>
      <w:r>
        <w:rPr>
          <w:rStyle w:val="210pt"/>
          <w:rFonts w:eastAsiaTheme="majorEastAsia"/>
          <w:b w:val="0"/>
          <w:sz w:val="28"/>
          <w:szCs w:val="28"/>
        </w:rPr>
        <w:t xml:space="preserve"> а виде деловой</w:t>
      </w:r>
      <w:r w:rsidR="00EE0EA2">
        <w:rPr>
          <w:rStyle w:val="210pt"/>
          <w:rFonts w:eastAsiaTheme="majorEastAsia"/>
          <w:b w:val="0"/>
          <w:sz w:val="28"/>
          <w:szCs w:val="28"/>
        </w:rPr>
        <w:t xml:space="preserve"> имитационной игры-сор</w:t>
      </w:r>
      <w:r>
        <w:rPr>
          <w:rStyle w:val="210pt"/>
          <w:rFonts w:eastAsiaTheme="majorEastAsia"/>
          <w:b w:val="0"/>
          <w:sz w:val="28"/>
          <w:szCs w:val="28"/>
        </w:rPr>
        <w:t>евнования</w:t>
      </w:r>
    </w:p>
    <w:p w:rsidR="00EE0EA2" w:rsidRDefault="00EC0E50" w:rsidP="003E1F37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210pt"/>
          <w:rFonts w:eastAsia="Arial Unicode MS"/>
          <w:b w:val="0"/>
          <w:sz w:val="28"/>
          <w:szCs w:val="24"/>
          <w:lang w:bidi="en-US"/>
        </w:rPr>
      </w:pPr>
      <w:r w:rsidRPr="00EC0E50">
        <w:rPr>
          <w:sz w:val="28"/>
          <w:szCs w:val="28"/>
        </w:rPr>
        <w:t>Раздел 2, Тема 2.</w:t>
      </w:r>
      <w:r>
        <w:rPr>
          <w:sz w:val="28"/>
          <w:szCs w:val="28"/>
        </w:rPr>
        <w:t>2</w:t>
      </w:r>
      <w:r w:rsidRPr="00EC0E50">
        <w:rPr>
          <w:sz w:val="28"/>
          <w:szCs w:val="28"/>
        </w:rPr>
        <w:t>.</w:t>
      </w:r>
      <w:r w:rsidR="00D128D4">
        <w:rPr>
          <w:sz w:val="28"/>
          <w:szCs w:val="28"/>
        </w:rPr>
        <w:t xml:space="preserve"> </w:t>
      </w:r>
      <w:r w:rsidR="00D128D4" w:rsidRPr="00D128D4">
        <w:rPr>
          <w:bCs/>
          <w:color w:val="000000" w:themeColor="text1"/>
          <w:sz w:val="28"/>
          <w:szCs w:val="24"/>
        </w:rPr>
        <w:t>Система проектирования</w:t>
      </w:r>
      <w:r w:rsidR="00D128D4" w:rsidRPr="00D128D4">
        <w:rPr>
          <w:sz w:val="32"/>
          <w:szCs w:val="28"/>
        </w:rPr>
        <w:t xml:space="preserve">. </w:t>
      </w:r>
      <w:r w:rsidRPr="00EC0E50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>12</w:t>
      </w:r>
      <w:r w:rsidR="00EE0EA2">
        <w:rPr>
          <w:sz w:val="28"/>
          <w:szCs w:val="28"/>
        </w:rPr>
        <w:t xml:space="preserve">. </w:t>
      </w:r>
      <w:r w:rsidR="00EE0EA2" w:rsidRPr="00EE0EA2">
        <w:rPr>
          <w:rStyle w:val="210pt"/>
          <w:rFonts w:eastAsia="Arial Unicode MS"/>
          <w:b w:val="0"/>
          <w:sz w:val="28"/>
          <w:szCs w:val="24"/>
        </w:rPr>
        <w:t xml:space="preserve">Создание плаката с внедряемым оборудованием в программе Компас или </w:t>
      </w:r>
      <w:r w:rsidR="00EE0EA2" w:rsidRPr="00EE0EA2">
        <w:rPr>
          <w:rStyle w:val="210pt"/>
          <w:rFonts w:eastAsia="Arial Unicode MS"/>
          <w:b w:val="0"/>
          <w:sz w:val="28"/>
          <w:szCs w:val="24"/>
          <w:lang w:val="en-US" w:bidi="en-US"/>
        </w:rPr>
        <w:t>AutoCAD</w:t>
      </w:r>
      <w:r w:rsidR="00EE0EA2">
        <w:rPr>
          <w:rStyle w:val="210pt"/>
          <w:rFonts w:eastAsia="Arial Unicode MS"/>
          <w:b w:val="0"/>
          <w:sz w:val="28"/>
          <w:szCs w:val="24"/>
          <w:lang w:bidi="en-US"/>
        </w:rPr>
        <w:t xml:space="preserve"> в виде творческих заданий</w:t>
      </w:r>
    </w:p>
    <w:p w:rsidR="00F621D9" w:rsidRDefault="00F621D9" w:rsidP="00F6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621D9" w:rsidRDefault="00F621D9" w:rsidP="00F6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57A25">
        <w:rPr>
          <w:b/>
          <w:sz w:val="28"/>
          <w:szCs w:val="28"/>
        </w:rPr>
        <w:t>3.4. Использование средств вычислительной техники в процессе обучения</w:t>
      </w:r>
    </w:p>
    <w:p w:rsidR="00303D81" w:rsidRPr="00057A25" w:rsidRDefault="00303D81" w:rsidP="00F6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621D9" w:rsidRDefault="00F621D9" w:rsidP="00F621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50DC9">
        <w:rPr>
          <w:sz w:val="28"/>
          <w:szCs w:val="28"/>
        </w:rPr>
        <w:t>Рабочая программа предусматривает использование персональн</w:t>
      </w:r>
      <w:r>
        <w:rPr>
          <w:sz w:val="28"/>
          <w:szCs w:val="28"/>
        </w:rPr>
        <w:t>ых</w:t>
      </w:r>
      <w:r w:rsidRPr="00C50DC9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>ов</w:t>
      </w:r>
      <w:r w:rsidRPr="00C50DC9">
        <w:rPr>
          <w:sz w:val="28"/>
          <w:szCs w:val="28"/>
        </w:rPr>
        <w:t xml:space="preserve"> обучающим</w:t>
      </w:r>
      <w:r>
        <w:rPr>
          <w:sz w:val="28"/>
          <w:szCs w:val="28"/>
        </w:rPr>
        <w:t>и</w:t>
      </w:r>
      <w:r w:rsidRPr="00C50DC9">
        <w:rPr>
          <w:sz w:val="28"/>
          <w:szCs w:val="28"/>
        </w:rPr>
        <w:t xml:space="preserve">ся в ходе проведения </w:t>
      </w:r>
      <w:r w:rsidR="00AD2564">
        <w:rPr>
          <w:sz w:val="28"/>
          <w:szCs w:val="28"/>
        </w:rPr>
        <w:t>всех практических занятий.</w:t>
      </w:r>
    </w:p>
    <w:p w:rsidR="004400AA" w:rsidRPr="000D68DD" w:rsidRDefault="004400AA" w:rsidP="00E3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4400AA" w:rsidRPr="000D68DD" w:rsidRDefault="004400AA" w:rsidP="00E32F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</w:p>
    <w:p w:rsidR="004400AA" w:rsidRPr="000D68DD" w:rsidRDefault="004400AA" w:rsidP="00E32FA5">
      <w:pPr>
        <w:pStyle w:val="1"/>
        <w:rPr>
          <w:sz w:val="28"/>
        </w:rPr>
      </w:pPr>
      <w:r w:rsidRPr="000D68DD">
        <w:br w:type="page"/>
      </w:r>
      <w:bookmarkStart w:id="11" w:name="_Toc37857618"/>
      <w:bookmarkStart w:id="12" w:name="_Toc39080600"/>
      <w:bookmarkStart w:id="13" w:name="_Toc39080648"/>
      <w:r w:rsidRPr="000D68DD">
        <w:rPr>
          <w:sz w:val="28"/>
        </w:rPr>
        <w:lastRenderedPageBreak/>
        <w:t xml:space="preserve">4. </w:t>
      </w:r>
      <w:r w:rsidR="005E61B6" w:rsidRPr="000D68DD">
        <w:rPr>
          <w:sz w:val="28"/>
        </w:rPr>
        <w:t>КОНТРОЛЬ И ОЦЕНКА РЕЗУЛЬТАТОВ ОСВОЕНИЯ</w:t>
      </w:r>
      <w:r w:rsidRPr="000D68DD">
        <w:rPr>
          <w:sz w:val="28"/>
        </w:rPr>
        <w:t xml:space="preserve"> УЧЕБНОЙ ДИСЦИПЛИНЫ</w:t>
      </w:r>
      <w:bookmarkEnd w:id="11"/>
      <w:bookmarkEnd w:id="12"/>
      <w:bookmarkEnd w:id="13"/>
    </w:p>
    <w:p w:rsidR="004400AA" w:rsidRPr="000D68DD" w:rsidRDefault="004400AA" w:rsidP="00E32FA5">
      <w:pPr>
        <w:rPr>
          <w:sz w:val="28"/>
          <w:szCs w:val="28"/>
        </w:rPr>
      </w:pPr>
    </w:p>
    <w:p w:rsidR="004400AA" w:rsidRPr="000D68DD" w:rsidRDefault="004400AA" w:rsidP="00E32FA5">
      <w:pPr>
        <w:ind w:firstLine="709"/>
        <w:jc w:val="both"/>
        <w:rPr>
          <w:sz w:val="28"/>
        </w:rPr>
      </w:pPr>
      <w:r w:rsidRPr="000D68DD">
        <w:rPr>
          <w:sz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4400AA" w:rsidRDefault="004400AA" w:rsidP="00E32FA5">
      <w:pPr>
        <w:ind w:firstLine="709"/>
        <w:jc w:val="both"/>
        <w:rPr>
          <w:sz w:val="28"/>
        </w:rPr>
      </w:pPr>
      <w:r w:rsidRPr="000D68DD">
        <w:rPr>
          <w:sz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AD2564" w:rsidRDefault="00AD2564" w:rsidP="00E32FA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AD2564" w:rsidRPr="003E1F37" w:rsidTr="008C07D9">
        <w:tc>
          <w:tcPr>
            <w:tcW w:w="4077" w:type="dxa"/>
            <w:shd w:val="clear" w:color="auto" w:fill="auto"/>
            <w:vAlign w:val="center"/>
          </w:tcPr>
          <w:p w:rsidR="00AD2564" w:rsidRPr="003E1F37" w:rsidRDefault="00AD2564" w:rsidP="008C07D9">
            <w:pPr>
              <w:jc w:val="center"/>
              <w:rPr>
                <w:b/>
                <w:bCs/>
              </w:rPr>
            </w:pPr>
            <w:r w:rsidRPr="003E1F37">
              <w:rPr>
                <w:b/>
                <w:bCs/>
              </w:rPr>
              <w:t>Результаты обучения</w:t>
            </w:r>
          </w:p>
          <w:p w:rsidR="00AD2564" w:rsidRPr="003E1F37" w:rsidRDefault="00AD2564" w:rsidP="008C07D9">
            <w:pPr>
              <w:jc w:val="center"/>
              <w:rPr>
                <w:bCs/>
              </w:rPr>
            </w:pPr>
            <w:r w:rsidRPr="003E1F3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387" w:type="dxa"/>
            <w:shd w:val="clear" w:color="auto" w:fill="auto"/>
          </w:tcPr>
          <w:p w:rsidR="00AD2564" w:rsidRPr="003E1F37" w:rsidRDefault="00AD2564" w:rsidP="008C07D9">
            <w:pPr>
              <w:jc w:val="center"/>
              <w:rPr>
                <w:b/>
              </w:rPr>
            </w:pPr>
            <w:r w:rsidRPr="003E1F37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D2564" w:rsidRPr="003E1F37" w:rsidTr="008C07D9">
        <w:tc>
          <w:tcPr>
            <w:tcW w:w="4077" w:type="dxa"/>
            <w:shd w:val="clear" w:color="auto" w:fill="auto"/>
          </w:tcPr>
          <w:p w:rsidR="00AD2564" w:rsidRPr="003E1F37" w:rsidRDefault="00AD2564" w:rsidP="008C07D9">
            <w:pPr>
              <w:jc w:val="center"/>
              <w:rPr>
                <w:bCs/>
              </w:rPr>
            </w:pPr>
            <w:r w:rsidRPr="003E1F37">
              <w:rPr>
                <w:b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AD2564" w:rsidRPr="003E1F37" w:rsidRDefault="00AD2564" w:rsidP="008C07D9">
            <w:pPr>
              <w:jc w:val="center"/>
            </w:pPr>
            <w:r w:rsidRPr="003E1F37">
              <w:t>2</w:t>
            </w:r>
          </w:p>
        </w:tc>
      </w:tr>
      <w:tr w:rsidR="00AD2564" w:rsidRPr="003E1F37" w:rsidTr="008C07D9">
        <w:tc>
          <w:tcPr>
            <w:tcW w:w="4077" w:type="dxa"/>
            <w:shd w:val="clear" w:color="auto" w:fill="auto"/>
          </w:tcPr>
          <w:p w:rsidR="00AD2564" w:rsidRPr="003E1F37" w:rsidRDefault="00AD2564" w:rsidP="008C07D9">
            <w:pPr>
              <w:rPr>
                <w:b/>
                <w:bCs/>
              </w:rPr>
            </w:pPr>
            <w:r w:rsidRPr="003E1F37">
              <w:rPr>
                <w:b/>
                <w:bCs/>
              </w:rPr>
              <w:t>Умения:</w:t>
            </w:r>
          </w:p>
        </w:tc>
        <w:tc>
          <w:tcPr>
            <w:tcW w:w="5387" w:type="dxa"/>
            <w:shd w:val="clear" w:color="auto" w:fill="auto"/>
          </w:tcPr>
          <w:p w:rsidR="00AD2564" w:rsidRPr="003E1F37" w:rsidRDefault="00AD2564" w:rsidP="008C07D9"/>
        </w:tc>
      </w:tr>
      <w:tr w:rsidR="00AD2564" w:rsidRPr="003E1F37" w:rsidTr="008C07D9">
        <w:tc>
          <w:tcPr>
            <w:tcW w:w="4077" w:type="dxa"/>
            <w:shd w:val="clear" w:color="auto" w:fill="auto"/>
          </w:tcPr>
          <w:p w:rsidR="00AD2564" w:rsidRPr="003E1F37" w:rsidRDefault="00AD2564" w:rsidP="00AD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3E1F37">
              <w:rPr>
                <w:rFonts w:eastAsia="Calibri"/>
                <w:bCs/>
              </w:rPr>
              <w:t>оформлять в программе Компас 3D, AutoCAD про</w:t>
            </w:r>
            <w:r w:rsidRPr="003E1F37">
              <w:rPr>
                <w:rFonts w:eastAsia="Calibri"/>
                <w:bCs/>
              </w:rPr>
              <w:softHyphen/>
              <w:t>ектно-конструкторскую, тех</w:t>
            </w:r>
            <w:r w:rsidRPr="003E1F37">
              <w:rPr>
                <w:rFonts w:eastAsia="Calibri"/>
                <w:bCs/>
              </w:rPr>
              <w:softHyphen/>
              <w:t>нологическую и другую тех</w:t>
            </w:r>
            <w:r w:rsidRPr="003E1F37">
              <w:rPr>
                <w:rFonts w:eastAsia="Calibri"/>
                <w:bCs/>
              </w:rPr>
              <w:softHyphen/>
              <w:t>ническую документацию в соответствии с действующей нормативной базой;</w:t>
            </w:r>
          </w:p>
          <w:p w:rsidR="00AD2564" w:rsidRPr="003E1F37" w:rsidRDefault="00AD2564" w:rsidP="00AD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3E1F37">
              <w:rPr>
                <w:rFonts w:eastAsia="Calibri"/>
                <w:bCs/>
              </w:rPr>
              <w:t>строить чертежи деталей, планировочных и конструк</w:t>
            </w:r>
            <w:r w:rsidRPr="003E1F37">
              <w:rPr>
                <w:rFonts w:eastAsia="Calibri"/>
                <w:bCs/>
              </w:rPr>
              <w:softHyphen/>
              <w:t>торских решений, трёхмер</w:t>
            </w:r>
            <w:r w:rsidRPr="003E1F37">
              <w:rPr>
                <w:rFonts w:eastAsia="Calibri"/>
                <w:bCs/>
              </w:rPr>
              <w:softHyphen/>
              <w:t>ные модели деталей;</w:t>
            </w:r>
          </w:p>
          <w:p w:rsidR="00AD2564" w:rsidRPr="003E1F37" w:rsidRDefault="00AD2564" w:rsidP="00AD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3E1F37">
              <w:rPr>
                <w:rFonts w:eastAsia="Calibri"/>
                <w:bCs/>
              </w:rPr>
              <w:t>решать графические задачи;</w:t>
            </w:r>
          </w:p>
          <w:p w:rsidR="00AD2564" w:rsidRPr="003E1F37" w:rsidRDefault="00AD2564" w:rsidP="00AD2564">
            <w:pPr>
              <w:widowControl w:val="0"/>
              <w:jc w:val="both"/>
              <w:rPr>
                <w:bCs/>
              </w:rPr>
            </w:pPr>
            <w:r w:rsidRPr="003E1F37">
              <w:rPr>
                <w:bCs/>
              </w:rPr>
              <w:t>работать в программах, свя</w:t>
            </w:r>
            <w:r w:rsidRPr="003E1F37">
              <w:rPr>
                <w:bCs/>
              </w:rPr>
              <w:softHyphen/>
              <w:t>занных с профессиональной деятельностью.</w:t>
            </w:r>
          </w:p>
        </w:tc>
        <w:tc>
          <w:tcPr>
            <w:tcW w:w="5387" w:type="dxa"/>
            <w:shd w:val="clear" w:color="auto" w:fill="auto"/>
          </w:tcPr>
          <w:p w:rsidR="00AD2564" w:rsidRPr="003E1F37" w:rsidRDefault="00AD2564" w:rsidP="008C07D9">
            <w:r w:rsidRPr="003E1F37">
              <w:t>- анализ устных ответов по темам</w:t>
            </w:r>
          </w:p>
          <w:p w:rsidR="00AD2564" w:rsidRPr="003E1F37" w:rsidRDefault="00AD2564" w:rsidP="008C07D9">
            <w:r w:rsidRPr="003E1F37">
              <w:t>- анализ практических работ;</w:t>
            </w:r>
          </w:p>
          <w:p w:rsidR="00AD2564" w:rsidRPr="003E1F37" w:rsidRDefault="00AD2564" w:rsidP="008C07D9">
            <w:r w:rsidRPr="003E1F37">
              <w:t>-взаимопроверка и самопроверка практических работ;</w:t>
            </w:r>
          </w:p>
          <w:p w:rsidR="00AD2564" w:rsidRPr="003E1F37" w:rsidRDefault="00AD2564" w:rsidP="008C07D9">
            <w:r w:rsidRPr="003E1F37">
              <w:t>- анализ и оценка контрольной работы;</w:t>
            </w:r>
          </w:p>
          <w:p w:rsidR="00AD2564" w:rsidRPr="003E1F37" w:rsidRDefault="00AD2564" w:rsidP="008C07D9">
            <w:r w:rsidRPr="003E1F37">
              <w:t>- тестирование;</w:t>
            </w:r>
          </w:p>
          <w:p w:rsidR="00AD2564" w:rsidRPr="003E1F37" w:rsidRDefault="00AD2564" w:rsidP="008C07D9">
            <w:r w:rsidRPr="003E1F37">
              <w:t xml:space="preserve">- наблюдение на практических занятиях, </w:t>
            </w:r>
          </w:p>
          <w:p w:rsidR="00AD2564" w:rsidRPr="003E1F37" w:rsidRDefault="00AD2564" w:rsidP="00AD2564">
            <w:r w:rsidRPr="003E1F37">
              <w:t xml:space="preserve">- оценка сообщений или рефератов; </w:t>
            </w:r>
          </w:p>
          <w:p w:rsidR="00AD2564" w:rsidRPr="003E1F37" w:rsidRDefault="00AD2564" w:rsidP="00AD2564">
            <w:r w:rsidRPr="003E1F37">
              <w:rPr>
                <w:bCs/>
              </w:rPr>
              <w:t>- защита практических занятий, подготовка презентаций,</w:t>
            </w:r>
          </w:p>
          <w:p w:rsidR="00AD2564" w:rsidRPr="003E1F37" w:rsidRDefault="00AD2564" w:rsidP="008C07D9">
            <w:r w:rsidRPr="003E1F37">
              <w:t>-дифференцированный зачет</w:t>
            </w:r>
          </w:p>
        </w:tc>
      </w:tr>
      <w:tr w:rsidR="00AD2564" w:rsidRPr="003E1F37" w:rsidTr="00AD25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64" w:rsidRPr="003E1F37" w:rsidRDefault="00AD2564" w:rsidP="00AD25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1F37">
              <w:rPr>
                <w:b/>
                <w:color w:val="000000"/>
              </w:rPr>
              <w:t>Знания: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64" w:rsidRPr="003E1F37" w:rsidRDefault="00AD2564" w:rsidP="008C07D9">
            <w:pPr>
              <w:rPr>
                <w:b/>
              </w:rPr>
            </w:pPr>
          </w:p>
        </w:tc>
      </w:tr>
      <w:tr w:rsidR="00AD2564" w:rsidRPr="003E1F37" w:rsidTr="00AD25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64" w:rsidRPr="003E1F37" w:rsidRDefault="00AD2564" w:rsidP="00AD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3E1F37">
              <w:rPr>
                <w:rFonts w:eastAsia="Calibri"/>
              </w:rPr>
              <w:t>правила построения черте</w:t>
            </w:r>
            <w:r w:rsidRPr="003E1F37">
              <w:rPr>
                <w:rFonts w:eastAsia="Calibri"/>
              </w:rPr>
              <w:softHyphen/>
              <w:t>жей деталей, планировочных и конструкторских решений, трёхмерных моделей деталей в программе Компас 3D,AutoCAD;</w:t>
            </w:r>
          </w:p>
          <w:p w:rsidR="00AD2564" w:rsidRPr="003E1F37" w:rsidRDefault="00AD2564" w:rsidP="00AD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3E1F37">
              <w:rPr>
                <w:rFonts w:eastAsia="Calibri"/>
              </w:rPr>
              <w:t>способы графического пред</w:t>
            </w:r>
            <w:r w:rsidRPr="003E1F37">
              <w:rPr>
                <w:rFonts w:eastAsia="Calibri"/>
              </w:rPr>
              <w:softHyphen/>
              <w:t>ставления пространственных образов;</w:t>
            </w:r>
          </w:p>
          <w:p w:rsidR="00AD2564" w:rsidRPr="003E1F37" w:rsidRDefault="00AD2564" w:rsidP="00AD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3E1F37">
              <w:rPr>
                <w:rFonts w:eastAsia="Calibri"/>
              </w:rPr>
              <w:t>возможности пакетов при</w:t>
            </w:r>
            <w:r w:rsidRPr="003E1F37">
              <w:rPr>
                <w:rFonts w:eastAsia="Calibri"/>
              </w:rPr>
              <w:softHyphen/>
              <w:t>кладных программ компью</w:t>
            </w:r>
            <w:r w:rsidRPr="003E1F37">
              <w:rPr>
                <w:rFonts w:eastAsia="Calibri"/>
              </w:rPr>
              <w:softHyphen/>
              <w:t>терной графики в професси</w:t>
            </w:r>
            <w:r w:rsidRPr="003E1F37">
              <w:rPr>
                <w:rFonts w:eastAsia="Calibri"/>
              </w:rPr>
              <w:softHyphen/>
              <w:t>ональной деятельности;</w:t>
            </w:r>
          </w:p>
          <w:p w:rsidR="00AD2564" w:rsidRPr="003E1F37" w:rsidRDefault="00AD2564" w:rsidP="00AD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3E1F37">
              <w:rPr>
                <w:rFonts w:eastAsia="Calibri"/>
              </w:rPr>
              <w:t>основных положений кон</w:t>
            </w:r>
            <w:r w:rsidRPr="003E1F37">
              <w:rPr>
                <w:rFonts w:eastAsia="Calibri"/>
              </w:rPr>
              <w:softHyphen/>
              <w:t>структорской, технологиче</w:t>
            </w:r>
            <w:r w:rsidRPr="003E1F37">
              <w:rPr>
                <w:rFonts w:eastAsia="Calibri"/>
              </w:rPr>
              <w:softHyphen/>
              <w:t>ской и другой нормативной документации примени</w:t>
            </w:r>
            <w:r w:rsidRPr="003E1F37">
              <w:rPr>
                <w:rFonts w:eastAsia="Calibri"/>
              </w:rPr>
              <w:softHyphen/>
              <w:t>тельно к программам компь</w:t>
            </w:r>
            <w:r w:rsidRPr="003E1F37">
              <w:rPr>
                <w:rFonts w:eastAsia="Calibri"/>
              </w:rPr>
              <w:softHyphen/>
              <w:t>ютерной графики в профес</w:t>
            </w:r>
            <w:r w:rsidRPr="003E1F37">
              <w:rPr>
                <w:rFonts w:eastAsia="Calibri"/>
              </w:rPr>
              <w:softHyphen/>
              <w:t>сиональной деятельности;</w:t>
            </w:r>
          </w:p>
          <w:p w:rsidR="00AD2564" w:rsidRPr="003E1F37" w:rsidRDefault="00AD2564" w:rsidP="00AD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3E1F37">
              <w:rPr>
                <w:rFonts w:eastAsia="Calibri"/>
              </w:rPr>
              <w:t>основ трёхмерной графики;</w:t>
            </w:r>
          </w:p>
          <w:p w:rsidR="00AD2564" w:rsidRPr="003E1F37" w:rsidRDefault="00AD2564" w:rsidP="00AD25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F37">
              <w:t>программ, связанных с рабо</w:t>
            </w:r>
            <w:r w:rsidRPr="003E1F37">
              <w:softHyphen/>
              <w:t>той в профессиональной дея</w:t>
            </w:r>
            <w:r w:rsidRPr="003E1F37">
              <w:softHyphen/>
              <w:t>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64" w:rsidRPr="003E1F37" w:rsidRDefault="00AD2564" w:rsidP="00AD2564">
            <w:r w:rsidRPr="003E1F37">
              <w:t>- анализ устных ответов;</w:t>
            </w:r>
          </w:p>
          <w:p w:rsidR="00AD2564" w:rsidRPr="003E1F37" w:rsidRDefault="00AD2564" w:rsidP="008C07D9">
            <w:r w:rsidRPr="003E1F37">
              <w:t>- наблюдение на практических занятиях;;</w:t>
            </w:r>
          </w:p>
          <w:p w:rsidR="00AD2564" w:rsidRPr="003E1F37" w:rsidRDefault="00AD2564" w:rsidP="00AD2564">
            <w:r w:rsidRPr="003E1F37">
              <w:t>- дифференцированный зачет.</w:t>
            </w:r>
          </w:p>
          <w:p w:rsidR="00AD2564" w:rsidRPr="003E1F37" w:rsidRDefault="00AD2564" w:rsidP="008C07D9"/>
        </w:tc>
      </w:tr>
    </w:tbl>
    <w:p w:rsidR="00AD2564" w:rsidRPr="000D68DD" w:rsidRDefault="00AD2564" w:rsidP="00E32FA5">
      <w:pPr>
        <w:ind w:firstLine="709"/>
        <w:jc w:val="both"/>
        <w:rPr>
          <w:sz w:val="28"/>
        </w:rPr>
      </w:pPr>
    </w:p>
    <w:sectPr w:rsidR="00AD2564" w:rsidRPr="000D68DD" w:rsidSect="003E1F37">
      <w:footerReference w:type="even" r:id="rId11"/>
      <w:footerReference w:type="default" r:id="rId12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D8" w:rsidRDefault="00443FD8" w:rsidP="00C95266">
      <w:r>
        <w:separator/>
      </w:r>
    </w:p>
  </w:endnote>
  <w:endnote w:type="continuationSeparator" w:id="0">
    <w:p w:rsidR="00443FD8" w:rsidRDefault="00443FD8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AE" w:rsidRDefault="00CE5D5A" w:rsidP="000128A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3A27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D5" w:rsidRDefault="00A12288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4F3BD5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4F3BD5" w:rsidRDefault="004F3BD5" w:rsidP="00897995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D5" w:rsidRDefault="00CE5D5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3A27">
      <w:rPr>
        <w:noProof/>
      </w:rPr>
      <w:t>12</w:t>
    </w:r>
    <w:r>
      <w:rPr>
        <w:noProof/>
      </w:rPr>
      <w:fldChar w:fldCharType="end"/>
    </w:r>
  </w:p>
  <w:p w:rsidR="004F3BD5" w:rsidRDefault="004F3BD5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D8" w:rsidRDefault="00443FD8" w:rsidP="00C95266">
      <w:r>
        <w:separator/>
      </w:r>
    </w:p>
  </w:footnote>
  <w:footnote w:type="continuationSeparator" w:id="0">
    <w:p w:rsidR="00443FD8" w:rsidRDefault="00443FD8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2C1988"/>
    <w:multiLevelType w:val="multilevel"/>
    <w:tmpl w:val="49E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958A6"/>
    <w:multiLevelType w:val="hybridMultilevel"/>
    <w:tmpl w:val="62360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F070B2"/>
    <w:multiLevelType w:val="hybridMultilevel"/>
    <w:tmpl w:val="7DE8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64128"/>
    <w:multiLevelType w:val="hybridMultilevel"/>
    <w:tmpl w:val="CA22063A"/>
    <w:lvl w:ilvl="0" w:tplc="584CBD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3">
    <w:nsid w:val="2A9E30AB"/>
    <w:multiLevelType w:val="hybridMultilevel"/>
    <w:tmpl w:val="BA4A29E2"/>
    <w:lvl w:ilvl="0" w:tplc="584CBD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1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3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45E95"/>
    <w:multiLevelType w:val="hybridMultilevel"/>
    <w:tmpl w:val="F2F43526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5">
    <w:nsid w:val="5A3D14FC"/>
    <w:multiLevelType w:val="hybridMultilevel"/>
    <w:tmpl w:val="707A82B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6">
    <w:nsid w:val="5DC526D6"/>
    <w:multiLevelType w:val="hybridMultilevel"/>
    <w:tmpl w:val="2FD21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50203C"/>
    <w:multiLevelType w:val="hybridMultilevel"/>
    <w:tmpl w:val="C51C7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305721"/>
    <w:multiLevelType w:val="hybridMultilevel"/>
    <w:tmpl w:val="F3D4C418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0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9"/>
  </w:num>
  <w:num w:numId="4">
    <w:abstractNumId w:val="23"/>
  </w:num>
  <w:num w:numId="5">
    <w:abstractNumId w:val="17"/>
  </w:num>
  <w:num w:numId="6">
    <w:abstractNumId w:val="3"/>
  </w:num>
  <w:num w:numId="7">
    <w:abstractNumId w:val="10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15"/>
  </w:num>
  <w:num w:numId="13">
    <w:abstractNumId w:val="16"/>
  </w:num>
  <w:num w:numId="14">
    <w:abstractNumId w:val="20"/>
  </w:num>
  <w:num w:numId="15">
    <w:abstractNumId w:val="27"/>
  </w:num>
  <w:num w:numId="16">
    <w:abstractNumId w:val="18"/>
  </w:num>
  <w:num w:numId="17">
    <w:abstractNumId w:val="7"/>
  </w:num>
  <w:num w:numId="18">
    <w:abstractNumId w:val="19"/>
  </w:num>
  <w:num w:numId="19">
    <w:abstractNumId w:val="21"/>
  </w:num>
  <w:num w:numId="20">
    <w:abstractNumId w:val="22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8"/>
  </w:num>
  <w:num w:numId="28">
    <w:abstractNumId w:val="1"/>
  </w:num>
  <w:num w:numId="29">
    <w:abstractNumId w:val="2"/>
  </w:num>
  <w:num w:numId="30">
    <w:abstractNumId w:val="13"/>
  </w:num>
  <w:num w:numId="31">
    <w:abstractNumId w:val="6"/>
  </w:num>
  <w:num w:numId="32">
    <w:abstractNumId w:val="26"/>
  </w:num>
  <w:num w:numId="33">
    <w:abstractNumId w:val="25"/>
  </w:num>
  <w:num w:numId="34">
    <w:abstractNumId w:val="24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8AE"/>
    <w:rsid w:val="00012A96"/>
    <w:rsid w:val="00013DBB"/>
    <w:rsid w:val="00014CE5"/>
    <w:rsid w:val="00015B5A"/>
    <w:rsid w:val="00015C77"/>
    <w:rsid w:val="00021BF1"/>
    <w:rsid w:val="00022F21"/>
    <w:rsid w:val="000272F7"/>
    <w:rsid w:val="000276CB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6F15"/>
    <w:rsid w:val="000579D8"/>
    <w:rsid w:val="00062076"/>
    <w:rsid w:val="00062B38"/>
    <w:rsid w:val="00062D5B"/>
    <w:rsid w:val="00066C1D"/>
    <w:rsid w:val="00067F5C"/>
    <w:rsid w:val="000704AA"/>
    <w:rsid w:val="000733B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966B3"/>
    <w:rsid w:val="000A0C4A"/>
    <w:rsid w:val="000A1159"/>
    <w:rsid w:val="000A27B3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68DD"/>
    <w:rsid w:val="000D7F5D"/>
    <w:rsid w:val="000E2580"/>
    <w:rsid w:val="000E3411"/>
    <w:rsid w:val="000E3821"/>
    <w:rsid w:val="000E3D92"/>
    <w:rsid w:val="000E4547"/>
    <w:rsid w:val="000E4E90"/>
    <w:rsid w:val="000F0087"/>
    <w:rsid w:val="000F04B0"/>
    <w:rsid w:val="000F079E"/>
    <w:rsid w:val="000F0B71"/>
    <w:rsid w:val="000F218B"/>
    <w:rsid w:val="000F3E12"/>
    <w:rsid w:val="000F53A5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2806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41A1"/>
    <w:rsid w:val="0017575D"/>
    <w:rsid w:val="001769FE"/>
    <w:rsid w:val="00177990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1FB9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0FB7"/>
    <w:rsid w:val="002519B6"/>
    <w:rsid w:val="00253E6F"/>
    <w:rsid w:val="00254AF7"/>
    <w:rsid w:val="002556EC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679C7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0BDA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25C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3D81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9C0"/>
    <w:rsid w:val="00321C36"/>
    <w:rsid w:val="00324EED"/>
    <w:rsid w:val="003262F3"/>
    <w:rsid w:val="0032683F"/>
    <w:rsid w:val="003311B0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2E98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53B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D6FC1"/>
    <w:rsid w:val="003E0107"/>
    <w:rsid w:val="003E1436"/>
    <w:rsid w:val="003E1F37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0AA"/>
    <w:rsid w:val="00440E9E"/>
    <w:rsid w:val="00441E50"/>
    <w:rsid w:val="00441F1C"/>
    <w:rsid w:val="0044278D"/>
    <w:rsid w:val="004431C6"/>
    <w:rsid w:val="0044385F"/>
    <w:rsid w:val="00443FD8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244F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3BD5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14B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0F40"/>
    <w:rsid w:val="00521078"/>
    <w:rsid w:val="00521927"/>
    <w:rsid w:val="00523C94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3445"/>
    <w:rsid w:val="0058468B"/>
    <w:rsid w:val="00587794"/>
    <w:rsid w:val="0059071A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975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E61B6"/>
    <w:rsid w:val="005F1286"/>
    <w:rsid w:val="005F3A27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0B5F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2D9E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16DF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348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778B2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2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23D6"/>
    <w:rsid w:val="007C3CE3"/>
    <w:rsid w:val="007C422B"/>
    <w:rsid w:val="007C4FF8"/>
    <w:rsid w:val="007C5964"/>
    <w:rsid w:val="007D1B9B"/>
    <w:rsid w:val="007D2BBE"/>
    <w:rsid w:val="007D2EBD"/>
    <w:rsid w:val="007D36CC"/>
    <w:rsid w:val="007D3B8B"/>
    <w:rsid w:val="007D579A"/>
    <w:rsid w:val="007D58AB"/>
    <w:rsid w:val="007E0671"/>
    <w:rsid w:val="007E089C"/>
    <w:rsid w:val="007E0C47"/>
    <w:rsid w:val="007E0D62"/>
    <w:rsid w:val="007E1665"/>
    <w:rsid w:val="007E18D2"/>
    <w:rsid w:val="007E437B"/>
    <w:rsid w:val="007E5866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491D"/>
    <w:rsid w:val="008157AB"/>
    <w:rsid w:val="00816586"/>
    <w:rsid w:val="00817E8D"/>
    <w:rsid w:val="008206AF"/>
    <w:rsid w:val="00822FD1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57E60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2C63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A92"/>
    <w:rsid w:val="00901D73"/>
    <w:rsid w:val="00902017"/>
    <w:rsid w:val="00902250"/>
    <w:rsid w:val="00902FAB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0F8D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1A46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288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478D2"/>
    <w:rsid w:val="00A5046E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6771C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564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57D7F"/>
    <w:rsid w:val="00B6148A"/>
    <w:rsid w:val="00B62CC9"/>
    <w:rsid w:val="00B635F3"/>
    <w:rsid w:val="00B664CC"/>
    <w:rsid w:val="00B67D81"/>
    <w:rsid w:val="00B700F7"/>
    <w:rsid w:val="00B70310"/>
    <w:rsid w:val="00B75065"/>
    <w:rsid w:val="00B7705A"/>
    <w:rsid w:val="00B771F0"/>
    <w:rsid w:val="00B777BE"/>
    <w:rsid w:val="00B8027A"/>
    <w:rsid w:val="00B8149C"/>
    <w:rsid w:val="00B82696"/>
    <w:rsid w:val="00B83362"/>
    <w:rsid w:val="00B83BA8"/>
    <w:rsid w:val="00B848EF"/>
    <w:rsid w:val="00B850B0"/>
    <w:rsid w:val="00B86595"/>
    <w:rsid w:val="00B92559"/>
    <w:rsid w:val="00B93C55"/>
    <w:rsid w:val="00B94549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8FA"/>
    <w:rsid w:val="00BB6FF4"/>
    <w:rsid w:val="00BC0A9F"/>
    <w:rsid w:val="00BC0D18"/>
    <w:rsid w:val="00BC0F2E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A0D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24EE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5A50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5D5A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28D4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87A15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37E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5F52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32FA5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0AA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0D8D"/>
    <w:rsid w:val="00EB184F"/>
    <w:rsid w:val="00EB1977"/>
    <w:rsid w:val="00EB3146"/>
    <w:rsid w:val="00EB466F"/>
    <w:rsid w:val="00EB51E2"/>
    <w:rsid w:val="00EB5D83"/>
    <w:rsid w:val="00EB6C90"/>
    <w:rsid w:val="00EC0E5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0EA2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2008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17B27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3A0"/>
    <w:rsid w:val="00F55664"/>
    <w:rsid w:val="00F5566B"/>
    <w:rsid w:val="00F55EF2"/>
    <w:rsid w:val="00F56919"/>
    <w:rsid w:val="00F606C1"/>
    <w:rsid w:val="00F61024"/>
    <w:rsid w:val="00F61C53"/>
    <w:rsid w:val="00F621A7"/>
    <w:rsid w:val="00F621D9"/>
    <w:rsid w:val="00F63866"/>
    <w:rsid w:val="00F64B25"/>
    <w:rsid w:val="00F65B31"/>
    <w:rsid w:val="00F667C3"/>
    <w:rsid w:val="00F67E2F"/>
    <w:rsid w:val="00F70304"/>
    <w:rsid w:val="00F70DB7"/>
    <w:rsid w:val="00F726F1"/>
    <w:rsid w:val="00F7322E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0CFC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2A9D"/>
    <w:rsid w:val="00FC4310"/>
    <w:rsid w:val="00FC435D"/>
    <w:rsid w:val="00FC6306"/>
    <w:rsid w:val="00FC6CC1"/>
    <w:rsid w:val="00FC6E1F"/>
    <w:rsid w:val="00FD0EC7"/>
    <w:rsid w:val="00FD26DC"/>
    <w:rsid w:val="00FD3AB3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B0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uiPriority w:val="99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D68DD"/>
    <w:pPr>
      <w:tabs>
        <w:tab w:val="left" w:pos="284"/>
        <w:tab w:val="left" w:pos="851"/>
        <w:tab w:val="right" w:leader="dot" w:pos="9629"/>
      </w:tabs>
      <w:spacing w:before="300"/>
      <w:ind w:left="567"/>
    </w:pPr>
    <w:rPr>
      <w:caps/>
      <w:noProof/>
      <w:sz w:val="28"/>
    </w:rPr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210pt">
    <w:name w:val="Основной текст (2) + 10 pt"/>
    <w:basedOn w:val="a0"/>
    <w:rsid w:val="00440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locked/>
    <w:rsid w:val="0017575D"/>
    <w:rPr>
      <w:b/>
      <w:bCs/>
      <w:spacing w:val="2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7575D"/>
    <w:pPr>
      <w:widowControl w:val="0"/>
      <w:shd w:val="clear" w:color="auto" w:fill="FFFFFF"/>
      <w:spacing w:before="120" w:after="120" w:line="0" w:lineRule="atLeast"/>
      <w:jc w:val="center"/>
    </w:pPr>
    <w:rPr>
      <w:b/>
      <w:bCs/>
      <w:spacing w:val="2"/>
      <w:sz w:val="21"/>
      <w:szCs w:val="21"/>
    </w:rPr>
  </w:style>
  <w:style w:type="paragraph" w:styleId="36">
    <w:name w:val="Body Text Indent 3"/>
    <w:basedOn w:val="a"/>
    <w:link w:val="37"/>
    <w:rsid w:val="00015C7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015C77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703">
          <w:marLeft w:val="1518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67">
          <w:marLeft w:val="-78"/>
          <w:marRight w:val="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619">
          <w:marLeft w:val="1518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498">
          <w:marLeft w:val="-78"/>
          <w:marRight w:val="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199">
          <w:marLeft w:val="1518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790">
          <w:marLeft w:val="-78"/>
          <w:marRight w:val="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863">
          <w:marLeft w:val="1518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kors-sof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9B04-C0A4-4935-8714-E60AAA0B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15323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24</cp:revision>
  <cp:lastPrinted>2020-04-14T15:40:00Z</cp:lastPrinted>
  <dcterms:created xsi:type="dcterms:W3CDTF">2020-04-16T09:40:00Z</dcterms:created>
  <dcterms:modified xsi:type="dcterms:W3CDTF">2020-08-19T12:26:00Z</dcterms:modified>
</cp:coreProperties>
</file>