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17" w:rsidRDefault="00521917" w:rsidP="00521917">
      <w:pPr>
        <w:jc w:val="center"/>
        <w:rPr>
          <w:b/>
          <w:caps/>
          <w:sz w:val="28"/>
          <w:szCs w:val="28"/>
        </w:rPr>
      </w:pPr>
      <w:r>
        <w:rPr>
          <w:b/>
          <w:caps/>
          <w:sz w:val="28"/>
          <w:szCs w:val="28"/>
        </w:rPr>
        <w:t>ФЕДЕРАЛЬНОЕ АГЕНТСТВО ЖЕЛЕЗНОДОРОЖНОГО ТРАНСПОРТА</w:t>
      </w:r>
    </w:p>
    <w:p w:rsidR="00521917" w:rsidRDefault="00521917" w:rsidP="00521917">
      <w:pPr>
        <w:jc w:val="center"/>
        <w:rPr>
          <w:b/>
          <w:caps/>
          <w:sz w:val="28"/>
          <w:szCs w:val="28"/>
        </w:rPr>
      </w:pPr>
    </w:p>
    <w:p w:rsidR="00521917" w:rsidRDefault="00521917" w:rsidP="00521917">
      <w:pPr>
        <w:jc w:val="center"/>
        <w:rPr>
          <w:sz w:val="28"/>
          <w:szCs w:val="28"/>
        </w:rPr>
      </w:pPr>
      <w:r>
        <w:rPr>
          <w:sz w:val="28"/>
          <w:szCs w:val="28"/>
        </w:rPr>
        <w:t>Федеральное государственное бюджетное образовательное учреждение высшего образования</w:t>
      </w:r>
    </w:p>
    <w:p w:rsidR="00521917" w:rsidRDefault="00521917" w:rsidP="00521917">
      <w:pPr>
        <w:jc w:val="center"/>
        <w:rPr>
          <w:b/>
          <w:sz w:val="28"/>
          <w:szCs w:val="28"/>
        </w:rPr>
      </w:pPr>
      <w:r>
        <w:rPr>
          <w:b/>
          <w:sz w:val="28"/>
          <w:szCs w:val="28"/>
        </w:rPr>
        <w:t xml:space="preserve">«Петербургский государственный университет путей сообщения </w:t>
      </w:r>
    </w:p>
    <w:p w:rsidR="00521917" w:rsidRDefault="00521917" w:rsidP="00521917">
      <w:pPr>
        <w:jc w:val="center"/>
        <w:rPr>
          <w:b/>
          <w:sz w:val="28"/>
          <w:szCs w:val="28"/>
        </w:rPr>
      </w:pPr>
      <w:r>
        <w:rPr>
          <w:b/>
          <w:sz w:val="28"/>
          <w:szCs w:val="28"/>
        </w:rPr>
        <w:t xml:space="preserve">Императора Александра </w:t>
      </w:r>
      <w:r>
        <w:rPr>
          <w:b/>
          <w:sz w:val="28"/>
          <w:szCs w:val="28"/>
          <w:lang w:val="en-US"/>
        </w:rPr>
        <w:t>I</w:t>
      </w:r>
      <w:r>
        <w:rPr>
          <w:b/>
          <w:sz w:val="28"/>
          <w:szCs w:val="28"/>
        </w:rPr>
        <w:t xml:space="preserve">» </w:t>
      </w:r>
    </w:p>
    <w:p w:rsidR="00521917" w:rsidRDefault="00521917" w:rsidP="00521917">
      <w:pPr>
        <w:jc w:val="center"/>
        <w:rPr>
          <w:b/>
          <w:sz w:val="28"/>
          <w:szCs w:val="28"/>
        </w:rPr>
      </w:pPr>
      <w:r>
        <w:rPr>
          <w:b/>
          <w:sz w:val="28"/>
          <w:szCs w:val="28"/>
        </w:rPr>
        <w:t>(ФГБОУ ВО ПГУПС)</w:t>
      </w:r>
    </w:p>
    <w:p w:rsidR="00521917" w:rsidRDefault="00457457" w:rsidP="00521917">
      <w:pPr>
        <w:jc w:val="center"/>
        <w:rPr>
          <w:b/>
          <w:sz w:val="28"/>
          <w:szCs w:val="28"/>
        </w:rPr>
      </w:pPr>
      <w:r>
        <w:rPr>
          <w:b/>
          <w:sz w:val="28"/>
          <w:szCs w:val="28"/>
        </w:rPr>
        <w:t>Калужский</w:t>
      </w:r>
      <w:r w:rsidR="00521917">
        <w:rPr>
          <w:b/>
          <w:sz w:val="28"/>
          <w:szCs w:val="28"/>
        </w:rPr>
        <w:t xml:space="preserve"> филиал ПГУПС</w:t>
      </w:r>
    </w:p>
    <w:p w:rsidR="00521917" w:rsidRDefault="00521917" w:rsidP="00521917">
      <w:pPr>
        <w:rPr>
          <w:sz w:val="28"/>
          <w:szCs w:val="28"/>
        </w:rPr>
      </w:pPr>
    </w:p>
    <w:p w:rsidR="00521917" w:rsidRDefault="00521917" w:rsidP="00521917">
      <w:pPr>
        <w:rPr>
          <w:sz w:val="28"/>
          <w:szCs w:val="28"/>
        </w:rPr>
      </w:pPr>
    </w:p>
    <w:p w:rsidR="00521917" w:rsidRDefault="00521917" w:rsidP="00521917">
      <w:pPr>
        <w:tabs>
          <w:tab w:val="center" w:pos="3969"/>
          <w:tab w:val="left" w:pos="5812"/>
        </w:tabs>
        <w:ind w:left="5103"/>
        <w:jc w:val="center"/>
        <w:rPr>
          <w:sz w:val="28"/>
          <w:szCs w:val="28"/>
        </w:rPr>
      </w:pPr>
      <w:r>
        <w:rPr>
          <w:sz w:val="28"/>
          <w:szCs w:val="28"/>
        </w:rPr>
        <w:t>УТВЕРЖДАЮ</w:t>
      </w:r>
    </w:p>
    <w:p w:rsidR="00521917" w:rsidRDefault="00457457" w:rsidP="00521917">
      <w:pPr>
        <w:tabs>
          <w:tab w:val="center" w:pos="3969"/>
          <w:tab w:val="left" w:pos="5812"/>
        </w:tabs>
        <w:ind w:left="5103"/>
        <w:jc w:val="center"/>
        <w:rPr>
          <w:sz w:val="28"/>
          <w:szCs w:val="28"/>
        </w:rPr>
      </w:pPr>
      <w:r>
        <w:rPr>
          <w:sz w:val="28"/>
          <w:szCs w:val="28"/>
        </w:rPr>
        <w:t>Заместитель директора по У</w:t>
      </w:r>
      <w:r w:rsidR="00521917">
        <w:rPr>
          <w:sz w:val="28"/>
          <w:szCs w:val="28"/>
        </w:rPr>
        <w:t xml:space="preserve">Р </w:t>
      </w:r>
    </w:p>
    <w:p w:rsidR="00521917" w:rsidRDefault="00521917" w:rsidP="00521917">
      <w:pPr>
        <w:ind w:left="5103"/>
        <w:jc w:val="center"/>
        <w:rPr>
          <w:sz w:val="28"/>
          <w:szCs w:val="28"/>
        </w:rPr>
      </w:pPr>
      <w:r>
        <w:rPr>
          <w:sz w:val="28"/>
          <w:szCs w:val="28"/>
        </w:rPr>
        <w:t>____________  __________</w:t>
      </w:r>
    </w:p>
    <w:p w:rsidR="00521917" w:rsidRDefault="00521917" w:rsidP="00521917">
      <w:pPr>
        <w:ind w:left="5103"/>
        <w:jc w:val="center"/>
        <w:rPr>
          <w:sz w:val="28"/>
          <w:szCs w:val="28"/>
        </w:rPr>
      </w:pPr>
      <w:r>
        <w:rPr>
          <w:i/>
          <w:sz w:val="28"/>
          <w:szCs w:val="28"/>
        </w:rPr>
        <w:t>«</w:t>
      </w:r>
      <w:r>
        <w:rPr>
          <w:b/>
          <w:i/>
          <w:sz w:val="28"/>
          <w:szCs w:val="28"/>
        </w:rPr>
        <w:t>___</w:t>
      </w:r>
      <w:r>
        <w:rPr>
          <w:i/>
          <w:sz w:val="28"/>
          <w:szCs w:val="28"/>
        </w:rPr>
        <w:t>»  __________ 20__г</w:t>
      </w:r>
      <w:r>
        <w:rPr>
          <w:sz w:val="28"/>
          <w:szCs w:val="28"/>
        </w:rPr>
        <w:t>.</w:t>
      </w:r>
    </w:p>
    <w:p w:rsidR="00521917" w:rsidRDefault="00521917" w:rsidP="00521917">
      <w:pPr>
        <w:rPr>
          <w:sz w:val="28"/>
          <w:szCs w:val="28"/>
        </w:rPr>
      </w:pPr>
    </w:p>
    <w:p w:rsidR="00521917" w:rsidRDefault="00521917" w:rsidP="00521917">
      <w:pPr>
        <w:rPr>
          <w:sz w:val="28"/>
          <w:szCs w:val="28"/>
        </w:rPr>
      </w:pPr>
    </w:p>
    <w:p w:rsidR="00521917" w:rsidRDefault="00521917" w:rsidP="00521917">
      <w:pPr>
        <w:rPr>
          <w:sz w:val="28"/>
          <w:szCs w:val="28"/>
        </w:rPr>
      </w:pPr>
    </w:p>
    <w:p w:rsidR="00521917" w:rsidRDefault="00521917" w:rsidP="00521917">
      <w:pPr>
        <w:rPr>
          <w:sz w:val="28"/>
          <w:szCs w:val="28"/>
        </w:rPr>
      </w:pPr>
    </w:p>
    <w:p w:rsidR="00521917" w:rsidRDefault="00521917" w:rsidP="00521917">
      <w:pPr>
        <w:rPr>
          <w:sz w:val="28"/>
          <w:szCs w:val="28"/>
        </w:rPr>
      </w:pPr>
    </w:p>
    <w:p w:rsidR="00521917" w:rsidRDefault="00521917" w:rsidP="00521917">
      <w:pPr>
        <w:jc w:val="center"/>
        <w:rPr>
          <w:b/>
          <w:sz w:val="28"/>
          <w:szCs w:val="28"/>
        </w:rPr>
      </w:pPr>
    </w:p>
    <w:p w:rsidR="00521917" w:rsidRDefault="00521917" w:rsidP="00521917">
      <w:pPr>
        <w:jc w:val="center"/>
        <w:rPr>
          <w:b/>
          <w:sz w:val="28"/>
          <w:szCs w:val="28"/>
        </w:rPr>
      </w:pPr>
      <w:r>
        <w:rPr>
          <w:b/>
          <w:sz w:val="28"/>
          <w:szCs w:val="28"/>
        </w:rPr>
        <w:t>РАБОЧАЯ ПРОГРАММА УЧЕБНОЙ ДИСЦИПЛИНЫ</w:t>
      </w:r>
    </w:p>
    <w:p w:rsidR="00521917" w:rsidRDefault="00521917" w:rsidP="00521917">
      <w:pPr>
        <w:jc w:val="center"/>
        <w:rPr>
          <w:b/>
          <w:sz w:val="28"/>
          <w:szCs w:val="28"/>
        </w:rPr>
      </w:pPr>
    </w:p>
    <w:p w:rsidR="00521917" w:rsidRPr="00521917" w:rsidRDefault="00521917" w:rsidP="00521917">
      <w:pPr>
        <w:jc w:val="center"/>
        <w:rPr>
          <w:b/>
          <w:bCs/>
          <w:sz w:val="28"/>
          <w:szCs w:val="28"/>
        </w:rPr>
      </w:pPr>
      <w:r w:rsidRPr="00521917">
        <w:rPr>
          <w:b/>
          <w:bCs/>
          <w:sz w:val="28"/>
          <w:szCs w:val="28"/>
        </w:rPr>
        <w:t>ОП. 08</w:t>
      </w:r>
      <w:r>
        <w:rPr>
          <w:b/>
          <w:bCs/>
          <w:sz w:val="28"/>
          <w:szCs w:val="28"/>
        </w:rPr>
        <w:t>.</w:t>
      </w:r>
      <w:r w:rsidRPr="00521917">
        <w:rPr>
          <w:b/>
          <w:bCs/>
          <w:sz w:val="28"/>
          <w:szCs w:val="28"/>
        </w:rPr>
        <w:t xml:space="preserve">  ОХРАНА ТРУДА</w:t>
      </w:r>
    </w:p>
    <w:p w:rsidR="00521917" w:rsidRPr="00521917" w:rsidRDefault="00521917" w:rsidP="00521917">
      <w:pPr>
        <w:jc w:val="center"/>
        <w:rPr>
          <w:b/>
          <w:sz w:val="28"/>
          <w:szCs w:val="28"/>
        </w:rPr>
      </w:pPr>
    </w:p>
    <w:p w:rsidR="00521917" w:rsidRDefault="00521917" w:rsidP="00521917">
      <w:pPr>
        <w:jc w:val="center"/>
        <w:rPr>
          <w:b/>
          <w:sz w:val="28"/>
          <w:szCs w:val="28"/>
        </w:rPr>
      </w:pPr>
    </w:p>
    <w:p w:rsidR="00521917" w:rsidRDefault="00521917" w:rsidP="00521917">
      <w:pPr>
        <w:tabs>
          <w:tab w:val="center" w:pos="4677"/>
          <w:tab w:val="left" w:pos="7104"/>
        </w:tabs>
        <w:jc w:val="center"/>
        <w:rPr>
          <w:b/>
          <w:sz w:val="28"/>
          <w:szCs w:val="28"/>
        </w:rPr>
      </w:pPr>
      <w:r>
        <w:rPr>
          <w:b/>
          <w:sz w:val="28"/>
          <w:szCs w:val="28"/>
        </w:rPr>
        <w:t>для специальности</w:t>
      </w:r>
    </w:p>
    <w:p w:rsidR="00521917" w:rsidRPr="00521917" w:rsidRDefault="00521917" w:rsidP="00521917">
      <w:pPr>
        <w:jc w:val="center"/>
        <w:rPr>
          <w:b/>
          <w:sz w:val="28"/>
          <w:szCs w:val="28"/>
        </w:rPr>
      </w:pPr>
      <w:r>
        <w:rPr>
          <w:b/>
          <w:sz w:val="28"/>
          <w:szCs w:val="28"/>
        </w:rPr>
        <w:t xml:space="preserve">23.02.06 </w:t>
      </w:r>
      <w:r w:rsidRPr="00521917">
        <w:rPr>
          <w:b/>
          <w:sz w:val="28"/>
          <w:szCs w:val="28"/>
        </w:rPr>
        <w:t xml:space="preserve">Техническая эксплуатация подвижного состава железных дорог  </w:t>
      </w:r>
    </w:p>
    <w:p w:rsidR="00521917" w:rsidRDefault="00521917" w:rsidP="00521917">
      <w:pPr>
        <w:rPr>
          <w:b/>
          <w:sz w:val="28"/>
          <w:szCs w:val="28"/>
        </w:rPr>
      </w:pPr>
    </w:p>
    <w:p w:rsidR="00521917" w:rsidRPr="00362716" w:rsidRDefault="00521917" w:rsidP="00521917">
      <w:pPr>
        <w:jc w:val="center"/>
        <w:rPr>
          <w:b/>
          <w:sz w:val="28"/>
          <w:szCs w:val="28"/>
        </w:rPr>
      </w:pPr>
      <w:r w:rsidRPr="00362716">
        <w:rPr>
          <w:sz w:val="28"/>
          <w:szCs w:val="28"/>
        </w:rPr>
        <w:t xml:space="preserve">Квалификация </w:t>
      </w:r>
      <w:r w:rsidRPr="00362716">
        <w:rPr>
          <w:b/>
          <w:sz w:val="28"/>
          <w:szCs w:val="28"/>
        </w:rPr>
        <w:t xml:space="preserve">– </w:t>
      </w:r>
      <w:r w:rsidR="00362716">
        <w:rPr>
          <w:b/>
          <w:sz w:val="28"/>
          <w:szCs w:val="28"/>
        </w:rPr>
        <w:t>Техник</w:t>
      </w:r>
    </w:p>
    <w:p w:rsidR="00521917" w:rsidRDefault="00521917" w:rsidP="00521917">
      <w:pPr>
        <w:jc w:val="center"/>
        <w:rPr>
          <w:sz w:val="28"/>
          <w:szCs w:val="28"/>
        </w:rPr>
      </w:pPr>
      <w:r>
        <w:rPr>
          <w:sz w:val="28"/>
          <w:szCs w:val="28"/>
        </w:rPr>
        <w:t xml:space="preserve">вид подготовки - </w:t>
      </w:r>
      <w:proofErr w:type="gramStart"/>
      <w:r>
        <w:rPr>
          <w:sz w:val="28"/>
          <w:szCs w:val="28"/>
        </w:rPr>
        <w:t>базовая</w:t>
      </w:r>
      <w:proofErr w:type="gramEnd"/>
    </w:p>
    <w:p w:rsidR="00521917" w:rsidRDefault="00521917" w:rsidP="00521917">
      <w:pPr>
        <w:jc w:val="center"/>
        <w:rPr>
          <w:sz w:val="28"/>
          <w:szCs w:val="28"/>
        </w:rPr>
      </w:pPr>
    </w:p>
    <w:p w:rsidR="00521917" w:rsidRDefault="00521917" w:rsidP="00521917">
      <w:pPr>
        <w:jc w:val="center"/>
        <w:rPr>
          <w:sz w:val="28"/>
          <w:szCs w:val="28"/>
        </w:rPr>
      </w:pPr>
    </w:p>
    <w:p w:rsidR="00521917" w:rsidRDefault="00521917" w:rsidP="00521917">
      <w:pPr>
        <w:jc w:val="center"/>
        <w:rPr>
          <w:sz w:val="28"/>
          <w:szCs w:val="28"/>
        </w:rPr>
      </w:pPr>
    </w:p>
    <w:p w:rsidR="00521917" w:rsidRDefault="00521917" w:rsidP="00521917">
      <w:pPr>
        <w:jc w:val="center"/>
        <w:rPr>
          <w:sz w:val="28"/>
          <w:szCs w:val="28"/>
        </w:rPr>
      </w:pPr>
      <w:r>
        <w:rPr>
          <w:sz w:val="28"/>
          <w:szCs w:val="28"/>
        </w:rPr>
        <w:t>Форма обучения - очная</w:t>
      </w:r>
    </w:p>
    <w:p w:rsidR="00521917" w:rsidRDefault="00521917" w:rsidP="00521917">
      <w:pPr>
        <w:rPr>
          <w:sz w:val="28"/>
          <w:szCs w:val="28"/>
        </w:rPr>
      </w:pPr>
    </w:p>
    <w:p w:rsidR="00521917" w:rsidRDefault="00521917" w:rsidP="00521917">
      <w:pPr>
        <w:rPr>
          <w:sz w:val="28"/>
          <w:szCs w:val="28"/>
        </w:rPr>
      </w:pPr>
    </w:p>
    <w:p w:rsidR="00521917" w:rsidRDefault="00521917" w:rsidP="00521917">
      <w:pPr>
        <w:rPr>
          <w:sz w:val="28"/>
          <w:szCs w:val="28"/>
        </w:rPr>
      </w:pPr>
    </w:p>
    <w:p w:rsidR="00521917" w:rsidRDefault="00521917" w:rsidP="00521917">
      <w:pPr>
        <w:rPr>
          <w:sz w:val="28"/>
          <w:szCs w:val="28"/>
        </w:rPr>
      </w:pPr>
    </w:p>
    <w:p w:rsidR="00521917" w:rsidRDefault="00521917" w:rsidP="00521917">
      <w:pPr>
        <w:rPr>
          <w:sz w:val="28"/>
          <w:szCs w:val="28"/>
        </w:rPr>
      </w:pPr>
    </w:p>
    <w:p w:rsidR="00521917" w:rsidRDefault="00521917" w:rsidP="00521917">
      <w:pPr>
        <w:rPr>
          <w:sz w:val="28"/>
          <w:szCs w:val="28"/>
        </w:rPr>
      </w:pPr>
    </w:p>
    <w:p w:rsidR="00521917" w:rsidRDefault="00521917" w:rsidP="00521917">
      <w:pPr>
        <w:rPr>
          <w:sz w:val="28"/>
          <w:szCs w:val="28"/>
        </w:rPr>
      </w:pPr>
    </w:p>
    <w:p w:rsidR="00394F8C" w:rsidRDefault="00394F8C" w:rsidP="00521917">
      <w:pPr>
        <w:rPr>
          <w:sz w:val="28"/>
          <w:szCs w:val="28"/>
        </w:rPr>
      </w:pPr>
    </w:p>
    <w:p w:rsidR="00394F8C" w:rsidRDefault="00457457" w:rsidP="00394F8C">
      <w:pPr>
        <w:tabs>
          <w:tab w:val="center" w:pos="4677"/>
          <w:tab w:val="left" w:pos="7585"/>
        </w:tabs>
        <w:jc w:val="center"/>
        <w:rPr>
          <w:sz w:val="28"/>
          <w:szCs w:val="28"/>
        </w:rPr>
      </w:pPr>
      <w:r>
        <w:rPr>
          <w:sz w:val="28"/>
          <w:szCs w:val="28"/>
        </w:rPr>
        <w:t>Калуга</w:t>
      </w:r>
    </w:p>
    <w:p w:rsidR="00521917" w:rsidRDefault="00521917" w:rsidP="00394F8C">
      <w:pPr>
        <w:tabs>
          <w:tab w:val="center" w:pos="4677"/>
          <w:tab w:val="left" w:pos="7585"/>
        </w:tabs>
        <w:jc w:val="center"/>
        <w:rPr>
          <w:sz w:val="28"/>
          <w:szCs w:val="28"/>
        </w:rPr>
      </w:pPr>
      <w:r>
        <w:rPr>
          <w:sz w:val="28"/>
          <w:szCs w:val="28"/>
        </w:rPr>
        <w:t>2020</w:t>
      </w:r>
    </w:p>
    <w:p w:rsidR="00521917" w:rsidRDefault="00521917">
      <w:pPr>
        <w:spacing w:after="200" w:line="276" w:lineRule="auto"/>
        <w:rPr>
          <w:sz w:val="28"/>
          <w:szCs w:val="28"/>
        </w:rPr>
      </w:pPr>
      <w:r>
        <w:rPr>
          <w:sz w:val="28"/>
          <w:szCs w:val="28"/>
        </w:rPr>
        <w:br w:type="page"/>
      </w:r>
    </w:p>
    <w:tbl>
      <w:tblPr>
        <w:tblW w:w="10093" w:type="dxa"/>
        <w:tblInd w:w="-108" w:type="dxa"/>
        <w:tblLook w:val="04A0" w:firstRow="1" w:lastRow="0" w:firstColumn="1" w:lastColumn="0" w:noHBand="0" w:noVBand="1"/>
      </w:tblPr>
      <w:tblGrid>
        <w:gridCol w:w="5353"/>
        <w:gridCol w:w="4740"/>
      </w:tblGrid>
      <w:tr w:rsidR="00521917" w:rsidTr="00521917">
        <w:tc>
          <w:tcPr>
            <w:tcW w:w="5353" w:type="dxa"/>
            <w:hideMark/>
          </w:tcPr>
          <w:p w:rsidR="00521917" w:rsidRDefault="005219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lastRenderedPageBreak/>
              <w:t xml:space="preserve">Рассмотрено на заседании ЦК </w:t>
            </w:r>
          </w:p>
          <w:p w:rsidR="00521917" w:rsidRDefault="005219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________________________________________</w:t>
            </w:r>
          </w:p>
          <w:p w:rsidR="00521917" w:rsidRDefault="005219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протокол № ____  от «____»___________20___г.</w:t>
            </w:r>
          </w:p>
          <w:p w:rsidR="00521917" w:rsidRDefault="005219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Председате</w:t>
            </w:r>
            <w:r w:rsidR="00457457">
              <w:rPr>
                <w:sz w:val="24"/>
                <w:szCs w:val="24"/>
              </w:rPr>
              <w:t>ль_________________/Сосков А.В.</w:t>
            </w:r>
            <w:r>
              <w:rPr>
                <w:sz w:val="24"/>
                <w:szCs w:val="24"/>
              </w:rPr>
              <w:t>/</w:t>
            </w:r>
          </w:p>
        </w:tc>
        <w:tc>
          <w:tcPr>
            <w:tcW w:w="4740" w:type="dxa"/>
          </w:tcPr>
          <w:p w:rsidR="00521917" w:rsidRDefault="0052191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sz w:val="24"/>
                <w:szCs w:val="24"/>
              </w:rPr>
            </w:pPr>
          </w:p>
        </w:tc>
      </w:tr>
    </w:tbl>
    <w:p w:rsidR="00521917" w:rsidRDefault="00521917" w:rsidP="00521917">
      <w:pPr>
        <w:rPr>
          <w:sz w:val="28"/>
          <w:szCs w:val="28"/>
        </w:rPr>
      </w:pPr>
    </w:p>
    <w:p w:rsidR="00521917" w:rsidRDefault="00521917" w:rsidP="00521917">
      <w:pPr>
        <w:rPr>
          <w:sz w:val="28"/>
          <w:szCs w:val="28"/>
        </w:rPr>
      </w:pPr>
      <w:r>
        <w:rPr>
          <w:sz w:val="28"/>
          <w:szCs w:val="28"/>
        </w:rPr>
        <w:tab/>
      </w:r>
    </w:p>
    <w:p w:rsidR="00521917" w:rsidRDefault="00521917" w:rsidP="00521917">
      <w:pPr>
        <w:rPr>
          <w:sz w:val="28"/>
          <w:szCs w:val="28"/>
        </w:rPr>
      </w:pPr>
    </w:p>
    <w:p w:rsidR="00521917" w:rsidRDefault="00521917" w:rsidP="00521917">
      <w:pPr>
        <w:rPr>
          <w:sz w:val="28"/>
          <w:szCs w:val="28"/>
        </w:rPr>
      </w:pPr>
    </w:p>
    <w:p w:rsidR="00521917" w:rsidRDefault="00521917" w:rsidP="00521917">
      <w:pPr>
        <w:rPr>
          <w:sz w:val="28"/>
          <w:szCs w:val="28"/>
        </w:rPr>
      </w:pPr>
      <w:r>
        <w:rPr>
          <w:sz w:val="28"/>
          <w:szCs w:val="28"/>
        </w:rPr>
        <w:tab/>
      </w:r>
    </w:p>
    <w:p w:rsidR="00521917" w:rsidRDefault="00521917" w:rsidP="00521917">
      <w:pPr>
        <w:rPr>
          <w:sz w:val="28"/>
          <w:szCs w:val="28"/>
        </w:rPr>
      </w:pPr>
    </w:p>
    <w:p w:rsidR="00521917" w:rsidRDefault="00521917" w:rsidP="00521917">
      <w:pPr>
        <w:rPr>
          <w:sz w:val="28"/>
          <w:szCs w:val="28"/>
        </w:rPr>
      </w:pPr>
    </w:p>
    <w:p w:rsidR="004F441F" w:rsidRDefault="00521917" w:rsidP="004F441F">
      <w:pPr>
        <w:jc w:val="both"/>
        <w:rPr>
          <w:sz w:val="28"/>
          <w:szCs w:val="28"/>
        </w:rPr>
      </w:pPr>
      <w:r>
        <w:rPr>
          <w:sz w:val="28"/>
          <w:szCs w:val="28"/>
        </w:rPr>
        <w:t>Рабочая  программа учебной дисциплины</w:t>
      </w:r>
      <w:r>
        <w:rPr>
          <w:caps/>
          <w:sz w:val="28"/>
          <w:szCs w:val="28"/>
        </w:rPr>
        <w:t xml:space="preserve"> </w:t>
      </w:r>
      <w:r w:rsidRPr="00521917">
        <w:rPr>
          <w:i/>
          <w:caps/>
          <w:sz w:val="28"/>
          <w:szCs w:val="28"/>
        </w:rPr>
        <w:t xml:space="preserve">ОП. 08.  </w:t>
      </w:r>
      <w:r>
        <w:rPr>
          <w:i/>
          <w:sz w:val="28"/>
          <w:szCs w:val="28"/>
        </w:rPr>
        <w:t>О</w:t>
      </w:r>
      <w:r w:rsidRPr="00521917">
        <w:rPr>
          <w:i/>
          <w:sz w:val="28"/>
          <w:szCs w:val="28"/>
        </w:rPr>
        <w:t>храна труда</w:t>
      </w:r>
      <w:r>
        <w:rPr>
          <w:i/>
          <w:sz w:val="28"/>
          <w:szCs w:val="28"/>
        </w:rPr>
        <w:t xml:space="preserve"> </w:t>
      </w:r>
      <w:r>
        <w:rPr>
          <w:sz w:val="28"/>
          <w:szCs w:val="28"/>
        </w:rPr>
        <w:t xml:space="preserve">разработана на основе Федерального государственного образовательного стандарта (далее ФГОС) среднего профессионального образования (далее СПО) по специальности </w:t>
      </w:r>
      <w:r w:rsidR="004F441F" w:rsidRPr="00501EAB">
        <w:rPr>
          <w:i/>
          <w:sz w:val="28"/>
          <w:szCs w:val="28"/>
        </w:rPr>
        <w:t>23.02. 06</w:t>
      </w:r>
      <w:r w:rsidR="004F441F" w:rsidRPr="00501EAB">
        <w:rPr>
          <w:i/>
          <w:color w:val="FF0000"/>
          <w:sz w:val="28"/>
          <w:szCs w:val="28"/>
        </w:rPr>
        <w:t xml:space="preserve"> </w:t>
      </w:r>
      <w:r w:rsidR="004F441F" w:rsidRPr="00501EAB">
        <w:rPr>
          <w:i/>
          <w:color w:val="000000"/>
          <w:sz w:val="28"/>
          <w:szCs w:val="28"/>
        </w:rPr>
        <w:t>Техническая эксплуатация подвижного состава железных дорог</w:t>
      </w:r>
      <w:r w:rsidR="004F441F">
        <w:rPr>
          <w:i/>
          <w:color w:val="000000"/>
          <w:sz w:val="28"/>
          <w:szCs w:val="28"/>
        </w:rPr>
        <w:t xml:space="preserve"> </w:t>
      </w:r>
      <w:r w:rsidR="004F441F" w:rsidRPr="00501EAB">
        <w:rPr>
          <w:i/>
          <w:sz w:val="28"/>
          <w:szCs w:val="28"/>
        </w:rPr>
        <w:t>(электроподвижной состав)</w:t>
      </w:r>
      <w:r w:rsidR="004F441F" w:rsidRPr="00A94340">
        <w:rPr>
          <w:sz w:val="28"/>
          <w:szCs w:val="28"/>
        </w:rPr>
        <w:t xml:space="preserve"> (базовая подготовка), утвержденного приказом Министерства образования и науки РФ №</w:t>
      </w:r>
      <w:r w:rsidR="004F441F">
        <w:rPr>
          <w:sz w:val="28"/>
          <w:szCs w:val="28"/>
        </w:rPr>
        <w:t xml:space="preserve"> 388</w:t>
      </w:r>
      <w:r w:rsidR="004F441F" w:rsidRPr="00A94340">
        <w:rPr>
          <w:sz w:val="28"/>
          <w:szCs w:val="28"/>
        </w:rPr>
        <w:t xml:space="preserve"> </w:t>
      </w:r>
      <w:proofErr w:type="gramStart"/>
      <w:r w:rsidR="004F441F" w:rsidRPr="00A94340">
        <w:rPr>
          <w:sz w:val="28"/>
          <w:szCs w:val="28"/>
        </w:rPr>
        <w:t>от</w:t>
      </w:r>
      <w:proofErr w:type="gramEnd"/>
    </w:p>
    <w:p w:rsidR="004F441F" w:rsidRPr="00A94340" w:rsidRDefault="004F441F" w:rsidP="004F441F">
      <w:pPr>
        <w:rPr>
          <w:sz w:val="28"/>
          <w:szCs w:val="28"/>
        </w:rPr>
      </w:pPr>
      <w:r>
        <w:rPr>
          <w:sz w:val="28"/>
          <w:szCs w:val="28"/>
        </w:rPr>
        <w:t>22.04.2014г.</w:t>
      </w:r>
    </w:p>
    <w:p w:rsidR="00521917" w:rsidRDefault="00521917" w:rsidP="004F44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6" w:lineRule="atLeast"/>
        <w:ind w:firstLine="708"/>
        <w:jc w:val="both"/>
        <w:rPr>
          <w:sz w:val="28"/>
          <w:szCs w:val="28"/>
        </w:rPr>
      </w:pPr>
    </w:p>
    <w:p w:rsidR="00521917" w:rsidRDefault="00521917" w:rsidP="00521917">
      <w:pPr>
        <w:tabs>
          <w:tab w:val="left" w:pos="1350"/>
        </w:tabs>
        <w:rPr>
          <w:sz w:val="28"/>
          <w:szCs w:val="28"/>
        </w:rPr>
      </w:pPr>
    </w:p>
    <w:p w:rsidR="00521917" w:rsidRDefault="00521917" w:rsidP="00521917">
      <w:pPr>
        <w:tabs>
          <w:tab w:val="left" w:pos="1350"/>
        </w:tabs>
        <w:rPr>
          <w:sz w:val="28"/>
          <w:szCs w:val="28"/>
        </w:rPr>
      </w:pPr>
    </w:p>
    <w:p w:rsidR="00521917" w:rsidRDefault="00521917" w:rsidP="00521917">
      <w:pPr>
        <w:tabs>
          <w:tab w:val="left" w:pos="1350"/>
        </w:tabs>
        <w:rPr>
          <w:sz w:val="28"/>
          <w:szCs w:val="28"/>
        </w:rPr>
      </w:pPr>
    </w:p>
    <w:p w:rsidR="00521917" w:rsidRDefault="00521917" w:rsidP="00521917">
      <w:pPr>
        <w:tabs>
          <w:tab w:val="left" w:pos="1350"/>
        </w:tabs>
        <w:rPr>
          <w:sz w:val="28"/>
          <w:szCs w:val="28"/>
        </w:rPr>
      </w:pPr>
    </w:p>
    <w:p w:rsidR="00521917" w:rsidRDefault="00521917" w:rsidP="00521917">
      <w:pPr>
        <w:tabs>
          <w:tab w:val="left" w:pos="1350"/>
        </w:tabs>
        <w:rPr>
          <w:sz w:val="28"/>
          <w:szCs w:val="28"/>
        </w:rPr>
      </w:pPr>
    </w:p>
    <w:p w:rsidR="00521917" w:rsidRDefault="00521917" w:rsidP="00521917">
      <w:pPr>
        <w:tabs>
          <w:tab w:val="left" w:pos="1350"/>
        </w:tabs>
        <w:rPr>
          <w:sz w:val="28"/>
          <w:szCs w:val="28"/>
        </w:rPr>
      </w:pPr>
    </w:p>
    <w:p w:rsidR="00521917" w:rsidRDefault="00521917" w:rsidP="00521917">
      <w:pPr>
        <w:tabs>
          <w:tab w:val="left" w:pos="1350"/>
        </w:tabs>
        <w:rPr>
          <w:b/>
          <w:sz w:val="28"/>
          <w:szCs w:val="28"/>
        </w:rPr>
      </w:pPr>
      <w:r>
        <w:rPr>
          <w:b/>
          <w:sz w:val="28"/>
          <w:szCs w:val="28"/>
        </w:rPr>
        <w:t xml:space="preserve">Разработчик программы: </w:t>
      </w:r>
    </w:p>
    <w:p w:rsidR="00521917" w:rsidRDefault="00457457" w:rsidP="00521917">
      <w:pPr>
        <w:tabs>
          <w:tab w:val="left" w:pos="1350"/>
        </w:tabs>
        <w:rPr>
          <w:sz w:val="28"/>
          <w:szCs w:val="28"/>
        </w:rPr>
      </w:pPr>
      <w:r>
        <w:rPr>
          <w:sz w:val="28"/>
          <w:szCs w:val="28"/>
        </w:rPr>
        <w:t>Николаев А.Е.</w:t>
      </w:r>
      <w:r w:rsidR="00521917" w:rsidRPr="00521917">
        <w:rPr>
          <w:sz w:val="28"/>
          <w:szCs w:val="28"/>
        </w:rPr>
        <w:t xml:space="preserve"> </w:t>
      </w:r>
      <w:r>
        <w:rPr>
          <w:sz w:val="28"/>
          <w:szCs w:val="28"/>
        </w:rPr>
        <w:t>преподаватель Калужского</w:t>
      </w:r>
      <w:r w:rsidR="00521917">
        <w:rPr>
          <w:sz w:val="28"/>
          <w:szCs w:val="28"/>
        </w:rPr>
        <w:t xml:space="preserve"> филиала  ПГУПС</w:t>
      </w:r>
    </w:p>
    <w:p w:rsidR="00521917" w:rsidRDefault="00521917" w:rsidP="00521917"/>
    <w:p w:rsidR="00521917" w:rsidRDefault="00521917" w:rsidP="00521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21917" w:rsidRDefault="00521917" w:rsidP="00521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21917" w:rsidRDefault="00521917" w:rsidP="00521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21917" w:rsidRDefault="00521917" w:rsidP="005219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521917" w:rsidRDefault="00521917" w:rsidP="005219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521917" w:rsidRDefault="00521917" w:rsidP="005219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521917" w:rsidRDefault="00521917" w:rsidP="0052191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521917" w:rsidRDefault="00521917" w:rsidP="00521917">
      <w:pPr>
        <w:jc w:val="both"/>
        <w:rPr>
          <w:b/>
          <w:i/>
          <w:sz w:val="28"/>
          <w:szCs w:val="28"/>
        </w:rPr>
      </w:pPr>
      <w:r>
        <w:rPr>
          <w:b/>
          <w:i/>
          <w:sz w:val="28"/>
          <w:szCs w:val="28"/>
        </w:rPr>
        <w:t>Рецензенты:</w:t>
      </w:r>
    </w:p>
    <w:p w:rsidR="00457457" w:rsidRDefault="00457457" w:rsidP="00521917">
      <w:pPr>
        <w:tabs>
          <w:tab w:val="left" w:pos="1350"/>
        </w:tabs>
        <w:rPr>
          <w:sz w:val="28"/>
          <w:szCs w:val="28"/>
        </w:rPr>
      </w:pPr>
    </w:p>
    <w:p w:rsidR="00521917" w:rsidRDefault="00457457" w:rsidP="00521917">
      <w:pPr>
        <w:tabs>
          <w:tab w:val="left" w:pos="1350"/>
        </w:tabs>
        <w:rPr>
          <w:sz w:val="28"/>
          <w:szCs w:val="28"/>
        </w:rPr>
      </w:pPr>
      <w:r>
        <w:rPr>
          <w:sz w:val="28"/>
          <w:szCs w:val="28"/>
        </w:rPr>
        <w:t>Ефимкин Н.А., преподаватель  Калужского</w:t>
      </w:r>
      <w:r w:rsidR="00521917">
        <w:rPr>
          <w:sz w:val="28"/>
          <w:szCs w:val="28"/>
        </w:rPr>
        <w:t xml:space="preserve"> филиала  ПГУПС </w:t>
      </w:r>
      <w:r w:rsidR="00521917">
        <w:rPr>
          <w:i/>
          <w:sz w:val="28"/>
          <w:szCs w:val="28"/>
        </w:rPr>
        <w:t>(внутренний рецензент)</w:t>
      </w:r>
    </w:p>
    <w:p w:rsidR="00521917" w:rsidRDefault="00521917" w:rsidP="00521917">
      <w:pPr>
        <w:jc w:val="both"/>
        <w:rPr>
          <w:sz w:val="28"/>
          <w:szCs w:val="28"/>
        </w:rPr>
      </w:pPr>
    </w:p>
    <w:p w:rsidR="00D06DF0" w:rsidRPr="00457457" w:rsidRDefault="00457457" w:rsidP="00521917">
      <w:pPr>
        <w:tabs>
          <w:tab w:val="center" w:pos="4677"/>
          <w:tab w:val="left" w:pos="7585"/>
        </w:tabs>
        <w:rPr>
          <w:sz w:val="28"/>
          <w:szCs w:val="28"/>
        </w:rPr>
        <w:sectPr w:rsidR="00D06DF0" w:rsidRPr="00457457" w:rsidSect="00394F8C">
          <w:footerReference w:type="default" r:id="rId9"/>
          <w:footerReference w:type="first" r:id="rId10"/>
          <w:pgSz w:w="11906" w:h="16838"/>
          <w:pgMar w:top="1134" w:right="851" w:bottom="1077" w:left="1418" w:header="708" w:footer="708" w:gutter="0"/>
          <w:pgNumType w:start="2"/>
          <w:cols w:space="708"/>
          <w:docGrid w:linePitch="360"/>
        </w:sectPr>
      </w:pPr>
      <w:proofErr w:type="spellStart"/>
      <w:r>
        <w:rPr>
          <w:rFonts w:eastAsia="Calibri"/>
          <w:sz w:val="28"/>
          <w:szCs w:val="28"/>
        </w:rPr>
        <w:t>Вендин</w:t>
      </w:r>
      <w:proofErr w:type="spellEnd"/>
      <w:r>
        <w:rPr>
          <w:rFonts w:eastAsia="Calibri"/>
          <w:sz w:val="28"/>
          <w:szCs w:val="28"/>
        </w:rPr>
        <w:t xml:space="preserve"> С.С.</w:t>
      </w:r>
      <w:r w:rsidRPr="00457457">
        <w:rPr>
          <w:rFonts w:eastAsia="Calibri"/>
          <w:sz w:val="28"/>
          <w:szCs w:val="28"/>
        </w:rPr>
        <w:t xml:space="preserve"> - Заместитель начальника эксплуатационного локомотивного депо «</w:t>
      </w:r>
      <w:proofErr w:type="gramStart"/>
      <w:r w:rsidRPr="00457457">
        <w:rPr>
          <w:rFonts w:eastAsia="Calibri"/>
          <w:sz w:val="28"/>
          <w:szCs w:val="28"/>
        </w:rPr>
        <w:t>Бекасово-Сортировочное</w:t>
      </w:r>
      <w:proofErr w:type="gramEnd"/>
      <w:r w:rsidRPr="00457457">
        <w:rPr>
          <w:rFonts w:eastAsia="Calibri"/>
          <w:sz w:val="28"/>
          <w:szCs w:val="28"/>
        </w:rPr>
        <w:t>» - структурного подразделения Московской дирекции тяги - структурного подразделения Дирекции тяги - филиала ОАО «РЖД»</w:t>
      </w:r>
    </w:p>
    <w:p w:rsidR="00D06DF0" w:rsidRPr="004F441F" w:rsidRDefault="00D06DF0" w:rsidP="004F441F">
      <w:pPr>
        <w:tabs>
          <w:tab w:val="center" w:pos="4677"/>
          <w:tab w:val="left" w:pos="7585"/>
        </w:tabs>
        <w:jc w:val="center"/>
        <w:rPr>
          <w:b/>
          <w:sz w:val="28"/>
          <w:szCs w:val="28"/>
        </w:rPr>
      </w:pPr>
      <w:r w:rsidRPr="004F441F">
        <w:rPr>
          <w:b/>
          <w:sz w:val="28"/>
          <w:szCs w:val="28"/>
        </w:rPr>
        <w:lastRenderedPageBreak/>
        <w:t>СОДЕРЖАНИЕ</w:t>
      </w:r>
    </w:p>
    <w:p w:rsidR="00D06DF0" w:rsidRDefault="00D06DF0" w:rsidP="00D06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F441F" w:rsidRPr="004F441F" w:rsidRDefault="004F441F" w:rsidP="004F4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rsidR="004F441F" w:rsidRPr="00394F8C" w:rsidRDefault="00155DBA" w:rsidP="004F441F">
      <w:pPr>
        <w:pStyle w:val="11"/>
        <w:tabs>
          <w:tab w:val="right" w:leader="dot" w:pos="9345"/>
        </w:tabs>
        <w:spacing w:line="276" w:lineRule="auto"/>
        <w:rPr>
          <w:rFonts w:asciiTheme="minorHAnsi" w:eastAsiaTheme="minorEastAsia" w:hAnsiTheme="minorHAnsi" w:cstheme="minorBidi"/>
          <w:noProof/>
          <w:sz w:val="28"/>
          <w:szCs w:val="28"/>
        </w:rPr>
      </w:pPr>
      <w:r w:rsidRPr="00394F8C">
        <w:rPr>
          <w:sz w:val="28"/>
          <w:szCs w:val="28"/>
        </w:rPr>
        <w:fldChar w:fldCharType="begin"/>
      </w:r>
      <w:r w:rsidR="004F441F" w:rsidRPr="00394F8C">
        <w:rPr>
          <w:sz w:val="28"/>
          <w:szCs w:val="28"/>
        </w:rPr>
        <w:instrText xml:space="preserve"> TOC \o "1-3" \h \z \u </w:instrText>
      </w:r>
      <w:r w:rsidRPr="00394F8C">
        <w:rPr>
          <w:sz w:val="28"/>
          <w:szCs w:val="28"/>
        </w:rPr>
        <w:fldChar w:fldCharType="separate"/>
      </w:r>
      <w:hyperlink w:anchor="_Toc38958141" w:history="1">
        <w:r w:rsidR="004F441F" w:rsidRPr="00394F8C">
          <w:rPr>
            <w:rStyle w:val="ab"/>
            <w:caps/>
            <w:noProof/>
            <w:sz w:val="28"/>
            <w:szCs w:val="28"/>
          </w:rPr>
          <w:t>1. паспорт РАБОЧЕЙ ПРОГРАММЫ УЧЕБНОЙ ДИСЦИПЛИНЫ</w:t>
        </w:r>
        <w:r w:rsidR="004F441F" w:rsidRPr="00394F8C">
          <w:rPr>
            <w:noProof/>
            <w:webHidden/>
            <w:sz w:val="28"/>
            <w:szCs w:val="28"/>
          </w:rPr>
          <w:tab/>
        </w:r>
        <w:r w:rsidRPr="00394F8C">
          <w:rPr>
            <w:noProof/>
            <w:webHidden/>
            <w:sz w:val="28"/>
            <w:szCs w:val="28"/>
          </w:rPr>
          <w:fldChar w:fldCharType="begin"/>
        </w:r>
        <w:r w:rsidR="004F441F" w:rsidRPr="00394F8C">
          <w:rPr>
            <w:noProof/>
            <w:webHidden/>
            <w:sz w:val="28"/>
            <w:szCs w:val="28"/>
          </w:rPr>
          <w:instrText xml:space="preserve"> PAGEREF _Toc38958141 \h </w:instrText>
        </w:r>
        <w:r w:rsidRPr="00394F8C">
          <w:rPr>
            <w:noProof/>
            <w:webHidden/>
            <w:sz w:val="28"/>
            <w:szCs w:val="28"/>
          </w:rPr>
        </w:r>
        <w:r w:rsidRPr="00394F8C">
          <w:rPr>
            <w:noProof/>
            <w:webHidden/>
            <w:sz w:val="28"/>
            <w:szCs w:val="28"/>
          </w:rPr>
          <w:fldChar w:fldCharType="separate"/>
        </w:r>
        <w:r w:rsidR="004F441F" w:rsidRPr="00394F8C">
          <w:rPr>
            <w:noProof/>
            <w:webHidden/>
            <w:sz w:val="28"/>
            <w:szCs w:val="28"/>
          </w:rPr>
          <w:t>3</w:t>
        </w:r>
        <w:r w:rsidRPr="00394F8C">
          <w:rPr>
            <w:noProof/>
            <w:webHidden/>
            <w:sz w:val="28"/>
            <w:szCs w:val="28"/>
          </w:rPr>
          <w:fldChar w:fldCharType="end"/>
        </w:r>
      </w:hyperlink>
    </w:p>
    <w:p w:rsidR="004F441F" w:rsidRPr="00394F8C" w:rsidRDefault="00303640" w:rsidP="004F441F">
      <w:pPr>
        <w:pStyle w:val="11"/>
        <w:tabs>
          <w:tab w:val="right" w:leader="dot" w:pos="9345"/>
        </w:tabs>
        <w:spacing w:line="276" w:lineRule="auto"/>
        <w:rPr>
          <w:rFonts w:asciiTheme="minorHAnsi" w:eastAsiaTheme="minorEastAsia" w:hAnsiTheme="minorHAnsi" w:cstheme="minorBidi"/>
          <w:noProof/>
          <w:sz w:val="28"/>
          <w:szCs w:val="28"/>
        </w:rPr>
      </w:pPr>
      <w:hyperlink w:anchor="_Toc38958142" w:history="1">
        <w:r w:rsidR="004F441F" w:rsidRPr="00394F8C">
          <w:rPr>
            <w:rStyle w:val="ab"/>
            <w:caps/>
            <w:noProof/>
            <w:sz w:val="28"/>
            <w:szCs w:val="28"/>
          </w:rPr>
          <w:t>2. СТРУКТУРА И СОДЕРЖАНИЕ УЧЕБНОЙ ДИСЦИПЛИНЫ</w:t>
        </w:r>
        <w:r w:rsidR="004F441F" w:rsidRPr="00394F8C">
          <w:rPr>
            <w:noProof/>
            <w:webHidden/>
            <w:sz w:val="28"/>
            <w:szCs w:val="28"/>
          </w:rPr>
          <w:tab/>
        </w:r>
        <w:r w:rsidR="00155DBA" w:rsidRPr="00394F8C">
          <w:rPr>
            <w:noProof/>
            <w:webHidden/>
            <w:sz w:val="28"/>
            <w:szCs w:val="28"/>
          </w:rPr>
          <w:fldChar w:fldCharType="begin"/>
        </w:r>
        <w:r w:rsidR="004F441F" w:rsidRPr="00394F8C">
          <w:rPr>
            <w:noProof/>
            <w:webHidden/>
            <w:sz w:val="28"/>
            <w:szCs w:val="28"/>
          </w:rPr>
          <w:instrText xml:space="preserve"> PAGEREF _Toc38958142 \h </w:instrText>
        </w:r>
        <w:r w:rsidR="00155DBA" w:rsidRPr="00394F8C">
          <w:rPr>
            <w:noProof/>
            <w:webHidden/>
            <w:sz w:val="28"/>
            <w:szCs w:val="28"/>
          </w:rPr>
        </w:r>
        <w:r w:rsidR="00155DBA" w:rsidRPr="00394F8C">
          <w:rPr>
            <w:noProof/>
            <w:webHidden/>
            <w:sz w:val="28"/>
            <w:szCs w:val="28"/>
          </w:rPr>
          <w:fldChar w:fldCharType="separate"/>
        </w:r>
        <w:r w:rsidR="004F441F" w:rsidRPr="00394F8C">
          <w:rPr>
            <w:noProof/>
            <w:webHidden/>
            <w:sz w:val="28"/>
            <w:szCs w:val="28"/>
          </w:rPr>
          <w:t>5</w:t>
        </w:r>
        <w:r w:rsidR="00155DBA" w:rsidRPr="00394F8C">
          <w:rPr>
            <w:noProof/>
            <w:webHidden/>
            <w:sz w:val="28"/>
            <w:szCs w:val="28"/>
          </w:rPr>
          <w:fldChar w:fldCharType="end"/>
        </w:r>
      </w:hyperlink>
    </w:p>
    <w:p w:rsidR="004F441F" w:rsidRPr="00394F8C" w:rsidRDefault="00303640" w:rsidP="004F441F">
      <w:pPr>
        <w:pStyle w:val="11"/>
        <w:tabs>
          <w:tab w:val="right" w:leader="dot" w:pos="9345"/>
        </w:tabs>
        <w:spacing w:line="276" w:lineRule="auto"/>
        <w:rPr>
          <w:rFonts w:asciiTheme="minorHAnsi" w:eastAsiaTheme="minorEastAsia" w:hAnsiTheme="minorHAnsi" w:cstheme="minorBidi"/>
          <w:noProof/>
          <w:sz w:val="28"/>
          <w:szCs w:val="28"/>
        </w:rPr>
      </w:pPr>
      <w:hyperlink w:anchor="_Toc38958143" w:history="1">
        <w:r w:rsidR="004F441F" w:rsidRPr="00394F8C">
          <w:rPr>
            <w:rStyle w:val="ab"/>
            <w:caps/>
            <w:noProof/>
            <w:sz w:val="28"/>
            <w:szCs w:val="28"/>
          </w:rPr>
          <w:t>3. условия реализации рабочей программы учебноЙ ДИСЦИПЛИНЫ</w:t>
        </w:r>
        <w:r w:rsidR="004F441F" w:rsidRPr="00394F8C">
          <w:rPr>
            <w:noProof/>
            <w:webHidden/>
            <w:sz w:val="28"/>
            <w:szCs w:val="28"/>
          </w:rPr>
          <w:tab/>
        </w:r>
        <w:r w:rsidR="00155DBA" w:rsidRPr="00394F8C">
          <w:rPr>
            <w:noProof/>
            <w:webHidden/>
            <w:sz w:val="28"/>
            <w:szCs w:val="28"/>
          </w:rPr>
          <w:fldChar w:fldCharType="begin"/>
        </w:r>
        <w:r w:rsidR="004F441F" w:rsidRPr="00394F8C">
          <w:rPr>
            <w:noProof/>
            <w:webHidden/>
            <w:sz w:val="28"/>
            <w:szCs w:val="28"/>
          </w:rPr>
          <w:instrText xml:space="preserve"> PAGEREF _Toc38958143 \h </w:instrText>
        </w:r>
        <w:r w:rsidR="00155DBA" w:rsidRPr="00394F8C">
          <w:rPr>
            <w:noProof/>
            <w:webHidden/>
            <w:sz w:val="28"/>
            <w:szCs w:val="28"/>
          </w:rPr>
        </w:r>
        <w:r w:rsidR="00155DBA" w:rsidRPr="00394F8C">
          <w:rPr>
            <w:noProof/>
            <w:webHidden/>
            <w:sz w:val="28"/>
            <w:szCs w:val="28"/>
          </w:rPr>
          <w:fldChar w:fldCharType="separate"/>
        </w:r>
        <w:r w:rsidR="004F441F" w:rsidRPr="00394F8C">
          <w:rPr>
            <w:noProof/>
            <w:webHidden/>
            <w:sz w:val="28"/>
            <w:szCs w:val="28"/>
          </w:rPr>
          <w:t>11</w:t>
        </w:r>
        <w:r w:rsidR="00155DBA" w:rsidRPr="00394F8C">
          <w:rPr>
            <w:noProof/>
            <w:webHidden/>
            <w:sz w:val="28"/>
            <w:szCs w:val="28"/>
          </w:rPr>
          <w:fldChar w:fldCharType="end"/>
        </w:r>
      </w:hyperlink>
    </w:p>
    <w:p w:rsidR="004F441F" w:rsidRPr="00394F8C" w:rsidRDefault="00303640" w:rsidP="004F441F">
      <w:pPr>
        <w:pStyle w:val="11"/>
        <w:tabs>
          <w:tab w:val="right" w:leader="dot" w:pos="9345"/>
        </w:tabs>
        <w:spacing w:line="276" w:lineRule="auto"/>
        <w:rPr>
          <w:rFonts w:asciiTheme="minorHAnsi" w:eastAsiaTheme="minorEastAsia" w:hAnsiTheme="minorHAnsi" w:cstheme="minorBidi"/>
          <w:noProof/>
          <w:sz w:val="28"/>
          <w:szCs w:val="28"/>
        </w:rPr>
      </w:pPr>
      <w:hyperlink w:anchor="_Toc38958144" w:history="1">
        <w:r w:rsidR="004F441F" w:rsidRPr="00394F8C">
          <w:rPr>
            <w:rStyle w:val="ab"/>
            <w:caps/>
            <w:noProof/>
            <w:sz w:val="28"/>
            <w:szCs w:val="28"/>
          </w:rPr>
          <w:t>4. Контроль и оценка результатов освоения УЧЕБНОЙ ДИСЦИПЛИНЫ</w:t>
        </w:r>
        <w:r w:rsidR="004F441F" w:rsidRPr="00394F8C">
          <w:rPr>
            <w:noProof/>
            <w:webHidden/>
            <w:sz w:val="28"/>
            <w:szCs w:val="28"/>
          </w:rPr>
          <w:tab/>
        </w:r>
        <w:r w:rsidR="00155DBA" w:rsidRPr="00394F8C">
          <w:rPr>
            <w:noProof/>
            <w:webHidden/>
            <w:sz w:val="28"/>
            <w:szCs w:val="28"/>
          </w:rPr>
          <w:fldChar w:fldCharType="begin"/>
        </w:r>
        <w:r w:rsidR="004F441F" w:rsidRPr="00394F8C">
          <w:rPr>
            <w:noProof/>
            <w:webHidden/>
            <w:sz w:val="28"/>
            <w:szCs w:val="28"/>
          </w:rPr>
          <w:instrText xml:space="preserve"> PAGEREF _Toc38958144 \h </w:instrText>
        </w:r>
        <w:r w:rsidR="00155DBA" w:rsidRPr="00394F8C">
          <w:rPr>
            <w:noProof/>
            <w:webHidden/>
            <w:sz w:val="28"/>
            <w:szCs w:val="28"/>
          </w:rPr>
        </w:r>
        <w:r w:rsidR="00155DBA" w:rsidRPr="00394F8C">
          <w:rPr>
            <w:noProof/>
            <w:webHidden/>
            <w:sz w:val="28"/>
            <w:szCs w:val="28"/>
          </w:rPr>
          <w:fldChar w:fldCharType="separate"/>
        </w:r>
        <w:r w:rsidR="004F441F" w:rsidRPr="00394F8C">
          <w:rPr>
            <w:noProof/>
            <w:webHidden/>
            <w:sz w:val="28"/>
            <w:szCs w:val="28"/>
          </w:rPr>
          <w:t>14</w:t>
        </w:r>
        <w:r w:rsidR="00155DBA" w:rsidRPr="00394F8C">
          <w:rPr>
            <w:noProof/>
            <w:webHidden/>
            <w:sz w:val="28"/>
            <w:szCs w:val="28"/>
          </w:rPr>
          <w:fldChar w:fldCharType="end"/>
        </w:r>
      </w:hyperlink>
    </w:p>
    <w:p w:rsidR="004F441F" w:rsidRPr="00394F8C" w:rsidRDefault="00155DBA" w:rsidP="004F4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394F8C">
        <w:rPr>
          <w:sz w:val="28"/>
          <w:szCs w:val="28"/>
        </w:rPr>
        <w:fldChar w:fldCharType="end"/>
      </w:r>
    </w:p>
    <w:p w:rsidR="00D06DF0" w:rsidRPr="00394F8C" w:rsidRDefault="00521917">
      <w:pPr>
        <w:spacing w:after="200" w:line="276" w:lineRule="auto"/>
        <w:rPr>
          <w:sz w:val="28"/>
          <w:szCs w:val="28"/>
        </w:rPr>
        <w:sectPr w:rsidR="00D06DF0" w:rsidRPr="00394F8C" w:rsidSect="00394F8C">
          <w:footerReference w:type="first" r:id="rId11"/>
          <w:pgSz w:w="11906" w:h="16838"/>
          <w:pgMar w:top="1134" w:right="851" w:bottom="1077" w:left="1418" w:header="708" w:footer="708" w:gutter="0"/>
          <w:pgNumType w:start="2"/>
          <w:cols w:space="708"/>
          <w:titlePg/>
          <w:docGrid w:linePitch="360"/>
        </w:sectPr>
      </w:pPr>
      <w:r w:rsidRPr="00394F8C">
        <w:rPr>
          <w:sz w:val="28"/>
          <w:szCs w:val="28"/>
        </w:rPr>
        <w:br w:type="page"/>
      </w:r>
    </w:p>
    <w:p w:rsidR="00521917" w:rsidRPr="004F441F" w:rsidRDefault="00521917" w:rsidP="004F441F">
      <w:pPr>
        <w:pStyle w:val="1"/>
        <w:spacing w:before="0"/>
        <w:jc w:val="center"/>
        <w:rPr>
          <w:rFonts w:ascii="Times New Roman" w:hAnsi="Times New Roman" w:cs="Times New Roman"/>
          <w:caps/>
          <w:color w:val="auto"/>
        </w:rPr>
      </w:pPr>
      <w:bookmarkStart w:id="0" w:name="_Toc38958141"/>
      <w:r w:rsidRPr="004F441F">
        <w:rPr>
          <w:rFonts w:ascii="Times New Roman" w:hAnsi="Times New Roman" w:cs="Times New Roman"/>
          <w:caps/>
          <w:color w:val="auto"/>
        </w:rPr>
        <w:lastRenderedPageBreak/>
        <w:t>1. паспорт РАБОЧЕЙ ПРОГРАММЫ УЧЕБНОЙ ДИСЦИПЛИНЫ</w:t>
      </w:r>
      <w:bookmarkEnd w:id="0"/>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521917" w:rsidRPr="00521917" w:rsidRDefault="00521917" w:rsidP="00521917">
      <w:pPr>
        <w:ind w:firstLine="709"/>
        <w:rPr>
          <w:b/>
          <w:sz w:val="28"/>
          <w:szCs w:val="28"/>
        </w:rPr>
      </w:pPr>
      <w:r w:rsidRPr="00521917">
        <w:rPr>
          <w:b/>
          <w:sz w:val="28"/>
          <w:szCs w:val="28"/>
        </w:rPr>
        <w:t>1.1. Область применения рабочей программы</w:t>
      </w:r>
    </w:p>
    <w:p w:rsidR="00521917" w:rsidRPr="00521917" w:rsidRDefault="00521917" w:rsidP="00521917">
      <w:pPr>
        <w:ind w:firstLine="709"/>
        <w:jc w:val="both"/>
        <w:rPr>
          <w:sz w:val="28"/>
          <w:szCs w:val="28"/>
        </w:rPr>
      </w:pPr>
      <w:r w:rsidRPr="00521917">
        <w:rPr>
          <w:sz w:val="28"/>
          <w:szCs w:val="28"/>
        </w:rPr>
        <w:t>Рабочая программа учебной дисциплины</w:t>
      </w:r>
      <w:r w:rsidRPr="00521917">
        <w:rPr>
          <w:caps/>
          <w:sz w:val="28"/>
          <w:szCs w:val="28"/>
        </w:rPr>
        <w:t xml:space="preserve"> </w:t>
      </w:r>
      <w:r w:rsidRPr="00521917">
        <w:rPr>
          <w:sz w:val="28"/>
          <w:szCs w:val="28"/>
        </w:rPr>
        <w:t xml:space="preserve">является частью программы подготовки специалистов среднего звена в соответствии с ФГОС СПО по специальности </w:t>
      </w:r>
      <w:r w:rsidRPr="00521917">
        <w:rPr>
          <w:i/>
          <w:sz w:val="28"/>
          <w:szCs w:val="28"/>
        </w:rPr>
        <w:t xml:space="preserve">23.02.06 Техническая эксплуатация подвижного состава железных дорог  </w:t>
      </w:r>
      <w:r w:rsidRPr="00521917">
        <w:rPr>
          <w:sz w:val="28"/>
          <w:szCs w:val="28"/>
        </w:rPr>
        <w:t>(базовая подготовка).</w:t>
      </w: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b/>
          <w:sz w:val="28"/>
          <w:szCs w:val="28"/>
        </w:rPr>
      </w:pP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b/>
          <w:sz w:val="28"/>
          <w:szCs w:val="28"/>
        </w:rPr>
      </w:pPr>
      <w:r w:rsidRPr="00521917">
        <w:rPr>
          <w:b/>
          <w:sz w:val="28"/>
          <w:szCs w:val="28"/>
        </w:rPr>
        <w:t xml:space="preserve">1.2. Место учебной дисциплины в структуре программы подготовки специалистов среднего звена: </w:t>
      </w: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sz w:val="28"/>
          <w:szCs w:val="28"/>
        </w:rPr>
      </w:pPr>
      <w:r w:rsidRPr="00521917">
        <w:rPr>
          <w:sz w:val="28"/>
          <w:szCs w:val="28"/>
        </w:rPr>
        <w:t xml:space="preserve">Учебная дисциплина относится к </w:t>
      </w:r>
      <w:r w:rsidR="00324417" w:rsidRPr="00324417">
        <w:rPr>
          <w:bCs/>
          <w:i/>
          <w:sz w:val="28"/>
          <w:szCs w:val="28"/>
        </w:rPr>
        <w:t>общеобразовательным дисциплинам</w:t>
      </w:r>
      <w:r w:rsidR="00324417">
        <w:rPr>
          <w:bCs/>
          <w:i/>
          <w:sz w:val="28"/>
          <w:szCs w:val="28"/>
        </w:rPr>
        <w:t xml:space="preserve">, </w:t>
      </w:r>
      <w:r w:rsidR="00324417" w:rsidRPr="00324417">
        <w:rPr>
          <w:bCs/>
          <w:i/>
          <w:sz w:val="28"/>
          <w:szCs w:val="28"/>
        </w:rPr>
        <w:t xml:space="preserve">профессиональному </w:t>
      </w:r>
      <w:r w:rsidRPr="00521917">
        <w:rPr>
          <w:bCs/>
          <w:sz w:val="28"/>
          <w:szCs w:val="28"/>
        </w:rPr>
        <w:t>учебному циклу</w:t>
      </w:r>
      <w:r w:rsidRPr="00521917">
        <w:rPr>
          <w:sz w:val="28"/>
          <w:szCs w:val="28"/>
        </w:rPr>
        <w:t>.</w:t>
      </w: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521917" w:rsidRPr="00521917" w:rsidRDefault="00521917" w:rsidP="00521917">
      <w:pPr>
        <w:numPr>
          <w:ilvl w:val="1"/>
          <w:numId w:val="2"/>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521917">
        <w:rPr>
          <w:b/>
          <w:sz w:val="28"/>
          <w:szCs w:val="28"/>
        </w:rPr>
        <w:t xml:space="preserve">Цели и задачи учебной дисциплины – требования к результатам освоения учебной дисциплины </w:t>
      </w: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917">
        <w:rPr>
          <w:sz w:val="28"/>
          <w:szCs w:val="28"/>
        </w:rPr>
        <w:t xml:space="preserve">В результате освоения учебной дисциплины </w:t>
      </w:r>
      <w:proofErr w:type="gramStart"/>
      <w:r w:rsidRPr="00521917">
        <w:rPr>
          <w:sz w:val="28"/>
          <w:szCs w:val="28"/>
        </w:rPr>
        <w:t>обучающийся</w:t>
      </w:r>
      <w:proofErr w:type="gramEnd"/>
      <w:r w:rsidRPr="00521917">
        <w:rPr>
          <w:sz w:val="28"/>
          <w:szCs w:val="28"/>
        </w:rPr>
        <w:t xml:space="preserve"> должен</w:t>
      </w:r>
    </w:p>
    <w:p w:rsid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917">
        <w:rPr>
          <w:b/>
          <w:sz w:val="28"/>
          <w:szCs w:val="28"/>
        </w:rPr>
        <w:t>уметь</w:t>
      </w:r>
      <w:r w:rsidRPr="00521917">
        <w:rPr>
          <w:sz w:val="28"/>
          <w:szCs w:val="28"/>
        </w:rPr>
        <w:t>:</w:t>
      </w:r>
    </w:p>
    <w:p w:rsidR="00324417" w:rsidRDefault="00324417" w:rsidP="00324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24417">
        <w:rPr>
          <w:sz w:val="28"/>
          <w:szCs w:val="28"/>
        </w:rPr>
        <w:t>У</w:t>
      </w:r>
      <w:proofErr w:type="gramStart"/>
      <w:r w:rsidRPr="00324417">
        <w:rPr>
          <w:sz w:val="28"/>
          <w:szCs w:val="28"/>
        </w:rPr>
        <w:t>1</w:t>
      </w:r>
      <w:proofErr w:type="gramEnd"/>
      <w:r>
        <w:rPr>
          <w:sz w:val="28"/>
          <w:szCs w:val="28"/>
        </w:rPr>
        <w:t xml:space="preserve"> </w:t>
      </w:r>
      <w:r w:rsidRPr="00324417">
        <w:rPr>
          <w:sz w:val="28"/>
          <w:szCs w:val="28"/>
        </w:rPr>
        <w:t xml:space="preserve">проводить анализ </w:t>
      </w:r>
      <w:proofErr w:type="spellStart"/>
      <w:r w:rsidRPr="00324417">
        <w:rPr>
          <w:sz w:val="28"/>
          <w:szCs w:val="28"/>
        </w:rPr>
        <w:t>травмоопасных</w:t>
      </w:r>
      <w:proofErr w:type="spellEnd"/>
      <w:r w:rsidRPr="00324417">
        <w:rPr>
          <w:sz w:val="28"/>
          <w:szCs w:val="28"/>
        </w:rPr>
        <w:t xml:space="preserve"> и вредных факторов в сфер</w:t>
      </w:r>
      <w:r>
        <w:rPr>
          <w:sz w:val="28"/>
          <w:szCs w:val="28"/>
        </w:rPr>
        <w:t>е профессиональной деятельности;</w:t>
      </w:r>
    </w:p>
    <w:p w:rsidR="00324417" w:rsidRDefault="00324417" w:rsidP="00324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24417">
        <w:rPr>
          <w:sz w:val="28"/>
          <w:szCs w:val="28"/>
        </w:rPr>
        <w:t>У</w:t>
      </w:r>
      <w:proofErr w:type="gramStart"/>
      <w:r w:rsidRPr="00324417">
        <w:rPr>
          <w:sz w:val="28"/>
          <w:szCs w:val="28"/>
        </w:rPr>
        <w:t>2</w:t>
      </w:r>
      <w:proofErr w:type="gramEnd"/>
      <w:r>
        <w:rPr>
          <w:sz w:val="28"/>
          <w:szCs w:val="28"/>
        </w:rPr>
        <w:t xml:space="preserve">  </w:t>
      </w:r>
      <w:r w:rsidRPr="00324417">
        <w:rPr>
          <w:sz w:val="28"/>
          <w:szCs w:val="28"/>
        </w:rPr>
        <w:t>использовать индивидуальные</w:t>
      </w:r>
      <w:r>
        <w:rPr>
          <w:sz w:val="28"/>
          <w:szCs w:val="28"/>
        </w:rPr>
        <w:t xml:space="preserve"> и коллективные средства защиты;</w:t>
      </w:r>
    </w:p>
    <w:p w:rsidR="00324417" w:rsidRDefault="00324417" w:rsidP="00324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24417">
        <w:rPr>
          <w:sz w:val="28"/>
          <w:szCs w:val="28"/>
        </w:rPr>
        <w:t>У3</w:t>
      </w:r>
      <w:r>
        <w:rPr>
          <w:sz w:val="28"/>
          <w:szCs w:val="28"/>
        </w:rPr>
        <w:t xml:space="preserve">  </w:t>
      </w:r>
      <w:r w:rsidRPr="00324417">
        <w:rPr>
          <w:sz w:val="28"/>
          <w:szCs w:val="28"/>
        </w:rPr>
        <w:t>осуществлять производственный инструктаж рабочих, проводить мероприятия по выполнению правил охраны труда, техники безопасности и производственной санитарии, эксплуатации оборудования и инструмента, контролировать их соблюдение.</w:t>
      </w:r>
    </w:p>
    <w:p w:rsidR="00324417" w:rsidRPr="00521917" w:rsidRDefault="003244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917">
        <w:rPr>
          <w:b/>
          <w:sz w:val="28"/>
          <w:szCs w:val="28"/>
        </w:rPr>
        <w:t>знать</w:t>
      </w:r>
      <w:r w:rsidRPr="00521917">
        <w:rPr>
          <w:sz w:val="28"/>
          <w:szCs w:val="28"/>
        </w:rPr>
        <w:t>:</w:t>
      </w:r>
    </w:p>
    <w:p w:rsidR="00521917" w:rsidRDefault="003244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24417">
        <w:rPr>
          <w:sz w:val="28"/>
          <w:szCs w:val="28"/>
        </w:rPr>
        <w:t>З</w:t>
      </w:r>
      <w:proofErr w:type="gramStart"/>
      <w:r w:rsidRPr="00324417">
        <w:rPr>
          <w:sz w:val="28"/>
          <w:szCs w:val="28"/>
        </w:rPr>
        <w:t>1</w:t>
      </w:r>
      <w:proofErr w:type="gramEnd"/>
      <w:r>
        <w:rPr>
          <w:sz w:val="28"/>
          <w:szCs w:val="28"/>
        </w:rPr>
        <w:t xml:space="preserve"> </w:t>
      </w:r>
      <w:r w:rsidRPr="00324417">
        <w:rPr>
          <w:sz w:val="28"/>
          <w:szCs w:val="28"/>
        </w:rPr>
        <w:t>особенности обеспечения безопасных условий труда в сфер</w:t>
      </w:r>
      <w:r>
        <w:rPr>
          <w:sz w:val="28"/>
          <w:szCs w:val="28"/>
        </w:rPr>
        <w:t>е профессиональной деятельности;</w:t>
      </w:r>
    </w:p>
    <w:p w:rsidR="00324417" w:rsidRDefault="003244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24417">
        <w:rPr>
          <w:sz w:val="28"/>
          <w:szCs w:val="28"/>
        </w:rPr>
        <w:t>З</w:t>
      </w:r>
      <w:proofErr w:type="gramStart"/>
      <w:r w:rsidRPr="00324417">
        <w:rPr>
          <w:sz w:val="28"/>
          <w:szCs w:val="28"/>
        </w:rPr>
        <w:t>2</w:t>
      </w:r>
      <w:proofErr w:type="gramEnd"/>
      <w:r>
        <w:rPr>
          <w:sz w:val="28"/>
          <w:szCs w:val="28"/>
        </w:rPr>
        <w:t xml:space="preserve">   </w:t>
      </w:r>
      <w:r w:rsidRPr="00324417">
        <w:rPr>
          <w:sz w:val="28"/>
          <w:szCs w:val="28"/>
        </w:rPr>
        <w:t>правовые, нормативные и организационные ос</w:t>
      </w:r>
      <w:r>
        <w:rPr>
          <w:sz w:val="28"/>
          <w:szCs w:val="28"/>
        </w:rPr>
        <w:t>новы охраны труда в организации;</w:t>
      </w:r>
    </w:p>
    <w:p w:rsidR="00324417" w:rsidRDefault="003244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24417">
        <w:rPr>
          <w:sz w:val="28"/>
          <w:szCs w:val="28"/>
        </w:rPr>
        <w:t>З3</w:t>
      </w:r>
      <w:r>
        <w:rPr>
          <w:sz w:val="28"/>
          <w:szCs w:val="28"/>
        </w:rPr>
        <w:t xml:space="preserve">   </w:t>
      </w:r>
      <w:r w:rsidRPr="00324417">
        <w:rPr>
          <w:sz w:val="28"/>
          <w:szCs w:val="28"/>
        </w:rPr>
        <w:t xml:space="preserve">правила техники безопасности, </w:t>
      </w:r>
      <w:r>
        <w:rPr>
          <w:sz w:val="28"/>
          <w:szCs w:val="28"/>
        </w:rPr>
        <w:t>промышленной санитарии;</w:t>
      </w:r>
    </w:p>
    <w:p w:rsidR="00324417" w:rsidRDefault="003244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24417">
        <w:rPr>
          <w:sz w:val="28"/>
          <w:szCs w:val="28"/>
        </w:rPr>
        <w:t>З</w:t>
      </w:r>
      <w:proofErr w:type="gramStart"/>
      <w:r w:rsidRPr="00324417">
        <w:rPr>
          <w:sz w:val="28"/>
          <w:szCs w:val="28"/>
        </w:rPr>
        <w:t>4</w:t>
      </w:r>
      <w:proofErr w:type="gramEnd"/>
      <w:r>
        <w:rPr>
          <w:sz w:val="28"/>
          <w:szCs w:val="28"/>
        </w:rPr>
        <w:t xml:space="preserve">   </w:t>
      </w:r>
      <w:r w:rsidRPr="00324417">
        <w:rPr>
          <w:sz w:val="28"/>
          <w:szCs w:val="28"/>
        </w:rPr>
        <w:t>виды и периодичность инструктажа.</w:t>
      </w:r>
    </w:p>
    <w:p w:rsidR="00324417" w:rsidRPr="00521917" w:rsidRDefault="003244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21917" w:rsidRPr="00521917" w:rsidRDefault="00521917" w:rsidP="00521917">
      <w:pPr>
        <w:widowControl w:val="0"/>
        <w:ind w:firstLine="709"/>
        <w:contextualSpacing/>
        <w:jc w:val="both"/>
        <w:rPr>
          <w:sz w:val="28"/>
          <w:szCs w:val="28"/>
        </w:rPr>
      </w:pPr>
      <w:r w:rsidRPr="00521917">
        <w:rPr>
          <w:b/>
          <w:sz w:val="28"/>
          <w:szCs w:val="28"/>
        </w:rPr>
        <w:t>В результате освоения учебной дисциплины происходит поэтапное формирование элементов общих и профессиональных компетенций:</w:t>
      </w:r>
    </w:p>
    <w:p w:rsidR="006862FE" w:rsidRDefault="006862FE" w:rsidP="006862FE">
      <w:pPr>
        <w:shd w:val="clear" w:color="auto" w:fill="FFFFFF"/>
        <w:ind w:firstLine="709"/>
        <w:jc w:val="both"/>
        <w:rPr>
          <w:sz w:val="28"/>
          <w:szCs w:val="28"/>
        </w:rPr>
      </w:pPr>
      <w:r w:rsidRPr="006862FE">
        <w:rPr>
          <w:sz w:val="28"/>
          <w:szCs w:val="28"/>
        </w:rPr>
        <w:t>ОК 1</w:t>
      </w:r>
      <w:proofErr w:type="gramStart"/>
      <w:r w:rsidRPr="006862FE">
        <w:rPr>
          <w:sz w:val="28"/>
          <w:szCs w:val="28"/>
        </w:rPr>
        <w:tab/>
        <w:t>П</w:t>
      </w:r>
      <w:proofErr w:type="gramEnd"/>
      <w:r w:rsidRPr="006862FE">
        <w:rPr>
          <w:sz w:val="28"/>
          <w:szCs w:val="28"/>
        </w:rPr>
        <w:t>онимать сущность и социальную значимость своей будущей профессии, проявлять к ней устойчивый интерес.</w:t>
      </w:r>
    </w:p>
    <w:p w:rsidR="006862FE" w:rsidRPr="006862FE" w:rsidRDefault="006862FE" w:rsidP="006862FE">
      <w:pPr>
        <w:ind w:firstLine="709"/>
        <w:contextualSpacing/>
        <w:jc w:val="both"/>
        <w:rPr>
          <w:sz w:val="28"/>
          <w:szCs w:val="28"/>
        </w:rPr>
      </w:pPr>
      <w:r w:rsidRPr="006862FE">
        <w:rPr>
          <w:sz w:val="28"/>
          <w:szCs w:val="28"/>
        </w:rPr>
        <w:t>ОК 2</w:t>
      </w:r>
      <w:proofErr w:type="gramStart"/>
      <w:r w:rsidRPr="006862FE">
        <w:rPr>
          <w:sz w:val="28"/>
          <w:szCs w:val="28"/>
        </w:rPr>
        <w:tab/>
        <w:t>О</w:t>
      </w:r>
      <w:proofErr w:type="gramEnd"/>
      <w:r w:rsidRPr="006862FE">
        <w:rPr>
          <w:sz w:val="28"/>
          <w:szCs w:val="28"/>
        </w:rPr>
        <w:t>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862FE" w:rsidRPr="006862FE" w:rsidRDefault="006862FE" w:rsidP="006862FE">
      <w:pPr>
        <w:ind w:firstLine="709"/>
        <w:contextualSpacing/>
        <w:jc w:val="both"/>
        <w:rPr>
          <w:sz w:val="28"/>
          <w:szCs w:val="28"/>
        </w:rPr>
      </w:pPr>
      <w:r w:rsidRPr="006862FE">
        <w:rPr>
          <w:sz w:val="28"/>
          <w:szCs w:val="28"/>
        </w:rPr>
        <w:t>ОК 3</w:t>
      </w:r>
      <w:proofErr w:type="gramStart"/>
      <w:r w:rsidRPr="006862FE">
        <w:rPr>
          <w:sz w:val="28"/>
          <w:szCs w:val="28"/>
        </w:rPr>
        <w:tab/>
        <w:t>П</w:t>
      </w:r>
      <w:proofErr w:type="gramEnd"/>
      <w:r w:rsidRPr="006862FE">
        <w:rPr>
          <w:sz w:val="28"/>
          <w:szCs w:val="28"/>
        </w:rPr>
        <w:t>ринимать решения в стандартных и нестандартных ситуациях и нести за них ответственность.</w:t>
      </w:r>
    </w:p>
    <w:p w:rsidR="006862FE" w:rsidRDefault="006862FE" w:rsidP="006862FE">
      <w:pPr>
        <w:ind w:firstLine="709"/>
        <w:contextualSpacing/>
        <w:jc w:val="both"/>
        <w:rPr>
          <w:sz w:val="28"/>
          <w:szCs w:val="28"/>
        </w:rPr>
      </w:pPr>
      <w:r w:rsidRPr="006862FE">
        <w:rPr>
          <w:sz w:val="28"/>
          <w:szCs w:val="28"/>
        </w:rPr>
        <w:t>ОК 4</w:t>
      </w:r>
      <w:proofErr w:type="gramStart"/>
      <w:r w:rsidRPr="006862FE">
        <w:rPr>
          <w:sz w:val="28"/>
          <w:szCs w:val="28"/>
        </w:rPr>
        <w:tab/>
        <w:t>О</w:t>
      </w:r>
      <w:proofErr w:type="gramEnd"/>
      <w:r w:rsidRPr="006862FE">
        <w:rPr>
          <w:sz w:val="28"/>
          <w:szCs w:val="28"/>
        </w:rPr>
        <w:t>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862FE" w:rsidRPr="006862FE"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r w:rsidRPr="006862FE">
        <w:rPr>
          <w:sz w:val="28"/>
          <w:szCs w:val="24"/>
        </w:rPr>
        <w:lastRenderedPageBreak/>
        <w:t>ОК 5</w:t>
      </w:r>
      <w:proofErr w:type="gramStart"/>
      <w:r w:rsidRPr="006862FE">
        <w:rPr>
          <w:sz w:val="28"/>
          <w:szCs w:val="24"/>
        </w:rPr>
        <w:tab/>
        <w:t>И</w:t>
      </w:r>
      <w:proofErr w:type="gramEnd"/>
      <w:r w:rsidRPr="006862FE">
        <w:rPr>
          <w:sz w:val="28"/>
          <w:szCs w:val="24"/>
        </w:rPr>
        <w:t>спользовать информационно-коммуникационные технологии в профессиональной деятельности.</w:t>
      </w:r>
    </w:p>
    <w:p w:rsidR="006862FE" w:rsidRPr="006862FE"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r w:rsidRPr="006862FE">
        <w:rPr>
          <w:sz w:val="28"/>
          <w:szCs w:val="24"/>
        </w:rPr>
        <w:t>ОК 6</w:t>
      </w:r>
      <w:proofErr w:type="gramStart"/>
      <w:r w:rsidRPr="006862FE">
        <w:rPr>
          <w:sz w:val="28"/>
          <w:szCs w:val="24"/>
        </w:rPr>
        <w:tab/>
        <w:t>Р</w:t>
      </w:r>
      <w:proofErr w:type="gramEnd"/>
      <w:r w:rsidRPr="006862FE">
        <w:rPr>
          <w:sz w:val="28"/>
          <w:szCs w:val="24"/>
        </w:rPr>
        <w:t>аботать в коллективе и команде, эффективно общаться с коллегами, руководством, потребителями.</w:t>
      </w:r>
    </w:p>
    <w:p w:rsidR="006862FE" w:rsidRPr="006862FE"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r w:rsidRPr="006862FE">
        <w:rPr>
          <w:sz w:val="28"/>
          <w:szCs w:val="24"/>
        </w:rPr>
        <w:t>ОК 7</w:t>
      </w:r>
      <w:proofErr w:type="gramStart"/>
      <w:r w:rsidRPr="006862FE">
        <w:rPr>
          <w:sz w:val="28"/>
          <w:szCs w:val="24"/>
        </w:rPr>
        <w:tab/>
        <w:t>Б</w:t>
      </w:r>
      <w:proofErr w:type="gramEnd"/>
      <w:r w:rsidRPr="006862FE">
        <w:rPr>
          <w:sz w:val="28"/>
          <w:szCs w:val="24"/>
        </w:rPr>
        <w:t>рать на себя ответственность за работу членов команды (подчиненных), результат выполнения заданий.</w:t>
      </w:r>
    </w:p>
    <w:p w:rsidR="006862FE" w:rsidRPr="006862FE"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proofErr w:type="gramStart"/>
      <w:r w:rsidRPr="006862FE">
        <w:rPr>
          <w:sz w:val="28"/>
          <w:szCs w:val="24"/>
        </w:rPr>
        <w:t>ОК</w:t>
      </w:r>
      <w:proofErr w:type="gramEnd"/>
      <w:r w:rsidRPr="006862FE">
        <w:rPr>
          <w:sz w:val="28"/>
          <w:szCs w:val="24"/>
        </w:rPr>
        <w:t xml:space="preserve"> 8</w:t>
      </w:r>
      <w:r w:rsidRPr="006862FE">
        <w:rPr>
          <w:sz w:val="28"/>
          <w:szCs w:val="24"/>
        </w:rPr>
        <w:tab/>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862FE" w:rsidRPr="006862FE"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r w:rsidRPr="006862FE">
        <w:rPr>
          <w:sz w:val="28"/>
          <w:szCs w:val="24"/>
        </w:rPr>
        <w:t>ОК 9</w:t>
      </w:r>
      <w:proofErr w:type="gramStart"/>
      <w:r w:rsidRPr="006862FE">
        <w:rPr>
          <w:sz w:val="28"/>
          <w:szCs w:val="24"/>
        </w:rPr>
        <w:tab/>
        <w:t>О</w:t>
      </w:r>
      <w:proofErr w:type="gramEnd"/>
      <w:r w:rsidRPr="006862FE">
        <w:rPr>
          <w:sz w:val="28"/>
          <w:szCs w:val="24"/>
        </w:rPr>
        <w:t>риентироваться в условиях частой смены технологий в профессиональной деятельности.</w:t>
      </w:r>
    </w:p>
    <w:p w:rsidR="006862FE" w:rsidRPr="006862FE"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r w:rsidRPr="006862FE">
        <w:rPr>
          <w:sz w:val="28"/>
          <w:szCs w:val="24"/>
        </w:rPr>
        <w:t>ПК 1.1</w:t>
      </w:r>
      <w:proofErr w:type="gramStart"/>
      <w:r w:rsidRPr="006862FE">
        <w:rPr>
          <w:sz w:val="28"/>
          <w:szCs w:val="24"/>
        </w:rPr>
        <w:tab/>
        <w:t>Э</w:t>
      </w:r>
      <w:proofErr w:type="gramEnd"/>
      <w:r w:rsidRPr="006862FE">
        <w:rPr>
          <w:sz w:val="28"/>
          <w:szCs w:val="24"/>
        </w:rPr>
        <w:t>ксплуатировать подвижной состав железных дорог.</w:t>
      </w:r>
    </w:p>
    <w:p w:rsidR="006862FE" w:rsidRPr="006862FE"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r w:rsidRPr="006862FE">
        <w:rPr>
          <w:sz w:val="28"/>
          <w:szCs w:val="24"/>
        </w:rPr>
        <w:t>ПК 1.2</w:t>
      </w:r>
      <w:proofErr w:type="gramStart"/>
      <w:r w:rsidRPr="006862FE">
        <w:rPr>
          <w:sz w:val="28"/>
          <w:szCs w:val="24"/>
        </w:rPr>
        <w:tab/>
        <w:t>П</w:t>
      </w:r>
      <w:proofErr w:type="gramEnd"/>
      <w:r w:rsidRPr="006862FE">
        <w:rPr>
          <w:sz w:val="28"/>
          <w:szCs w:val="24"/>
        </w:rPr>
        <w:t>роизводить техническое обслуживание и ремонт подвижного состава железных дорог в соответствии с требованиями технологических процессов.</w:t>
      </w:r>
    </w:p>
    <w:p w:rsidR="006862FE" w:rsidRPr="006862FE"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r w:rsidRPr="006862FE">
        <w:rPr>
          <w:sz w:val="28"/>
          <w:szCs w:val="24"/>
        </w:rPr>
        <w:t>ПК 1.3</w:t>
      </w:r>
      <w:proofErr w:type="gramStart"/>
      <w:r w:rsidRPr="006862FE">
        <w:rPr>
          <w:sz w:val="28"/>
          <w:szCs w:val="24"/>
        </w:rPr>
        <w:tab/>
        <w:t>О</w:t>
      </w:r>
      <w:proofErr w:type="gramEnd"/>
      <w:r w:rsidRPr="006862FE">
        <w:rPr>
          <w:sz w:val="28"/>
          <w:szCs w:val="24"/>
        </w:rPr>
        <w:t>беспечивать безопасность движения подвижного состава.</w:t>
      </w:r>
    </w:p>
    <w:p w:rsidR="006862FE" w:rsidRPr="006862FE"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r w:rsidRPr="006862FE">
        <w:rPr>
          <w:sz w:val="28"/>
          <w:szCs w:val="24"/>
        </w:rPr>
        <w:t>ПК 2.1</w:t>
      </w:r>
      <w:proofErr w:type="gramStart"/>
      <w:r w:rsidRPr="006862FE">
        <w:rPr>
          <w:sz w:val="28"/>
          <w:szCs w:val="24"/>
        </w:rPr>
        <w:tab/>
        <w:t>П</w:t>
      </w:r>
      <w:proofErr w:type="gramEnd"/>
      <w:r w:rsidRPr="006862FE">
        <w:rPr>
          <w:sz w:val="28"/>
          <w:szCs w:val="24"/>
        </w:rPr>
        <w:t>ланировать и организовывать производственные работы коллективом исполнителей.</w:t>
      </w:r>
    </w:p>
    <w:p w:rsidR="006862FE" w:rsidRPr="006862FE"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r w:rsidRPr="006862FE">
        <w:rPr>
          <w:sz w:val="28"/>
          <w:szCs w:val="24"/>
        </w:rPr>
        <w:t>ПК 2.2</w:t>
      </w:r>
      <w:proofErr w:type="gramStart"/>
      <w:r w:rsidRPr="006862FE">
        <w:rPr>
          <w:sz w:val="28"/>
          <w:szCs w:val="24"/>
        </w:rPr>
        <w:tab/>
        <w:t>П</w:t>
      </w:r>
      <w:proofErr w:type="gramEnd"/>
      <w:r w:rsidRPr="006862FE">
        <w:rPr>
          <w:sz w:val="28"/>
          <w:szCs w:val="24"/>
        </w:rPr>
        <w:t>ланировать и организовывать мероприятия по соблюдению норм безопасных условий труда.</w:t>
      </w:r>
    </w:p>
    <w:p w:rsidR="006862FE" w:rsidRPr="006862FE"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r w:rsidRPr="006862FE">
        <w:rPr>
          <w:sz w:val="28"/>
          <w:szCs w:val="24"/>
        </w:rPr>
        <w:t>ПК 2.3</w:t>
      </w:r>
      <w:proofErr w:type="gramStart"/>
      <w:r w:rsidRPr="006862FE">
        <w:rPr>
          <w:sz w:val="28"/>
          <w:szCs w:val="24"/>
        </w:rPr>
        <w:tab/>
        <w:t>К</w:t>
      </w:r>
      <w:proofErr w:type="gramEnd"/>
      <w:r w:rsidRPr="006862FE">
        <w:rPr>
          <w:sz w:val="28"/>
          <w:szCs w:val="24"/>
        </w:rPr>
        <w:t>онтролировать и оценивать качество выполняемых работ.</w:t>
      </w:r>
    </w:p>
    <w:p w:rsidR="00521917" w:rsidRDefault="006862FE"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4"/>
        </w:rPr>
      </w:pPr>
      <w:r w:rsidRPr="006862FE">
        <w:rPr>
          <w:sz w:val="28"/>
          <w:szCs w:val="24"/>
        </w:rPr>
        <w:t>ПК 3.1</w:t>
      </w:r>
      <w:proofErr w:type="gramStart"/>
      <w:r w:rsidRPr="006862FE">
        <w:rPr>
          <w:sz w:val="28"/>
          <w:szCs w:val="24"/>
        </w:rPr>
        <w:tab/>
        <w:t>О</w:t>
      </w:r>
      <w:proofErr w:type="gramEnd"/>
      <w:r w:rsidRPr="006862FE">
        <w:rPr>
          <w:sz w:val="28"/>
          <w:szCs w:val="24"/>
        </w:rPr>
        <w:t>формлять техническую и технологическую документацию.</w:t>
      </w:r>
    </w:p>
    <w:p w:rsidR="00581F95" w:rsidRPr="00521917" w:rsidRDefault="00581F95" w:rsidP="0068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21917" w:rsidRPr="00521917" w:rsidRDefault="00521917" w:rsidP="00521917">
      <w:pPr>
        <w:numPr>
          <w:ilvl w:val="1"/>
          <w:numId w:val="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521917">
        <w:rPr>
          <w:b/>
          <w:sz w:val="28"/>
          <w:szCs w:val="28"/>
        </w:rPr>
        <w:t>Количество часов на освоение рабочей программы учебной дисциплины:</w:t>
      </w: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21917">
        <w:rPr>
          <w:sz w:val="28"/>
          <w:szCs w:val="28"/>
        </w:rPr>
        <w:t xml:space="preserve">Максимальная учебная нагрузка </w:t>
      </w:r>
      <w:proofErr w:type="gramStart"/>
      <w:r w:rsidRPr="00521917">
        <w:rPr>
          <w:sz w:val="28"/>
          <w:szCs w:val="28"/>
        </w:rPr>
        <w:t>обучающегося</w:t>
      </w:r>
      <w:proofErr w:type="gramEnd"/>
      <w:r w:rsidRPr="00521917">
        <w:rPr>
          <w:sz w:val="28"/>
          <w:szCs w:val="28"/>
        </w:rPr>
        <w:t xml:space="preserve"> </w:t>
      </w:r>
      <w:r w:rsidR="00581F95">
        <w:rPr>
          <w:sz w:val="28"/>
          <w:szCs w:val="28"/>
        </w:rPr>
        <w:t>76</w:t>
      </w:r>
      <w:r w:rsidRPr="00521917">
        <w:rPr>
          <w:sz w:val="28"/>
          <w:szCs w:val="28"/>
        </w:rPr>
        <w:t xml:space="preserve"> часов, в том числе:</w:t>
      </w: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917">
        <w:rPr>
          <w:sz w:val="28"/>
          <w:szCs w:val="28"/>
        </w:rPr>
        <w:t xml:space="preserve">обязательная часть - </w:t>
      </w:r>
      <w:r w:rsidR="00BC09C3">
        <w:rPr>
          <w:sz w:val="28"/>
          <w:szCs w:val="28"/>
        </w:rPr>
        <w:t>36</w:t>
      </w:r>
      <w:r w:rsidRPr="00521917">
        <w:rPr>
          <w:sz w:val="28"/>
          <w:szCs w:val="28"/>
        </w:rPr>
        <w:t xml:space="preserve"> час;</w:t>
      </w: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917">
        <w:rPr>
          <w:sz w:val="28"/>
          <w:szCs w:val="28"/>
        </w:rPr>
        <w:t xml:space="preserve">вариативная часть – </w:t>
      </w:r>
      <w:r w:rsidR="00BC09C3">
        <w:rPr>
          <w:sz w:val="28"/>
          <w:szCs w:val="28"/>
        </w:rPr>
        <w:t>40</w:t>
      </w:r>
      <w:r w:rsidRPr="00521917">
        <w:rPr>
          <w:sz w:val="28"/>
          <w:szCs w:val="28"/>
        </w:rPr>
        <w:t xml:space="preserve"> часов. </w:t>
      </w:r>
    </w:p>
    <w:p w:rsid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917">
        <w:rPr>
          <w:sz w:val="28"/>
          <w:szCs w:val="28"/>
        </w:rPr>
        <w:t xml:space="preserve">Увеличение количества часов рабочей программы за счет часов вариативной части направлено на </w:t>
      </w:r>
      <w:r w:rsidRPr="00521917">
        <w:rPr>
          <w:i/>
          <w:sz w:val="28"/>
          <w:szCs w:val="28"/>
        </w:rPr>
        <w:t>расширение (углубление)</w:t>
      </w:r>
      <w:r w:rsidRPr="00521917">
        <w:rPr>
          <w:sz w:val="28"/>
          <w:szCs w:val="28"/>
        </w:rPr>
        <w:t xml:space="preserve"> объема знаний по разделам программы.</w:t>
      </w: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917">
        <w:rPr>
          <w:sz w:val="28"/>
          <w:szCs w:val="28"/>
        </w:rPr>
        <w:t xml:space="preserve">Максимальной учебной нагрузки </w:t>
      </w:r>
      <w:proofErr w:type="gramStart"/>
      <w:r w:rsidRPr="00521917">
        <w:rPr>
          <w:sz w:val="28"/>
          <w:szCs w:val="28"/>
        </w:rPr>
        <w:t>обучающегося</w:t>
      </w:r>
      <w:proofErr w:type="gramEnd"/>
      <w:r w:rsidRPr="00521917">
        <w:rPr>
          <w:sz w:val="28"/>
          <w:szCs w:val="28"/>
        </w:rPr>
        <w:t xml:space="preserve"> – </w:t>
      </w:r>
      <w:r w:rsidR="00581F95">
        <w:rPr>
          <w:sz w:val="28"/>
          <w:szCs w:val="28"/>
        </w:rPr>
        <w:t>76</w:t>
      </w:r>
      <w:r w:rsidRPr="00521917">
        <w:rPr>
          <w:sz w:val="28"/>
          <w:szCs w:val="28"/>
        </w:rPr>
        <w:t xml:space="preserve"> часов, в том числе:</w:t>
      </w: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917">
        <w:rPr>
          <w:sz w:val="28"/>
          <w:szCs w:val="28"/>
        </w:rPr>
        <w:t xml:space="preserve">обязательной аудиторной учебной нагрузки </w:t>
      </w:r>
      <w:proofErr w:type="gramStart"/>
      <w:r w:rsidRPr="00521917">
        <w:rPr>
          <w:sz w:val="28"/>
          <w:szCs w:val="28"/>
        </w:rPr>
        <w:t>обучающегося</w:t>
      </w:r>
      <w:proofErr w:type="gramEnd"/>
      <w:r w:rsidRPr="00521917">
        <w:rPr>
          <w:sz w:val="28"/>
          <w:szCs w:val="28"/>
        </w:rPr>
        <w:t xml:space="preserve"> –</w:t>
      </w:r>
      <w:r w:rsidR="00581F95">
        <w:rPr>
          <w:sz w:val="28"/>
          <w:szCs w:val="28"/>
        </w:rPr>
        <w:t>51</w:t>
      </w:r>
      <w:r w:rsidRPr="00521917">
        <w:rPr>
          <w:sz w:val="28"/>
          <w:szCs w:val="28"/>
        </w:rPr>
        <w:t>час;</w:t>
      </w: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21917">
        <w:rPr>
          <w:sz w:val="28"/>
          <w:szCs w:val="28"/>
        </w:rPr>
        <w:t xml:space="preserve">самостоятельной работы </w:t>
      </w:r>
      <w:proofErr w:type="gramStart"/>
      <w:r w:rsidRPr="00521917">
        <w:rPr>
          <w:sz w:val="28"/>
          <w:szCs w:val="28"/>
        </w:rPr>
        <w:t>обучающегося</w:t>
      </w:r>
      <w:proofErr w:type="gramEnd"/>
      <w:r w:rsidRPr="00521917">
        <w:rPr>
          <w:sz w:val="28"/>
          <w:szCs w:val="28"/>
        </w:rPr>
        <w:t xml:space="preserve"> – </w:t>
      </w:r>
      <w:r w:rsidR="00581F95">
        <w:rPr>
          <w:sz w:val="28"/>
          <w:szCs w:val="28"/>
        </w:rPr>
        <w:t>25</w:t>
      </w:r>
      <w:r w:rsidRPr="00521917">
        <w:rPr>
          <w:sz w:val="28"/>
          <w:szCs w:val="28"/>
        </w:rPr>
        <w:t xml:space="preserve"> часов.</w:t>
      </w: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21917" w:rsidRPr="00521917" w:rsidRDefault="00521917" w:rsidP="00521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165D6" w:rsidRPr="00394F8C" w:rsidRDefault="00581F95" w:rsidP="00394F8C">
      <w:pPr>
        <w:spacing w:after="200" w:line="276" w:lineRule="auto"/>
        <w:jc w:val="center"/>
        <w:rPr>
          <w:b/>
          <w:caps/>
          <w:sz w:val="28"/>
        </w:rPr>
      </w:pPr>
      <w:r>
        <w:rPr>
          <w:b/>
          <w:sz w:val="28"/>
          <w:szCs w:val="28"/>
        </w:rPr>
        <w:br w:type="page"/>
      </w:r>
      <w:bookmarkStart w:id="1" w:name="_Toc38958142"/>
      <w:r w:rsidR="009C5C34" w:rsidRPr="00394F8C">
        <w:rPr>
          <w:b/>
          <w:caps/>
          <w:sz w:val="28"/>
        </w:rPr>
        <w:lastRenderedPageBreak/>
        <w:t xml:space="preserve">2. </w:t>
      </w:r>
      <w:r w:rsidR="00B165D6" w:rsidRPr="00394F8C">
        <w:rPr>
          <w:b/>
          <w:caps/>
          <w:sz w:val="28"/>
        </w:rPr>
        <w:t>СТРУКТУРА И СОДЕРЖАНИЕ УЧЕБНОЙ ДИСЦИПЛИНЫ</w:t>
      </w:r>
      <w:bookmarkEnd w:id="1"/>
    </w:p>
    <w:p w:rsidR="00B165D6" w:rsidRPr="00B165D6" w:rsidRDefault="00B165D6" w:rsidP="00B16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B165D6" w:rsidRPr="00B165D6" w:rsidRDefault="00B165D6" w:rsidP="00B16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u w:val="single"/>
        </w:rPr>
      </w:pPr>
      <w:r w:rsidRPr="00B165D6">
        <w:rPr>
          <w:b/>
          <w:sz w:val="28"/>
          <w:szCs w:val="28"/>
        </w:rPr>
        <w:t>2.1. Объем учебной дисциплины и виды учебной работы</w:t>
      </w:r>
    </w:p>
    <w:p w:rsidR="00B165D6" w:rsidRPr="00B165D6" w:rsidRDefault="00B165D6" w:rsidP="00B16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044"/>
      </w:tblGrid>
      <w:tr w:rsidR="00B165D6" w:rsidRPr="00394F8C" w:rsidTr="009C5C34">
        <w:trPr>
          <w:trHeight w:val="540"/>
          <w:jc w:val="center"/>
        </w:trPr>
        <w:tc>
          <w:tcPr>
            <w:tcW w:w="7904" w:type="dxa"/>
            <w:shd w:val="clear" w:color="auto" w:fill="auto"/>
          </w:tcPr>
          <w:p w:rsidR="00B165D6" w:rsidRPr="00394F8C" w:rsidRDefault="00B165D6" w:rsidP="00B165D6">
            <w:pPr>
              <w:jc w:val="center"/>
              <w:rPr>
                <w:b/>
                <w:sz w:val="24"/>
                <w:szCs w:val="24"/>
              </w:rPr>
            </w:pPr>
            <w:r w:rsidRPr="00394F8C">
              <w:rPr>
                <w:b/>
                <w:sz w:val="24"/>
                <w:szCs w:val="24"/>
              </w:rPr>
              <w:t>Вид учебной работы</w:t>
            </w:r>
          </w:p>
        </w:tc>
        <w:tc>
          <w:tcPr>
            <w:tcW w:w="2044" w:type="dxa"/>
            <w:shd w:val="clear" w:color="auto" w:fill="auto"/>
          </w:tcPr>
          <w:p w:rsidR="00B165D6" w:rsidRPr="00394F8C" w:rsidRDefault="00B165D6" w:rsidP="00B165D6">
            <w:pPr>
              <w:jc w:val="center"/>
              <w:rPr>
                <w:b/>
                <w:iCs/>
                <w:sz w:val="24"/>
                <w:szCs w:val="24"/>
              </w:rPr>
            </w:pPr>
            <w:r w:rsidRPr="00394F8C">
              <w:rPr>
                <w:b/>
                <w:iCs/>
                <w:sz w:val="24"/>
                <w:szCs w:val="24"/>
              </w:rPr>
              <w:t>Объем часов</w:t>
            </w:r>
          </w:p>
        </w:tc>
      </w:tr>
      <w:tr w:rsidR="00B165D6" w:rsidRPr="00394F8C" w:rsidTr="009C5C34">
        <w:trPr>
          <w:jc w:val="center"/>
        </w:trPr>
        <w:tc>
          <w:tcPr>
            <w:tcW w:w="7904" w:type="dxa"/>
            <w:shd w:val="clear" w:color="auto" w:fill="auto"/>
          </w:tcPr>
          <w:p w:rsidR="00B165D6" w:rsidRPr="00394F8C" w:rsidRDefault="00B165D6" w:rsidP="00B165D6">
            <w:pPr>
              <w:rPr>
                <w:b/>
                <w:sz w:val="24"/>
                <w:szCs w:val="24"/>
              </w:rPr>
            </w:pPr>
            <w:r w:rsidRPr="00394F8C">
              <w:rPr>
                <w:b/>
                <w:sz w:val="24"/>
                <w:szCs w:val="24"/>
              </w:rPr>
              <w:t>Максимальная учебная нагрузка (всего)</w:t>
            </w:r>
          </w:p>
        </w:tc>
        <w:tc>
          <w:tcPr>
            <w:tcW w:w="2044" w:type="dxa"/>
            <w:shd w:val="clear" w:color="auto" w:fill="auto"/>
          </w:tcPr>
          <w:p w:rsidR="00B165D6" w:rsidRPr="00394F8C" w:rsidRDefault="00B165D6" w:rsidP="00B165D6">
            <w:pPr>
              <w:jc w:val="center"/>
              <w:rPr>
                <w:b/>
                <w:iCs/>
                <w:sz w:val="24"/>
                <w:szCs w:val="24"/>
              </w:rPr>
            </w:pPr>
            <w:r w:rsidRPr="00394F8C">
              <w:rPr>
                <w:b/>
                <w:iCs/>
                <w:sz w:val="24"/>
                <w:szCs w:val="24"/>
              </w:rPr>
              <w:t>76</w:t>
            </w:r>
          </w:p>
        </w:tc>
      </w:tr>
      <w:tr w:rsidR="00B165D6" w:rsidRPr="00394F8C" w:rsidTr="009C5C34">
        <w:trPr>
          <w:jc w:val="center"/>
        </w:trPr>
        <w:tc>
          <w:tcPr>
            <w:tcW w:w="7904" w:type="dxa"/>
            <w:shd w:val="clear" w:color="auto" w:fill="auto"/>
          </w:tcPr>
          <w:p w:rsidR="00B165D6" w:rsidRPr="00394F8C" w:rsidRDefault="00B165D6" w:rsidP="00B165D6">
            <w:pPr>
              <w:jc w:val="both"/>
              <w:rPr>
                <w:b/>
                <w:sz w:val="24"/>
                <w:szCs w:val="24"/>
              </w:rPr>
            </w:pPr>
            <w:r w:rsidRPr="00394F8C">
              <w:rPr>
                <w:b/>
                <w:sz w:val="24"/>
                <w:szCs w:val="24"/>
              </w:rPr>
              <w:t xml:space="preserve">Обязательная аудиторная учебная нагрузка (всего) </w:t>
            </w:r>
          </w:p>
        </w:tc>
        <w:tc>
          <w:tcPr>
            <w:tcW w:w="2044" w:type="dxa"/>
            <w:shd w:val="clear" w:color="auto" w:fill="auto"/>
          </w:tcPr>
          <w:p w:rsidR="00B165D6" w:rsidRPr="00394F8C" w:rsidRDefault="00B165D6" w:rsidP="00B165D6">
            <w:pPr>
              <w:jc w:val="center"/>
              <w:rPr>
                <w:b/>
                <w:iCs/>
                <w:sz w:val="24"/>
                <w:szCs w:val="24"/>
              </w:rPr>
            </w:pPr>
            <w:r w:rsidRPr="00394F8C">
              <w:rPr>
                <w:b/>
                <w:iCs/>
                <w:sz w:val="24"/>
                <w:szCs w:val="24"/>
              </w:rPr>
              <w:t>51</w:t>
            </w:r>
          </w:p>
        </w:tc>
      </w:tr>
      <w:tr w:rsidR="00B165D6" w:rsidRPr="00394F8C" w:rsidTr="009C5C34">
        <w:trPr>
          <w:jc w:val="center"/>
        </w:trPr>
        <w:tc>
          <w:tcPr>
            <w:tcW w:w="7904" w:type="dxa"/>
            <w:shd w:val="clear" w:color="auto" w:fill="auto"/>
          </w:tcPr>
          <w:p w:rsidR="00B165D6" w:rsidRPr="00394F8C" w:rsidRDefault="00B165D6" w:rsidP="00B165D6">
            <w:pPr>
              <w:jc w:val="both"/>
              <w:rPr>
                <w:b/>
                <w:sz w:val="24"/>
                <w:szCs w:val="24"/>
              </w:rPr>
            </w:pPr>
            <w:r w:rsidRPr="00394F8C">
              <w:rPr>
                <w:b/>
                <w:sz w:val="24"/>
                <w:szCs w:val="24"/>
              </w:rPr>
              <w:t>в том числе:</w:t>
            </w:r>
          </w:p>
        </w:tc>
        <w:tc>
          <w:tcPr>
            <w:tcW w:w="2044" w:type="dxa"/>
            <w:shd w:val="clear" w:color="auto" w:fill="auto"/>
          </w:tcPr>
          <w:p w:rsidR="00B165D6" w:rsidRPr="00394F8C" w:rsidRDefault="00B165D6" w:rsidP="00B165D6">
            <w:pPr>
              <w:jc w:val="center"/>
              <w:rPr>
                <w:b/>
                <w:iCs/>
                <w:sz w:val="24"/>
                <w:szCs w:val="24"/>
              </w:rPr>
            </w:pPr>
          </w:p>
        </w:tc>
      </w:tr>
      <w:tr w:rsidR="00B165D6" w:rsidRPr="00394F8C" w:rsidTr="009C5C34">
        <w:trPr>
          <w:jc w:val="center"/>
        </w:trPr>
        <w:tc>
          <w:tcPr>
            <w:tcW w:w="7904" w:type="dxa"/>
            <w:shd w:val="clear" w:color="auto" w:fill="auto"/>
          </w:tcPr>
          <w:p w:rsidR="00B165D6" w:rsidRPr="00394F8C" w:rsidRDefault="00B165D6" w:rsidP="00B165D6">
            <w:pPr>
              <w:ind w:firstLine="543"/>
              <w:jc w:val="both"/>
              <w:rPr>
                <w:sz w:val="24"/>
                <w:szCs w:val="24"/>
              </w:rPr>
            </w:pPr>
            <w:r w:rsidRPr="00394F8C">
              <w:rPr>
                <w:sz w:val="24"/>
                <w:szCs w:val="24"/>
              </w:rPr>
              <w:t>теоретическое обучение</w:t>
            </w:r>
          </w:p>
        </w:tc>
        <w:tc>
          <w:tcPr>
            <w:tcW w:w="2044" w:type="dxa"/>
            <w:shd w:val="clear" w:color="auto" w:fill="auto"/>
          </w:tcPr>
          <w:p w:rsidR="00B165D6" w:rsidRPr="00394F8C" w:rsidRDefault="00B165D6" w:rsidP="00B165D6">
            <w:pPr>
              <w:jc w:val="center"/>
              <w:rPr>
                <w:iCs/>
                <w:sz w:val="24"/>
                <w:szCs w:val="24"/>
              </w:rPr>
            </w:pPr>
            <w:r w:rsidRPr="00394F8C">
              <w:rPr>
                <w:iCs/>
                <w:sz w:val="24"/>
                <w:szCs w:val="24"/>
              </w:rPr>
              <w:t>37</w:t>
            </w:r>
          </w:p>
        </w:tc>
      </w:tr>
      <w:tr w:rsidR="00B165D6" w:rsidRPr="00394F8C" w:rsidTr="009C5C34">
        <w:trPr>
          <w:jc w:val="center"/>
        </w:trPr>
        <w:tc>
          <w:tcPr>
            <w:tcW w:w="7904" w:type="dxa"/>
            <w:shd w:val="clear" w:color="auto" w:fill="auto"/>
          </w:tcPr>
          <w:p w:rsidR="00B165D6" w:rsidRPr="00394F8C" w:rsidRDefault="00B165D6" w:rsidP="00B165D6">
            <w:pPr>
              <w:ind w:left="484"/>
              <w:jc w:val="both"/>
              <w:rPr>
                <w:sz w:val="24"/>
                <w:szCs w:val="24"/>
              </w:rPr>
            </w:pPr>
            <w:r w:rsidRPr="00394F8C">
              <w:rPr>
                <w:sz w:val="24"/>
                <w:szCs w:val="24"/>
              </w:rPr>
              <w:t xml:space="preserve">практические занятия </w:t>
            </w:r>
          </w:p>
        </w:tc>
        <w:tc>
          <w:tcPr>
            <w:tcW w:w="2044" w:type="dxa"/>
            <w:shd w:val="clear" w:color="auto" w:fill="auto"/>
          </w:tcPr>
          <w:p w:rsidR="00B165D6" w:rsidRPr="00394F8C" w:rsidRDefault="00B165D6" w:rsidP="00B165D6">
            <w:pPr>
              <w:jc w:val="center"/>
              <w:rPr>
                <w:iCs/>
                <w:sz w:val="24"/>
                <w:szCs w:val="24"/>
              </w:rPr>
            </w:pPr>
            <w:r w:rsidRPr="00394F8C">
              <w:rPr>
                <w:iCs/>
                <w:sz w:val="24"/>
                <w:szCs w:val="24"/>
              </w:rPr>
              <w:t>12</w:t>
            </w:r>
          </w:p>
        </w:tc>
      </w:tr>
      <w:tr w:rsidR="00B165D6" w:rsidRPr="00394F8C" w:rsidTr="009C5C34">
        <w:trPr>
          <w:jc w:val="center"/>
        </w:trPr>
        <w:tc>
          <w:tcPr>
            <w:tcW w:w="7904" w:type="dxa"/>
            <w:shd w:val="clear" w:color="auto" w:fill="auto"/>
          </w:tcPr>
          <w:p w:rsidR="00B165D6" w:rsidRPr="00394F8C" w:rsidRDefault="00B165D6" w:rsidP="00B165D6">
            <w:pPr>
              <w:ind w:left="484"/>
              <w:jc w:val="both"/>
              <w:rPr>
                <w:sz w:val="24"/>
                <w:szCs w:val="24"/>
              </w:rPr>
            </w:pPr>
            <w:r w:rsidRPr="00394F8C">
              <w:rPr>
                <w:sz w:val="24"/>
                <w:szCs w:val="24"/>
              </w:rPr>
              <w:t xml:space="preserve">лабораторные занятия </w:t>
            </w:r>
          </w:p>
        </w:tc>
        <w:tc>
          <w:tcPr>
            <w:tcW w:w="2044" w:type="dxa"/>
            <w:shd w:val="clear" w:color="auto" w:fill="auto"/>
          </w:tcPr>
          <w:p w:rsidR="00B165D6" w:rsidRPr="00394F8C" w:rsidRDefault="00B165D6" w:rsidP="00B165D6">
            <w:pPr>
              <w:jc w:val="center"/>
              <w:rPr>
                <w:iCs/>
                <w:sz w:val="24"/>
                <w:szCs w:val="24"/>
              </w:rPr>
            </w:pPr>
            <w:r w:rsidRPr="00394F8C">
              <w:rPr>
                <w:iCs/>
                <w:sz w:val="24"/>
                <w:szCs w:val="24"/>
              </w:rPr>
              <w:t>2</w:t>
            </w:r>
          </w:p>
        </w:tc>
      </w:tr>
      <w:tr w:rsidR="00B165D6" w:rsidRPr="00394F8C" w:rsidTr="009C5C34">
        <w:trPr>
          <w:jc w:val="center"/>
        </w:trPr>
        <w:tc>
          <w:tcPr>
            <w:tcW w:w="7904" w:type="dxa"/>
            <w:shd w:val="clear" w:color="auto" w:fill="auto"/>
          </w:tcPr>
          <w:p w:rsidR="00B165D6" w:rsidRPr="00394F8C" w:rsidRDefault="00B165D6" w:rsidP="00B165D6">
            <w:pPr>
              <w:jc w:val="both"/>
              <w:rPr>
                <w:b/>
                <w:sz w:val="24"/>
                <w:szCs w:val="24"/>
              </w:rPr>
            </w:pPr>
            <w:r w:rsidRPr="00394F8C">
              <w:rPr>
                <w:b/>
                <w:sz w:val="24"/>
                <w:szCs w:val="24"/>
              </w:rPr>
              <w:t>Самостоятельная работа обучающегося (всего)</w:t>
            </w:r>
          </w:p>
        </w:tc>
        <w:tc>
          <w:tcPr>
            <w:tcW w:w="2044" w:type="dxa"/>
            <w:shd w:val="clear" w:color="auto" w:fill="auto"/>
          </w:tcPr>
          <w:p w:rsidR="00B165D6" w:rsidRPr="00394F8C" w:rsidRDefault="00B165D6" w:rsidP="00B165D6">
            <w:pPr>
              <w:jc w:val="center"/>
              <w:rPr>
                <w:b/>
                <w:iCs/>
                <w:sz w:val="24"/>
                <w:szCs w:val="24"/>
              </w:rPr>
            </w:pPr>
            <w:r w:rsidRPr="00394F8C">
              <w:rPr>
                <w:b/>
                <w:iCs/>
                <w:sz w:val="24"/>
                <w:szCs w:val="24"/>
              </w:rPr>
              <w:t>25</w:t>
            </w:r>
          </w:p>
        </w:tc>
      </w:tr>
      <w:tr w:rsidR="00B165D6" w:rsidRPr="00394F8C" w:rsidTr="009C5C34">
        <w:trPr>
          <w:jc w:val="center"/>
        </w:trPr>
        <w:tc>
          <w:tcPr>
            <w:tcW w:w="7904" w:type="dxa"/>
            <w:shd w:val="clear" w:color="auto" w:fill="auto"/>
          </w:tcPr>
          <w:p w:rsidR="00B165D6" w:rsidRPr="00394F8C" w:rsidRDefault="00B165D6" w:rsidP="00B165D6">
            <w:pPr>
              <w:jc w:val="both"/>
              <w:rPr>
                <w:b/>
                <w:sz w:val="24"/>
                <w:szCs w:val="24"/>
              </w:rPr>
            </w:pPr>
            <w:r w:rsidRPr="00394F8C">
              <w:rPr>
                <w:b/>
                <w:sz w:val="24"/>
                <w:szCs w:val="24"/>
              </w:rPr>
              <w:t>в том числе:</w:t>
            </w:r>
          </w:p>
        </w:tc>
        <w:tc>
          <w:tcPr>
            <w:tcW w:w="2044" w:type="dxa"/>
            <w:shd w:val="clear" w:color="auto" w:fill="auto"/>
          </w:tcPr>
          <w:p w:rsidR="00B165D6" w:rsidRPr="00394F8C" w:rsidRDefault="00B165D6" w:rsidP="00B165D6">
            <w:pPr>
              <w:jc w:val="center"/>
              <w:rPr>
                <w:iCs/>
                <w:sz w:val="24"/>
                <w:szCs w:val="24"/>
              </w:rPr>
            </w:pPr>
          </w:p>
        </w:tc>
      </w:tr>
      <w:tr w:rsidR="00B165D6" w:rsidRPr="00394F8C" w:rsidTr="009C5C34">
        <w:trPr>
          <w:jc w:val="center"/>
        </w:trPr>
        <w:tc>
          <w:tcPr>
            <w:tcW w:w="7904" w:type="dxa"/>
            <w:shd w:val="clear" w:color="auto" w:fill="auto"/>
          </w:tcPr>
          <w:p w:rsidR="00B165D6" w:rsidRPr="00394F8C" w:rsidRDefault="00CD1533" w:rsidP="00B165D6">
            <w:pPr>
              <w:numPr>
                <w:ilvl w:val="0"/>
                <w:numId w:val="3"/>
              </w:numPr>
              <w:ind w:left="331"/>
              <w:rPr>
                <w:b/>
                <w:i/>
                <w:sz w:val="24"/>
                <w:szCs w:val="24"/>
              </w:rPr>
            </w:pPr>
            <w:r w:rsidRPr="00394F8C">
              <w:rPr>
                <w:i/>
                <w:sz w:val="24"/>
                <w:szCs w:val="24"/>
              </w:rPr>
              <w:t>п</w:t>
            </w:r>
            <w:r w:rsidR="00FA2D14" w:rsidRPr="00394F8C">
              <w:rPr>
                <w:i/>
                <w:sz w:val="24"/>
                <w:szCs w:val="24"/>
              </w:rPr>
              <w:t>роработка конспектов лекций, учебных изданий</w:t>
            </w:r>
          </w:p>
          <w:p w:rsidR="00B165D6" w:rsidRPr="00394F8C" w:rsidRDefault="00CD1533" w:rsidP="00FA2D14">
            <w:pPr>
              <w:numPr>
                <w:ilvl w:val="0"/>
                <w:numId w:val="3"/>
              </w:numPr>
              <w:ind w:left="331"/>
              <w:rPr>
                <w:b/>
                <w:i/>
                <w:sz w:val="24"/>
                <w:szCs w:val="24"/>
              </w:rPr>
            </w:pPr>
            <w:r w:rsidRPr="00394F8C">
              <w:rPr>
                <w:i/>
                <w:sz w:val="24"/>
                <w:szCs w:val="24"/>
              </w:rPr>
              <w:t>п</w:t>
            </w:r>
            <w:r w:rsidR="00FA2D14" w:rsidRPr="00394F8C">
              <w:rPr>
                <w:i/>
                <w:sz w:val="24"/>
                <w:szCs w:val="24"/>
              </w:rPr>
              <w:t>одготовка к практическим и лабораторн</w:t>
            </w:r>
            <w:r w:rsidR="009C5C34" w:rsidRPr="00394F8C">
              <w:rPr>
                <w:i/>
                <w:sz w:val="24"/>
                <w:szCs w:val="24"/>
              </w:rPr>
              <w:t>ым</w:t>
            </w:r>
            <w:r w:rsidR="00FA2D14" w:rsidRPr="00394F8C">
              <w:rPr>
                <w:i/>
                <w:sz w:val="24"/>
                <w:szCs w:val="24"/>
              </w:rPr>
              <w:t xml:space="preserve">  занятиям, оформление отчетов. </w:t>
            </w:r>
          </w:p>
          <w:p w:rsidR="00FA2D14" w:rsidRPr="00394F8C" w:rsidRDefault="00CD1533" w:rsidP="00FA2D14">
            <w:pPr>
              <w:numPr>
                <w:ilvl w:val="0"/>
                <w:numId w:val="3"/>
              </w:numPr>
              <w:ind w:left="331"/>
              <w:rPr>
                <w:i/>
                <w:sz w:val="24"/>
                <w:szCs w:val="24"/>
              </w:rPr>
            </w:pPr>
            <w:r w:rsidRPr="00394F8C">
              <w:rPr>
                <w:i/>
                <w:sz w:val="24"/>
                <w:szCs w:val="24"/>
              </w:rPr>
              <w:t>п</w:t>
            </w:r>
            <w:r w:rsidR="00FA2D14" w:rsidRPr="00394F8C">
              <w:rPr>
                <w:i/>
                <w:sz w:val="24"/>
                <w:szCs w:val="24"/>
              </w:rPr>
              <w:t>одготовка сообщений, докладов, рефератов, презентаций.</w:t>
            </w:r>
          </w:p>
        </w:tc>
        <w:tc>
          <w:tcPr>
            <w:tcW w:w="2044" w:type="dxa"/>
            <w:shd w:val="clear" w:color="auto" w:fill="auto"/>
          </w:tcPr>
          <w:p w:rsidR="00B165D6" w:rsidRPr="00394F8C" w:rsidRDefault="00FA2D14" w:rsidP="00B165D6">
            <w:pPr>
              <w:jc w:val="center"/>
              <w:rPr>
                <w:i/>
                <w:iCs/>
                <w:sz w:val="24"/>
                <w:szCs w:val="24"/>
              </w:rPr>
            </w:pPr>
            <w:r w:rsidRPr="00394F8C">
              <w:rPr>
                <w:iCs/>
                <w:sz w:val="24"/>
                <w:szCs w:val="24"/>
              </w:rPr>
              <w:t>25</w:t>
            </w:r>
          </w:p>
          <w:p w:rsidR="00B165D6" w:rsidRPr="00394F8C" w:rsidRDefault="00B165D6" w:rsidP="00B165D6">
            <w:pPr>
              <w:jc w:val="center"/>
              <w:rPr>
                <w:iCs/>
                <w:sz w:val="24"/>
                <w:szCs w:val="24"/>
              </w:rPr>
            </w:pPr>
          </w:p>
        </w:tc>
      </w:tr>
      <w:tr w:rsidR="00B165D6" w:rsidRPr="00394F8C" w:rsidTr="009C5C34">
        <w:trPr>
          <w:jc w:val="center"/>
        </w:trPr>
        <w:tc>
          <w:tcPr>
            <w:tcW w:w="9948" w:type="dxa"/>
            <w:gridSpan w:val="2"/>
            <w:shd w:val="clear" w:color="auto" w:fill="auto"/>
          </w:tcPr>
          <w:p w:rsidR="00B165D6" w:rsidRPr="00394F8C" w:rsidRDefault="00303640" w:rsidP="00B165D6">
            <w:pPr>
              <w:jc w:val="center"/>
              <w:rPr>
                <w:b/>
                <w:iCs/>
                <w:color w:val="000000"/>
                <w:sz w:val="24"/>
                <w:szCs w:val="24"/>
              </w:rPr>
            </w:pPr>
            <w:hyperlink r:id="rId12" w:history="1">
              <w:r w:rsidR="00B165D6" w:rsidRPr="00394F8C">
                <w:rPr>
                  <w:b/>
                  <w:sz w:val="24"/>
                  <w:szCs w:val="24"/>
                </w:rPr>
                <w:t>Промежуточная</w:t>
              </w:r>
              <w:r w:rsidR="00B165D6" w:rsidRPr="00394F8C">
                <w:rPr>
                  <w:b/>
                  <w:iCs/>
                  <w:color w:val="000000"/>
                  <w:sz w:val="24"/>
                  <w:szCs w:val="24"/>
                </w:rPr>
                <w:t xml:space="preserve"> аттестация</w:t>
              </w:r>
            </w:hyperlink>
            <w:r w:rsidR="00B165D6" w:rsidRPr="00394F8C">
              <w:rPr>
                <w:b/>
                <w:iCs/>
                <w:color w:val="000000"/>
                <w:sz w:val="24"/>
                <w:szCs w:val="24"/>
              </w:rPr>
              <w:t xml:space="preserve"> в форме </w:t>
            </w:r>
            <w:r w:rsidR="00B165D6" w:rsidRPr="00394F8C">
              <w:rPr>
                <w:i/>
                <w:iCs/>
                <w:color w:val="000000"/>
                <w:sz w:val="24"/>
                <w:szCs w:val="24"/>
              </w:rPr>
              <w:t>экзамена</w:t>
            </w:r>
          </w:p>
        </w:tc>
      </w:tr>
    </w:tbl>
    <w:p w:rsidR="00B165D6" w:rsidRPr="00B165D6" w:rsidRDefault="00B165D6" w:rsidP="00B165D6">
      <w:pPr>
        <w:keepNext/>
        <w:spacing w:before="240" w:after="240"/>
        <w:ind w:firstLine="709"/>
        <w:jc w:val="center"/>
        <w:outlineLvl w:val="1"/>
        <w:rPr>
          <w:bCs/>
          <w:iCs/>
          <w:sz w:val="28"/>
          <w:szCs w:val="28"/>
        </w:rPr>
      </w:pPr>
    </w:p>
    <w:p w:rsidR="00FA2D14" w:rsidRDefault="00FA2D14">
      <w:pPr>
        <w:spacing w:after="200" w:line="276" w:lineRule="auto"/>
      </w:pPr>
    </w:p>
    <w:p w:rsidR="00FA2D14" w:rsidRDefault="00FA2D14">
      <w:pPr>
        <w:sectPr w:rsidR="00FA2D14" w:rsidSect="00394F8C">
          <w:footerReference w:type="first" r:id="rId13"/>
          <w:pgSz w:w="11906" w:h="16838"/>
          <w:pgMar w:top="1134" w:right="851" w:bottom="1077" w:left="1418" w:header="708" w:footer="708" w:gutter="0"/>
          <w:cols w:space="708"/>
          <w:titlePg/>
          <w:docGrid w:linePitch="360"/>
        </w:sectPr>
      </w:pPr>
    </w:p>
    <w:p w:rsidR="009A487A" w:rsidRPr="00FA2D14" w:rsidRDefault="009A487A" w:rsidP="004F4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b/>
          <w:bCs/>
          <w:iCs/>
          <w:sz w:val="28"/>
          <w:szCs w:val="28"/>
        </w:rPr>
      </w:pPr>
      <w:r w:rsidRPr="004F441F">
        <w:rPr>
          <w:b/>
          <w:sz w:val="28"/>
          <w:szCs w:val="28"/>
        </w:rPr>
        <w:lastRenderedPageBreak/>
        <w:t>2.2. Тематический план и содержание учебной дисциплины</w:t>
      </w:r>
    </w:p>
    <w:tbl>
      <w:tblPr>
        <w:tblW w:w="1431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8805"/>
        <w:gridCol w:w="1550"/>
        <w:gridCol w:w="1415"/>
      </w:tblGrid>
      <w:tr w:rsidR="009A487A" w:rsidRPr="00394F8C" w:rsidTr="00D1709A">
        <w:tc>
          <w:tcPr>
            <w:tcW w:w="2547" w:type="dxa"/>
          </w:tcPr>
          <w:p w:rsidR="009A487A" w:rsidRPr="00394F8C" w:rsidRDefault="009A487A" w:rsidP="00D1709A">
            <w:pPr>
              <w:jc w:val="center"/>
              <w:rPr>
                <w:b/>
                <w:sz w:val="24"/>
                <w:szCs w:val="24"/>
              </w:rPr>
            </w:pPr>
            <w:r w:rsidRPr="00394F8C">
              <w:rPr>
                <w:b/>
                <w:sz w:val="24"/>
                <w:szCs w:val="24"/>
              </w:rPr>
              <w:t>Наименование</w:t>
            </w:r>
          </w:p>
          <w:p w:rsidR="009A487A" w:rsidRPr="00394F8C" w:rsidRDefault="009A487A" w:rsidP="00D1709A">
            <w:pPr>
              <w:jc w:val="center"/>
              <w:rPr>
                <w:b/>
                <w:sz w:val="24"/>
                <w:szCs w:val="24"/>
              </w:rPr>
            </w:pPr>
            <w:r w:rsidRPr="00394F8C">
              <w:rPr>
                <w:b/>
                <w:sz w:val="24"/>
                <w:szCs w:val="24"/>
              </w:rPr>
              <w:t>разделов и тем</w:t>
            </w:r>
          </w:p>
        </w:tc>
        <w:tc>
          <w:tcPr>
            <w:tcW w:w="8805" w:type="dxa"/>
          </w:tcPr>
          <w:p w:rsidR="009A487A" w:rsidRPr="00394F8C" w:rsidRDefault="009A487A" w:rsidP="00D1709A">
            <w:pPr>
              <w:jc w:val="center"/>
              <w:rPr>
                <w:b/>
                <w:sz w:val="24"/>
                <w:szCs w:val="24"/>
              </w:rPr>
            </w:pPr>
            <w:r w:rsidRPr="00394F8C">
              <w:rPr>
                <w:b/>
                <w:sz w:val="24"/>
                <w:szCs w:val="24"/>
              </w:rPr>
              <w:t xml:space="preserve">Содержание учебного материала, лабораторные и практические занятия, самостоятельная работа </w:t>
            </w:r>
            <w:proofErr w:type="gramStart"/>
            <w:r w:rsidRPr="00394F8C">
              <w:rPr>
                <w:b/>
                <w:sz w:val="24"/>
                <w:szCs w:val="24"/>
              </w:rPr>
              <w:t>обучающихся</w:t>
            </w:r>
            <w:proofErr w:type="gramEnd"/>
          </w:p>
        </w:tc>
        <w:tc>
          <w:tcPr>
            <w:tcW w:w="1550" w:type="dxa"/>
          </w:tcPr>
          <w:p w:rsidR="009A487A" w:rsidRPr="00394F8C" w:rsidRDefault="009A487A" w:rsidP="00D1709A">
            <w:pPr>
              <w:jc w:val="center"/>
              <w:rPr>
                <w:b/>
                <w:sz w:val="24"/>
                <w:szCs w:val="24"/>
              </w:rPr>
            </w:pPr>
            <w:r w:rsidRPr="00394F8C">
              <w:rPr>
                <w:b/>
                <w:sz w:val="24"/>
                <w:szCs w:val="24"/>
              </w:rPr>
              <w:t>Объем</w:t>
            </w:r>
          </w:p>
          <w:p w:rsidR="009A487A" w:rsidRPr="00394F8C" w:rsidRDefault="009A487A" w:rsidP="00D1709A">
            <w:pPr>
              <w:jc w:val="center"/>
              <w:rPr>
                <w:b/>
                <w:sz w:val="24"/>
                <w:szCs w:val="24"/>
              </w:rPr>
            </w:pPr>
            <w:r w:rsidRPr="00394F8C">
              <w:rPr>
                <w:b/>
                <w:sz w:val="24"/>
                <w:szCs w:val="24"/>
              </w:rPr>
              <w:t>часов</w:t>
            </w:r>
          </w:p>
        </w:tc>
        <w:tc>
          <w:tcPr>
            <w:tcW w:w="1415" w:type="dxa"/>
          </w:tcPr>
          <w:p w:rsidR="009A487A" w:rsidRPr="00394F8C" w:rsidRDefault="009A487A" w:rsidP="00D1709A">
            <w:pPr>
              <w:jc w:val="center"/>
              <w:rPr>
                <w:b/>
                <w:sz w:val="24"/>
                <w:szCs w:val="24"/>
              </w:rPr>
            </w:pPr>
            <w:r w:rsidRPr="00394F8C">
              <w:rPr>
                <w:b/>
                <w:sz w:val="24"/>
                <w:szCs w:val="24"/>
              </w:rPr>
              <w:t>Уровень освоения</w:t>
            </w:r>
          </w:p>
        </w:tc>
      </w:tr>
      <w:tr w:rsidR="009A487A" w:rsidRPr="00394F8C" w:rsidTr="00D1709A">
        <w:tc>
          <w:tcPr>
            <w:tcW w:w="2547" w:type="dxa"/>
          </w:tcPr>
          <w:p w:rsidR="009A487A" w:rsidRPr="00394F8C" w:rsidRDefault="009A487A" w:rsidP="00D1709A">
            <w:pPr>
              <w:jc w:val="center"/>
              <w:rPr>
                <w:sz w:val="24"/>
                <w:szCs w:val="24"/>
              </w:rPr>
            </w:pPr>
            <w:r w:rsidRPr="00394F8C">
              <w:rPr>
                <w:sz w:val="24"/>
                <w:szCs w:val="24"/>
              </w:rPr>
              <w:t>1</w:t>
            </w:r>
          </w:p>
        </w:tc>
        <w:tc>
          <w:tcPr>
            <w:tcW w:w="8805" w:type="dxa"/>
          </w:tcPr>
          <w:p w:rsidR="009A487A" w:rsidRPr="00394F8C" w:rsidRDefault="009A487A" w:rsidP="00D1709A">
            <w:pPr>
              <w:jc w:val="center"/>
              <w:rPr>
                <w:sz w:val="24"/>
                <w:szCs w:val="24"/>
              </w:rPr>
            </w:pPr>
            <w:r w:rsidRPr="00394F8C">
              <w:rPr>
                <w:sz w:val="24"/>
                <w:szCs w:val="24"/>
              </w:rPr>
              <w:t>2</w:t>
            </w:r>
          </w:p>
        </w:tc>
        <w:tc>
          <w:tcPr>
            <w:tcW w:w="1550" w:type="dxa"/>
          </w:tcPr>
          <w:p w:rsidR="009A487A" w:rsidRPr="00394F8C" w:rsidRDefault="009A487A" w:rsidP="00D1709A">
            <w:pPr>
              <w:jc w:val="center"/>
              <w:rPr>
                <w:sz w:val="24"/>
                <w:szCs w:val="24"/>
              </w:rPr>
            </w:pPr>
            <w:r w:rsidRPr="00394F8C">
              <w:rPr>
                <w:sz w:val="24"/>
                <w:szCs w:val="24"/>
              </w:rPr>
              <w:t>3</w:t>
            </w:r>
          </w:p>
        </w:tc>
        <w:tc>
          <w:tcPr>
            <w:tcW w:w="1415" w:type="dxa"/>
          </w:tcPr>
          <w:p w:rsidR="009A487A" w:rsidRPr="00394F8C" w:rsidRDefault="009A487A" w:rsidP="00D1709A">
            <w:pPr>
              <w:jc w:val="center"/>
              <w:rPr>
                <w:sz w:val="24"/>
                <w:szCs w:val="24"/>
              </w:rPr>
            </w:pPr>
            <w:r w:rsidRPr="00394F8C">
              <w:rPr>
                <w:sz w:val="24"/>
                <w:szCs w:val="24"/>
              </w:rPr>
              <w:t>4</w:t>
            </w:r>
          </w:p>
        </w:tc>
      </w:tr>
      <w:tr w:rsidR="009A487A" w:rsidRPr="00394F8C" w:rsidTr="00D1709A">
        <w:tc>
          <w:tcPr>
            <w:tcW w:w="2547" w:type="dxa"/>
          </w:tcPr>
          <w:p w:rsidR="009A487A" w:rsidRPr="00394F8C" w:rsidRDefault="009A487A" w:rsidP="00D1709A">
            <w:pPr>
              <w:rPr>
                <w:b/>
                <w:sz w:val="24"/>
                <w:szCs w:val="24"/>
              </w:rPr>
            </w:pPr>
            <w:r w:rsidRPr="00394F8C">
              <w:rPr>
                <w:b/>
                <w:sz w:val="24"/>
                <w:szCs w:val="24"/>
              </w:rPr>
              <w:t>Раздел 1.</w:t>
            </w:r>
          </w:p>
          <w:p w:rsidR="009A487A" w:rsidRPr="00394F8C" w:rsidRDefault="009A487A" w:rsidP="00D1709A">
            <w:pPr>
              <w:rPr>
                <w:b/>
                <w:sz w:val="24"/>
                <w:szCs w:val="24"/>
              </w:rPr>
            </w:pPr>
            <w:r w:rsidRPr="00394F8C">
              <w:rPr>
                <w:b/>
                <w:sz w:val="24"/>
                <w:szCs w:val="24"/>
              </w:rPr>
              <w:t>Правовые, нормативные и организационные основы охраны труда</w:t>
            </w:r>
          </w:p>
        </w:tc>
        <w:tc>
          <w:tcPr>
            <w:tcW w:w="8805" w:type="dxa"/>
          </w:tcPr>
          <w:p w:rsidR="009A487A" w:rsidRPr="00394F8C" w:rsidRDefault="009A487A" w:rsidP="00D1709A">
            <w:pPr>
              <w:rPr>
                <w:sz w:val="24"/>
                <w:szCs w:val="24"/>
              </w:rPr>
            </w:pPr>
          </w:p>
        </w:tc>
        <w:tc>
          <w:tcPr>
            <w:tcW w:w="1550" w:type="dxa"/>
          </w:tcPr>
          <w:p w:rsidR="009A487A" w:rsidRPr="00394F8C" w:rsidRDefault="009A487A" w:rsidP="00D1709A">
            <w:pPr>
              <w:jc w:val="center"/>
              <w:rPr>
                <w:sz w:val="24"/>
                <w:szCs w:val="24"/>
              </w:rPr>
            </w:pPr>
            <w:r w:rsidRPr="00394F8C">
              <w:rPr>
                <w:sz w:val="24"/>
                <w:szCs w:val="24"/>
              </w:rPr>
              <w:t>18</w:t>
            </w:r>
          </w:p>
        </w:tc>
        <w:tc>
          <w:tcPr>
            <w:tcW w:w="1415" w:type="dxa"/>
          </w:tcPr>
          <w:p w:rsidR="009A487A" w:rsidRPr="00394F8C" w:rsidRDefault="009A487A" w:rsidP="00D1709A">
            <w:pPr>
              <w:rPr>
                <w:sz w:val="24"/>
                <w:szCs w:val="24"/>
              </w:rPr>
            </w:pPr>
          </w:p>
        </w:tc>
      </w:tr>
      <w:tr w:rsidR="009A487A" w:rsidRPr="00394F8C" w:rsidTr="00D1709A">
        <w:tc>
          <w:tcPr>
            <w:tcW w:w="2547" w:type="dxa"/>
            <w:vMerge w:val="restart"/>
          </w:tcPr>
          <w:p w:rsidR="009A487A" w:rsidRPr="00394F8C" w:rsidRDefault="009A487A" w:rsidP="00D1709A">
            <w:pPr>
              <w:rPr>
                <w:b/>
                <w:sz w:val="24"/>
                <w:szCs w:val="24"/>
              </w:rPr>
            </w:pPr>
            <w:r w:rsidRPr="00394F8C">
              <w:rPr>
                <w:b/>
                <w:sz w:val="24"/>
                <w:szCs w:val="24"/>
              </w:rPr>
              <w:t xml:space="preserve">Тема 1.1. </w:t>
            </w:r>
          </w:p>
          <w:p w:rsidR="009A487A" w:rsidRPr="00394F8C" w:rsidRDefault="009A487A" w:rsidP="00D1709A">
            <w:pPr>
              <w:rPr>
                <w:sz w:val="24"/>
                <w:szCs w:val="24"/>
              </w:rPr>
            </w:pPr>
            <w:r w:rsidRPr="00394F8C">
              <w:rPr>
                <w:b/>
                <w:sz w:val="24"/>
                <w:szCs w:val="24"/>
              </w:rPr>
              <w:t>Правовые нормативы в области охраны и безопасности труда</w:t>
            </w:r>
          </w:p>
        </w:tc>
        <w:tc>
          <w:tcPr>
            <w:tcW w:w="8805" w:type="dxa"/>
          </w:tcPr>
          <w:p w:rsidR="009A487A" w:rsidRPr="00394F8C" w:rsidRDefault="009A487A" w:rsidP="00D1709A">
            <w:pPr>
              <w:rPr>
                <w:sz w:val="24"/>
                <w:szCs w:val="24"/>
              </w:rPr>
            </w:pPr>
            <w:r w:rsidRPr="00394F8C">
              <w:rPr>
                <w:b/>
                <w:sz w:val="24"/>
                <w:szCs w:val="24"/>
              </w:rPr>
              <w:t>Содержание учебного материала</w:t>
            </w:r>
          </w:p>
        </w:tc>
        <w:tc>
          <w:tcPr>
            <w:tcW w:w="1550" w:type="dxa"/>
            <w:vMerge w:val="restart"/>
          </w:tcPr>
          <w:p w:rsidR="009A487A" w:rsidRPr="00394F8C" w:rsidRDefault="009A487A" w:rsidP="00D1709A">
            <w:pPr>
              <w:jc w:val="center"/>
              <w:rPr>
                <w:sz w:val="24"/>
                <w:szCs w:val="24"/>
              </w:rPr>
            </w:pPr>
            <w:r w:rsidRPr="00394F8C">
              <w:rPr>
                <w:sz w:val="24"/>
                <w:szCs w:val="24"/>
              </w:rPr>
              <w:t>2</w:t>
            </w:r>
          </w:p>
        </w:tc>
        <w:tc>
          <w:tcPr>
            <w:tcW w:w="1415" w:type="dxa"/>
            <w:vMerge w:val="restart"/>
          </w:tcPr>
          <w:p w:rsidR="009A487A" w:rsidRPr="00394F8C" w:rsidRDefault="009A487A" w:rsidP="00D1709A">
            <w:pPr>
              <w:jc w:val="center"/>
              <w:rPr>
                <w:i/>
                <w:sz w:val="24"/>
                <w:szCs w:val="24"/>
              </w:rPr>
            </w:pPr>
            <w:r w:rsidRPr="00394F8C">
              <w:rPr>
                <w:i/>
                <w:sz w:val="24"/>
                <w:szCs w:val="24"/>
              </w:rPr>
              <w:t>2</w:t>
            </w:r>
          </w:p>
        </w:tc>
      </w:tr>
      <w:tr w:rsidR="009A487A" w:rsidRPr="00394F8C" w:rsidTr="00D1709A">
        <w:tc>
          <w:tcPr>
            <w:tcW w:w="2547" w:type="dxa"/>
            <w:vMerge/>
          </w:tcPr>
          <w:p w:rsidR="009A487A" w:rsidRPr="00394F8C" w:rsidRDefault="009A487A" w:rsidP="00D1709A">
            <w:pPr>
              <w:rPr>
                <w:b/>
                <w:sz w:val="24"/>
                <w:szCs w:val="24"/>
              </w:rPr>
            </w:pPr>
          </w:p>
        </w:tc>
        <w:tc>
          <w:tcPr>
            <w:tcW w:w="8805" w:type="dxa"/>
          </w:tcPr>
          <w:p w:rsidR="009A487A" w:rsidRPr="00394F8C" w:rsidRDefault="009A487A" w:rsidP="00D1709A">
            <w:pPr>
              <w:rPr>
                <w:sz w:val="24"/>
                <w:szCs w:val="24"/>
              </w:rPr>
            </w:pPr>
            <w:r w:rsidRPr="00394F8C">
              <w:rPr>
                <w:sz w:val="24"/>
                <w:szCs w:val="24"/>
              </w:rPr>
              <w:t xml:space="preserve">Вопросы охраны труда в Конституции РФ. Трудовой кодекс РФ. Трудовые отношения. Коллективный договор. Трудовой договор. Рабочее время. Время отдыха. Дисциплина труда. Защита трудовых прав работников. Права и обязанности работников в области охраны труда  </w:t>
            </w:r>
          </w:p>
        </w:tc>
        <w:tc>
          <w:tcPr>
            <w:tcW w:w="1550" w:type="dxa"/>
            <w:vMerge/>
          </w:tcPr>
          <w:p w:rsidR="009A487A" w:rsidRPr="00394F8C" w:rsidRDefault="009A487A" w:rsidP="00D1709A">
            <w:pPr>
              <w:rPr>
                <w:sz w:val="24"/>
                <w:szCs w:val="24"/>
              </w:rPr>
            </w:pPr>
          </w:p>
        </w:tc>
        <w:tc>
          <w:tcPr>
            <w:tcW w:w="1415" w:type="dxa"/>
            <w:vMerge/>
          </w:tcPr>
          <w:p w:rsidR="009A487A" w:rsidRPr="00394F8C" w:rsidRDefault="009A487A" w:rsidP="00D1709A">
            <w:pPr>
              <w:rPr>
                <w:sz w:val="24"/>
                <w:szCs w:val="24"/>
              </w:rPr>
            </w:pPr>
          </w:p>
        </w:tc>
      </w:tr>
      <w:tr w:rsidR="009A487A" w:rsidRPr="00394F8C" w:rsidTr="00D1709A">
        <w:tc>
          <w:tcPr>
            <w:tcW w:w="2547" w:type="dxa"/>
            <w:vMerge/>
          </w:tcPr>
          <w:p w:rsidR="009A487A" w:rsidRPr="00394F8C" w:rsidRDefault="009A487A" w:rsidP="00D1709A">
            <w:pPr>
              <w:rPr>
                <w:sz w:val="24"/>
                <w:szCs w:val="24"/>
              </w:rPr>
            </w:pPr>
          </w:p>
        </w:tc>
        <w:tc>
          <w:tcPr>
            <w:tcW w:w="8805" w:type="dxa"/>
          </w:tcPr>
          <w:p w:rsidR="009A487A" w:rsidRPr="00394F8C" w:rsidRDefault="009A487A" w:rsidP="00D1709A">
            <w:pPr>
              <w:rPr>
                <w:b/>
                <w:sz w:val="24"/>
                <w:szCs w:val="24"/>
              </w:rPr>
            </w:pPr>
            <w:r w:rsidRPr="00394F8C">
              <w:rPr>
                <w:b/>
                <w:sz w:val="24"/>
                <w:szCs w:val="24"/>
              </w:rPr>
              <w:t xml:space="preserve">Самостоятельная работа </w:t>
            </w:r>
            <w:proofErr w:type="gramStart"/>
            <w:r w:rsidRPr="00394F8C">
              <w:rPr>
                <w:b/>
                <w:sz w:val="24"/>
                <w:szCs w:val="24"/>
              </w:rPr>
              <w:t>обучающихся</w:t>
            </w:r>
            <w:proofErr w:type="gramEnd"/>
          </w:p>
        </w:tc>
        <w:tc>
          <w:tcPr>
            <w:tcW w:w="1550" w:type="dxa"/>
            <w:vMerge w:val="restart"/>
          </w:tcPr>
          <w:p w:rsidR="009A487A" w:rsidRPr="00394F8C" w:rsidRDefault="009A487A" w:rsidP="00D1709A">
            <w:pPr>
              <w:jc w:val="center"/>
              <w:rPr>
                <w:sz w:val="24"/>
                <w:szCs w:val="24"/>
              </w:rPr>
            </w:pPr>
            <w:r w:rsidRPr="00394F8C">
              <w:rPr>
                <w:sz w:val="24"/>
                <w:szCs w:val="24"/>
              </w:rPr>
              <w:t>2</w:t>
            </w:r>
          </w:p>
        </w:tc>
        <w:tc>
          <w:tcPr>
            <w:tcW w:w="1415" w:type="dxa"/>
            <w:vMerge w:val="restart"/>
          </w:tcPr>
          <w:p w:rsidR="009A487A" w:rsidRPr="00394F8C" w:rsidRDefault="009A487A" w:rsidP="00D1709A">
            <w:pPr>
              <w:jc w:val="center"/>
              <w:rPr>
                <w:sz w:val="24"/>
                <w:szCs w:val="24"/>
              </w:rPr>
            </w:pPr>
            <w:r w:rsidRPr="00394F8C">
              <w:rPr>
                <w:i/>
                <w:sz w:val="24"/>
                <w:szCs w:val="24"/>
              </w:rPr>
              <w:t>2-3</w:t>
            </w:r>
          </w:p>
        </w:tc>
      </w:tr>
      <w:tr w:rsidR="009A487A" w:rsidRPr="00394F8C" w:rsidTr="00D1709A">
        <w:tc>
          <w:tcPr>
            <w:tcW w:w="2547" w:type="dxa"/>
            <w:vMerge/>
          </w:tcPr>
          <w:p w:rsidR="009A487A" w:rsidRPr="00394F8C" w:rsidRDefault="009A487A" w:rsidP="00D1709A">
            <w:pPr>
              <w:rPr>
                <w:sz w:val="24"/>
                <w:szCs w:val="24"/>
              </w:rPr>
            </w:pPr>
          </w:p>
        </w:tc>
        <w:tc>
          <w:tcPr>
            <w:tcW w:w="8805" w:type="dxa"/>
          </w:tcPr>
          <w:p w:rsidR="009A487A" w:rsidRPr="00394F8C" w:rsidRDefault="009A487A" w:rsidP="00D1709A">
            <w:pPr>
              <w:rPr>
                <w:sz w:val="24"/>
                <w:szCs w:val="24"/>
              </w:rPr>
            </w:pPr>
            <w:r w:rsidRPr="00394F8C">
              <w:rPr>
                <w:sz w:val="24"/>
                <w:szCs w:val="24"/>
              </w:rPr>
              <w:t>Проработка конспектов лекций, учебных изданий. Работа с нормативными документами по теме «Права и обязанности работников в области охраны труда».</w:t>
            </w:r>
          </w:p>
        </w:tc>
        <w:tc>
          <w:tcPr>
            <w:tcW w:w="1550" w:type="dxa"/>
            <w:vMerge/>
          </w:tcPr>
          <w:p w:rsidR="009A487A" w:rsidRPr="00394F8C" w:rsidRDefault="009A487A" w:rsidP="00D1709A">
            <w:pPr>
              <w:rPr>
                <w:sz w:val="24"/>
                <w:szCs w:val="24"/>
              </w:rPr>
            </w:pPr>
          </w:p>
        </w:tc>
        <w:tc>
          <w:tcPr>
            <w:tcW w:w="1415" w:type="dxa"/>
            <w:vMerge/>
          </w:tcPr>
          <w:p w:rsidR="009A487A" w:rsidRPr="00394F8C" w:rsidRDefault="009A487A" w:rsidP="00D1709A">
            <w:pPr>
              <w:rPr>
                <w:sz w:val="24"/>
                <w:szCs w:val="24"/>
              </w:rPr>
            </w:pPr>
          </w:p>
        </w:tc>
      </w:tr>
      <w:tr w:rsidR="009A487A" w:rsidRPr="00394F8C" w:rsidTr="00D1709A">
        <w:tc>
          <w:tcPr>
            <w:tcW w:w="2547" w:type="dxa"/>
            <w:vMerge w:val="restart"/>
          </w:tcPr>
          <w:p w:rsidR="009A487A" w:rsidRPr="00394F8C" w:rsidRDefault="009A487A" w:rsidP="00D1709A">
            <w:pPr>
              <w:rPr>
                <w:b/>
                <w:sz w:val="24"/>
                <w:szCs w:val="24"/>
              </w:rPr>
            </w:pPr>
            <w:r w:rsidRPr="00394F8C">
              <w:rPr>
                <w:b/>
                <w:sz w:val="24"/>
                <w:szCs w:val="24"/>
              </w:rPr>
              <w:t xml:space="preserve">Тема 1.2. </w:t>
            </w:r>
          </w:p>
          <w:p w:rsidR="009A487A" w:rsidRPr="00394F8C" w:rsidRDefault="009A487A" w:rsidP="00D1709A">
            <w:pPr>
              <w:rPr>
                <w:sz w:val="24"/>
                <w:szCs w:val="24"/>
              </w:rPr>
            </w:pPr>
            <w:r w:rsidRPr="00394F8C">
              <w:rPr>
                <w:b/>
                <w:sz w:val="24"/>
                <w:szCs w:val="24"/>
              </w:rPr>
              <w:t>Организация работы по охране труда на предприятиях</w:t>
            </w:r>
          </w:p>
        </w:tc>
        <w:tc>
          <w:tcPr>
            <w:tcW w:w="8805" w:type="dxa"/>
          </w:tcPr>
          <w:p w:rsidR="009A487A" w:rsidRPr="00394F8C" w:rsidRDefault="009A487A" w:rsidP="00D1709A">
            <w:pPr>
              <w:rPr>
                <w:b/>
                <w:sz w:val="24"/>
                <w:szCs w:val="24"/>
              </w:rPr>
            </w:pPr>
            <w:r w:rsidRPr="00394F8C">
              <w:rPr>
                <w:b/>
                <w:sz w:val="24"/>
                <w:szCs w:val="24"/>
              </w:rPr>
              <w:t>Содержание учебного материала</w:t>
            </w:r>
          </w:p>
        </w:tc>
        <w:tc>
          <w:tcPr>
            <w:tcW w:w="1550" w:type="dxa"/>
            <w:vMerge w:val="restart"/>
          </w:tcPr>
          <w:p w:rsidR="009A487A" w:rsidRPr="00394F8C" w:rsidRDefault="009A487A" w:rsidP="00D1709A">
            <w:pPr>
              <w:jc w:val="center"/>
              <w:rPr>
                <w:sz w:val="24"/>
                <w:szCs w:val="24"/>
              </w:rPr>
            </w:pPr>
            <w:r w:rsidRPr="00394F8C">
              <w:rPr>
                <w:sz w:val="24"/>
                <w:szCs w:val="24"/>
              </w:rPr>
              <w:t>4</w:t>
            </w:r>
          </w:p>
        </w:tc>
        <w:tc>
          <w:tcPr>
            <w:tcW w:w="1415" w:type="dxa"/>
            <w:vMerge w:val="restart"/>
          </w:tcPr>
          <w:p w:rsidR="009A487A" w:rsidRPr="00394F8C" w:rsidRDefault="009A487A" w:rsidP="00D1709A">
            <w:pPr>
              <w:jc w:val="center"/>
              <w:rPr>
                <w:sz w:val="24"/>
                <w:szCs w:val="24"/>
              </w:rPr>
            </w:pPr>
            <w:r w:rsidRPr="00394F8C">
              <w:rPr>
                <w:i/>
                <w:sz w:val="24"/>
                <w:szCs w:val="24"/>
              </w:rPr>
              <w:t>2</w:t>
            </w:r>
          </w:p>
        </w:tc>
      </w:tr>
      <w:tr w:rsidR="009A487A" w:rsidRPr="00394F8C" w:rsidTr="00D1709A">
        <w:tc>
          <w:tcPr>
            <w:tcW w:w="2547" w:type="dxa"/>
            <w:vMerge/>
          </w:tcPr>
          <w:p w:rsidR="009A487A" w:rsidRPr="00394F8C" w:rsidRDefault="009A487A" w:rsidP="00D1709A">
            <w:pPr>
              <w:rPr>
                <w:sz w:val="24"/>
                <w:szCs w:val="24"/>
              </w:rPr>
            </w:pPr>
          </w:p>
        </w:tc>
        <w:tc>
          <w:tcPr>
            <w:tcW w:w="8805" w:type="dxa"/>
          </w:tcPr>
          <w:p w:rsidR="009A487A" w:rsidRPr="00394F8C" w:rsidRDefault="009A487A" w:rsidP="00D1709A">
            <w:pPr>
              <w:rPr>
                <w:sz w:val="24"/>
                <w:szCs w:val="24"/>
              </w:rPr>
            </w:pPr>
            <w:r w:rsidRPr="00394F8C">
              <w:rPr>
                <w:sz w:val="24"/>
                <w:szCs w:val="24"/>
              </w:rPr>
              <w:t xml:space="preserve">Управление охраной труда на железнодорожном транспорте. Единые, межотраслевые, отраслевые и локальные акты. Государственный надзор за охраной труда. Ведомственный надзор и общественный контроль. Трехступенчатый контроль  состояния охраны труда. Порядок обучения правилам по охране труда, проведения инструктажей и проверки знаний требований охраны труда  </w:t>
            </w:r>
          </w:p>
        </w:tc>
        <w:tc>
          <w:tcPr>
            <w:tcW w:w="1550" w:type="dxa"/>
            <w:vMerge/>
          </w:tcPr>
          <w:p w:rsidR="009A487A" w:rsidRPr="00394F8C" w:rsidRDefault="009A487A" w:rsidP="00D1709A">
            <w:pPr>
              <w:rPr>
                <w:sz w:val="24"/>
                <w:szCs w:val="24"/>
              </w:rPr>
            </w:pPr>
          </w:p>
        </w:tc>
        <w:tc>
          <w:tcPr>
            <w:tcW w:w="1415" w:type="dxa"/>
            <w:vMerge/>
          </w:tcPr>
          <w:p w:rsidR="009A487A" w:rsidRPr="00394F8C" w:rsidRDefault="009A487A" w:rsidP="00D1709A">
            <w:pPr>
              <w:rPr>
                <w:sz w:val="24"/>
                <w:szCs w:val="24"/>
              </w:rPr>
            </w:pPr>
          </w:p>
        </w:tc>
      </w:tr>
      <w:tr w:rsidR="009A487A" w:rsidRPr="00394F8C" w:rsidTr="00D1709A">
        <w:tc>
          <w:tcPr>
            <w:tcW w:w="2547" w:type="dxa"/>
            <w:vMerge/>
          </w:tcPr>
          <w:p w:rsidR="009A487A" w:rsidRPr="00394F8C" w:rsidRDefault="009A487A" w:rsidP="00D1709A">
            <w:pPr>
              <w:rPr>
                <w:sz w:val="24"/>
                <w:szCs w:val="24"/>
              </w:rPr>
            </w:pPr>
          </w:p>
        </w:tc>
        <w:tc>
          <w:tcPr>
            <w:tcW w:w="8805" w:type="dxa"/>
          </w:tcPr>
          <w:p w:rsidR="009A487A" w:rsidRPr="00394F8C" w:rsidRDefault="009A487A" w:rsidP="00D1709A">
            <w:pPr>
              <w:rPr>
                <w:b/>
                <w:sz w:val="24"/>
                <w:szCs w:val="24"/>
              </w:rPr>
            </w:pPr>
            <w:r w:rsidRPr="00394F8C">
              <w:rPr>
                <w:b/>
                <w:sz w:val="24"/>
                <w:szCs w:val="24"/>
              </w:rPr>
              <w:t xml:space="preserve">Самостоятельная работа </w:t>
            </w:r>
            <w:proofErr w:type="gramStart"/>
            <w:r w:rsidRPr="00394F8C">
              <w:rPr>
                <w:b/>
                <w:sz w:val="24"/>
                <w:szCs w:val="24"/>
              </w:rPr>
              <w:t>обучающихся</w:t>
            </w:r>
            <w:proofErr w:type="gramEnd"/>
          </w:p>
        </w:tc>
        <w:tc>
          <w:tcPr>
            <w:tcW w:w="1550" w:type="dxa"/>
            <w:vMerge w:val="restart"/>
          </w:tcPr>
          <w:p w:rsidR="009A487A" w:rsidRPr="00394F8C" w:rsidRDefault="009A487A" w:rsidP="00D1709A">
            <w:pPr>
              <w:jc w:val="center"/>
              <w:rPr>
                <w:sz w:val="24"/>
                <w:szCs w:val="24"/>
              </w:rPr>
            </w:pPr>
            <w:r w:rsidRPr="00394F8C">
              <w:rPr>
                <w:sz w:val="24"/>
                <w:szCs w:val="24"/>
              </w:rPr>
              <w:t>2</w:t>
            </w:r>
          </w:p>
        </w:tc>
        <w:tc>
          <w:tcPr>
            <w:tcW w:w="1415" w:type="dxa"/>
            <w:vMerge w:val="restart"/>
          </w:tcPr>
          <w:p w:rsidR="009A487A" w:rsidRPr="00394F8C" w:rsidRDefault="009A487A" w:rsidP="00D1709A">
            <w:pPr>
              <w:jc w:val="center"/>
              <w:rPr>
                <w:sz w:val="24"/>
                <w:szCs w:val="24"/>
              </w:rPr>
            </w:pPr>
            <w:r w:rsidRPr="00394F8C">
              <w:rPr>
                <w:i/>
                <w:sz w:val="24"/>
                <w:szCs w:val="24"/>
              </w:rPr>
              <w:t>2-3</w:t>
            </w:r>
          </w:p>
        </w:tc>
      </w:tr>
      <w:tr w:rsidR="009A487A" w:rsidRPr="00394F8C" w:rsidTr="00D1709A">
        <w:tc>
          <w:tcPr>
            <w:tcW w:w="2547" w:type="dxa"/>
            <w:vMerge/>
          </w:tcPr>
          <w:p w:rsidR="009A487A" w:rsidRPr="00394F8C" w:rsidRDefault="009A487A" w:rsidP="00D1709A">
            <w:pPr>
              <w:rPr>
                <w:sz w:val="24"/>
                <w:szCs w:val="24"/>
              </w:rPr>
            </w:pPr>
          </w:p>
        </w:tc>
        <w:tc>
          <w:tcPr>
            <w:tcW w:w="8805" w:type="dxa"/>
          </w:tcPr>
          <w:p w:rsidR="009A487A" w:rsidRPr="00394F8C" w:rsidRDefault="009A487A" w:rsidP="00D1709A">
            <w:pPr>
              <w:rPr>
                <w:sz w:val="24"/>
                <w:szCs w:val="24"/>
              </w:rPr>
            </w:pPr>
            <w:r w:rsidRPr="00394F8C">
              <w:rPr>
                <w:sz w:val="24"/>
                <w:szCs w:val="24"/>
              </w:rPr>
              <w:t xml:space="preserve">Проработка конспектов лекций, учебных изданий. </w:t>
            </w:r>
          </w:p>
        </w:tc>
        <w:tc>
          <w:tcPr>
            <w:tcW w:w="1550" w:type="dxa"/>
            <w:vMerge/>
          </w:tcPr>
          <w:p w:rsidR="009A487A" w:rsidRPr="00394F8C" w:rsidRDefault="009A487A" w:rsidP="00D1709A">
            <w:pPr>
              <w:rPr>
                <w:sz w:val="24"/>
                <w:szCs w:val="24"/>
              </w:rPr>
            </w:pPr>
          </w:p>
        </w:tc>
        <w:tc>
          <w:tcPr>
            <w:tcW w:w="1415" w:type="dxa"/>
            <w:vMerge/>
          </w:tcPr>
          <w:p w:rsidR="009A487A" w:rsidRPr="00394F8C" w:rsidRDefault="009A487A" w:rsidP="00D1709A">
            <w:pPr>
              <w:rPr>
                <w:sz w:val="24"/>
                <w:szCs w:val="24"/>
              </w:rPr>
            </w:pPr>
          </w:p>
        </w:tc>
      </w:tr>
      <w:tr w:rsidR="009A487A" w:rsidRPr="00394F8C" w:rsidTr="00D1709A">
        <w:tc>
          <w:tcPr>
            <w:tcW w:w="2547" w:type="dxa"/>
            <w:vMerge w:val="restart"/>
          </w:tcPr>
          <w:p w:rsidR="009A487A" w:rsidRPr="00394F8C" w:rsidRDefault="009A487A" w:rsidP="00D1709A">
            <w:pPr>
              <w:rPr>
                <w:b/>
                <w:sz w:val="24"/>
                <w:szCs w:val="24"/>
              </w:rPr>
            </w:pPr>
            <w:r w:rsidRPr="00394F8C">
              <w:rPr>
                <w:b/>
                <w:sz w:val="24"/>
                <w:szCs w:val="24"/>
              </w:rPr>
              <w:t>Тема 1.3. Производственный травматизм и профессиональные заболевания</w:t>
            </w:r>
          </w:p>
        </w:tc>
        <w:tc>
          <w:tcPr>
            <w:tcW w:w="8805" w:type="dxa"/>
          </w:tcPr>
          <w:p w:rsidR="009A487A" w:rsidRPr="00394F8C" w:rsidRDefault="009A487A" w:rsidP="00D1709A">
            <w:pPr>
              <w:rPr>
                <w:sz w:val="24"/>
                <w:szCs w:val="24"/>
              </w:rPr>
            </w:pPr>
            <w:r w:rsidRPr="00394F8C">
              <w:rPr>
                <w:b/>
                <w:sz w:val="24"/>
                <w:szCs w:val="24"/>
              </w:rPr>
              <w:t>Содержание учебного материала</w:t>
            </w:r>
          </w:p>
        </w:tc>
        <w:tc>
          <w:tcPr>
            <w:tcW w:w="1550" w:type="dxa"/>
            <w:vMerge w:val="restart"/>
          </w:tcPr>
          <w:p w:rsidR="009A487A" w:rsidRPr="00394F8C" w:rsidRDefault="009A487A" w:rsidP="00D1709A">
            <w:pPr>
              <w:jc w:val="center"/>
              <w:rPr>
                <w:sz w:val="24"/>
                <w:szCs w:val="24"/>
              </w:rPr>
            </w:pPr>
            <w:r w:rsidRPr="00394F8C">
              <w:rPr>
                <w:sz w:val="24"/>
                <w:szCs w:val="24"/>
              </w:rPr>
              <w:t>4</w:t>
            </w:r>
          </w:p>
        </w:tc>
        <w:tc>
          <w:tcPr>
            <w:tcW w:w="1415" w:type="dxa"/>
            <w:vMerge w:val="restart"/>
          </w:tcPr>
          <w:p w:rsidR="009A487A" w:rsidRPr="00394F8C" w:rsidRDefault="009A487A" w:rsidP="00D1709A">
            <w:pPr>
              <w:jc w:val="center"/>
              <w:rPr>
                <w:sz w:val="24"/>
                <w:szCs w:val="24"/>
              </w:rPr>
            </w:pPr>
            <w:r w:rsidRPr="00394F8C">
              <w:rPr>
                <w:i/>
                <w:sz w:val="24"/>
                <w:szCs w:val="24"/>
              </w:rPr>
              <w:t>2</w:t>
            </w:r>
          </w:p>
        </w:tc>
      </w:tr>
      <w:tr w:rsidR="009A487A" w:rsidRPr="00394F8C" w:rsidTr="00D1709A">
        <w:tc>
          <w:tcPr>
            <w:tcW w:w="2547" w:type="dxa"/>
            <w:vMerge/>
          </w:tcPr>
          <w:p w:rsidR="009A487A" w:rsidRPr="00394F8C" w:rsidRDefault="009A487A" w:rsidP="00D1709A">
            <w:pPr>
              <w:rPr>
                <w:b/>
                <w:sz w:val="24"/>
                <w:szCs w:val="24"/>
              </w:rPr>
            </w:pPr>
          </w:p>
        </w:tc>
        <w:tc>
          <w:tcPr>
            <w:tcW w:w="8805" w:type="dxa"/>
          </w:tcPr>
          <w:p w:rsidR="009A487A" w:rsidRPr="00394F8C" w:rsidRDefault="009A487A" w:rsidP="00D1709A">
            <w:pPr>
              <w:rPr>
                <w:sz w:val="24"/>
                <w:szCs w:val="24"/>
              </w:rPr>
            </w:pPr>
            <w:r w:rsidRPr="00394F8C">
              <w:rPr>
                <w:sz w:val="24"/>
                <w:szCs w:val="24"/>
              </w:rPr>
              <w:t>Классификация опасных и вредных факторов. Основные понятия о травматизме и профессиональных заболеваниях. Классификация травматизма.  Служебное и специальное расследование производственного травматизма и профессиональных заболеваний. Порядок оформления документации. Возмещение вреда здоровью пострадавшего. Причины производственного травматизма. Основные меры по предупреждению травматизма и профессиональных заболеваний.</w:t>
            </w:r>
          </w:p>
        </w:tc>
        <w:tc>
          <w:tcPr>
            <w:tcW w:w="1550" w:type="dxa"/>
          </w:tcPr>
          <w:p w:rsidR="009A487A" w:rsidRPr="00394F8C" w:rsidRDefault="009A487A" w:rsidP="00D1709A">
            <w:pPr>
              <w:jc w:val="center"/>
              <w:rPr>
                <w:sz w:val="24"/>
                <w:szCs w:val="24"/>
              </w:rPr>
            </w:pPr>
          </w:p>
        </w:tc>
        <w:tc>
          <w:tcPr>
            <w:tcW w:w="1415" w:type="dxa"/>
          </w:tcPr>
          <w:p w:rsidR="009A487A" w:rsidRPr="00394F8C" w:rsidRDefault="009A487A" w:rsidP="00D1709A">
            <w:pPr>
              <w:jc w:val="center"/>
              <w:rPr>
                <w:i/>
                <w:sz w:val="24"/>
                <w:szCs w:val="24"/>
              </w:rPr>
            </w:pPr>
          </w:p>
        </w:tc>
      </w:tr>
      <w:tr w:rsidR="009A487A" w:rsidRPr="00394F8C" w:rsidTr="00D1709A">
        <w:tc>
          <w:tcPr>
            <w:tcW w:w="2547" w:type="dxa"/>
            <w:vMerge/>
          </w:tcPr>
          <w:p w:rsidR="009A487A" w:rsidRPr="00394F8C" w:rsidRDefault="009A487A" w:rsidP="00D1709A">
            <w:pPr>
              <w:rPr>
                <w:b/>
                <w:sz w:val="24"/>
                <w:szCs w:val="24"/>
              </w:rPr>
            </w:pPr>
          </w:p>
        </w:tc>
        <w:tc>
          <w:tcPr>
            <w:tcW w:w="8805" w:type="dxa"/>
          </w:tcPr>
          <w:p w:rsidR="009A487A" w:rsidRPr="00394F8C" w:rsidRDefault="009A487A" w:rsidP="00D1709A">
            <w:pPr>
              <w:rPr>
                <w:b/>
                <w:sz w:val="24"/>
                <w:szCs w:val="24"/>
              </w:rPr>
            </w:pPr>
            <w:r w:rsidRPr="00394F8C">
              <w:rPr>
                <w:b/>
                <w:sz w:val="24"/>
                <w:szCs w:val="24"/>
              </w:rPr>
              <w:t>Практическое занятие</w:t>
            </w:r>
          </w:p>
          <w:p w:rsidR="009A487A" w:rsidRPr="00394F8C" w:rsidRDefault="009A487A" w:rsidP="00D1709A">
            <w:pPr>
              <w:rPr>
                <w:sz w:val="24"/>
                <w:szCs w:val="24"/>
              </w:rPr>
            </w:pPr>
            <w:r w:rsidRPr="00394F8C">
              <w:rPr>
                <w:sz w:val="24"/>
                <w:szCs w:val="24"/>
              </w:rPr>
              <w:t>Оформление акта формы Н-1 о несчастном случае на производстве</w:t>
            </w:r>
          </w:p>
        </w:tc>
        <w:tc>
          <w:tcPr>
            <w:tcW w:w="1550" w:type="dxa"/>
          </w:tcPr>
          <w:p w:rsidR="009A487A" w:rsidRPr="00394F8C" w:rsidRDefault="009A487A" w:rsidP="00D1709A">
            <w:pPr>
              <w:jc w:val="center"/>
              <w:rPr>
                <w:sz w:val="24"/>
                <w:szCs w:val="24"/>
              </w:rPr>
            </w:pPr>
            <w:r w:rsidRPr="00394F8C">
              <w:rPr>
                <w:sz w:val="24"/>
                <w:szCs w:val="24"/>
              </w:rPr>
              <w:t>2</w:t>
            </w:r>
          </w:p>
        </w:tc>
        <w:tc>
          <w:tcPr>
            <w:tcW w:w="1415" w:type="dxa"/>
          </w:tcPr>
          <w:p w:rsidR="009A487A" w:rsidRPr="00394F8C" w:rsidRDefault="009A487A" w:rsidP="00D1709A">
            <w:pPr>
              <w:jc w:val="center"/>
              <w:rPr>
                <w:sz w:val="24"/>
                <w:szCs w:val="24"/>
              </w:rPr>
            </w:pPr>
            <w:r w:rsidRPr="00394F8C">
              <w:rPr>
                <w:i/>
                <w:sz w:val="24"/>
                <w:szCs w:val="24"/>
              </w:rPr>
              <w:t>2-3</w:t>
            </w:r>
          </w:p>
        </w:tc>
      </w:tr>
      <w:tr w:rsidR="009A487A" w:rsidRPr="00394F8C" w:rsidTr="00D1709A">
        <w:tc>
          <w:tcPr>
            <w:tcW w:w="2547" w:type="dxa"/>
            <w:vMerge/>
          </w:tcPr>
          <w:p w:rsidR="009A487A" w:rsidRPr="00394F8C" w:rsidRDefault="009A487A" w:rsidP="00D1709A">
            <w:pPr>
              <w:rPr>
                <w:b/>
                <w:sz w:val="24"/>
                <w:szCs w:val="24"/>
              </w:rPr>
            </w:pPr>
          </w:p>
        </w:tc>
        <w:tc>
          <w:tcPr>
            <w:tcW w:w="8805" w:type="dxa"/>
          </w:tcPr>
          <w:p w:rsidR="009A487A" w:rsidRPr="00394F8C" w:rsidRDefault="009A487A" w:rsidP="00D1709A">
            <w:pPr>
              <w:rPr>
                <w:b/>
                <w:sz w:val="24"/>
                <w:szCs w:val="24"/>
              </w:rPr>
            </w:pPr>
            <w:r w:rsidRPr="00394F8C">
              <w:rPr>
                <w:b/>
                <w:sz w:val="24"/>
                <w:szCs w:val="24"/>
              </w:rPr>
              <w:t xml:space="preserve">Самостоятельная работа </w:t>
            </w:r>
            <w:proofErr w:type="gramStart"/>
            <w:r w:rsidRPr="00394F8C">
              <w:rPr>
                <w:b/>
                <w:sz w:val="24"/>
                <w:szCs w:val="24"/>
              </w:rPr>
              <w:t>обучающихся</w:t>
            </w:r>
            <w:proofErr w:type="gramEnd"/>
          </w:p>
        </w:tc>
        <w:tc>
          <w:tcPr>
            <w:tcW w:w="1550" w:type="dxa"/>
            <w:vMerge w:val="restart"/>
          </w:tcPr>
          <w:p w:rsidR="009A487A" w:rsidRPr="00394F8C" w:rsidRDefault="009A487A" w:rsidP="00D1709A">
            <w:pPr>
              <w:jc w:val="center"/>
              <w:rPr>
                <w:sz w:val="24"/>
                <w:szCs w:val="24"/>
              </w:rPr>
            </w:pPr>
            <w:r w:rsidRPr="00394F8C">
              <w:rPr>
                <w:sz w:val="24"/>
                <w:szCs w:val="24"/>
              </w:rPr>
              <w:t>2</w:t>
            </w:r>
          </w:p>
        </w:tc>
        <w:tc>
          <w:tcPr>
            <w:tcW w:w="1415" w:type="dxa"/>
            <w:vMerge w:val="restart"/>
          </w:tcPr>
          <w:p w:rsidR="009A487A" w:rsidRPr="00394F8C" w:rsidRDefault="009A487A" w:rsidP="00D1709A">
            <w:pPr>
              <w:jc w:val="center"/>
              <w:rPr>
                <w:sz w:val="24"/>
                <w:szCs w:val="24"/>
              </w:rPr>
            </w:pPr>
            <w:r w:rsidRPr="00394F8C">
              <w:rPr>
                <w:i/>
                <w:sz w:val="24"/>
                <w:szCs w:val="24"/>
              </w:rPr>
              <w:t>2-3</w:t>
            </w:r>
          </w:p>
        </w:tc>
      </w:tr>
      <w:tr w:rsidR="009A487A" w:rsidRPr="00394F8C" w:rsidTr="00D1709A">
        <w:tc>
          <w:tcPr>
            <w:tcW w:w="2547" w:type="dxa"/>
            <w:vMerge/>
          </w:tcPr>
          <w:p w:rsidR="009A487A" w:rsidRPr="00394F8C" w:rsidRDefault="009A487A" w:rsidP="00D1709A">
            <w:pPr>
              <w:rPr>
                <w:b/>
                <w:sz w:val="24"/>
                <w:szCs w:val="24"/>
              </w:rPr>
            </w:pPr>
          </w:p>
        </w:tc>
        <w:tc>
          <w:tcPr>
            <w:tcW w:w="8805" w:type="dxa"/>
          </w:tcPr>
          <w:p w:rsidR="009A487A" w:rsidRPr="00394F8C" w:rsidRDefault="009A487A" w:rsidP="00D1709A">
            <w:pPr>
              <w:rPr>
                <w:sz w:val="24"/>
                <w:szCs w:val="24"/>
              </w:rPr>
            </w:pPr>
            <w:r w:rsidRPr="00394F8C">
              <w:rPr>
                <w:sz w:val="24"/>
                <w:szCs w:val="24"/>
              </w:rPr>
              <w:t>Проработка конспектов лекций, учебных изданий. Изучение видов ответственности за нарушения требований охраны труда. Подготовка к практическому занятию, оформление отчета.</w:t>
            </w:r>
            <w:r w:rsidRPr="00394F8C">
              <w:rPr>
                <w:color w:val="000000"/>
                <w:sz w:val="24"/>
                <w:szCs w:val="24"/>
              </w:rPr>
              <w:t xml:space="preserve"> </w:t>
            </w:r>
            <w:r w:rsidRPr="00394F8C">
              <w:rPr>
                <w:sz w:val="24"/>
                <w:szCs w:val="24"/>
              </w:rPr>
              <w:t xml:space="preserve">Подготовка сообщений или презентаций. Примерные темы: «Причины производственного травматизма на железнодорожном транспорте», «Основные меры по предупреждению травматизма и профессиональных заболеваний на железнодорожном транспорте». </w:t>
            </w:r>
          </w:p>
        </w:tc>
        <w:tc>
          <w:tcPr>
            <w:tcW w:w="1550" w:type="dxa"/>
            <w:vMerge/>
          </w:tcPr>
          <w:p w:rsidR="009A487A" w:rsidRPr="00394F8C" w:rsidRDefault="009A487A" w:rsidP="00D1709A">
            <w:pPr>
              <w:jc w:val="center"/>
              <w:rPr>
                <w:sz w:val="24"/>
                <w:szCs w:val="24"/>
              </w:rPr>
            </w:pPr>
          </w:p>
        </w:tc>
        <w:tc>
          <w:tcPr>
            <w:tcW w:w="1415" w:type="dxa"/>
            <w:vMerge/>
          </w:tcPr>
          <w:p w:rsidR="009A487A" w:rsidRPr="00394F8C" w:rsidRDefault="009A487A" w:rsidP="00D1709A">
            <w:pPr>
              <w:jc w:val="center"/>
              <w:rPr>
                <w:i/>
                <w:sz w:val="24"/>
                <w:szCs w:val="24"/>
              </w:rPr>
            </w:pPr>
          </w:p>
        </w:tc>
      </w:tr>
      <w:tr w:rsidR="009A487A" w:rsidRPr="00394F8C" w:rsidTr="00D1709A">
        <w:tc>
          <w:tcPr>
            <w:tcW w:w="2547" w:type="dxa"/>
          </w:tcPr>
          <w:p w:rsidR="009A487A" w:rsidRPr="00394F8C" w:rsidRDefault="009A487A" w:rsidP="00D1709A">
            <w:pPr>
              <w:rPr>
                <w:b/>
                <w:sz w:val="24"/>
                <w:szCs w:val="24"/>
              </w:rPr>
            </w:pPr>
            <w:r w:rsidRPr="00394F8C">
              <w:rPr>
                <w:b/>
                <w:sz w:val="24"/>
                <w:szCs w:val="24"/>
              </w:rPr>
              <w:t>Раздел 2. Гигиена труда и производственная санитария</w:t>
            </w:r>
          </w:p>
        </w:tc>
        <w:tc>
          <w:tcPr>
            <w:tcW w:w="8805" w:type="dxa"/>
          </w:tcPr>
          <w:p w:rsidR="009A487A" w:rsidRPr="00394F8C" w:rsidRDefault="009A487A" w:rsidP="00D1709A">
            <w:pPr>
              <w:rPr>
                <w:sz w:val="24"/>
                <w:szCs w:val="24"/>
              </w:rPr>
            </w:pPr>
          </w:p>
        </w:tc>
        <w:tc>
          <w:tcPr>
            <w:tcW w:w="1550" w:type="dxa"/>
          </w:tcPr>
          <w:p w:rsidR="009A487A" w:rsidRPr="00394F8C" w:rsidRDefault="009A487A" w:rsidP="00D1709A">
            <w:pPr>
              <w:jc w:val="center"/>
              <w:rPr>
                <w:sz w:val="24"/>
                <w:szCs w:val="24"/>
              </w:rPr>
            </w:pPr>
            <w:r w:rsidRPr="00394F8C">
              <w:rPr>
                <w:sz w:val="24"/>
                <w:szCs w:val="24"/>
              </w:rPr>
              <w:t>18</w:t>
            </w:r>
          </w:p>
        </w:tc>
        <w:tc>
          <w:tcPr>
            <w:tcW w:w="1415" w:type="dxa"/>
          </w:tcPr>
          <w:p w:rsidR="009A487A" w:rsidRPr="00394F8C" w:rsidRDefault="009A487A" w:rsidP="00D1709A">
            <w:pPr>
              <w:jc w:val="center"/>
              <w:rPr>
                <w:i/>
                <w:sz w:val="24"/>
                <w:szCs w:val="24"/>
              </w:rPr>
            </w:pPr>
          </w:p>
        </w:tc>
      </w:tr>
      <w:tr w:rsidR="009A487A" w:rsidRPr="00394F8C" w:rsidTr="00D1709A">
        <w:tc>
          <w:tcPr>
            <w:tcW w:w="2547" w:type="dxa"/>
            <w:vMerge w:val="restart"/>
          </w:tcPr>
          <w:p w:rsidR="009A487A" w:rsidRPr="00394F8C" w:rsidRDefault="009A487A" w:rsidP="00D1709A">
            <w:pPr>
              <w:rPr>
                <w:b/>
                <w:sz w:val="24"/>
                <w:szCs w:val="24"/>
              </w:rPr>
            </w:pPr>
            <w:r w:rsidRPr="00394F8C">
              <w:rPr>
                <w:b/>
                <w:sz w:val="24"/>
                <w:szCs w:val="24"/>
              </w:rPr>
              <w:t xml:space="preserve">Тема 2.1. </w:t>
            </w:r>
          </w:p>
          <w:p w:rsidR="009A487A" w:rsidRPr="00394F8C" w:rsidRDefault="009A487A" w:rsidP="00D1709A">
            <w:pPr>
              <w:rPr>
                <w:sz w:val="24"/>
                <w:szCs w:val="24"/>
              </w:rPr>
            </w:pPr>
            <w:r w:rsidRPr="00394F8C">
              <w:rPr>
                <w:b/>
                <w:sz w:val="24"/>
                <w:szCs w:val="24"/>
              </w:rPr>
              <w:t xml:space="preserve">Физиология и психология труда. Тяжесть труда. Факторы, влияющие на работоспособность, утомление и производительность труда человека </w:t>
            </w:r>
          </w:p>
        </w:tc>
        <w:tc>
          <w:tcPr>
            <w:tcW w:w="8805" w:type="dxa"/>
          </w:tcPr>
          <w:p w:rsidR="009A487A" w:rsidRPr="00394F8C" w:rsidRDefault="009A487A" w:rsidP="00D1709A">
            <w:pPr>
              <w:rPr>
                <w:b/>
                <w:sz w:val="24"/>
                <w:szCs w:val="24"/>
              </w:rPr>
            </w:pPr>
            <w:r w:rsidRPr="00394F8C">
              <w:rPr>
                <w:b/>
                <w:sz w:val="24"/>
                <w:szCs w:val="24"/>
              </w:rPr>
              <w:t>Содержание учебного материала</w:t>
            </w:r>
          </w:p>
        </w:tc>
        <w:tc>
          <w:tcPr>
            <w:tcW w:w="1550" w:type="dxa"/>
            <w:vMerge w:val="restart"/>
          </w:tcPr>
          <w:p w:rsidR="009A487A" w:rsidRPr="00394F8C" w:rsidRDefault="009A487A" w:rsidP="00D1709A">
            <w:pPr>
              <w:jc w:val="center"/>
              <w:rPr>
                <w:sz w:val="24"/>
                <w:szCs w:val="24"/>
              </w:rPr>
            </w:pPr>
            <w:r w:rsidRPr="00394F8C">
              <w:rPr>
                <w:sz w:val="24"/>
                <w:szCs w:val="24"/>
              </w:rPr>
              <w:t>8</w:t>
            </w:r>
          </w:p>
        </w:tc>
        <w:tc>
          <w:tcPr>
            <w:tcW w:w="1415" w:type="dxa"/>
            <w:vMerge w:val="restart"/>
          </w:tcPr>
          <w:p w:rsidR="009A487A" w:rsidRPr="00394F8C" w:rsidRDefault="009A487A" w:rsidP="00D1709A">
            <w:pPr>
              <w:jc w:val="center"/>
              <w:rPr>
                <w:sz w:val="24"/>
                <w:szCs w:val="24"/>
              </w:rPr>
            </w:pPr>
            <w:r w:rsidRPr="00394F8C">
              <w:rPr>
                <w:i/>
                <w:sz w:val="24"/>
                <w:szCs w:val="24"/>
              </w:rPr>
              <w:t>2</w:t>
            </w:r>
          </w:p>
        </w:tc>
      </w:tr>
      <w:tr w:rsidR="009A487A" w:rsidRPr="00394F8C" w:rsidTr="00D1709A">
        <w:tc>
          <w:tcPr>
            <w:tcW w:w="2547" w:type="dxa"/>
            <w:vMerge/>
          </w:tcPr>
          <w:p w:rsidR="009A487A" w:rsidRPr="00394F8C" w:rsidRDefault="009A487A" w:rsidP="00D1709A">
            <w:pPr>
              <w:rPr>
                <w:b/>
                <w:sz w:val="24"/>
                <w:szCs w:val="24"/>
              </w:rPr>
            </w:pPr>
          </w:p>
        </w:tc>
        <w:tc>
          <w:tcPr>
            <w:tcW w:w="8805" w:type="dxa"/>
          </w:tcPr>
          <w:p w:rsidR="009A487A" w:rsidRPr="00394F8C" w:rsidRDefault="009A487A" w:rsidP="00D1709A">
            <w:pPr>
              <w:rPr>
                <w:sz w:val="24"/>
                <w:szCs w:val="24"/>
              </w:rPr>
            </w:pPr>
            <w:r w:rsidRPr="00394F8C">
              <w:rPr>
                <w:sz w:val="24"/>
                <w:szCs w:val="24"/>
              </w:rPr>
              <w:t>Воздушная среда на производстве и меры по ее оздоровлению. Вредные вещества и их источники, классы опасностей вредных веществ и меры защиты от них. Вентиляция производственных помещений, ее назначение, классификация и виды. Охрана труда при осмотре и ремонте аккумуляторных батарей. Меры безопасности при приготовлении, заливке и транспортировке электролита. Понятие о шуме и вибрации. Воздействие шума, вибрации и ультразвука на организм человека. Производственное освещение. Влияние освещенности на организм человека, на безопасность и производительность труда. Безопасные приемы ремонта светильников подвижного состава.</w:t>
            </w:r>
          </w:p>
        </w:tc>
        <w:tc>
          <w:tcPr>
            <w:tcW w:w="1550" w:type="dxa"/>
            <w:vMerge/>
          </w:tcPr>
          <w:p w:rsidR="009A487A" w:rsidRPr="00394F8C" w:rsidRDefault="009A487A" w:rsidP="00D1709A">
            <w:pPr>
              <w:jc w:val="center"/>
              <w:rPr>
                <w:sz w:val="24"/>
                <w:szCs w:val="24"/>
              </w:rPr>
            </w:pPr>
          </w:p>
        </w:tc>
        <w:tc>
          <w:tcPr>
            <w:tcW w:w="1415" w:type="dxa"/>
            <w:vMerge/>
          </w:tcPr>
          <w:p w:rsidR="009A487A" w:rsidRPr="00394F8C" w:rsidRDefault="009A487A" w:rsidP="00D1709A">
            <w:pPr>
              <w:jc w:val="center"/>
              <w:rPr>
                <w:i/>
                <w:sz w:val="24"/>
                <w:szCs w:val="24"/>
              </w:rPr>
            </w:pPr>
          </w:p>
        </w:tc>
      </w:tr>
      <w:tr w:rsidR="009A487A" w:rsidRPr="00394F8C" w:rsidTr="00D1709A">
        <w:tc>
          <w:tcPr>
            <w:tcW w:w="2547" w:type="dxa"/>
            <w:vMerge/>
          </w:tcPr>
          <w:p w:rsidR="009A487A" w:rsidRPr="00394F8C" w:rsidRDefault="009A487A" w:rsidP="00D1709A">
            <w:pPr>
              <w:rPr>
                <w:b/>
                <w:sz w:val="24"/>
                <w:szCs w:val="24"/>
              </w:rPr>
            </w:pPr>
          </w:p>
        </w:tc>
        <w:tc>
          <w:tcPr>
            <w:tcW w:w="8805" w:type="dxa"/>
          </w:tcPr>
          <w:p w:rsidR="009A487A" w:rsidRPr="00394F8C" w:rsidRDefault="009A487A" w:rsidP="00D1709A">
            <w:pPr>
              <w:rPr>
                <w:b/>
                <w:sz w:val="24"/>
                <w:szCs w:val="24"/>
              </w:rPr>
            </w:pPr>
            <w:r w:rsidRPr="00394F8C">
              <w:rPr>
                <w:b/>
                <w:sz w:val="24"/>
                <w:szCs w:val="24"/>
              </w:rPr>
              <w:t>Лабораторное занятие</w:t>
            </w:r>
          </w:p>
          <w:p w:rsidR="009A487A" w:rsidRPr="00394F8C" w:rsidRDefault="009A487A" w:rsidP="00D1709A">
            <w:pPr>
              <w:rPr>
                <w:b/>
                <w:sz w:val="24"/>
                <w:szCs w:val="24"/>
              </w:rPr>
            </w:pPr>
            <w:r w:rsidRPr="00394F8C">
              <w:rPr>
                <w:sz w:val="24"/>
                <w:szCs w:val="24"/>
              </w:rPr>
              <w:t>Определение оптимальных параметров микроклимата для организации рабочего места</w:t>
            </w:r>
            <w:r w:rsidRPr="00394F8C">
              <w:rPr>
                <w:b/>
                <w:sz w:val="24"/>
                <w:szCs w:val="24"/>
              </w:rPr>
              <w:t xml:space="preserve">  </w:t>
            </w:r>
          </w:p>
        </w:tc>
        <w:tc>
          <w:tcPr>
            <w:tcW w:w="1550" w:type="dxa"/>
          </w:tcPr>
          <w:p w:rsidR="009A487A" w:rsidRPr="00394F8C" w:rsidRDefault="009A487A" w:rsidP="00D1709A">
            <w:pPr>
              <w:jc w:val="center"/>
              <w:rPr>
                <w:sz w:val="24"/>
                <w:szCs w:val="24"/>
              </w:rPr>
            </w:pPr>
            <w:r w:rsidRPr="00394F8C">
              <w:rPr>
                <w:sz w:val="24"/>
                <w:szCs w:val="24"/>
              </w:rPr>
              <w:t>2</w:t>
            </w:r>
          </w:p>
        </w:tc>
        <w:tc>
          <w:tcPr>
            <w:tcW w:w="1415" w:type="dxa"/>
          </w:tcPr>
          <w:p w:rsidR="009A487A" w:rsidRPr="00394F8C" w:rsidRDefault="009A487A" w:rsidP="00D1709A">
            <w:pPr>
              <w:jc w:val="center"/>
              <w:rPr>
                <w:i/>
                <w:sz w:val="24"/>
                <w:szCs w:val="24"/>
              </w:rPr>
            </w:pPr>
            <w:r w:rsidRPr="00394F8C">
              <w:rPr>
                <w:i/>
                <w:sz w:val="24"/>
                <w:szCs w:val="24"/>
              </w:rPr>
              <w:t>2-3</w:t>
            </w:r>
          </w:p>
        </w:tc>
      </w:tr>
      <w:tr w:rsidR="009A487A" w:rsidRPr="00394F8C" w:rsidTr="00D1709A">
        <w:tc>
          <w:tcPr>
            <w:tcW w:w="2547" w:type="dxa"/>
            <w:vMerge/>
          </w:tcPr>
          <w:p w:rsidR="009A487A" w:rsidRPr="00394F8C" w:rsidRDefault="009A487A" w:rsidP="00D1709A">
            <w:pPr>
              <w:rPr>
                <w:b/>
                <w:sz w:val="24"/>
                <w:szCs w:val="24"/>
              </w:rPr>
            </w:pPr>
          </w:p>
        </w:tc>
        <w:tc>
          <w:tcPr>
            <w:tcW w:w="8805" w:type="dxa"/>
          </w:tcPr>
          <w:p w:rsidR="009A487A" w:rsidRPr="00394F8C" w:rsidRDefault="009A487A" w:rsidP="00D1709A">
            <w:pPr>
              <w:rPr>
                <w:b/>
                <w:sz w:val="24"/>
                <w:szCs w:val="24"/>
              </w:rPr>
            </w:pPr>
            <w:r w:rsidRPr="00394F8C">
              <w:rPr>
                <w:b/>
                <w:sz w:val="24"/>
                <w:szCs w:val="24"/>
              </w:rPr>
              <w:t>Практическое занятие</w:t>
            </w:r>
          </w:p>
          <w:p w:rsidR="009A487A" w:rsidRPr="00394F8C" w:rsidRDefault="009A487A" w:rsidP="00D1709A">
            <w:pPr>
              <w:rPr>
                <w:sz w:val="24"/>
                <w:szCs w:val="24"/>
              </w:rPr>
            </w:pPr>
            <w:r w:rsidRPr="00394F8C">
              <w:rPr>
                <w:sz w:val="24"/>
                <w:szCs w:val="24"/>
              </w:rPr>
              <w:t>Применение безопасных приемов ремонта светильников подвижного состава</w:t>
            </w:r>
          </w:p>
        </w:tc>
        <w:tc>
          <w:tcPr>
            <w:tcW w:w="1550" w:type="dxa"/>
          </w:tcPr>
          <w:p w:rsidR="009A487A" w:rsidRPr="00394F8C" w:rsidRDefault="009A487A" w:rsidP="00D1709A">
            <w:pPr>
              <w:jc w:val="center"/>
              <w:rPr>
                <w:sz w:val="24"/>
                <w:szCs w:val="24"/>
              </w:rPr>
            </w:pPr>
            <w:r w:rsidRPr="00394F8C">
              <w:rPr>
                <w:sz w:val="24"/>
                <w:szCs w:val="24"/>
              </w:rPr>
              <w:t>2</w:t>
            </w:r>
          </w:p>
        </w:tc>
        <w:tc>
          <w:tcPr>
            <w:tcW w:w="1415" w:type="dxa"/>
          </w:tcPr>
          <w:p w:rsidR="009A487A" w:rsidRPr="00394F8C" w:rsidRDefault="009A487A" w:rsidP="00D1709A">
            <w:pPr>
              <w:jc w:val="center"/>
              <w:rPr>
                <w:i/>
                <w:sz w:val="24"/>
                <w:szCs w:val="24"/>
              </w:rPr>
            </w:pPr>
            <w:r w:rsidRPr="00394F8C">
              <w:rPr>
                <w:i/>
                <w:sz w:val="24"/>
                <w:szCs w:val="24"/>
              </w:rPr>
              <w:t>2-3</w:t>
            </w:r>
          </w:p>
        </w:tc>
      </w:tr>
      <w:tr w:rsidR="009A487A" w:rsidRPr="00394F8C" w:rsidTr="00D1709A">
        <w:tc>
          <w:tcPr>
            <w:tcW w:w="2547" w:type="dxa"/>
            <w:vMerge/>
          </w:tcPr>
          <w:p w:rsidR="009A487A" w:rsidRPr="00394F8C" w:rsidRDefault="009A487A" w:rsidP="00D1709A">
            <w:pPr>
              <w:rPr>
                <w:b/>
                <w:sz w:val="24"/>
                <w:szCs w:val="24"/>
              </w:rPr>
            </w:pPr>
          </w:p>
        </w:tc>
        <w:tc>
          <w:tcPr>
            <w:tcW w:w="8805" w:type="dxa"/>
          </w:tcPr>
          <w:p w:rsidR="009A487A" w:rsidRPr="00394F8C" w:rsidRDefault="009A487A" w:rsidP="00D1709A">
            <w:pPr>
              <w:rPr>
                <w:b/>
                <w:sz w:val="24"/>
                <w:szCs w:val="24"/>
              </w:rPr>
            </w:pPr>
            <w:r w:rsidRPr="00394F8C">
              <w:rPr>
                <w:b/>
                <w:sz w:val="24"/>
                <w:szCs w:val="24"/>
              </w:rPr>
              <w:t xml:space="preserve">Самостоятельная работа </w:t>
            </w:r>
            <w:proofErr w:type="gramStart"/>
            <w:r w:rsidRPr="00394F8C">
              <w:rPr>
                <w:b/>
                <w:sz w:val="24"/>
                <w:szCs w:val="24"/>
              </w:rPr>
              <w:t>обучающихся</w:t>
            </w:r>
            <w:proofErr w:type="gramEnd"/>
          </w:p>
        </w:tc>
        <w:tc>
          <w:tcPr>
            <w:tcW w:w="1550" w:type="dxa"/>
            <w:vMerge w:val="restart"/>
          </w:tcPr>
          <w:p w:rsidR="009A487A" w:rsidRPr="00394F8C" w:rsidRDefault="009A487A" w:rsidP="00D1709A">
            <w:pPr>
              <w:jc w:val="center"/>
              <w:rPr>
                <w:sz w:val="24"/>
                <w:szCs w:val="24"/>
              </w:rPr>
            </w:pPr>
            <w:r w:rsidRPr="00394F8C">
              <w:rPr>
                <w:sz w:val="24"/>
                <w:szCs w:val="24"/>
              </w:rPr>
              <w:t>6</w:t>
            </w:r>
          </w:p>
        </w:tc>
        <w:tc>
          <w:tcPr>
            <w:tcW w:w="1415" w:type="dxa"/>
            <w:vMerge w:val="restart"/>
          </w:tcPr>
          <w:p w:rsidR="009A487A" w:rsidRPr="00394F8C" w:rsidRDefault="009A487A" w:rsidP="00D1709A">
            <w:pPr>
              <w:jc w:val="center"/>
              <w:rPr>
                <w:sz w:val="24"/>
                <w:szCs w:val="24"/>
              </w:rPr>
            </w:pPr>
            <w:r w:rsidRPr="00394F8C">
              <w:rPr>
                <w:i/>
                <w:sz w:val="24"/>
                <w:szCs w:val="24"/>
              </w:rPr>
              <w:t>2-3</w:t>
            </w:r>
          </w:p>
        </w:tc>
      </w:tr>
      <w:tr w:rsidR="009A487A" w:rsidRPr="00394F8C" w:rsidTr="00D1709A">
        <w:tc>
          <w:tcPr>
            <w:tcW w:w="2547" w:type="dxa"/>
            <w:vMerge/>
          </w:tcPr>
          <w:p w:rsidR="009A487A" w:rsidRPr="00394F8C" w:rsidRDefault="009A487A" w:rsidP="00D1709A">
            <w:pPr>
              <w:rPr>
                <w:b/>
                <w:sz w:val="24"/>
                <w:szCs w:val="24"/>
              </w:rPr>
            </w:pPr>
          </w:p>
        </w:tc>
        <w:tc>
          <w:tcPr>
            <w:tcW w:w="8805" w:type="dxa"/>
          </w:tcPr>
          <w:p w:rsidR="009A487A" w:rsidRPr="00394F8C" w:rsidRDefault="009A487A" w:rsidP="00D1709A">
            <w:pPr>
              <w:rPr>
                <w:sz w:val="24"/>
                <w:szCs w:val="24"/>
              </w:rPr>
            </w:pPr>
            <w:r w:rsidRPr="00394F8C">
              <w:rPr>
                <w:sz w:val="24"/>
                <w:szCs w:val="24"/>
              </w:rPr>
              <w:t xml:space="preserve">Проработка конспектов лекций, учебных изданий. Подготовка рефератов, сообщений, презентаций. Примерные темы: «Санитарно-гигиенические условия на рабочих местах и методы их нормализации»; «Негативные факторы окружающей среды на производстве»; «Льготы и компенсации за неблагоприятные условия труда». Подготовка к практическому и лабораторному  занятиям, оформление </w:t>
            </w:r>
            <w:r w:rsidRPr="00394F8C">
              <w:rPr>
                <w:sz w:val="24"/>
                <w:szCs w:val="24"/>
              </w:rPr>
              <w:lastRenderedPageBreak/>
              <w:t>отчетов.</w:t>
            </w:r>
          </w:p>
        </w:tc>
        <w:tc>
          <w:tcPr>
            <w:tcW w:w="1550" w:type="dxa"/>
            <w:vMerge/>
          </w:tcPr>
          <w:p w:rsidR="009A487A" w:rsidRPr="00394F8C" w:rsidRDefault="009A487A" w:rsidP="00D1709A">
            <w:pPr>
              <w:jc w:val="center"/>
              <w:rPr>
                <w:sz w:val="24"/>
                <w:szCs w:val="24"/>
              </w:rPr>
            </w:pPr>
          </w:p>
        </w:tc>
        <w:tc>
          <w:tcPr>
            <w:tcW w:w="1415" w:type="dxa"/>
            <w:vMerge/>
          </w:tcPr>
          <w:p w:rsidR="009A487A" w:rsidRPr="00394F8C" w:rsidRDefault="009A487A" w:rsidP="00D1709A">
            <w:pPr>
              <w:jc w:val="center"/>
              <w:rPr>
                <w:i/>
                <w:sz w:val="24"/>
                <w:szCs w:val="24"/>
              </w:rPr>
            </w:pPr>
          </w:p>
        </w:tc>
      </w:tr>
      <w:tr w:rsidR="006170CF" w:rsidRPr="00394F8C" w:rsidTr="00D1709A">
        <w:tc>
          <w:tcPr>
            <w:tcW w:w="2547" w:type="dxa"/>
          </w:tcPr>
          <w:p w:rsidR="006170CF" w:rsidRPr="00394F8C" w:rsidRDefault="006170CF" w:rsidP="00D1709A">
            <w:pPr>
              <w:rPr>
                <w:b/>
                <w:sz w:val="24"/>
                <w:szCs w:val="24"/>
              </w:rPr>
            </w:pPr>
            <w:r w:rsidRPr="00394F8C">
              <w:rPr>
                <w:b/>
                <w:sz w:val="24"/>
                <w:szCs w:val="24"/>
              </w:rPr>
              <w:lastRenderedPageBreak/>
              <w:t>Раздел 3. Основы пожарной безопасности</w:t>
            </w:r>
          </w:p>
        </w:tc>
        <w:tc>
          <w:tcPr>
            <w:tcW w:w="8805" w:type="dxa"/>
          </w:tcPr>
          <w:p w:rsidR="006170CF" w:rsidRPr="00394F8C" w:rsidRDefault="006170CF" w:rsidP="00D1709A">
            <w:pPr>
              <w:rPr>
                <w:sz w:val="24"/>
                <w:szCs w:val="24"/>
              </w:rPr>
            </w:pPr>
          </w:p>
        </w:tc>
        <w:tc>
          <w:tcPr>
            <w:tcW w:w="1550" w:type="dxa"/>
          </w:tcPr>
          <w:p w:rsidR="006170CF" w:rsidRPr="00394F8C" w:rsidRDefault="006170CF" w:rsidP="00D1709A">
            <w:pPr>
              <w:jc w:val="center"/>
              <w:rPr>
                <w:sz w:val="24"/>
                <w:szCs w:val="24"/>
              </w:rPr>
            </w:pPr>
            <w:r w:rsidRPr="00394F8C">
              <w:rPr>
                <w:sz w:val="24"/>
                <w:szCs w:val="24"/>
              </w:rPr>
              <w:t>10</w:t>
            </w:r>
          </w:p>
        </w:tc>
        <w:tc>
          <w:tcPr>
            <w:tcW w:w="1415" w:type="dxa"/>
          </w:tcPr>
          <w:p w:rsidR="006170CF" w:rsidRPr="00394F8C" w:rsidRDefault="006170CF" w:rsidP="00D1709A">
            <w:pPr>
              <w:jc w:val="center"/>
              <w:rPr>
                <w:i/>
                <w:sz w:val="24"/>
                <w:szCs w:val="24"/>
              </w:rPr>
            </w:pPr>
          </w:p>
        </w:tc>
      </w:tr>
      <w:tr w:rsidR="006170CF" w:rsidRPr="00394F8C" w:rsidTr="00D1709A">
        <w:tc>
          <w:tcPr>
            <w:tcW w:w="2547" w:type="dxa"/>
            <w:vMerge w:val="restart"/>
          </w:tcPr>
          <w:p w:rsidR="006170CF" w:rsidRPr="00394F8C" w:rsidRDefault="006170CF" w:rsidP="00D1709A">
            <w:pPr>
              <w:rPr>
                <w:b/>
                <w:sz w:val="24"/>
                <w:szCs w:val="24"/>
              </w:rPr>
            </w:pPr>
            <w:r w:rsidRPr="00394F8C">
              <w:rPr>
                <w:b/>
                <w:sz w:val="24"/>
                <w:szCs w:val="24"/>
              </w:rPr>
              <w:t xml:space="preserve">Тема 3.1. </w:t>
            </w:r>
          </w:p>
          <w:p w:rsidR="006170CF" w:rsidRPr="00394F8C" w:rsidRDefault="006170CF" w:rsidP="00D1709A">
            <w:pPr>
              <w:rPr>
                <w:b/>
                <w:sz w:val="24"/>
                <w:szCs w:val="24"/>
              </w:rPr>
            </w:pPr>
            <w:r w:rsidRPr="00394F8C">
              <w:rPr>
                <w:b/>
                <w:sz w:val="24"/>
                <w:szCs w:val="24"/>
              </w:rPr>
              <w:t>Пожарная безопасность на объектах железнодорожного транспорта</w:t>
            </w:r>
          </w:p>
        </w:tc>
        <w:tc>
          <w:tcPr>
            <w:tcW w:w="8805" w:type="dxa"/>
          </w:tcPr>
          <w:p w:rsidR="006170CF" w:rsidRPr="00394F8C" w:rsidRDefault="006170CF" w:rsidP="00D1709A">
            <w:pPr>
              <w:rPr>
                <w:b/>
                <w:sz w:val="24"/>
                <w:szCs w:val="24"/>
              </w:rPr>
            </w:pPr>
            <w:r w:rsidRPr="00394F8C">
              <w:rPr>
                <w:b/>
                <w:sz w:val="24"/>
                <w:szCs w:val="24"/>
              </w:rPr>
              <w:t>Содержание учебного материала</w:t>
            </w:r>
          </w:p>
        </w:tc>
        <w:tc>
          <w:tcPr>
            <w:tcW w:w="1550" w:type="dxa"/>
            <w:vMerge w:val="restart"/>
          </w:tcPr>
          <w:p w:rsidR="006170CF" w:rsidRPr="00394F8C" w:rsidRDefault="006170CF" w:rsidP="00D1709A">
            <w:pPr>
              <w:jc w:val="center"/>
              <w:rPr>
                <w:sz w:val="24"/>
                <w:szCs w:val="24"/>
              </w:rPr>
            </w:pPr>
            <w:r w:rsidRPr="00394F8C">
              <w:rPr>
                <w:sz w:val="24"/>
                <w:szCs w:val="24"/>
              </w:rPr>
              <w:t>4</w:t>
            </w:r>
          </w:p>
        </w:tc>
        <w:tc>
          <w:tcPr>
            <w:tcW w:w="1415" w:type="dxa"/>
            <w:vMerge w:val="restart"/>
          </w:tcPr>
          <w:p w:rsidR="006170CF" w:rsidRPr="00394F8C" w:rsidRDefault="006170CF" w:rsidP="00D1709A">
            <w:pPr>
              <w:jc w:val="center"/>
              <w:rPr>
                <w:sz w:val="24"/>
                <w:szCs w:val="24"/>
              </w:rPr>
            </w:pPr>
            <w:r w:rsidRPr="00394F8C">
              <w:rPr>
                <w:i/>
                <w:sz w:val="24"/>
                <w:szCs w:val="24"/>
              </w:rPr>
              <w:t>2</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sz w:val="24"/>
                <w:szCs w:val="24"/>
              </w:rPr>
            </w:pPr>
            <w:r w:rsidRPr="00394F8C">
              <w:rPr>
                <w:sz w:val="24"/>
                <w:szCs w:val="24"/>
              </w:rPr>
              <w:t>Правила противопожарного режима в Российской Федерации. Основные причины пожаров на объектах инфраструктуры и подвижном составе железнодорожного транспорта. Мероприятия по предупреждению пожаров. Средства и методы тушения пожаров. Действия работников при возникновении пожара. Пожарная техника. Пожарные поезда. Пожарная сигнализация. Передовые методы и средства пожаротушения</w:t>
            </w:r>
          </w:p>
        </w:tc>
        <w:tc>
          <w:tcPr>
            <w:tcW w:w="1550" w:type="dxa"/>
            <w:vMerge/>
          </w:tcPr>
          <w:p w:rsidR="006170CF" w:rsidRPr="00394F8C" w:rsidRDefault="006170CF" w:rsidP="00D1709A">
            <w:pPr>
              <w:jc w:val="center"/>
              <w:rPr>
                <w:sz w:val="24"/>
                <w:szCs w:val="24"/>
              </w:rPr>
            </w:pPr>
          </w:p>
        </w:tc>
        <w:tc>
          <w:tcPr>
            <w:tcW w:w="1415" w:type="dxa"/>
            <w:vMerge/>
          </w:tcPr>
          <w:p w:rsidR="006170CF" w:rsidRPr="00394F8C" w:rsidRDefault="006170CF" w:rsidP="00D1709A">
            <w:pPr>
              <w:jc w:val="center"/>
              <w:rPr>
                <w:i/>
                <w:sz w:val="24"/>
                <w:szCs w:val="24"/>
              </w:rPr>
            </w:pP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b/>
                <w:sz w:val="24"/>
                <w:szCs w:val="24"/>
              </w:rPr>
            </w:pPr>
            <w:r w:rsidRPr="00394F8C">
              <w:rPr>
                <w:b/>
                <w:sz w:val="24"/>
                <w:szCs w:val="24"/>
              </w:rPr>
              <w:t>Практическое занятие</w:t>
            </w:r>
          </w:p>
          <w:p w:rsidR="006170CF" w:rsidRPr="00394F8C" w:rsidRDefault="006170CF" w:rsidP="00D1709A">
            <w:pPr>
              <w:rPr>
                <w:b/>
                <w:sz w:val="24"/>
                <w:szCs w:val="24"/>
              </w:rPr>
            </w:pPr>
            <w:r w:rsidRPr="00394F8C">
              <w:rPr>
                <w:sz w:val="24"/>
                <w:szCs w:val="24"/>
              </w:rPr>
              <w:t>Использование первичных средств пожаротушения на подвижном составе железных дорог</w:t>
            </w:r>
          </w:p>
        </w:tc>
        <w:tc>
          <w:tcPr>
            <w:tcW w:w="1550" w:type="dxa"/>
          </w:tcPr>
          <w:p w:rsidR="006170CF" w:rsidRPr="00394F8C" w:rsidRDefault="006170CF" w:rsidP="00D1709A">
            <w:pPr>
              <w:jc w:val="center"/>
              <w:rPr>
                <w:sz w:val="24"/>
                <w:szCs w:val="24"/>
              </w:rPr>
            </w:pPr>
            <w:r w:rsidRPr="00394F8C">
              <w:rPr>
                <w:sz w:val="24"/>
                <w:szCs w:val="24"/>
              </w:rPr>
              <w:t>2</w:t>
            </w:r>
          </w:p>
        </w:tc>
        <w:tc>
          <w:tcPr>
            <w:tcW w:w="1415" w:type="dxa"/>
          </w:tcPr>
          <w:p w:rsidR="006170CF" w:rsidRPr="00394F8C" w:rsidRDefault="006170CF" w:rsidP="00D1709A">
            <w:pPr>
              <w:jc w:val="center"/>
              <w:rPr>
                <w:i/>
                <w:sz w:val="24"/>
                <w:szCs w:val="24"/>
              </w:rPr>
            </w:pPr>
            <w:r w:rsidRPr="00394F8C">
              <w:rPr>
                <w:i/>
                <w:sz w:val="24"/>
                <w:szCs w:val="24"/>
              </w:rPr>
              <w:t>2-3</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b/>
                <w:sz w:val="24"/>
                <w:szCs w:val="24"/>
              </w:rPr>
            </w:pPr>
            <w:r w:rsidRPr="00394F8C">
              <w:rPr>
                <w:b/>
                <w:sz w:val="24"/>
                <w:szCs w:val="24"/>
              </w:rPr>
              <w:t xml:space="preserve">Самостоятельная работа </w:t>
            </w:r>
            <w:proofErr w:type="gramStart"/>
            <w:r w:rsidRPr="00394F8C">
              <w:rPr>
                <w:b/>
                <w:sz w:val="24"/>
                <w:szCs w:val="24"/>
              </w:rPr>
              <w:t>обучающихся</w:t>
            </w:r>
            <w:proofErr w:type="gramEnd"/>
          </w:p>
        </w:tc>
        <w:tc>
          <w:tcPr>
            <w:tcW w:w="1550" w:type="dxa"/>
            <w:vMerge w:val="restart"/>
          </w:tcPr>
          <w:p w:rsidR="006170CF" w:rsidRPr="00394F8C" w:rsidRDefault="006170CF" w:rsidP="00D1709A">
            <w:pPr>
              <w:jc w:val="center"/>
              <w:rPr>
                <w:sz w:val="24"/>
                <w:szCs w:val="24"/>
              </w:rPr>
            </w:pPr>
            <w:r w:rsidRPr="00394F8C">
              <w:rPr>
                <w:sz w:val="24"/>
                <w:szCs w:val="24"/>
              </w:rPr>
              <w:t>6</w:t>
            </w:r>
          </w:p>
        </w:tc>
        <w:tc>
          <w:tcPr>
            <w:tcW w:w="1415" w:type="dxa"/>
            <w:vMerge w:val="restart"/>
          </w:tcPr>
          <w:p w:rsidR="006170CF" w:rsidRPr="00394F8C" w:rsidRDefault="006170CF" w:rsidP="00D1709A">
            <w:pPr>
              <w:jc w:val="center"/>
              <w:rPr>
                <w:sz w:val="24"/>
                <w:szCs w:val="24"/>
              </w:rPr>
            </w:pPr>
            <w:r w:rsidRPr="00394F8C">
              <w:rPr>
                <w:i/>
                <w:sz w:val="24"/>
                <w:szCs w:val="24"/>
              </w:rPr>
              <w:t>2-3</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b/>
                <w:sz w:val="24"/>
                <w:szCs w:val="24"/>
              </w:rPr>
            </w:pPr>
            <w:r w:rsidRPr="00394F8C">
              <w:rPr>
                <w:sz w:val="24"/>
                <w:szCs w:val="24"/>
              </w:rPr>
              <w:t>Проработка конспектов лекций, учебных изданий. Подготовка к практическому занятию, оформление отчета. Подготовка сообщений, докладов, рефератов, презентаций. Примерные темы внеаудиторной самостоятельной работы: «Разработка инструкции о действиях персонала при возникновении пожара на подвижном составе железных дорог»; «Пожарная безопасность при обслуживании электроустановок на подвижном составе железных дорог».</w:t>
            </w:r>
          </w:p>
        </w:tc>
        <w:tc>
          <w:tcPr>
            <w:tcW w:w="1550" w:type="dxa"/>
            <w:vMerge/>
          </w:tcPr>
          <w:p w:rsidR="006170CF" w:rsidRPr="00394F8C" w:rsidRDefault="006170CF" w:rsidP="00D1709A">
            <w:pPr>
              <w:jc w:val="center"/>
              <w:rPr>
                <w:sz w:val="24"/>
                <w:szCs w:val="24"/>
              </w:rPr>
            </w:pPr>
          </w:p>
        </w:tc>
        <w:tc>
          <w:tcPr>
            <w:tcW w:w="1415" w:type="dxa"/>
            <w:vMerge/>
          </w:tcPr>
          <w:p w:rsidR="006170CF" w:rsidRPr="00394F8C" w:rsidRDefault="006170CF" w:rsidP="00D1709A">
            <w:pPr>
              <w:jc w:val="center"/>
              <w:rPr>
                <w:i/>
                <w:sz w:val="24"/>
                <w:szCs w:val="24"/>
              </w:rPr>
            </w:pPr>
          </w:p>
        </w:tc>
      </w:tr>
      <w:tr w:rsidR="006170CF" w:rsidRPr="00394F8C" w:rsidTr="00D1709A">
        <w:tc>
          <w:tcPr>
            <w:tcW w:w="2547" w:type="dxa"/>
          </w:tcPr>
          <w:p w:rsidR="006170CF" w:rsidRPr="00394F8C" w:rsidRDefault="006170CF" w:rsidP="00D1709A">
            <w:pPr>
              <w:rPr>
                <w:b/>
                <w:sz w:val="24"/>
                <w:szCs w:val="24"/>
              </w:rPr>
            </w:pPr>
            <w:r w:rsidRPr="00394F8C">
              <w:rPr>
                <w:b/>
                <w:sz w:val="24"/>
                <w:szCs w:val="24"/>
              </w:rPr>
              <w:t>Раздел 4. Обеспечение безопасных условий труда</w:t>
            </w:r>
          </w:p>
        </w:tc>
        <w:tc>
          <w:tcPr>
            <w:tcW w:w="8805" w:type="dxa"/>
          </w:tcPr>
          <w:p w:rsidR="006170CF" w:rsidRPr="00394F8C" w:rsidRDefault="006170CF" w:rsidP="00D1709A">
            <w:pPr>
              <w:rPr>
                <w:b/>
                <w:sz w:val="24"/>
                <w:szCs w:val="24"/>
              </w:rPr>
            </w:pPr>
          </w:p>
        </w:tc>
        <w:tc>
          <w:tcPr>
            <w:tcW w:w="1550" w:type="dxa"/>
          </w:tcPr>
          <w:p w:rsidR="006170CF" w:rsidRPr="00394F8C" w:rsidRDefault="006170CF" w:rsidP="00D1709A">
            <w:pPr>
              <w:jc w:val="center"/>
              <w:rPr>
                <w:sz w:val="24"/>
                <w:szCs w:val="24"/>
              </w:rPr>
            </w:pPr>
            <w:r w:rsidRPr="00394F8C">
              <w:rPr>
                <w:sz w:val="24"/>
                <w:szCs w:val="24"/>
              </w:rPr>
              <w:t>30</w:t>
            </w:r>
          </w:p>
        </w:tc>
        <w:tc>
          <w:tcPr>
            <w:tcW w:w="1415" w:type="dxa"/>
          </w:tcPr>
          <w:p w:rsidR="006170CF" w:rsidRPr="00394F8C" w:rsidRDefault="006170CF" w:rsidP="00D1709A">
            <w:pPr>
              <w:jc w:val="center"/>
              <w:rPr>
                <w:i/>
                <w:sz w:val="24"/>
                <w:szCs w:val="24"/>
              </w:rPr>
            </w:pPr>
          </w:p>
        </w:tc>
      </w:tr>
      <w:tr w:rsidR="006170CF" w:rsidRPr="00394F8C" w:rsidTr="00D1709A">
        <w:tc>
          <w:tcPr>
            <w:tcW w:w="2547" w:type="dxa"/>
            <w:vMerge w:val="restart"/>
          </w:tcPr>
          <w:p w:rsidR="006170CF" w:rsidRPr="00394F8C" w:rsidRDefault="006170CF" w:rsidP="006170CF">
            <w:pPr>
              <w:rPr>
                <w:b/>
                <w:sz w:val="24"/>
                <w:szCs w:val="24"/>
              </w:rPr>
            </w:pPr>
            <w:r w:rsidRPr="00394F8C">
              <w:rPr>
                <w:b/>
                <w:sz w:val="24"/>
                <w:szCs w:val="24"/>
              </w:rPr>
              <w:t>Тема 4.1.</w:t>
            </w:r>
          </w:p>
          <w:p w:rsidR="006170CF" w:rsidRPr="00394F8C" w:rsidRDefault="006170CF" w:rsidP="006170CF">
            <w:pPr>
              <w:rPr>
                <w:b/>
                <w:sz w:val="24"/>
                <w:szCs w:val="24"/>
              </w:rPr>
            </w:pPr>
            <w:r w:rsidRPr="00394F8C">
              <w:rPr>
                <w:b/>
                <w:sz w:val="24"/>
                <w:szCs w:val="24"/>
              </w:rPr>
              <w:t>Основы безопасности работников железнодорожного транспорта при нахождении на путях</w:t>
            </w:r>
          </w:p>
        </w:tc>
        <w:tc>
          <w:tcPr>
            <w:tcW w:w="8805" w:type="dxa"/>
          </w:tcPr>
          <w:p w:rsidR="006170CF" w:rsidRPr="00394F8C" w:rsidRDefault="006170CF" w:rsidP="00D1709A">
            <w:pPr>
              <w:rPr>
                <w:b/>
                <w:sz w:val="24"/>
                <w:szCs w:val="24"/>
              </w:rPr>
            </w:pPr>
            <w:r w:rsidRPr="00394F8C">
              <w:rPr>
                <w:b/>
                <w:sz w:val="24"/>
                <w:szCs w:val="24"/>
              </w:rPr>
              <w:t>Содержание учебного материала</w:t>
            </w:r>
          </w:p>
        </w:tc>
        <w:tc>
          <w:tcPr>
            <w:tcW w:w="1550" w:type="dxa"/>
            <w:vMerge w:val="restart"/>
          </w:tcPr>
          <w:p w:rsidR="006170CF" w:rsidRPr="00394F8C" w:rsidRDefault="006170CF" w:rsidP="00D1709A">
            <w:pPr>
              <w:jc w:val="center"/>
              <w:rPr>
                <w:sz w:val="24"/>
                <w:szCs w:val="24"/>
              </w:rPr>
            </w:pPr>
            <w:r w:rsidRPr="00394F8C">
              <w:rPr>
                <w:sz w:val="24"/>
                <w:szCs w:val="24"/>
              </w:rPr>
              <w:t>2</w:t>
            </w:r>
          </w:p>
        </w:tc>
        <w:tc>
          <w:tcPr>
            <w:tcW w:w="1415" w:type="dxa"/>
            <w:vMerge w:val="restart"/>
          </w:tcPr>
          <w:p w:rsidR="006170CF" w:rsidRPr="00394F8C" w:rsidRDefault="006170CF" w:rsidP="00D1709A">
            <w:pPr>
              <w:jc w:val="center"/>
              <w:rPr>
                <w:i/>
                <w:sz w:val="24"/>
                <w:szCs w:val="24"/>
              </w:rPr>
            </w:pPr>
            <w:r w:rsidRPr="00394F8C">
              <w:rPr>
                <w:i/>
                <w:sz w:val="24"/>
                <w:szCs w:val="24"/>
              </w:rPr>
              <w:t>2</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sz w:val="24"/>
                <w:szCs w:val="24"/>
              </w:rPr>
            </w:pPr>
            <w:r w:rsidRPr="00394F8C">
              <w:rPr>
                <w:sz w:val="24"/>
                <w:szCs w:val="24"/>
              </w:rPr>
              <w:t xml:space="preserve">Основные требования по технике безопасности при нахождении на путях. Требования безопасности при производстве работ на участках пути при движении поездов. Требования безопасности при производстве работ на электрифицированных участках пути. Работа на путях в зимних условиях. Требования безопасности при перевозке людей  </w:t>
            </w:r>
          </w:p>
        </w:tc>
        <w:tc>
          <w:tcPr>
            <w:tcW w:w="1550" w:type="dxa"/>
            <w:vMerge/>
          </w:tcPr>
          <w:p w:rsidR="006170CF" w:rsidRPr="00394F8C" w:rsidRDefault="006170CF" w:rsidP="00D1709A">
            <w:pPr>
              <w:jc w:val="center"/>
              <w:rPr>
                <w:sz w:val="24"/>
                <w:szCs w:val="24"/>
              </w:rPr>
            </w:pPr>
          </w:p>
        </w:tc>
        <w:tc>
          <w:tcPr>
            <w:tcW w:w="1415" w:type="dxa"/>
            <w:vMerge/>
          </w:tcPr>
          <w:p w:rsidR="006170CF" w:rsidRPr="00394F8C" w:rsidRDefault="006170CF" w:rsidP="00D1709A">
            <w:pPr>
              <w:jc w:val="center"/>
              <w:rPr>
                <w:i/>
                <w:sz w:val="24"/>
                <w:szCs w:val="24"/>
              </w:rPr>
            </w:pP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b/>
                <w:sz w:val="24"/>
                <w:szCs w:val="24"/>
              </w:rPr>
            </w:pPr>
            <w:r w:rsidRPr="00394F8C">
              <w:rPr>
                <w:b/>
                <w:sz w:val="24"/>
                <w:szCs w:val="24"/>
              </w:rPr>
              <w:t xml:space="preserve">Самостоятельная работа </w:t>
            </w:r>
            <w:proofErr w:type="gramStart"/>
            <w:r w:rsidRPr="00394F8C">
              <w:rPr>
                <w:b/>
                <w:sz w:val="24"/>
                <w:szCs w:val="24"/>
              </w:rPr>
              <w:t>обучающихся</w:t>
            </w:r>
            <w:proofErr w:type="gramEnd"/>
          </w:p>
        </w:tc>
        <w:tc>
          <w:tcPr>
            <w:tcW w:w="1550" w:type="dxa"/>
            <w:vMerge w:val="restart"/>
          </w:tcPr>
          <w:p w:rsidR="006170CF" w:rsidRPr="00394F8C" w:rsidRDefault="006170CF" w:rsidP="00D1709A">
            <w:pPr>
              <w:jc w:val="center"/>
              <w:rPr>
                <w:sz w:val="24"/>
                <w:szCs w:val="24"/>
              </w:rPr>
            </w:pPr>
            <w:r w:rsidRPr="00394F8C">
              <w:rPr>
                <w:sz w:val="24"/>
                <w:szCs w:val="24"/>
              </w:rPr>
              <w:t>2</w:t>
            </w:r>
          </w:p>
        </w:tc>
        <w:tc>
          <w:tcPr>
            <w:tcW w:w="1415" w:type="dxa"/>
            <w:vMerge w:val="restart"/>
          </w:tcPr>
          <w:p w:rsidR="006170CF" w:rsidRPr="00394F8C" w:rsidRDefault="006170CF" w:rsidP="00D1709A">
            <w:pPr>
              <w:jc w:val="center"/>
              <w:rPr>
                <w:i/>
                <w:sz w:val="24"/>
                <w:szCs w:val="24"/>
              </w:rPr>
            </w:pPr>
            <w:r w:rsidRPr="00394F8C">
              <w:rPr>
                <w:i/>
                <w:sz w:val="24"/>
                <w:szCs w:val="24"/>
              </w:rPr>
              <w:t>2-3</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sz w:val="24"/>
                <w:szCs w:val="24"/>
              </w:rPr>
            </w:pPr>
            <w:r w:rsidRPr="00394F8C">
              <w:rPr>
                <w:sz w:val="24"/>
                <w:szCs w:val="24"/>
              </w:rPr>
              <w:t>Проработка конспектов лекций, учебных изданий.</w:t>
            </w:r>
          </w:p>
        </w:tc>
        <w:tc>
          <w:tcPr>
            <w:tcW w:w="1550" w:type="dxa"/>
            <w:vMerge/>
          </w:tcPr>
          <w:p w:rsidR="006170CF" w:rsidRPr="00394F8C" w:rsidRDefault="006170CF" w:rsidP="00D1709A">
            <w:pPr>
              <w:jc w:val="center"/>
              <w:rPr>
                <w:sz w:val="24"/>
                <w:szCs w:val="24"/>
              </w:rPr>
            </w:pPr>
          </w:p>
        </w:tc>
        <w:tc>
          <w:tcPr>
            <w:tcW w:w="1415" w:type="dxa"/>
            <w:vMerge/>
          </w:tcPr>
          <w:p w:rsidR="006170CF" w:rsidRPr="00394F8C" w:rsidRDefault="006170CF" w:rsidP="00D1709A">
            <w:pPr>
              <w:jc w:val="center"/>
              <w:rPr>
                <w:i/>
                <w:sz w:val="24"/>
                <w:szCs w:val="24"/>
              </w:rPr>
            </w:pPr>
          </w:p>
        </w:tc>
      </w:tr>
      <w:tr w:rsidR="006170CF" w:rsidRPr="00394F8C" w:rsidTr="00D1709A">
        <w:tc>
          <w:tcPr>
            <w:tcW w:w="2547" w:type="dxa"/>
            <w:vMerge w:val="restart"/>
          </w:tcPr>
          <w:p w:rsidR="006170CF" w:rsidRPr="00394F8C" w:rsidRDefault="006170CF" w:rsidP="006170CF">
            <w:pPr>
              <w:rPr>
                <w:b/>
                <w:sz w:val="24"/>
                <w:szCs w:val="24"/>
              </w:rPr>
            </w:pPr>
            <w:r w:rsidRPr="00394F8C">
              <w:rPr>
                <w:b/>
                <w:sz w:val="24"/>
                <w:szCs w:val="24"/>
              </w:rPr>
              <w:t xml:space="preserve">Тема 4.2. </w:t>
            </w:r>
          </w:p>
          <w:p w:rsidR="006170CF" w:rsidRPr="00394F8C" w:rsidRDefault="006170CF" w:rsidP="006170CF">
            <w:pPr>
              <w:rPr>
                <w:b/>
                <w:sz w:val="24"/>
                <w:szCs w:val="24"/>
              </w:rPr>
            </w:pPr>
            <w:r w:rsidRPr="00394F8C">
              <w:rPr>
                <w:b/>
                <w:sz w:val="24"/>
                <w:szCs w:val="24"/>
              </w:rPr>
              <w:lastRenderedPageBreak/>
              <w:t xml:space="preserve">Требования безопасности при эксплуатации машин, </w:t>
            </w:r>
          </w:p>
          <w:p w:rsidR="006170CF" w:rsidRPr="00394F8C" w:rsidRDefault="006170CF" w:rsidP="006170CF">
            <w:pPr>
              <w:rPr>
                <w:b/>
                <w:sz w:val="24"/>
                <w:szCs w:val="24"/>
              </w:rPr>
            </w:pPr>
            <w:r w:rsidRPr="00394F8C">
              <w:rPr>
                <w:b/>
                <w:sz w:val="24"/>
                <w:szCs w:val="24"/>
              </w:rPr>
              <w:t>механизмов и подвижного состава. Безопасность проведения подъемно-транспортных и погрузочно-разгрузочных работ</w:t>
            </w:r>
          </w:p>
          <w:p w:rsidR="006170CF" w:rsidRPr="00394F8C" w:rsidRDefault="006170CF" w:rsidP="00D1709A">
            <w:pPr>
              <w:rPr>
                <w:b/>
                <w:sz w:val="24"/>
                <w:szCs w:val="24"/>
              </w:rPr>
            </w:pPr>
          </w:p>
        </w:tc>
        <w:tc>
          <w:tcPr>
            <w:tcW w:w="8805" w:type="dxa"/>
          </w:tcPr>
          <w:p w:rsidR="006170CF" w:rsidRPr="00394F8C" w:rsidRDefault="006170CF" w:rsidP="00D1709A">
            <w:pPr>
              <w:rPr>
                <w:b/>
                <w:sz w:val="24"/>
                <w:szCs w:val="24"/>
              </w:rPr>
            </w:pPr>
            <w:r w:rsidRPr="00394F8C">
              <w:rPr>
                <w:b/>
                <w:sz w:val="24"/>
                <w:szCs w:val="24"/>
              </w:rPr>
              <w:lastRenderedPageBreak/>
              <w:t>Содержание учебного материала</w:t>
            </w:r>
          </w:p>
        </w:tc>
        <w:tc>
          <w:tcPr>
            <w:tcW w:w="1550" w:type="dxa"/>
            <w:vMerge w:val="restart"/>
          </w:tcPr>
          <w:p w:rsidR="006170CF" w:rsidRPr="00394F8C" w:rsidRDefault="006170CF" w:rsidP="00D1709A">
            <w:pPr>
              <w:jc w:val="center"/>
              <w:rPr>
                <w:sz w:val="24"/>
                <w:szCs w:val="24"/>
              </w:rPr>
            </w:pPr>
            <w:r w:rsidRPr="00394F8C">
              <w:rPr>
                <w:sz w:val="24"/>
                <w:szCs w:val="24"/>
              </w:rPr>
              <w:t>4</w:t>
            </w:r>
          </w:p>
        </w:tc>
        <w:tc>
          <w:tcPr>
            <w:tcW w:w="1415" w:type="dxa"/>
            <w:vMerge w:val="restart"/>
          </w:tcPr>
          <w:p w:rsidR="006170CF" w:rsidRPr="00394F8C" w:rsidRDefault="006170CF" w:rsidP="00D1709A">
            <w:pPr>
              <w:jc w:val="center"/>
              <w:rPr>
                <w:i/>
                <w:sz w:val="24"/>
                <w:szCs w:val="24"/>
              </w:rPr>
            </w:pPr>
            <w:r w:rsidRPr="00394F8C">
              <w:rPr>
                <w:i/>
                <w:sz w:val="24"/>
                <w:szCs w:val="24"/>
              </w:rPr>
              <w:t>2</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sz w:val="24"/>
                <w:szCs w:val="24"/>
              </w:rPr>
            </w:pPr>
            <w:r w:rsidRPr="00394F8C">
              <w:rPr>
                <w:sz w:val="24"/>
                <w:szCs w:val="24"/>
              </w:rPr>
              <w:t xml:space="preserve">Требования безопасности при эксплуатации грузоподъемных машин и механизмов. Требования к обслуживающему персоналу. Погрузка </w:t>
            </w:r>
          </w:p>
          <w:p w:rsidR="006170CF" w:rsidRPr="00394F8C" w:rsidRDefault="006170CF" w:rsidP="00D1709A">
            <w:pPr>
              <w:rPr>
                <w:b/>
                <w:sz w:val="24"/>
                <w:szCs w:val="24"/>
              </w:rPr>
            </w:pPr>
            <w:r w:rsidRPr="00394F8C">
              <w:rPr>
                <w:sz w:val="24"/>
                <w:szCs w:val="24"/>
              </w:rPr>
              <w:t xml:space="preserve">и    выгрузка    тяжеловесных    и негабаритных грузов. Нормы и требования при перемещении тяжестей вручную. Требования безопасности при проведении </w:t>
            </w:r>
            <w:proofErr w:type="spellStart"/>
            <w:r w:rsidRPr="00394F8C">
              <w:rPr>
                <w:sz w:val="24"/>
                <w:szCs w:val="24"/>
              </w:rPr>
              <w:t>строповки</w:t>
            </w:r>
            <w:proofErr w:type="spellEnd"/>
            <w:r w:rsidRPr="00394F8C">
              <w:rPr>
                <w:sz w:val="24"/>
                <w:szCs w:val="24"/>
              </w:rPr>
              <w:t xml:space="preserve"> грузов, приемки грузов на платформах, в местах выгрузки. </w:t>
            </w:r>
            <w:proofErr w:type="spellStart"/>
            <w:r w:rsidRPr="00394F8C">
              <w:rPr>
                <w:sz w:val="24"/>
                <w:szCs w:val="24"/>
              </w:rPr>
              <w:t>Чалочные</w:t>
            </w:r>
            <w:proofErr w:type="spellEnd"/>
            <w:r w:rsidRPr="00394F8C">
              <w:rPr>
                <w:sz w:val="24"/>
                <w:szCs w:val="24"/>
              </w:rPr>
              <w:t xml:space="preserve"> приспособления и тросы, периодичность их осмотра и испытаний</w:t>
            </w:r>
            <w:r w:rsidRPr="00394F8C">
              <w:rPr>
                <w:b/>
                <w:sz w:val="24"/>
                <w:szCs w:val="24"/>
              </w:rPr>
              <w:t xml:space="preserve">  </w:t>
            </w:r>
          </w:p>
        </w:tc>
        <w:tc>
          <w:tcPr>
            <w:tcW w:w="1550" w:type="dxa"/>
            <w:vMerge/>
          </w:tcPr>
          <w:p w:rsidR="006170CF" w:rsidRPr="00394F8C" w:rsidRDefault="006170CF" w:rsidP="00D1709A">
            <w:pPr>
              <w:jc w:val="center"/>
              <w:rPr>
                <w:sz w:val="24"/>
                <w:szCs w:val="24"/>
              </w:rPr>
            </w:pPr>
          </w:p>
        </w:tc>
        <w:tc>
          <w:tcPr>
            <w:tcW w:w="1415" w:type="dxa"/>
            <w:vMerge/>
          </w:tcPr>
          <w:p w:rsidR="006170CF" w:rsidRPr="00394F8C" w:rsidRDefault="006170CF" w:rsidP="00D1709A">
            <w:pPr>
              <w:jc w:val="center"/>
              <w:rPr>
                <w:i/>
                <w:sz w:val="24"/>
                <w:szCs w:val="24"/>
              </w:rPr>
            </w:pP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b/>
                <w:sz w:val="24"/>
                <w:szCs w:val="24"/>
              </w:rPr>
            </w:pPr>
            <w:r w:rsidRPr="00394F8C">
              <w:rPr>
                <w:b/>
                <w:sz w:val="24"/>
                <w:szCs w:val="24"/>
              </w:rPr>
              <w:t xml:space="preserve">Самостоятельная работа </w:t>
            </w:r>
            <w:proofErr w:type="gramStart"/>
            <w:r w:rsidRPr="00394F8C">
              <w:rPr>
                <w:b/>
                <w:sz w:val="24"/>
                <w:szCs w:val="24"/>
              </w:rPr>
              <w:t>обучающихся</w:t>
            </w:r>
            <w:proofErr w:type="gramEnd"/>
          </w:p>
        </w:tc>
        <w:tc>
          <w:tcPr>
            <w:tcW w:w="1550" w:type="dxa"/>
            <w:vMerge w:val="restart"/>
          </w:tcPr>
          <w:p w:rsidR="006170CF" w:rsidRPr="00394F8C" w:rsidRDefault="006170CF" w:rsidP="00D1709A">
            <w:pPr>
              <w:jc w:val="center"/>
              <w:rPr>
                <w:sz w:val="24"/>
                <w:szCs w:val="24"/>
              </w:rPr>
            </w:pPr>
            <w:r w:rsidRPr="00394F8C">
              <w:rPr>
                <w:sz w:val="24"/>
                <w:szCs w:val="24"/>
              </w:rPr>
              <w:t>2</w:t>
            </w:r>
          </w:p>
        </w:tc>
        <w:tc>
          <w:tcPr>
            <w:tcW w:w="1415" w:type="dxa"/>
            <w:vMerge w:val="restart"/>
          </w:tcPr>
          <w:p w:rsidR="006170CF" w:rsidRPr="00394F8C" w:rsidRDefault="006170CF" w:rsidP="00D1709A">
            <w:pPr>
              <w:jc w:val="center"/>
              <w:rPr>
                <w:i/>
                <w:sz w:val="24"/>
                <w:szCs w:val="24"/>
              </w:rPr>
            </w:pPr>
            <w:r w:rsidRPr="00394F8C">
              <w:rPr>
                <w:i/>
                <w:sz w:val="24"/>
                <w:szCs w:val="24"/>
              </w:rPr>
              <w:t>2-3</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sz w:val="24"/>
                <w:szCs w:val="24"/>
              </w:rPr>
            </w:pPr>
            <w:r w:rsidRPr="00394F8C">
              <w:rPr>
                <w:sz w:val="24"/>
                <w:szCs w:val="24"/>
              </w:rPr>
              <w:t>Проработка конспектов лекций, учебных изданий.</w:t>
            </w:r>
          </w:p>
        </w:tc>
        <w:tc>
          <w:tcPr>
            <w:tcW w:w="1550" w:type="dxa"/>
            <w:vMerge/>
          </w:tcPr>
          <w:p w:rsidR="006170CF" w:rsidRPr="00394F8C" w:rsidRDefault="006170CF" w:rsidP="00D1709A">
            <w:pPr>
              <w:jc w:val="center"/>
              <w:rPr>
                <w:sz w:val="24"/>
                <w:szCs w:val="24"/>
              </w:rPr>
            </w:pPr>
          </w:p>
        </w:tc>
        <w:tc>
          <w:tcPr>
            <w:tcW w:w="1415" w:type="dxa"/>
            <w:vMerge/>
          </w:tcPr>
          <w:p w:rsidR="006170CF" w:rsidRPr="00394F8C" w:rsidRDefault="006170CF" w:rsidP="00D1709A">
            <w:pPr>
              <w:jc w:val="center"/>
              <w:rPr>
                <w:i/>
                <w:sz w:val="24"/>
                <w:szCs w:val="24"/>
              </w:rPr>
            </w:pPr>
          </w:p>
        </w:tc>
      </w:tr>
      <w:tr w:rsidR="006170CF" w:rsidRPr="00394F8C" w:rsidTr="00D1709A">
        <w:tc>
          <w:tcPr>
            <w:tcW w:w="2547" w:type="dxa"/>
            <w:vMerge w:val="restart"/>
          </w:tcPr>
          <w:p w:rsidR="006170CF" w:rsidRPr="00394F8C" w:rsidRDefault="006170CF" w:rsidP="00D1709A">
            <w:pPr>
              <w:rPr>
                <w:b/>
                <w:sz w:val="24"/>
                <w:szCs w:val="24"/>
              </w:rPr>
            </w:pPr>
            <w:r w:rsidRPr="00394F8C">
              <w:rPr>
                <w:b/>
                <w:sz w:val="24"/>
                <w:szCs w:val="24"/>
              </w:rPr>
              <w:t>Тема 4.3. Электробезопасность</w:t>
            </w:r>
          </w:p>
        </w:tc>
        <w:tc>
          <w:tcPr>
            <w:tcW w:w="8805" w:type="dxa"/>
          </w:tcPr>
          <w:p w:rsidR="006170CF" w:rsidRPr="00394F8C" w:rsidRDefault="006170CF" w:rsidP="00D1709A">
            <w:pPr>
              <w:rPr>
                <w:b/>
                <w:sz w:val="24"/>
                <w:szCs w:val="24"/>
              </w:rPr>
            </w:pPr>
            <w:r w:rsidRPr="00394F8C">
              <w:rPr>
                <w:b/>
                <w:sz w:val="24"/>
                <w:szCs w:val="24"/>
              </w:rPr>
              <w:t>Содержание учебного материала</w:t>
            </w:r>
          </w:p>
        </w:tc>
        <w:tc>
          <w:tcPr>
            <w:tcW w:w="1550" w:type="dxa"/>
            <w:vMerge w:val="restart"/>
          </w:tcPr>
          <w:p w:rsidR="006170CF" w:rsidRPr="00394F8C" w:rsidRDefault="006170CF" w:rsidP="00D1709A">
            <w:pPr>
              <w:jc w:val="center"/>
              <w:rPr>
                <w:sz w:val="24"/>
                <w:szCs w:val="24"/>
              </w:rPr>
            </w:pPr>
            <w:r w:rsidRPr="00394F8C">
              <w:rPr>
                <w:sz w:val="24"/>
                <w:szCs w:val="24"/>
              </w:rPr>
              <w:t>6</w:t>
            </w:r>
          </w:p>
        </w:tc>
        <w:tc>
          <w:tcPr>
            <w:tcW w:w="1415" w:type="dxa"/>
            <w:vMerge w:val="restart"/>
          </w:tcPr>
          <w:p w:rsidR="006170CF" w:rsidRPr="00394F8C" w:rsidRDefault="006170CF" w:rsidP="00D1709A">
            <w:pPr>
              <w:jc w:val="center"/>
              <w:rPr>
                <w:i/>
                <w:sz w:val="24"/>
                <w:szCs w:val="24"/>
              </w:rPr>
            </w:pPr>
            <w:r w:rsidRPr="00394F8C">
              <w:rPr>
                <w:i/>
                <w:sz w:val="24"/>
                <w:szCs w:val="24"/>
              </w:rPr>
              <w:t>2</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sz w:val="24"/>
                <w:szCs w:val="24"/>
              </w:rPr>
            </w:pPr>
            <w:r w:rsidRPr="00394F8C">
              <w:rPr>
                <w:sz w:val="24"/>
                <w:szCs w:val="24"/>
              </w:rPr>
              <w:t>Действие электрического тока на организм человека. Критерии электробезопасности. Особенности и виды поражения электрическим током. Опасность прикосновения к токоведущим частям. Опасность шагового напряжения. Классификация помещений по опасности поражения людей электрическим током. Защита от статического и атмосферного электричества. Защита от наведенных напряжений. Средства индивидуальной защиты от поражений током. Категория работ в электроустановках. Организационные мероприятия, обеспечивающие безопасность работ в электроустановках. Технические мероприятия, обеспечивающие безопасность работ, выполняемых со снятием напряжения.</w:t>
            </w:r>
          </w:p>
        </w:tc>
        <w:tc>
          <w:tcPr>
            <w:tcW w:w="1550" w:type="dxa"/>
            <w:vMerge/>
          </w:tcPr>
          <w:p w:rsidR="006170CF" w:rsidRPr="00394F8C" w:rsidRDefault="006170CF" w:rsidP="00D1709A">
            <w:pPr>
              <w:jc w:val="center"/>
              <w:rPr>
                <w:sz w:val="24"/>
                <w:szCs w:val="24"/>
              </w:rPr>
            </w:pPr>
          </w:p>
        </w:tc>
        <w:tc>
          <w:tcPr>
            <w:tcW w:w="1415" w:type="dxa"/>
            <w:vMerge/>
          </w:tcPr>
          <w:p w:rsidR="006170CF" w:rsidRPr="00394F8C" w:rsidRDefault="006170CF" w:rsidP="00D1709A">
            <w:pPr>
              <w:jc w:val="center"/>
              <w:rPr>
                <w:i/>
                <w:sz w:val="24"/>
                <w:szCs w:val="24"/>
              </w:rPr>
            </w:pP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b/>
                <w:sz w:val="24"/>
                <w:szCs w:val="24"/>
              </w:rPr>
            </w:pPr>
            <w:r w:rsidRPr="00394F8C">
              <w:rPr>
                <w:b/>
                <w:sz w:val="24"/>
                <w:szCs w:val="24"/>
              </w:rPr>
              <w:t>Практические занятия</w:t>
            </w:r>
          </w:p>
          <w:p w:rsidR="006170CF" w:rsidRPr="00394F8C" w:rsidRDefault="006170CF" w:rsidP="00D1709A">
            <w:pPr>
              <w:rPr>
                <w:sz w:val="24"/>
                <w:szCs w:val="24"/>
              </w:rPr>
            </w:pPr>
            <w:r w:rsidRPr="00394F8C">
              <w:rPr>
                <w:sz w:val="24"/>
                <w:szCs w:val="24"/>
              </w:rPr>
              <w:t>Оказание первой (доврачебной) помощи пострадавшему от электрического тока.</w:t>
            </w:r>
          </w:p>
          <w:p w:rsidR="006170CF" w:rsidRPr="00394F8C" w:rsidRDefault="006170CF" w:rsidP="00D1709A">
            <w:pPr>
              <w:rPr>
                <w:sz w:val="24"/>
                <w:szCs w:val="24"/>
              </w:rPr>
            </w:pPr>
            <w:r w:rsidRPr="00394F8C">
              <w:rPr>
                <w:sz w:val="24"/>
                <w:szCs w:val="24"/>
              </w:rPr>
              <w:t xml:space="preserve">Применение заземления и </w:t>
            </w:r>
            <w:proofErr w:type="spellStart"/>
            <w:r w:rsidRPr="00394F8C">
              <w:rPr>
                <w:sz w:val="24"/>
                <w:szCs w:val="24"/>
              </w:rPr>
              <w:t>зануления</w:t>
            </w:r>
            <w:proofErr w:type="spellEnd"/>
            <w:r w:rsidRPr="00394F8C">
              <w:rPr>
                <w:sz w:val="24"/>
                <w:szCs w:val="24"/>
              </w:rPr>
              <w:t xml:space="preserve"> электроустановок.</w:t>
            </w:r>
          </w:p>
        </w:tc>
        <w:tc>
          <w:tcPr>
            <w:tcW w:w="1550" w:type="dxa"/>
          </w:tcPr>
          <w:p w:rsidR="006170CF" w:rsidRPr="00394F8C" w:rsidRDefault="006170CF" w:rsidP="00D1709A">
            <w:pPr>
              <w:jc w:val="center"/>
              <w:rPr>
                <w:sz w:val="24"/>
                <w:szCs w:val="24"/>
              </w:rPr>
            </w:pPr>
            <w:r w:rsidRPr="00394F8C">
              <w:rPr>
                <w:sz w:val="24"/>
                <w:szCs w:val="24"/>
              </w:rPr>
              <w:t>4</w:t>
            </w:r>
          </w:p>
        </w:tc>
        <w:tc>
          <w:tcPr>
            <w:tcW w:w="1415" w:type="dxa"/>
          </w:tcPr>
          <w:p w:rsidR="006170CF" w:rsidRPr="00394F8C" w:rsidRDefault="006170CF" w:rsidP="00D1709A">
            <w:pPr>
              <w:jc w:val="center"/>
              <w:rPr>
                <w:i/>
                <w:sz w:val="24"/>
                <w:szCs w:val="24"/>
              </w:rPr>
            </w:pPr>
            <w:r w:rsidRPr="00394F8C">
              <w:rPr>
                <w:i/>
                <w:sz w:val="24"/>
                <w:szCs w:val="24"/>
              </w:rPr>
              <w:t>2-3</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b/>
                <w:sz w:val="24"/>
                <w:szCs w:val="24"/>
              </w:rPr>
            </w:pPr>
            <w:r w:rsidRPr="00394F8C">
              <w:rPr>
                <w:b/>
                <w:sz w:val="24"/>
                <w:szCs w:val="24"/>
              </w:rPr>
              <w:t xml:space="preserve">Самостоятельная работа </w:t>
            </w:r>
            <w:proofErr w:type="gramStart"/>
            <w:r w:rsidRPr="00394F8C">
              <w:rPr>
                <w:b/>
                <w:sz w:val="24"/>
                <w:szCs w:val="24"/>
              </w:rPr>
              <w:t>обучающихся</w:t>
            </w:r>
            <w:proofErr w:type="gramEnd"/>
          </w:p>
        </w:tc>
        <w:tc>
          <w:tcPr>
            <w:tcW w:w="1550" w:type="dxa"/>
            <w:vMerge w:val="restart"/>
          </w:tcPr>
          <w:p w:rsidR="006170CF" w:rsidRPr="00394F8C" w:rsidRDefault="006170CF" w:rsidP="00D1709A">
            <w:pPr>
              <w:jc w:val="center"/>
              <w:rPr>
                <w:sz w:val="24"/>
                <w:szCs w:val="24"/>
              </w:rPr>
            </w:pPr>
            <w:r w:rsidRPr="00394F8C">
              <w:rPr>
                <w:sz w:val="24"/>
                <w:szCs w:val="24"/>
              </w:rPr>
              <w:t>2</w:t>
            </w:r>
          </w:p>
        </w:tc>
        <w:tc>
          <w:tcPr>
            <w:tcW w:w="1415" w:type="dxa"/>
            <w:vMerge w:val="restart"/>
          </w:tcPr>
          <w:p w:rsidR="006170CF" w:rsidRPr="00394F8C" w:rsidRDefault="006170CF" w:rsidP="00D1709A">
            <w:pPr>
              <w:jc w:val="center"/>
              <w:rPr>
                <w:i/>
                <w:sz w:val="24"/>
                <w:szCs w:val="24"/>
              </w:rPr>
            </w:pPr>
            <w:r w:rsidRPr="00394F8C">
              <w:rPr>
                <w:i/>
                <w:sz w:val="24"/>
                <w:szCs w:val="24"/>
              </w:rPr>
              <w:t>2-3</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sz w:val="24"/>
                <w:szCs w:val="24"/>
              </w:rPr>
            </w:pPr>
            <w:r w:rsidRPr="00394F8C">
              <w:rPr>
                <w:sz w:val="24"/>
                <w:szCs w:val="24"/>
              </w:rPr>
              <w:t>Проработка конспектов лекций, учебных изданий. Подготовка к практическим занятиям, оформление отчетов.</w:t>
            </w:r>
          </w:p>
        </w:tc>
        <w:tc>
          <w:tcPr>
            <w:tcW w:w="1550" w:type="dxa"/>
            <w:vMerge/>
          </w:tcPr>
          <w:p w:rsidR="006170CF" w:rsidRPr="00394F8C" w:rsidRDefault="006170CF" w:rsidP="00D1709A">
            <w:pPr>
              <w:jc w:val="center"/>
              <w:rPr>
                <w:sz w:val="24"/>
                <w:szCs w:val="24"/>
              </w:rPr>
            </w:pPr>
          </w:p>
        </w:tc>
        <w:tc>
          <w:tcPr>
            <w:tcW w:w="1415" w:type="dxa"/>
            <w:vMerge/>
          </w:tcPr>
          <w:p w:rsidR="006170CF" w:rsidRPr="00394F8C" w:rsidRDefault="006170CF" w:rsidP="00D1709A">
            <w:pPr>
              <w:jc w:val="center"/>
              <w:rPr>
                <w:i/>
                <w:sz w:val="24"/>
                <w:szCs w:val="24"/>
              </w:rPr>
            </w:pPr>
          </w:p>
        </w:tc>
      </w:tr>
      <w:tr w:rsidR="006170CF" w:rsidRPr="00394F8C" w:rsidTr="00D1709A">
        <w:tc>
          <w:tcPr>
            <w:tcW w:w="2547" w:type="dxa"/>
            <w:vMerge w:val="restart"/>
          </w:tcPr>
          <w:p w:rsidR="006170CF" w:rsidRPr="00394F8C" w:rsidRDefault="006170CF" w:rsidP="006170CF">
            <w:pPr>
              <w:rPr>
                <w:b/>
                <w:sz w:val="24"/>
                <w:szCs w:val="24"/>
              </w:rPr>
            </w:pPr>
            <w:r w:rsidRPr="00394F8C">
              <w:rPr>
                <w:b/>
                <w:sz w:val="24"/>
                <w:szCs w:val="24"/>
              </w:rPr>
              <w:t xml:space="preserve">Тема 4.4. </w:t>
            </w:r>
          </w:p>
          <w:p w:rsidR="006170CF" w:rsidRPr="00394F8C" w:rsidRDefault="006170CF" w:rsidP="006170CF">
            <w:pPr>
              <w:rPr>
                <w:b/>
                <w:sz w:val="24"/>
                <w:szCs w:val="24"/>
              </w:rPr>
            </w:pPr>
            <w:r w:rsidRPr="00394F8C">
              <w:rPr>
                <w:b/>
                <w:sz w:val="24"/>
                <w:szCs w:val="24"/>
              </w:rPr>
              <w:t xml:space="preserve">Требования безопасности и безопасные приемы </w:t>
            </w:r>
            <w:r w:rsidRPr="00394F8C">
              <w:rPr>
                <w:b/>
                <w:sz w:val="24"/>
                <w:szCs w:val="24"/>
              </w:rPr>
              <w:lastRenderedPageBreak/>
              <w:t>работ по специальности</w:t>
            </w:r>
          </w:p>
        </w:tc>
        <w:tc>
          <w:tcPr>
            <w:tcW w:w="8805" w:type="dxa"/>
          </w:tcPr>
          <w:p w:rsidR="006170CF" w:rsidRPr="00394F8C" w:rsidRDefault="006170CF" w:rsidP="00D1709A">
            <w:pPr>
              <w:rPr>
                <w:b/>
                <w:sz w:val="24"/>
                <w:szCs w:val="24"/>
              </w:rPr>
            </w:pPr>
            <w:r w:rsidRPr="00394F8C">
              <w:rPr>
                <w:b/>
                <w:sz w:val="24"/>
                <w:szCs w:val="24"/>
              </w:rPr>
              <w:lastRenderedPageBreak/>
              <w:t>Содержание учебного материала</w:t>
            </w:r>
          </w:p>
        </w:tc>
        <w:tc>
          <w:tcPr>
            <w:tcW w:w="1550" w:type="dxa"/>
            <w:vMerge w:val="restart"/>
          </w:tcPr>
          <w:p w:rsidR="006170CF" w:rsidRPr="00394F8C" w:rsidRDefault="006170CF" w:rsidP="00D1709A">
            <w:pPr>
              <w:jc w:val="center"/>
              <w:rPr>
                <w:sz w:val="24"/>
                <w:szCs w:val="24"/>
              </w:rPr>
            </w:pPr>
            <w:r w:rsidRPr="00394F8C">
              <w:rPr>
                <w:sz w:val="24"/>
                <w:szCs w:val="24"/>
              </w:rPr>
              <w:t>3</w:t>
            </w:r>
          </w:p>
        </w:tc>
        <w:tc>
          <w:tcPr>
            <w:tcW w:w="1415" w:type="dxa"/>
            <w:vMerge w:val="restart"/>
          </w:tcPr>
          <w:p w:rsidR="006170CF" w:rsidRPr="00394F8C" w:rsidRDefault="006170CF" w:rsidP="00D1709A">
            <w:pPr>
              <w:jc w:val="center"/>
              <w:rPr>
                <w:i/>
                <w:sz w:val="24"/>
                <w:szCs w:val="24"/>
              </w:rPr>
            </w:pPr>
            <w:r w:rsidRPr="00394F8C">
              <w:rPr>
                <w:i/>
                <w:sz w:val="24"/>
                <w:szCs w:val="24"/>
              </w:rPr>
              <w:t>2</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sz w:val="24"/>
                <w:szCs w:val="24"/>
              </w:rPr>
            </w:pPr>
            <w:r w:rsidRPr="00394F8C">
              <w:rPr>
                <w:sz w:val="24"/>
                <w:szCs w:val="24"/>
              </w:rPr>
              <w:t xml:space="preserve">Обеспечение безопасных условий труда в сфере профессиональной деятельности. Безопасность технологических процессов ремонта и обслуживания подвижного состава, железнодорожной техники. Требования охраны труда при эксплуатации </w:t>
            </w:r>
            <w:r w:rsidRPr="00394F8C">
              <w:rPr>
                <w:sz w:val="24"/>
                <w:szCs w:val="24"/>
              </w:rPr>
              <w:lastRenderedPageBreak/>
              <w:t xml:space="preserve">подвижного состава. Правила охраны труда при подъеме подвижного состава, его передвижении тяговым конвейером. </w:t>
            </w:r>
          </w:p>
          <w:p w:rsidR="006170CF" w:rsidRPr="00394F8C" w:rsidRDefault="006170CF" w:rsidP="00D1709A">
            <w:pPr>
              <w:rPr>
                <w:sz w:val="24"/>
                <w:szCs w:val="24"/>
              </w:rPr>
            </w:pPr>
            <w:r w:rsidRPr="00394F8C">
              <w:rPr>
                <w:sz w:val="24"/>
                <w:szCs w:val="24"/>
              </w:rPr>
              <w:t xml:space="preserve">Требования безопасности при проведении грузоподъемных работ. Безопасные приемы работ при осмотре и ремонте ходовых частей, </w:t>
            </w:r>
            <w:proofErr w:type="spellStart"/>
            <w:r w:rsidRPr="00394F8C">
              <w:rPr>
                <w:sz w:val="24"/>
                <w:szCs w:val="24"/>
              </w:rPr>
              <w:t>автосцепных</w:t>
            </w:r>
            <w:proofErr w:type="spellEnd"/>
            <w:r w:rsidRPr="00394F8C">
              <w:rPr>
                <w:sz w:val="24"/>
                <w:szCs w:val="24"/>
              </w:rPr>
              <w:t xml:space="preserve"> устройств, рамы и кузова, автотормозов. Нормативно-правовая документация по охране труда на подвижном составе железных дорог.</w:t>
            </w:r>
          </w:p>
        </w:tc>
        <w:tc>
          <w:tcPr>
            <w:tcW w:w="1550" w:type="dxa"/>
            <w:vMerge/>
          </w:tcPr>
          <w:p w:rsidR="006170CF" w:rsidRPr="00394F8C" w:rsidRDefault="006170CF" w:rsidP="00D1709A">
            <w:pPr>
              <w:jc w:val="center"/>
              <w:rPr>
                <w:sz w:val="24"/>
                <w:szCs w:val="24"/>
              </w:rPr>
            </w:pPr>
          </w:p>
        </w:tc>
        <w:tc>
          <w:tcPr>
            <w:tcW w:w="1415" w:type="dxa"/>
            <w:vMerge/>
          </w:tcPr>
          <w:p w:rsidR="006170CF" w:rsidRPr="00394F8C" w:rsidRDefault="006170CF" w:rsidP="00D1709A">
            <w:pPr>
              <w:jc w:val="center"/>
              <w:rPr>
                <w:i/>
                <w:sz w:val="24"/>
                <w:szCs w:val="24"/>
              </w:rPr>
            </w:pP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b/>
                <w:sz w:val="24"/>
                <w:szCs w:val="24"/>
              </w:rPr>
            </w:pPr>
            <w:r w:rsidRPr="00394F8C">
              <w:rPr>
                <w:b/>
                <w:sz w:val="24"/>
                <w:szCs w:val="24"/>
              </w:rPr>
              <w:t>Практическое занятие</w:t>
            </w:r>
          </w:p>
          <w:p w:rsidR="006170CF" w:rsidRPr="00394F8C" w:rsidRDefault="006170CF" w:rsidP="00D1709A">
            <w:pPr>
              <w:rPr>
                <w:sz w:val="24"/>
                <w:szCs w:val="24"/>
              </w:rPr>
            </w:pPr>
            <w:r w:rsidRPr="00394F8C">
              <w:rPr>
                <w:sz w:val="24"/>
                <w:szCs w:val="24"/>
              </w:rPr>
              <w:t xml:space="preserve">Применение правил охраны труда при приемке подвижного состава, безопасных приемов работ при осмотре и ремонте ходовых частей, </w:t>
            </w:r>
            <w:proofErr w:type="spellStart"/>
            <w:r w:rsidRPr="00394F8C">
              <w:rPr>
                <w:sz w:val="24"/>
                <w:szCs w:val="24"/>
              </w:rPr>
              <w:t>автосцепных</w:t>
            </w:r>
            <w:proofErr w:type="spellEnd"/>
            <w:r w:rsidRPr="00394F8C">
              <w:rPr>
                <w:sz w:val="24"/>
                <w:szCs w:val="24"/>
              </w:rPr>
              <w:t xml:space="preserve"> устройств, рамы и кузова, автотормозов</w:t>
            </w:r>
          </w:p>
        </w:tc>
        <w:tc>
          <w:tcPr>
            <w:tcW w:w="1550" w:type="dxa"/>
          </w:tcPr>
          <w:p w:rsidR="006170CF" w:rsidRPr="00394F8C" w:rsidRDefault="006170CF" w:rsidP="00D1709A">
            <w:pPr>
              <w:jc w:val="center"/>
              <w:rPr>
                <w:sz w:val="24"/>
                <w:szCs w:val="24"/>
              </w:rPr>
            </w:pPr>
            <w:r w:rsidRPr="00394F8C">
              <w:rPr>
                <w:sz w:val="24"/>
                <w:szCs w:val="24"/>
              </w:rPr>
              <w:t>2</w:t>
            </w:r>
          </w:p>
        </w:tc>
        <w:tc>
          <w:tcPr>
            <w:tcW w:w="1415" w:type="dxa"/>
          </w:tcPr>
          <w:p w:rsidR="006170CF" w:rsidRPr="00394F8C" w:rsidRDefault="006170CF" w:rsidP="00D1709A">
            <w:pPr>
              <w:jc w:val="center"/>
              <w:rPr>
                <w:i/>
                <w:sz w:val="24"/>
                <w:szCs w:val="24"/>
              </w:rPr>
            </w:pPr>
            <w:r w:rsidRPr="00394F8C">
              <w:rPr>
                <w:i/>
                <w:sz w:val="24"/>
                <w:szCs w:val="24"/>
              </w:rPr>
              <w:t>2-3</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b/>
                <w:sz w:val="24"/>
                <w:szCs w:val="24"/>
              </w:rPr>
            </w:pPr>
            <w:r w:rsidRPr="00394F8C">
              <w:rPr>
                <w:b/>
                <w:sz w:val="24"/>
                <w:szCs w:val="24"/>
              </w:rPr>
              <w:t xml:space="preserve">Самостоятельная работа </w:t>
            </w:r>
            <w:proofErr w:type="gramStart"/>
            <w:r w:rsidRPr="00394F8C">
              <w:rPr>
                <w:b/>
                <w:sz w:val="24"/>
                <w:szCs w:val="24"/>
              </w:rPr>
              <w:t>обучающихся</w:t>
            </w:r>
            <w:proofErr w:type="gramEnd"/>
          </w:p>
        </w:tc>
        <w:tc>
          <w:tcPr>
            <w:tcW w:w="1550" w:type="dxa"/>
            <w:vMerge w:val="restart"/>
          </w:tcPr>
          <w:p w:rsidR="006170CF" w:rsidRPr="00394F8C" w:rsidRDefault="006170CF" w:rsidP="00D1709A">
            <w:pPr>
              <w:jc w:val="center"/>
              <w:rPr>
                <w:sz w:val="24"/>
                <w:szCs w:val="24"/>
              </w:rPr>
            </w:pPr>
            <w:r w:rsidRPr="00394F8C">
              <w:rPr>
                <w:sz w:val="24"/>
                <w:szCs w:val="24"/>
              </w:rPr>
              <w:t>3</w:t>
            </w:r>
          </w:p>
        </w:tc>
        <w:tc>
          <w:tcPr>
            <w:tcW w:w="1415" w:type="dxa"/>
            <w:vMerge w:val="restart"/>
          </w:tcPr>
          <w:p w:rsidR="006170CF" w:rsidRPr="00394F8C" w:rsidRDefault="006170CF" w:rsidP="00D1709A">
            <w:pPr>
              <w:jc w:val="center"/>
              <w:rPr>
                <w:i/>
                <w:sz w:val="24"/>
                <w:szCs w:val="24"/>
              </w:rPr>
            </w:pPr>
            <w:r w:rsidRPr="00394F8C">
              <w:rPr>
                <w:i/>
                <w:sz w:val="24"/>
                <w:szCs w:val="24"/>
              </w:rPr>
              <w:t>2-3</w:t>
            </w:r>
          </w:p>
        </w:tc>
      </w:tr>
      <w:tr w:rsidR="006170CF" w:rsidRPr="00394F8C" w:rsidTr="00D1709A">
        <w:tc>
          <w:tcPr>
            <w:tcW w:w="2547" w:type="dxa"/>
            <w:vMerge/>
          </w:tcPr>
          <w:p w:rsidR="006170CF" w:rsidRPr="00394F8C" w:rsidRDefault="006170CF" w:rsidP="00D1709A">
            <w:pPr>
              <w:rPr>
                <w:b/>
                <w:sz w:val="24"/>
                <w:szCs w:val="24"/>
              </w:rPr>
            </w:pPr>
          </w:p>
        </w:tc>
        <w:tc>
          <w:tcPr>
            <w:tcW w:w="8805" w:type="dxa"/>
          </w:tcPr>
          <w:p w:rsidR="006170CF" w:rsidRPr="00394F8C" w:rsidRDefault="006170CF" w:rsidP="00D1709A">
            <w:pPr>
              <w:rPr>
                <w:sz w:val="24"/>
                <w:szCs w:val="24"/>
              </w:rPr>
            </w:pPr>
            <w:r w:rsidRPr="00394F8C">
              <w:rPr>
                <w:sz w:val="24"/>
                <w:szCs w:val="24"/>
              </w:rPr>
              <w:t>Проработка конспектов лекций, учебных изданий. Подготовка к практическим занятиям, оформление отчетов. Изучение инструкций по охране труда для различных категорий работников железнодорожного транспорта. Повторение изученного материала, подготовка к экзамену.</w:t>
            </w:r>
          </w:p>
        </w:tc>
        <w:tc>
          <w:tcPr>
            <w:tcW w:w="1550" w:type="dxa"/>
            <w:vMerge/>
          </w:tcPr>
          <w:p w:rsidR="006170CF" w:rsidRPr="00394F8C" w:rsidRDefault="006170CF" w:rsidP="00D1709A">
            <w:pPr>
              <w:jc w:val="center"/>
              <w:rPr>
                <w:sz w:val="24"/>
                <w:szCs w:val="24"/>
              </w:rPr>
            </w:pPr>
          </w:p>
        </w:tc>
        <w:tc>
          <w:tcPr>
            <w:tcW w:w="1415" w:type="dxa"/>
            <w:vMerge/>
          </w:tcPr>
          <w:p w:rsidR="006170CF" w:rsidRPr="00394F8C" w:rsidRDefault="006170CF" w:rsidP="00D1709A">
            <w:pPr>
              <w:jc w:val="center"/>
              <w:rPr>
                <w:i/>
                <w:sz w:val="24"/>
                <w:szCs w:val="24"/>
              </w:rPr>
            </w:pPr>
          </w:p>
        </w:tc>
      </w:tr>
      <w:tr w:rsidR="006170CF" w:rsidRPr="00394F8C" w:rsidTr="00470A80">
        <w:tc>
          <w:tcPr>
            <w:tcW w:w="11352" w:type="dxa"/>
            <w:gridSpan w:val="2"/>
          </w:tcPr>
          <w:p w:rsidR="006170CF" w:rsidRPr="00394F8C" w:rsidRDefault="006170CF" w:rsidP="00D1709A">
            <w:pPr>
              <w:pStyle w:val="a3"/>
              <w:jc w:val="right"/>
              <w:rPr>
                <w:b/>
                <w:sz w:val="24"/>
                <w:szCs w:val="24"/>
              </w:rPr>
            </w:pPr>
            <w:r w:rsidRPr="00394F8C">
              <w:rPr>
                <w:b/>
                <w:sz w:val="24"/>
                <w:szCs w:val="24"/>
              </w:rPr>
              <w:t>Всего</w:t>
            </w:r>
          </w:p>
        </w:tc>
        <w:tc>
          <w:tcPr>
            <w:tcW w:w="1550" w:type="dxa"/>
          </w:tcPr>
          <w:p w:rsidR="006170CF" w:rsidRPr="00394F8C" w:rsidRDefault="006170CF" w:rsidP="00D1709A">
            <w:pPr>
              <w:pStyle w:val="a3"/>
              <w:jc w:val="center"/>
              <w:rPr>
                <w:sz w:val="24"/>
                <w:szCs w:val="24"/>
              </w:rPr>
            </w:pPr>
            <w:r w:rsidRPr="00394F8C">
              <w:rPr>
                <w:sz w:val="24"/>
                <w:szCs w:val="24"/>
              </w:rPr>
              <w:t>76</w:t>
            </w:r>
          </w:p>
        </w:tc>
        <w:tc>
          <w:tcPr>
            <w:tcW w:w="1415" w:type="dxa"/>
          </w:tcPr>
          <w:p w:rsidR="006170CF" w:rsidRPr="00394F8C" w:rsidRDefault="006170CF" w:rsidP="00D1709A">
            <w:pPr>
              <w:jc w:val="center"/>
              <w:rPr>
                <w:i/>
                <w:sz w:val="24"/>
                <w:szCs w:val="24"/>
              </w:rPr>
            </w:pPr>
          </w:p>
        </w:tc>
      </w:tr>
    </w:tbl>
    <w:p w:rsidR="006170CF" w:rsidRPr="002F09D0" w:rsidRDefault="006170CF" w:rsidP="00617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F09D0">
        <w:rPr>
          <w:sz w:val="28"/>
          <w:szCs w:val="28"/>
        </w:rPr>
        <w:t>Для характеристики уровня освоения учебного материала используются следующие обозначения:</w:t>
      </w:r>
    </w:p>
    <w:p w:rsidR="006170CF" w:rsidRPr="002F09D0" w:rsidRDefault="006170CF" w:rsidP="00617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F09D0">
        <w:rPr>
          <w:sz w:val="28"/>
          <w:szCs w:val="28"/>
        </w:rPr>
        <w:t xml:space="preserve">1. – </w:t>
      </w:r>
      <w:proofErr w:type="gramStart"/>
      <w:r w:rsidRPr="002F09D0">
        <w:rPr>
          <w:sz w:val="28"/>
          <w:szCs w:val="28"/>
        </w:rPr>
        <w:t>ознакомительный</w:t>
      </w:r>
      <w:proofErr w:type="gramEnd"/>
      <w:r w:rsidRPr="002F09D0">
        <w:rPr>
          <w:sz w:val="28"/>
          <w:szCs w:val="28"/>
        </w:rPr>
        <w:t xml:space="preserve"> (узнавание ранее изученных объектов, свойств); </w:t>
      </w:r>
    </w:p>
    <w:p w:rsidR="006170CF" w:rsidRPr="002F09D0" w:rsidRDefault="006170CF" w:rsidP="00617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F09D0">
        <w:rPr>
          <w:sz w:val="28"/>
          <w:szCs w:val="28"/>
        </w:rPr>
        <w:t>2. – </w:t>
      </w:r>
      <w:proofErr w:type="gramStart"/>
      <w:r w:rsidRPr="002F09D0">
        <w:rPr>
          <w:sz w:val="28"/>
          <w:szCs w:val="28"/>
        </w:rPr>
        <w:t>репродуктивный</w:t>
      </w:r>
      <w:proofErr w:type="gramEnd"/>
      <w:r w:rsidRPr="002F09D0">
        <w:rPr>
          <w:sz w:val="28"/>
          <w:szCs w:val="28"/>
        </w:rPr>
        <w:t xml:space="preserve"> (выполнение деятельности по образцу, инструкции или под руководством);</w:t>
      </w:r>
    </w:p>
    <w:p w:rsidR="006170CF" w:rsidRPr="002F09D0" w:rsidRDefault="006170CF" w:rsidP="006170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F09D0">
        <w:rPr>
          <w:sz w:val="28"/>
          <w:szCs w:val="28"/>
        </w:rPr>
        <w:t>3. – </w:t>
      </w:r>
      <w:proofErr w:type="gramStart"/>
      <w:r w:rsidRPr="002F09D0">
        <w:rPr>
          <w:sz w:val="28"/>
          <w:szCs w:val="28"/>
        </w:rPr>
        <w:t>продуктивный</w:t>
      </w:r>
      <w:proofErr w:type="gramEnd"/>
      <w:r w:rsidRPr="002F09D0">
        <w:rPr>
          <w:sz w:val="28"/>
          <w:szCs w:val="28"/>
        </w:rPr>
        <w:t xml:space="preserve"> (планирование и самостоятельное выполнение деятельности, решение проблемных задач).</w:t>
      </w:r>
    </w:p>
    <w:p w:rsidR="009A487A" w:rsidRDefault="009A487A" w:rsidP="00D06DF0">
      <w:pPr>
        <w:keepNext/>
        <w:tabs>
          <w:tab w:val="left" w:pos="3064"/>
          <w:tab w:val="center" w:pos="7313"/>
        </w:tabs>
        <w:spacing w:before="240" w:after="240"/>
        <w:outlineLvl w:val="1"/>
        <w:rPr>
          <w:b/>
          <w:bCs/>
          <w:iCs/>
          <w:sz w:val="28"/>
          <w:szCs w:val="28"/>
        </w:rPr>
      </w:pPr>
    </w:p>
    <w:p w:rsidR="009A487A" w:rsidRPr="009A487A" w:rsidRDefault="009A487A" w:rsidP="009A487A">
      <w:pPr>
        <w:rPr>
          <w:sz w:val="28"/>
          <w:szCs w:val="28"/>
        </w:rPr>
      </w:pPr>
    </w:p>
    <w:p w:rsidR="009A487A" w:rsidRPr="009A487A" w:rsidRDefault="009A487A" w:rsidP="009A487A">
      <w:pPr>
        <w:rPr>
          <w:sz w:val="28"/>
          <w:szCs w:val="28"/>
        </w:rPr>
      </w:pPr>
    </w:p>
    <w:p w:rsidR="009A487A" w:rsidRPr="009A487A" w:rsidRDefault="009A487A" w:rsidP="009A487A">
      <w:pPr>
        <w:rPr>
          <w:sz w:val="28"/>
          <w:szCs w:val="28"/>
        </w:rPr>
      </w:pPr>
    </w:p>
    <w:p w:rsidR="006170CF" w:rsidRDefault="006170CF" w:rsidP="009A487A">
      <w:pPr>
        <w:rPr>
          <w:sz w:val="28"/>
          <w:szCs w:val="28"/>
        </w:rPr>
        <w:sectPr w:rsidR="006170CF" w:rsidSect="00394F8C">
          <w:footerReference w:type="default" r:id="rId14"/>
          <w:pgSz w:w="16838" w:h="11906" w:orient="landscape"/>
          <w:pgMar w:top="1134" w:right="851" w:bottom="1077" w:left="1418" w:header="709" w:footer="709" w:gutter="0"/>
          <w:cols w:space="708"/>
          <w:docGrid w:linePitch="360"/>
        </w:sectPr>
      </w:pPr>
    </w:p>
    <w:p w:rsidR="006170CF" w:rsidRPr="004F441F" w:rsidRDefault="006170CF" w:rsidP="004F441F">
      <w:pPr>
        <w:pStyle w:val="1"/>
        <w:spacing w:before="0"/>
        <w:jc w:val="center"/>
        <w:rPr>
          <w:rFonts w:ascii="Times New Roman" w:hAnsi="Times New Roman" w:cs="Times New Roman"/>
          <w:caps/>
          <w:color w:val="auto"/>
        </w:rPr>
      </w:pPr>
      <w:bookmarkStart w:id="2" w:name="_Toc38958143"/>
      <w:r w:rsidRPr="004F441F">
        <w:rPr>
          <w:rFonts w:ascii="Times New Roman" w:hAnsi="Times New Roman" w:cs="Times New Roman"/>
          <w:caps/>
          <w:color w:val="auto"/>
        </w:rPr>
        <w:lastRenderedPageBreak/>
        <w:t>3. условия реализации рабочей программы учебноЙ ДИСЦИПЛИНЫ</w:t>
      </w:r>
      <w:bookmarkEnd w:id="2"/>
    </w:p>
    <w:p w:rsidR="006170CF" w:rsidRPr="002F09D0" w:rsidRDefault="006170CF" w:rsidP="006170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caps/>
          <w:sz w:val="28"/>
          <w:szCs w:val="28"/>
        </w:rPr>
      </w:pPr>
    </w:p>
    <w:p w:rsidR="006170CF" w:rsidRPr="004F441F"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4F441F">
        <w:rPr>
          <w:b/>
          <w:sz w:val="28"/>
          <w:szCs w:val="28"/>
        </w:rPr>
        <w:t>3.1. Материально-техническое обеспечение</w:t>
      </w:r>
    </w:p>
    <w:p w:rsidR="006170CF" w:rsidRPr="002F09D0" w:rsidRDefault="006170CF" w:rsidP="004F4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4F441F">
        <w:rPr>
          <w:sz w:val="28"/>
          <w:szCs w:val="28"/>
        </w:rPr>
        <w:t>Реализация</w:t>
      </w:r>
      <w:r w:rsidRPr="002F09D0">
        <w:rPr>
          <w:bCs/>
          <w:sz w:val="28"/>
          <w:szCs w:val="28"/>
        </w:rPr>
        <w:t xml:space="preserve"> рабочей программы учебной дисциплины требует наличия </w:t>
      </w:r>
      <w:r w:rsidRPr="002F09D0">
        <w:rPr>
          <w:bCs/>
          <w:i/>
          <w:sz w:val="28"/>
          <w:szCs w:val="28"/>
        </w:rPr>
        <w:t xml:space="preserve">учебного кабинета </w:t>
      </w:r>
      <w:r w:rsidRPr="00503E02">
        <w:rPr>
          <w:bCs/>
          <w:i/>
          <w:sz w:val="28"/>
          <w:szCs w:val="28"/>
        </w:rPr>
        <w:t>Охрана труда</w:t>
      </w:r>
      <w:r w:rsidRPr="002F09D0">
        <w:rPr>
          <w:i/>
          <w:sz w:val="28"/>
          <w:szCs w:val="28"/>
        </w:rPr>
        <w:t>.</w:t>
      </w:r>
    </w:p>
    <w:p w:rsidR="006170CF" w:rsidRPr="002F09D0"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F09D0">
        <w:rPr>
          <w:sz w:val="28"/>
          <w:szCs w:val="28"/>
        </w:rPr>
        <w:t xml:space="preserve">Оборудование </w:t>
      </w:r>
      <w:r>
        <w:rPr>
          <w:bCs/>
          <w:i/>
          <w:sz w:val="28"/>
          <w:szCs w:val="28"/>
        </w:rPr>
        <w:t>учебного кабинета</w:t>
      </w:r>
      <w:r w:rsidRPr="002F09D0">
        <w:rPr>
          <w:sz w:val="28"/>
          <w:szCs w:val="28"/>
        </w:rPr>
        <w:t>:</w:t>
      </w:r>
    </w:p>
    <w:p w:rsidR="006170CF"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Pr>
          <w:i/>
          <w:sz w:val="28"/>
          <w:szCs w:val="28"/>
        </w:rPr>
        <w:t xml:space="preserve">-  </w:t>
      </w:r>
      <w:r w:rsidRPr="00503E02">
        <w:rPr>
          <w:i/>
          <w:sz w:val="28"/>
          <w:szCs w:val="28"/>
        </w:rPr>
        <w:t>рабочее место преподавателя</w:t>
      </w:r>
      <w:r>
        <w:rPr>
          <w:i/>
          <w:sz w:val="28"/>
          <w:szCs w:val="28"/>
        </w:rPr>
        <w:t>;</w:t>
      </w:r>
    </w:p>
    <w:p w:rsidR="006170CF"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Pr>
          <w:i/>
          <w:sz w:val="28"/>
          <w:szCs w:val="28"/>
        </w:rPr>
        <w:t xml:space="preserve">- </w:t>
      </w:r>
      <w:r w:rsidRPr="00503E02">
        <w:rPr>
          <w:i/>
          <w:sz w:val="28"/>
          <w:szCs w:val="28"/>
        </w:rPr>
        <w:t xml:space="preserve">посадочные </w:t>
      </w:r>
      <w:r>
        <w:rPr>
          <w:i/>
          <w:sz w:val="28"/>
          <w:szCs w:val="28"/>
        </w:rPr>
        <w:t xml:space="preserve">места по количеству </w:t>
      </w:r>
      <w:proofErr w:type="gramStart"/>
      <w:r>
        <w:rPr>
          <w:i/>
          <w:sz w:val="28"/>
          <w:szCs w:val="28"/>
        </w:rPr>
        <w:t>обучающихся</w:t>
      </w:r>
      <w:proofErr w:type="gramEnd"/>
      <w:r>
        <w:rPr>
          <w:i/>
          <w:sz w:val="28"/>
          <w:szCs w:val="28"/>
        </w:rPr>
        <w:t>;</w:t>
      </w:r>
    </w:p>
    <w:p w:rsidR="006170CF"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Pr>
          <w:i/>
          <w:sz w:val="28"/>
          <w:szCs w:val="28"/>
        </w:rPr>
        <w:t xml:space="preserve">- </w:t>
      </w:r>
      <w:r w:rsidRPr="00503E02">
        <w:rPr>
          <w:i/>
          <w:sz w:val="28"/>
          <w:szCs w:val="28"/>
        </w:rPr>
        <w:t>персональный компьютер (системный блок, монитор, клавиатура, мышка)</w:t>
      </w:r>
      <w:r>
        <w:rPr>
          <w:i/>
          <w:sz w:val="28"/>
          <w:szCs w:val="28"/>
        </w:rPr>
        <w:t>;</w:t>
      </w:r>
    </w:p>
    <w:p w:rsidR="006170CF"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Pr>
          <w:i/>
          <w:sz w:val="28"/>
          <w:szCs w:val="28"/>
        </w:rPr>
        <w:t xml:space="preserve">- </w:t>
      </w:r>
      <w:r w:rsidRPr="00503E02">
        <w:rPr>
          <w:i/>
          <w:sz w:val="28"/>
          <w:szCs w:val="28"/>
        </w:rPr>
        <w:t xml:space="preserve"> телевизор «POLAR» и видеомагнитофон</w:t>
      </w:r>
      <w:r>
        <w:rPr>
          <w:i/>
          <w:sz w:val="28"/>
          <w:szCs w:val="28"/>
        </w:rPr>
        <w:t>;</w:t>
      </w:r>
    </w:p>
    <w:p w:rsidR="006170CF" w:rsidRPr="00503E02"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Pr>
          <w:i/>
          <w:sz w:val="28"/>
          <w:szCs w:val="28"/>
        </w:rPr>
        <w:t xml:space="preserve">- </w:t>
      </w:r>
      <w:r w:rsidRPr="00503E02">
        <w:rPr>
          <w:i/>
          <w:sz w:val="28"/>
          <w:szCs w:val="28"/>
        </w:rPr>
        <w:t>видеопроектор, экран.</w:t>
      </w:r>
    </w:p>
    <w:p w:rsidR="006170CF" w:rsidRPr="00503E02"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03E02">
        <w:rPr>
          <w:sz w:val="28"/>
          <w:szCs w:val="28"/>
        </w:rPr>
        <w:t>Технические средства обучения:</w:t>
      </w:r>
    </w:p>
    <w:p w:rsidR="006170CF" w:rsidRPr="00503E02"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503E02">
        <w:rPr>
          <w:i/>
          <w:sz w:val="28"/>
          <w:szCs w:val="28"/>
        </w:rPr>
        <w:t xml:space="preserve">Тренажер для приемов сердечно-легочной и мозговой реанимации </w:t>
      </w:r>
      <w:proofErr w:type="gramStart"/>
      <w:r w:rsidRPr="00503E02">
        <w:rPr>
          <w:i/>
          <w:sz w:val="28"/>
          <w:szCs w:val="28"/>
        </w:rPr>
        <w:t xml:space="preserve">( </w:t>
      </w:r>
      <w:proofErr w:type="gramEnd"/>
      <w:r w:rsidRPr="00503E02">
        <w:rPr>
          <w:i/>
          <w:sz w:val="28"/>
          <w:szCs w:val="28"/>
        </w:rPr>
        <w:t>Максим III - 01).</w:t>
      </w:r>
    </w:p>
    <w:p w:rsidR="006170CF" w:rsidRPr="00503E02"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503E02">
        <w:rPr>
          <w:i/>
          <w:sz w:val="28"/>
          <w:szCs w:val="28"/>
        </w:rPr>
        <w:t xml:space="preserve">Приборы: </w:t>
      </w:r>
      <w:proofErr w:type="spellStart"/>
      <w:r w:rsidRPr="00503E02">
        <w:rPr>
          <w:i/>
          <w:sz w:val="28"/>
          <w:szCs w:val="28"/>
        </w:rPr>
        <w:t>шумомер</w:t>
      </w:r>
      <w:proofErr w:type="spellEnd"/>
      <w:r w:rsidRPr="00503E02">
        <w:rPr>
          <w:i/>
          <w:sz w:val="28"/>
          <w:szCs w:val="28"/>
        </w:rPr>
        <w:t>, люксметр, психрометр, дозиметр.</w:t>
      </w:r>
    </w:p>
    <w:p w:rsidR="006170CF" w:rsidRPr="002F09D0"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rPr>
      </w:pPr>
      <w:r w:rsidRPr="00503E02">
        <w:rPr>
          <w:i/>
          <w:sz w:val="28"/>
          <w:szCs w:val="28"/>
        </w:rPr>
        <w:t>Информационные стенды: «Электрозащитные средства», «Устройство огнетушителей», «Ионизирующее излучение», «Электробезопасность», «Действие населения при авариях», «Оказание первой помощи», «Пожарная безопасность», «Нормативные документы по охране труда».</w:t>
      </w:r>
    </w:p>
    <w:p w:rsidR="006170CF" w:rsidRPr="002F09D0"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F09D0">
        <w:rPr>
          <w:sz w:val="28"/>
          <w:szCs w:val="28"/>
        </w:rPr>
        <w:t xml:space="preserve">При проведении практических занятий с использованием компьютерной техники занятия проводятся в </w:t>
      </w:r>
      <w:r w:rsidRPr="00503E02">
        <w:rPr>
          <w:i/>
          <w:sz w:val="28"/>
          <w:szCs w:val="28"/>
        </w:rPr>
        <w:t>кабинет</w:t>
      </w:r>
      <w:r>
        <w:rPr>
          <w:i/>
          <w:sz w:val="28"/>
          <w:szCs w:val="28"/>
        </w:rPr>
        <w:t>е</w:t>
      </w:r>
      <w:r w:rsidRPr="00503E02">
        <w:rPr>
          <w:i/>
          <w:sz w:val="28"/>
          <w:szCs w:val="28"/>
        </w:rPr>
        <w:t xml:space="preserve"> Охрана труда</w:t>
      </w:r>
      <w:r>
        <w:rPr>
          <w:i/>
          <w:sz w:val="28"/>
          <w:szCs w:val="28"/>
        </w:rPr>
        <w:t>.</w:t>
      </w:r>
    </w:p>
    <w:p w:rsidR="006170CF" w:rsidRPr="002F09D0" w:rsidRDefault="006170CF" w:rsidP="006170C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170CF" w:rsidRPr="002F09D0" w:rsidRDefault="006170CF" w:rsidP="004F4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2F09D0">
        <w:rPr>
          <w:b/>
          <w:sz w:val="28"/>
          <w:szCs w:val="28"/>
        </w:rPr>
        <w:t>3.2. Информационное обеспечение обучения</w:t>
      </w:r>
    </w:p>
    <w:p w:rsidR="006170CF" w:rsidRPr="002F09D0" w:rsidRDefault="006170CF" w:rsidP="006170CF">
      <w:pPr>
        <w:tabs>
          <w:tab w:val="left" w:pos="1832"/>
        </w:tabs>
        <w:ind w:firstLine="709"/>
        <w:jc w:val="both"/>
        <w:rPr>
          <w:sz w:val="28"/>
          <w:szCs w:val="28"/>
        </w:rPr>
      </w:pPr>
      <w:r w:rsidRPr="002F09D0">
        <w:rPr>
          <w:sz w:val="28"/>
          <w:szCs w:val="28"/>
        </w:rPr>
        <w:t>Перечень рекомендуемой учебной литературы, информационных ресурсов сети Интернет.</w:t>
      </w:r>
    </w:p>
    <w:p w:rsidR="006170CF" w:rsidRPr="002F09D0" w:rsidRDefault="006170CF" w:rsidP="006170CF">
      <w:pPr>
        <w:tabs>
          <w:tab w:val="left" w:pos="1832"/>
        </w:tabs>
      </w:pPr>
    </w:p>
    <w:p w:rsidR="006170CF" w:rsidRPr="002F09D0"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2F09D0">
        <w:rPr>
          <w:bCs/>
          <w:sz w:val="28"/>
          <w:szCs w:val="28"/>
        </w:rPr>
        <w:t>Основная учебная литература:</w:t>
      </w:r>
    </w:p>
    <w:p w:rsidR="006170CF" w:rsidRPr="002F09D0"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F09D0">
        <w:rPr>
          <w:bCs/>
          <w:sz w:val="28"/>
          <w:szCs w:val="28"/>
        </w:rPr>
        <w:t xml:space="preserve">1. </w:t>
      </w:r>
      <w:proofErr w:type="spellStart"/>
      <w:r w:rsidRPr="00AE3B1C">
        <w:rPr>
          <w:bCs/>
          <w:sz w:val="28"/>
          <w:szCs w:val="28"/>
        </w:rPr>
        <w:t>Карнаух</w:t>
      </w:r>
      <w:proofErr w:type="spellEnd"/>
      <w:r w:rsidRPr="00AE3B1C">
        <w:rPr>
          <w:bCs/>
          <w:sz w:val="28"/>
          <w:szCs w:val="28"/>
        </w:rPr>
        <w:t>, Н. Н. Охрана труда</w:t>
      </w:r>
      <w:proofErr w:type="gramStart"/>
      <w:r w:rsidRPr="00AE3B1C">
        <w:rPr>
          <w:bCs/>
          <w:sz w:val="28"/>
          <w:szCs w:val="28"/>
        </w:rPr>
        <w:t xml:space="preserve"> :</w:t>
      </w:r>
      <w:proofErr w:type="gramEnd"/>
      <w:r w:rsidRPr="00AE3B1C">
        <w:rPr>
          <w:bCs/>
          <w:sz w:val="28"/>
          <w:szCs w:val="28"/>
        </w:rPr>
        <w:t xml:space="preserve"> учебник для СПО / Н. Н. </w:t>
      </w:r>
      <w:proofErr w:type="spellStart"/>
      <w:r w:rsidRPr="00AE3B1C">
        <w:rPr>
          <w:bCs/>
          <w:sz w:val="28"/>
          <w:szCs w:val="28"/>
        </w:rPr>
        <w:t>Карнаух</w:t>
      </w:r>
      <w:proofErr w:type="spellEnd"/>
      <w:r w:rsidRPr="00AE3B1C">
        <w:rPr>
          <w:bCs/>
          <w:sz w:val="28"/>
          <w:szCs w:val="28"/>
        </w:rPr>
        <w:t>. — М.</w:t>
      </w:r>
      <w:proofErr w:type="gramStart"/>
      <w:r w:rsidRPr="00AE3B1C">
        <w:rPr>
          <w:bCs/>
          <w:sz w:val="28"/>
          <w:szCs w:val="28"/>
        </w:rPr>
        <w:t xml:space="preserve"> :</w:t>
      </w:r>
      <w:proofErr w:type="gramEnd"/>
      <w:r w:rsidRPr="00AE3B1C">
        <w:rPr>
          <w:bCs/>
          <w:sz w:val="28"/>
          <w:szCs w:val="28"/>
        </w:rPr>
        <w:t xml:space="preserve"> </w:t>
      </w:r>
      <w:proofErr w:type="spellStart"/>
      <w:r w:rsidRPr="00AE3B1C">
        <w:rPr>
          <w:bCs/>
          <w:sz w:val="28"/>
          <w:szCs w:val="28"/>
        </w:rPr>
        <w:t>ИздательствоЮрайт</w:t>
      </w:r>
      <w:proofErr w:type="spellEnd"/>
      <w:r w:rsidRPr="00AE3B1C">
        <w:rPr>
          <w:bCs/>
          <w:sz w:val="28"/>
          <w:szCs w:val="28"/>
        </w:rPr>
        <w:t xml:space="preserve">, 2017. — 380 с. (ЭБС ПГУПС. Электронный ресурс: </w:t>
      </w:r>
      <w:proofErr w:type="gramStart"/>
      <w:r w:rsidRPr="00AE3B1C">
        <w:rPr>
          <w:bCs/>
          <w:sz w:val="28"/>
          <w:szCs w:val="28"/>
        </w:rPr>
        <w:t>Юрайт);https://biblio-online.ru/viewer/76C2FA2C-B137-4381-8012-09B1EB507776</w:t>
      </w:r>
      <w:proofErr w:type="gramEnd"/>
    </w:p>
    <w:p w:rsidR="006170CF" w:rsidRPr="002F09D0" w:rsidRDefault="006170CF" w:rsidP="00617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170CF" w:rsidRPr="002F09D0" w:rsidRDefault="006170CF" w:rsidP="006170CF">
      <w:pPr>
        <w:ind w:firstLine="709"/>
        <w:rPr>
          <w:sz w:val="28"/>
          <w:szCs w:val="28"/>
        </w:rPr>
      </w:pPr>
      <w:r w:rsidRPr="002F09D0">
        <w:rPr>
          <w:sz w:val="28"/>
          <w:szCs w:val="28"/>
        </w:rPr>
        <w:t>Дополнительная учебная литература:</w:t>
      </w:r>
    </w:p>
    <w:p w:rsidR="006170CF" w:rsidRPr="00AE3B1C" w:rsidRDefault="006170CF" w:rsidP="006170CF">
      <w:pPr>
        <w:rPr>
          <w:sz w:val="28"/>
          <w:szCs w:val="28"/>
        </w:rPr>
      </w:pPr>
      <w:r w:rsidRPr="002F09D0">
        <w:rPr>
          <w:sz w:val="28"/>
          <w:szCs w:val="28"/>
        </w:rPr>
        <w:t xml:space="preserve">1. </w:t>
      </w:r>
      <w:r w:rsidRPr="00AE3B1C">
        <w:rPr>
          <w:sz w:val="28"/>
          <w:szCs w:val="28"/>
        </w:rPr>
        <w:t>Попов Ю.П. Охрана труда:  учебное пособие. / Ю.П. Попов. – 5-е изд., стер. – Москва; М. КНОРУС. 2017.-224с. – (среднее профессиональное образование)</w:t>
      </w:r>
    </w:p>
    <w:p w:rsidR="006170CF" w:rsidRPr="00AE3B1C" w:rsidRDefault="006170CF" w:rsidP="006170CF">
      <w:pPr>
        <w:rPr>
          <w:sz w:val="28"/>
          <w:szCs w:val="28"/>
        </w:rPr>
      </w:pPr>
      <w:r w:rsidRPr="00AE3B1C">
        <w:rPr>
          <w:sz w:val="28"/>
          <w:szCs w:val="28"/>
        </w:rPr>
        <w:t>2.</w:t>
      </w:r>
      <w:r>
        <w:rPr>
          <w:sz w:val="28"/>
          <w:szCs w:val="28"/>
        </w:rPr>
        <w:t xml:space="preserve"> </w:t>
      </w:r>
      <w:r w:rsidRPr="00AE3B1C">
        <w:rPr>
          <w:sz w:val="28"/>
          <w:szCs w:val="28"/>
        </w:rPr>
        <w:t>Федеральный закон от 30.12.2001 г. № 197-ФЗ «Трудовой кодекс Российской федерации» (ред. От 23.12.2010 г.).</w:t>
      </w:r>
    </w:p>
    <w:p w:rsidR="006170CF" w:rsidRPr="00AE3B1C" w:rsidRDefault="006170CF" w:rsidP="006170CF">
      <w:pPr>
        <w:rPr>
          <w:sz w:val="28"/>
          <w:szCs w:val="28"/>
        </w:rPr>
      </w:pPr>
      <w:r w:rsidRPr="00AE3B1C">
        <w:rPr>
          <w:sz w:val="28"/>
          <w:szCs w:val="28"/>
        </w:rPr>
        <w:t>3.</w:t>
      </w:r>
      <w:r>
        <w:rPr>
          <w:sz w:val="28"/>
          <w:szCs w:val="28"/>
        </w:rPr>
        <w:t xml:space="preserve"> </w:t>
      </w:r>
      <w:proofErr w:type="gramStart"/>
      <w:r w:rsidRPr="00AE3B1C">
        <w:rPr>
          <w:sz w:val="28"/>
          <w:szCs w:val="28"/>
        </w:rPr>
        <w:t>Федеральный закон от 24.07.1999 г. №181-ФЗ «Об основах охраны труда в Российской Федерации» (с изм.</w:t>
      </w:r>
      <w:proofErr w:type="gramEnd"/>
      <w:r w:rsidRPr="00AE3B1C">
        <w:rPr>
          <w:sz w:val="28"/>
          <w:szCs w:val="28"/>
        </w:rPr>
        <w:t xml:space="preserve"> От 20.05.2002г., 9.05.2005 г).</w:t>
      </w:r>
    </w:p>
    <w:p w:rsidR="006170CF" w:rsidRPr="00AE3B1C" w:rsidRDefault="006170CF" w:rsidP="006170CF">
      <w:pPr>
        <w:rPr>
          <w:sz w:val="28"/>
          <w:szCs w:val="28"/>
        </w:rPr>
      </w:pPr>
      <w:r w:rsidRPr="00AE3B1C">
        <w:rPr>
          <w:sz w:val="28"/>
          <w:szCs w:val="28"/>
        </w:rPr>
        <w:t>4.</w:t>
      </w:r>
      <w:r>
        <w:rPr>
          <w:sz w:val="28"/>
          <w:szCs w:val="28"/>
        </w:rPr>
        <w:t xml:space="preserve"> </w:t>
      </w:r>
      <w:r w:rsidRPr="00AE3B1C">
        <w:rPr>
          <w:sz w:val="28"/>
          <w:szCs w:val="28"/>
        </w:rPr>
        <w:t>Федеральный закон от 24.07.1998 г. №125 «Об обязательном социальном страховании от несчастных случаев на производстве и профессиональных заболеваний» (ред. от 9.12.2010).</w:t>
      </w:r>
    </w:p>
    <w:p w:rsidR="009A487A" w:rsidRPr="009A487A" w:rsidRDefault="009A487A" w:rsidP="009A487A">
      <w:pPr>
        <w:rPr>
          <w:sz w:val="28"/>
          <w:szCs w:val="28"/>
        </w:rPr>
      </w:pPr>
    </w:p>
    <w:p w:rsidR="009A487A" w:rsidRPr="009A487A" w:rsidRDefault="009A487A" w:rsidP="009A487A">
      <w:pPr>
        <w:rPr>
          <w:sz w:val="28"/>
          <w:szCs w:val="28"/>
        </w:rPr>
      </w:pPr>
    </w:p>
    <w:p w:rsidR="00AA3260" w:rsidRPr="00AE3B1C" w:rsidRDefault="00AA3260" w:rsidP="00AA3260">
      <w:pPr>
        <w:rPr>
          <w:sz w:val="28"/>
          <w:szCs w:val="28"/>
        </w:rPr>
      </w:pPr>
      <w:r w:rsidRPr="00AE3B1C">
        <w:rPr>
          <w:sz w:val="28"/>
          <w:szCs w:val="28"/>
        </w:rPr>
        <w:lastRenderedPageBreak/>
        <w:t>5.</w:t>
      </w:r>
      <w:r>
        <w:rPr>
          <w:sz w:val="28"/>
          <w:szCs w:val="28"/>
        </w:rPr>
        <w:t xml:space="preserve"> </w:t>
      </w:r>
      <w:r w:rsidRPr="00AE3B1C">
        <w:rPr>
          <w:sz w:val="28"/>
          <w:szCs w:val="28"/>
        </w:rPr>
        <w:t>Приказ ОАО «РЖД» от 3.07.2008 г. №  12176 «Правила электробезопасности для работников ОАО «РЖД» при обслуживании электрифицированных железнодорожных путей».</w:t>
      </w:r>
    </w:p>
    <w:p w:rsidR="00AA3260" w:rsidRPr="00AE3B1C" w:rsidRDefault="00AA3260" w:rsidP="00AA3260">
      <w:pPr>
        <w:rPr>
          <w:sz w:val="28"/>
          <w:szCs w:val="28"/>
        </w:rPr>
      </w:pPr>
      <w:r w:rsidRPr="00AE3B1C">
        <w:rPr>
          <w:sz w:val="28"/>
          <w:szCs w:val="28"/>
        </w:rPr>
        <w:t>6.</w:t>
      </w:r>
      <w:r>
        <w:rPr>
          <w:sz w:val="28"/>
          <w:szCs w:val="28"/>
        </w:rPr>
        <w:t xml:space="preserve"> </w:t>
      </w:r>
      <w:r w:rsidRPr="00AE3B1C">
        <w:rPr>
          <w:sz w:val="28"/>
          <w:szCs w:val="28"/>
        </w:rPr>
        <w:t xml:space="preserve">Распоряжение ОАО «РЖД» от 11.06.2004 г. № 2529р «Положение об организации </w:t>
      </w:r>
      <w:proofErr w:type="gramStart"/>
      <w:r w:rsidRPr="00AE3B1C">
        <w:rPr>
          <w:sz w:val="28"/>
          <w:szCs w:val="28"/>
        </w:rPr>
        <w:t>обучения по охране</w:t>
      </w:r>
      <w:proofErr w:type="gramEnd"/>
      <w:r w:rsidRPr="00AE3B1C">
        <w:rPr>
          <w:sz w:val="28"/>
          <w:szCs w:val="28"/>
        </w:rPr>
        <w:t xml:space="preserve"> труда и проверке знаний, требований охраны труда работников открытого акционерного общества «Российские железные дороги».</w:t>
      </w:r>
    </w:p>
    <w:p w:rsidR="00AA3260" w:rsidRPr="002F09D0" w:rsidRDefault="00AA3260" w:rsidP="00AA3260">
      <w:pPr>
        <w:rPr>
          <w:sz w:val="28"/>
          <w:szCs w:val="28"/>
        </w:rPr>
      </w:pPr>
      <w:r w:rsidRPr="00AE3B1C">
        <w:rPr>
          <w:sz w:val="28"/>
          <w:szCs w:val="28"/>
        </w:rPr>
        <w:t>7.</w:t>
      </w:r>
      <w:r>
        <w:rPr>
          <w:sz w:val="28"/>
          <w:szCs w:val="28"/>
        </w:rPr>
        <w:t xml:space="preserve"> </w:t>
      </w:r>
      <w:r w:rsidRPr="00AE3B1C">
        <w:rPr>
          <w:sz w:val="28"/>
          <w:szCs w:val="28"/>
        </w:rPr>
        <w:t>Распоряжение ОАО «РЖД» от 11.05.2005 г. № 625р «Положение об организации контроля  состояния охраны труда в открытом акционерном обществе «Российские железные дороги».</w:t>
      </w:r>
    </w:p>
    <w:p w:rsidR="00AA3260" w:rsidRPr="002F09D0" w:rsidRDefault="00AA3260" w:rsidP="00AA3260">
      <w:pPr>
        <w:rPr>
          <w:sz w:val="28"/>
          <w:szCs w:val="28"/>
        </w:rPr>
      </w:pPr>
    </w:p>
    <w:p w:rsidR="00AA3260" w:rsidRPr="002F09D0" w:rsidRDefault="00AA3260" w:rsidP="00AA3260">
      <w:pPr>
        <w:rPr>
          <w:sz w:val="28"/>
          <w:szCs w:val="28"/>
        </w:rPr>
      </w:pPr>
      <w:r w:rsidRPr="002F09D0">
        <w:rPr>
          <w:sz w:val="28"/>
          <w:szCs w:val="28"/>
        </w:rPr>
        <w:tab/>
        <w:t>Интернет-ресурсы:</w:t>
      </w:r>
    </w:p>
    <w:p w:rsidR="00AA3260" w:rsidRPr="00AE3B1C" w:rsidRDefault="00AA3260" w:rsidP="00AA3260">
      <w:pPr>
        <w:rPr>
          <w:sz w:val="28"/>
          <w:szCs w:val="28"/>
        </w:rPr>
      </w:pPr>
      <w:r w:rsidRPr="002F09D0">
        <w:rPr>
          <w:sz w:val="28"/>
          <w:szCs w:val="28"/>
        </w:rPr>
        <w:t>1.</w:t>
      </w:r>
      <w:r w:rsidRPr="00AE3B1C">
        <w:t xml:space="preserve"> </w:t>
      </w:r>
      <w:r w:rsidRPr="00AE3B1C">
        <w:rPr>
          <w:sz w:val="28"/>
          <w:szCs w:val="28"/>
        </w:rPr>
        <w:t>Российская энциклопедия по охране труда: www.slovari.yandex.ru</w:t>
      </w:r>
    </w:p>
    <w:p w:rsidR="00AA3260" w:rsidRPr="00AE3B1C" w:rsidRDefault="00AA3260" w:rsidP="00AA3260">
      <w:pPr>
        <w:rPr>
          <w:sz w:val="28"/>
          <w:szCs w:val="28"/>
        </w:rPr>
      </w:pPr>
      <w:r w:rsidRPr="00AE3B1C">
        <w:rPr>
          <w:sz w:val="28"/>
          <w:szCs w:val="28"/>
        </w:rPr>
        <w:t>2.</w:t>
      </w:r>
      <w:r>
        <w:rPr>
          <w:sz w:val="28"/>
          <w:szCs w:val="28"/>
        </w:rPr>
        <w:t xml:space="preserve"> </w:t>
      </w:r>
      <w:r w:rsidRPr="00AE3B1C">
        <w:rPr>
          <w:sz w:val="28"/>
          <w:szCs w:val="28"/>
        </w:rPr>
        <w:t>Информационный портал по охране труда. Форма доступа: www.trudohrana.ru</w:t>
      </w:r>
    </w:p>
    <w:p w:rsidR="00AA3260" w:rsidRPr="00AE3B1C" w:rsidRDefault="00AA3260" w:rsidP="00AA3260">
      <w:pPr>
        <w:rPr>
          <w:sz w:val="28"/>
          <w:szCs w:val="28"/>
        </w:rPr>
      </w:pPr>
      <w:r w:rsidRPr="00AE3B1C">
        <w:rPr>
          <w:sz w:val="28"/>
          <w:szCs w:val="28"/>
        </w:rPr>
        <w:t>3.</w:t>
      </w:r>
      <w:r>
        <w:rPr>
          <w:sz w:val="28"/>
          <w:szCs w:val="28"/>
        </w:rPr>
        <w:t xml:space="preserve"> </w:t>
      </w:r>
      <w:r w:rsidRPr="00AE3B1C">
        <w:rPr>
          <w:sz w:val="28"/>
          <w:szCs w:val="28"/>
        </w:rPr>
        <w:t>Родионова, О. М. Охрана труда</w:t>
      </w:r>
      <w:proofErr w:type="gramStart"/>
      <w:r w:rsidRPr="00AE3B1C">
        <w:rPr>
          <w:sz w:val="28"/>
          <w:szCs w:val="28"/>
        </w:rPr>
        <w:t xml:space="preserve"> :</w:t>
      </w:r>
      <w:proofErr w:type="gramEnd"/>
      <w:r w:rsidRPr="00AE3B1C">
        <w:rPr>
          <w:sz w:val="28"/>
          <w:szCs w:val="28"/>
        </w:rPr>
        <w:t xml:space="preserve"> учебник для СПО / О. М. Родионова, Д. А. Семенов. — М.</w:t>
      </w:r>
      <w:proofErr w:type="gramStart"/>
      <w:r w:rsidRPr="00AE3B1C">
        <w:rPr>
          <w:sz w:val="28"/>
          <w:szCs w:val="28"/>
        </w:rPr>
        <w:t xml:space="preserve"> :</w:t>
      </w:r>
      <w:proofErr w:type="gramEnd"/>
      <w:r w:rsidRPr="00AE3B1C">
        <w:rPr>
          <w:sz w:val="28"/>
          <w:szCs w:val="28"/>
        </w:rPr>
        <w:t xml:space="preserve"> Издательство </w:t>
      </w:r>
      <w:proofErr w:type="spellStart"/>
      <w:r w:rsidRPr="00AE3B1C">
        <w:rPr>
          <w:sz w:val="28"/>
          <w:szCs w:val="28"/>
        </w:rPr>
        <w:t>Юрайт</w:t>
      </w:r>
      <w:proofErr w:type="spellEnd"/>
      <w:r w:rsidRPr="00AE3B1C">
        <w:rPr>
          <w:sz w:val="28"/>
          <w:szCs w:val="28"/>
        </w:rPr>
        <w:t xml:space="preserve">, 2017. — 113 с. (ЭБС ПГУПС. Электронный ресурс: </w:t>
      </w:r>
      <w:proofErr w:type="gramStart"/>
      <w:r w:rsidRPr="00AE3B1C">
        <w:rPr>
          <w:sz w:val="28"/>
          <w:szCs w:val="28"/>
        </w:rPr>
        <w:t>Юрайт);https://biblio-online.ru/viewer/80B95C7E-F2F6-4891-9C00-CFAD056617C9</w:t>
      </w:r>
      <w:proofErr w:type="gramEnd"/>
    </w:p>
    <w:p w:rsidR="00AA3260" w:rsidRPr="00AE3B1C" w:rsidRDefault="00AA3260" w:rsidP="00AA3260">
      <w:pPr>
        <w:rPr>
          <w:sz w:val="28"/>
          <w:szCs w:val="28"/>
        </w:rPr>
      </w:pPr>
      <w:r w:rsidRPr="00AE3B1C">
        <w:rPr>
          <w:sz w:val="28"/>
          <w:szCs w:val="28"/>
        </w:rPr>
        <w:t>4.</w:t>
      </w:r>
      <w:r>
        <w:rPr>
          <w:sz w:val="28"/>
          <w:szCs w:val="28"/>
        </w:rPr>
        <w:t xml:space="preserve"> </w:t>
      </w:r>
      <w:r w:rsidRPr="00AE3B1C">
        <w:rPr>
          <w:sz w:val="28"/>
          <w:szCs w:val="28"/>
        </w:rPr>
        <w:t xml:space="preserve">Лушников, А.М. Охрана труда и </w:t>
      </w:r>
      <w:proofErr w:type="spellStart"/>
      <w:r w:rsidRPr="00AE3B1C">
        <w:rPr>
          <w:sz w:val="28"/>
          <w:szCs w:val="28"/>
        </w:rPr>
        <w:t>трудоправовой</w:t>
      </w:r>
      <w:proofErr w:type="spellEnd"/>
      <w:r w:rsidRPr="00AE3B1C">
        <w:rPr>
          <w:sz w:val="28"/>
          <w:szCs w:val="28"/>
        </w:rPr>
        <w:t xml:space="preserve"> контроль (надзор). [Электронный ресурс] / А.М. Лушников, М.В. Лушникова. — Электрон</w:t>
      </w:r>
      <w:proofErr w:type="gramStart"/>
      <w:r w:rsidRPr="00AE3B1C">
        <w:rPr>
          <w:sz w:val="28"/>
          <w:szCs w:val="28"/>
        </w:rPr>
        <w:t>.</w:t>
      </w:r>
      <w:proofErr w:type="gramEnd"/>
      <w:r w:rsidRPr="00AE3B1C">
        <w:rPr>
          <w:sz w:val="28"/>
          <w:szCs w:val="28"/>
        </w:rPr>
        <w:t xml:space="preserve"> </w:t>
      </w:r>
      <w:proofErr w:type="gramStart"/>
      <w:r w:rsidRPr="00AE3B1C">
        <w:rPr>
          <w:sz w:val="28"/>
          <w:szCs w:val="28"/>
        </w:rPr>
        <w:t>д</w:t>
      </w:r>
      <w:proofErr w:type="gramEnd"/>
      <w:r w:rsidRPr="00AE3B1C">
        <w:rPr>
          <w:sz w:val="28"/>
          <w:szCs w:val="28"/>
        </w:rPr>
        <w:t>ан. — М.</w:t>
      </w:r>
      <w:proofErr w:type="gramStart"/>
      <w:r w:rsidRPr="00AE3B1C">
        <w:rPr>
          <w:sz w:val="28"/>
          <w:szCs w:val="28"/>
        </w:rPr>
        <w:t xml:space="preserve"> :</w:t>
      </w:r>
      <w:proofErr w:type="gramEnd"/>
      <w:r w:rsidRPr="00AE3B1C">
        <w:rPr>
          <w:sz w:val="28"/>
          <w:szCs w:val="28"/>
        </w:rPr>
        <w:t xml:space="preserve"> Проспект, 2015. — 248 с. — Режим доступа: http://e.lanbook.com/book/54660</w:t>
      </w:r>
    </w:p>
    <w:p w:rsidR="00AA3260" w:rsidRPr="00AE3B1C" w:rsidRDefault="00AA3260" w:rsidP="00AA3260">
      <w:pPr>
        <w:rPr>
          <w:sz w:val="28"/>
          <w:szCs w:val="28"/>
        </w:rPr>
      </w:pPr>
      <w:r w:rsidRPr="00AE3B1C">
        <w:rPr>
          <w:sz w:val="28"/>
          <w:szCs w:val="28"/>
        </w:rPr>
        <w:t>5.</w:t>
      </w:r>
      <w:r>
        <w:rPr>
          <w:sz w:val="28"/>
          <w:szCs w:val="28"/>
        </w:rPr>
        <w:t xml:space="preserve"> </w:t>
      </w:r>
      <w:r w:rsidRPr="00AE3B1C">
        <w:rPr>
          <w:sz w:val="28"/>
          <w:szCs w:val="28"/>
        </w:rPr>
        <w:t xml:space="preserve">Медведев, В.Т. Основы охраны труда и техники безопасности в электроустановках. [Электронный ресурс] / В.Т. Медведев, Е.С. </w:t>
      </w:r>
      <w:proofErr w:type="spellStart"/>
      <w:r w:rsidRPr="00AE3B1C">
        <w:rPr>
          <w:sz w:val="28"/>
          <w:szCs w:val="28"/>
        </w:rPr>
        <w:t>Колечицкий</w:t>
      </w:r>
      <w:proofErr w:type="spellEnd"/>
      <w:r w:rsidRPr="00AE3B1C">
        <w:rPr>
          <w:sz w:val="28"/>
          <w:szCs w:val="28"/>
        </w:rPr>
        <w:t>, О.Е. Кондратьева. — Электрон</w:t>
      </w:r>
      <w:proofErr w:type="gramStart"/>
      <w:r w:rsidRPr="00AE3B1C">
        <w:rPr>
          <w:sz w:val="28"/>
          <w:szCs w:val="28"/>
        </w:rPr>
        <w:t>.</w:t>
      </w:r>
      <w:proofErr w:type="gramEnd"/>
      <w:r w:rsidRPr="00AE3B1C">
        <w:rPr>
          <w:sz w:val="28"/>
          <w:szCs w:val="28"/>
        </w:rPr>
        <w:t xml:space="preserve"> </w:t>
      </w:r>
      <w:proofErr w:type="gramStart"/>
      <w:r w:rsidRPr="00AE3B1C">
        <w:rPr>
          <w:sz w:val="28"/>
          <w:szCs w:val="28"/>
        </w:rPr>
        <w:t>д</w:t>
      </w:r>
      <w:proofErr w:type="gramEnd"/>
      <w:r w:rsidRPr="00AE3B1C">
        <w:rPr>
          <w:sz w:val="28"/>
          <w:szCs w:val="28"/>
        </w:rPr>
        <w:t>ан. — М.</w:t>
      </w:r>
      <w:proofErr w:type="gramStart"/>
      <w:r w:rsidRPr="00AE3B1C">
        <w:rPr>
          <w:sz w:val="28"/>
          <w:szCs w:val="28"/>
        </w:rPr>
        <w:t xml:space="preserve"> :</w:t>
      </w:r>
      <w:proofErr w:type="gramEnd"/>
      <w:r w:rsidRPr="00AE3B1C">
        <w:rPr>
          <w:sz w:val="28"/>
          <w:szCs w:val="28"/>
        </w:rPr>
        <w:t xml:space="preserve"> Издательский дом МЭИ, 2015. — 620 с. — Режим доступа: http://e.lanbook.com/book/72253</w:t>
      </w:r>
    </w:p>
    <w:p w:rsidR="00AA3260" w:rsidRPr="00AE3B1C" w:rsidRDefault="00AA3260" w:rsidP="00AA3260">
      <w:pPr>
        <w:rPr>
          <w:sz w:val="28"/>
          <w:szCs w:val="28"/>
        </w:rPr>
      </w:pPr>
      <w:r w:rsidRPr="00AE3B1C">
        <w:rPr>
          <w:sz w:val="28"/>
          <w:szCs w:val="28"/>
        </w:rPr>
        <w:t>6.</w:t>
      </w:r>
      <w:r>
        <w:rPr>
          <w:sz w:val="28"/>
          <w:szCs w:val="28"/>
        </w:rPr>
        <w:t xml:space="preserve"> </w:t>
      </w:r>
      <w:r w:rsidRPr="00AE3B1C">
        <w:rPr>
          <w:sz w:val="28"/>
          <w:szCs w:val="28"/>
        </w:rPr>
        <w:t xml:space="preserve">Попов, Ю.П. Охрана труда (для </w:t>
      </w:r>
      <w:proofErr w:type="spellStart"/>
      <w:r w:rsidRPr="00AE3B1C">
        <w:rPr>
          <w:sz w:val="28"/>
          <w:szCs w:val="28"/>
        </w:rPr>
        <w:t>ссузов</w:t>
      </w:r>
      <w:proofErr w:type="spellEnd"/>
      <w:r w:rsidRPr="00AE3B1C">
        <w:rPr>
          <w:sz w:val="28"/>
          <w:szCs w:val="28"/>
        </w:rPr>
        <w:t>). [Электронный ресурс] — Электрон</w:t>
      </w:r>
      <w:proofErr w:type="gramStart"/>
      <w:r w:rsidRPr="00AE3B1C">
        <w:rPr>
          <w:sz w:val="28"/>
          <w:szCs w:val="28"/>
        </w:rPr>
        <w:t>.</w:t>
      </w:r>
      <w:proofErr w:type="gramEnd"/>
      <w:r w:rsidRPr="00AE3B1C">
        <w:rPr>
          <w:sz w:val="28"/>
          <w:szCs w:val="28"/>
        </w:rPr>
        <w:t xml:space="preserve"> </w:t>
      </w:r>
      <w:proofErr w:type="gramStart"/>
      <w:r w:rsidRPr="00AE3B1C">
        <w:rPr>
          <w:sz w:val="28"/>
          <w:szCs w:val="28"/>
        </w:rPr>
        <w:t>д</w:t>
      </w:r>
      <w:proofErr w:type="gramEnd"/>
      <w:r w:rsidRPr="00AE3B1C">
        <w:rPr>
          <w:sz w:val="28"/>
          <w:szCs w:val="28"/>
        </w:rPr>
        <w:t>ан. — М.</w:t>
      </w:r>
      <w:proofErr w:type="gramStart"/>
      <w:r w:rsidRPr="00AE3B1C">
        <w:rPr>
          <w:sz w:val="28"/>
          <w:szCs w:val="28"/>
        </w:rPr>
        <w:t xml:space="preserve"> :</w:t>
      </w:r>
      <w:proofErr w:type="gramEnd"/>
      <w:r w:rsidRPr="00AE3B1C">
        <w:rPr>
          <w:sz w:val="28"/>
          <w:szCs w:val="28"/>
        </w:rPr>
        <w:t xml:space="preserve"> </w:t>
      </w:r>
      <w:proofErr w:type="spellStart"/>
      <w:r w:rsidRPr="00AE3B1C">
        <w:rPr>
          <w:sz w:val="28"/>
          <w:szCs w:val="28"/>
        </w:rPr>
        <w:t>КноРус</w:t>
      </w:r>
      <w:proofErr w:type="spellEnd"/>
      <w:r w:rsidRPr="00AE3B1C">
        <w:rPr>
          <w:sz w:val="28"/>
          <w:szCs w:val="28"/>
        </w:rPr>
        <w:t>, 2014. — 224 с. — Режим доступа: http://e.lanbook.com/book/53516</w:t>
      </w:r>
    </w:p>
    <w:p w:rsidR="00AA3260" w:rsidRPr="002F09D0" w:rsidRDefault="00AA3260" w:rsidP="00AA3260">
      <w:pPr>
        <w:rPr>
          <w:sz w:val="28"/>
          <w:szCs w:val="28"/>
        </w:rPr>
      </w:pPr>
      <w:r w:rsidRPr="00AE3B1C">
        <w:rPr>
          <w:sz w:val="28"/>
          <w:szCs w:val="28"/>
        </w:rPr>
        <w:t>7.</w:t>
      </w:r>
      <w:r>
        <w:rPr>
          <w:sz w:val="28"/>
          <w:szCs w:val="28"/>
        </w:rPr>
        <w:t xml:space="preserve"> </w:t>
      </w:r>
      <w:r w:rsidRPr="00AE3B1C">
        <w:rPr>
          <w:sz w:val="28"/>
          <w:szCs w:val="28"/>
        </w:rPr>
        <w:t>Семенихин, В.В. Охрана труда. [Электронный ресурс] — Электрон</w:t>
      </w:r>
      <w:proofErr w:type="gramStart"/>
      <w:r w:rsidRPr="00AE3B1C">
        <w:rPr>
          <w:sz w:val="28"/>
          <w:szCs w:val="28"/>
        </w:rPr>
        <w:t>.</w:t>
      </w:r>
      <w:proofErr w:type="gramEnd"/>
      <w:r w:rsidRPr="00AE3B1C">
        <w:rPr>
          <w:sz w:val="28"/>
          <w:szCs w:val="28"/>
        </w:rPr>
        <w:t xml:space="preserve"> </w:t>
      </w:r>
      <w:proofErr w:type="gramStart"/>
      <w:r w:rsidRPr="00AE3B1C">
        <w:rPr>
          <w:sz w:val="28"/>
          <w:szCs w:val="28"/>
        </w:rPr>
        <w:t>д</w:t>
      </w:r>
      <w:proofErr w:type="gramEnd"/>
      <w:r w:rsidRPr="00AE3B1C">
        <w:rPr>
          <w:sz w:val="28"/>
          <w:szCs w:val="28"/>
        </w:rPr>
        <w:t>ан. — М.</w:t>
      </w:r>
      <w:proofErr w:type="gramStart"/>
      <w:r w:rsidRPr="00AE3B1C">
        <w:rPr>
          <w:sz w:val="28"/>
          <w:szCs w:val="28"/>
        </w:rPr>
        <w:t xml:space="preserve"> :</w:t>
      </w:r>
      <w:proofErr w:type="gramEnd"/>
      <w:r w:rsidRPr="00AE3B1C">
        <w:rPr>
          <w:sz w:val="28"/>
          <w:szCs w:val="28"/>
        </w:rPr>
        <w:t xml:space="preserve"> </w:t>
      </w:r>
      <w:proofErr w:type="spellStart"/>
      <w:r w:rsidRPr="00AE3B1C">
        <w:rPr>
          <w:sz w:val="28"/>
          <w:szCs w:val="28"/>
        </w:rPr>
        <w:t>ГроссМедиа</w:t>
      </w:r>
      <w:proofErr w:type="spellEnd"/>
      <w:r w:rsidRPr="00AE3B1C">
        <w:rPr>
          <w:sz w:val="28"/>
          <w:szCs w:val="28"/>
        </w:rPr>
        <w:t>, 2014. — 523 с. — Режим доступа: http://e.lanbook.com/book/61934</w:t>
      </w:r>
    </w:p>
    <w:p w:rsidR="00AA3260" w:rsidRPr="002F09D0" w:rsidRDefault="00AA3260" w:rsidP="00AA3260">
      <w:pPr>
        <w:rPr>
          <w:sz w:val="28"/>
          <w:szCs w:val="28"/>
        </w:rPr>
      </w:pPr>
    </w:p>
    <w:p w:rsidR="00AA3260" w:rsidRPr="002F09D0" w:rsidRDefault="00AA3260" w:rsidP="00AA3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2F09D0">
        <w:rPr>
          <w:b/>
          <w:sz w:val="28"/>
          <w:szCs w:val="28"/>
        </w:rPr>
        <w:t>3.3.  Выполнение требований ФГОС в части использования активных и интерактивных форм обучения</w:t>
      </w:r>
    </w:p>
    <w:p w:rsidR="00AA3260" w:rsidRPr="002F09D0" w:rsidRDefault="00AA3260" w:rsidP="00AA3260">
      <w:pPr>
        <w:widowControl w:val="0"/>
        <w:suppressAutoHyphens/>
        <w:ind w:firstLine="709"/>
        <w:jc w:val="both"/>
        <w:rPr>
          <w:sz w:val="28"/>
          <w:szCs w:val="28"/>
        </w:rPr>
      </w:pPr>
      <w:r w:rsidRPr="002F09D0">
        <w:rPr>
          <w:sz w:val="28"/>
          <w:szCs w:val="28"/>
        </w:rPr>
        <w:t xml:space="preserve">В целях реализации </w:t>
      </w:r>
      <w:proofErr w:type="spellStart"/>
      <w:r w:rsidRPr="002F09D0">
        <w:rPr>
          <w:sz w:val="28"/>
          <w:szCs w:val="28"/>
        </w:rPr>
        <w:t>компетентностного</w:t>
      </w:r>
      <w:proofErr w:type="spellEnd"/>
      <w:r w:rsidRPr="002F09D0">
        <w:rPr>
          <w:sz w:val="28"/>
          <w:szCs w:val="28"/>
        </w:rPr>
        <w:t xml:space="preserve"> подхода рабочая программа предусматривает использование в образовательном процессе активных и интерактивных форм проведения занятий в целях формирования и развития общих и профессиональных компетенций:</w:t>
      </w:r>
    </w:p>
    <w:p w:rsidR="00AA3260" w:rsidRDefault="00AA3260" w:rsidP="00AA3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9B7A79">
        <w:rPr>
          <w:sz w:val="28"/>
          <w:szCs w:val="28"/>
        </w:rPr>
        <w:t xml:space="preserve">Тема 1.3. Производственный травматизм и профессиональные заболевания </w:t>
      </w:r>
      <w:r w:rsidRPr="002F09D0">
        <w:rPr>
          <w:sz w:val="28"/>
          <w:szCs w:val="28"/>
        </w:rPr>
        <w:t>в форме</w:t>
      </w:r>
      <w:r>
        <w:rPr>
          <w:sz w:val="28"/>
          <w:szCs w:val="28"/>
        </w:rPr>
        <w:t xml:space="preserve"> информационно-проблемной лекции, групповой дискуссии.</w:t>
      </w:r>
    </w:p>
    <w:p w:rsidR="009A487A" w:rsidRPr="009A487A" w:rsidRDefault="009A487A" w:rsidP="009A487A">
      <w:pPr>
        <w:rPr>
          <w:sz w:val="28"/>
          <w:szCs w:val="28"/>
        </w:rPr>
      </w:pPr>
    </w:p>
    <w:p w:rsidR="00AA3260" w:rsidRPr="002F09D0" w:rsidRDefault="00AA3260" w:rsidP="00AA3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611911">
        <w:rPr>
          <w:sz w:val="28"/>
          <w:szCs w:val="28"/>
        </w:rPr>
        <w:lastRenderedPageBreak/>
        <w:t>Тема 3.1. Пожарная безопасность на объектах железнодорожного транспорта</w:t>
      </w:r>
      <w:r>
        <w:rPr>
          <w:sz w:val="28"/>
          <w:szCs w:val="28"/>
        </w:rPr>
        <w:t xml:space="preserve"> </w:t>
      </w:r>
      <w:r w:rsidRPr="00611911">
        <w:rPr>
          <w:sz w:val="28"/>
          <w:szCs w:val="28"/>
        </w:rPr>
        <w:t>в форме работ</w:t>
      </w:r>
      <w:r>
        <w:rPr>
          <w:sz w:val="28"/>
          <w:szCs w:val="28"/>
        </w:rPr>
        <w:t xml:space="preserve">ы </w:t>
      </w:r>
      <w:r w:rsidRPr="00611911">
        <w:rPr>
          <w:sz w:val="28"/>
          <w:szCs w:val="28"/>
        </w:rPr>
        <w:t>с наглядными пособиями</w:t>
      </w:r>
      <w:r>
        <w:rPr>
          <w:sz w:val="28"/>
          <w:szCs w:val="28"/>
        </w:rPr>
        <w:t>,</w:t>
      </w:r>
      <w:r w:rsidRPr="00611911">
        <w:rPr>
          <w:sz w:val="28"/>
          <w:szCs w:val="28"/>
        </w:rPr>
        <w:t xml:space="preserve"> обсуждение видеофильма</w:t>
      </w:r>
      <w:r>
        <w:rPr>
          <w:sz w:val="28"/>
          <w:szCs w:val="28"/>
        </w:rPr>
        <w:t>.</w:t>
      </w:r>
    </w:p>
    <w:p w:rsidR="00AA3260" w:rsidRPr="002F09D0" w:rsidRDefault="00AA3260" w:rsidP="00AA3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611911">
        <w:rPr>
          <w:sz w:val="28"/>
          <w:szCs w:val="28"/>
        </w:rPr>
        <w:t xml:space="preserve">Тема 4.3. Электробезопасность </w:t>
      </w:r>
      <w:r>
        <w:rPr>
          <w:sz w:val="28"/>
          <w:szCs w:val="28"/>
        </w:rPr>
        <w:t>в форме л</w:t>
      </w:r>
      <w:r w:rsidRPr="009B7A79">
        <w:rPr>
          <w:sz w:val="28"/>
          <w:szCs w:val="28"/>
        </w:rPr>
        <w:t>екци</w:t>
      </w:r>
      <w:r>
        <w:rPr>
          <w:sz w:val="28"/>
          <w:szCs w:val="28"/>
        </w:rPr>
        <w:t>и</w:t>
      </w:r>
      <w:r w:rsidRPr="009B7A79">
        <w:rPr>
          <w:sz w:val="28"/>
          <w:szCs w:val="28"/>
        </w:rPr>
        <w:t>-визуализаци</w:t>
      </w:r>
      <w:r>
        <w:rPr>
          <w:sz w:val="28"/>
          <w:szCs w:val="28"/>
        </w:rPr>
        <w:t>и, тренинг.</w:t>
      </w:r>
    </w:p>
    <w:p w:rsidR="00AA3260" w:rsidRPr="002F09D0" w:rsidRDefault="00AA3260" w:rsidP="00AA3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rsidR="00AA3260" w:rsidRPr="002F09D0" w:rsidRDefault="00AA3260" w:rsidP="00AA3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 w:val="28"/>
          <w:szCs w:val="28"/>
        </w:rPr>
      </w:pPr>
      <w:r w:rsidRPr="002F09D0">
        <w:rPr>
          <w:b/>
          <w:sz w:val="28"/>
          <w:szCs w:val="28"/>
        </w:rPr>
        <w:t>3.4. Использование средств вычислительной техники в процессе обучения</w:t>
      </w:r>
    </w:p>
    <w:p w:rsidR="00AA3260" w:rsidRPr="002F09D0" w:rsidRDefault="00AA3260" w:rsidP="00AA3260">
      <w:pPr>
        <w:widowControl w:val="0"/>
        <w:suppressAutoHyphens/>
        <w:ind w:firstLine="709"/>
        <w:jc w:val="both"/>
        <w:rPr>
          <w:sz w:val="28"/>
          <w:szCs w:val="28"/>
        </w:rPr>
      </w:pPr>
      <w:r w:rsidRPr="002F09D0">
        <w:rPr>
          <w:sz w:val="28"/>
          <w:szCs w:val="28"/>
        </w:rPr>
        <w:t xml:space="preserve">Рабочая программа предусматривает использование персональных компьютеров </w:t>
      </w:r>
      <w:proofErr w:type="gramStart"/>
      <w:r w:rsidRPr="002F09D0">
        <w:rPr>
          <w:sz w:val="28"/>
          <w:szCs w:val="28"/>
        </w:rPr>
        <w:t>обучающимися</w:t>
      </w:r>
      <w:proofErr w:type="gramEnd"/>
      <w:r w:rsidRPr="002F09D0">
        <w:rPr>
          <w:sz w:val="28"/>
          <w:szCs w:val="28"/>
        </w:rPr>
        <w:t xml:space="preserve"> в ходе проведения следующих практических занятий:</w:t>
      </w:r>
    </w:p>
    <w:p w:rsidR="00AA3260" w:rsidRDefault="00AA3260" w:rsidP="00AA3260">
      <w:pPr>
        <w:ind w:firstLine="709"/>
        <w:jc w:val="both"/>
        <w:rPr>
          <w:sz w:val="28"/>
          <w:szCs w:val="28"/>
          <w:u w:val="single"/>
        </w:rPr>
      </w:pPr>
      <w:r w:rsidRPr="00611911">
        <w:rPr>
          <w:sz w:val="28"/>
          <w:szCs w:val="28"/>
          <w:u w:val="single"/>
        </w:rPr>
        <w:t>Практическое занятие №1</w:t>
      </w:r>
      <w:r>
        <w:rPr>
          <w:sz w:val="28"/>
          <w:szCs w:val="28"/>
          <w:u w:val="single"/>
        </w:rPr>
        <w:t>.</w:t>
      </w:r>
    </w:p>
    <w:p w:rsidR="00AA3260" w:rsidRDefault="00AA3260" w:rsidP="00AA3260">
      <w:pPr>
        <w:ind w:firstLine="709"/>
        <w:jc w:val="both"/>
        <w:rPr>
          <w:sz w:val="28"/>
          <w:szCs w:val="28"/>
          <w:u w:val="single"/>
        </w:rPr>
      </w:pPr>
      <w:r w:rsidRPr="00611911">
        <w:rPr>
          <w:sz w:val="28"/>
          <w:szCs w:val="28"/>
          <w:u w:val="single"/>
        </w:rPr>
        <w:t>ОФОРМЛЕНИЕ АКТА ФОРМЫ Н-1</w:t>
      </w:r>
      <w:proofErr w:type="gramStart"/>
      <w:r w:rsidRPr="00611911">
        <w:rPr>
          <w:sz w:val="28"/>
          <w:szCs w:val="28"/>
          <w:u w:val="single"/>
        </w:rPr>
        <w:t xml:space="preserve"> О</w:t>
      </w:r>
      <w:proofErr w:type="gramEnd"/>
      <w:r w:rsidRPr="00611911">
        <w:rPr>
          <w:sz w:val="28"/>
          <w:szCs w:val="28"/>
          <w:u w:val="single"/>
        </w:rPr>
        <w:t xml:space="preserve"> НЕСЧАСТНОМ СЛУЧАЕ НА ПРОИЗВОДСТВЕ</w:t>
      </w:r>
      <w:r>
        <w:rPr>
          <w:sz w:val="28"/>
          <w:szCs w:val="28"/>
          <w:u w:val="single"/>
        </w:rPr>
        <w:t>.</w:t>
      </w:r>
    </w:p>
    <w:p w:rsidR="00AA3260" w:rsidRPr="00611911" w:rsidRDefault="00AA3260" w:rsidP="00AA3260">
      <w:pPr>
        <w:ind w:firstLine="709"/>
        <w:jc w:val="both"/>
        <w:rPr>
          <w:sz w:val="28"/>
          <w:szCs w:val="28"/>
          <w:u w:val="single"/>
        </w:rPr>
      </w:pPr>
      <w:r w:rsidRPr="00611911">
        <w:rPr>
          <w:sz w:val="28"/>
          <w:szCs w:val="28"/>
          <w:u w:val="single"/>
        </w:rPr>
        <w:t>Лабораторная работа №1.</w:t>
      </w:r>
    </w:p>
    <w:p w:rsidR="00AA3260" w:rsidRPr="00611911" w:rsidRDefault="00AA3260" w:rsidP="00AA3260">
      <w:pPr>
        <w:ind w:firstLine="709"/>
        <w:jc w:val="both"/>
        <w:rPr>
          <w:sz w:val="28"/>
          <w:szCs w:val="28"/>
          <w:u w:val="single"/>
        </w:rPr>
      </w:pPr>
      <w:r w:rsidRPr="00611911">
        <w:rPr>
          <w:sz w:val="28"/>
          <w:szCs w:val="28"/>
          <w:u w:val="single"/>
        </w:rPr>
        <w:t>ОПРЕДЕЛЕНИЕ ОПТИМАЛЬНЫХ ПАРАМЕТРОВ МИКРОКЛИМАТА ДЛЯ ОРГАНИЗАЦИИ РАБОЧЕГО МЕСТА.</w:t>
      </w:r>
    </w:p>
    <w:p w:rsidR="00AA3260" w:rsidRDefault="00AA3260" w:rsidP="00AA3260">
      <w:pPr>
        <w:ind w:firstLine="709"/>
        <w:jc w:val="both"/>
        <w:rPr>
          <w:sz w:val="28"/>
          <w:szCs w:val="28"/>
          <w:u w:val="single"/>
        </w:rPr>
      </w:pPr>
      <w:r w:rsidRPr="00611911">
        <w:rPr>
          <w:sz w:val="28"/>
          <w:szCs w:val="28"/>
          <w:u w:val="single"/>
        </w:rPr>
        <w:t>Практическое занятие №2</w:t>
      </w:r>
      <w:r>
        <w:rPr>
          <w:sz w:val="28"/>
          <w:szCs w:val="28"/>
          <w:u w:val="single"/>
        </w:rPr>
        <w:t>.</w:t>
      </w:r>
    </w:p>
    <w:p w:rsidR="00AA3260" w:rsidRDefault="00AA3260" w:rsidP="00AA3260">
      <w:pPr>
        <w:ind w:firstLine="709"/>
        <w:jc w:val="both"/>
        <w:rPr>
          <w:sz w:val="28"/>
          <w:szCs w:val="28"/>
          <w:u w:val="single"/>
        </w:rPr>
      </w:pPr>
      <w:r w:rsidRPr="00611911">
        <w:rPr>
          <w:sz w:val="28"/>
          <w:szCs w:val="28"/>
          <w:u w:val="single"/>
        </w:rPr>
        <w:t>ПРИМЕНЕНИЕ БЕЗОПАСНЫХ ПРИЕМОВ РЕМОНТА ПОТОЛОЧНЫХ СВЕТИЛЬНИКОВ И НАРУЖНЫХ ФОНАРЕЙ ВАГОНА.</w:t>
      </w:r>
    </w:p>
    <w:p w:rsidR="00AA3260" w:rsidRDefault="00AA3260" w:rsidP="00AA3260">
      <w:pPr>
        <w:ind w:firstLine="709"/>
        <w:jc w:val="both"/>
        <w:rPr>
          <w:sz w:val="28"/>
          <w:szCs w:val="28"/>
          <w:u w:val="single"/>
        </w:rPr>
      </w:pPr>
      <w:r w:rsidRPr="00611911">
        <w:rPr>
          <w:sz w:val="28"/>
          <w:szCs w:val="28"/>
          <w:u w:val="single"/>
        </w:rPr>
        <w:t>Практическое занятие №3</w:t>
      </w:r>
      <w:r>
        <w:rPr>
          <w:sz w:val="28"/>
          <w:szCs w:val="28"/>
          <w:u w:val="single"/>
        </w:rPr>
        <w:t>.</w:t>
      </w:r>
    </w:p>
    <w:p w:rsidR="00AA3260" w:rsidRDefault="00AA3260" w:rsidP="00AA3260">
      <w:pPr>
        <w:ind w:firstLine="709"/>
        <w:jc w:val="both"/>
        <w:rPr>
          <w:sz w:val="28"/>
          <w:szCs w:val="28"/>
          <w:u w:val="single"/>
        </w:rPr>
      </w:pPr>
      <w:r w:rsidRPr="00611911">
        <w:rPr>
          <w:sz w:val="28"/>
          <w:szCs w:val="28"/>
          <w:u w:val="single"/>
        </w:rPr>
        <w:t>ИСПОЛЬЗОВАНИЕ ПЕРВИЧНЫХ СРЕДСТВ ПОЖАРОТУШЕНИЯ НА ПОДВИЖНОМ СОСТАВЕ ЖЕЛЕЗНЫХ ДОРОГ</w:t>
      </w:r>
      <w:r>
        <w:rPr>
          <w:sz w:val="28"/>
          <w:szCs w:val="28"/>
          <w:u w:val="single"/>
        </w:rPr>
        <w:t>.</w:t>
      </w:r>
    </w:p>
    <w:p w:rsidR="00AA3260" w:rsidRDefault="00AA3260" w:rsidP="00AA3260">
      <w:pPr>
        <w:ind w:firstLine="709"/>
        <w:jc w:val="both"/>
        <w:rPr>
          <w:sz w:val="28"/>
          <w:szCs w:val="28"/>
          <w:u w:val="single"/>
        </w:rPr>
      </w:pPr>
      <w:r w:rsidRPr="00611911">
        <w:rPr>
          <w:sz w:val="28"/>
          <w:szCs w:val="28"/>
          <w:u w:val="single"/>
        </w:rPr>
        <w:t>Практическое занятие №4</w:t>
      </w:r>
      <w:r>
        <w:rPr>
          <w:sz w:val="28"/>
          <w:szCs w:val="28"/>
          <w:u w:val="single"/>
        </w:rPr>
        <w:t>.</w:t>
      </w:r>
    </w:p>
    <w:p w:rsidR="00AA3260" w:rsidRPr="00611911" w:rsidRDefault="00AA3260" w:rsidP="00AA3260">
      <w:pPr>
        <w:ind w:firstLine="709"/>
        <w:jc w:val="both"/>
        <w:rPr>
          <w:sz w:val="28"/>
          <w:szCs w:val="28"/>
          <w:u w:val="single"/>
        </w:rPr>
      </w:pPr>
      <w:r w:rsidRPr="00611911">
        <w:rPr>
          <w:sz w:val="28"/>
          <w:szCs w:val="28"/>
          <w:u w:val="single"/>
        </w:rPr>
        <w:t>ОКАЗАНИЕ</w:t>
      </w:r>
      <w:r>
        <w:rPr>
          <w:sz w:val="28"/>
          <w:szCs w:val="28"/>
          <w:u w:val="single"/>
        </w:rPr>
        <w:t xml:space="preserve"> </w:t>
      </w:r>
      <w:r w:rsidRPr="00611911">
        <w:rPr>
          <w:sz w:val="28"/>
          <w:szCs w:val="28"/>
          <w:u w:val="single"/>
        </w:rPr>
        <w:t>ПЕРВОЙ</w:t>
      </w:r>
      <w:r>
        <w:rPr>
          <w:sz w:val="28"/>
          <w:szCs w:val="28"/>
          <w:u w:val="single"/>
        </w:rPr>
        <w:t xml:space="preserve"> </w:t>
      </w:r>
      <w:r w:rsidRPr="00611911">
        <w:rPr>
          <w:sz w:val="28"/>
          <w:szCs w:val="28"/>
          <w:u w:val="single"/>
        </w:rPr>
        <w:t>(ДОВРАЧЕБНОЙ) ПОМОЩИ ПОСТРАДАВШЕМУ ОТ</w:t>
      </w:r>
      <w:r>
        <w:rPr>
          <w:sz w:val="28"/>
          <w:szCs w:val="28"/>
          <w:u w:val="single"/>
        </w:rPr>
        <w:t xml:space="preserve"> </w:t>
      </w:r>
      <w:r w:rsidRPr="00611911">
        <w:rPr>
          <w:sz w:val="28"/>
          <w:szCs w:val="28"/>
          <w:u w:val="single"/>
        </w:rPr>
        <w:t xml:space="preserve"> ЭЛЕКТРИЧЕСКОГО ТОКА.</w:t>
      </w:r>
    </w:p>
    <w:p w:rsidR="00AA3260" w:rsidRDefault="00AA3260" w:rsidP="00AA3260">
      <w:pPr>
        <w:ind w:firstLine="709"/>
        <w:jc w:val="both"/>
        <w:rPr>
          <w:sz w:val="28"/>
          <w:szCs w:val="28"/>
          <w:u w:val="single"/>
        </w:rPr>
      </w:pPr>
      <w:r w:rsidRPr="00611911">
        <w:rPr>
          <w:sz w:val="28"/>
          <w:szCs w:val="28"/>
          <w:u w:val="single"/>
        </w:rPr>
        <w:t>Практическое занятие №5</w:t>
      </w:r>
      <w:r>
        <w:rPr>
          <w:sz w:val="28"/>
          <w:szCs w:val="28"/>
          <w:u w:val="single"/>
        </w:rPr>
        <w:t>.</w:t>
      </w:r>
    </w:p>
    <w:p w:rsidR="00AA3260" w:rsidRDefault="00AA3260" w:rsidP="00AA3260">
      <w:pPr>
        <w:ind w:firstLine="709"/>
        <w:jc w:val="both"/>
        <w:rPr>
          <w:sz w:val="28"/>
          <w:szCs w:val="28"/>
          <w:u w:val="single"/>
        </w:rPr>
      </w:pPr>
      <w:r w:rsidRPr="00611911">
        <w:rPr>
          <w:sz w:val="28"/>
          <w:szCs w:val="28"/>
          <w:u w:val="single"/>
        </w:rPr>
        <w:t>ПРИМЕНЕНИЕ ЗАЗЕМЛЕНИЯ И ЗАНУЛЕНИЯ ЭЛЕКТРОУСТАНОВОК.</w:t>
      </w:r>
    </w:p>
    <w:p w:rsidR="00AA3260" w:rsidRDefault="00AA3260" w:rsidP="00AA3260">
      <w:pPr>
        <w:ind w:firstLine="709"/>
        <w:jc w:val="both"/>
        <w:rPr>
          <w:sz w:val="28"/>
          <w:szCs w:val="28"/>
          <w:u w:val="single"/>
        </w:rPr>
      </w:pPr>
      <w:r w:rsidRPr="00611911">
        <w:rPr>
          <w:sz w:val="28"/>
          <w:szCs w:val="28"/>
          <w:u w:val="single"/>
        </w:rPr>
        <w:t>Практическое занятие №6</w:t>
      </w:r>
      <w:r>
        <w:rPr>
          <w:sz w:val="28"/>
          <w:szCs w:val="28"/>
          <w:u w:val="single"/>
        </w:rPr>
        <w:t>.</w:t>
      </w:r>
    </w:p>
    <w:p w:rsidR="00AA3260" w:rsidRPr="002F09D0" w:rsidRDefault="00AA3260" w:rsidP="00AA3260">
      <w:pPr>
        <w:ind w:firstLine="709"/>
        <w:jc w:val="both"/>
        <w:rPr>
          <w:sz w:val="28"/>
          <w:szCs w:val="28"/>
          <w:u w:val="single"/>
        </w:rPr>
      </w:pPr>
      <w:r w:rsidRPr="00611911">
        <w:rPr>
          <w:sz w:val="28"/>
          <w:szCs w:val="28"/>
          <w:u w:val="single"/>
        </w:rPr>
        <w:t>ПРИМЕНЕНИЕ ПРАВИЛ ОХРАНЫ ТРУДА ПРИ ПРИЕМКЕ ПОДВИЖНОГО СОСТАВА, БЕЗОПАСНЫХ ПРИЕМОВ РАБОТ ПРИ ОСМОТРЕ И РЕМОНТЕ ХОДОВЫХ ЧАСТЕЙ, АВТОСЦЕПНЫХ УСТРОЙСТВ, РАМЫ И КУЗОВА, АВТОТОРМОЗОВ.</w:t>
      </w:r>
    </w:p>
    <w:p w:rsidR="00AA3260" w:rsidRPr="002F09D0" w:rsidRDefault="00AA3260" w:rsidP="00AA3260">
      <w:pPr>
        <w:rPr>
          <w:sz w:val="28"/>
          <w:szCs w:val="28"/>
        </w:rPr>
      </w:pPr>
    </w:p>
    <w:p w:rsidR="00AA3260" w:rsidRDefault="00AA3260" w:rsidP="00AA3260">
      <w:pPr>
        <w:spacing w:after="200" w:line="276" w:lineRule="auto"/>
      </w:pPr>
      <w:r>
        <w:br w:type="page"/>
      </w:r>
    </w:p>
    <w:p w:rsidR="00AA3260" w:rsidRPr="004F441F" w:rsidRDefault="00AA3260" w:rsidP="004F441F">
      <w:pPr>
        <w:pStyle w:val="1"/>
        <w:spacing w:before="0"/>
        <w:jc w:val="center"/>
        <w:rPr>
          <w:rFonts w:ascii="Times New Roman" w:hAnsi="Times New Roman" w:cs="Times New Roman"/>
          <w:caps/>
          <w:color w:val="auto"/>
        </w:rPr>
      </w:pPr>
      <w:bookmarkStart w:id="3" w:name="_Toc38958144"/>
      <w:r w:rsidRPr="004F441F">
        <w:rPr>
          <w:rFonts w:ascii="Times New Roman" w:hAnsi="Times New Roman" w:cs="Times New Roman"/>
          <w:caps/>
          <w:color w:val="auto"/>
        </w:rPr>
        <w:lastRenderedPageBreak/>
        <w:t>4. Контроль и оценка результатов освоения УЧЕБНОЙ ДИСЦИПЛИНЫ</w:t>
      </w:r>
      <w:bookmarkEnd w:id="3"/>
    </w:p>
    <w:p w:rsidR="00AA3260" w:rsidRPr="00611911" w:rsidRDefault="00AA3260" w:rsidP="00AA3260"/>
    <w:p w:rsidR="00AA3260" w:rsidRPr="00611911" w:rsidRDefault="00AA3260" w:rsidP="004F4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611911">
        <w:rPr>
          <w:sz w:val="28"/>
          <w:szCs w:val="28"/>
        </w:rPr>
        <w:t>Оценка качества освоения учебной дисциплины включает текущий контроль успеваемости и промежуточную аттестацию.</w:t>
      </w:r>
    </w:p>
    <w:p w:rsidR="00AA3260" w:rsidRPr="00611911" w:rsidRDefault="00AA3260" w:rsidP="004F4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611911">
        <w:rPr>
          <w:sz w:val="28"/>
          <w:szCs w:val="28"/>
        </w:rPr>
        <w:t xml:space="preserve">Текущий контроль успеваемости осуществляется преподавателем в процессе проведения практических занятий, тестирования, а также выполнения </w:t>
      </w:r>
      <w:proofErr w:type="gramStart"/>
      <w:r w:rsidRPr="00611911">
        <w:rPr>
          <w:sz w:val="28"/>
          <w:szCs w:val="28"/>
        </w:rPr>
        <w:t>обучающимися</w:t>
      </w:r>
      <w:proofErr w:type="gramEnd"/>
      <w:r w:rsidRPr="00611911">
        <w:rPr>
          <w:sz w:val="28"/>
          <w:szCs w:val="28"/>
        </w:rPr>
        <w:t xml:space="preserve"> индивидуальных заданий в соответствии с фондом оценочных средств по учебной дисциплине.</w:t>
      </w:r>
    </w:p>
    <w:p w:rsidR="00AA3260" w:rsidRPr="00611911" w:rsidRDefault="00AA3260" w:rsidP="00AA326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AA3260" w:rsidRPr="00394F8C" w:rsidTr="00D1709A">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AA3260" w:rsidRPr="00394F8C" w:rsidRDefault="00AA3260" w:rsidP="00D1709A">
            <w:pPr>
              <w:jc w:val="center"/>
              <w:rPr>
                <w:b/>
                <w:bCs/>
              </w:rPr>
            </w:pPr>
            <w:r w:rsidRPr="00394F8C">
              <w:rPr>
                <w:b/>
                <w:bCs/>
              </w:rPr>
              <w:t>Результаты обучения</w:t>
            </w:r>
          </w:p>
          <w:p w:rsidR="00AA3260" w:rsidRPr="00394F8C" w:rsidRDefault="00AA3260" w:rsidP="00D1709A">
            <w:pPr>
              <w:jc w:val="center"/>
              <w:rPr>
                <w:b/>
                <w:bCs/>
              </w:rPr>
            </w:pPr>
            <w:r w:rsidRPr="00394F8C">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AA3260" w:rsidRPr="00394F8C" w:rsidRDefault="00AA3260" w:rsidP="00D1709A">
            <w:pPr>
              <w:jc w:val="center"/>
              <w:rPr>
                <w:b/>
              </w:rPr>
            </w:pPr>
            <w:r w:rsidRPr="00394F8C">
              <w:rPr>
                <w:b/>
              </w:rPr>
              <w:t xml:space="preserve">Формы и методы контроля </w:t>
            </w:r>
          </w:p>
          <w:p w:rsidR="00AA3260" w:rsidRPr="00394F8C" w:rsidRDefault="00AA3260" w:rsidP="00D1709A">
            <w:pPr>
              <w:jc w:val="center"/>
              <w:rPr>
                <w:b/>
                <w:bCs/>
              </w:rPr>
            </w:pPr>
            <w:r w:rsidRPr="00394F8C">
              <w:rPr>
                <w:b/>
              </w:rPr>
              <w:t xml:space="preserve">и оценки результатов обучения </w:t>
            </w:r>
          </w:p>
        </w:tc>
      </w:tr>
      <w:tr w:rsidR="00AA3260" w:rsidRPr="00394F8C" w:rsidTr="00D1709A">
        <w:tc>
          <w:tcPr>
            <w:tcW w:w="9468" w:type="dxa"/>
            <w:gridSpan w:val="2"/>
            <w:tcBorders>
              <w:top w:val="single" w:sz="4" w:space="0" w:color="auto"/>
              <w:left w:val="single" w:sz="4" w:space="0" w:color="auto"/>
              <w:right w:val="single" w:sz="4" w:space="0" w:color="auto"/>
            </w:tcBorders>
            <w:shd w:val="clear" w:color="auto" w:fill="auto"/>
          </w:tcPr>
          <w:p w:rsidR="00AA3260" w:rsidRPr="00394F8C" w:rsidRDefault="00AA3260" w:rsidP="00D1709A">
            <w:pPr>
              <w:jc w:val="both"/>
              <w:rPr>
                <w:bCs/>
              </w:rPr>
            </w:pPr>
            <w:r w:rsidRPr="00394F8C">
              <w:rPr>
                <w:b/>
              </w:rPr>
              <w:t xml:space="preserve">Умения: </w:t>
            </w:r>
          </w:p>
        </w:tc>
      </w:tr>
      <w:tr w:rsidR="00AA3260" w:rsidRPr="00394F8C" w:rsidTr="00D1709A">
        <w:tc>
          <w:tcPr>
            <w:tcW w:w="4608" w:type="dxa"/>
            <w:tcBorders>
              <w:left w:val="single" w:sz="4" w:space="0" w:color="auto"/>
              <w:right w:val="single" w:sz="4" w:space="0" w:color="auto"/>
            </w:tcBorders>
            <w:shd w:val="clear" w:color="auto" w:fill="auto"/>
          </w:tcPr>
          <w:p w:rsidR="00AA3260" w:rsidRPr="00394F8C" w:rsidRDefault="00AA3260" w:rsidP="00D1709A">
            <w:pPr>
              <w:widowControl w:val="0"/>
              <w:autoSpaceDE w:val="0"/>
              <w:autoSpaceDN w:val="0"/>
              <w:adjustRightInd w:val="0"/>
              <w:rPr>
                <w:b/>
              </w:rPr>
            </w:pPr>
            <w:r w:rsidRPr="00394F8C">
              <w:t>У</w:t>
            </w:r>
            <w:proofErr w:type="gramStart"/>
            <w:r w:rsidRPr="00394F8C">
              <w:t>1</w:t>
            </w:r>
            <w:proofErr w:type="gramEnd"/>
            <w:r w:rsidRPr="00394F8C">
              <w:t xml:space="preserve"> проводить анализ </w:t>
            </w:r>
            <w:proofErr w:type="spellStart"/>
            <w:r w:rsidRPr="00394F8C">
              <w:t>травмоопасных</w:t>
            </w:r>
            <w:proofErr w:type="spellEnd"/>
            <w:r w:rsidRPr="00394F8C">
              <w:t xml:space="preserve"> и вредных факторов в сфере профессиональной деятельности.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A3260" w:rsidRPr="00394F8C" w:rsidRDefault="00AA3260" w:rsidP="00D1709A">
            <w:pPr>
              <w:jc w:val="both"/>
              <w:rPr>
                <w:bCs/>
              </w:rPr>
            </w:pPr>
            <w:r w:rsidRPr="00394F8C">
              <w:rPr>
                <w:bCs/>
              </w:rPr>
              <w:t xml:space="preserve">экспертное наблюдение и оценка на лабораторных работах и практических занятиях; </w:t>
            </w:r>
          </w:p>
        </w:tc>
      </w:tr>
      <w:tr w:rsidR="00AA3260" w:rsidRPr="00394F8C" w:rsidTr="00D1709A">
        <w:tc>
          <w:tcPr>
            <w:tcW w:w="4608" w:type="dxa"/>
            <w:tcBorders>
              <w:left w:val="single" w:sz="4" w:space="0" w:color="auto"/>
              <w:right w:val="single" w:sz="4" w:space="0" w:color="auto"/>
            </w:tcBorders>
            <w:shd w:val="clear" w:color="auto" w:fill="auto"/>
          </w:tcPr>
          <w:p w:rsidR="00AA3260" w:rsidRPr="00394F8C" w:rsidRDefault="00AA3260" w:rsidP="00D1709A">
            <w:pPr>
              <w:widowControl w:val="0"/>
              <w:autoSpaceDE w:val="0"/>
              <w:autoSpaceDN w:val="0"/>
              <w:adjustRightInd w:val="0"/>
              <w:rPr>
                <w:b/>
              </w:rPr>
            </w:pPr>
            <w:r w:rsidRPr="00394F8C">
              <w:t>У</w:t>
            </w:r>
            <w:proofErr w:type="gramStart"/>
            <w:r w:rsidRPr="00394F8C">
              <w:t>2</w:t>
            </w:r>
            <w:proofErr w:type="gramEnd"/>
            <w:r w:rsidRPr="00394F8C">
              <w:t xml:space="preserve"> использовать индивидуальные и коллективные средства защиты.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A3260" w:rsidRPr="00394F8C" w:rsidRDefault="00AA3260" w:rsidP="00D1709A">
            <w:pPr>
              <w:jc w:val="both"/>
              <w:rPr>
                <w:bCs/>
              </w:rPr>
            </w:pPr>
            <w:r w:rsidRPr="00394F8C">
              <w:rPr>
                <w:bCs/>
              </w:rPr>
              <w:t>экспертное наблюдение и оценка на лабораторных работах и практических занятиях;</w:t>
            </w:r>
          </w:p>
        </w:tc>
      </w:tr>
      <w:tr w:rsidR="00AA3260" w:rsidRPr="00394F8C" w:rsidTr="00D1709A">
        <w:tc>
          <w:tcPr>
            <w:tcW w:w="4608" w:type="dxa"/>
            <w:tcBorders>
              <w:left w:val="single" w:sz="4" w:space="0" w:color="auto"/>
              <w:right w:val="single" w:sz="4" w:space="0" w:color="auto"/>
            </w:tcBorders>
            <w:shd w:val="clear" w:color="auto" w:fill="auto"/>
          </w:tcPr>
          <w:p w:rsidR="00AA3260" w:rsidRPr="00394F8C" w:rsidRDefault="00AA3260" w:rsidP="00D1709A">
            <w:pPr>
              <w:widowControl w:val="0"/>
              <w:autoSpaceDE w:val="0"/>
              <w:autoSpaceDN w:val="0"/>
              <w:adjustRightInd w:val="0"/>
            </w:pPr>
            <w:r w:rsidRPr="00394F8C">
              <w:t>У3 осуществлять производственный инструктаж рабочих, проводить мероприятия по выполнению правил охраны труда, техники безопасности и производственной санитарии, эксплуатации оборудования и инструмента, контролировать их соблюдение.</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A3260" w:rsidRPr="00394F8C" w:rsidRDefault="00AA3260" w:rsidP="00D1709A">
            <w:pPr>
              <w:jc w:val="both"/>
              <w:rPr>
                <w:bCs/>
              </w:rPr>
            </w:pPr>
            <w:r w:rsidRPr="00394F8C">
              <w:rPr>
                <w:bCs/>
              </w:rPr>
              <w:t>экспертное наблюдение и оценка на лабораторных работах и практ</w:t>
            </w:r>
            <w:bookmarkStart w:id="4" w:name="_GoBack"/>
            <w:bookmarkEnd w:id="4"/>
            <w:r w:rsidRPr="00394F8C">
              <w:rPr>
                <w:bCs/>
              </w:rPr>
              <w:t>ических занятиях</w:t>
            </w:r>
          </w:p>
        </w:tc>
      </w:tr>
      <w:tr w:rsidR="00AA3260" w:rsidRPr="00394F8C" w:rsidTr="00D1709A">
        <w:tc>
          <w:tcPr>
            <w:tcW w:w="9468" w:type="dxa"/>
            <w:gridSpan w:val="2"/>
            <w:tcBorders>
              <w:top w:val="single" w:sz="4" w:space="0" w:color="auto"/>
              <w:left w:val="single" w:sz="4" w:space="0" w:color="auto"/>
              <w:right w:val="single" w:sz="4" w:space="0" w:color="auto"/>
            </w:tcBorders>
            <w:shd w:val="clear" w:color="auto" w:fill="auto"/>
          </w:tcPr>
          <w:p w:rsidR="00AA3260" w:rsidRPr="00394F8C" w:rsidRDefault="00AA3260" w:rsidP="00D1709A">
            <w:pPr>
              <w:rPr>
                <w:bCs/>
              </w:rPr>
            </w:pPr>
            <w:r w:rsidRPr="00394F8C">
              <w:rPr>
                <w:b/>
              </w:rPr>
              <w:t>Знания:</w:t>
            </w:r>
          </w:p>
        </w:tc>
      </w:tr>
      <w:tr w:rsidR="00AA3260" w:rsidRPr="00394F8C" w:rsidTr="00D1709A">
        <w:tc>
          <w:tcPr>
            <w:tcW w:w="4608" w:type="dxa"/>
            <w:tcBorders>
              <w:left w:val="single" w:sz="4" w:space="0" w:color="auto"/>
              <w:right w:val="single" w:sz="4" w:space="0" w:color="auto"/>
            </w:tcBorders>
            <w:shd w:val="clear" w:color="auto" w:fill="auto"/>
          </w:tcPr>
          <w:p w:rsidR="00AA3260" w:rsidRPr="00394F8C" w:rsidRDefault="00AA3260" w:rsidP="00D1709A">
            <w:pPr>
              <w:widowControl w:val="0"/>
              <w:autoSpaceDE w:val="0"/>
              <w:autoSpaceDN w:val="0"/>
              <w:adjustRightInd w:val="0"/>
              <w:rPr>
                <w:b/>
              </w:rPr>
            </w:pPr>
            <w:r w:rsidRPr="00394F8C">
              <w:t>З</w:t>
            </w:r>
            <w:proofErr w:type="gramStart"/>
            <w:r w:rsidRPr="00394F8C">
              <w:t>1</w:t>
            </w:r>
            <w:proofErr w:type="gramEnd"/>
            <w:r w:rsidRPr="00394F8C">
              <w:t xml:space="preserve"> особенности обеспечения безопасных условий труда в сфере профессиональной деятельности.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A3260" w:rsidRPr="00394F8C" w:rsidRDefault="00AA3260" w:rsidP="00D1709A">
            <w:pPr>
              <w:jc w:val="both"/>
              <w:rPr>
                <w:bCs/>
              </w:rPr>
            </w:pPr>
            <w:r w:rsidRPr="00394F8C">
              <w:rPr>
                <w:bCs/>
              </w:rPr>
              <w:t>экспертное наблюдение и оценка на лабораторных работах и практических занятиях;</w:t>
            </w:r>
            <w:r w:rsidRPr="00394F8C">
              <w:t xml:space="preserve"> </w:t>
            </w:r>
            <w:r w:rsidRPr="00394F8C">
              <w:rPr>
                <w:bCs/>
              </w:rPr>
              <w:t>оценка выполнения индивидуальных заданий, защита рефератов или презентаций.</w:t>
            </w:r>
          </w:p>
        </w:tc>
      </w:tr>
      <w:tr w:rsidR="00AA3260" w:rsidRPr="00394F8C" w:rsidTr="00D1709A">
        <w:tc>
          <w:tcPr>
            <w:tcW w:w="4608" w:type="dxa"/>
            <w:tcBorders>
              <w:left w:val="single" w:sz="4" w:space="0" w:color="auto"/>
              <w:right w:val="single" w:sz="4" w:space="0" w:color="auto"/>
            </w:tcBorders>
            <w:shd w:val="clear" w:color="auto" w:fill="auto"/>
          </w:tcPr>
          <w:p w:rsidR="00AA3260" w:rsidRPr="00394F8C" w:rsidRDefault="00AA3260" w:rsidP="00D1709A">
            <w:pPr>
              <w:widowControl w:val="0"/>
              <w:autoSpaceDE w:val="0"/>
              <w:autoSpaceDN w:val="0"/>
              <w:adjustRightInd w:val="0"/>
              <w:rPr>
                <w:b/>
              </w:rPr>
            </w:pPr>
            <w:r w:rsidRPr="00394F8C">
              <w:t>З</w:t>
            </w:r>
            <w:proofErr w:type="gramStart"/>
            <w:r w:rsidRPr="00394F8C">
              <w:t>2</w:t>
            </w:r>
            <w:proofErr w:type="gramEnd"/>
            <w:r w:rsidRPr="00394F8C">
              <w:t xml:space="preserve"> правовые, нормативные и организационные основы охраны труда в организации.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A3260" w:rsidRPr="00394F8C" w:rsidRDefault="00AA3260" w:rsidP="00D1709A">
            <w:pPr>
              <w:jc w:val="both"/>
              <w:rPr>
                <w:bCs/>
              </w:rPr>
            </w:pPr>
            <w:r w:rsidRPr="00394F8C">
              <w:rPr>
                <w:bCs/>
              </w:rPr>
              <w:t>экспертное наблюдение и оценка на лабораторных работах и практических занятиях; оценка выполнения индивидуальных заданий, защита рефератов или презентаций.</w:t>
            </w:r>
          </w:p>
        </w:tc>
      </w:tr>
      <w:tr w:rsidR="00AA3260" w:rsidRPr="00394F8C" w:rsidTr="00D1709A">
        <w:tc>
          <w:tcPr>
            <w:tcW w:w="4608" w:type="dxa"/>
            <w:tcBorders>
              <w:left w:val="single" w:sz="4" w:space="0" w:color="auto"/>
              <w:right w:val="single" w:sz="4" w:space="0" w:color="auto"/>
            </w:tcBorders>
            <w:shd w:val="clear" w:color="auto" w:fill="auto"/>
          </w:tcPr>
          <w:p w:rsidR="00AA3260" w:rsidRPr="00394F8C" w:rsidRDefault="00AA3260" w:rsidP="00D17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4F8C">
              <w:t>З3 правила техники безопасности, промышленной санитарии.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A3260" w:rsidRPr="00394F8C" w:rsidRDefault="00AA3260" w:rsidP="00D1709A">
            <w:pPr>
              <w:rPr>
                <w:bCs/>
              </w:rPr>
            </w:pPr>
            <w:r w:rsidRPr="00394F8C">
              <w:rPr>
                <w:bCs/>
              </w:rPr>
              <w:t>экспертное наблюдение и оценка на лабораторных работах и практических занятиях; оценка выполнения индивидуальных заданий, защита рефератов или презентаций.</w:t>
            </w:r>
          </w:p>
        </w:tc>
      </w:tr>
      <w:tr w:rsidR="00AA3260" w:rsidRPr="00394F8C" w:rsidTr="00D1709A">
        <w:tc>
          <w:tcPr>
            <w:tcW w:w="4608" w:type="dxa"/>
            <w:tcBorders>
              <w:left w:val="single" w:sz="4" w:space="0" w:color="auto"/>
              <w:right w:val="single" w:sz="4" w:space="0" w:color="auto"/>
            </w:tcBorders>
            <w:shd w:val="clear" w:color="auto" w:fill="auto"/>
          </w:tcPr>
          <w:p w:rsidR="00AA3260" w:rsidRPr="00394F8C" w:rsidRDefault="00AA3260" w:rsidP="00D17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94F8C">
              <w:t>З</w:t>
            </w:r>
            <w:proofErr w:type="gramStart"/>
            <w:r w:rsidRPr="00394F8C">
              <w:t>4</w:t>
            </w:r>
            <w:proofErr w:type="gramEnd"/>
            <w:r w:rsidRPr="00394F8C">
              <w:t xml:space="preserve"> виды и периодичность инструктажа.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AA3260" w:rsidRPr="00394F8C" w:rsidRDefault="00AA3260" w:rsidP="00D1709A">
            <w:pPr>
              <w:rPr>
                <w:bCs/>
              </w:rPr>
            </w:pPr>
            <w:r w:rsidRPr="00394F8C">
              <w:rPr>
                <w:bCs/>
              </w:rPr>
              <w:t>экспертное наблюдение и оценка на лабораторных работах и практических занятиях; оценка выполнения индивидуальных заданий, защита рефератов или презентаций.</w:t>
            </w:r>
          </w:p>
        </w:tc>
      </w:tr>
    </w:tbl>
    <w:p w:rsidR="009A487A" w:rsidRPr="009A487A" w:rsidRDefault="009A487A" w:rsidP="009A487A">
      <w:pPr>
        <w:rPr>
          <w:sz w:val="28"/>
          <w:szCs w:val="28"/>
        </w:rPr>
      </w:pPr>
    </w:p>
    <w:p w:rsidR="009A487A" w:rsidRPr="009A487A" w:rsidRDefault="009A487A" w:rsidP="009A487A">
      <w:pPr>
        <w:rPr>
          <w:sz w:val="28"/>
          <w:szCs w:val="28"/>
        </w:rPr>
      </w:pPr>
    </w:p>
    <w:p w:rsidR="009A487A" w:rsidRPr="009A487A" w:rsidRDefault="009A487A" w:rsidP="009A487A">
      <w:pPr>
        <w:rPr>
          <w:sz w:val="28"/>
          <w:szCs w:val="28"/>
        </w:rPr>
      </w:pPr>
    </w:p>
    <w:p w:rsidR="000903C8" w:rsidRDefault="000903C8" w:rsidP="00AA3260"/>
    <w:sectPr w:rsidR="000903C8" w:rsidSect="00394F8C">
      <w:pgSz w:w="11906" w:h="16838"/>
      <w:pgMar w:top="1134" w:right="851"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40" w:rsidRDefault="00303640" w:rsidP="009C5C34">
      <w:r>
        <w:separator/>
      </w:r>
    </w:p>
  </w:endnote>
  <w:endnote w:type="continuationSeparator" w:id="0">
    <w:p w:rsidR="00303640" w:rsidRDefault="00303640" w:rsidP="009C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0CF" w:rsidRDefault="006170CF" w:rsidP="006170CF">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1F" w:rsidRDefault="004F441F">
    <w:pPr>
      <w:pStyle w:val="a7"/>
      <w:jc w:val="right"/>
    </w:pPr>
  </w:p>
  <w:p w:rsidR="00D06DF0" w:rsidRDefault="00D06DF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1F" w:rsidRDefault="004F441F">
    <w:pPr>
      <w:pStyle w:val="a7"/>
      <w:jc w:val="right"/>
    </w:pPr>
  </w:p>
  <w:p w:rsidR="004F441F" w:rsidRDefault="004F441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611697"/>
      <w:docPartObj>
        <w:docPartGallery w:val="Page Numbers (Bottom of Page)"/>
        <w:docPartUnique/>
      </w:docPartObj>
    </w:sdtPr>
    <w:sdtEndPr/>
    <w:sdtContent>
      <w:p w:rsidR="004F441F" w:rsidRDefault="00155DBA">
        <w:pPr>
          <w:pStyle w:val="a7"/>
          <w:jc w:val="right"/>
        </w:pPr>
        <w:r>
          <w:fldChar w:fldCharType="begin"/>
        </w:r>
        <w:r w:rsidR="004F441F">
          <w:instrText>PAGE   \* MERGEFORMAT</w:instrText>
        </w:r>
        <w:r>
          <w:fldChar w:fldCharType="separate"/>
        </w:r>
        <w:r w:rsidR="00394F8C">
          <w:rPr>
            <w:noProof/>
          </w:rPr>
          <w:t>3</w:t>
        </w:r>
        <w:r>
          <w:fldChar w:fldCharType="end"/>
        </w:r>
      </w:p>
    </w:sdtContent>
  </w:sdt>
  <w:p w:rsidR="004F441F" w:rsidRDefault="004F441F">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04092"/>
      <w:docPartObj>
        <w:docPartGallery w:val="Page Numbers (Bottom of Page)"/>
        <w:docPartUnique/>
      </w:docPartObj>
    </w:sdtPr>
    <w:sdtEndPr/>
    <w:sdtContent>
      <w:p w:rsidR="009A487A" w:rsidRDefault="00155DBA">
        <w:pPr>
          <w:pStyle w:val="a7"/>
          <w:jc w:val="right"/>
        </w:pPr>
        <w:r>
          <w:fldChar w:fldCharType="begin"/>
        </w:r>
        <w:r w:rsidR="009A487A">
          <w:instrText>PAGE   \* MERGEFORMAT</w:instrText>
        </w:r>
        <w:r>
          <w:fldChar w:fldCharType="separate"/>
        </w:r>
        <w:r w:rsidR="00394F8C">
          <w:rPr>
            <w:noProof/>
          </w:rPr>
          <w:t>14</w:t>
        </w:r>
        <w:r>
          <w:fldChar w:fldCharType="end"/>
        </w:r>
      </w:p>
    </w:sdtContent>
  </w:sdt>
  <w:p w:rsidR="00584DE7" w:rsidRDefault="00584D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40" w:rsidRDefault="00303640" w:rsidP="009C5C34">
      <w:r>
        <w:separator/>
      </w:r>
    </w:p>
  </w:footnote>
  <w:footnote w:type="continuationSeparator" w:id="0">
    <w:p w:rsidR="00303640" w:rsidRDefault="00303640" w:rsidP="009C5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3326"/>
    <w:multiLevelType w:val="multilevel"/>
    <w:tmpl w:val="AAE4960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7FE6AFD"/>
    <w:multiLevelType w:val="multilevel"/>
    <w:tmpl w:val="33B038E6"/>
    <w:lvl w:ilvl="0">
      <w:start w:val="1"/>
      <w:numFmt w:val="decimal"/>
      <w:lvlText w:val="%1."/>
      <w:lvlJc w:val="left"/>
      <w:pPr>
        <w:tabs>
          <w:tab w:val="num" w:pos="644"/>
        </w:tabs>
        <w:ind w:left="644" w:hanging="360"/>
      </w:pPr>
      <w:rPr>
        <w:rFonts w:hint="default"/>
        <w:b/>
      </w:rPr>
    </w:lvl>
    <w:lvl w:ilvl="1">
      <w:start w:val="3"/>
      <w:numFmt w:val="decimal"/>
      <w:isLgl/>
      <w:lvlText w:val="%1.%2."/>
      <w:lvlJc w:val="left"/>
      <w:pPr>
        <w:ind w:left="1429" w:hanging="720"/>
      </w:pPr>
      <w:rPr>
        <w:rFonts w:hint="default"/>
      </w:rPr>
    </w:lvl>
    <w:lvl w:ilvl="2">
      <w:start w:val="1"/>
      <w:numFmt w:val="lowerRoman"/>
      <w:isLgl/>
      <w:lvlText w:val="%1.%2.%3."/>
      <w:lvlJc w:val="left"/>
      <w:pPr>
        <w:ind w:left="2214" w:hanging="108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
    <w:nsid w:val="3C321836"/>
    <w:multiLevelType w:val="hybridMultilevel"/>
    <w:tmpl w:val="1B9A4BEE"/>
    <w:lvl w:ilvl="0" w:tplc="F0F456F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1917"/>
    <w:rsid w:val="000903C8"/>
    <w:rsid w:val="00155DBA"/>
    <w:rsid w:val="001F7EA4"/>
    <w:rsid w:val="002822B9"/>
    <w:rsid w:val="0029227A"/>
    <w:rsid w:val="002F09D0"/>
    <w:rsid w:val="002F1045"/>
    <w:rsid w:val="00303640"/>
    <w:rsid w:val="00324417"/>
    <w:rsid w:val="00362716"/>
    <w:rsid w:val="00394F8C"/>
    <w:rsid w:val="003D49C4"/>
    <w:rsid w:val="00412077"/>
    <w:rsid w:val="00457457"/>
    <w:rsid w:val="004A6E36"/>
    <w:rsid w:val="004F441F"/>
    <w:rsid w:val="00503E02"/>
    <w:rsid w:val="00521917"/>
    <w:rsid w:val="00581F95"/>
    <w:rsid w:val="00584DE7"/>
    <w:rsid w:val="00611911"/>
    <w:rsid w:val="006170CF"/>
    <w:rsid w:val="006862FE"/>
    <w:rsid w:val="007B5E32"/>
    <w:rsid w:val="007C038E"/>
    <w:rsid w:val="00877663"/>
    <w:rsid w:val="009A487A"/>
    <w:rsid w:val="009B7A79"/>
    <w:rsid w:val="009C5C34"/>
    <w:rsid w:val="009F42FD"/>
    <w:rsid w:val="00AA3260"/>
    <w:rsid w:val="00AE3B1C"/>
    <w:rsid w:val="00B165D6"/>
    <w:rsid w:val="00BC09C3"/>
    <w:rsid w:val="00BF631F"/>
    <w:rsid w:val="00C07528"/>
    <w:rsid w:val="00C129F0"/>
    <w:rsid w:val="00CD1533"/>
    <w:rsid w:val="00D06DF0"/>
    <w:rsid w:val="00DD745D"/>
    <w:rsid w:val="00DE23AE"/>
    <w:rsid w:val="00DE738A"/>
    <w:rsid w:val="00EA5326"/>
    <w:rsid w:val="00EA6DB8"/>
    <w:rsid w:val="00ED2DEE"/>
    <w:rsid w:val="00F23E6F"/>
    <w:rsid w:val="00FA2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F44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9D0"/>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2F09D0"/>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9C5C34"/>
    <w:pPr>
      <w:tabs>
        <w:tab w:val="center" w:pos="4677"/>
        <w:tab w:val="right" w:pos="9355"/>
      </w:tabs>
    </w:pPr>
  </w:style>
  <w:style w:type="character" w:customStyle="1" w:styleId="a6">
    <w:name w:val="Верхний колонтитул Знак"/>
    <w:basedOn w:val="a0"/>
    <w:link w:val="a5"/>
    <w:uiPriority w:val="99"/>
    <w:rsid w:val="009C5C3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C5C34"/>
    <w:pPr>
      <w:tabs>
        <w:tab w:val="center" w:pos="4677"/>
        <w:tab w:val="right" w:pos="9355"/>
      </w:tabs>
    </w:pPr>
  </w:style>
  <w:style w:type="character" w:customStyle="1" w:styleId="a8">
    <w:name w:val="Нижний колонтитул Знак"/>
    <w:basedOn w:val="a0"/>
    <w:link w:val="a7"/>
    <w:uiPriority w:val="99"/>
    <w:rsid w:val="009C5C34"/>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9C5C34"/>
    <w:rPr>
      <w:rFonts w:ascii="Tahoma" w:hAnsi="Tahoma" w:cs="Tahoma"/>
      <w:sz w:val="16"/>
      <w:szCs w:val="16"/>
    </w:rPr>
  </w:style>
  <w:style w:type="character" w:customStyle="1" w:styleId="aa">
    <w:name w:val="Текст выноски Знак"/>
    <w:basedOn w:val="a0"/>
    <w:link w:val="a9"/>
    <w:uiPriority w:val="99"/>
    <w:semiHidden/>
    <w:rsid w:val="009C5C34"/>
    <w:rPr>
      <w:rFonts w:ascii="Tahoma" w:eastAsia="Times New Roman" w:hAnsi="Tahoma" w:cs="Tahoma"/>
      <w:sz w:val="16"/>
      <w:szCs w:val="16"/>
      <w:lang w:eastAsia="ru-RU"/>
    </w:rPr>
  </w:style>
  <w:style w:type="character" w:customStyle="1" w:styleId="10">
    <w:name w:val="Заголовок 1 Знак"/>
    <w:basedOn w:val="a0"/>
    <w:link w:val="1"/>
    <w:uiPriority w:val="9"/>
    <w:rsid w:val="004F441F"/>
    <w:rPr>
      <w:rFonts w:asciiTheme="majorHAnsi" w:eastAsiaTheme="majorEastAsia" w:hAnsiTheme="majorHAnsi" w:cstheme="majorBidi"/>
      <w:b/>
      <w:bCs/>
      <w:color w:val="365F91" w:themeColor="accent1" w:themeShade="BF"/>
      <w:sz w:val="28"/>
      <w:szCs w:val="28"/>
      <w:lang w:eastAsia="ru-RU"/>
    </w:rPr>
  </w:style>
  <w:style w:type="paragraph" w:styleId="11">
    <w:name w:val="toc 1"/>
    <w:basedOn w:val="a"/>
    <w:next w:val="a"/>
    <w:autoRedefine/>
    <w:uiPriority w:val="39"/>
    <w:unhideWhenUsed/>
    <w:rsid w:val="004F441F"/>
    <w:pPr>
      <w:spacing w:after="100"/>
    </w:pPr>
  </w:style>
  <w:style w:type="paragraph" w:styleId="2">
    <w:name w:val="toc 2"/>
    <w:basedOn w:val="a"/>
    <w:next w:val="a"/>
    <w:autoRedefine/>
    <w:uiPriority w:val="39"/>
    <w:unhideWhenUsed/>
    <w:rsid w:val="004F441F"/>
    <w:pPr>
      <w:spacing w:after="100"/>
      <w:ind w:left="200"/>
    </w:pPr>
  </w:style>
  <w:style w:type="character" w:styleId="ab">
    <w:name w:val="Hyperlink"/>
    <w:basedOn w:val="a0"/>
    <w:uiPriority w:val="99"/>
    <w:unhideWhenUsed/>
    <w:rsid w:val="004F4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F44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09D0"/>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2F09D0"/>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9C5C34"/>
    <w:pPr>
      <w:tabs>
        <w:tab w:val="center" w:pos="4677"/>
        <w:tab w:val="right" w:pos="9355"/>
      </w:tabs>
    </w:pPr>
  </w:style>
  <w:style w:type="character" w:customStyle="1" w:styleId="a6">
    <w:name w:val="Верхний колонтитул Знак"/>
    <w:basedOn w:val="a0"/>
    <w:link w:val="a5"/>
    <w:uiPriority w:val="99"/>
    <w:rsid w:val="009C5C34"/>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C5C34"/>
    <w:pPr>
      <w:tabs>
        <w:tab w:val="center" w:pos="4677"/>
        <w:tab w:val="right" w:pos="9355"/>
      </w:tabs>
    </w:pPr>
  </w:style>
  <w:style w:type="character" w:customStyle="1" w:styleId="a8">
    <w:name w:val="Нижний колонтитул Знак"/>
    <w:basedOn w:val="a0"/>
    <w:link w:val="a7"/>
    <w:uiPriority w:val="99"/>
    <w:rsid w:val="009C5C34"/>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9C5C34"/>
    <w:rPr>
      <w:rFonts w:ascii="Tahoma" w:hAnsi="Tahoma" w:cs="Tahoma"/>
      <w:sz w:val="16"/>
      <w:szCs w:val="16"/>
    </w:rPr>
  </w:style>
  <w:style w:type="character" w:customStyle="1" w:styleId="aa">
    <w:name w:val="Текст выноски Знак"/>
    <w:basedOn w:val="a0"/>
    <w:link w:val="a9"/>
    <w:uiPriority w:val="99"/>
    <w:semiHidden/>
    <w:rsid w:val="009C5C34"/>
    <w:rPr>
      <w:rFonts w:ascii="Tahoma" w:eastAsia="Times New Roman" w:hAnsi="Tahoma" w:cs="Tahoma"/>
      <w:sz w:val="16"/>
      <w:szCs w:val="16"/>
      <w:lang w:eastAsia="ru-RU"/>
    </w:rPr>
  </w:style>
  <w:style w:type="character" w:customStyle="1" w:styleId="10">
    <w:name w:val="Заголовок 1 Знак"/>
    <w:basedOn w:val="a0"/>
    <w:link w:val="1"/>
    <w:uiPriority w:val="9"/>
    <w:rsid w:val="004F441F"/>
    <w:rPr>
      <w:rFonts w:asciiTheme="majorHAnsi" w:eastAsiaTheme="majorEastAsia" w:hAnsiTheme="majorHAnsi" w:cstheme="majorBidi"/>
      <w:b/>
      <w:bCs/>
      <w:color w:val="365F91" w:themeColor="accent1" w:themeShade="BF"/>
      <w:sz w:val="28"/>
      <w:szCs w:val="28"/>
      <w:lang w:eastAsia="ru-RU"/>
    </w:rPr>
  </w:style>
  <w:style w:type="paragraph" w:styleId="11">
    <w:name w:val="toc 1"/>
    <w:basedOn w:val="a"/>
    <w:next w:val="a"/>
    <w:autoRedefine/>
    <w:uiPriority w:val="39"/>
    <w:unhideWhenUsed/>
    <w:rsid w:val="004F441F"/>
    <w:pPr>
      <w:spacing w:after="100"/>
    </w:pPr>
  </w:style>
  <w:style w:type="paragraph" w:styleId="2">
    <w:name w:val="toc 2"/>
    <w:basedOn w:val="a"/>
    <w:next w:val="a"/>
    <w:autoRedefine/>
    <w:uiPriority w:val="39"/>
    <w:unhideWhenUsed/>
    <w:rsid w:val="004F441F"/>
    <w:pPr>
      <w:spacing w:after="100"/>
      <w:ind w:left="200"/>
    </w:pPr>
  </w:style>
  <w:style w:type="character" w:styleId="ab">
    <w:name w:val="Hyperlink"/>
    <w:basedOn w:val="a0"/>
    <w:uiPriority w:val="99"/>
    <w:unhideWhenUsed/>
    <w:rsid w:val="004F4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75082">
      <w:bodyDiv w:val="1"/>
      <w:marLeft w:val="0"/>
      <w:marRight w:val="0"/>
      <w:marTop w:val="0"/>
      <w:marBottom w:val="0"/>
      <w:divBdr>
        <w:top w:val="none" w:sz="0" w:space="0" w:color="auto"/>
        <w:left w:val="none" w:sz="0" w:space="0" w:color="auto"/>
        <w:bottom w:val="none" w:sz="0" w:space="0" w:color="auto"/>
        <w:right w:val="none" w:sz="0" w:space="0" w:color="auto"/>
      </w:divBdr>
    </w:div>
    <w:div w:id="18508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Admin\Desktop\&#1052;&#1054;%20&#1047;&#1072;&#1084;&#1059;&#1056;\&#1055;&#1045;&#1058;&#1056;&#1054;&#1047;&#1040;&#1042;&#1054;&#1044;&#1057;&#1050;\&#1056;&#1055;%2004_02_2k20\&#1056;&#1059;&#1055;-&#1057;.x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4203-888C-46E0-B5FA-B3947C0A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3414</Words>
  <Characters>19460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Куфина Ирина</cp:lastModifiedBy>
  <cp:revision>5</cp:revision>
  <dcterms:created xsi:type="dcterms:W3CDTF">2020-04-28T06:22:00Z</dcterms:created>
  <dcterms:modified xsi:type="dcterms:W3CDTF">2020-06-11T08:37:00Z</dcterms:modified>
</cp:coreProperties>
</file>