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11" w:rsidRDefault="00501611" w:rsidP="005016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501611" w:rsidRDefault="00501611" w:rsidP="00501611">
      <w:pPr>
        <w:jc w:val="center"/>
        <w:rPr>
          <w:b/>
          <w:caps/>
          <w:sz w:val="28"/>
          <w:szCs w:val="28"/>
        </w:rPr>
      </w:pPr>
    </w:p>
    <w:p w:rsidR="00501611" w:rsidRDefault="00501611" w:rsidP="0050161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01611" w:rsidRDefault="00501611" w:rsidP="00501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501611" w:rsidRDefault="00501611" w:rsidP="00501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Императора Александра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» </w:t>
      </w:r>
    </w:p>
    <w:p w:rsidR="00501611" w:rsidRDefault="00501611" w:rsidP="00501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ПГУПС)</w:t>
      </w:r>
    </w:p>
    <w:p w:rsidR="00501611" w:rsidRDefault="00C82C89" w:rsidP="00501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501611">
        <w:rPr>
          <w:b/>
          <w:sz w:val="28"/>
          <w:szCs w:val="28"/>
        </w:rPr>
        <w:t xml:space="preserve"> филиал ПГУПС</w:t>
      </w:r>
    </w:p>
    <w:p w:rsidR="00501611" w:rsidRDefault="00501611" w:rsidP="00501611">
      <w:pPr>
        <w:rPr>
          <w:sz w:val="28"/>
          <w:szCs w:val="28"/>
        </w:rPr>
      </w:pPr>
    </w:p>
    <w:p w:rsidR="00501611" w:rsidRDefault="00501611" w:rsidP="00501611">
      <w:pPr>
        <w:rPr>
          <w:sz w:val="28"/>
          <w:szCs w:val="28"/>
        </w:rPr>
      </w:pPr>
    </w:p>
    <w:p w:rsidR="00501611" w:rsidRDefault="00501611" w:rsidP="0050161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01611" w:rsidRDefault="00C82C89" w:rsidP="0050161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="00501611">
        <w:rPr>
          <w:sz w:val="28"/>
          <w:szCs w:val="28"/>
        </w:rPr>
        <w:t xml:space="preserve"> </w:t>
      </w:r>
    </w:p>
    <w:p w:rsidR="00501611" w:rsidRDefault="00501611" w:rsidP="0050161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501611" w:rsidRDefault="00501611" w:rsidP="00501611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___</w:t>
      </w:r>
      <w:r>
        <w:rPr>
          <w:i/>
          <w:sz w:val="28"/>
          <w:szCs w:val="28"/>
        </w:rPr>
        <w:t>»  __________ 20__г</w:t>
      </w:r>
      <w:r>
        <w:rPr>
          <w:sz w:val="28"/>
          <w:szCs w:val="28"/>
        </w:rPr>
        <w:t>.</w:t>
      </w:r>
    </w:p>
    <w:p w:rsidR="00501611" w:rsidRDefault="00501611" w:rsidP="00501611">
      <w:pPr>
        <w:rPr>
          <w:sz w:val="28"/>
          <w:szCs w:val="28"/>
        </w:rPr>
      </w:pPr>
    </w:p>
    <w:p w:rsidR="00501611" w:rsidRDefault="00501611" w:rsidP="00501611">
      <w:pPr>
        <w:rPr>
          <w:sz w:val="28"/>
          <w:szCs w:val="28"/>
        </w:rPr>
      </w:pPr>
    </w:p>
    <w:p w:rsidR="00501611" w:rsidRDefault="00501611" w:rsidP="00501611">
      <w:pPr>
        <w:rPr>
          <w:sz w:val="28"/>
          <w:szCs w:val="28"/>
        </w:rPr>
      </w:pPr>
    </w:p>
    <w:p w:rsidR="00501611" w:rsidRDefault="00501611" w:rsidP="00501611">
      <w:pPr>
        <w:rPr>
          <w:sz w:val="28"/>
          <w:szCs w:val="28"/>
        </w:rPr>
      </w:pPr>
    </w:p>
    <w:p w:rsidR="00501611" w:rsidRDefault="00501611" w:rsidP="00501611">
      <w:pPr>
        <w:rPr>
          <w:sz w:val="28"/>
          <w:szCs w:val="28"/>
        </w:rPr>
      </w:pPr>
    </w:p>
    <w:p w:rsidR="00501611" w:rsidRDefault="00501611" w:rsidP="00501611">
      <w:pPr>
        <w:jc w:val="center"/>
        <w:rPr>
          <w:b/>
          <w:sz w:val="28"/>
          <w:szCs w:val="28"/>
        </w:rPr>
      </w:pPr>
    </w:p>
    <w:p w:rsidR="00501611" w:rsidRPr="005F5F58" w:rsidRDefault="00501611" w:rsidP="00501611">
      <w:pPr>
        <w:jc w:val="center"/>
        <w:rPr>
          <w:b/>
          <w:sz w:val="28"/>
          <w:szCs w:val="28"/>
        </w:rPr>
      </w:pPr>
      <w:r w:rsidRPr="005F5F58">
        <w:rPr>
          <w:b/>
          <w:sz w:val="28"/>
          <w:szCs w:val="28"/>
        </w:rPr>
        <w:t>РАБОЧАЯ ПРОГРАММА УЧЕБНОЙ ДИСЦИПЛИНЫ</w:t>
      </w:r>
    </w:p>
    <w:p w:rsidR="00501611" w:rsidRPr="005F5F58" w:rsidRDefault="00501611" w:rsidP="00501611">
      <w:pPr>
        <w:jc w:val="center"/>
        <w:rPr>
          <w:b/>
          <w:sz w:val="28"/>
          <w:szCs w:val="28"/>
        </w:rPr>
      </w:pPr>
    </w:p>
    <w:p w:rsidR="00501611" w:rsidRPr="005F5F58" w:rsidRDefault="00501611" w:rsidP="00501611">
      <w:pPr>
        <w:jc w:val="center"/>
        <w:rPr>
          <w:b/>
          <w:caps/>
          <w:sz w:val="28"/>
          <w:szCs w:val="28"/>
        </w:rPr>
      </w:pPr>
      <w:r w:rsidRPr="005F5F58">
        <w:rPr>
          <w:b/>
          <w:caps/>
          <w:sz w:val="28"/>
          <w:szCs w:val="28"/>
        </w:rPr>
        <w:t>ОП.09 безопасность жизнедеятельности</w:t>
      </w:r>
    </w:p>
    <w:p w:rsidR="00501611" w:rsidRDefault="00501611" w:rsidP="00501611">
      <w:pPr>
        <w:jc w:val="center"/>
        <w:rPr>
          <w:b/>
          <w:sz w:val="28"/>
          <w:szCs w:val="28"/>
        </w:rPr>
      </w:pPr>
    </w:p>
    <w:p w:rsidR="00501611" w:rsidRDefault="00501611" w:rsidP="00501611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501611" w:rsidRDefault="00501611" w:rsidP="00501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501611" w:rsidRDefault="00501611" w:rsidP="00501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(электроподвижной состав)</w:t>
      </w:r>
    </w:p>
    <w:p w:rsidR="00501611" w:rsidRDefault="00501611" w:rsidP="00501611">
      <w:pPr>
        <w:rPr>
          <w:b/>
          <w:sz w:val="28"/>
          <w:szCs w:val="28"/>
        </w:rPr>
      </w:pPr>
    </w:p>
    <w:p w:rsidR="00501611" w:rsidRDefault="00501611" w:rsidP="005016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501611" w:rsidRDefault="00501611" w:rsidP="005016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–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501611" w:rsidRDefault="00501611" w:rsidP="00501611">
      <w:pPr>
        <w:jc w:val="center"/>
        <w:rPr>
          <w:sz w:val="28"/>
          <w:szCs w:val="28"/>
        </w:rPr>
      </w:pPr>
    </w:p>
    <w:p w:rsidR="00501611" w:rsidRDefault="00501611" w:rsidP="00501611">
      <w:pPr>
        <w:jc w:val="center"/>
        <w:rPr>
          <w:sz w:val="28"/>
          <w:szCs w:val="28"/>
        </w:rPr>
      </w:pPr>
    </w:p>
    <w:p w:rsidR="00501611" w:rsidRDefault="00501611" w:rsidP="00501611">
      <w:pPr>
        <w:jc w:val="center"/>
        <w:rPr>
          <w:sz w:val="28"/>
          <w:szCs w:val="28"/>
        </w:rPr>
      </w:pPr>
    </w:p>
    <w:p w:rsidR="00501611" w:rsidRDefault="00501611" w:rsidP="0050161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501611" w:rsidRDefault="00501611" w:rsidP="00501611">
      <w:pPr>
        <w:rPr>
          <w:sz w:val="28"/>
          <w:szCs w:val="28"/>
        </w:rPr>
      </w:pPr>
    </w:p>
    <w:p w:rsidR="00501611" w:rsidRDefault="00501611" w:rsidP="00501611">
      <w:pPr>
        <w:rPr>
          <w:sz w:val="28"/>
          <w:szCs w:val="28"/>
        </w:rPr>
      </w:pPr>
    </w:p>
    <w:p w:rsidR="00501611" w:rsidRDefault="00501611" w:rsidP="00501611">
      <w:pPr>
        <w:rPr>
          <w:sz w:val="28"/>
          <w:szCs w:val="28"/>
        </w:rPr>
      </w:pPr>
    </w:p>
    <w:p w:rsidR="00501611" w:rsidRDefault="00501611" w:rsidP="00501611">
      <w:pPr>
        <w:rPr>
          <w:sz w:val="28"/>
          <w:szCs w:val="28"/>
        </w:rPr>
      </w:pPr>
    </w:p>
    <w:p w:rsidR="00501611" w:rsidRDefault="00501611" w:rsidP="00501611">
      <w:pPr>
        <w:rPr>
          <w:sz w:val="28"/>
          <w:szCs w:val="28"/>
        </w:rPr>
      </w:pPr>
    </w:p>
    <w:p w:rsidR="00501611" w:rsidRDefault="00501611" w:rsidP="00501611">
      <w:pPr>
        <w:rPr>
          <w:sz w:val="28"/>
          <w:szCs w:val="28"/>
        </w:rPr>
      </w:pPr>
    </w:p>
    <w:p w:rsidR="00501611" w:rsidRDefault="00501611" w:rsidP="00501611">
      <w:pPr>
        <w:rPr>
          <w:sz w:val="28"/>
          <w:szCs w:val="28"/>
        </w:rPr>
      </w:pPr>
    </w:p>
    <w:p w:rsidR="00501611" w:rsidRDefault="00501611" w:rsidP="00501611">
      <w:pPr>
        <w:rPr>
          <w:sz w:val="28"/>
          <w:szCs w:val="28"/>
        </w:rPr>
      </w:pPr>
    </w:p>
    <w:p w:rsidR="00501611" w:rsidRDefault="00C82C89" w:rsidP="0050161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501611" w:rsidRDefault="00501611" w:rsidP="0050161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501611" w:rsidRDefault="005016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93" w:type="dxa"/>
        <w:tblInd w:w="-109" w:type="dxa"/>
        <w:tblLook w:val="04A0" w:firstRow="1" w:lastRow="0" w:firstColumn="1" w:lastColumn="0" w:noHBand="0" w:noVBand="1"/>
      </w:tblPr>
      <w:tblGrid>
        <w:gridCol w:w="5746"/>
        <w:gridCol w:w="4347"/>
      </w:tblGrid>
      <w:tr w:rsidR="00501611" w:rsidTr="00C82C89">
        <w:tc>
          <w:tcPr>
            <w:tcW w:w="5746" w:type="dxa"/>
            <w:shd w:val="clear" w:color="auto" w:fill="auto"/>
          </w:tcPr>
          <w:p w:rsidR="00501611" w:rsidRDefault="00501611" w:rsidP="00F9048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Рассмотрено на заседании ЦК гуманитарных и социально-экономических дисциплин</w:t>
            </w:r>
          </w:p>
          <w:p w:rsidR="00501611" w:rsidRDefault="00501611" w:rsidP="00F9048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  от «____»___________20___г.</w:t>
            </w:r>
          </w:p>
          <w:p w:rsidR="00501611" w:rsidRDefault="00501611" w:rsidP="00F9048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</w:t>
            </w:r>
            <w:r w:rsidR="00C82C89">
              <w:rPr>
                <w:sz w:val="24"/>
                <w:szCs w:val="24"/>
              </w:rPr>
              <w:t>ль_________________/Белозерских Н.В.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4347" w:type="dxa"/>
            <w:shd w:val="clear" w:color="auto" w:fill="auto"/>
          </w:tcPr>
          <w:p w:rsidR="00501611" w:rsidRDefault="00501611" w:rsidP="00F9048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501611" w:rsidRDefault="00501611" w:rsidP="00501611">
      <w:pPr>
        <w:rPr>
          <w:sz w:val="28"/>
          <w:szCs w:val="28"/>
        </w:rPr>
      </w:pPr>
    </w:p>
    <w:p w:rsidR="00501611" w:rsidRDefault="00501611" w:rsidP="00501611">
      <w:pPr>
        <w:rPr>
          <w:sz w:val="28"/>
          <w:szCs w:val="28"/>
        </w:rPr>
      </w:pPr>
    </w:p>
    <w:p w:rsidR="00501611" w:rsidRDefault="00501611" w:rsidP="00501611">
      <w:pPr>
        <w:rPr>
          <w:sz w:val="28"/>
          <w:szCs w:val="28"/>
        </w:rPr>
      </w:pPr>
    </w:p>
    <w:p w:rsidR="00B064DE" w:rsidRDefault="00B064DE" w:rsidP="00B064DE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B064DE" w:rsidRDefault="00B064DE" w:rsidP="00B064DE">
      <w:pPr>
        <w:rPr>
          <w:sz w:val="28"/>
          <w:szCs w:val="28"/>
        </w:rPr>
      </w:pPr>
    </w:p>
    <w:p w:rsidR="00B064DE" w:rsidRPr="00D715F5" w:rsidRDefault="00B064DE" w:rsidP="00B064DE">
      <w:pPr>
        <w:rPr>
          <w:sz w:val="28"/>
          <w:szCs w:val="28"/>
        </w:rPr>
      </w:pPr>
    </w:p>
    <w:p w:rsidR="00501611" w:rsidRDefault="00B064DE" w:rsidP="0050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C5B93">
        <w:rPr>
          <w:sz w:val="28"/>
          <w:szCs w:val="28"/>
        </w:rPr>
        <w:t xml:space="preserve"> программа учебной дисциплины</w:t>
      </w:r>
      <w:r w:rsidRPr="009C5B93">
        <w:rPr>
          <w:caps/>
          <w:sz w:val="28"/>
          <w:szCs w:val="28"/>
        </w:rPr>
        <w:t xml:space="preserve"> </w:t>
      </w:r>
      <w:r w:rsidRPr="00AB1089">
        <w:rPr>
          <w:i/>
          <w:caps/>
          <w:sz w:val="28"/>
          <w:szCs w:val="28"/>
        </w:rPr>
        <w:t>ОП.09 Безопасность жизнедеятельности</w:t>
      </w:r>
      <w:r w:rsidRPr="009C5B93">
        <w:rPr>
          <w:b/>
          <w:sz w:val="28"/>
          <w:szCs w:val="28"/>
        </w:rPr>
        <w:t xml:space="preserve"> </w:t>
      </w:r>
      <w:r w:rsidRPr="009C5B93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среднего профессионального образо</w:t>
      </w:r>
      <w:r>
        <w:rPr>
          <w:sz w:val="28"/>
          <w:szCs w:val="28"/>
        </w:rPr>
        <w:t xml:space="preserve">вания </w:t>
      </w:r>
      <w:r w:rsidRPr="009C5B93">
        <w:rPr>
          <w:sz w:val="28"/>
          <w:szCs w:val="28"/>
        </w:rPr>
        <w:t>(далее СПО)</w:t>
      </w:r>
      <w:r>
        <w:rPr>
          <w:sz w:val="28"/>
          <w:szCs w:val="28"/>
        </w:rPr>
        <w:t xml:space="preserve"> </w:t>
      </w:r>
      <w:r w:rsidRPr="009C5B93">
        <w:rPr>
          <w:sz w:val="28"/>
          <w:szCs w:val="28"/>
        </w:rPr>
        <w:t xml:space="preserve">по специальности </w:t>
      </w:r>
      <w:r w:rsidR="00501611">
        <w:rPr>
          <w:i/>
          <w:color w:val="000000"/>
          <w:spacing w:val="3"/>
          <w:sz w:val="27"/>
          <w:szCs w:val="27"/>
        </w:rPr>
        <w:t>23.02.06 Техническая эксплуатация подвижного состава железных дорог</w:t>
      </w:r>
      <w:r w:rsidR="00501611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388 от 22.04.2014 г.</w:t>
      </w:r>
    </w:p>
    <w:p w:rsidR="00B064DE" w:rsidRDefault="00B064DE" w:rsidP="00501611">
      <w:pPr>
        <w:rPr>
          <w:sz w:val="28"/>
          <w:szCs w:val="28"/>
        </w:rPr>
      </w:pPr>
    </w:p>
    <w:p w:rsidR="00B064DE" w:rsidRDefault="00B064DE" w:rsidP="00B064DE">
      <w:pPr>
        <w:tabs>
          <w:tab w:val="left" w:pos="1350"/>
        </w:tabs>
        <w:rPr>
          <w:sz w:val="28"/>
          <w:szCs w:val="28"/>
        </w:rPr>
      </w:pPr>
    </w:p>
    <w:p w:rsidR="00B064DE" w:rsidRDefault="00B064DE" w:rsidP="00B064DE">
      <w:pPr>
        <w:tabs>
          <w:tab w:val="left" w:pos="1350"/>
        </w:tabs>
        <w:rPr>
          <w:sz w:val="28"/>
          <w:szCs w:val="28"/>
        </w:rPr>
      </w:pPr>
    </w:p>
    <w:p w:rsidR="00B064DE" w:rsidRDefault="00B064DE" w:rsidP="00B064DE">
      <w:pPr>
        <w:tabs>
          <w:tab w:val="left" w:pos="1350"/>
        </w:tabs>
        <w:rPr>
          <w:sz w:val="28"/>
          <w:szCs w:val="28"/>
        </w:rPr>
      </w:pPr>
    </w:p>
    <w:p w:rsidR="00B064DE" w:rsidRDefault="00B064DE" w:rsidP="00B064DE">
      <w:pPr>
        <w:tabs>
          <w:tab w:val="left" w:pos="1350"/>
        </w:tabs>
        <w:rPr>
          <w:sz w:val="28"/>
          <w:szCs w:val="28"/>
        </w:rPr>
      </w:pPr>
    </w:p>
    <w:p w:rsidR="00B064DE" w:rsidRDefault="00B064DE" w:rsidP="00B064DE">
      <w:pPr>
        <w:tabs>
          <w:tab w:val="left" w:pos="1350"/>
        </w:tabs>
        <w:rPr>
          <w:sz w:val="28"/>
          <w:szCs w:val="28"/>
        </w:rPr>
      </w:pPr>
    </w:p>
    <w:p w:rsidR="00B064DE" w:rsidRDefault="00B064DE" w:rsidP="00B064DE">
      <w:pPr>
        <w:tabs>
          <w:tab w:val="left" w:pos="1350"/>
        </w:tabs>
        <w:rPr>
          <w:sz w:val="28"/>
          <w:szCs w:val="28"/>
        </w:rPr>
      </w:pPr>
    </w:p>
    <w:p w:rsidR="00B064DE" w:rsidRPr="00A42A1C" w:rsidRDefault="00B064DE" w:rsidP="00B064DE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B064DE" w:rsidRPr="00D715F5" w:rsidRDefault="00C82C89" w:rsidP="00B064DE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Трифонов А.А. преподаватель Калужского </w:t>
      </w:r>
      <w:r w:rsidR="00B064DE" w:rsidRPr="00D715F5">
        <w:rPr>
          <w:sz w:val="28"/>
          <w:szCs w:val="28"/>
        </w:rPr>
        <w:t>филиала  ПГУПС</w:t>
      </w:r>
    </w:p>
    <w:p w:rsidR="00B064DE" w:rsidRPr="00A47199" w:rsidRDefault="00B064DE" w:rsidP="00B064DE"/>
    <w:p w:rsidR="00B064DE" w:rsidRPr="006F7B34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B064DE" w:rsidRDefault="00B064DE" w:rsidP="00B064DE">
      <w:pPr>
        <w:jc w:val="both"/>
        <w:rPr>
          <w:sz w:val="28"/>
          <w:szCs w:val="28"/>
        </w:rPr>
      </w:pPr>
    </w:p>
    <w:p w:rsidR="00B064DE" w:rsidRPr="00D715F5" w:rsidRDefault="00C82C89" w:rsidP="00B064DE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Киселев В.И.</w:t>
      </w:r>
      <w:r w:rsidR="00B064DE" w:rsidRPr="00D715F5">
        <w:rPr>
          <w:sz w:val="28"/>
          <w:szCs w:val="28"/>
        </w:rPr>
        <w:t xml:space="preserve">, преподаватель  </w:t>
      </w:r>
      <w:r>
        <w:rPr>
          <w:sz w:val="28"/>
          <w:szCs w:val="28"/>
        </w:rPr>
        <w:t xml:space="preserve">Калужского </w:t>
      </w:r>
      <w:r w:rsidR="00B064DE" w:rsidRPr="00D715F5">
        <w:rPr>
          <w:sz w:val="28"/>
          <w:szCs w:val="28"/>
        </w:rPr>
        <w:t>филиала  ПГУПС</w:t>
      </w:r>
      <w:r w:rsidR="00B064DE">
        <w:rPr>
          <w:sz w:val="28"/>
          <w:szCs w:val="28"/>
        </w:rPr>
        <w:t xml:space="preserve"> </w:t>
      </w:r>
      <w:r w:rsidR="00B064DE" w:rsidRPr="00D757EB">
        <w:rPr>
          <w:i/>
          <w:sz w:val="28"/>
          <w:szCs w:val="28"/>
        </w:rPr>
        <w:t>(внутренний рецензент)</w:t>
      </w:r>
    </w:p>
    <w:p w:rsidR="00B064DE" w:rsidRDefault="00B064DE" w:rsidP="00B064DE">
      <w:pPr>
        <w:jc w:val="both"/>
        <w:rPr>
          <w:sz w:val="28"/>
          <w:szCs w:val="28"/>
        </w:rPr>
      </w:pPr>
    </w:p>
    <w:p w:rsidR="00B064DE" w:rsidRPr="00596136" w:rsidRDefault="00C82C89" w:rsidP="00B064DE">
      <w:pPr>
        <w:ind w:left="1559" w:hanging="156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Невретдинов</w:t>
      </w:r>
      <w:proofErr w:type="spellEnd"/>
      <w:r>
        <w:rPr>
          <w:sz w:val="28"/>
          <w:szCs w:val="28"/>
          <w:u w:val="single"/>
        </w:rPr>
        <w:t xml:space="preserve"> Ф.Л.</w:t>
      </w:r>
      <w:r w:rsidR="00B064DE" w:rsidRPr="0059613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 преподаватель ГБПОУ «КТЭП»</w:t>
      </w:r>
      <w:r w:rsidR="00B064DE">
        <w:rPr>
          <w:sz w:val="28"/>
          <w:szCs w:val="28"/>
          <w:u w:val="single"/>
        </w:rPr>
        <w:t xml:space="preserve">         </w:t>
      </w:r>
    </w:p>
    <w:p w:rsidR="00B064DE" w:rsidRPr="00C82C89" w:rsidRDefault="00B064DE" w:rsidP="00B064DE">
      <w:pPr>
        <w:tabs>
          <w:tab w:val="left" w:pos="1350"/>
        </w:tabs>
        <w:rPr>
          <w:i/>
          <w:sz w:val="28"/>
          <w:szCs w:val="28"/>
        </w:rPr>
      </w:pPr>
      <w:r w:rsidRPr="00C82C89">
        <w:rPr>
          <w:i/>
          <w:sz w:val="28"/>
          <w:szCs w:val="28"/>
        </w:rPr>
        <w:t>(внешний рецензент)</w:t>
      </w:r>
    </w:p>
    <w:p w:rsidR="00B064DE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B064DE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B064DE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B064DE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B064DE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B064DE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B064DE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501611" w:rsidRDefault="00501611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B064DE" w:rsidRPr="00501611" w:rsidRDefault="00B064DE" w:rsidP="00501611">
      <w:pPr>
        <w:pStyle w:val="a7"/>
        <w:jc w:val="center"/>
        <w:rPr>
          <w:b/>
          <w:sz w:val="28"/>
          <w:szCs w:val="28"/>
        </w:rPr>
      </w:pPr>
      <w:r w:rsidRPr="00501611">
        <w:rPr>
          <w:b/>
          <w:sz w:val="28"/>
          <w:szCs w:val="28"/>
        </w:rPr>
        <w:lastRenderedPageBreak/>
        <w:t>СОДЕРЖАНИЕ</w:t>
      </w:r>
    </w:p>
    <w:p w:rsidR="00B064DE" w:rsidRDefault="00B064DE" w:rsidP="00B06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01611" w:rsidRDefault="00501611" w:rsidP="00B06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01611" w:rsidRPr="00501611" w:rsidRDefault="00501611" w:rsidP="0050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01611" w:rsidRPr="005F5F58" w:rsidRDefault="00235ABF" w:rsidP="0050161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5F5F58">
        <w:rPr>
          <w:b/>
          <w:caps/>
          <w:sz w:val="28"/>
          <w:szCs w:val="28"/>
        </w:rPr>
        <w:fldChar w:fldCharType="begin"/>
      </w:r>
      <w:r w:rsidR="00501611" w:rsidRPr="005F5F58">
        <w:rPr>
          <w:b/>
          <w:caps/>
          <w:sz w:val="28"/>
          <w:szCs w:val="28"/>
        </w:rPr>
        <w:instrText xml:space="preserve"> TOC \o "1-3" \h \z \u </w:instrText>
      </w:r>
      <w:r w:rsidRPr="005F5F58">
        <w:rPr>
          <w:b/>
          <w:caps/>
          <w:sz w:val="28"/>
          <w:szCs w:val="28"/>
        </w:rPr>
        <w:fldChar w:fldCharType="separate"/>
      </w:r>
      <w:hyperlink w:anchor="_Toc38861004" w:history="1">
        <w:r w:rsidR="00501611" w:rsidRPr="005F5F58">
          <w:rPr>
            <w:rStyle w:val="a6"/>
            <w:caps/>
            <w:noProof/>
            <w:sz w:val="28"/>
            <w:szCs w:val="28"/>
          </w:rPr>
          <w:t>1.  ПАСПОРТ ПРОГРАММЫ УЧЕБНОЙ ДИСЦИПЛИНЫ</w:t>
        </w:r>
        <w:r w:rsidR="00501611" w:rsidRPr="005F5F58">
          <w:rPr>
            <w:noProof/>
            <w:webHidden/>
            <w:sz w:val="28"/>
            <w:szCs w:val="28"/>
          </w:rPr>
          <w:tab/>
        </w:r>
        <w:r w:rsidRPr="005F5F58">
          <w:rPr>
            <w:noProof/>
            <w:webHidden/>
            <w:sz w:val="28"/>
            <w:szCs w:val="28"/>
          </w:rPr>
          <w:fldChar w:fldCharType="begin"/>
        </w:r>
        <w:r w:rsidR="00501611" w:rsidRPr="005F5F58">
          <w:rPr>
            <w:noProof/>
            <w:webHidden/>
            <w:sz w:val="28"/>
            <w:szCs w:val="28"/>
          </w:rPr>
          <w:instrText xml:space="preserve"> PAGEREF _Toc38861004 \h </w:instrText>
        </w:r>
        <w:r w:rsidRPr="005F5F58">
          <w:rPr>
            <w:noProof/>
            <w:webHidden/>
            <w:sz w:val="28"/>
            <w:szCs w:val="28"/>
          </w:rPr>
        </w:r>
        <w:r w:rsidRPr="005F5F58">
          <w:rPr>
            <w:noProof/>
            <w:webHidden/>
            <w:sz w:val="28"/>
            <w:szCs w:val="28"/>
          </w:rPr>
          <w:fldChar w:fldCharType="separate"/>
        </w:r>
        <w:r w:rsidR="00501611" w:rsidRPr="005F5F58">
          <w:rPr>
            <w:noProof/>
            <w:webHidden/>
            <w:sz w:val="28"/>
            <w:szCs w:val="28"/>
          </w:rPr>
          <w:t>4</w:t>
        </w:r>
        <w:r w:rsidRPr="005F5F58">
          <w:rPr>
            <w:noProof/>
            <w:webHidden/>
            <w:sz w:val="28"/>
            <w:szCs w:val="28"/>
          </w:rPr>
          <w:fldChar w:fldCharType="end"/>
        </w:r>
      </w:hyperlink>
    </w:p>
    <w:p w:rsidR="00501611" w:rsidRPr="005F5F58" w:rsidRDefault="006155DC" w:rsidP="0050161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861005" w:history="1">
        <w:r w:rsidR="00501611" w:rsidRPr="005F5F58">
          <w:rPr>
            <w:rStyle w:val="a6"/>
            <w:caps/>
            <w:noProof/>
            <w:sz w:val="28"/>
            <w:szCs w:val="28"/>
          </w:rPr>
          <w:t>2. СТРУКТУРА И СОДЕРЖАНИЕ УЧЕБНОЙ ДИСЦИПЛИНЫ</w:t>
        </w:r>
        <w:r w:rsidR="00501611" w:rsidRPr="005F5F58">
          <w:rPr>
            <w:noProof/>
            <w:webHidden/>
            <w:sz w:val="28"/>
            <w:szCs w:val="28"/>
          </w:rPr>
          <w:tab/>
        </w:r>
        <w:r w:rsidR="00235ABF" w:rsidRPr="005F5F58">
          <w:rPr>
            <w:noProof/>
            <w:webHidden/>
            <w:sz w:val="28"/>
            <w:szCs w:val="28"/>
          </w:rPr>
          <w:fldChar w:fldCharType="begin"/>
        </w:r>
        <w:r w:rsidR="00501611" w:rsidRPr="005F5F58">
          <w:rPr>
            <w:noProof/>
            <w:webHidden/>
            <w:sz w:val="28"/>
            <w:szCs w:val="28"/>
          </w:rPr>
          <w:instrText xml:space="preserve"> PAGEREF _Toc38861005 \h </w:instrText>
        </w:r>
        <w:r w:rsidR="00235ABF" w:rsidRPr="005F5F58">
          <w:rPr>
            <w:noProof/>
            <w:webHidden/>
            <w:sz w:val="28"/>
            <w:szCs w:val="28"/>
          </w:rPr>
        </w:r>
        <w:r w:rsidR="00235ABF" w:rsidRPr="005F5F58">
          <w:rPr>
            <w:noProof/>
            <w:webHidden/>
            <w:sz w:val="28"/>
            <w:szCs w:val="28"/>
          </w:rPr>
          <w:fldChar w:fldCharType="separate"/>
        </w:r>
        <w:r w:rsidR="00501611" w:rsidRPr="005F5F58">
          <w:rPr>
            <w:noProof/>
            <w:webHidden/>
            <w:sz w:val="28"/>
            <w:szCs w:val="28"/>
          </w:rPr>
          <w:t>7</w:t>
        </w:r>
        <w:r w:rsidR="00235ABF" w:rsidRPr="005F5F58">
          <w:rPr>
            <w:noProof/>
            <w:webHidden/>
            <w:sz w:val="28"/>
            <w:szCs w:val="28"/>
          </w:rPr>
          <w:fldChar w:fldCharType="end"/>
        </w:r>
      </w:hyperlink>
    </w:p>
    <w:p w:rsidR="00501611" w:rsidRPr="005F5F58" w:rsidRDefault="006155DC" w:rsidP="0050161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861006" w:history="1">
        <w:r w:rsidR="00501611" w:rsidRPr="005F5F58">
          <w:rPr>
            <w:rStyle w:val="a6"/>
            <w:caps/>
            <w:noProof/>
            <w:sz w:val="28"/>
            <w:szCs w:val="28"/>
          </w:rPr>
          <w:t>3. условия реализации рабочей программы учебноЙ ДИСЦИПЛИНЫ</w:t>
        </w:r>
        <w:r w:rsidR="00501611" w:rsidRPr="005F5F58">
          <w:rPr>
            <w:noProof/>
            <w:webHidden/>
            <w:sz w:val="28"/>
            <w:szCs w:val="28"/>
          </w:rPr>
          <w:tab/>
        </w:r>
        <w:r w:rsidR="00235ABF" w:rsidRPr="005F5F58">
          <w:rPr>
            <w:noProof/>
            <w:webHidden/>
            <w:sz w:val="28"/>
            <w:szCs w:val="28"/>
          </w:rPr>
          <w:fldChar w:fldCharType="begin"/>
        </w:r>
        <w:r w:rsidR="00501611" w:rsidRPr="005F5F58">
          <w:rPr>
            <w:noProof/>
            <w:webHidden/>
            <w:sz w:val="28"/>
            <w:szCs w:val="28"/>
          </w:rPr>
          <w:instrText xml:space="preserve"> PAGEREF _Toc38861006 \h </w:instrText>
        </w:r>
        <w:r w:rsidR="00235ABF" w:rsidRPr="005F5F58">
          <w:rPr>
            <w:noProof/>
            <w:webHidden/>
            <w:sz w:val="28"/>
            <w:szCs w:val="28"/>
          </w:rPr>
        </w:r>
        <w:r w:rsidR="00235ABF" w:rsidRPr="005F5F58">
          <w:rPr>
            <w:noProof/>
            <w:webHidden/>
            <w:sz w:val="28"/>
            <w:szCs w:val="28"/>
          </w:rPr>
          <w:fldChar w:fldCharType="separate"/>
        </w:r>
        <w:r w:rsidR="00501611" w:rsidRPr="005F5F58">
          <w:rPr>
            <w:noProof/>
            <w:webHidden/>
            <w:sz w:val="28"/>
            <w:szCs w:val="28"/>
          </w:rPr>
          <w:t>13</w:t>
        </w:r>
        <w:r w:rsidR="00235ABF" w:rsidRPr="005F5F58">
          <w:rPr>
            <w:noProof/>
            <w:webHidden/>
            <w:sz w:val="28"/>
            <w:szCs w:val="28"/>
          </w:rPr>
          <w:fldChar w:fldCharType="end"/>
        </w:r>
      </w:hyperlink>
    </w:p>
    <w:p w:rsidR="00501611" w:rsidRPr="005F5F58" w:rsidRDefault="006155DC" w:rsidP="0050161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861007" w:history="1">
        <w:r w:rsidR="00501611" w:rsidRPr="005F5F58">
          <w:rPr>
            <w:rStyle w:val="a6"/>
            <w:caps/>
            <w:noProof/>
            <w:sz w:val="28"/>
            <w:szCs w:val="28"/>
          </w:rPr>
          <w:t>4. Контроль и оценка результатов освоения УЧЕБНОЙ ДИСЦИПЛИНЫ</w:t>
        </w:r>
        <w:r w:rsidR="00501611" w:rsidRPr="005F5F58">
          <w:rPr>
            <w:noProof/>
            <w:webHidden/>
            <w:sz w:val="28"/>
            <w:szCs w:val="28"/>
          </w:rPr>
          <w:tab/>
        </w:r>
        <w:r w:rsidR="00235ABF" w:rsidRPr="005F5F58">
          <w:rPr>
            <w:noProof/>
            <w:webHidden/>
            <w:sz w:val="28"/>
            <w:szCs w:val="28"/>
          </w:rPr>
          <w:fldChar w:fldCharType="begin"/>
        </w:r>
        <w:r w:rsidR="00501611" w:rsidRPr="005F5F58">
          <w:rPr>
            <w:noProof/>
            <w:webHidden/>
            <w:sz w:val="28"/>
            <w:szCs w:val="28"/>
          </w:rPr>
          <w:instrText xml:space="preserve"> PAGEREF _Toc38861007 \h </w:instrText>
        </w:r>
        <w:r w:rsidR="00235ABF" w:rsidRPr="005F5F58">
          <w:rPr>
            <w:noProof/>
            <w:webHidden/>
            <w:sz w:val="28"/>
            <w:szCs w:val="28"/>
          </w:rPr>
        </w:r>
        <w:r w:rsidR="00235ABF" w:rsidRPr="005F5F58">
          <w:rPr>
            <w:noProof/>
            <w:webHidden/>
            <w:sz w:val="28"/>
            <w:szCs w:val="28"/>
          </w:rPr>
          <w:fldChar w:fldCharType="separate"/>
        </w:r>
        <w:r w:rsidR="00501611" w:rsidRPr="005F5F58">
          <w:rPr>
            <w:noProof/>
            <w:webHidden/>
            <w:sz w:val="28"/>
            <w:szCs w:val="28"/>
          </w:rPr>
          <w:t>16</w:t>
        </w:r>
        <w:r w:rsidR="00235ABF" w:rsidRPr="005F5F58">
          <w:rPr>
            <w:noProof/>
            <w:webHidden/>
            <w:sz w:val="28"/>
            <w:szCs w:val="28"/>
          </w:rPr>
          <w:fldChar w:fldCharType="end"/>
        </w:r>
      </w:hyperlink>
    </w:p>
    <w:p w:rsidR="00B064DE" w:rsidRPr="005F5F58" w:rsidRDefault="00235ABF" w:rsidP="0050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F5F58">
        <w:rPr>
          <w:b/>
          <w:caps/>
          <w:sz w:val="28"/>
          <w:szCs w:val="28"/>
        </w:rPr>
        <w:fldChar w:fldCharType="end"/>
      </w:r>
    </w:p>
    <w:p w:rsidR="00B064DE" w:rsidRPr="005F5F58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64DE" w:rsidRPr="005F5F58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64DE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64DE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01611" w:rsidRDefault="00501611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501611" w:rsidSect="005F5F58">
          <w:footerReference w:type="default" r:id="rId9"/>
          <w:footerReference w:type="first" r:id="rId10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B064DE" w:rsidRPr="00501611" w:rsidRDefault="00B064DE" w:rsidP="00501611">
      <w:pPr>
        <w:pStyle w:val="1"/>
        <w:keepLines/>
        <w:rPr>
          <w:caps/>
          <w:sz w:val="28"/>
          <w:szCs w:val="28"/>
        </w:rPr>
      </w:pPr>
      <w:bookmarkStart w:id="0" w:name="_Toc435047592"/>
      <w:bookmarkStart w:id="1" w:name="_Toc38861004"/>
      <w:r w:rsidRPr="00501611">
        <w:rPr>
          <w:caps/>
          <w:sz w:val="28"/>
          <w:szCs w:val="28"/>
        </w:rPr>
        <w:lastRenderedPageBreak/>
        <w:t>1</w:t>
      </w:r>
      <w:r w:rsidR="00501611" w:rsidRPr="00501611">
        <w:rPr>
          <w:caps/>
          <w:sz w:val="28"/>
          <w:szCs w:val="28"/>
        </w:rPr>
        <w:t xml:space="preserve">. </w:t>
      </w:r>
      <w:r w:rsidRPr="00501611">
        <w:rPr>
          <w:caps/>
          <w:sz w:val="28"/>
          <w:szCs w:val="28"/>
        </w:rPr>
        <w:t xml:space="preserve"> ПАСПОРТ ПРОГРАММЫ УЧЕБНОЙ ДИСЦИПЛИНЫ</w:t>
      </w:r>
      <w:bookmarkEnd w:id="0"/>
      <w:bookmarkEnd w:id="1"/>
    </w:p>
    <w:p w:rsidR="00501611" w:rsidRPr="00501611" w:rsidRDefault="00501611" w:rsidP="00501611"/>
    <w:p w:rsidR="00B064DE" w:rsidRPr="006C2287" w:rsidRDefault="00B064DE" w:rsidP="00B064DE">
      <w:pPr>
        <w:pStyle w:val="a7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:rsidR="00B064DE" w:rsidRPr="006C2287" w:rsidRDefault="00B064DE" w:rsidP="00B064D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A324FF">
        <w:rPr>
          <w:sz w:val="28"/>
          <w:szCs w:val="28"/>
        </w:rPr>
        <w:t>рограмма учебной дисциплины является частью программы</w:t>
      </w:r>
      <w:r>
        <w:rPr>
          <w:sz w:val="28"/>
          <w:szCs w:val="28"/>
        </w:rPr>
        <w:t xml:space="preserve"> подготовки специалистов среднего звена</w:t>
      </w:r>
      <w:r w:rsidRPr="00A324FF">
        <w:rPr>
          <w:sz w:val="28"/>
          <w:szCs w:val="28"/>
        </w:rPr>
        <w:t xml:space="preserve"> в соответствии с ФГ</w:t>
      </w:r>
      <w:r>
        <w:rPr>
          <w:sz w:val="28"/>
          <w:szCs w:val="28"/>
        </w:rPr>
        <w:t xml:space="preserve">ОС СПО, по специальности </w:t>
      </w:r>
      <w:r w:rsidRPr="002A67F8">
        <w:rPr>
          <w:color w:val="000000"/>
          <w:sz w:val="28"/>
          <w:szCs w:val="28"/>
        </w:rPr>
        <w:t>23.02.06 Техническая эксплуатация подвижного состава железных дорог</w:t>
      </w:r>
      <w:r>
        <w:rPr>
          <w:color w:val="000000"/>
          <w:sz w:val="28"/>
          <w:szCs w:val="28"/>
        </w:rPr>
        <w:t xml:space="preserve"> </w:t>
      </w:r>
      <w:r w:rsidRPr="006C2287">
        <w:rPr>
          <w:sz w:val="28"/>
          <w:szCs w:val="28"/>
        </w:rPr>
        <w:t>(базовая подготовка).</w:t>
      </w:r>
    </w:p>
    <w:p w:rsidR="00B064DE" w:rsidRDefault="00B064DE" w:rsidP="00B06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1.2. Место учебной дисциплины в </w:t>
      </w:r>
      <w:r w:rsidRPr="009D4117">
        <w:rPr>
          <w:b/>
          <w:sz w:val="28"/>
          <w:szCs w:val="28"/>
        </w:rPr>
        <w:t xml:space="preserve">структуре </w:t>
      </w:r>
      <w:r w:rsidRPr="00B26732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B064DE" w:rsidRPr="00501611" w:rsidRDefault="00B064DE" w:rsidP="00501611">
      <w:pPr>
        <w:pStyle w:val="a7"/>
        <w:jc w:val="both"/>
        <w:rPr>
          <w:color w:val="000000"/>
          <w:sz w:val="28"/>
          <w:szCs w:val="28"/>
        </w:rPr>
      </w:pPr>
      <w:r w:rsidRPr="00501611">
        <w:rPr>
          <w:color w:val="000000"/>
          <w:sz w:val="28"/>
          <w:szCs w:val="28"/>
        </w:rPr>
        <w:t>Учебная дисциплина относится к профессиональному учебному циклу.</w:t>
      </w:r>
    </w:p>
    <w:p w:rsidR="00B064DE" w:rsidRPr="009C5B93" w:rsidRDefault="00B064DE" w:rsidP="00B064DE">
      <w:pPr>
        <w:numPr>
          <w:ilvl w:val="1"/>
          <w:numId w:val="4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 </w:t>
      </w:r>
    </w:p>
    <w:p w:rsidR="00B064DE" w:rsidRPr="009C5B93" w:rsidRDefault="00B064DE" w:rsidP="00B06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C5B93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9C5B93">
        <w:rPr>
          <w:sz w:val="28"/>
          <w:szCs w:val="28"/>
        </w:rPr>
        <w:t>обучающийся</w:t>
      </w:r>
      <w:proofErr w:type="gramEnd"/>
      <w:r w:rsidRPr="009C5B93">
        <w:rPr>
          <w:sz w:val="28"/>
          <w:szCs w:val="28"/>
        </w:rPr>
        <w:t xml:space="preserve"> должен</w:t>
      </w:r>
    </w:p>
    <w:p w:rsidR="00B064DE" w:rsidRPr="009C5B93" w:rsidRDefault="00B064DE" w:rsidP="00B06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C5B93">
        <w:rPr>
          <w:b/>
          <w:sz w:val="28"/>
          <w:szCs w:val="28"/>
        </w:rPr>
        <w:t>уметь</w:t>
      </w:r>
      <w:r w:rsidRPr="009C5B93">
        <w:rPr>
          <w:sz w:val="28"/>
          <w:szCs w:val="28"/>
        </w:rPr>
        <w:t>:</w:t>
      </w:r>
    </w:p>
    <w:p w:rsidR="00B064DE" w:rsidRPr="00B65B04" w:rsidRDefault="00B064DE" w:rsidP="00B064DE">
      <w:pPr>
        <w:jc w:val="center"/>
        <w:rPr>
          <w:b/>
          <w:color w:val="000000"/>
          <w:sz w:val="28"/>
          <w:szCs w:val="28"/>
        </w:rPr>
      </w:pPr>
    </w:p>
    <w:p w:rsidR="00B064DE" w:rsidRPr="00932FAB" w:rsidRDefault="00B064DE" w:rsidP="00B064DE">
      <w:pPr>
        <w:numPr>
          <w:ilvl w:val="0"/>
          <w:numId w:val="3"/>
        </w:numPr>
        <w:ind w:left="540" w:hanging="540"/>
        <w:jc w:val="both"/>
        <w:rPr>
          <w:sz w:val="28"/>
          <w:szCs w:val="28"/>
        </w:rPr>
      </w:pPr>
      <w:r w:rsidRPr="00932FAB">
        <w:rPr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B064DE" w:rsidRPr="00A03C85" w:rsidRDefault="00B064DE" w:rsidP="00B064DE">
      <w:pPr>
        <w:numPr>
          <w:ilvl w:val="0"/>
          <w:numId w:val="3"/>
        </w:numPr>
        <w:tabs>
          <w:tab w:val="num" w:pos="540"/>
          <w:tab w:val="num" w:pos="720"/>
        </w:tabs>
        <w:ind w:left="540" w:hanging="540"/>
        <w:jc w:val="both"/>
        <w:rPr>
          <w:sz w:val="28"/>
          <w:szCs w:val="28"/>
        </w:rPr>
      </w:pPr>
      <w:r w:rsidRPr="00932FAB">
        <w:rPr>
          <w:sz w:val="28"/>
          <w:szCs w:val="28"/>
        </w:rPr>
        <w:t>пользоваться средствами индивидуальной и коллективной защиты;</w:t>
      </w:r>
    </w:p>
    <w:p w:rsidR="00B064DE" w:rsidRDefault="00B064DE" w:rsidP="00B064DE">
      <w:pPr>
        <w:numPr>
          <w:ilvl w:val="0"/>
          <w:numId w:val="3"/>
        </w:numPr>
        <w:tabs>
          <w:tab w:val="num" w:pos="540"/>
          <w:tab w:val="num" w:pos="720"/>
        </w:tabs>
        <w:ind w:left="540" w:hanging="540"/>
        <w:jc w:val="both"/>
        <w:rPr>
          <w:sz w:val="28"/>
          <w:szCs w:val="28"/>
        </w:rPr>
      </w:pPr>
      <w:r w:rsidRPr="00932FAB">
        <w:rPr>
          <w:sz w:val="28"/>
          <w:szCs w:val="28"/>
        </w:rPr>
        <w:t>оценивать уровень своей подготовленности и осуществлять осознанное самоопределени</w:t>
      </w:r>
      <w:r>
        <w:rPr>
          <w:sz w:val="28"/>
          <w:szCs w:val="28"/>
        </w:rPr>
        <w:t>е по отношению к военной службе;</w:t>
      </w:r>
    </w:p>
    <w:p w:rsidR="00B064DE" w:rsidRDefault="00B064DE" w:rsidP="00B064DE">
      <w:pPr>
        <w:numPr>
          <w:ilvl w:val="0"/>
          <w:numId w:val="3"/>
        </w:numPr>
        <w:jc w:val="both"/>
        <w:rPr>
          <w:b/>
          <w:spacing w:val="-19"/>
          <w:sz w:val="28"/>
          <w:szCs w:val="28"/>
        </w:rPr>
      </w:pPr>
      <w:r>
        <w:rPr>
          <w:sz w:val="28"/>
          <w:szCs w:val="28"/>
        </w:rPr>
        <w:t>оказывать первую медицинскую помощь пострадавшим.</w:t>
      </w:r>
    </w:p>
    <w:p w:rsidR="00B064DE" w:rsidRPr="00A03C85" w:rsidRDefault="00B064DE" w:rsidP="00B064DE">
      <w:pPr>
        <w:ind w:left="567"/>
        <w:jc w:val="both"/>
        <w:rPr>
          <w:b/>
          <w:spacing w:val="-19"/>
          <w:sz w:val="28"/>
          <w:szCs w:val="28"/>
        </w:rPr>
      </w:pPr>
      <w:r w:rsidRPr="00A03C85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A03C85">
        <w:rPr>
          <w:sz w:val="28"/>
          <w:szCs w:val="28"/>
        </w:rPr>
        <w:t>:</w:t>
      </w:r>
    </w:p>
    <w:p w:rsidR="00B064DE" w:rsidRPr="00932FAB" w:rsidRDefault="00B064DE" w:rsidP="00B064DE">
      <w:pPr>
        <w:numPr>
          <w:ilvl w:val="0"/>
          <w:numId w:val="3"/>
        </w:numPr>
        <w:tabs>
          <w:tab w:val="num" w:pos="540"/>
          <w:tab w:val="num" w:pos="720"/>
        </w:tabs>
        <w:jc w:val="both"/>
        <w:rPr>
          <w:sz w:val="28"/>
          <w:szCs w:val="28"/>
        </w:rPr>
      </w:pPr>
      <w:r w:rsidRPr="00932FAB">
        <w:rPr>
          <w:sz w:val="28"/>
          <w:szCs w:val="28"/>
        </w:rPr>
        <w:t>для ведения здорового образа жизни;</w:t>
      </w:r>
    </w:p>
    <w:p w:rsidR="00B064DE" w:rsidRPr="00932FAB" w:rsidRDefault="00B064DE" w:rsidP="00B064DE">
      <w:pPr>
        <w:numPr>
          <w:ilvl w:val="0"/>
          <w:numId w:val="3"/>
        </w:numPr>
        <w:tabs>
          <w:tab w:val="num" w:pos="540"/>
        </w:tabs>
        <w:jc w:val="both"/>
        <w:rPr>
          <w:sz w:val="28"/>
          <w:szCs w:val="28"/>
        </w:rPr>
      </w:pPr>
      <w:r w:rsidRPr="00932FAB">
        <w:rPr>
          <w:sz w:val="28"/>
          <w:szCs w:val="28"/>
        </w:rPr>
        <w:t>оказания первой медицинской помощи;</w:t>
      </w:r>
    </w:p>
    <w:p w:rsidR="00B064DE" w:rsidRPr="00932FAB" w:rsidRDefault="00B064DE" w:rsidP="00B064DE">
      <w:pPr>
        <w:numPr>
          <w:ilvl w:val="0"/>
          <w:numId w:val="3"/>
        </w:numPr>
        <w:tabs>
          <w:tab w:val="num" w:pos="540"/>
        </w:tabs>
        <w:jc w:val="both"/>
        <w:rPr>
          <w:sz w:val="28"/>
          <w:szCs w:val="28"/>
        </w:rPr>
      </w:pPr>
      <w:r w:rsidRPr="00932FAB">
        <w:rPr>
          <w:sz w:val="28"/>
          <w:szCs w:val="28"/>
        </w:rPr>
        <w:t>развития в себе духовных и физических качеств, необходимых для военной службы;</w:t>
      </w:r>
    </w:p>
    <w:p w:rsidR="00B064DE" w:rsidRPr="00821029" w:rsidRDefault="00B064DE" w:rsidP="00B064DE">
      <w:pPr>
        <w:numPr>
          <w:ilvl w:val="0"/>
          <w:numId w:val="3"/>
        </w:numPr>
        <w:jc w:val="both"/>
        <w:rPr>
          <w:b/>
          <w:spacing w:val="-19"/>
          <w:sz w:val="28"/>
          <w:szCs w:val="28"/>
        </w:rPr>
      </w:pPr>
      <w:r w:rsidRPr="00932FAB">
        <w:rPr>
          <w:sz w:val="28"/>
          <w:szCs w:val="28"/>
        </w:rPr>
        <w:t>вызова (обращения за помощью) в случае необходимости соответствующей службы экстренной помощи</w:t>
      </w:r>
      <w:r>
        <w:rPr>
          <w:sz w:val="28"/>
          <w:szCs w:val="28"/>
        </w:rPr>
        <w:t>.</w:t>
      </w:r>
    </w:p>
    <w:p w:rsidR="00B064DE" w:rsidRPr="00821029" w:rsidRDefault="00B064DE" w:rsidP="00B064DE">
      <w:pPr>
        <w:jc w:val="both"/>
        <w:rPr>
          <w:b/>
          <w:spacing w:val="-19"/>
          <w:sz w:val="28"/>
          <w:szCs w:val="28"/>
        </w:rPr>
      </w:pPr>
      <w:r>
        <w:rPr>
          <w:b/>
          <w:sz w:val="28"/>
          <w:szCs w:val="28"/>
        </w:rPr>
        <w:t>з</w:t>
      </w:r>
      <w:r w:rsidRPr="00821029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>:</w:t>
      </w:r>
    </w:p>
    <w:p w:rsidR="00B064DE" w:rsidRPr="00932FAB" w:rsidRDefault="00B064DE" w:rsidP="00B064DE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932FAB">
        <w:rPr>
          <w:sz w:val="28"/>
          <w:szCs w:val="28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B064DE" w:rsidRPr="00932FAB" w:rsidRDefault="00B064DE" w:rsidP="00B064DE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932FAB">
        <w:rPr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B064DE" w:rsidRPr="00932FAB" w:rsidRDefault="00B064DE" w:rsidP="00B064DE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932FAB">
        <w:rPr>
          <w:sz w:val="28"/>
          <w:szCs w:val="28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B064DE" w:rsidRPr="00932FAB" w:rsidRDefault="00B064DE" w:rsidP="00B064DE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932FAB">
        <w:rPr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B064DE" w:rsidRPr="00932FAB" w:rsidRDefault="00B064DE" w:rsidP="00B064DE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932FAB">
        <w:rPr>
          <w:sz w:val="28"/>
          <w:szCs w:val="28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B064DE" w:rsidRPr="00932FAB" w:rsidRDefault="00B064DE" w:rsidP="00B064DE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932FAB">
        <w:rPr>
          <w:sz w:val="28"/>
          <w:szCs w:val="28"/>
        </w:rPr>
        <w:t>состав и предназначение Вооруженных Сил Российской Федерации;</w:t>
      </w:r>
    </w:p>
    <w:p w:rsidR="00B064DE" w:rsidRPr="00932FAB" w:rsidRDefault="00B064DE" w:rsidP="00B064DE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932FAB">
        <w:rPr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B064DE" w:rsidRPr="00932FAB" w:rsidRDefault="00B064DE" w:rsidP="00B064DE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932FAB">
        <w:rPr>
          <w:sz w:val="28"/>
          <w:szCs w:val="28"/>
        </w:rPr>
        <w:lastRenderedPageBreak/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B064DE" w:rsidRPr="00932FAB" w:rsidRDefault="00B064DE" w:rsidP="00B064DE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932FAB">
        <w:rPr>
          <w:sz w:val="28"/>
          <w:szCs w:val="28"/>
        </w:rPr>
        <w:t>требования, предъявляемые военной службой к уровню подготовленности призывника;</w:t>
      </w:r>
    </w:p>
    <w:p w:rsidR="00B064DE" w:rsidRPr="00932FAB" w:rsidRDefault="00B064DE" w:rsidP="00B064DE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932FAB">
        <w:rPr>
          <w:sz w:val="28"/>
          <w:szCs w:val="28"/>
        </w:rPr>
        <w:t>предназначение, структуру и задачи РСЧС;</w:t>
      </w:r>
    </w:p>
    <w:p w:rsidR="00B064DE" w:rsidRPr="00932FAB" w:rsidRDefault="00B064DE" w:rsidP="00B064DE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932FAB">
        <w:rPr>
          <w:sz w:val="28"/>
          <w:szCs w:val="28"/>
        </w:rPr>
        <w:t>предназначение, структуру и задачи гражданской обороны;</w:t>
      </w:r>
    </w:p>
    <w:p w:rsidR="00B064DE" w:rsidRDefault="00B064DE" w:rsidP="00B064DE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9D5355">
        <w:rPr>
          <w:b/>
          <w:sz w:val="28"/>
          <w:szCs w:val="28"/>
        </w:rPr>
        <w:t xml:space="preserve"> результате освоения учебной дисциплины происходи</w:t>
      </w:r>
      <w:r>
        <w:rPr>
          <w:b/>
          <w:sz w:val="28"/>
          <w:szCs w:val="28"/>
        </w:rPr>
        <w:t>т</w:t>
      </w:r>
      <w:r w:rsidRPr="009D5355">
        <w:rPr>
          <w:b/>
          <w:sz w:val="28"/>
          <w:szCs w:val="28"/>
        </w:rPr>
        <w:t xml:space="preserve"> поэтапное формирование элементов общих и профессиональных компетенций</w:t>
      </w:r>
    </w:p>
    <w:p w:rsidR="00B064DE" w:rsidRPr="00C910FA" w:rsidRDefault="00B064DE" w:rsidP="0050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2" w:name="_Toc435047596"/>
      <w:r w:rsidRPr="00501611">
        <w:rPr>
          <w:sz w:val="28"/>
          <w:szCs w:val="28"/>
        </w:rPr>
        <w:t>Результаты освоения учебной дисциплины</w:t>
      </w:r>
      <w:bookmarkEnd w:id="2"/>
    </w:p>
    <w:p w:rsidR="00B064DE" w:rsidRPr="00D11722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574"/>
      </w:tblGrid>
      <w:tr w:rsidR="00B064DE" w:rsidRPr="005F5F58" w:rsidTr="002152BF">
        <w:trPr>
          <w:trHeight w:val="651"/>
        </w:trPr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DE" w:rsidRPr="005F5F58" w:rsidRDefault="00B064DE" w:rsidP="002152BF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4DE" w:rsidRPr="005F5F58" w:rsidRDefault="00B064DE" w:rsidP="002152BF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064DE" w:rsidRPr="005F5F58" w:rsidTr="002152BF">
        <w:trPr>
          <w:trHeight w:val="433"/>
        </w:trPr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ПК 1.1</w:t>
            </w:r>
          </w:p>
        </w:tc>
        <w:tc>
          <w:tcPr>
            <w:tcW w:w="4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F5F58">
              <w:rPr>
                <w:color w:val="000000"/>
                <w:sz w:val="24"/>
                <w:szCs w:val="24"/>
                <w:shd w:val="clear" w:color="auto" w:fill="FFFFFF"/>
              </w:rPr>
              <w:t>Эксплуатировать подвижной состав железных дорог.</w:t>
            </w:r>
          </w:p>
        </w:tc>
      </w:tr>
      <w:tr w:rsidR="00B064DE" w:rsidRPr="005F5F58" w:rsidTr="002152BF">
        <w:trPr>
          <w:trHeight w:val="463"/>
        </w:trPr>
        <w:tc>
          <w:tcPr>
            <w:tcW w:w="59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ПК 1.2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F5F58">
              <w:rPr>
                <w:color w:val="000000"/>
                <w:sz w:val="24"/>
                <w:szCs w:val="24"/>
                <w:shd w:val="clear" w:color="auto" w:fill="FFFFFF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  <w:r w:rsidRPr="005F5F58">
              <w:rPr>
                <w:color w:val="000000"/>
                <w:sz w:val="24"/>
                <w:szCs w:val="24"/>
              </w:rPr>
              <w:br/>
            </w:r>
          </w:p>
        </w:tc>
      </w:tr>
      <w:tr w:rsidR="00B064DE" w:rsidRPr="005F5F58" w:rsidTr="002152BF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ПК 1.3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F5F58">
              <w:rPr>
                <w:color w:val="000000"/>
                <w:sz w:val="24"/>
                <w:szCs w:val="24"/>
                <w:shd w:val="clear" w:color="auto" w:fill="FFFFFF"/>
              </w:rPr>
              <w:t>Обеспечивать безопасность движения подвижного состава.</w:t>
            </w:r>
          </w:p>
        </w:tc>
      </w:tr>
      <w:tr w:rsidR="00B064DE" w:rsidRPr="005F5F58" w:rsidTr="002152BF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ПК 2.1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F5F58">
              <w:rPr>
                <w:color w:val="000000"/>
                <w:sz w:val="24"/>
                <w:szCs w:val="24"/>
                <w:shd w:val="clear" w:color="auto" w:fill="FFFFFF"/>
              </w:rPr>
              <w:t> Планировать и организовывать производственные работы коллективом исполнителей.</w:t>
            </w:r>
          </w:p>
        </w:tc>
      </w:tr>
      <w:tr w:rsidR="00B064DE" w:rsidRPr="005F5F58" w:rsidTr="002152BF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ПК 2.2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F5F58">
              <w:rPr>
                <w:color w:val="000000"/>
                <w:sz w:val="24"/>
                <w:szCs w:val="24"/>
                <w:shd w:val="clear" w:color="auto" w:fill="FFFFFF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B064DE" w:rsidRPr="005F5F58" w:rsidTr="002152BF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ПК 2.3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F5F58">
              <w:rPr>
                <w:color w:val="000000"/>
                <w:sz w:val="24"/>
                <w:szCs w:val="24"/>
                <w:shd w:val="clear" w:color="auto" w:fill="FFFFFF"/>
              </w:rPr>
              <w:t>Контролировать и оценивать качество выполняемых работ.</w:t>
            </w:r>
          </w:p>
        </w:tc>
      </w:tr>
      <w:tr w:rsidR="00B064DE" w:rsidRPr="005F5F58" w:rsidTr="002152BF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ПК 3.1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F5F58">
              <w:rPr>
                <w:color w:val="000000"/>
                <w:sz w:val="24"/>
                <w:szCs w:val="24"/>
                <w:shd w:val="clear" w:color="auto" w:fill="FFFFFF"/>
              </w:rPr>
              <w:t>Оформлять техническую и технологическую документацию</w:t>
            </w:r>
          </w:p>
        </w:tc>
      </w:tr>
      <w:tr w:rsidR="00B064DE" w:rsidRPr="005F5F58" w:rsidTr="002152BF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ПК 3.2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F5F58"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5F5F58">
              <w:rPr>
                <w:color w:val="000000"/>
                <w:sz w:val="24"/>
                <w:szCs w:val="24"/>
                <w:shd w:val="clear" w:color="auto" w:fill="FFFFFF"/>
              </w:rPr>
              <w:t>состава</w:t>
            </w:r>
            <w:proofErr w:type="gramEnd"/>
            <w:r w:rsidRPr="005F5F58">
              <w:rPr>
                <w:color w:val="000000"/>
                <w:sz w:val="24"/>
                <w:szCs w:val="24"/>
                <w:shd w:val="clear" w:color="auto" w:fill="FFFFFF"/>
              </w:rPr>
              <w:t xml:space="preserve"> железных дорог в соответствии с нормативной документацией.</w:t>
            </w:r>
            <w:r w:rsidRPr="005F5F58">
              <w:rPr>
                <w:color w:val="000000"/>
                <w:sz w:val="24"/>
                <w:szCs w:val="24"/>
              </w:rPr>
              <w:br/>
            </w:r>
          </w:p>
        </w:tc>
      </w:tr>
      <w:tr w:rsidR="00B064DE" w:rsidRPr="005F5F58" w:rsidTr="002152BF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ind w:firstLine="180"/>
              <w:jc w:val="center"/>
              <w:rPr>
                <w:sz w:val="24"/>
                <w:szCs w:val="24"/>
              </w:rPr>
            </w:pPr>
            <w:proofErr w:type="gramStart"/>
            <w:r w:rsidRPr="005F5F58">
              <w:rPr>
                <w:sz w:val="24"/>
                <w:szCs w:val="24"/>
              </w:rPr>
              <w:t>ОК</w:t>
            </w:r>
            <w:proofErr w:type="gramEnd"/>
            <w:r w:rsidRPr="005F5F58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jc w:val="both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064DE" w:rsidRPr="005F5F58" w:rsidTr="002152BF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ind w:firstLine="180"/>
              <w:jc w:val="center"/>
              <w:rPr>
                <w:sz w:val="24"/>
                <w:szCs w:val="24"/>
              </w:rPr>
            </w:pPr>
            <w:proofErr w:type="gramStart"/>
            <w:r w:rsidRPr="005F5F58">
              <w:rPr>
                <w:sz w:val="24"/>
                <w:szCs w:val="24"/>
              </w:rPr>
              <w:t>ОК</w:t>
            </w:r>
            <w:proofErr w:type="gramEnd"/>
            <w:r w:rsidRPr="005F5F58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jc w:val="both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064DE" w:rsidRPr="005F5F58" w:rsidTr="002152BF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ind w:firstLine="180"/>
              <w:jc w:val="center"/>
              <w:rPr>
                <w:sz w:val="24"/>
                <w:szCs w:val="24"/>
              </w:rPr>
            </w:pPr>
            <w:proofErr w:type="gramStart"/>
            <w:r w:rsidRPr="005F5F58">
              <w:rPr>
                <w:sz w:val="24"/>
                <w:szCs w:val="24"/>
              </w:rPr>
              <w:t>ОК</w:t>
            </w:r>
            <w:proofErr w:type="gramEnd"/>
            <w:r w:rsidRPr="005F5F58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jc w:val="both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 xml:space="preserve">Принимать решения </w:t>
            </w:r>
            <w:proofErr w:type="gramStart"/>
            <w:r w:rsidRPr="005F5F58">
              <w:rPr>
                <w:sz w:val="24"/>
                <w:szCs w:val="24"/>
              </w:rPr>
              <w:t>в</w:t>
            </w:r>
            <w:proofErr w:type="gramEnd"/>
            <w:r w:rsidRPr="005F5F58">
              <w:rPr>
                <w:sz w:val="24"/>
                <w:szCs w:val="24"/>
              </w:rPr>
              <w:t xml:space="preserve"> </w:t>
            </w:r>
            <w:proofErr w:type="gramStart"/>
            <w:r w:rsidRPr="005F5F58">
              <w:rPr>
                <w:sz w:val="24"/>
                <w:szCs w:val="24"/>
              </w:rPr>
              <w:t>стандартных</w:t>
            </w:r>
            <w:proofErr w:type="gramEnd"/>
            <w:r w:rsidRPr="005F5F58">
              <w:rPr>
                <w:sz w:val="24"/>
                <w:szCs w:val="24"/>
              </w:rPr>
              <w:t xml:space="preserve"> и нестандартных ситуаций и нести за них ответственность</w:t>
            </w:r>
          </w:p>
        </w:tc>
      </w:tr>
      <w:tr w:rsidR="00B064DE" w:rsidRPr="005F5F58" w:rsidTr="002152BF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ind w:firstLine="180"/>
              <w:jc w:val="center"/>
              <w:rPr>
                <w:sz w:val="24"/>
                <w:szCs w:val="24"/>
              </w:rPr>
            </w:pPr>
            <w:proofErr w:type="gramStart"/>
            <w:r w:rsidRPr="005F5F58">
              <w:rPr>
                <w:sz w:val="24"/>
                <w:szCs w:val="24"/>
              </w:rPr>
              <w:t>ОК</w:t>
            </w:r>
            <w:proofErr w:type="gramEnd"/>
            <w:r w:rsidRPr="005F5F58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jc w:val="both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064DE" w:rsidRPr="005F5F58" w:rsidTr="002152BF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ind w:firstLine="180"/>
              <w:jc w:val="center"/>
              <w:rPr>
                <w:sz w:val="24"/>
                <w:szCs w:val="24"/>
              </w:rPr>
            </w:pPr>
            <w:proofErr w:type="gramStart"/>
            <w:r w:rsidRPr="005F5F58">
              <w:rPr>
                <w:sz w:val="24"/>
                <w:szCs w:val="24"/>
              </w:rPr>
              <w:t>ОК</w:t>
            </w:r>
            <w:proofErr w:type="gramEnd"/>
            <w:r w:rsidRPr="005F5F58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jc w:val="both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064DE" w:rsidRPr="005F5F58" w:rsidTr="002152BF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ind w:firstLine="180"/>
              <w:jc w:val="center"/>
              <w:rPr>
                <w:sz w:val="24"/>
                <w:szCs w:val="24"/>
              </w:rPr>
            </w:pPr>
            <w:proofErr w:type="gramStart"/>
            <w:r w:rsidRPr="005F5F58">
              <w:rPr>
                <w:sz w:val="24"/>
                <w:szCs w:val="24"/>
              </w:rPr>
              <w:t>ОК</w:t>
            </w:r>
            <w:proofErr w:type="gramEnd"/>
            <w:r w:rsidRPr="005F5F58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jc w:val="both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B064DE" w:rsidRPr="005F5F58" w:rsidTr="002152BF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ind w:firstLine="180"/>
              <w:jc w:val="center"/>
              <w:rPr>
                <w:sz w:val="24"/>
                <w:szCs w:val="24"/>
              </w:rPr>
            </w:pPr>
            <w:proofErr w:type="gramStart"/>
            <w:r w:rsidRPr="005F5F58">
              <w:rPr>
                <w:sz w:val="24"/>
                <w:szCs w:val="24"/>
              </w:rPr>
              <w:t>ОК</w:t>
            </w:r>
            <w:proofErr w:type="gramEnd"/>
            <w:r w:rsidRPr="005F5F58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jc w:val="both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064DE" w:rsidRPr="005F5F58" w:rsidTr="002152BF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ind w:firstLine="180"/>
              <w:jc w:val="center"/>
              <w:rPr>
                <w:sz w:val="24"/>
                <w:szCs w:val="24"/>
              </w:rPr>
            </w:pPr>
            <w:proofErr w:type="gramStart"/>
            <w:r w:rsidRPr="005F5F58">
              <w:rPr>
                <w:sz w:val="24"/>
                <w:szCs w:val="24"/>
              </w:rPr>
              <w:t>ОК</w:t>
            </w:r>
            <w:proofErr w:type="gramEnd"/>
            <w:r w:rsidRPr="005F5F58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jc w:val="both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064DE" w:rsidRPr="005F5F58" w:rsidTr="002152BF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widowControl w:val="0"/>
              <w:suppressAutoHyphens/>
              <w:ind w:firstLine="180"/>
              <w:jc w:val="center"/>
              <w:rPr>
                <w:sz w:val="24"/>
                <w:szCs w:val="24"/>
              </w:rPr>
            </w:pPr>
            <w:proofErr w:type="gramStart"/>
            <w:r w:rsidRPr="005F5F58">
              <w:rPr>
                <w:sz w:val="24"/>
                <w:szCs w:val="24"/>
              </w:rPr>
              <w:t>ОК</w:t>
            </w:r>
            <w:proofErr w:type="gramEnd"/>
            <w:r w:rsidRPr="005F5F58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4DE" w:rsidRPr="005F5F58" w:rsidRDefault="00B064DE" w:rsidP="002152BF">
            <w:pPr>
              <w:jc w:val="both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B064DE" w:rsidRPr="0050063F" w:rsidRDefault="00B064DE" w:rsidP="00B064DE">
      <w:pPr>
        <w:pStyle w:val="a5"/>
        <w:numPr>
          <w:ilvl w:val="1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50063F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B064DE" w:rsidRDefault="00B064DE" w:rsidP="00B06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E528D">
        <w:rPr>
          <w:sz w:val="28"/>
          <w:szCs w:val="28"/>
        </w:rPr>
        <w:t>аксимальн</w:t>
      </w:r>
      <w:r>
        <w:rPr>
          <w:sz w:val="28"/>
          <w:szCs w:val="28"/>
        </w:rPr>
        <w:t>ая</w:t>
      </w:r>
      <w:r w:rsidRPr="009E528D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Pr="009E528D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102 часов, в том числе:</w:t>
      </w:r>
    </w:p>
    <w:p w:rsidR="00B064DE" w:rsidRPr="00D642ED" w:rsidRDefault="00B064DE" w:rsidP="0050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 xml:space="preserve">обязательная часть - </w:t>
      </w:r>
      <w:r>
        <w:rPr>
          <w:sz w:val="28"/>
          <w:szCs w:val="28"/>
        </w:rPr>
        <w:t>68</w:t>
      </w:r>
      <w:r w:rsidRPr="00D642ED">
        <w:rPr>
          <w:sz w:val="28"/>
          <w:szCs w:val="28"/>
        </w:rPr>
        <w:t xml:space="preserve"> час</w:t>
      </w:r>
      <w:r w:rsidRPr="00501611">
        <w:rPr>
          <w:sz w:val="28"/>
          <w:szCs w:val="28"/>
        </w:rPr>
        <w:t>ов</w:t>
      </w:r>
      <w:r w:rsidRPr="00D642ED">
        <w:rPr>
          <w:sz w:val="28"/>
          <w:szCs w:val="28"/>
        </w:rPr>
        <w:t>;</w:t>
      </w:r>
    </w:p>
    <w:p w:rsidR="00B064DE" w:rsidRPr="00D642ED" w:rsidRDefault="00B064DE" w:rsidP="0050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>вариативная часть</w:t>
      </w:r>
      <w:r>
        <w:rPr>
          <w:sz w:val="28"/>
          <w:szCs w:val="28"/>
        </w:rPr>
        <w:t xml:space="preserve"> – 76</w:t>
      </w:r>
      <w:r w:rsidRPr="00D642ED">
        <w:rPr>
          <w:sz w:val="28"/>
          <w:szCs w:val="28"/>
        </w:rPr>
        <w:t xml:space="preserve"> час</w:t>
      </w:r>
      <w:r w:rsidRPr="00501611">
        <w:rPr>
          <w:sz w:val="28"/>
          <w:szCs w:val="28"/>
        </w:rPr>
        <w:t>ов</w:t>
      </w:r>
      <w:r w:rsidRPr="00D642ED">
        <w:rPr>
          <w:sz w:val="28"/>
          <w:szCs w:val="28"/>
        </w:rPr>
        <w:t xml:space="preserve">. </w:t>
      </w:r>
    </w:p>
    <w:p w:rsidR="00B064DE" w:rsidRDefault="00B064DE" w:rsidP="0050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501611">
        <w:rPr>
          <w:sz w:val="28"/>
          <w:szCs w:val="28"/>
        </w:rPr>
        <w:t>расширение (углубление)</w:t>
      </w:r>
      <w:r>
        <w:rPr>
          <w:sz w:val="28"/>
          <w:szCs w:val="28"/>
        </w:rPr>
        <w:t xml:space="preserve"> объема знаний по разделам программы.</w:t>
      </w:r>
    </w:p>
    <w:p w:rsidR="00B064DE" w:rsidRPr="0069745C" w:rsidRDefault="00B064DE" w:rsidP="0050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9745C">
        <w:rPr>
          <w:sz w:val="28"/>
          <w:szCs w:val="28"/>
        </w:rPr>
        <w:t xml:space="preserve">аксимальной учебной нагрузки </w:t>
      </w:r>
      <w:proofErr w:type="gramStart"/>
      <w:r w:rsidRPr="0069745C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102 часов</w:t>
      </w:r>
      <w:r w:rsidRPr="0069745C">
        <w:rPr>
          <w:sz w:val="28"/>
          <w:szCs w:val="28"/>
        </w:rPr>
        <w:t>, в том числе:</w:t>
      </w:r>
    </w:p>
    <w:p w:rsidR="00B064DE" w:rsidRPr="0069745C" w:rsidRDefault="00B064DE" w:rsidP="0050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9745C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–68 час</w:t>
      </w:r>
      <w:r w:rsidRPr="00501611">
        <w:rPr>
          <w:sz w:val="28"/>
          <w:szCs w:val="28"/>
        </w:rPr>
        <w:t>ов</w:t>
      </w:r>
      <w:r w:rsidRPr="0069745C">
        <w:rPr>
          <w:sz w:val="28"/>
          <w:szCs w:val="28"/>
        </w:rPr>
        <w:t>;</w:t>
      </w:r>
    </w:p>
    <w:p w:rsidR="00B064DE" w:rsidRDefault="00B064DE" w:rsidP="0050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 xml:space="preserve">самостоятельной работы </w:t>
      </w:r>
      <w:proofErr w:type="gramStart"/>
      <w:r w:rsidRPr="0069745C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34 час</w:t>
      </w:r>
      <w:r w:rsidRPr="00501611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B064DE" w:rsidRPr="006F0E8B" w:rsidRDefault="00B064DE" w:rsidP="00B064DE">
      <w:pPr>
        <w:shd w:val="clear" w:color="auto" w:fill="FFFFFF"/>
        <w:jc w:val="both"/>
        <w:rPr>
          <w:sz w:val="24"/>
          <w:szCs w:val="24"/>
        </w:rPr>
      </w:pPr>
    </w:p>
    <w:p w:rsidR="00B064DE" w:rsidRDefault="00B064DE" w:rsidP="00B06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br w:type="page"/>
      </w:r>
    </w:p>
    <w:p w:rsidR="00B064DE" w:rsidRPr="00501611" w:rsidRDefault="00B064DE" w:rsidP="00501611">
      <w:pPr>
        <w:pStyle w:val="1"/>
        <w:keepLines/>
        <w:rPr>
          <w:caps/>
          <w:sz w:val="28"/>
          <w:szCs w:val="28"/>
        </w:rPr>
      </w:pPr>
      <w:bookmarkStart w:id="3" w:name="_Toc38861005"/>
      <w:r w:rsidRPr="00501611">
        <w:rPr>
          <w:caps/>
          <w:sz w:val="28"/>
          <w:szCs w:val="28"/>
        </w:rPr>
        <w:lastRenderedPageBreak/>
        <w:t>2. СТРУКТУРА И СОДЕРЖАНИЕ УЧЕБНОЙ ДИСЦИПЛИНЫ</w:t>
      </w:r>
      <w:bookmarkEnd w:id="3"/>
    </w:p>
    <w:p w:rsidR="00B064DE" w:rsidRPr="00A20A8B" w:rsidRDefault="00B064DE" w:rsidP="00B06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4DE" w:rsidRPr="00A20A8B" w:rsidRDefault="00B064DE" w:rsidP="00B06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u w:val="single"/>
        </w:rPr>
      </w:pPr>
      <w:r w:rsidRPr="00A20A8B">
        <w:rPr>
          <w:b/>
          <w:sz w:val="28"/>
          <w:szCs w:val="28"/>
        </w:rPr>
        <w:t xml:space="preserve">2.1. Объем </w:t>
      </w:r>
      <w:r>
        <w:rPr>
          <w:b/>
          <w:sz w:val="28"/>
          <w:szCs w:val="28"/>
        </w:rPr>
        <w:t xml:space="preserve">учебной дисциплины </w:t>
      </w:r>
      <w:r w:rsidRPr="00A20A8B">
        <w:rPr>
          <w:b/>
          <w:sz w:val="28"/>
          <w:szCs w:val="28"/>
        </w:rPr>
        <w:t>и виды учебной работы</w:t>
      </w:r>
    </w:p>
    <w:p w:rsidR="00B064DE" w:rsidRDefault="00B064DE" w:rsidP="00B06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44"/>
      </w:tblGrid>
      <w:tr w:rsidR="00B064DE" w:rsidRPr="005F5F58" w:rsidTr="002152BF">
        <w:trPr>
          <w:trHeight w:val="540"/>
          <w:jc w:val="center"/>
        </w:trPr>
        <w:tc>
          <w:tcPr>
            <w:tcW w:w="7904" w:type="dxa"/>
            <w:shd w:val="clear" w:color="auto" w:fill="auto"/>
          </w:tcPr>
          <w:p w:rsidR="00B064DE" w:rsidRPr="005F5F58" w:rsidRDefault="00B064DE" w:rsidP="002152BF">
            <w:pPr>
              <w:jc w:val="center"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44" w:type="dxa"/>
            <w:shd w:val="clear" w:color="auto" w:fill="auto"/>
          </w:tcPr>
          <w:p w:rsidR="00B064DE" w:rsidRPr="005F5F58" w:rsidRDefault="00B064DE" w:rsidP="002152BF">
            <w:pPr>
              <w:jc w:val="center"/>
              <w:rPr>
                <w:b/>
                <w:iCs/>
                <w:sz w:val="24"/>
                <w:szCs w:val="24"/>
              </w:rPr>
            </w:pPr>
            <w:r w:rsidRPr="005F5F58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064DE" w:rsidRPr="005F5F58" w:rsidTr="002152BF">
        <w:trPr>
          <w:jc w:val="center"/>
        </w:trPr>
        <w:tc>
          <w:tcPr>
            <w:tcW w:w="7904" w:type="dxa"/>
            <w:shd w:val="clear" w:color="auto" w:fill="auto"/>
          </w:tcPr>
          <w:p w:rsidR="00B064DE" w:rsidRPr="005F5F58" w:rsidRDefault="00B064DE" w:rsidP="002152BF">
            <w:pPr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B064DE" w:rsidRPr="005F5F58" w:rsidRDefault="00B064DE" w:rsidP="002152BF">
            <w:pPr>
              <w:jc w:val="center"/>
              <w:rPr>
                <w:b/>
                <w:iCs/>
                <w:sz w:val="24"/>
                <w:szCs w:val="24"/>
              </w:rPr>
            </w:pPr>
            <w:r w:rsidRPr="005F5F58">
              <w:rPr>
                <w:b/>
                <w:iCs/>
                <w:sz w:val="24"/>
                <w:szCs w:val="24"/>
              </w:rPr>
              <w:t>102</w:t>
            </w:r>
          </w:p>
        </w:tc>
      </w:tr>
      <w:tr w:rsidR="00B064DE" w:rsidRPr="005F5F58" w:rsidTr="002152BF">
        <w:trPr>
          <w:jc w:val="center"/>
        </w:trPr>
        <w:tc>
          <w:tcPr>
            <w:tcW w:w="7904" w:type="dxa"/>
            <w:shd w:val="clear" w:color="auto" w:fill="auto"/>
          </w:tcPr>
          <w:p w:rsidR="00B064DE" w:rsidRPr="005F5F58" w:rsidRDefault="00B064DE" w:rsidP="002152BF">
            <w:pPr>
              <w:jc w:val="both"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44" w:type="dxa"/>
            <w:shd w:val="clear" w:color="auto" w:fill="auto"/>
          </w:tcPr>
          <w:p w:rsidR="00B064DE" w:rsidRPr="005F5F58" w:rsidRDefault="00B064DE" w:rsidP="002152BF">
            <w:pPr>
              <w:jc w:val="center"/>
              <w:rPr>
                <w:b/>
                <w:iCs/>
                <w:sz w:val="24"/>
                <w:szCs w:val="24"/>
              </w:rPr>
            </w:pPr>
            <w:r w:rsidRPr="005F5F58">
              <w:rPr>
                <w:b/>
                <w:iCs/>
                <w:sz w:val="24"/>
                <w:szCs w:val="24"/>
              </w:rPr>
              <w:t>68</w:t>
            </w:r>
          </w:p>
        </w:tc>
      </w:tr>
      <w:tr w:rsidR="00B064DE" w:rsidRPr="005F5F58" w:rsidTr="002152BF">
        <w:trPr>
          <w:jc w:val="center"/>
        </w:trPr>
        <w:tc>
          <w:tcPr>
            <w:tcW w:w="7904" w:type="dxa"/>
            <w:shd w:val="clear" w:color="auto" w:fill="auto"/>
          </w:tcPr>
          <w:p w:rsidR="00B064DE" w:rsidRPr="005F5F58" w:rsidRDefault="00B064DE" w:rsidP="002152BF">
            <w:pPr>
              <w:jc w:val="both"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B064DE" w:rsidRPr="005F5F58" w:rsidRDefault="00B064DE" w:rsidP="002152B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B064DE" w:rsidRPr="005F5F58" w:rsidTr="002152BF">
        <w:trPr>
          <w:jc w:val="center"/>
        </w:trPr>
        <w:tc>
          <w:tcPr>
            <w:tcW w:w="7904" w:type="dxa"/>
            <w:shd w:val="clear" w:color="auto" w:fill="auto"/>
          </w:tcPr>
          <w:p w:rsidR="00B064DE" w:rsidRPr="005F5F58" w:rsidRDefault="00B064DE" w:rsidP="002152BF">
            <w:pPr>
              <w:ind w:firstLine="543"/>
              <w:jc w:val="both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044" w:type="dxa"/>
            <w:shd w:val="clear" w:color="auto" w:fill="auto"/>
          </w:tcPr>
          <w:p w:rsidR="00B064DE" w:rsidRPr="005F5F58" w:rsidRDefault="00B064DE" w:rsidP="002152BF">
            <w:pPr>
              <w:jc w:val="center"/>
              <w:rPr>
                <w:iCs/>
                <w:sz w:val="24"/>
                <w:szCs w:val="24"/>
              </w:rPr>
            </w:pPr>
            <w:r w:rsidRPr="005F5F58">
              <w:rPr>
                <w:iCs/>
                <w:sz w:val="24"/>
                <w:szCs w:val="24"/>
              </w:rPr>
              <w:t>20</w:t>
            </w:r>
          </w:p>
        </w:tc>
      </w:tr>
      <w:tr w:rsidR="00B064DE" w:rsidRPr="005F5F58" w:rsidTr="002152BF">
        <w:trPr>
          <w:jc w:val="center"/>
        </w:trPr>
        <w:tc>
          <w:tcPr>
            <w:tcW w:w="7904" w:type="dxa"/>
            <w:shd w:val="clear" w:color="auto" w:fill="auto"/>
          </w:tcPr>
          <w:p w:rsidR="00B064DE" w:rsidRPr="005F5F58" w:rsidRDefault="00B064DE" w:rsidP="002152BF">
            <w:pPr>
              <w:ind w:left="484"/>
              <w:jc w:val="both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044" w:type="dxa"/>
            <w:shd w:val="clear" w:color="auto" w:fill="auto"/>
          </w:tcPr>
          <w:p w:rsidR="00B064DE" w:rsidRPr="005F5F58" w:rsidRDefault="00B064DE" w:rsidP="002152BF">
            <w:pPr>
              <w:jc w:val="center"/>
              <w:rPr>
                <w:iCs/>
                <w:sz w:val="24"/>
                <w:szCs w:val="24"/>
              </w:rPr>
            </w:pPr>
            <w:r w:rsidRPr="005F5F58">
              <w:rPr>
                <w:iCs/>
                <w:sz w:val="24"/>
                <w:szCs w:val="24"/>
              </w:rPr>
              <w:t>48</w:t>
            </w:r>
          </w:p>
        </w:tc>
      </w:tr>
      <w:tr w:rsidR="00B064DE" w:rsidRPr="005F5F58" w:rsidTr="002152BF">
        <w:trPr>
          <w:jc w:val="center"/>
        </w:trPr>
        <w:tc>
          <w:tcPr>
            <w:tcW w:w="7904" w:type="dxa"/>
            <w:shd w:val="clear" w:color="auto" w:fill="auto"/>
          </w:tcPr>
          <w:p w:rsidR="00B064DE" w:rsidRPr="005F5F58" w:rsidRDefault="00B064DE" w:rsidP="002152BF">
            <w:pPr>
              <w:ind w:left="484"/>
              <w:jc w:val="both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2044" w:type="dxa"/>
            <w:shd w:val="clear" w:color="auto" w:fill="auto"/>
          </w:tcPr>
          <w:p w:rsidR="00B064DE" w:rsidRPr="005F5F58" w:rsidRDefault="00B064DE" w:rsidP="002152BF">
            <w:pPr>
              <w:jc w:val="center"/>
              <w:rPr>
                <w:iCs/>
                <w:sz w:val="24"/>
                <w:szCs w:val="24"/>
              </w:rPr>
            </w:pPr>
            <w:r w:rsidRPr="005F5F58">
              <w:rPr>
                <w:iCs/>
                <w:sz w:val="24"/>
                <w:szCs w:val="24"/>
              </w:rPr>
              <w:t>00</w:t>
            </w:r>
          </w:p>
        </w:tc>
      </w:tr>
      <w:tr w:rsidR="00B064DE" w:rsidRPr="005F5F58" w:rsidTr="002152BF">
        <w:trPr>
          <w:jc w:val="center"/>
        </w:trPr>
        <w:tc>
          <w:tcPr>
            <w:tcW w:w="7904" w:type="dxa"/>
            <w:shd w:val="clear" w:color="auto" w:fill="auto"/>
          </w:tcPr>
          <w:p w:rsidR="00B064DE" w:rsidRPr="005F5F58" w:rsidRDefault="00B064DE" w:rsidP="002152BF">
            <w:pPr>
              <w:ind w:left="484"/>
              <w:jc w:val="both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2044" w:type="dxa"/>
            <w:shd w:val="clear" w:color="auto" w:fill="auto"/>
          </w:tcPr>
          <w:p w:rsidR="00B064DE" w:rsidRPr="005F5F58" w:rsidRDefault="00B064DE" w:rsidP="002152BF">
            <w:pPr>
              <w:jc w:val="center"/>
              <w:rPr>
                <w:iCs/>
                <w:sz w:val="24"/>
                <w:szCs w:val="24"/>
              </w:rPr>
            </w:pPr>
            <w:r w:rsidRPr="005F5F58">
              <w:rPr>
                <w:iCs/>
                <w:sz w:val="24"/>
                <w:szCs w:val="24"/>
              </w:rPr>
              <w:t>00</w:t>
            </w:r>
          </w:p>
        </w:tc>
      </w:tr>
      <w:tr w:rsidR="00B064DE" w:rsidRPr="005F5F58" w:rsidTr="002152BF">
        <w:trPr>
          <w:jc w:val="center"/>
        </w:trPr>
        <w:tc>
          <w:tcPr>
            <w:tcW w:w="7904" w:type="dxa"/>
            <w:shd w:val="clear" w:color="auto" w:fill="auto"/>
          </w:tcPr>
          <w:p w:rsidR="00B064DE" w:rsidRPr="005F5F58" w:rsidRDefault="00B064DE" w:rsidP="002152BF">
            <w:pPr>
              <w:jc w:val="both"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B064DE" w:rsidRPr="005F5F58" w:rsidRDefault="00B064DE" w:rsidP="002152BF">
            <w:pPr>
              <w:jc w:val="center"/>
              <w:rPr>
                <w:b/>
                <w:iCs/>
                <w:sz w:val="24"/>
                <w:szCs w:val="24"/>
              </w:rPr>
            </w:pPr>
            <w:r w:rsidRPr="005F5F58">
              <w:rPr>
                <w:b/>
                <w:iCs/>
                <w:sz w:val="24"/>
                <w:szCs w:val="24"/>
              </w:rPr>
              <w:t>34</w:t>
            </w:r>
          </w:p>
        </w:tc>
      </w:tr>
      <w:tr w:rsidR="00B064DE" w:rsidRPr="005F5F58" w:rsidTr="002152BF">
        <w:trPr>
          <w:jc w:val="center"/>
        </w:trPr>
        <w:tc>
          <w:tcPr>
            <w:tcW w:w="7904" w:type="dxa"/>
            <w:shd w:val="clear" w:color="auto" w:fill="auto"/>
          </w:tcPr>
          <w:p w:rsidR="00B064DE" w:rsidRPr="005F5F58" w:rsidRDefault="00B064DE" w:rsidP="002152BF">
            <w:pPr>
              <w:jc w:val="both"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B064DE" w:rsidRPr="005F5F58" w:rsidRDefault="00B064DE" w:rsidP="002152B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B064DE" w:rsidRPr="005F5F58" w:rsidTr="002152BF">
        <w:trPr>
          <w:jc w:val="center"/>
        </w:trPr>
        <w:tc>
          <w:tcPr>
            <w:tcW w:w="7904" w:type="dxa"/>
            <w:shd w:val="clear" w:color="auto" w:fill="auto"/>
          </w:tcPr>
          <w:p w:rsidR="00B064DE" w:rsidRPr="005F5F58" w:rsidRDefault="00B064DE" w:rsidP="00B064DE">
            <w:pPr>
              <w:numPr>
                <w:ilvl w:val="0"/>
                <w:numId w:val="1"/>
              </w:numPr>
              <w:ind w:left="331"/>
              <w:rPr>
                <w:b/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вид самостоятельной работы</w:t>
            </w:r>
          </w:p>
          <w:p w:rsidR="00B064DE" w:rsidRPr="005F5F58" w:rsidRDefault="00B064DE" w:rsidP="00B064DE">
            <w:pPr>
              <w:numPr>
                <w:ilvl w:val="0"/>
                <w:numId w:val="1"/>
              </w:numPr>
              <w:ind w:left="331"/>
              <w:rPr>
                <w:b/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вид самостоятельной работы</w:t>
            </w:r>
          </w:p>
          <w:p w:rsidR="00B064DE" w:rsidRPr="005F5F58" w:rsidRDefault="00B064DE" w:rsidP="00B064DE">
            <w:pPr>
              <w:numPr>
                <w:ilvl w:val="0"/>
                <w:numId w:val="1"/>
              </w:numPr>
              <w:ind w:left="331"/>
              <w:rPr>
                <w:b/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……..</w:t>
            </w:r>
          </w:p>
        </w:tc>
        <w:tc>
          <w:tcPr>
            <w:tcW w:w="2044" w:type="dxa"/>
            <w:shd w:val="clear" w:color="auto" w:fill="auto"/>
          </w:tcPr>
          <w:p w:rsidR="00B064DE" w:rsidRPr="005F5F58" w:rsidRDefault="00B064DE" w:rsidP="002152BF">
            <w:pPr>
              <w:jc w:val="center"/>
              <w:rPr>
                <w:iCs/>
                <w:sz w:val="24"/>
                <w:szCs w:val="24"/>
              </w:rPr>
            </w:pPr>
            <w:r w:rsidRPr="005F5F58">
              <w:rPr>
                <w:iCs/>
                <w:sz w:val="24"/>
                <w:szCs w:val="24"/>
              </w:rPr>
              <w:t>00</w:t>
            </w:r>
          </w:p>
          <w:p w:rsidR="00B064DE" w:rsidRPr="005F5F58" w:rsidRDefault="00B064DE" w:rsidP="002152BF">
            <w:pPr>
              <w:jc w:val="center"/>
              <w:rPr>
                <w:iCs/>
                <w:sz w:val="24"/>
                <w:szCs w:val="24"/>
              </w:rPr>
            </w:pPr>
            <w:r w:rsidRPr="005F5F58">
              <w:rPr>
                <w:iCs/>
                <w:sz w:val="24"/>
                <w:szCs w:val="24"/>
              </w:rPr>
              <w:t>00</w:t>
            </w:r>
          </w:p>
          <w:p w:rsidR="00B064DE" w:rsidRPr="005F5F58" w:rsidRDefault="00B064DE" w:rsidP="002152BF">
            <w:pPr>
              <w:jc w:val="center"/>
              <w:rPr>
                <w:i/>
                <w:iCs/>
                <w:sz w:val="24"/>
                <w:szCs w:val="24"/>
              </w:rPr>
            </w:pPr>
            <w:r w:rsidRPr="005F5F58">
              <w:rPr>
                <w:i/>
                <w:iCs/>
                <w:sz w:val="24"/>
                <w:szCs w:val="24"/>
              </w:rPr>
              <w:t>…</w:t>
            </w:r>
          </w:p>
          <w:p w:rsidR="00B064DE" w:rsidRPr="005F5F58" w:rsidRDefault="00B064DE" w:rsidP="002152B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B064DE" w:rsidRPr="005F5F58" w:rsidTr="002152BF">
        <w:trPr>
          <w:jc w:val="center"/>
        </w:trPr>
        <w:tc>
          <w:tcPr>
            <w:tcW w:w="9948" w:type="dxa"/>
            <w:gridSpan w:val="2"/>
            <w:shd w:val="clear" w:color="auto" w:fill="auto"/>
          </w:tcPr>
          <w:p w:rsidR="00B064DE" w:rsidRPr="005F5F58" w:rsidRDefault="006155DC" w:rsidP="002152BF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hyperlink r:id="rId11" w:history="1">
              <w:r w:rsidR="00B064DE" w:rsidRPr="005F5F58">
                <w:rPr>
                  <w:b/>
                  <w:sz w:val="24"/>
                  <w:szCs w:val="24"/>
                </w:rPr>
                <w:t>Промежуточная</w:t>
              </w:r>
              <w:r w:rsidR="00B064DE" w:rsidRPr="005F5F58">
                <w:rPr>
                  <w:rStyle w:val="a6"/>
                  <w:b/>
                  <w:iCs/>
                  <w:color w:val="000000"/>
                  <w:sz w:val="24"/>
                  <w:szCs w:val="24"/>
                </w:rPr>
                <w:t xml:space="preserve"> аттестация</w:t>
              </w:r>
            </w:hyperlink>
            <w:r w:rsidR="00B064DE" w:rsidRPr="005F5F58">
              <w:rPr>
                <w:rStyle w:val="a6"/>
                <w:b/>
                <w:iCs/>
                <w:color w:val="000000"/>
                <w:sz w:val="24"/>
                <w:szCs w:val="24"/>
              </w:rPr>
              <w:t xml:space="preserve"> в 3 семестре</w:t>
            </w:r>
            <w:r w:rsidR="00B064DE" w:rsidRPr="005F5F58">
              <w:rPr>
                <w:b/>
                <w:iCs/>
                <w:color w:val="000000"/>
                <w:sz w:val="24"/>
                <w:szCs w:val="24"/>
              </w:rPr>
              <w:t xml:space="preserve"> в форме </w:t>
            </w:r>
            <w:r w:rsidR="00B064DE" w:rsidRPr="005F5F58">
              <w:rPr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B064DE" w:rsidRDefault="00B064DE" w:rsidP="00B064DE"/>
    <w:p w:rsidR="00B064DE" w:rsidRDefault="00B064DE" w:rsidP="00B064DE"/>
    <w:p w:rsidR="00B064DE" w:rsidRDefault="00B064DE" w:rsidP="00B064DE"/>
    <w:p w:rsidR="00B064DE" w:rsidRDefault="00B064DE" w:rsidP="00B064DE"/>
    <w:p w:rsidR="00B064DE" w:rsidRDefault="00B064DE" w:rsidP="00B064DE"/>
    <w:p w:rsidR="00B064DE" w:rsidRDefault="00B064DE" w:rsidP="00B064DE">
      <w:pPr>
        <w:pStyle w:val="2"/>
        <w:ind w:firstLine="0"/>
        <w:sectPr w:rsidR="00B064DE" w:rsidSect="005F5F58">
          <w:footerReference w:type="first" r:id="rId12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B064DE" w:rsidRPr="00501611" w:rsidRDefault="00B064DE" w:rsidP="0050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  <w:r w:rsidRPr="00501611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B064DE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7720"/>
        <w:gridCol w:w="894"/>
        <w:gridCol w:w="1150"/>
      </w:tblGrid>
      <w:tr w:rsidR="00B064DE" w:rsidRPr="005F5F58" w:rsidTr="00501611">
        <w:trPr>
          <w:cantSplit/>
          <w:trHeight w:val="20"/>
        </w:trPr>
        <w:tc>
          <w:tcPr>
            <w:tcW w:w="5042" w:type="dxa"/>
            <w:vAlign w:val="center"/>
          </w:tcPr>
          <w:p w:rsidR="00B064DE" w:rsidRPr="005F5F58" w:rsidRDefault="00B064DE" w:rsidP="002152BF">
            <w:pPr>
              <w:ind w:left="113"/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57" w:type="dxa"/>
            <w:vAlign w:val="center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Содержание учебного материала, практические занятия, контрольные работы,</w:t>
            </w: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5F5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94" w:type="dxa"/>
            <w:vAlign w:val="center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Объём часов</w:t>
            </w:r>
          </w:p>
        </w:tc>
        <w:tc>
          <w:tcPr>
            <w:tcW w:w="1150" w:type="dxa"/>
            <w:vAlign w:val="center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Уровень освоения</w:t>
            </w:r>
          </w:p>
        </w:tc>
      </w:tr>
      <w:tr w:rsidR="00B064DE" w:rsidRPr="005F5F58" w:rsidTr="00501611">
        <w:trPr>
          <w:cantSplit/>
          <w:trHeight w:val="20"/>
        </w:trPr>
        <w:tc>
          <w:tcPr>
            <w:tcW w:w="5042" w:type="dxa"/>
          </w:tcPr>
          <w:p w:rsidR="00B064DE" w:rsidRPr="005F5F58" w:rsidRDefault="00B064DE" w:rsidP="002152BF">
            <w:pPr>
              <w:ind w:left="113"/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1</w:t>
            </w: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4</w:t>
            </w: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</w:tcPr>
          <w:p w:rsidR="00B064DE" w:rsidRPr="005F5F58" w:rsidRDefault="00B064DE" w:rsidP="002152BF">
            <w:pPr>
              <w:ind w:left="113"/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Раздел 1. Гражданская оборона</w:t>
            </w: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 w:val="restart"/>
          </w:tcPr>
          <w:p w:rsidR="00B064DE" w:rsidRPr="005F5F58" w:rsidRDefault="00B064DE" w:rsidP="002152BF">
            <w:pPr>
              <w:shd w:val="clear" w:color="auto" w:fill="FFFFFF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 xml:space="preserve">Тема 1.1. </w:t>
            </w:r>
            <w:r w:rsidRPr="005F5F58">
              <w:rPr>
                <w:spacing w:val="-2"/>
                <w:sz w:val="24"/>
                <w:szCs w:val="24"/>
              </w:rPr>
              <w:t>Единая</w:t>
            </w:r>
            <w:r w:rsidRPr="005F5F58">
              <w:rPr>
                <w:sz w:val="24"/>
                <w:szCs w:val="24"/>
              </w:rPr>
              <w:t xml:space="preserve"> </w:t>
            </w:r>
            <w:r w:rsidRPr="005F5F58">
              <w:rPr>
                <w:spacing w:val="-5"/>
                <w:sz w:val="24"/>
                <w:szCs w:val="24"/>
              </w:rPr>
              <w:t>государственная</w:t>
            </w:r>
          </w:p>
          <w:p w:rsidR="00B064DE" w:rsidRPr="005F5F58" w:rsidRDefault="00B064DE" w:rsidP="002152BF">
            <w:pPr>
              <w:shd w:val="clear" w:color="auto" w:fill="FFFFFF"/>
              <w:rPr>
                <w:sz w:val="24"/>
                <w:szCs w:val="24"/>
              </w:rPr>
            </w:pPr>
            <w:r w:rsidRPr="005F5F58">
              <w:rPr>
                <w:spacing w:val="-8"/>
                <w:sz w:val="24"/>
                <w:szCs w:val="24"/>
              </w:rPr>
              <w:t>система</w:t>
            </w:r>
            <w:r w:rsidRPr="005F5F58">
              <w:rPr>
                <w:sz w:val="24"/>
                <w:szCs w:val="24"/>
              </w:rPr>
              <w:t xml:space="preserve"> </w:t>
            </w:r>
            <w:r w:rsidRPr="005F5F58">
              <w:rPr>
                <w:spacing w:val="-7"/>
                <w:sz w:val="24"/>
                <w:szCs w:val="24"/>
              </w:rPr>
              <w:t>предупреждения и</w:t>
            </w:r>
            <w:r w:rsidRPr="005F5F58">
              <w:rPr>
                <w:sz w:val="24"/>
                <w:szCs w:val="24"/>
              </w:rPr>
              <w:t xml:space="preserve"> ликвидации чрезвычайных ситуаций</w:t>
            </w:r>
            <w:r w:rsidRPr="005F5F58">
              <w:rPr>
                <w:b/>
                <w:bCs/>
                <w:sz w:val="24"/>
                <w:szCs w:val="24"/>
              </w:rPr>
              <w:t>.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4" w:type="dxa"/>
            <w:vMerge w:val="restart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50" w:type="dxa"/>
            <w:vMerge w:val="restart"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shd w:val="clear" w:color="auto" w:fill="FFFFFF"/>
              <w:spacing w:before="53" w:line="202" w:lineRule="exact"/>
              <w:ind w:right="461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894" w:type="dxa"/>
            <w:vMerge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5F5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5F5F58">
              <w:rPr>
                <w:b/>
                <w:sz w:val="24"/>
                <w:szCs w:val="24"/>
              </w:rPr>
              <w:t>: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Проработка конспектов занятий, учебных изданий. Подготовка сообщений и рефератов.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cantSplit/>
          <w:trHeight w:val="20"/>
        </w:trPr>
        <w:tc>
          <w:tcPr>
            <w:tcW w:w="5042" w:type="dxa"/>
            <w:vMerge w:val="restart"/>
          </w:tcPr>
          <w:p w:rsidR="00B064DE" w:rsidRPr="005F5F58" w:rsidRDefault="00B064DE" w:rsidP="002152BF">
            <w:pPr>
              <w:shd w:val="clear" w:color="auto" w:fill="FFFFFF"/>
              <w:rPr>
                <w:sz w:val="24"/>
                <w:szCs w:val="24"/>
              </w:rPr>
            </w:pPr>
            <w:r w:rsidRPr="005F5F58">
              <w:rPr>
                <w:spacing w:val="-3"/>
                <w:sz w:val="24"/>
                <w:szCs w:val="24"/>
              </w:rPr>
              <w:t xml:space="preserve">Тема </w:t>
            </w:r>
            <w:r w:rsidRPr="005F5F58">
              <w:rPr>
                <w:bCs/>
                <w:spacing w:val="-3"/>
                <w:sz w:val="24"/>
                <w:szCs w:val="24"/>
              </w:rPr>
              <w:t xml:space="preserve">1.2. </w:t>
            </w:r>
            <w:r w:rsidRPr="005F5F58">
              <w:rPr>
                <w:spacing w:val="-2"/>
                <w:sz w:val="24"/>
                <w:szCs w:val="24"/>
              </w:rPr>
              <w:t xml:space="preserve">Организация </w:t>
            </w:r>
            <w:r w:rsidRPr="005F5F58">
              <w:rPr>
                <w:sz w:val="24"/>
                <w:szCs w:val="24"/>
              </w:rPr>
              <w:t xml:space="preserve">гражданской  </w:t>
            </w:r>
            <w:r w:rsidRPr="005F5F58">
              <w:rPr>
                <w:spacing w:val="-5"/>
                <w:sz w:val="24"/>
                <w:szCs w:val="24"/>
              </w:rPr>
              <w:t>обороны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tabs>
                <w:tab w:val="left" w:pos="5340"/>
              </w:tabs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50" w:type="dxa"/>
            <w:vMerge w:val="restart"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</w:tc>
      </w:tr>
      <w:tr w:rsidR="00B064DE" w:rsidRPr="005F5F58" w:rsidTr="00501611">
        <w:trPr>
          <w:cantSplit/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shd w:val="clear" w:color="auto" w:fill="FFFFFF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1. Ядерное, х</w:t>
            </w:r>
            <w:r w:rsidRPr="005F5F58">
              <w:rPr>
                <w:spacing w:val="-10"/>
                <w:sz w:val="24"/>
                <w:szCs w:val="24"/>
              </w:rPr>
              <w:t>имическое и биологическое оружие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spacing w:before="240"/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150" w:type="dxa"/>
            <w:vMerge w:val="restart"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  <w:r w:rsidRPr="005F5F58">
              <w:rPr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13" o:title=""/>
                </v:shape>
                <o:OLEObject Type="Embed" ProgID="Equation.3" ShapeID="_x0000_i1025" DrawAspect="Content" ObjectID="_1653380820" r:id="rId14"/>
              </w:object>
            </w: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spacing w:before="240"/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B064D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>Средства индивидуальной защиты от оружия массового поражения. Отработка нормативов по надевания противогаза и ОЗК.</w:t>
            </w:r>
          </w:p>
          <w:p w:rsidR="00B064DE" w:rsidRPr="005F5F58" w:rsidRDefault="00B064DE" w:rsidP="00B064D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 xml:space="preserve"> Средства коллективной защиты от оружия массового поражения.</w:t>
            </w:r>
          </w:p>
          <w:p w:rsidR="00B064DE" w:rsidRPr="005F5F58" w:rsidRDefault="00B064DE" w:rsidP="00B064D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>Приборы радиационной и химической разведки и контроля.</w:t>
            </w:r>
          </w:p>
          <w:p w:rsidR="00B064DE" w:rsidRPr="005F5F58" w:rsidRDefault="00B064DE" w:rsidP="00B064D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Правила поведения и действия людей в зонах радиоактивного, химического заражения и в очаге биологического поражения.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4</w:t>
            </w: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4</w:t>
            </w: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4</w:t>
            </w: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spacing w:before="240"/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5F5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5F5F58">
              <w:rPr>
                <w:b/>
                <w:sz w:val="24"/>
                <w:szCs w:val="24"/>
              </w:rPr>
              <w:t>: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Проработка конспектов занятий, учебных изданий. Подготовка сообщений и рефератов.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 w:val="restart"/>
          </w:tcPr>
          <w:p w:rsidR="00B064DE" w:rsidRPr="005F5F58" w:rsidRDefault="00B064DE" w:rsidP="002152BF">
            <w:pPr>
              <w:shd w:val="clear" w:color="auto" w:fill="FFFFFF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 xml:space="preserve">Тема 1.3. </w:t>
            </w:r>
            <w:r w:rsidRPr="005F5F58">
              <w:rPr>
                <w:spacing w:val="-2"/>
                <w:sz w:val="24"/>
                <w:szCs w:val="24"/>
              </w:rPr>
              <w:t xml:space="preserve"> </w:t>
            </w:r>
            <w:r w:rsidRPr="005F5F58">
              <w:rPr>
                <w:spacing w:val="-5"/>
                <w:sz w:val="24"/>
                <w:szCs w:val="24"/>
              </w:rPr>
              <w:t>Защита</w:t>
            </w:r>
            <w:r w:rsidRPr="005F5F58">
              <w:rPr>
                <w:sz w:val="24"/>
                <w:szCs w:val="24"/>
              </w:rPr>
              <w:t xml:space="preserve"> </w:t>
            </w:r>
            <w:r w:rsidRPr="005F5F58">
              <w:rPr>
                <w:spacing w:val="-6"/>
                <w:sz w:val="24"/>
                <w:szCs w:val="24"/>
              </w:rPr>
              <w:t>населения и</w:t>
            </w:r>
          </w:p>
          <w:p w:rsidR="00B064DE" w:rsidRPr="005F5F58" w:rsidRDefault="00B064DE" w:rsidP="002152BF">
            <w:pPr>
              <w:shd w:val="clear" w:color="auto" w:fill="FFFFFF"/>
              <w:rPr>
                <w:sz w:val="24"/>
                <w:szCs w:val="24"/>
              </w:rPr>
            </w:pPr>
            <w:r w:rsidRPr="005F5F58">
              <w:rPr>
                <w:spacing w:val="-2"/>
                <w:sz w:val="24"/>
                <w:szCs w:val="24"/>
              </w:rPr>
              <w:t>территорий при</w:t>
            </w:r>
            <w:r w:rsidRPr="005F5F58">
              <w:rPr>
                <w:sz w:val="24"/>
                <w:szCs w:val="24"/>
              </w:rPr>
              <w:t xml:space="preserve"> стихийных </w:t>
            </w:r>
            <w:r w:rsidRPr="005F5F58">
              <w:rPr>
                <w:spacing w:val="-6"/>
                <w:sz w:val="24"/>
                <w:szCs w:val="24"/>
              </w:rPr>
              <w:t>бедствиях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50" w:type="dxa"/>
            <w:vMerge w:val="restart"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1</w:t>
            </w: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B064D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>Защита при землетрясениях, извержениях вулканов, ураганах, бурях, смерчах, грозах.</w:t>
            </w:r>
          </w:p>
          <w:p w:rsidR="00B064DE" w:rsidRPr="005F5F58" w:rsidRDefault="00B064DE" w:rsidP="00B064D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>Защита при снежных заносах, сходе лавин, метели, вьюге, селях, оползнях.</w:t>
            </w:r>
          </w:p>
          <w:p w:rsidR="00B064DE" w:rsidRPr="005F5F58" w:rsidRDefault="00B064DE" w:rsidP="002152BF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lastRenderedPageBreak/>
              <w:t>1</w:t>
            </w: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1</w:t>
            </w: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B064DE">
            <w:pPr>
              <w:numPr>
                <w:ilvl w:val="0"/>
                <w:numId w:val="11"/>
              </w:num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F5F58">
              <w:rPr>
                <w:spacing w:val="-3"/>
                <w:sz w:val="24"/>
                <w:szCs w:val="24"/>
              </w:rPr>
              <w:t xml:space="preserve"> Отработка порядка и правил действий при возникновении</w:t>
            </w:r>
            <w:r w:rsidRPr="005F5F58">
              <w:rPr>
                <w:spacing w:val="-10"/>
                <w:sz w:val="24"/>
                <w:szCs w:val="24"/>
              </w:rPr>
              <w:t xml:space="preserve"> наводнений, лесных, степных и торфяных пожаров</w:t>
            </w:r>
          </w:p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5F5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5F5F58">
              <w:rPr>
                <w:b/>
                <w:sz w:val="24"/>
                <w:szCs w:val="24"/>
              </w:rPr>
              <w:t>: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Проработка конспектов занятий, учебных изданий. Подготовка сообщений и рефератов.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 w:val="restart"/>
          </w:tcPr>
          <w:p w:rsidR="00B064DE" w:rsidRPr="005F5F58" w:rsidRDefault="00B064DE" w:rsidP="002152BF">
            <w:pPr>
              <w:shd w:val="clear" w:color="auto" w:fill="FFFFFF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 xml:space="preserve">Тема 1.4. </w:t>
            </w:r>
            <w:r w:rsidRPr="005F5F58">
              <w:rPr>
                <w:spacing w:val="-8"/>
                <w:sz w:val="24"/>
                <w:szCs w:val="24"/>
              </w:rPr>
              <w:t>Защита населения</w:t>
            </w:r>
            <w:r w:rsidRPr="005F5F58">
              <w:rPr>
                <w:sz w:val="24"/>
                <w:szCs w:val="24"/>
              </w:rPr>
              <w:t xml:space="preserve"> и территорий при </w:t>
            </w:r>
            <w:r w:rsidRPr="005F5F58">
              <w:rPr>
                <w:spacing w:val="-2"/>
                <w:sz w:val="24"/>
                <w:szCs w:val="24"/>
              </w:rPr>
              <w:t>авариях</w:t>
            </w:r>
            <w:r w:rsidRPr="005F5F58">
              <w:rPr>
                <w:sz w:val="24"/>
                <w:szCs w:val="24"/>
              </w:rPr>
              <w:t xml:space="preserve"> </w:t>
            </w:r>
            <w:r w:rsidRPr="005F5F58">
              <w:rPr>
                <w:b/>
                <w:bCs/>
                <w:spacing w:val="-4"/>
                <w:sz w:val="24"/>
                <w:szCs w:val="24"/>
              </w:rPr>
              <w:t>(</w:t>
            </w:r>
            <w:r w:rsidRPr="005F5F58">
              <w:rPr>
                <w:spacing w:val="-4"/>
                <w:sz w:val="24"/>
                <w:szCs w:val="24"/>
              </w:rPr>
              <w:t>катастрофах</w:t>
            </w:r>
            <w:r w:rsidRPr="005F5F58">
              <w:rPr>
                <w:b/>
                <w:bCs/>
                <w:spacing w:val="-4"/>
                <w:sz w:val="24"/>
                <w:szCs w:val="24"/>
              </w:rPr>
              <w:t xml:space="preserve">) </w:t>
            </w:r>
            <w:r w:rsidRPr="005F5F58">
              <w:rPr>
                <w:spacing w:val="-4"/>
                <w:sz w:val="24"/>
                <w:szCs w:val="24"/>
              </w:rPr>
              <w:t>на</w:t>
            </w:r>
            <w:r w:rsidRPr="005F5F58">
              <w:rPr>
                <w:sz w:val="24"/>
                <w:szCs w:val="24"/>
              </w:rPr>
              <w:t xml:space="preserve"> </w:t>
            </w:r>
            <w:r w:rsidRPr="005F5F58">
              <w:rPr>
                <w:spacing w:val="-4"/>
                <w:sz w:val="24"/>
                <w:szCs w:val="24"/>
              </w:rPr>
              <w:t>транспорте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50" w:type="dxa"/>
            <w:vMerge w:val="restart"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1</w:t>
            </w: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B064D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11" w:lineRule="exact"/>
              <w:rPr>
                <w:spacing w:val="-3"/>
                <w:sz w:val="24"/>
                <w:szCs w:val="24"/>
              </w:rPr>
            </w:pPr>
            <w:r w:rsidRPr="005F5F58">
              <w:rPr>
                <w:spacing w:val="-3"/>
                <w:sz w:val="24"/>
                <w:szCs w:val="24"/>
              </w:rPr>
              <w:t>Защита при автомобильных и железнодорожных авариях (катастрофах).</w:t>
            </w:r>
          </w:p>
          <w:p w:rsidR="00B064DE" w:rsidRPr="005F5F58" w:rsidRDefault="00B064DE" w:rsidP="00B064D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11" w:lineRule="exact"/>
              <w:rPr>
                <w:spacing w:val="-3"/>
                <w:sz w:val="24"/>
                <w:szCs w:val="24"/>
              </w:rPr>
            </w:pPr>
            <w:r w:rsidRPr="005F5F58">
              <w:rPr>
                <w:spacing w:val="-3"/>
                <w:sz w:val="24"/>
                <w:szCs w:val="24"/>
              </w:rPr>
              <w:t>Защита при авариях (катастрофах) на воздушном и водном транспорте.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1</w:t>
            </w: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  <w:vMerge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5F5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5F5F58">
              <w:rPr>
                <w:b/>
                <w:sz w:val="24"/>
                <w:szCs w:val="24"/>
              </w:rPr>
              <w:t>: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Проработка конспектов занятий, учебных изданий. Подготовка сообщений и рефератов.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cantSplit/>
          <w:trHeight w:val="20"/>
        </w:trPr>
        <w:tc>
          <w:tcPr>
            <w:tcW w:w="5042" w:type="dxa"/>
            <w:vMerge w:val="restart"/>
          </w:tcPr>
          <w:p w:rsidR="00B064DE" w:rsidRPr="005F5F58" w:rsidRDefault="00B064DE" w:rsidP="002152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F58">
              <w:rPr>
                <w:spacing w:val="-3"/>
                <w:sz w:val="24"/>
                <w:szCs w:val="24"/>
              </w:rPr>
              <w:t xml:space="preserve">Тема </w:t>
            </w:r>
            <w:r w:rsidRPr="005F5F58">
              <w:rPr>
                <w:bCs/>
                <w:spacing w:val="-3"/>
                <w:sz w:val="24"/>
                <w:szCs w:val="24"/>
              </w:rPr>
              <w:t xml:space="preserve">1.5. </w:t>
            </w:r>
            <w:r w:rsidRPr="005F5F58">
              <w:rPr>
                <w:sz w:val="24"/>
                <w:szCs w:val="24"/>
              </w:rPr>
              <w:t xml:space="preserve">Защита населения и территорий при авариях </w:t>
            </w:r>
            <w:r w:rsidRPr="005F5F58">
              <w:rPr>
                <w:b/>
                <w:bCs/>
                <w:sz w:val="24"/>
                <w:szCs w:val="24"/>
              </w:rPr>
              <w:t>(</w:t>
            </w:r>
            <w:r w:rsidRPr="005F5F58">
              <w:rPr>
                <w:sz w:val="24"/>
                <w:szCs w:val="24"/>
              </w:rPr>
              <w:t>катастрофах</w:t>
            </w:r>
            <w:r w:rsidRPr="005F5F58">
              <w:rPr>
                <w:b/>
                <w:bCs/>
                <w:sz w:val="24"/>
                <w:szCs w:val="24"/>
              </w:rPr>
              <w:t xml:space="preserve">) </w:t>
            </w:r>
            <w:r w:rsidRPr="005F5F58">
              <w:rPr>
                <w:sz w:val="24"/>
                <w:szCs w:val="24"/>
              </w:rPr>
              <w:t>на производственных объектах</w:t>
            </w:r>
          </w:p>
        </w:tc>
        <w:tc>
          <w:tcPr>
            <w:tcW w:w="7757" w:type="dxa"/>
          </w:tcPr>
          <w:p w:rsidR="00B064DE" w:rsidRPr="005F5F58" w:rsidRDefault="00B064DE" w:rsidP="002152BF">
            <w:pPr>
              <w:tabs>
                <w:tab w:val="left" w:pos="5340"/>
              </w:tabs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50" w:type="dxa"/>
            <w:vMerge w:val="restart"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</w:tc>
      </w:tr>
      <w:tr w:rsidR="00B064DE" w:rsidRPr="005F5F58" w:rsidTr="00501611">
        <w:trPr>
          <w:cantSplit/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>1. Защита при авариях (катастрофах) на пожароопасных объектах.</w:t>
            </w:r>
          </w:p>
          <w:p w:rsidR="00B064DE" w:rsidRPr="005F5F58" w:rsidRDefault="00B064DE" w:rsidP="002152BF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>2. Защита при авариях (катастрофах) на взрывоопасных объектах</w:t>
            </w:r>
          </w:p>
          <w:p w:rsidR="00B064DE" w:rsidRPr="005F5F58" w:rsidRDefault="00B064DE" w:rsidP="00B064DE">
            <w:pPr>
              <w:framePr w:w="2299" w:h="557" w:hRule="exact" w:hSpace="38" w:wrap="auto" w:vAnchor="text" w:hAnchor="text" w:x="1" w:y="-9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720" w:hanging="360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 xml:space="preserve">Защита при авариях (катастрофах) на </w:t>
            </w:r>
            <w:proofErr w:type="spellStart"/>
            <w:r w:rsidRPr="005F5F58">
              <w:rPr>
                <w:spacing w:val="-10"/>
                <w:sz w:val="24"/>
                <w:szCs w:val="24"/>
              </w:rPr>
              <w:t>гидродинамически</w:t>
            </w:r>
            <w:proofErr w:type="spellEnd"/>
            <w:r w:rsidRPr="005F5F58">
              <w:rPr>
                <w:spacing w:val="-10"/>
                <w:sz w:val="24"/>
                <w:szCs w:val="24"/>
              </w:rPr>
              <w:t xml:space="preserve"> опасных объектах</w:t>
            </w:r>
          </w:p>
          <w:p w:rsidR="00B064DE" w:rsidRPr="005F5F58" w:rsidRDefault="00B064DE" w:rsidP="00B064DE">
            <w:pPr>
              <w:framePr w:w="2299" w:h="557" w:hRule="exact" w:hSpace="38" w:wrap="auto" w:vAnchor="text" w:hAnchor="text" w:x="1" w:y="-9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720" w:hanging="360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 xml:space="preserve">Защита при авариях  (катастрофах) на химически опасных объектах. </w:t>
            </w:r>
          </w:p>
          <w:p w:rsidR="00B064DE" w:rsidRPr="005F5F58" w:rsidRDefault="00B064DE" w:rsidP="002152BF">
            <w:pPr>
              <w:framePr w:w="2299" w:h="557" w:hRule="exact" w:hSpace="38" w:wrap="auto" w:vAnchor="text" w:hAnchor="text" w:x="1" w:y="-9"/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>Защита при авариях (катастрофах) на радиационно-опасных объектах.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spacing w:before="240"/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50" w:type="dxa"/>
            <w:vMerge w:val="restart"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1</w:t>
            </w: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spacing w:before="240"/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B064D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5F5F58">
              <w:rPr>
                <w:spacing w:val="-3"/>
                <w:sz w:val="24"/>
                <w:szCs w:val="24"/>
              </w:rPr>
              <w:t>Отработка порядка и правил действий при возникновении пожара, пользовании средствами пожаротушения</w:t>
            </w:r>
          </w:p>
          <w:p w:rsidR="00B064DE" w:rsidRPr="005F5F58" w:rsidRDefault="00B064DE" w:rsidP="00B064D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5F5F58">
              <w:rPr>
                <w:spacing w:val="-3"/>
                <w:sz w:val="24"/>
                <w:szCs w:val="24"/>
              </w:rPr>
              <w:t>Отработка действий при возникновении аварии с выбросом сильно действующих ядовитых веществ. Отработка действий при возникновении радиационной аварии.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  <w:vMerge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spacing w:before="240"/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5F5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5F5F58">
              <w:rPr>
                <w:b/>
                <w:sz w:val="24"/>
                <w:szCs w:val="24"/>
              </w:rPr>
              <w:t>: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Проработка конспектов занятий, учебных изданий. Подготовка сообщений и рефератов.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 w:val="restart"/>
          </w:tcPr>
          <w:p w:rsidR="00B064DE" w:rsidRPr="005F5F58" w:rsidRDefault="00B064DE" w:rsidP="002152BF">
            <w:pPr>
              <w:shd w:val="clear" w:color="auto" w:fill="FFFFFF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 xml:space="preserve">Тема 1.6. </w:t>
            </w:r>
            <w:r w:rsidRPr="005F5F58">
              <w:rPr>
                <w:spacing w:val="-10"/>
                <w:sz w:val="24"/>
                <w:szCs w:val="24"/>
              </w:rPr>
              <w:t>Обеспечение</w:t>
            </w:r>
            <w:r w:rsidRPr="005F5F58">
              <w:rPr>
                <w:sz w:val="24"/>
                <w:szCs w:val="24"/>
              </w:rPr>
              <w:t xml:space="preserve"> </w:t>
            </w:r>
            <w:r w:rsidRPr="005F5F58">
              <w:rPr>
                <w:spacing w:val="-7"/>
                <w:sz w:val="24"/>
                <w:szCs w:val="24"/>
              </w:rPr>
              <w:t xml:space="preserve">безопасности при </w:t>
            </w:r>
            <w:r w:rsidRPr="005F5F58">
              <w:rPr>
                <w:spacing w:val="-4"/>
                <w:sz w:val="24"/>
                <w:szCs w:val="24"/>
              </w:rPr>
              <w:lastRenderedPageBreak/>
              <w:t>неблагоприятной</w:t>
            </w:r>
            <w:r w:rsidRPr="005F5F58">
              <w:rPr>
                <w:sz w:val="24"/>
                <w:szCs w:val="24"/>
              </w:rPr>
              <w:t xml:space="preserve"> экологической </w:t>
            </w:r>
            <w:r w:rsidRPr="005F5F58">
              <w:rPr>
                <w:spacing w:val="-5"/>
                <w:sz w:val="24"/>
                <w:szCs w:val="24"/>
              </w:rPr>
              <w:t>обстановке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1</w:t>
            </w: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  <w:vMerge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B064DE">
            <w:pPr>
              <w:numPr>
                <w:ilvl w:val="0"/>
                <w:numId w:val="11"/>
              </w:num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 xml:space="preserve"> Обеспечение безопасности при неблагоприятной экологической обстановке.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  <w:vMerge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5F5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5F5F58">
              <w:rPr>
                <w:b/>
                <w:sz w:val="24"/>
                <w:szCs w:val="24"/>
              </w:rPr>
              <w:t>: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Проработка конспектов занятий, учебных изданий. Подготовка сообщений и рефератов.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 w:val="restart"/>
          </w:tcPr>
          <w:p w:rsidR="00B064DE" w:rsidRPr="005F5F58" w:rsidRDefault="00B064DE" w:rsidP="002152BF">
            <w:pPr>
              <w:shd w:val="clear" w:color="auto" w:fill="FFFFFF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 xml:space="preserve">Тема 1.7. </w:t>
            </w:r>
            <w:r w:rsidRPr="005F5F58">
              <w:rPr>
                <w:spacing w:val="-2"/>
                <w:sz w:val="24"/>
                <w:szCs w:val="24"/>
              </w:rPr>
              <w:t xml:space="preserve"> </w:t>
            </w:r>
            <w:r w:rsidRPr="005F5F58">
              <w:rPr>
                <w:spacing w:val="-10"/>
                <w:sz w:val="24"/>
                <w:szCs w:val="24"/>
              </w:rPr>
              <w:t>Обеспечение</w:t>
            </w:r>
            <w:r w:rsidRPr="005F5F58">
              <w:rPr>
                <w:sz w:val="24"/>
                <w:szCs w:val="24"/>
              </w:rPr>
              <w:t xml:space="preserve"> </w:t>
            </w:r>
            <w:r w:rsidRPr="005F5F58">
              <w:rPr>
                <w:spacing w:val="-7"/>
                <w:sz w:val="24"/>
                <w:szCs w:val="24"/>
              </w:rPr>
              <w:t xml:space="preserve">безопасности при </w:t>
            </w:r>
            <w:r w:rsidRPr="005F5F58">
              <w:rPr>
                <w:spacing w:val="-4"/>
                <w:sz w:val="24"/>
                <w:szCs w:val="24"/>
              </w:rPr>
              <w:t>неблагоприятной</w:t>
            </w:r>
            <w:r w:rsidRPr="005F5F58">
              <w:rPr>
                <w:sz w:val="24"/>
                <w:szCs w:val="24"/>
              </w:rPr>
              <w:t xml:space="preserve"> </w:t>
            </w:r>
            <w:r w:rsidRPr="005F5F58">
              <w:rPr>
                <w:spacing w:val="-4"/>
                <w:sz w:val="24"/>
                <w:szCs w:val="24"/>
              </w:rPr>
              <w:t>социальной</w:t>
            </w:r>
            <w:r w:rsidRPr="005F5F58">
              <w:rPr>
                <w:sz w:val="24"/>
                <w:szCs w:val="24"/>
              </w:rPr>
              <w:t xml:space="preserve"> </w:t>
            </w:r>
            <w:r w:rsidRPr="005F5F58">
              <w:rPr>
                <w:spacing w:val="-5"/>
                <w:sz w:val="24"/>
                <w:szCs w:val="24"/>
              </w:rPr>
              <w:t>обстановке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B064DE" w:rsidRPr="005F5F58" w:rsidRDefault="00B064DE" w:rsidP="002152BF">
            <w:pPr>
              <w:framePr w:w="3989" w:h="1229" w:hRule="exact" w:hSpace="38" w:wrap="auto" w:vAnchor="text" w:hAnchor="text" w:x="1" w:y="1"/>
              <w:shd w:val="clear" w:color="auto" w:fill="FFFFFF"/>
              <w:tabs>
                <w:tab w:val="num" w:pos="0"/>
              </w:tabs>
              <w:rPr>
                <w:spacing w:val="-10"/>
                <w:sz w:val="24"/>
                <w:szCs w:val="24"/>
              </w:rPr>
            </w:pP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B064DE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Обеспечение безопасности при эпидемии.</w:t>
            </w:r>
          </w:p>
          <w:p w:rsidR="00B064DE" w:rsidRPr="005F5F58" w:rsidRDefault="00B064DE" w:rsidP="00B064DE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Обеспечение безопасности при нахождении на территории ведения боевых действий и во время общественных беспорядков.</w:t>
            </w:r>
            <w:r w:rsidRPr="005F5F58">
              <w:rPr>
                <w:spacing w:val="-10"/>
                <w:sz w:val="24"/>
                <w:szCs w:val="24"/>
              </w:rPr>
              <w:t xml:space="preserve"> Обеспечение безопасности в случае захвата заложником.</w:t>
            </w:r>
          </w:p>
          <w:p w:rsidR="00B064DE" w:rsidRPr="005F5F58" w:rsidRDefault="00B064DE" w:rsidP="00B064DE">
            <w:pPr>
              <w:numPr>
                <w:ilvl w:val="0"/>
                <w:numId w:val="11"/>
              </w:num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>Обеспечение безопасности при обнаружении подозрительных предметов, угрозе совершения и совершённом теракте.</w:t>
            </w:r>
          </w:p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2</w:t>
            </w:r>
          </w:p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2</w:t>
            </w:r>
          </w:p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2</w:t>
            </w:r>
          </w:p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5F5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5F5F58">
              <w:rPr>
                <w:b/>
                <w:sz w:val="24"/>
                <w:szCs w:val="24"/>
              </w:rPr>
              <w:t>: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Проработка конспектов занятий, учебных изданий. Подготовка сообщений и рефератов.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</w:tcPr>
          <w:p w:rsidR="00B064DE" w:rsidRPr="005F5F58" w:rsidRDefault="00B064DE" w:rsidP="002152BF">
            <w:pPr>
              <w:ind w:left="113"/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Раздел 2. Основы воинской службы</w:t>
            </w: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 w:val="restart"/>
          </w:tcPr>
          <w:p w:rsidR="00B064DE" w:rsidRPr="005F5F58" w:rsidRDefault="00B064DE" w:rsidP="002152BF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5F5F58">
              <w:rPr>
                <w:spacing w:val="-11"/>
                <w:sz w:val="24"/>
                <w:szCs w:val="24"/>
              </w:rPr>
              <w:t>Тема 2.1. Вооружённые Силы России на современном этапе</w:t>
            </w: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50" w:type="dxa"/>
            <w:vMerge w:val="restart"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B064DE">
            <w:pPr>
              <w:numPr>
                <w:ilvl w:val="0"/>
                <w:numId w:val="10"/>
              </w:num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5F5F58">
              <w:rPr>
                <w:spacing w:val="-12"/>
                <w:sz w:val="24"/>
                <w:szCs w:val="24"/>
              </w:rPr>
              <w:t>Состав и организационная структура Вооружённых Сил.</w:t>
            </w:r>
            <w:r w:rsidRPr="005F5F58">
              <w:rPr>
                <w:sz w:val="24"/>
                <w:szCs w:val="24"/>
              </w:rPr>
              <w:t xml:space="preserve"> </w:t>
            </w:r>
            <w:r w:rsidRPr="005F5F58">
              <w:rPr>
                <w:spacing w:val="-12"/>
                <w:sz w:val="24"/>
                <w:szCs w:val="24"/>
              </w:rPr>
              <w:t>Виды Вооружённых Сил и рода войск</w:t>
            </w:r>
          </w:p>
          <w:p w:rsidR="00B064DE" w:rsidRPr="005F5F58" w:rsidRDefault="00B064DE" w:rsidP="00B064DE">
            <w:pPr>
              <w:numPr>
                <w:ilvl w:val="0"/>
                <w:numId w:val="10"/>
              </w:num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5F5F58">
              <w:rPr>
                <w:spacing w:val="-12"/>
                <w:sz w:val="24"/>
                <w:szCs w:val="24"/>
              </w:rPr>
              <w:t>.</w:t>
            </w:r>
            <w:r w:rsidRPr="005F5F58">
              <w:rPr>
                <w:spacing w:val="-11"/>
                <w:sz w:val="24"/>
                <w:szCs w:val="24"/>
              </w:rPr>
              <w:t>Система руководства и управления Вооружёнными Силами. Воинская обязанность и комплектование Вооружённых Сил личным составом</w:t>
            </w:r>
          </w:p>
          <w:p w:rsidR="00B064DE" w:rsidRPr="005F5F58" w:rsidRDefault="00B064DE" w:rsidP="002152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  <w:vMerge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5F5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5F5F58">
              <w:rPr>
                <w:b/>
                <w:sz w:val="24"/>
                <w:szCs w:val="24"/>
              </w:rPr>
              <w:t>: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Проработка конспектов занятий, учебных изданий. Подготовка сообщений и рефератов.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 w:val="restart"/>
          </w:tcPr>
          <w:p w:rsidR="00B064DE" w:rsidRPr="005F5F58" w:rsidRDefault="00B064DE" w:rsidP="002152BF">
            <w:pPr>
              <w:shd w:val="clear" w:color="auto" w:fill="FFFFFF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 xml:space="preserve">Тема 2.2. Уставы </w:t>
            </w:r>
            <w:r w:rsidRPr="005F5F58">
              <w:rPr>
                <w:spacing w:val="-3"/>
                <w:sz w:val="24"/>
                <w:szCs w:val="24"/>
              </w:rPr>
              <w:t>Вооружённых Сил</w:t>
            </w:r>
            <w:r w:rsidRPr="005F5F58">
              <w:rPr>
                <w:sz w:val="24"/>
                <w:szCs w:val="24"/>
              </w:rPr>
              <w:t xml:space="preserve"> </w:t>
            </w:r>
            <w:r w:rsidRPr="005F5F58">
              <w:rPr>
                <w:spacing w:val="-7"/>
                <w:sz w:val="24"/>
                <w:szCs w:val="24"/>
              </w:rPr>
              <w:t>России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50" w:type="dxa"/>
            <w:vMerge w:val="restart"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B064DE">
            <w:pPr>
              <w:numPr>
                <w:ilvl w:val="0"/>
                <w:numId w:val="12"/>
              </w:num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 xml:space="preserve">Военная присяга. Боевое знамя воинской части. Военнослужащие и взаимоотношения между ними. Внутренний порядок, размещение и </w:t>
            </w:r>
            <w:r w:rsidRPr="005F5F58">
              <w:rPr>
                <w:spacing w:val="-10"/>
                <w:sz w:val="24"/>
                <w:szCs w:val="24"/>
              </w:rPr>
              <w:lastRenderedPageBreak/>
              <w:t>быт военнослужащих</w:t>
            </w:r>
            <w:proofErr w:type="gramStart"/>
            <w:r w:rsidRPr="005F5F58">
              <w:rPr>
                <w:spacing w:val="-10"/>
                <w:sz w:val="24"/>
                <w:szCs w:val="24"/>
              </w:rPr>
              <w:t>..</w:t>
            </w:r>
            <w:proofErr w:type="gramEnd"/>
          </w:p>
          <w:p w:rsidR="00B064DE" w:rsidRPr="005F5F58" w:rsidRDefault="00B064DE" w:rsidP="00B064DE">
            <w:pPr>
              <w:numPr>
                <w:ilvl w:val="0"/>
                <w:numId w:val="12"/>
              </w:num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>Суточный наряд роты. Воинская дисциплина. Караульная служба. Обязанности и действия часового.</w:t>
            </w:r>
          </w:p>
          <w:p w:rsidR="00B064DE" w:rsidRPr="005F5F58" w:rsidRDefault="00B064DE" w:rsidP="002152BF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lastRenderedPageBreak/>
              <w:t>2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  <w:vMerge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5F5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5F5F58">
              <w:rPr>
                <w:b/>
                <w:sz w:val="24"/>
                <w:szCs w:val="24"/>
              </w:rPr>
              <w:t>: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Проработка конспектов занятий, учебных изданий, изучение нормативных документов, общевойсковых Уставов ВС РФ. Подготовка сообщений и рефератов.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cantSplit/>
          <w:trHeight w:val="20"/>
        </w:trPr>
        <w:tc>
          <w:tcPr>
            <w:tcW w:w="5042" w:type="dxa"/>
            <w:vMerge w:val="restart"/>
          </w:tcPr>
          <w:p w:rsidR="00B064DE" w:rsidRPr="005F5F58" w:rsidRDefault="00B064DE" w:rsidP="002152BF">
            <w:pPr>
              <w:shd w:val="clear" w:color="auto" w:fill="FFFFFF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 xml:space="preserve">Тема 2.3. </w:t>
            </w:r>
            <w:r w:rsidRPr="005F5F58">
              <w:rPr>
                <w:spacing w:val="-2"/>
                <w:sz w:val="24"/>
                <w:szCs w:val="24"/>
              </w:rPr>
              <w:t xml:space="preserve"> </w:t>
            </w:r>
            <w:r w:rsidRPr="005F5F58">
              <w:rPr>
                <w:spacing w:val="-5"/>
                <w:sz w:val="24"/>
                <w:szCs w:val="24"/>
              </w:rPr>
              <w:t xml:space="preserve"> Строевая подготовка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tabs>
                <w:tab w:val="left" w:pos="5340"/>
              </w:tabs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50" w:type="dxa"/>
            <w:vMerge w:val="restart"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cantSplit/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>Строи и управление ими.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  <w:vMerge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spacing w:before="240"/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150" w:type="dxa"/>
            <w:vMerge w:val="restart"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spacing w:before="240"/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B064DE">
            <w:pPr>
              <w:numPr>
                <w:ilvl w:val="0"/>
                <w:numId w:val="11"/>
              </w:num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 xml:space="preserve"> Строевая стойка и повороты на месте. Движение строевым и походным шагом, бегом, шагом на месте. Повороты в движении.  </w:t>
            </w:r>
          </w:p>
          <w:p w:rsidR="00B064DE" w:rsidRPr="005F5F58" w:rsidRDefault="00B064DE" w:rsidP="00B064DE">
            <w:pPr>
              <w:numPr>
                <w:ilvl w:val="0"/>
                <w:numId w:val="11"/>
              </w:num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 xml:space="preserve"> Выполнение воинского приветствия в строю на месте и в движении. Выполнение воинского приветствия без оружия на месте и в движении. Построение и отработка движения походным строем </w:t>
            </w:r>
          </w:p>
          <w:p w:rsidR="00B064DE" w:rsidRPr="005F5F58" w:rsidRDefault="00B064DE" w:rsidP="00B064DE">
            <w:pPr>
              <w:numPr>
                <w:ilvl w:val="0"/>
                <w:numId w:val="11"/>
              </w:num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 xml:space="preserve"> Выход из строя и постановка в строй, подход к начальнику и отход от него. Построение и перестроение в </w:t>
            </w:r>
            <w:proofErr w:type="spellStart"/>
            <w:r w:rsidRPr="005F5F58">
              <w:rPr>
                <w:spacing w:val="-10"/>
                <w:sz w:val="24"/>
                <w:szCs w:val="24"/>
              </w:rPr>
              <w:t>одношереножный</w:t>
            </w:r>
            <w:proofErr w:type="spellEnd"/>
            <w:r w:rsidRPr="005F5F58">
              <w:rPr>
                <w:spacing w:val="-10"/>
                <w:sz w:val="24"/>
                <w:szCs w:val="24"/>
              </w:rPr>
              <w:t xml:space="preserve"> и </w:t>
            </w:r>
            <w:proofErr w:type="spellStart"/>
            <w:r w:rsidRPr="005F5F58">
              <w:rPr>
                <w:spacing w:val="-10"/>
                <w:sz w:val="24"/>
                <w:szCs w:val="24"/>
              </w:rPr>
              <w:t>двухшереножный</w:t>
            </w:r>
            <w:proofErr w:type="spellEnd"/>
            <w:r w:rsidRPr="005F5F58">
              <w:rPr>
                <w:spacing w:val="-10"/>
                <w:sz w:val="24"/>
                <w:szCs w:val="24"/>
              </w:rPr>
              <w:t xml:space="preserve"> строй, выравнивание, размыкание и смыкание строя, повороты строя на месте</w:t>
            </w:r>
          </w:p>
          <w:p w:rsidR="00B064DE" w:rsidRPr="005F5F58" w:rsidRDefault="00B064DE" w:rsidP="002152BF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4</w:t>
            </w: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4</w:t>
            </w: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4</w:t>
            </w: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spacing w:before="240"/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5F5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5F5F58">
              <w:rPr>
                <w:b/>
                <w:sz w:val="24"/>
                <w:szCs w:val="24"/>
              </w:rPr>
              <w:t>: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Проработка конспектов занятий, учебных изданий. Подготовка сообщений и рефератов.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cantSplit/>
          <w:trHeight w:val="20"/>
        </w:trPr>
        <w:tc>
          <w:tcPr>
            <w:tcW w:w="5042" w:type="dxa"/>
            <w:vMerge w:val="restart"/>
          </w:tcPr>
          <w:p w:rsidR="00B064DE" w:rsidRPr="005F5F58" w:rsidRDefault="00B064DE" w:rsidP="002152BF">
            <w:pPr>
              <w:shd w:val="clear" w:color="auto" w:fill="FFFFFF"/>
              <w:spacing w:line="197" w:lineRule="exact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 xml:space="preserve">Тема 2.4. </w:t>
            </w:r>
            <w:r w:rsidRPr="005F5F58">
              <w:rPr>
                <w:spacing w:val="-2"/>
                <w:sz w:val="24"/>
                <w:szCs w:val="24"/>
              </w:rPr>
              <w:t xml:space="preserve"> </w:t>
            </w:r>
            <w:r w:rsidRPr="005F5F58">
              <w:rPr>
                <w:spacing w:val="-1"/>
                <w:sz w:val="24"/>
                <w:szCs w:val="24"/>
              </w:rPr>
              <w:t>Огневая</w:t>
            </w:r>
            <w:r w:rsidRPr="005F5F58">
              <w:rPr>
                <w:sz w:val="24"/>
                <w:szCs w:val="24"/>
              </w:rPr>
              <w:t xml:space="preserve"> </w:t>
            </w:r>
            <w:r w:rsidRPr="005F5F58">
              <w:rPr>
                <w:spacing w:val="-2"/>
                <w:sz w:val="24"/>
                <w:szCs w:val="24"/>
              </w:rPr>
              <w:t>подготовка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tabs>
                <w:tab w:val="left" w:pos="5340"/>
              </w:tabs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50" w:type="dxa"/>
            <w:vMerge w:val="restart"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cantSplit/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F5F58">
              <w:rPr>
                <w:spacing w:val="-10"/>
                <w:sz w:val="24"/>
                <w:szCs w:val="24"/>
              </w:rPr>
              <w:t xml:space="preserve">Материальная часть автомата Калашникова. 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  <w:vMerge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spacing w:before="240"/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150" w:type="dxa"/>
            <w:vMerge w:val="restart"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2</w:t>
            </w: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spacing w:before="240"/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B064D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5F5F58">
              <w:rPr>
                <w:spacing w:val="-9"/>
                <w:sz w:val="24"/>
                <w:szCs w:val="24"/>
              </w:rPr>
              <w:t xml:space="preserve"> Неполная разборка и сборка автомата. Отработка нормативов по неполной разборке и сборке автомата.</w:t>
            </w:r>
          </w:p>
          <w:p w:rsidR="00B064DE" w:rsidRPr="005F5F58" w:rsidRDefault="00B064DE" w:rsidP="00B064D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5F5F58">
              <w:rPr>
                <w:spacing w:val="-9"/>
                <w:sz w:val="24"/>
                <w:szCs w:val="24"/>
              </w:rPr>
              <w:t xml:space="preserve"> </w:t>
            </w:r>
            <w:r w:rsidRPr="005F5F58">
              <w:rPr>
                <w:spacing w:val="-10"/>
                <w:sz w:val="24"/>
                <w:szCs w:val="24"/>
              </w:rPr>
              <w:t>Подготовка автомата к стрельбе. Ведения огня из автомата</w:t>
            </w:r>
            <w:r w:rsidRPr="005F5F58">
              <w:rPr>
                <w:spacing w:val="-9"/>
                <w:sz w:val="24"/>
                <w:szCs w:val="24"/>
              </w:rPr>
              <w:t xml:space="preserve"> Принятие </w:t>
            </w:r>
            <w:r w:rsidRPr="005F5F58">
              <w:rPr>
                <w:spacing w:val="-9"/>
                <w:sz w:val="24"/>
                <w:szCs w:val="24"/>
              </w:rPr>
              <w:lastRenderedPageBreak/>
              <w:t>положение для стрельбы, подготовка автомата к стрельбе, прицеливание.</w:t>
            </w:r>
          </w:p>
          <w:p w:rsidR="00B064DE" w:rsidRPr="005F5F58" w:rsidRDefault="00B064DE" w:rsidP="002152BF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lastRenderedPageBreak/>
              <w:t>4</w:t>
            </w: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  <w:vMerge/>
            <w:shd w:val="clear" w:color="auto" w:fill="E0E0E0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  <w:vMerge/>
          </w:tcPr>
          <w:p w:rsidR="00B064DE" w:rsidRPr="005F5F58" w:rsidRDefault="00B064DE" w:rsidP="002152BF">
            <w:pPr>
              <w:spacing w:before="240"/>
              <w:ind w:left="113"/>
              <w:contextualSpacing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5F5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5F5F58">
              <w:rPr>
                <w:b/>
                <w:sz w:val="24"/>
                <w:szCs w:val="24"/>
              </w:rPr>
              <w:t>: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Проработка конспектов занятий, учебных изданий. Подготовка сообщений и рефератов.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  <w:r w:rsidRPr="005F5F58">
              <w:rPr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  <w:p w:rsidR="00B064DE" w:rsidRPr="005F5F58" w:rsidRDefault="00B064DE" w:rsidP="002152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F5F5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64DE" w:rsidRPr="005F5F58" w:rsidTr="00501611">
        <w:trPr>
          <w:trHeight w:val="20"/>
        </w:trPr>
        <w:tc>
          <w:tcPr>
            <w:tcW w:w="5042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757" w:type="dxa"/>
          </w:tcPr>
          <w:p w:rsidR="00B064DE" w:rsidRPr="005F5F58" w:rsidRDefault="00B064DE" w:rsidP="002152BF">
            <w:pPr>
              <w:contextualSpacing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94" w:type="dxa"/>
          </w:tcPr>
          <w:p w:rsidR="00B064DE" w:rsidRPr="005F5F58" w:rsidRDefault="00B064DE" w:rsidP="002152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F5F58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150" w:type="dxa"/>
          </w:tcPr>
          <w:p w:rsidR="00B064DE" w:rsidRPr="005F5F58" w:rsidRDefault="00B064DE" w:rsidP="002152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64DE" w:rsidRPr="003B6A8A" w:rsidRDefault="00B064DE" w:rsidP="00B064DE">
      <w:pPr>
        <w:rPr>
          <w:sz w:val="24"/>
          <w:szCs w:val="24"/>
        </w:rPr>
      </w:pPr>
    </w:p>
    <w:p w:rsidR="00B064DE" w:rsidRPr="00BA1B8A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B064DE" w:rsidRPr="00BA1B8A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 xml:space="preserve">1. – </w:t>
      </w:r>
      <w:proofErr w:type="gramStart"/>
      <w:r w:rsidRPr="00BA1B8A">
        <w:rPr>
          <w:sz w:val="28"/>
          <w:szCs w:val="28"/>
        </w:rPr>
        <w:t>ознакомительный</w:t>
      </w:r>
      <w:proofErr w:type="gramEnd"/>
      <w:r w:rsidRPr="00BA1B8A">
        <w:rPr>
          <w:sz w:val="28"/>
          <w:szCs w:val="28"/>
        </w:rPr>
        <w:t xml:space="preserve"> (узнавание ранее изученных объектов, свойств); </w:t>
      </w:r>
    </w:p>
    <w:p w:rsidR="00B064DE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>2. – </w:t>
      </w:r>
      <w:proofErr w:type="gramStart"/>
      <w:r w:rsidRPr="00BA1B8A">
        <w:rPr>
          <w:sz w:val="28"/>
          <w:szCs w:val="28"/>
        </w:rPr>
        <w:t>репродуктивный</w:t>
      </w:r>
      <w:proofErr w:type="gramEnd"/>
      <w:r w:rsidRPr="00BA1B8A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  <w:r>
        <w:rPr>
          <w:sz w:val="28"/>
          <w:szCs w:val="28"/>
        </w:rPr>
        <w:t xml:space="preserve"> </w:t>
      </w:r>
    </w:p>
    <w:p w:rsidR="00B064DE" w:rsidRPr="00884D93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>3. – </w:t>
      </w:r>
      <w:proofErr w:type="gramStart"/>
      <w:r w:rsidRPr="00BA1B8A">
        <w:rPr>
          <w:sz w:val="28"/>
          <w:szCs w:val="28"/>
        </w:rPr>
        <w:t>продуктивный</w:t>
      </w:r>
      <w:proofErr w:type="gramEnd"/>
      <w:r w:rsidRPr="00BA1B8A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B064DE" w:rsidRDefault="00B064DE" w:rsidP="00B064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B064DE" w:rsidRDefault="00B064DE" w:rsidP="00B064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B064DE" w:rsidRDefault="00B064DE" w:rsidP="00B064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B064DE" w:rsidRDefault="00B064DE" w:rsidP="00B06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B064DE" w:rsidRDefault="00B064DE" w:rsidP="00B064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B064DE" w:rsidSect="005F5F58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B064DE" w:rsidRPr="00501611" w:rsidRDefault="00B064DE" w:rsidP="00501611">
      <w:pPr>
        <w:pStyle w:val="1"/>
        <w:keepLines/>
        <w:rPr>
          <w:caps/>
          <w:sz w:val="28"/>
          <w:szCs w:val="28"/>
        </w:rPr>
      </w:pPr>
      <w:bookmarkStart w:id="4" w:name="_Toc38861006"/>
      <w:r w:rsidRPr="00501611">
        <w:rPr>
          <w:caps/>
          <w:sz w:val="28"/>
          <w:szCs w:val="28"/>
        </w:rPr>
        <w:lastRenderedPageBreak/>
        <w:t>3. условия реализации рабочей программы учебноЙ ДИСЦИПЛИНЫ</w:t>
      </w:r>
      <w:bookmarkEnd w:id="4"/>
    </w:p>
    <w:p w:rsidR="00B064DE" w:rsidRPr="0039403E" w:rsidRDefault="00B064DE" w:rsidP="00B064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B064DE" w:rsidRPr="00501611" w:rsidRDefault="00B064DE" w:rsidP="0050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01611">
        <w:rPr>
          <w:b/>
          <w:sz w:val="28"/>
          <w:szCs w:val="28"/>
        </w:rPr>
        <w:t>3.1. Материально-техническое обеспечение</w:t>
      </w:r>
    </w:p>
    <w:p w:rsidR="00B064DE" w:rsidRDefault="00B064DE" w:rsidP="00B064DE">
      <w:pPr>
        <w:ind w:firstLine="360"/>
        <w:jc w:val="both"/>
        <w:rPr>
          <w:sz w:val="28"/>
          <w:szCs w:val="28"/>
        </w:rPr>
      </w:pPr>
      <w:r w:rsidRPr="0039403E">
        <w:rPr>
          <w:bCs/>
          <w:sz w:val="28"/>
          <w:szCs w:val="28"/>
        </w:rPr>
        <w:t xml:space="preserve">Реализация рабочей программы учебной дисциплины требует наличия </w:t>
      </w:r>
      <w:r w:rsidRPr="00AB3622">
        <w:rPr>
          <w:bCs/>
          <w:i/>
          <w:sz w:val="28"/>
          <w:szCs w:val="28"/>
        </w:rPr>
        <w:t>учебного кабинета</w:t>
      </w:r>
      <w:r>
        <w:rPr>
          <w:bCs/>
          <w:i/>
          <w:sz w:val="28"/>
          <w:szCs w:val="28"/>
        </w:rPr>
        <w:t xml:space="preserve"> </w:t>
      </w:r>
      <w:r w:rsidRPr="003F55B9">
        <w:rPr>
          <w:sz w:val="28"/>
          <w:szCs w:val="28"/>
        </w:rPr>
        <w:t>«</w:t>
      </w:r>
      <w:r>
        <w:rPr>
          <w:sz w:val="28"/>
          <w:szCs w:val="28"/>
        </w:rPr>
        <w:t>Безопасности жизнедеятельности»</w:t>
      </w:r>
    </w:p>
    <w:p w:rsidR="00B064DE" w:rsidRPr="003F55B9" w:rsidRDefault="00B064DE" w:rsidP="00B064DE">
      <w:pPr>
        <w:widowControl w:val="0"/>
        <w:rPr>
          <w:i/>
          <w:sz w:val="28"/>
          <w:szCs w:val="28"/>
        </w:rPr>
      </w:pPr>
      <w:r w:rsidRPr="00A01240">
        <w:rPr>
          <w:b/>
          <w:i/>
          <w:sz w:val="28"/>
          <w:szCs w:val="28"/>
        </w:rPr>
        <w:t xml:space="preserve">  Оборудование учебного кабинета</w:t>
      </w:r>
      <w:r w:rsidRPr="003F55B9">
        <w:rPr>
          <w:i/>
          <w:sz w:val="28"/>
          <w:szCs w:val="28"/>
        </w:rPr>
        <w:t xml:space="preserve">: </w:t>
      </w:r>
    </w:p>
    <w:p w:rsidR="00B064DE" w:rsidRPr="003F55B9" w:rsidRDefault="00B064DE" w:rsidP="00B064D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3F55B9">
        <w:rPr>
          <w:sz w:val="28"/>
          <w:szCs w:val="28"/>
        </w:rPr>
        <w:t xml:space="preserve">Посадочные места по количеству </w:t>
      </w:r>
      <w:proofErr w:type="gramStart"/>
      <w:r w:rsidRPr="003F55B9">
        <w:rPr>
          <w:sz w:val="28"/>
          <w:szCs w:val="28"/>
        </w:rPr>
        <w:t>обучающихся</w:t>
      </w:r>
      <w:proofErr w:type="gramEnd"/>
    </w:p>
    <w:p w:rsidR="00B064DE" w:rsidRPr="003F55B9" w:rsidRDefault="00B064DE" w:rsidP="00B064D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3F55B9">
        <w:rPr>
          <w:sz w:val="28"/>
          <w:szCs w:val="28"/>
        </w:rPr>
        <w:t>Рабочее место преподавателя</w:t>
      </w:r>
    </w:p>
    <w:p w:rsidR="00B064DE" w:rsidRDefault="00B064DE" w:rsidP="00B064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   Приборы, плакаты, необходимое оборудование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z w:val="28"/>
          <w:szCs w:val="28"/>
        </w:rPr>
      </w:pPr>
      <w:r w:rsidRPr="005D3FB0">
        <w:rPr>
          <w:spacing w:val="-10"/>
          <w:sz w:val="28"/>
          <w:szCs w:val="28"/>
        </w:rPr>
        <w:t>Общевойсковой защитный комплект (ОЗК)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z w:val="28"/>
          <w:szCs w:val="28"/>
        </w:rPr>
      </w:pPr>
      <w:r w:rsidRPr="005D3FB0">
        <w:rPr>
          <w:spacing w:val="-10"/>
          <w:sz w:val="28"/>
          <w:szCs w:val="28"/>
        </w:rPr>
        <w:t>Общевойсковой противогаз или противогаз ГП-7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z w:val="28"/>
          <w:szCs w:val="28"/>
        </w:rPr>
      </w:pPr>
      <w:proofErr w:type="spellStart"/>
      <w:r w:rsidRPr="005D3FB0">
        <w:rPr>
          <w:spacing w:val="-8"/>
          <w:sz w:val="28"/>
          <w:szCs w:val="28"/>
        </w:rPr>
        <w:t>Гопкалитовый</w:t>
      </w:r>
      <w:proofErr w:type="spellEnd"/>
      <w:r w:rsidRPr="005D3FB0">
        <w:rPr>
          <w:spacing w:val="-8"/>
          <w:sz w:val="28"/>
          <w:szCs w:val="28"/>
        </w:rPr>
        <w:t xml:space="preserve"> патрон ДП-5В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z w:val="28"/>
          <w:szCs w:val="28"/>
        </w:rPr>
      </w:pPr>
      <w:r w:rsidRPr="005D3FB0">
        <w:rPr>
          <w:spacing w:val="-8"/>
          <w:sz w:val="28"/>
          <w:szCs w:val="28"/>
        </w:rPr>
        <w:t xml:space="preserve">Изолирующий   противогаз   в   комплекте   с   регенеративным </w:t>
      </w:r>
      <w:r w:rsidRPr="005D3FB0">
        <w:rPr>
          <w:sz w:val="28"/>
          <w:szCs w:val="28"/>
        </w:rPr>
        <w:t>патроном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z w:val="28"/>
          <w:szCs w:val="28"/>
        </w:rPr>
      </w:pPr>
      <w:r w:rsidRPr="005D3FB0">
        <w:rPr>
          <w:spacing w:val="-15"/>
          <w:sz w:val="28"/>
          <w:szCs w:val="28"/>
        </w:rPr>
        <w:t>Респиратор Р-2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z w:val="28"/>
          <w:szCs w:val="28"/>
        </w:rPr>
      </w:pPr>
      <w:r w:rsidRPr="005D3FB0">
        <w:rPr>
          <w:spacing w:val="-7"/>
          <w:sz w:val="28"/>
          <w:szCs w:val="28"/>
        </w:rPr>
        <w:t>Индивидуальный противохимический пакет (ИПП-8, 9, 10, 11)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z w:val="28"/>
          <w:szCs w:val="28"/>
        </w:rPr>
      </w:pPr>
      <w:r w:rsidRPr="005D3FB0">
        <w:rPr>
          <w:spacing w:val="-16"/>
          <w:sz w:val="28"/>
          <w:szCs w:val="28"/>
        </w:rPr>
        <w:t>Ватно-марлевая повязка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z w:val="28"/>
          <w:szCs w:val="28"/>
        </w:rPr>
      </w:pPr>
      <w:proofErr w:type="spellStart"/>
      <w:r w:rsidRPr="005D3FB0">
        <w:rPr>
          <w:spacing w:val="-14"/>
          <w:sz w:val="28"/>
          <w:szCs w:val="28"/>
        </w:rPr>
        <w:t>Противопыльная</w:t>
      </w:r>
      <w:proofErr w:type="spellEnd"/>
      <w:r w:rsidRPr="005D3FB0">
        <w:rPr>
          <w:spacing w:val="-14"/>
          <w:sz w:val="28"/>
          <w:szCs w:val="28"/>
        </w:rPr>
        <w:t xml:space="preserve"> тканевая маска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z w:val="28"/>
          <w:szCs w:val="28"/>
        </w:rPr>
      </w:pPr>
      <w:r w:rsidRPr="005D3FB0">
        <w:rPr>
          <w:spacing w:val="-11"/>
          <w:sz w:val="28"/>
          <w:szCs w:val="28"/>
        </w:rPr>
        <w:t>Медицинская сумка в комплекте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pacing w:val="-2"/>
          <w:sz w:val="28"/>
          <w:szCs w:val="28"/>
        </w:rPr>
      </w:pPr>
      <w:r w:rsidRPr="005D3FB0">
        <w:rPr>
          <w:spacing w:val="-12"/>
          <w:sz w:val="28"/>
          <w:szCs w:val="28"/>
        </w:rPr>
        <w:t>Носилки санитарные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pacing w:val="-2"/>
          <w:sz w:val="28"/>
          <w:szCs w:val="28"/>
        </w:rPr>
      </w:pPr>
      <w:r w:rsidRPr="005D3FB0">
        <w:rPr>
          <w:spacing w:val="-9"/>
          <w:sz w:val="28"/>
          <w:szCs w:val="28"/>
        </w:rPr>
        <w:t>Аптечка индивидуальная (АИ-2)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pacing w:val="-2"/>
          <w:sz w:val="28"/>
          <w:szCs w:val="28"/>
        </w:rPr>
      </w:pPr>
      <w:r w:rsidRPr="005D3FB0">
        <w:rPr>
          <w:spacing w:val="-17"/>
          <w:sz w:val="28"/>
          <w:szCs w:val="28"/>
        </w:rPr>
        <w:t>Бинты марлевые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pacing w:val="-2"/>
          <w:sz w:val="28"/>
          <w:szCs w:val="28"/>
        </w:rPr>
      </w:pPr>
      <w:r w:rsidRPr="005D3FB0">
        <w:rPr>
          <w:spacing w:val="-14"/>
          <w:sz w:val="28"/>
          <w:szCs w:val="28"/>
        </w:rPr>
        <w:t>Бинты эластичные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pacing w:val="-2"/>
          <w:sz w:val="28"/>
          <w:szCs w:val="28"/>
        </w:rPr>
      </w:pPr>
      <w:r w:rsidRPr="005D3FB0">
        <w:rPr>
          <w:spacing w:val="-13"/>
          <w:sz w:val="28"/>
          <w:szCs w:val="28"/>
        </w:rPr>
        <w:t>Жгуты кровоостанавливающие резиновые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pacing w:val="-2"/>
          <w:sz w:val="28"/>
          <w:szCs w:val="28"/>
        </w:rPr>
      </w:pPr>
      <w:r w:rsidRPr="005D3FB0">
        <w:rPr>
          <w:spacing w:val="-14"/>
          <w:sz w:val="28"/>
          <w:szCs w:val="28"/>
        </w:rPr>
        <w:t>Индивидуальные перевязочные пакеты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pacing w:val="-2"/>
          <w:sz w:val="28"/>
          <w:szCs w:val="28"/>
        </w:rPr>
      </w:pPr>
      <w:r w:rsidRPr="005D3FB0">
        <w:rPr>
          <w:spacing w:val="-12"/>
          <w:sz w:val="28"/>
          <w:szCs w:val="28"/>
        </w:rPr>
        <w:t>Косынки перевязочные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pacing w:val="-2"/>
          <w:sz w:val="28"/>
          <w:szCs w:val="28"/>
        </w:rPr>
      </w:pPr>
      <w:r w:rsidRPr="005D3FB0">
        <w:rPr>
          <w:spacing w:val="-15"/>
          <w:sz w:val="28"/>
          <w:szCs w:val="28"/>
        </w:rPr>
        <w:t>Ножницы для перевязочного материала прямые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pacing w:val="-2"/>
          <w:sz w:val="28"/>
          <w:szCs w:val="28"/>
        </w:rPr>
      </w:pPr>
      <w:proofErr w:type="gramStart"/>
      <w:r w:rsidRPr="005D3FB0">
        <w:rPr>
          <w:spacing w:val="-12"/>
          <w:sz w:val="28"/>
          <w:szCs w:val="28"/>
        </w:rPr>
        <w:t>Шприц-тюбики</w:t>
      </w:r>
      <w:proofErr w:type="gramEnd"/>
      <w:r w:rsidRPr="005D3FB0">
        <w:rPr>
          <w:spacing w:val="-12"/>
          <w:sz w:val="28"/>
          <w:szCs w:val="28"/>
        </w:rPr>
        <w:t xml:space="preserve"> одноразового пользования (без наполнителя)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pacing w:val="-2"/>
          <w:sz w:val="28"/>
          <w:szCs w:val="28"/>
        </w:rPr>
      </w:pPr>
      <w:r w:rsidRPr="005D3FB0">
        <w:rPr>
          <w:spacing w:val="-12"/>
          <w:sz w:val="28"/>
          <w:szCs w:val="28"/>
        </w:rPr>
        <w:t>Шинный материал (</w:t>
      </w:r>
      <w:proofErr w:type="gramStart"/>
      <w:r w:rsidRPr="005D3FB0">
        <w:rPr>
          <w:spacing w:val="-12"/>
          <w:sz w:val="28"/>
          <w:szCs w:val="28"/>
        </w:rPr>
        <w:t>металлические</w:t>
      </w:r>
      <w:proofErr w:type="gramEnd"/>
      <w:r w:rsidRPr="005D3FB0">
        <w:rPr>
          <w:spacing w:val="-12"/>
          <w:sz w:val="28"/>
          <w:szCs w:val="28"/>
        </w:rPr>
        <w:t xml:space="preserve">, </w:t>
      </w:r>
      <w:proofErr w:type="spellStart"/>
      <w:r w:rsidRPr="005D3FB0">
        <w:rPr>
          <w:spacing w:val="-12"/>
          <w:sz w:val="28"/>
          <w:szCs w:val="28"/>
        </w:rPr>
        <w:t>Дитерихса</w:t>
      </w:r>
      <w:proofErr w:type="spellEnd"/>
      <w:r w:rsidRPr="005D3FB0">
        <w:rPr>
          <w:spacing w:val="-12"/>
          <w:sz w:val="28"/>
          <w:szCs w:val="28"/>
        </w:rPr>
        <w:t>)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pacing w:val="-2"/>
          <w:sz w:val="28"/>
          <w:szCs w:val="28"/>
        </w:rPr>
      </w:pPr>
      <w:r w:rsidRPr="005D3FB0">
        <w:rPr>
          <w:spacing w:val="-11"/>
          <w:sz w:val="28"/>
          <w:szCs w:val="28"/>
        </w:rPr>
        <w:t>Огнетушители порошковые (учебные)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pacing w:val="-2"/>
          <w:sz w:val="28"/>
          <w:szCs w:val="28"/>
        </w:rPr>
      </w:pPr>
      <w:r w:rsidRPr="005D3FB0">
        <w:rPr>
          <w:spacing w:val="-11"/>
          <w:sz w:val="28"/>
          <w:szCs w:val="28"/>
        </w:rPr>
        <w:t>Огнетушители пенные (учебные)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pacing w:val="-2"/>
          <w:sz w:val="28"/>
          <w:szCs w:val="28"/>
        </w:rPr>
      </w:pPr>
      <w:r w:rsidRPr="005D3FB0">
        <w:rPr>
          <w:spacing w:val="-11"/>
          <w:sz w:val="28"/>
          <w:szCs w:val="28"/>
        </w:rPr>
        <w:t>Огнетушители углекислотные (учебные)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pacing w:val="-2"/>
          <w:sz w:val="28"/>
          <w:szCs w:val="28"/>
        </w:rPr>
      </w:pPr>
      <w:r w:rsidRPr="005D3FB0">
        <w:rPr>
          <w:spacing w:val="-12"/>
          <w:sz w:val="28"/>
          <w:szCs w:val="28"/>
        </w:rPr>
        <w:t>Устройство отработки прицеливания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pacing w:val="-2"/>
          <w:sz w:val="28"/>
          <w:szCs w:val="28"/>
        </w:rPr>
      </w:pPr>
      <w:r w:rsidRPr="005D3FB0">
        <w:rPr>
          <w:spacing w:val="-9"/>
          <w:sz w:val="28"/>
          <w:szCs w:val="28"/>
        </w:rPr>
        <w:t>Учебные автоматы АК-74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pacing w:val="-2"/>
          <w:sz w:val="28"/>
          <w:szCs w:val="28"/>
        </w:rPr>
      </w:pPr>
      <w:r w:rsidRPr="005D3FB0">
        <w:rPr>
          <w:spacing w:val="-10"/>
          <w:sz w:val="28"/>
          <w:szCs w:val="28"/>
        </w:rPr>
        <w:t>Винтовки пневматические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pacing w:val="-2"/>
          <w:sz w:val="28"/>
          <w:szCs w:val="28"/>
        </w:rPr>
      </w:pPr>
      <w:r w:rsidRPr="005D3FB0">
        <w:rPr>
          <w:spacing w:val="-11"/>
          <w:sz w:val="28"/>
          <w:szCs w:val="28"/>
        </w:rPr>
        <w:t>Комплект плакатов по Гражданской обороне</w:t>
      </w:r>
    </w:p>
    <w:p w:rsidR="00B064DE" w:rsidRPr="005D3FB0" w:rsidRDefault="00B064DE" w:rsidP="00B064D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6" w:hanging="360"/>
        <w:rPr>
          <w:spacing w:val="-2"/>
          <w:sz w:val="28"/>
          <w:szCs w:val="28"/>
        </w:rPr>
      </w:pPr>
      <w:r w:rsidRPr="005D3FB0">
        <w:rPr>
          <w:spacing w:val="-12"/>
          <w:sz w:val="28"/>
          <w:szCs w:val="28"/>
        </w:rPr>
        <w:t>Комплект плакатов по Основам военной службы</w:t>
      </w:r>
    </w:p>
    <w:p w:rsidR="00B064DE" w:rsidRDefault="00B064DE" w:rsidP="00B064DE">
      <w:pPr>
        <w:ind w:firstLine="720"/>
        <w:jc w:val="both"/>
        <w:rPr>
          <w:i/>
          <w:sz w:val="28"/>
          <w:szCs w:val="28"/>
        </w:rPr>
      </w:pPr>
    </w:p>
    <w:p w:rsidR="00B064DE" w:rsidRPr="00A01240" w:rsidRDefault="00B064DE" w:rsidP="00B064DE">
      <w:pPr>
        <w:ind w:firstLine="720"/>
        <w:jc w:val="both"/>
        <w:rPr>
          <w:b/>
          <w:i/>
          <w:sz w:val="28"/>
          <w:szCs w:val="28"/>
        </w:rPr>
      </w:pPr>
      <w:r w:rsidRPr="00A01240">
        <w:rPr>
          <w:b/>
          <w:i/>
          <w:sz w:val="28"/>
          <w:szCs w:val="28"/>
        </w:rPr>
        <w:t>Технические средства обучения:</w:t>
      </w:r>
    </w:p>
    <w:p w:rsidR="00B064DE" w:rsidRPr="005D3FB0" w:rsidRDefault="00B064DE" w:rsidP="00B064D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20" w:hanging="360"/>
        <w:rPr>
          <w:spacing w:val="-1"/>
          <w:sz w:val="28"/>
          <w:szCs w:val="28"/>
        </w:rPr>
      </w:pPr>
      <w:r w:rsidRPr="003F55B9">
        <w:rPr>
          <w:sz w:val="28"/>
          <w:szCs w:val="28"/>
        </w:rPr>
        <w:t xml:space="preserve"> </w:t>
      </w:r>
      <w:r w:rsidRPr="005D3FB0">
        <w:rPr>
          <w:spacing w:val="-12"/>
          <w:sz w:val="28"/>
          <w:szCs w:val="28"/>
        </w:rPr>
        <w:t>Аудио-, видео-, проекционная аппаратура</w:t>
      </w:r>
    </w:p>
    <w:p w:rsidR="00B064DE" w:rsidRPr="005D3FB0" w:rsidRDefault="00B064DE" w:rsidP="00B064D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20" w:hanging="360"/>
        <w:rPr>
          <w:spacing w:val="-1"/>
          <w:sz w:val="28"/>
          <w:szCs w:val="28"/>
        </w:rPr>
      </w:pPr>
      <w:r w:rsidRPr="005D3FB0">
        <w:rPr>
          <w:spacing w:val="-10"/>
          <w:sz w:val="28"/>
          <w:szCs w:val="28"/>
        </w:rPr>
        <w:t>Войсковой прибор химической разведки (ВПХР)</w:t>
      </w:r>
    </w:p>
    <w:p w:rsidR="00B064DE" w:rsidRPr="005D3FB0" w:rsidRDefault="00B064DE" w:rsidP="00B064D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20" w:hanging="360"/>
        <w:rPr>
          <w:spacing w:val="-1"/>
          <w:sz w:val="28"/>
          <w:szCs w:val="28"/>
        </w:rPr>
      </w:pPr>
      <w:r w:rsidRPr="005D3FB0">
        <w:rPr>
          <w:spacing w:val="-10"/>
          <w:sz w:val="28"/>
          <w:szCs w:val="28"/>
        </w:rPr>
        <w:t>Рентгенметр ДП-5В</w:t>
      </w:r>
    </w:p>
    <w:p w:rsidR="00B064DE" w:rsidRPr="005D3FB0" w:rsidRDefault="00B064DE" w:rsidP="00B064D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20" w:hanging="360"/>
        <w:rPr>
          <w:spacing w:val="-1"/>
          <w:sz w:val="28"/>
          <w:szCs w:val="28"/>
        </w:rPr>
      </w:pPr>
      <w:r w:rsidRPr="005D3FB0">
        <w:rPr>
          <w:spacing w:val="-10"/>
          <w:sz w:val="28"/>
          <w:szCs w:val="28"/>
        </w:rPr>
        <w:t>Робот-тренажер (Гоша 2 или Максим-2)</w:t>
      </w:r>
    </w:p>
    <w:p w:rsidR="00B064DE" w:rsidRDefault="00B064DE" w:rsidP="00B06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B064DE" w:rsidRPr="00D8191A" w:rsidRDefault="00B064DE" w:rsidP="00B06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B064DE" w:rsidRPr="00D8191A" w:rsidRDefault="00B064DE" w:rsidP="00B06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8191A">
        <w:rPr>
          <w:sz w:val="28"/>
          <w:szCs w:val="28"/>
        </w:rPr>
        <w:lastRenderedPageBreak/>
        <w:t>При проведении практических занятий с использованием компьютерной техники занятия проводятся в</w:t>
      </w:r>
      <w:r w:rsidRPr="00E34B5E">
        <w:rPr>
          <w:bCs/>
          <w:i/>
          <w:sz w:val="28"/>
          <w:szCs w:val="28"/>
        </w:rPr>
        <w:t xml:space="preserve"> </w:t>
      </w:r>
      <w:r w:rsidRPr="00E34B5E">
        <w:rPr>
          <w:bCs/>
          <w:sz w:val="28"/>
          <w:szCs w:val="28"/>
        </w:rPr>
        <w:t>кабинете</w:t>
      </w:r>
      <w:r>
        <w:rPr>
          <w:bCs/>
          <w:i/>
          <w:sz w:val="28"/>
          <w:szCs w:val="28"/>
        </w:rPr>
        <w:t xml:space="preserve"> </w:t>
      </w:r>
      <w:r w:rsidRPr="003F55B9">
        <w:rPr>
          <w:sz w:val="28"/>
          <w:szCs w:val="28"/>
        </w:rPr>
        <w:t>«</w:t>
      </w:r>
      <w:r>
        <w:rPr>
          <w:sz w:val="28"/>
          <w:szCs w:val="28"/>
        </w:rPr>
        <w:t>Безопасности жизнедеятельности»</w:t>
      </w:r>
      <w:r w:rsidRPr="00920DF2">
        <w:rPr>
          <w:sz w:val="28"/>
          <w:szCs w:val="28"/>
        </w:rPr>
        <w:t>:</w:t>
      </w:r>
    </w:p>
    <w:p w:rsidR="00B064DE" w:rsidRPr="0039403E" w:rsidRDefault="00B064DE" w:rsidP="00B064D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064DE" w:rsidRPr="0039403E" w:rsidRDefault="00B064DE" w:rsidP="0050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9403E">
        <w:rPr>
          <w:b/>
          <w:sz w:val="28"/>
          <w:szCs w:val="28"/>
        </w:rPr>
        <w:t>3.2. Информационное обеспечение обучения</w:t>
      </w:r>
    </w:p>
    <w:p w:rsidR="00B064DE" w:rsidRPr="0039403E" w:rsidRDefault="00B064DE" w:rsidP="00B064DE">
      <w:pPr>
        <w:tabs>
          <w:tab w:val="left" w:pos="1832"/>
        </w:tabs>
        <w:ind w:firstLine="709"/>
        <w:jc w:val="both"/>
        <w:rPr>
          <w:sz w:val="28"/>
          <w:szCs w:val="28"/>
        </w:rPr>
      </w:pPr>
      <w:r w:rsidRPr="0039403E">
        <w:rPr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B064DE" w:rsidRPr="0039403E" w:rsidRDefault="00B064DE" w:rsidP="00B064DE">
      <w:pPr>
        <w:tabs>
          <w:tab w:val="left" w:pos="1832"/>
        </w:tabs>
      </w:pPr>
    </w:p>
    <w:p w:rsidR="00B064DE" w:rsidRPr="00E34B5E" w:rsidRDefault="00B064DE" w:rsidP="00B064DE">
      <w:pPr>
        <w:rPr>
          <w:i/>
          <w:sz w:val="28"/>
          <w:szCs w:val="28"/>
        </w:rPr>
      </w:pPr>
      <w:r w:rsidRPr="00E34B5E">
        <w:rPr>
          <w:sz w:val="28"/>
          <w:szCs w:val="28"/>
        </w:rPr>
        <w:t>Основная учебная литература</w:t>
      </w:r>
      <w:r w:rsidRPr="00E34B5E">
        <w:rPr>
          <w:i/>
          <w:sz w:val="28"/>
          <w:szCs w:val="28"/>
        </w:rPr>
        <w:t>:</w:t>
      </w:r>
    </w:p>
    <w:p w:rsidR="00B064DE" w:rsidRPr="00B52798" w:rsidRDefault="00B064DE" w:rsidP="00B064DE">
      <w:pPr>
        <w:numPr>
          <w:ilvl w:val="0"/>
          <w:numId w:val="15"/>
        </w:numPr>
        <w:tabs>
          <w:tab w:val="left" w:pos="6380"/>
        </w:tabs>
        <w:rPr>
          <w:sz w:val="28"/>
          <w:szCs w:val="28"/>
        </w:rPr>
      </w:pPr>
      <w:r w:rsidRPr="005D3FB0">
        <w:rPr>
          <w:spacing w:val="-4"/>
          <w:sz w:val="28"/>
          <w:szCs w:val="28"/>
        </w:rPr>
        <w:t xml:space="preserve"> </w:t>
      </w:r>
      <w:r w:rsidRPr="00B52798">
        <w:rPr>
          <w:sz w:val="28"/>
          <w:szCs w:val="28"/>
        </w:rPr>
        <w:t>Петров С.В. Безопасность жизнедеятельности: учеб</w:t>
      </w:r>
      <w:proofErr w:type="gramStart"/>
      <w:r w:rsidRPr="00B52798">
        <w:rPr>
          <w:sz w:val="28"/>
          <w:szCs w:val="28"/>
        </w:rPr>
        <w:t>.</w:t>
      </w:r>
      <w:proofErr w:type="gramEnd"/>
      <w:r w:rsidRPr="00B52798">
        <w:rPr>
          <w:sz w:val="28"/>
          <w:szCs w:val="28"/>
        </w:rPr>
        <w:t xml:space="preserve"> </w:t>
      </w:r>
      <w:proofErr w:type="gramStart"/>
      <w:r w:rsidRPr="00B52798">
        <w:rPr>
          <w:sz w:val="28"/>
          <w:szCs w:val="28"/>
        </w:rPr>
        <w:t>п</w:t>
      </w:r>
      <w:proofErr w:type="gramEnd"/>
      <w:r w:rsidRPr="00B52798">
        <w:rPr>
          <w:sz w:val="28"/>
          <w:szCs w:val="28"/>
        </w:rPr>
        <w:t>особие. - М.: ФГБОУ «Учебно-методический центр по образованию на же</w:t>
      </w:r>
      <w:r>
        <w:rPr>
          <w:sz w:val="28"/>
          <w:szCs w:val="28"/>
        </w:rPr>
        <w:t>лезнодорожном транспорте», 2015</w:t>
      </w:r>
      <w:r w:rsidRPr="00B52798">
        <w:rPr>
          <w:sz w:val="28"/>
          <w:szCs w:val="28"/>
        </w:rPr>
        <w:t>-319 с.</w:t>
      </w:r>
      <w:r w:rsidRPr="00581E7F">
        <w:rPr>
          <w:sz w:val="28"/>
          <w:szCs w:val="28"/>
        </w:rPr>
        <w:t xml:space="preserve"> </w:t>
      </w:r>
      <w:r w:rsidRPr="00CE3AD2">
        <w:rPr>
          <w:sz w:val="28"/>
          <w:szCs w:val="28"/>
        </w:rPr>
        <w:t xml:space="preserve">https://e.lanbook.com/reader/book/80020/#1 </w:t>
      </w:r>
      <w:r>
        <w:rPr>
          <w:sz w:val="28"/>
          <w:szCs w:val="28"/>
        </w:rPr>
        <w:t xml:space="preserve"> </w:t>
      </w:r>
    </w:p>
    <w:p w:rsidR="00B064DE" w:rsidRPr="00895C10" w:rsidRDefault="00B064DE" w:rsidP="00B064DE">
      <w:pPr>
        <w:numPr>
          <w:ilvl w:val="0"/>
          <w:numId w:val="15"/>
        </w:numPr>
        <w:shd w:val="clear" w:color="auto" w:fill="FFFFFF"/>
        <w:tabs>
          <w:tab w:val="left" w:pos="6380"/>
        </w:tabs>
        <w:spacing w:line="322" w:lineRule="exact"/>
      </w:pPr>
      <w:r w:rsidRPr="00895C10">
        <w:rPr>
          <w:sz w:val="28"/>
          <w:szCs w:val="28"/>
        </w:rPr>
        <w:t>Петров С.В. Безопасность жизнедеятельности: Практикум: учеб</w:t>
      </w:r>
      <w:proofErr w:type="gramStart"/>
      <w:r w:rsidRPr="00895C10">
        <w:rPr>
          <w:sz w:val="28"/>
          <w:szCs w:val="28"/>
        </w:rPr>
        <w:t>.</w:t>
      </w:r>
      <w:proofErr w:type="gramEnd"/>
      <w:r w:rsidRPr="00895C10">
        <w:rPr>
          <w:sz w:val="28"/>
          <w:szCs w:val="28"/>
        </w:rPr>
        <w:t xml:space="preserve">  </w:t>
      </w:r>
      <w:proofErr w:type="gramStart"/>
      <w:r w:rsidRPr="00895C10">
        <w:rPr>
          <w:sz w:val="28"/>
          <w:szCs w:val="28"/>
        </w:rPr>
        <w:t>п</w:t>
      </w:r>
      <w:proofErr w:type="gramEnd"/>
      <w:r w:rsidRPr="00895C10">
        <w:rPr>
          <w:sz w:val="28"/>
          <w:szCs w:val="28"/>
        </w:rPr>
        <w:t>особие</w:t>
      </w:r>
      <w:r>
        <w:rPr>
          <w:sz w:val="28"/>
          <w:szCs w:val="28"/>
        </w:rPr>
        <w:t>. - М.: ФГБОУ «Учебно-</w:t>
      </w:r>
      <w:r w:rsidRPr="00895C10">
        <w:rPr>
          <w:sz w:val="28"/>
          <w:szCs w:val="28"/>
        </w:rPr>
        <w:t xml:space="preserve">методический центр по образованию на железнодорожном транспорте», 2015, - 263с.  </w:t>
      </w:r>
    </w:p>
    <w:p w:rsidR="00B064DE" w:rsidRPr="0039403E" w:rsidRDefault="00B064DE" w:rsidP="00B064DE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39403E">
        <w:rPr>
          <w:sz w:val="28"/>
          <w:szCs w:val="28"/>
        </w:rPr>
        <w:t>Дополнительная учебная литература:</w:t>
      </w:r>
    </w:p>
    <w:p w:rsidR="00B064DE" w:rsidRDefault="00B064DE" w:rsidP="00B064D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09.02.2007 №16 ФЗ « О транспортной безопасности»</w:t>
      </w:r>
    </w:p>
    <w:p w:rsidR="00B064DE" w:rsidRDefault="00B064DE" w:rsidP="00B064D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06.08.2006 №35 ФЗ « О противодействии терроризму»</w:t>
      </w:r>
    </w:p>
    <w:p w:rsidR="00B064DE" w:rsidRDefault="00B064DE" w:rsidP="00B064D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27.07.2006 №149 ФЗ «Об информации, информационных технологиях и о защите информации»</w:t>
      </w:r>
    </w:p>
    <w:p w:rsidR="00B064DE" w:rsidRDefault="00B064DE" w:rsidP="00B064D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10.01.2003 №17 ФЗ « О железнодорожном транспорте в РФ»</w:t>
      </w:r>
    </w:p>
    <w:p w:rsidR="00B064DE" w:rsidRDefault="00B064DE" w:rsidP="00B064D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Кодекс РФ об административных правонарушениях</w:t>
      </w:r>
    </w:p>
    <w:p w:rsidR="00B064DE" w:rsidRDefault="00B064DE" w:rsidP="00B064D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Уголовный кодекс РФ</w:t>
      </w:r>
    </w:p>
    <w:p w:rsidR="00B064DE" w:rsidRPr="00895C10" w:rsidRDefault="00B064DE" w:rsidP="00B064DE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Латчук</w:t>
      </w:r>
      <w:proofErr w:type="spellEnd"/>
      <w:r>
        <w:rPr>
          <w:sz w:val="28"/>
          <w:szCs w:val="28"/>
        </w:rPr>
        <w:t xml:space="preserve"> В.Н. Основы безопасности жизнедеятельности: учебник базовый уровень 11 класс, под редакцией  В.Н. Латчука,-2-е изд., стереотип,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.,: Дрофа, 2014,-239с.</w:t>
      </w:r>
    </w:p>
    <w:p w:rsidR="00B064DE" w:rsidRDefault="00B064DE" w:rsidP="00B064DE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F952C6">
        <w:rPr>
          <w:b/>
          <w:i/>
          <w:sz w:val="28"/>
          <w:szCs w:val="28"/>
        </w:rPr>
        <w:t>Интернет-ресурсы</w:t>
      </w:r>
      <w:r>
        <w:rPr>
          <w:b/>
          <w:i/>
          <w:sz w:val="28"/>
          <w:szCs w:val="28"/>
        </w:rPr>
        <w:t>:</w:t>
      </w:r>
    </w:p>
    <w:p w:rsidR="00B064DE" w:rsidRPr="001C0119" w:rsidRDefault="00B064DE" w:rsidP="00B064DE">
      <w:pPr>
        <w:numPr>
          <w:ilvl w:val="0"/>
          <w:numId w:val="16"/>
        </w:numPr>
        <w:rPr>
          <w:sz w:val="28"/>
          <w:szCs w:val="28"/>
        </w:rPr>
      </w:pPr>
      <w:r w:rsidRPr="001C0119">
        <w:rPr>
          <w:sz w:val="28"/>
          <w:szCs w:val="28"/>
        </w:rPr>
        <w:t xml:space="preserve">  </w:t>
      </w:r>
      <w:hyperlink r:id="rId15" w:history="1">
        <w:r w:rsidRPr="001C0119">
          <w:rPr>
            <w:rStyle w:val="a6"/>
            <w:sz w:val="28"/>
            <w:szCs w:val="28"/>
          </w:rPr>
          <w:t>http://www.academia-moscow.ru/reader/?id=105719</w:t>
        </w:r>
      </w:hyperlink>
      <w:r w:rsidRPr="001C0119">
        <w:rPr>
          <w:sz w:val="28"/>
          <w:szCs w:val="28"/>
        </w:rPr>
        <w:t xml:space="preserve">     </w:t>
      </w:r>
      <w:hyperlink r:id="rId16" w:history="1">
        <w:r w:rsidRPr="001C0119">
          <w:rPr>
            <w:rStyle w:val="a6"/>
            <w:sz w:val="28"/>
            <w:szCs w:val="28"/>
          </w:rPr>
          <w:t>Безопасность жизнедеятельности и медицина катастроф</w:t>
        </w:r>
      </w:hyperlink>
      <w:r w:rsidRPr="001C0119">
        <w:rPr>
          <w:sz w:val="28"/>
          <w:szCs w:val="28"/>
        </w:rPr>
        <w:t>, </w:t>
      </w:r>
      <w:r>
        <w:rPr>
          <w:sz w:val="28"/>
          <w:szCs w:val="28"/>
        </w:rPr>
        <w:t xml:space="preserve"> </w:t>
      </w:r>
      <w:hyperlink r:id="rId17" w:history="1">
        <w:proofErr w:type="spellStart"/>
        <w:r w:rsidRPr="001C0119">
          <w:rPr>
            <w:rStyle w:val="a6"/>
            <w:sz w:val="28"/>
            <w:szCs w:val="28"/>
          </w:rPr>
          <w:t>Варющенко</w:t>
        </w:r>
        <w:proofErr w:type="spellEnd"/>
        <w:r w:rsidRPr="001C0119">
          <w:rPr>
            <w:rStyle w:val="a6"/>
            <w:sz w:val="28"/>
            <w:szCs w:val="28"/>
          </w:rPr>
          <w:t xml:space="preserve"> С.Б.</w:t>
        </w:r>
      </w:hyperlink>
      <w:r w:rsidRPr="001C0119">
        <w:rPr>
          <w:sz w:val="28"/>
          <w:szCs w:val="28"/>
        </w:rPr>
        <w:t>, </w:t>
      </w:r>
      <w:proofErr w:type="spellStart"/>
      <w:r w:rsidR="006155DC">
        <w:fldChar w:fldCharType="begin"/>
      </w:r>
      <w:r w:rsidR="006155DC">
        <w:instrText xml:space="preserve"> HYPERLINK "ht</w:instrText>
      </w:r>
      <w:r w:rsidR="006155DC">
        <w:instrText xml:space="preserve">tp://www.academia-moscow.ru/authors/detail/45458/" </w:instrText>
      </w:r>
      <w:r w:rsidR="006155DC">
        <w:fldChar w:fldCharType="separate"/>
      </w:r>
      <w:r w:rsidRPr="001C0119">
        <w:rPr>
          <w:rStyle w:val="a6"/>
          <w:sz w:val="28"/>
          <w:szCs w:val="28"/>
        </w:rPr>
        <w:t>Гостев</w:t>
      </w:r>
      <w:proofErr w:type="spellEnd"/>
      <w:r w:rsidRPr="001C0119">
        <w:rPr>
          <w:rStyle w:val="a6"/>
          <w:sz w:val="28"/>
          <w:szCs w:val="28"/>
        </w:rPr>
        <w:t xml:space="preserve"> С.В.</w:t>
      </w:r>
      <w:r w:rsidR="006155DC">
        <w:rPr>
          <w:rStyle w:val="a6"/>
          <w:sz w:val="28"/>
          <w:szCs w:val="28"/>
        </w:rPr>
        <w:fldChar w:fldCharType="end"/>
      </w:r>
      <w:r w:rsidRPr="001C0119">
        <w:rPr>
          <w:sz w:val="28"/>
          <w:szCs w:val="28"/>
        </w:rPr>
        <w:t>, </w:t>
      </w:r>
      <w:hyperlink r:id="rId18" w:history="1">
        <w:r w:rsidRPr="001C0119">
          <w:rPr>
            <w:rStyle w:val="a6"/>
            <w:sz w:val="28"/>
            <w:szCs w:val="28"/>
          </w:rPr>
          <w:t>Киршин Н.М.</w:t>
        </w:r>
      </w:hyperlink>
    </w:p>
    <w:p w:rsidR="00B064DE" w:rsidRPr="001C0119" w:rsidRDefault="00B064DE" w:rsidP="00B064DE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3AD2">
        <w:rPr>
          <w:sz w:val="28"/>
          <w:szCs w:val="28"/>
        </w:rPr>
        <w:t xml:space="preserve">https://e.lanbook.com/reader/book/80020/#1 </w:t>
      </w:r>
      <w:r>
        <w:rPr>
          <w:sz w:val="28"/>
          <w:szCs w:val="28"/>
        </w:rPr>
        <w:t xml:space="preserve"> </w:t>
      </w:r>
      <w:r w:rsidRPr="001C0119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1C0119">
        <w:rPr>
          <w:sz w:val="28"/>
          <w:szCs w:val="28"/>
        </w:rPr>
        <w:t>Петров Безопасность жизнедеятельности: Практикум: учеб</w:t>
      </w:r>
      <w:proofErr w:type="gramStart"/>
      <w:r w:rsidRPr="001C0119">
        <w:rPr>
          <w:sz w:val="28"/>
          <w:szCs w:val="28"/>
        </w:rPr>
        <w:t>.</w:t>
      </w:r>
      <w:proofErr w:type="gramEnd"/>
      <w:r w:rsidRPr="001C0119">
        <w:rPr>
          <w:sz w:val="28"/>
          <w:szCs w:val="28"/>
        </w:rPr>
        <w:t xml:space="preserve">  </w:t>
      </w:r>
      <w:proofErr w:type="gramStart"/>
      <w:r w:rsidRPr="001C0119">
        <w:rPr>
          <w:sz w:val="28"/>
          <w:szCs w:val="28"/>
        </w:rPr>
        <w:t>п</w:t>
      </w:r>
      <w:proofErr w:type="gramEnd"/>
      <w:r w:rsidRPr="001C0119">
        <w:rPr>
          <w:sz w:val="28"/>
          <w:szCs w:val="28"/>
        </w:rPr>
        <w:t>особие. -          М.: ФГБОУ «Учебно-методический центр по образованию на железнодорожном транспорте», 2015, - 263с</w:t>
      </w:r>
    </w:p>
    <w:p w:rsidR="00B064DE" w:rsidRPr="00BD7C42" w:rsidRDefault="00B064DE" w:rsidP="00B064DE">
      <w:pPr>
        <w:pStyle w:val="a9"/>
        <w:numPr>
          <w:ilvl w:val="0"/>
          <w:numId w:val="16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D7C42">
        <w:rPr>
          <w:color w:val="000000"/>
          <w:sz w:val="28"/>
          <w:szCs w:val="28"/>
        </w:rPr>
        <w:t>http://b23.ru/hsnc Учебное пособие по ОСНОВАМ ВОЕННОЙ СЛУЖБЫ.</w:t>
      </w:r>
    </w:p>
    <w:p w:rsidR="00B064DE" w:rsidRPr="00BD7C42" w:rsidRDefault="00B064DE" w:rsidP="00B064DE">
      <w:pPr>
        <w:pStyle w:val="a9"/>
        <w:numPr>
          <w:ilvl w:val="0"/>
          <w:numId w:val="16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D7C42">
        <w:rPr>
          <w:color w:val="000000"/>
          <w:sz w:val="28"/>
          <w:szCs w:val="28"/>
        </w:rPr>
        <w:t>http://b23.ru/hsb9 Учебные атласы по медицинской подготовке.</w:t>
      </w:r>
    </w:p>
    <w:p w:rsidR="00B064DE" w:rsidRDefault="00B064DE" w:rsidP="00B064DE">
      <w:pPr>
        <w:pStyle w:val="a7"/>
        <w:rPr>
          <w:sz w:val="28"/>
          <w:szCs w:val="28"/>
        </w:rPr>
      </w:pPr>
    </w:p>
    <w:p w:rsidR="00B064DE" w:rsidRPr="00057A25" w:rsidRDefault="00B064DE" w:rsidP="00B06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57A25"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 xml:space="preserve">. </w:t>
      </w:r>
      <w:r w:rsidRPr="00057A25">
        <w:rPr>
          <w:b/>
          <w:sz w:val="28"/>
          <w:szCs w:val="28"/>
        </w:rPr>
        <w:t xml:space="preserve"> Выполнение требований ФГОС в части использования активных и интерактивных форм обучения</w:t>
      </w:r>
    </w:p>
    <w:p w:rsidR="00B064DE" w:rsidRPr="00C50DC9" w:rsidRDefault="00B064DE" w:rsidP="00B064D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50DC9">
        <w:rPr>
          <w:sz w:val="28"/>
          <w:szCs w:val="28"/>
        </w:rPr>
        <w:t xml:space="preserve">В целях реализации </w:t>
      </w:r>
      <w:proofErr w:type="spellStart"/>
      <w:r w:rsidRPr="00C50DC9">
        <w:rPr>
          <w:sz w:val="28"/>
          <w:szCs w:val="28"/>
        </w:rPr>
        <w:t>компетентностного</w:t>
      </w:r>
      <w:proofErr w:type="spellEnd"/>
      <w:r w:rsidRPr="00C50DC9">
        <w:rPr>
          <w:sz w:val="28"/>
          <w:szCs w:val="28"/>
        </w:rPr>
        <w:t xml:space="preserve"> подхода рабочая программа предусматривает использование в образовательном процессе активных и </w:t>
      </w:r>
      <w:r w:rsidRPr="00C50DC9">
        <w:rPr>
          <w:sz w:val="28"/>
          <w:szCs w:val="28"/>
        </w:rPr>
        <w:lastRenderedPageBreak/>
        <w:t>интерактивных форм проведения занятий в целях формирования и развития общих и профессиональных компетенций:</w:t>
      </w:r>
    </w:p>
    <w:p w:rsidR="00B064DE" w:rsidRPr="005F5F58" w:rsidRDefault="00B064DE" w:rsidP="00B06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F5F58">
        <w:rPr>
          <w:sz w:val="28"/>
          <w:szCs w:val="28"/>
        </w:rPr>
        <w:t xml:space="preserve">Тема </w:t>
      </w:r>
      <w:r w:rsidRPr="005F5F58">
        <w:rPr>
          <w:spacing w:val="-11"/>
          <w:sz w:val="28"/>
          <w:szCs w:val="28"/>
        </w:rPr>
        <w:t>2.1. Вооружённые Силы России на современном этапе</w:t>
      </w:r>
      <w:r w:rsidRPr="005F5F58">
        <w:rPr>
          <w:sz w:val="28"/>
          <w:szCs w:val="28"/>
        </w:rPr>
        <w:t xml:space="preserve"> в форме « мозгового штурма».</w:t>
      </w:r>
    </w:p>
    <w:p w:rsidR="00B064DE" w:rsidRDefault="00B064DE" w:rsidP="00B06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………</w:t>
      </w:r>
    </w:p>
    <w:p w:rsidR="00B064DE" w:rsidRPr="00C50DC9" w:rsidRDefault="00B064DE" w:rsidP="00B06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B064DE" w:rsidRPr="00057A25" w:rsidRDefault="00B064DE" w:rsidP="00B06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057A25">
        <w:rPr>
          <w:b/>
          <w:sz w:val="28"/>
          <w:szCs w:val="28"/>
        </w:rPr>
        <w:t>3.4. Использование средств вычислительной техники в процессе обучения</w:t>
      </w:r>
    </w:p>
    <w:p w:rsidR="00B064DE" w:rsidRPr="00C50DC9" w:rsidRDefault="00B064DE" w:rsidP="00B064D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50DC9">
        <w:rPr>
          <w:sz w:val="28"/>
          <w:szCs w:val="28"/>
        </w:rPr>
        <w:t>Рабочая программа предусматривает использование персональн</w:t>
      </w:r>
      <w:r>
        <w:rPr>
          <w:sz w:val="28"/>
          <w:szCs w:val="28"/>
        </w:rPr>
        <w:t>ых</w:t>
      </w:r>
      <w:r w:rsidRPr="00C50DC9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>ов</w:t>
      </w:r>
      <w:r w:rsidRPr="00C50DC9">
        <w:rPr>
          <w:sz w:val="28"/>
          <w:szCs w:val="28"/>
        </w:rPr>
        <w:t xml:space="preserve"> </w:t>
      </w:r>
      <w:proofErr w:type="gramStart"/>
      <w:r w:rsidRPr="00C50DC9">
        <w:rPr>
          <w:sz w:val="28"/>
          <w:szCs w:val="28"/>
        </w:rPr>
        <w:t>обучающим</w:t>
      </w:r>
      <w:r>
        <w:rPr>
          <w:sz w:val="28"/>
          <w:szCs w:val="28"/>
        </w:rPr>
        <w:t>и</w:t>
      </w:r>
      <w:r w:rsidRPr="00C50DC9">
        <w:rPr>
          <w:sz w:val="28"/>
          <w:szCs w:val="28"/>
        </w:rPr>
        <w:t>ся</w:t>
      </w:r>
      <w:proofErr w:type="gramEnd"/>
      <w:r w:rsidRPr="00C50DC9">
        <w:rPr>
          <w:sz w:val="28"/>
          <w:szCs w:val="28"/>
        </w:rPr>
        <w:t xml:space="preserve"> в ходе проведения следующих практических занятий:</w:t>
      </w:r>
    </w:p>
    <w:p w:rsidR="00B064DE" w:rsidRDefault="00B064DE" w:rsidP="00B064DE">
      <w:pPr>
        <w:pStyle w:val="a3"/>
        <w:ind w:firstLine="709"/>
        <w:jc w:val="both"/>
        <w:rPr>
          <w:sz w:val="28"/>
          <w:szCs w:val="28"/>
          <w:u w:val="single"/>
        </w:rPr>
      </w:pPr>
      <w:r w:rsidRPr="00C50DC9">
        <w:rPr>
          <w:sz w:val="28"/>
          <w:szCs w:val="28"/>
          <w:u w:val="single"/>
        </w:rPr>
        <w:t>Практическое занятие  №</w:t>
      </w:r>
      <w:r>
        <w:rPr>
          <w:sz w:val="28"/>
          <w:szCs w:val="28"/>
          <w:u w:val="single"/>
        </w:rPr>
        <w:t>9  тема: «Обеспечение безопасности при эпидемии».</w:t>
      </w:r>
    </w:p>
    <w:p w:rsidR="00B064DE" w:rsidRDefault="00B064DE" w:rsidP="00B064DE">
      <w:pPr>
        <w:pStyle w:val="a7"/>
        <w:rPr>
          <w:sz w:val="28"/>
          <w:szCs w:val="28"/>
        </w:rPr>
      </w:pPr>
    </w:p>
    <w:p w:rsidR="00B064DE" w:rsidRDefault="00B064DE" w:rsidP="00B064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</w:p>
    <w:p w:rsidR="00501611" w:rsidRDefault="00501611">
      <w:pPr>
        <w:spacing w:after="200" w:line="276" w:lineRule="auto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B064DE" w:rsidRPr="00501611" w:rsidRDefault="00B064DE" w:rsidP="00501611">
      <w:pPr>
        <w:pStyle w:val="1"/>
        <w:keepLines/>
        <w:rPr>
          <w:caps/>
          <w:sz w:val="28"/>
          <w:szCs w:val="28"/>
        </w:rPr>
      </w:pPr>
      <w:bookmarkStart w:id="5" w:name="_Toc38861007"/>
      <w:r w:rsidRPr="0039403E">
        <w:rPr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bookmarkEnd w:id="5"/>
    </w:p>
    <w:p w:rsidR="00B064DE" w:rsidRPr="0039403E" w:rsidRDefault="00B064DE" w:rsidP="00B064DE"/>
    <w:p w:rsidR="00B064DE" w:rsidRPr="00501611" w:rsidRDefault="00B064DE" w:rsidP="0050161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1611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B064DE" w:rsidRPr="00501611" w:rsidRDefault="00B064DE" w:rsidP="0050161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1611">
        <w:rPr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501611">
        <w:rPr>
          <w:sz w:val="28"/>
          <w:szCs w:val="28"/>
        </w:rPr>
        <w:t>обучающимися</w:t>
      </w:r>
      <w:proofErr w:type="gramEnd"/>
      <w:r w:rsidRPr="00501611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:rsidR="00B064DE" w:rsidRPr="0039403E" w:rsidRDefault="00B064DE" w:rsidP="00B064DE">
      <w:pPr>
        <w:pStyle w:val="a7"/>
        <w:rPr>
          <w:sz w:val="28"/>
          <w:szCs w:val="28"/>
        </w:rPr>
      </w:pPr>
    </w:p>
    <w:p w:rsidR="00B064DE" w:rsidRPr="00155120" w:rsidRDefault="00B064DE" w:rsidP="00B064DE">
      <w:pPr>
        <w:shd w:val="clear" w:color="auto" w:fill="FFFFFF"/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2"/>
        <w:gridCol w:w="4021"/>
      </w:tblGrid>
      <w:tr w:rsidR="00B064DE" w:rsidRPr="005F5F58" w:rsidTr="002152BF">
        <w:tc>
          <w:tcPr>
            <w:tcW w:w="6048" w:type="dxa"/>
            <w:vAlign w:val="center"/>
          </w:tcPr>
          <w:p w:rsidR="00B064DE" w:rsidRPr="005F5F58" w:rsidRDefault="00B064DE" w:rsidP="002152BF">
            <w:pPr>
              <w:jc w:val="center"/>
              <w:rPr>
                <w:b/>
              </w:rPr>
            </w:pPr>
            <w:r w:rsidRPr="005F5F58">
              <w:rPr>
                <w:b/>
              </w:rPr>
              <w:t>Результаты обучения</w:t>
            </w:r>
          </w:p>
          <w:p w:rsidR="00B064DE" w:rsidRPr="005F5F58" w:rsidRDefault="00B064DE" w:rsidP="002152BF">
            <w:pPr>
              <w:jc w:val="center"/>
              <w:rPr>
                <w:b/>
              </w:rPr>
            </w:pPr>
            <w:r w:rsidRPr="005F5F58">
              <w:rPr>
                <w:b/>
              </w:rPr>
              <w:t xml:space="preserve"> (освоенные умения, усвоенные знания)</w:t>
            </w:r>
          </w:p>
        </w:tc>
        <w:tc>
          <w:tcPr>
            <w:tcW w:w="4140" w:type="dxa"/>
            <w:vAlign w:val="center"/>
          </w:tcPr>
          <w:p w:rsidR="00B064DE" w:rsidRPr="005F5F58" w:rsidRDefault="00B064DE" w:rsidP="002152BF">
            <w:pPr>
              <w:jc w:val="center"/>
              <w:rPr>
                <w:b/>
              </w:rPr>
            </w:pPr>
            <w:r w:rsidRPr="005F5F58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B064DE" w:rsidRPr="005F5F58" w:rsidTr="002152BF">
        <w:tc>
          <w:tcPr>
            <w:tcW w:w="6048" w:type="dxa"/>
          </w:tcPr>
          <w:p w:rsidR="00B064DE" w:rsidRPr="005F5F58" w:rsidRDefault="00B064DE" w:rsidP="002152BF">
            <w:pPr>
              <w:jc w:val="center"/>
            </w:pPr>
            <w:r w:rsidRPr="005F5F58">
              <w:t>1</w:t>
            </w:r>
          </w:p>
        </w:tc>
        <w:tc>
          <w:tcPr>
            <w:tcW w:w="4140" w:type="dxa"/>
          </w:tcPr>
          <w:p w:rsidR="00B064DE" w:rsidRPr="005F5F58" w:rsidRDefault="00B064DE" w:rsidP="002152BF">
            <w:pPr>
              <w:jc w:val="center"/>
            </w:pPr>
            <w:r w:rsidRPr="005F5F58">
              <w:t>2</w:t>
            </w:r>
          </w:p>
        </w:tc>
      </w:tr>
      <w:tr w:rsidR="00B064DE" w:rsidRPr="005F5F58" w:rsidTr="002152BF">
        <w:trPr>
          <w:trHeight w:val="1434"/>
        </w:trPr>
        <w:tc>
          <w:tcPr>
            <w:tcW w:w="6048" w:type="dxa"/>
          </w:tcPr>
          <w:p w:rsidR="00B064DE" w:rsidRPr="005F5F58" w:rsidRDefault="00B064DE" w:rsidP="002152BF">
            <w:pPr>
              <w:shd w:val="clear" w:color="auto" w:fill="FFFFFF"/>
              <w:rPr>
                <w:spacing w:val="-3"/>
              </w:rPr>
            </w:pPr>
            <w:r w:rsidRPr="005F5F58">
              <w:rPr>
                <w:b/>
                <w:spacing w:val="-3"/>
              </w:rPr>
              <w:t>Умения</w:t>
            </w:r>
            <w:r w:rsidRPr="005F5F58">
              <w:rPr>
                <w:spacing w:val="-3"/>
              </w:rPr>
              <w:t>:</w:t>
            </w:r>
          </w:p>
          <w:p w:rsidR="00B064DE" w:rsidRPr="005F5F58" w:rsidRDefault="00B064DE" w:rsidP="002152BF">
            <w:pPr>
              <w:shd w:val="clear" w:color="auto" w:fill="FFFFFF"/>
              <w:tabs>
                <w:tab w:val="left" w:pos="317"/>
              </w:tabs>
              <w:rPr>
                <w:spacing w:val="-3"/>
              </w:rPr>
            </w:pPr>
            <w:r w:rsidRPr="005F5F58">
              <w:rPr>
                <w:spacing w:val="-3"/>
              </w:rPr>
              <w:t>-</w:t>
            </w:r>
            <w:r w:rsidRPr="005F5F58">
              <w:rPr>
                <w:spacing w:val="-3"/>
              </w:rPr>
              <w:tab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064DE" w:rsidRPr="005F5F58" w:rsidRDefault="00B064DE" w:rsidP="002152BF">
            <w:pPr>
              <w:shd w:val="clear" w:color="auto" w:fill="FFFFFF"/>
              <w:tabs>
                <w:tab w:val="left" w:pos="317"/>
              </w:tabs>
              <w:rPr>
                <w:spacing w:val="-3"/>
              </w:rPr>
            </w:pPr>
            <w:r w:rsidRPr="005F5F58">
              <w:rPr>
                <w:spacing w:val="-3"/>
              </w:rPr>
              <w:t>- 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064DE" w:rsidRPr="005F5F58" w:rsidRDefault="00B064DE" w:rsidP="002152BF">
            <w:pPr>
              <w:shd w:val="clear" w:color="auto" w:fill="FFFFFF"/>
              <w:tabs>
                <w:tab w:val="left" w:pos="432"/>
              </w:tabs>
              <w:rPr>
                <w:spacing w:val="-3"/>
              </w:rPr>
            </w:pPr>
            <w:r w:rsidRPr="005F5F58">
              <w:rPr>
                <w:spacing w:val="-3"/>
              </w:rPr>
              <w:t>-  использовать средства индивидуальной и коллективной защиты от   оружия массового поражения;</w:t>
            </w:r>
          </w:p>
          <w:p w:rsidR="00B064DE" w:rsidRPr="005F5F58" w:rsidRDefault="00B064DE" w:rsidP="002152BF">
            <w:pPr>
              <w:shd w:val="clear" w:color="auto" w:fill="FFFFFF"/>
              <w:tabs>
                <w:tab w:val="left" w:pos="840"/>
              </w:tabs>
              <w:ind w:firstLine="5"/>
              <w:rPr>
                <w:spacing w:val="-3"/>
              </w:rPr>
            </w:pPr>
            <w:r w:rsidRPr="005F5F58">
              <w:rPr>
                <w:spacing w:val="-3"/>
              </w:rPr>
              <w:t>-  применять первичные средства пожаротушения;</w:t>
            </w:r>
          </w:p>
          <w:p w:rsidR="00B064DE" w:rsidRPr="005F5F58" w:rsidRDefault="00B064DE" w:rsidP="002152BF">
            <w:pPr>
              <w:shd w:val="clear" w:color="auto" w:fill="FFFFFF"/>
              <w:tabs>
                <w:tab w:val="left" w:pos="336"/>
              </w:tabs>
              <w:rPr>
                <w:spacing w:val="-3"/>
              </w:rPr>
            </w:pPr>
            <w:proofErr w:type="gramStart"/>
            <w:r w:rsidRPr="005F5F58">
              <w:rPr>
                <w:spacing w:val="-3"/>
              </w:rPr>
              <w:t>- 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B064DE" w:rsidRPr="005F5F58" w:rsidRDefault="00B064DE" w:rsidP="002152BF">
            <w:pPr>
              <w:shd w:val="clear" w:color="auto" w:fill="FFFFFF"/>
              <w:tabs>
                <w:tab w:val="left" w:pos="336"/>
              </w:tabs>
              <w:rPr>
                <w:spacing w:val="-3"/>
              </w:rPr>
            </w:pPr>
            <w:r w:rsidRPr="005F5F58">
              <w:rPr>
                <w:spacing w:val="-3"/>
              </w:rPr>
              <w:t>-  применять профессиональные знания в ходе исполнения обязанностей военной службы на воинских должностях в     соответствии с полученной специальностью;</w:t>
            </w:r>
          </w:p>
          <w:p w:rsidR="00B064DE" w:rsidRPr="005F5F58" w:rsidRDefault="00B064DE" w:rsidP="002152BF">
            <w:pPr>
              <w:rPr>
                <w:spacing w:val="-3"/>
              </w:rPr>
            </w:pPr>
            <w:r w:rsidRPr="005F5F58">
              <w:rPr>
                <w:spacing w:val="-3"/>
              </w:rPr>
              <w:t xml:space="preserve">-  владеть способами бесконфликтного общения и </w:t>
            </w:r>
            <w:proofErr w:type="spellStart"/>
            <w:r w:rsidRPr="005F5F58">
              <w:rPr>
                <w:spacing w:val="-3"/>
              </w:rPr>
              <w:t>саморегуляции</w:t>
            </w:r>
            <w:proofErr w:type="spellEnd"/>
            <w:r w:rsidRPr="005F5F58">
              <w:rPr>
                <w:spacing w:val="-3"/>
              </w:rPr>
              <w:t xml:space="preserve"> в повседневной деятельности и экстремальных условиях военной службы; -  оказывать первую помощь пострадавшим.</w:t>
            </w:r>
          </w:p>
        </w:tc>
        <w:tc>
          <w:tcPr>
            <w:tcW w:w="4140" w:type="dxa"/>
            <w:vMerge w:val="restart"/>
          </w:tcPr>
          <w:p w:rsidR="00B064DE" w:rsidRPr="005F5F58" w:rsidRDefault="00B064DE" w:rsidP="002152BF">
            <w:pPr>
              <w:shd w:val="clear" w:color="auto" w:fill="FFFFFF"/>
              <w:rPr>
                <w:i/>
              </w:rPr>
            </w:pPr>
            <w:r w:rsidRPr="005F5F58">
              <w:rPr>
                <w:i/>
              </w:rPr>
              <w:t>Формы контроля</w:t>
            </w:r>
            <w:r w:rsidRPr="005F5F58">
              <w:rPr>
                <w:i/>
                <w:iCs/>
              </w:rPr>
              <w:t>:</w:t>
            </w:r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rPr>
                <w:spacing w:val="-9"/>
              </w:rPr>
              <w:t>– домашние задания проблемного</w:t>
            </w:r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t>характера;</w:t>
            </w:r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rPr>
                <w:spacing w:val="-2"/>
              </w:rPr>
              <w:t xml:space="preserve">– практические задания по работе </w:t>
            </w:r>
            <w:proofErr w:type="gramStart"/>
            <w:r w:rsidRPr="005F5F58">
              <w:rPr>
                <w:spacing w:val="-2"/>
              </w:rPr>
              <w:t>с</w:t>
            </w:r>
            <w:proofErr w:type="gramEnd"/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rPr>
                <w:spacing w:val="-8"/>
              </w:rPr>
              <w:t>информацией, документами,</w:t>
            </w:r>
            <w:r w:rsidRPr="005F5F58">
              <w:t xml:space="preserve"> литературой;</w:t>
            </w:r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rPr>
                <w:spacing w:val="-4"/>
              </w:rPr>
              <w:t>– подготовка и защита</w:t>
            </w:r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rPr>
                <w:spacing w:val="-10"/>
              </w:rPr>
              <w:t>индивидуальных и групповых заданий</w:t>
            </w:r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t>проектного характера.</w:t>
            </w:r>
          </w:p>
          <w:p w:rsidR="00B064DE" w:rsidRPr="005F5F58" w:rsidRDefault="00B064DE" w:rsidP="002152BF">
            <w:pPr>
              <w:shd w:val="clear" w:color="auto" w:fill="FFFFFF"/>
              <w:rPr>
                <w:i/>
                <w:spacing w:val="-4"/>
              </w:rPr>
            </w:pPr>
          </w:p>
          <w:p w:rsidR="00B064DE" w:rsidRPr="005F5F58" w:rsidRDefault="00B064DE" w:rsidP="002152BF">
            <w:pPr>
              <w:shd w:val="clear" w:color="auto" w:fill="FFFFFF"/>
              <w:rPr>
                <w:i/>
              </w:rPr>
            </w:pPr>
            <w:r w:rsidRPr="005F5F58">
              <w:rPr>
                <w:i/>
                <w:spacing w:val="-4"/>
              </w:rPr>
              <w:t xml:space="preserve">Формы оценки результативности </w:t>
            </w:r>
            <w:r w:rsidRPr="005F5F58">
              <w:rPr>
                <w:i/>
              </w:rPr>
              <w:t>обучения</w:t>
            </w:r>
            <w:r w:rsidRPr="005F5F58">
              <w:rPr>
                <w:i/>
                <w:iCs/>
              </w:rPr>
              <w:t>:</w:t>
            </w:r>
          </w:p>
          <w:p w:rsidR="00B064DE" w:rsidRPr="005F5F58" w:rsidRDefault="00B064DE" w:rsidP="002152BF">
            <w:pPr>
              <w:shd w:val="clear" w:color="auto" w:fill="FFFFFF"/>
              <w:tabs>
                <w:tab w:val="left" w:pos="341"/>
              </w:tabs>
            </w:pPr>
            <w:r w:rsidRPr="005F5F58">
              <w:t xml:space="preserve">-  </w:t>
            </w:r>
            <w:r w:rsidRPr="005F5F58">
              <w:rPr>
                <w:spacing w:val="-6"/>
              </w:rPr>
              <w:t xml:space="preserve">накопительная система баллов, на </w:t>
            </w:r>
            <w:r w:rsidRPr="005F5F58">
              <w:rPr>
                <w:spacing w:val="-9"/>
              </w:rPr>
              <w:t xml:space="preserve">основе которой выставляется </w:t>
            </w:r>
            <w:r w:rsidRPr="005F5F58">
              <w:t>итоговая отметка;</w:t>
            </w:r>
          </w:p>
          <w:p w:rsidR="00B064DE" w:rsidRPr="005F5F58" w:rsidRDefault="00B064DE" w:rsidP="002152BF">
            <w:pPr>
              <w:shd w:val="clear" w:color="auto" w:fill="FFFFFF"/>
              <w:rPr>
                <w:spacing w:val="-8"/>
              </w:rPr>
            </w:pPr>
            <w:r w:rsidRPr="005F5F58">
              <w:t xml:space="preserve">-  </w:t>
            </w:r>
            <w:r w:rsidRPr="005F5F58">
              <w:rPr>
                <w:spacing w:val="-9"/>
              </w:rPr>
              <w:t xml:space="preserve">традиционная система отметок в </w:t>
            </w:r>
            <w:r w:rsidRPr="005F5F58">
              <w:rPr>
                <w:spacing w:val="-8"/>
              </w:rPr>
              <w:t>баллах    за каждую выполненную работу, на основе которых выставляется итоговая оценка.</w:t>
            </w:r>
          </w:p>
          <w:p w:rsidR="00B064DE" w:rsidRPr="005F5F58" w:rsidRDefault="00B064DE" w:rsidP="002152BF">
            <w:pPr>
              <w:shd w:val="clear" w:color="auto" w:fill="FFFFFF"/>
              <w:rPr>
                <w:i/>
                <w:spacing w:val="-8"/>
              </w:rPr>
            </w:pPr>
            <w:r w:rsidRPr="005F5F58">
              <w:rPr>
                <w:i/>
                <w:spacing w:val="-8"/>
              </w:rPr>
              <w:t>Методы контроля направлены на проверку умения студентов:</w:t>
            </w:r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rPr>
                <w:spacing w:val="-9"/>
              </w:rPr>
              <w:t>-  выполнять условия задания на творческом уровне с представлением</w:t>
            </w:r>
            <w:r w:rsidRPr="005F5F58">
              <w:rPr>
                <w:spacing w:val="-10"/>
              </w:rPr>
              <w:t xml:space="preserve"> собственной позиции;</w:t>
            </w:r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rPr>
                <w:spacing w:val="-9"/>
              </w:rPr>
              <w:t>- делать осознанный выбор способов</w:t>
            </w:r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rPr>
                <w:spacing w:val="-12"/>
              </w:rPr>
              <w:t xml:space="preserve">действий </w:t>
            </w:r>
            <w:proofErr w:type="gramStart"/>
            <w:r w:rsidRPr="005F5F58">
              <w:rPr>
                <w:spacing w:val="-12"/>
              </w:rPr>
              <w:t>из</w:t>
            </w:r>
            <w:proofErr w:type="gramEnd"/>
            <w:r w:rsidRPr="005F5F58">
              <w:rPr>
                <w:spacing w:val="-12"/>
              </w:rPr>
              <w:t xml:space="preserve"> ранее известных;</w:t>
            </w:r>
          </w:p>
          <w:p w:rsidR="00B064DE" w:rsidRPr="005F5F58" w:rsidRDefault="00B064DE" w:rsidP="002152BF">
            <w:pPr>
              <w:shd w:val="clear" w:color="auto" w:fill="FFFFFF"/>
              <w:tabs>
                <w:tab w:val="left" w:pos="797"/>
                <w:tab w:val="left" w:pos="2885"/>
              </w:tabs>
            </w:pPr>
            <w:r w:rsidRPr="005F5F58">
              <w:t xml:space="preserve">- </w:t>
            </w:r>
            <w:r w:rsidRPr="005F5F58">
              <w:rPr>
                <w:spacing w:val="-15"/>
              </w:rPr>
              <w:t>осуществлять</w:t>
            </w:r>
            <w:r w:rsidRPr="005F5F58">
              <w:t xml:space="preserve"> </w:t>
            </w:r>
            <w:r w:rsidRPr="005F5F58">
              <w:rPr>
                <w:spacing w:val="-8"/>
              </w:rPr>
              <w:t>коррекцию</w:t>
            </w:r>
            <w:r w:rsidRPr="005F5F58">
              <w:t xml:space="preserve"> </w:t>
            </w:r>
            <w:r w:rsidRPr="005F5F58">
              <w:rPr>
                <w:spacing w:val="-5"/>
              </w:rPr>
              <w:t>(исправление) сделанных ошибок на</w:t>
            </w:r>
            <w:r w:rsidRPr="005F5F58">
              <w:t xml:space="preserve"> </w:t>
            </w:r>
            <w:r w:rsidRPr="005F5F58">
              <w:rPr>
                <w:spacing w:val="-12"/>
              </w:rPr>
              <w:t>новом уровне предлагаемых заданий;</w:t>
            </w:r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rPr>
                <w:spacing w:val="-12"/>
              </w:rPr>
              <w:t>– работать в группе и представлять как</w:t>
            </w:r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rPr>
                <w:spacing w:val="-4"/>
              </w:rPr>
              <w:t>свою, так и позицию группы.</w:t>
            </w:r>
          </w:p>
          <w:p w:rsidR="00B064DE" w:rsidRPr="005F5F58" w:rsidRDefault="00B064DE" w:rsidP="002152BF">
            <w:pPr>
              <w:shd w:val="clear" w:color="auto" w:fill="FFFFFF"/>
              <w:rPr>
                <w:i/>
              </w:rPr>
            </w:pPr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rPr>
                <w:i/>
              </w:rPr>
              <w:t>Методы</w:t>
            </w:r>
            <w:r w:rsidRPr="005F5F58">
              <w:rPr>
                <w:i/>
                <w:spacing w:val="-6"/>
              </w:rPr>
              <w:t xml:space="preserve"> оценки</w:t>
            </w:r>
            <w:r w:rsidRPr="005F5F58">
              <w:rPr>
                <w:i/>
                <w:spacing w:val="-1"/>
              </w:rPr>
              <w:t xml:space="preserve"> результатов</w:t>
            </w:r>
            <w:r w:rsidRPr="005F5F58">
              <w:rPr>
                <w:i/>
                <w:spacing w:val="-8"/>
              </w:rPr>
              <w:t xml:space="preserve"> обучения</w:t>
            </w:r>
            <w:r w:rsidRPr="005F5F58">
              <w:rPr>
                <w:i/>
                <w:iCs/>
                <w:spacing w:val="-8"/>
              </w:rPr>
              <w:t>:</w:t>
            </w:r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rPr>
                <w:i/>
                <w:iCs/>
                <w:spacing w:val="-4"/>
              </w:rPr>
              <w:t xml:space="preserve">– </w:t>
            </w:r>
            <w:r w:rsidRPr="005F5F58">
              <w:rPr>
                <w:spacing w:val="-4"/>
              </w:rPr>
              <w:t xml:space="preserve">мониторинг роста </w:t>
            </w:r>
            <w:proofErr w:type="gramStart"/>
            <w:r w:rsidRPr="005F5F58">
              <w:rPr>
                <w:spacing w:val="-4"/>
              </w:rPr>
              <w:t>творческой</w:t>
            </w:r>
            <w:proofErr w:type="gramEnd"/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rPr>
                <w:spacing w:val="-6"/>
              </w:rPr>
              <w:t>самостоятельности и навыков</w:t>
            </w:r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rPr>
                <w:spacing w:val="-6"/>
              </w:rPr>
              <w:t>получения новых знаний каждым</w:t>
            </w:r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rPr>
                <w:spacing w:val="-14"/>
              </w:rPr>
              <w:t>обучающимся</w:t>
            </w:r>
          </w:p>
          <w:p w:rsidR="00B064DE" w:rsidRPr="005F5F58" w:rsidRDefault="00B064DE" w:rsidP="002152BF">
            <w:pPr>
              <w:shd w:val="clear" w:color="auto" w:fill="FFFFFF"/>
              <w:rPr>
                <w:spacing w:val="-9"/>
              </w:rPr>
            </w:pPr>
            <w:r w:rsidRPr="005F5F58">
              <w:rPr>
                <w:i/>
                <w:iCs/>
                <w:spacing w:val="-9"/>
              </w:rPr>
              <w:t xml:space="preserve">– </w:t>
            </w:r>
            <w:r w:rsidRPr="005F5F58">
              <w:rPr>
                <w:spacing w:val="-9"/>
              </w:rPr>
              <w:t xml:space="preserve">формирование результата </w:t>
            </w:r>
            <w:proofErr w:type="gramStart"/>
            <w:r w:rsidRPr="005F5F58">
              <w:rPr>
                <w:spacing w:val="-9"/>
              </w:rPr>
              <w:t>итоговой</w:t>
            </w:r>
            <w:proofErr w:type="gramEnd"/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rPr>
                <w:spacing w:val="-6"/>
              </w:rPr>
              <w:t>аттестации по дисциплине на основе</w:t>
            </w:r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rPr>
                <w:spacing w:val="-7"/>
              </w:rPr>
              <w:t xml:space="preserve">суммы результатов </w:t>
            </w:r>
            <w:proofErr w:type="gramStart"/>
            <w:r w:rsidRPr="005F5F58">
              <w:rPr>
                <w:spacing w:val="-7"/>
              </w:rPr>
              <w:t>текущего</w:t>
            </w:r>
            <w:proofErr w:type="gramEnd"/>
          </w:p>
          <w:p w:rsidR="00B064DE" w:rsidRPr="005F5F58" w:rsidRDefault="00B064DE" w:rsidP="002152BF">
            <w:pPr>
              <w:shd w:val="clear" w:color="auto" w:fill="FFFFFF"/>
              <w:rPr>
                <w:spacing w:val="-4"/>
              </w:rPr>
            </w:pPr>
            <w:r w:rsidRPr="005F5F58">
              <w:rPr>
                <w:spacing w:val="-4"/>
              </w:rPr>
              <w:t>контроля;</w:t>
            </w:r>
          </w:p>
          <w:p w:rsidR="00B064DE" w:rsidRPr="005F5F58" w:rsidRDefault="00B064DE" w:rsidP="002152BF">
            <w:pPr>
              <w:shd w:val="clear" w:color="auto" w:fill="FFFFFF"/>
            </w:pPr>
            <w:r w:rsidRPr="005F5F58">
              <w:rPr>
                <w:spacing w:val="-4"/>
              </w:rPr>
              <w:t>- подготовка и сдача экзамена.</w:t>
            </w:r>
          </w:p>
          <w:p w:rsidR="00B064DE" w:rsidRPr="005F5F58" w:rsidRDefault="00B064DE" w:rsidP="002152BF">
            <w:pPr>
              <w:jc w:val="center"/>
              <w:rPr>
                <w:i/>
                <w:color w:val="000000"/>
              </w:rPr>
            </w:pPr>
          </w:p>
        </w:tc>
      </w:tr>
      <w:tr w:rsidR="00B064DE" w:rsidRPr="005F5F58" w:rsidTr="002152BF">
        <w:trPr>
          <w:trHeight w:val="1980"/>
        </w:trPr>
        <w:tc>
          <w:tcPr>
            <w:tcW w:w="6048" w:type="dxa"/>
          </w:tcPr>
          <w:p w:rsidR="00B064DE" w:rsidRPr="005F5F58" w:rsidRDefault="00B064DE" w:rsidP="002152BF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b/>
                <w:spacing w:val="-3"/>
              </w:rPr>
            </w:pPr>
            <w:r w:rsidRPr="005F5F58">
              <w:rPr>
                <w:b/>
                <w:spacing w:val="-3"/>
              </w:rPr>
              <w:t>Знания:</w:t>
            </w:r>
          </w:p>
          <w:p w:rsidR="00B064DE" w:rsidRPr="005F5F58" w:rsidRDefault="00B064DE" w:rsidP="00B064D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5F5F58">
              <w:rPr>
                <w:spacing w:val="-3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064DE" w:rsidRPr="005F5F58" w:rsidRDefault="00B064DE" w:rsidP="00B064D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5F5F58">
              <w:rPr>
                <w:spacing w:val="-3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064DE" w:rsidRPr="005F5F58" w:rsidRDefault="00B064DE" w:rsidP="002152BF">
            <w:pPr>
              <w:shd w:val="clear" w:color="auto" w:fill="FFFFFF"/>
              <w:tabs>
                <w:tab w:val="left" w:pos="403"/>
              </w:tabs>
              <w:rPr>
                <w:spacing w:val="-3"/>
              </w:rPr>
            </w:pPr>
            <w:r w:rsidRPr="005F5F58">
              <w:rPr>
                <w:spacing w:val="-3"/>
              </w:rPr>
              <w:t>- основы военной службы и обороны государства;</w:t>
            </w:r>
          </w:p>
          <w:p w:rsidR="00B064DE" w:rsidRPr="005F5F58" w:rsidRDefault="00B064DE" w:rsidP="002152BF">
            <w:pPr>
              <w:shd w:val="clear" w:color="auto" w:fill="FFFFFF"/>
              <w:tabs>
                <w:tab w:val="left" w:pos="202"/>
              </w:tabs>
              <w:rPr>
                <w:spacing w:val="-3"/>
              </w:rPr>
            </w:pPr>
            <w:r w:rsidRPr="005F5F58">
              <w:rPr>
                <w:spacing w:val="-3"/>
              </w:rPr>
              <w:t>-</w:t>
            </w:r>
            <w:r w:rsidRPr="005F5F58">
              <w:rPr>
                <w:spacing w:val="-3"/>
              </w:rPr>
              <w:tab/>
              <w:t>задачи и основные мероприятия гражданской обороны;</w:t>
            </w:r>
          </w:p>
          <w:p w:rsidR="00B064DE" w:rsidRPr="005F5F58" w:rsidRDefault="00B064DE" w:rsidP="00B064D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5F5F58">
              <w:rPr>
                <w:spacing w:val="-3"/>
              </w:rPr>
              <w:t>способы защиты населения от оружия массового поражения;</w:t>
            </w:r>
          </w:p>
          <w:p w:rsidR="00B064DE" w:rsidRPr="005F5F58" w:rsidRDefault="00B064DE" w:rsidP="00B064D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5F5F58">
              <w:rPr>
                <w:spacing w:val="-3"/>
              </w:rPr>
              <w:t>меры пожарной безопасности и правила безопасного поведения при пожарах;</w:t>
            </w:r>
          </w:p>
          <w:p w:rsidR="00B064DE" w:rsidRPr="005F5F58" w:rsidRDefault="00B064DE" w:rsidP="00B064D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5F5F58">
              <w:rPr>
                <w:spacing w:val="-3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B064DE" w:rsidRPr="005F5F58" w:rsidRDefault="00B064DE" w:rsidP="00B064D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4"/>
                <w:tab w:val="left" w:pos="2054"/>
                <w:tab w:val="left" w:pos="4157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5F5F58">
              <w:rPr>
                <w:spacing w:val="-3"/>
              </w:rPr>
              <w:t xml:space="preserve">основные виды вооружения, военной техники и специального снаряжения, </w:t>
            </w:r>
            <w:proofErr w:type="gramStart"/>
            <w:r w:rsidRPr="005F5F58">
              <w:rPr>
                <w:spacing w:val="-3"/>
              </w:rPr>
              <w:t>состоящих</w:t>
            </w:r>
            <w:proofErr w:type="gramEnd"/>
            <w:r w:rsidRPr="005F5F58">
              <w:rPr>
                <w:spacing w:val="-3"/>
              </w:rPr>
              <w:t xml:space="preserve"> на вооружении</w:t>
            </w:r>
          </w:p>
          <w:p w:rsidR="00B064DE" w:rsidRPr="005F5F58" w:rsidRDefault="00B064DE" w:rsidP="00B064D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4"/>
                <w:tab w:val="left" w:pos="2054"/>
                <w:tab w:val="left" w:pos="4157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5F5F58">
              <w:rPr>
                <w:spacing w:val="-3"/>
              </w:rPr>
              <w:t>(</w:t>
            </w:r>
            <w:proofErr w:type="gramStart"/>
            <w:r w:rsidRPr="005F5F58">
              <w:rPr>
                <w:spacing w:val="-3"/>
              </w:rPr>
              <w:t>оснащении</w:t>
            </w:r>
            <w:proofErr w:type="gramEnd"/>
            <w:r w:rsidRPr="005F5F58">
              <w:rPr>
                <w:spacing w:val="-3"/>
              </w:rPr>
              <w:t>) воинских подразделений, в которых имеются военно-учетные специальности, родственные специальностям СПО;</w:t>
            </w:r>
          </w:p>
          <w:p w:rsidR="00B064DE" w:rsidRPr="005F5F58" w:rsidRDefault="00B064DE" w:rsidP="002152BF">
            <w:pPr>
              <w:shd w:val="clear" w:color="auto" w:fill="FFFFFF"/>
              <w:tabs>
                <w:tab w:val="left" w:pos="667"/>
                <w:tab w:val="left" w:pos="2040"/>
                <w:tab w:val="left" w:pos="3864"/>
              </w:tabs>
              <w:rPr>
                <w:spacing w:val="-3"/>
              </w:rPr>
            </w:pPr>
            <w:r w:rsidRPr="005F5F58">
              <w:rPr>
                <w:spacing w:val="-3"/>
              </w:rPr>
              <w:t>-  область применения получаемых профессиональных знаний при исполнении  обязанностей военной службы;</w:t>
            </w:r>
          </w:p>
          <w:p w:rsidR="00B064DE" w:rsidRPr="005F5F58" w:rsidRDefault="00B064DE" w:rsidP="002152BF">
            <w:pPr>
              <w:shd w:val="clear" w:color="auto" w:fill="FFFFFF"/>
              <w:tabs>
                <w:tab w:val="left" w:pos="211"/>
              </w:tabs>
              <w:rPr>
                <w:spacing w:val="-3"/>
              </w:rPr>
            </w:pPr>
          </w:p>
          <w:p w:rsidR="00B064DE" w:rsidRPr="005F5F58" w:rsidRDefault="00B064DE" w:rsidP="002152BF">
            <w:pPr>
              <w:rPr>
                <w:spacing w:val="-3"/>
              </w:rPr>
            </w:pPr>
          </w:p>
        </w:tc>
        <w:tc>
          <w:tcPr>
            <w:tcW w:w="4140" w:type="dxa"/>
            <w:vMerge/>
          </w:tcPr>
          <w:p w:rsidR="00B064DE" w:rsidRPr="005F5F58" w:rsidRDefault="00B064DE" w:rsidP="002152BF">
            <w:pPr>
              <w:jc w:val="center"/>
              <w:rPr>
                <w:spacing w:val="-3"/>
              </w:rPr>
            </w:pPr>
          </w:p>
        </w:tc>
      </w:tr>
    </w:tbl>
    <w:p w:rsidR="00B064DE" w:rsidRPr="00BB3A40" w:rsidRDefault="00B064DE" w:rsidP="00B064DE">
      <w:pPr>
        <w:shd w:val="clear" w:color="auto" w:fill="FFFFFF"/>
        <w:ind w:firstLine="709"/>
        <w:jc w:val="both"/>
        <w:rPr>
          <w:spacing w:val="-8"/>
          <w:sz w:val="24"/>
          <w:szCs w:val="24"/>
        </w:rPr>
      </w:pPr>
    </w:p>
    <w:p w:rsidR="00B064DE" w:rsidRPr="00501611" w:rsidRDefault="00B064DE" w:rsidP="0050161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1611">
        <w:rPr>
          <w:sz w:val="28"/>
          <w:szCs w:val="28"/>
        </w:rPr>
        <w:lastRenderedPageBreak/>
        <w:t>Для проверки знаний студентов по окончании изучения отдельных разделов и тем можно рекомендовать рубежный контроль, в том числе в форме рейтинга. Для контроля и оценки знаний по всем темам дисциплины рекомендуется использовать компьютерные технологии.</w:t>
      </w:r>
      <w:bookmarkStart w:id="6" w:name="_GoBack"/>
      <w:bookmarkEnd w:id="6"/>
    </w:p>
    <w:sectPr w:rsidR="00B064DE" w:rsidRPr="00501611" w:rsidSect="005F5F58"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DC" w:rsidRDefault="006155DC" w:rsidP="00B064DE">
      <w:r>
        <w:separator/>
      </w:r>
    </w:p>
  </w:endnote>
  <w:endnote w:type="continuationSeparator" w:id="0">
    <w:p w:rsidR="006155DC" w:rsidRDefault="006155DC" w:rsidP="00B0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11" w:rsidRDefault="00501611">
    <w:pPr>
      <w:pStyle w:val="ac"/>
      <w:jc w:val="right"/>
    </w:pPr>
  </w:p>
  <w:p w:rsidR="00B064DE" w:rsidRDefault="00B064D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11" w:rsidRDefault="00501611">
    <w:pPr>
      <w:pStyle w:val="ac"/>
      <w:jc w:val="right"/>
    </w:pPr>
  </w:p>
  <w:p w:rsidR="00501611" w:rsidRDefault="0050161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155337"/>
      <w:docPartObj>
        <w:docPartGallery w:val="Page Numbers (Bottom of Page)"/>
        <w:docPartUnique/>
      </w:docPartObj>
    </w:sdtPr>
    <w:sdtEndPr/>
    <w:sdtContent>
      <w:p w:rsidR="00501611" w:rsidRDefault="00235ABF">
        <w:pPr>
          <w:pStyle w:val="ac"/>
          <w:jc w:val="right"/>
        </w:pPr>
        <w:r>
          <w:fldChar w:fldCharType="begin"/>
        </w:r>
        <w:r w:rsidR="00501611">
          <w:instrText>PAGE   \* MERGEFORMAT</w:instrText>
        </w:r>
        <w:r>
          <w:fldChar w:fldCharType="separate"/>
        </w:r>
        <w:r w:rsidR="005F5F58">
          <w:rPr>
            <w:noProof/>
          </w:rPr>
          <w:t>8</w:t>
        </w:r>
        <w:r>
          <w:fldChar w:fldCharType="end"/>
        </w:r>
      </w:p>
    </w:sdtContent>
  </w:sdt>
  <w:p w:rsidR="00501611" w:rsidRDefault="005016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DC" w:rsidRDefault="006155DC" w:rsidP="00B064DE">
      <w:r>
        <w:separator/>
      </w:r>
    </w:p>
  </w:footnote>
  <w:footnote w:type="continuationSeparator" w:id="0">
    <w:p w:rsidR="006155DC" w:rsidRDefault="006155DC" w:rsidP="00B0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2A1CA6"/>
    <w:lvl w:ilvl="0">
      <w:numFmt w:val="bullet"/>
      <w:lvlText w:val="*"/>
      <w:lvlJc w:val="left"/>
    </w:lvl>
  </w:abstractNum>
  <w:abstractNum w:abstractNumId="1">
    <w:nsid w:val="149721F2"/>
    <w:multiLevelType w:val="hybridMultilevel"/>
    <w:tmpl w:val="6D0CEE66"/>
    <w:lvl w:ilvl="0" w:tplc="3D7C36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14A4"/>
    <w:multiLevelType w:val="hybridMultilevel"/>
    <w:tmpl w:val="DE9E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31AE226E"/>
    <w:multiLevelType w:val="singleLevel"/>
    <w:tmpl w:val="EC3686B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321D3663"/>
    <w:multiLevelType w:val="singleLevel"/>
    <w:tmpl w:val="2CA29D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30D3972"/>
    <w:multiLevelType w:val="singleLevel"/>
    <w:tmpl w:val="60C030B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35745950"/>
    <w:multiLevelType w:val="singleLevel"/>
    <w:tmpl w:val="2CA29D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6AC18F6"/>
    <w:multiLevelType w:val="singleLevel"/>
    <w:tmpl w:val="EC3686B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3C2D43AD"/>
    <w:multiLevelType w:val="singleLevel"/>
    <w:tmpl w:val="EC3686B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748A2"/>
    <w:multiLevelType w:val="hybridMultilevel"/>
    <w:tmpl w:val="7734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2B7571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817371C"/>
    <w:multiLevelType w:val="hybridMultilevel"/>
    <w:tmpl w:val="D02A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81B75"/>
    <w:multiLevelType w:val="multilevel"/>
    <w:tmpl w:val="2C38C7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F995624"/>
    <w:multiLevelType w:val="hybridMultilevel"/>
    <w:tmpl w:val="6304FA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3"/>
  </w:num>
  <w:num w:numId="5">
    <w:abstractNumId w:val="1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  <w:num w:numId="14">
    <w:abstractNumId w:val="5"/>
  </w:num>
  <w:num w:numId="15">
    <w:abstractNumId w:val="16"/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4DE"/>
    <w:rsid w:val="00235ABF"/>
    <w:rsid w:val="00432317"/>
    <w:rsid w:val="00501611"/>
    <w:rsid w:val="005F5F58"/>
    <w:rsid w:val="006155DC"/>
    <w:rsid w:val="00781D97"/>
    <w:rsid w:val="00B064DE"/>
    <w:rsid w:val="00C82C89"/>
    <w:rsid w:val="00FC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64D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B064DE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4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64DE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B064D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B06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064DE"/>
    <w:pPr>
      <w:ind w:left="708"/>
    </w:pPr>
  </w:style>
  <w:style w:type="character" w:styleId="a6">
    <w:name w:val="Hyperlink"/>
    <w:uiPriority w:val="99"/>
    <w:unhideWhenUsed/>
    <w:rsid w:val="00B064DE"/>
    <w:rPr>
      <w:color w:val="0000FF"/>
      <w:u w:val="single"/>
    </w:rPr>
  </w:style>
  <w:style w:type="paragraph" w:styleId="a7">
    <w:name w:val="No Spacing"/>
    <w:link w:val="a8"/>
    <w:uiPriority w:val="1"/>
    <w:qFormat/>
    <w:rsid w:val="00B06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B06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B064DE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064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6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64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6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161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1611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64D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B064DE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4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64DE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B064D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B06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064DE"/>
    <w:pPr>
      <w:ind w:left="708"/>
    </w:pPr>
  </w:style>
  <w:style w:type="character" w:styleId="a6">
    <w:name w:val="Hyperlink"/>
    <w:uiPriority w:val="99"/>
    <w:unhideWhenUsed/>
    <w:rsid w:val="00B064DE"/>
    <w:rPr>
      <w:color w:val="0000FF"/>
      <w:u w:val="single"/>
    </w:rPr>
  </w:style>
  <w:style w:type="paragraph" w:styleId="a7">
    <w:name w:val="No Spacing"/>
    <w:link w:val="a8"/>
    <w:uiPriority w:val="1"/>
    <w:qFormat/>
    <w:rsid w:val="00B06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B06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B064DE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064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6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64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6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161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1611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yperlink" Target="http://www.academia-moscow.ru/authors/detail/4545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academia-moscow.ru/authors/detail/4545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ademia-moscow.ru/catalogue/4831/10571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&#1056;&#1059;&#1055;-&#1057;.xl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cademia-moscow.ru/reader/?id=105719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B743-64D1-4B0A-A08A-75AF6C4A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Куфина Ирина</cp:lastModifiedBy>
  <cp:revision>5</cp:revision>
  <dcterms:created xsi:type="dcterms:W3CDTF">2020-04-27T03:23:00Z</dcterms:created>
  <dcterms:modified xsi:type="dcterms:W3CDTF">2020-06-11T08:41:00Z</dcterms:modified>
</cp:coreProperties>
</file>