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5AB2" w14:textId="77777777" w:rsidR="00EA3038" w:rsidRDefault="00EA3038" w:rsidP="00EA3038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14:paraId="2C43441E" w14:textId="77777777" w:rsidR="00EA3038" w:rsidRPr="00C40312" w:rsidRDefault="00EA3038" w:rsidP="00EA3038">
      <w:pPr>
        <w:jc w:val="center"/>
        <w:rPr>
          <w:b/>
          <w:caps/>
          <w:sz w:val="28"/>
          <w:szCs w:val="28"/>
        </w:rPr>
      </w:pPr>
    </w:p>
    <w:p w14:paraId="2B990A7E" w14:textId="77777777"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9344437" w14:textId="77777777" w:rsid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14:paraId="5529AD8C" w14:textId="77777777"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3AF3BD36" w14:textId="77777777"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14:paraId="33AE82EE" w14:textId="35734D7A" w:rsidR="00EA3038" w:rsidRPr="00C40312" w:rsidRDefault="000C53F9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A3038" w:rsidRPr="00C40312">
        <w:rPr>
          <w:b/>
          <w:sz w:val="28"/>
          <w:szCs w:val="28"/>
        </w:rPr>
        <w:t xml:space="preserve"> филиал ПГУПС</w:t>
      </w:r>
    </w:p>
    <w:p w14:paraId="48E1B4C9" w14:textId="77777777" w:rsidR="00EA3038" w:rsidRPr="00D715F5" w:rsidRDefault="00EA3038" w:rsidP="00EA3038">
      <w:pPr>
        <w:rPr>
          <w:sz w:val="28"/>
          <w:szCs w:val="28"/>
        </w:rPr>
      </w:pPr>
    </w:p>
    <w:p w14:paraId="15E15212" w14:textId="77777777" w:rsidR="00EA3038" w:rsidRPr="00D715F5" w:rsidRDefault="00EA3038" w:rsidP="00EA3038">
      <w:pPr>
        <w:rPr>
          <w:sz w:val="28"/>
          <w:szCs w:val="28"/>
        </w:rPr>
      </w:pPr>
    </w:p>
    <w:p w14:paraId="00164839" w14:textId="77777777" w:rsidR="00EA3038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14:paraId="71DD515A" w14:textId="1BEEF450" w:rsidR="00EA3038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2B7124">
        <w:rPr>
          <w:sz w:val="28"/>
          <w:szCs w:val="28"/>
        </w:rPr>
        <w:t>учебно</w:t>
      </w:r>
      <w:r w:rsidR="000C53F9">
        <w:rPr>
          <w:sz w:val="28"/>
          <w:szCs w:val="28"/>
        </w:rPr>
        <w:t xml:space="preserve">й </w:t>
      </w:r>
      <w:r w:rsidR="002B7124">
        <w:rPr>
          <w:sz w:val="28"/>
          <w:szCs w:val="28"/>
        </w:rPr>
        <w:t xml:space="preserve">работе </w:t>
      </w:r>
      <w:r w:rsidRPr="00C40312">
        <w:rPr>
          <w:sz w:val="28"/>
          <w:szCs w:val="28"/>
        </w:rPr>
        <w:t xml:space="preserve"> </w:t>
      </w:r>
    </w:p>
    <w:p w14:paraId="47DB358D" w14:textId="051FDF99" w:rsidR="002B7124" w:rsidRPr="009C1B38" w:rsidRDefault="000C53F9" w:rsidP="002B712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Калужского</w:t>
      </w:r>
      <w:r w:rsidR="002B7124" w:rsidRPr="009C1B38">
        <w:rPr>
          <w:sz w:val="28"/>
          <w:szCs w:val="28"/>
        </w:rPr>
        <w:t xml:space="preserve"> </w:t>
      </w:r>
    </w:p>
    <w:p w14:paraId="3FA23C10" w14:textId="77777777" w:rsidR="002B7124" w:rsidRPr="009C1B38" w:rsidRDefault="002B7124" w:rsidP="002B712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9C1B38">
        <w:rPr>
          <w:sz w:val="28"/>
          <w:szCs w:val="28"/>
        </w:rPr>
        <w:t xml:space="preserve">филиала ПГУПС </w:t>
      </w:r>
    </w:p>
    <w:p w14:paraId="4DE7037C" w14:textId="2F0B6B12" w:rsidR="002B7124" w:rsidRPr="009C1B38" w:rsidRDefault="002B7124" w:rsidP="002B7124">
      <w:pPr>
        <w:ind w:left="5103"/>
        <w:jc w:val="center"/>
        <w:rPr>
          <w:sz w:val="28"/>
          <w:szCs w:val="28"/>
        </w:rPr>
      </w:pPr>
      <w:r w:rsidRPr="009C1B38">
        <w:rPr>
          <w:sz w:val="28"/>
          <w:szCs w:val="28"/>
        </w:rPr>
        <w:t xml:space="preserve">________________  </w:t>
      </w:r>
      <w:r w:rsidR="000C53F9">
        <w:rPr>
          <w:sz w:val="28"/>
          <w:szCs w:val="28"/>
        </w:rPr>
        <w:t>А.В. Полевой</w:t>
      </w:r>
    </w:p>
    <w:p w14:paraId="18B48AF6" w14:textId="58FDB0AA" w:rsidR="00EA3038" w:rsidRPr="00C40312" w:rsidRDefault="002B7124" w:rsidP="002B7124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A3038">
        <w:rPr>
          <w:i/>
          <w:sz w:val="28"/>
          <w:szCs w:val="28"/>
        </w:rPr>
        <w:t>«</w:t>
      </w:r>
      <w:r w:rsidR="00EA3038" w:rsidRPr="00B944EF">
        <w:rPr>
          <w:b/>
          <w:i/>
          <w:sz w:val="28"/>
          <w:szCs w:val="28"/>
        </w:rPr>
        <w:t>___</w:t>
      </w:r>
      <w:r w:rsidR="00EA3038" w:rsidRPr="00C40312">
        <w:rPr>
          <w:i/>
          <w:sz w:val="28"/>
          <w:szCs w:val="28"/>
        </w:rPr>
        <w:t>»</w:t>
      </w:r>
      <w:r w:rsidR="00EA3038">
        <w:rPr>
          <w:i/>
          <w:sz w:val="28"/>
          <w:szCs w:val="28"/>
        </w:rPr>
        <w:t xml:space="preserve">  __________ 20</w:t>
      </w:r>
      <w:r w:rsidR="00925DD0">
        <w:rPr>
          <w:i/>
          <w:sz w:val="28"/>
          <w:szCs w:val="28"/>
        </w:rPr>
        <w:t>19</w:t>
      </w:r>
      <w:r w:rsidR="00EA3038" w:rsidRPr="00C40312">
        <w:rPr>
          <w:i/>
          <w:sz w:val="28"/>
          <w:szCs w:val="28"/>
        </w:rPr>
        <w:t>г</w:t>
      </w:r>
      <w:r w:rsidR="00EA3038" w:rsidRPr="00C40312">
        <w:rPr>
          <w:sz w:val="28"/>
          <w:szCs w:val="28"/>
        </w:rPr>
        <w:t>.</w:t>
      </w:r>
    </w:p>
    <w:p w14:paraId="6143C25A" w14:textId="77777777" w:rsidR="00EA3038" w:rsidRPr="00D715F5" w:rsidRDefault="00EA3038" w:rsidP="00EA3038">
      <w:pPr>
        <w:rPr>
          <w:sz w:val="28"/>
          <w:szCs w:val="28"/>
        </w:rPr>
      </w:pPr>
    </w:p>
    <w:p w14:paraId="7F83DF5E" w14:textId="77777777" w:rsidR="00EA3038" w:rsidRPr="00D715F5" w:rsidRDefault="00EA3038" w:rsidP="00EA3038">
      <w:pPr>
        <w:rPr>
          <w:sz w:val="28"/>
          <w:szCs w:val="28"/>
        </w:rPr>
      </w:pPr>
    </w:p>
    <w:p w14:paraId="52F553CA" w14:textId="77777777" w:rsidR="00EA3038" w:rsidRPr="00D715F5" w:rsidRDefault="00EA3038" w:rsidP="00EA3038">
      <w:pPr>
        <w:rPr>
          <w:sz w:val="28"/>
          <w:szCs w:val="28"/>
        </w:rPr>
      </w:pPr>
    </w:p>
    <w:p w14:paraId="289C5E6D" w14:textId="77777777" w:rsidR="00EA3038" w:rsidRPr="00D715F5" w:rsidRDefault="00EA3038" w:rsidP="00EA3038">
      <w:pPr>
        <w:rPr>
          <w:sz w:val="28"/>
          <w:szCs w:val="28"/>
        </w:rPr>
      </w:pPr>
    </w:p>
    <w:p w14:paraId="11DF4C13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</w:p>
    <w:p w14:paraId="3E762B87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14:paraId="56709D7A" w14:textId="77777777" w:rsidR="00EA3038" w:rsidRDefault="00EA3038" w:rsidP="00EA3038">
      <w:pPr>
        <w:jc w:val="center"/>
        <w:rPr>
          <w:b/>
          <w:sz w:val="28"/>
          <w:szCs w:val="28"/>
        </w:rPr>
      </w:pPr>
    </w:p>
    <w:p w14:paraId="39563D71" w14:textId="6FF86FFC" w:rsidR="00EA3038" w:rsidRPr="00D715F5" w:rsidRDefault="00FB5DF8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EA303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ТРАНСПОРТНАЯ БЕ</w:t>
      </w:r>
      <w:r w:rsidR="00467FD9">
        <w:rPr>
          <w:b/>
          <w:sz w:val="28"/>
          <w:szCs w:val="28"/>
        </w:rPr>
        <w:t>ЗОПАСНОСТЬ</w:t>
      </w:r>
    </w:p>
    <w:p w14:paraId="3C7FF603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</w:p>
    <w:p w14:paraId="140DA264" w14:textId="77777777" w:rsidR="00EA3038" w:rsidRPr="00BB10C8" w:rsidRDefault="00EA3038" w:rsidP="00EA3038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14:paraId="6A1B8CE0" w14:textId="2B070AA3" w:rsidR="00EA3038" w:rsidRPr="00C95F2D" w:rsidRDefault="00467FD9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EA3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14:paraId="3DF85035" w14:textId="77777777" w:rsidR="00EA3038" w:rsidRPr="00C40312" w:rsidRDefault="00EA3038" w:rsidP="00EA3038">
      <w:pPr>
        <w:rPr>
          <w:b/>
          <w:sz w:val="28"/>
          <w:szCs w:val="28"/>
        </w:rPr>
      </w:pPr>
    </w:p>
    <w:p w14:paraId="7A29CB21" w14:textId="254FCE7C" w:rsidR="00EA3038" w:rsidRP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B45D68">
        <w:rPr>
          <w:b/>
          <w:sz w:val="28"/>
          <w:szCs w:val="28"/>
        </w:rPr>
        <w:t>Т</w:t>
      </w:r>
      <w:r w:rsidR="007E2071">
        <w:rPr>
          <w:b/>
          <w:sz w:val="28"/>
          <w:szCs w:val="28"/>
        </w:rPr>
        <w:t>ехник</w:t>
      </w:r>
    </w:p>
    <w:p w14:paraId="3062B4F0" w14:textId="77777777"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14:paraId="55C43015" w14:textId="77777777" w:rsidR="00EA3038" w:rsidRPr="00C40312" w:rsidRDefault="00EA3038" w:rsidP="00EA3038">
      <w:pPr>
        <w:jc w:val="center"/>
        <w:rPr>
          <w:sz w:val="28"/>
          <w:szCs w:val="28"/>
        </w:rPr>
      </w:pPr>
    </w:p>
    <w:p w14:paraId="627567C0" w14:textId="77777777" w:rsidR="00EA3038" w:rsidRDefault="00EA3038" w:rsidP="00EA3038">
      <w:pPr>
        <w:jc w:val="center"/>
        <w:rPr>
          <w:sz w:val="28"/>
          <w:szCs w:val="28"/>
        </w:rPr>
      </w:pPr>
    </w:p>
    <w:p w14:paraId="4D1A0D96" w14:textId="77777777" w:rsidR="00EA3038" w:rsidRPr="00C40312" w:rsidRDefault="00EA3038" w:rsidP="00EA3038">
      <w:pPr>
        <w:jc w:val="center"/>
        <w:rPr>
          <w:sz w:val="28"/>
          <w:szCs w:val="28"/>
        </w:rPr>
      </w:pPr>
    </w:p>
    <w:p w14:paraId="7B880F5A" w14:textId="77777777" w:rsidR="00EA3038" w:rsidRPr="00C40312" w:rsidRDefault="00EA303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14:paraId="2DC1E40F" w14:textId="77777777" w:rsidR="00EA3038" w:rsidRPr="00D715F5" w:rsidRDefault="00EA3038" w:rsidP="00EA3038">
      <w:pPr>
        <w:rPr>
          <w:sz w:val="28"/>
          <w:szCs w:val="28"/>
        </w:rPr>
      </w:pPr>
    </w:p>
    <w:p w14:paraId="0256F0BD" w14:textId="77777777" w:rsidR="00EA3038" w:rsidRPr="00D715F5" w:rsidRDefault="00EA3038" w:rsidP="00EA3038">
      <w:pPr>
        <w:rPr>
          <w:sz w:val="28"/>
          <w:szCs w:val="28"/>
        </w:rPr>
      </w:pPr>
    </w:p>
    <w:p w14:paraId="5C5E3B9B" w14:textId="77777777" w:rsidR="00EA3038" w:rsidRPr="00D715F5" w:rsidRDefault="00EA3038" w:rsidP="00EA3038">
      <w:pPr>
        <w:rPr>
          <w:sz w:val="28"/>
          <w:szCs w:val="28"/>
        </w:rPr>
      </w:pPr>
    </w:p>
    <w:p w14:paraId="262184F3" w14:textId="77777777" w:rsidR="00EA3038" w:rsidRPr="00D715F5" w:rsidRDefault="00EA3038" w:rsidP="00EA3038">
      <w:pPr>
        <w:rPr>
          <w:sz w:val="28"/>
          <w:szCs w:val="28"/>
        </w:rPr>
      </w:pPr>
    </w:p>
    <w:p w14:paraId="6EF62E60" w14:textId="77777777" w:rsidR="00EA3038" w:rsidRDefault="00EA3038" w:rsidP="00EA3038">
      <w:pPr>
        <w:rPr>
          <w:sz w:val="28"/>
          <w:szCs w:val="28"/>
        </w:rPr>
      </w:pPr>
    </w:p>
    <w:p w14:paraId="3134FCA5" w14:textId="77777777" w:rsidR="00EA3038" w:rsidRDefault="00EA3038" w:rsidP="00EA3038">
      <w:pPr>
        <w:rPr>
          <w:sz w:val="28"/>
          <w:szCs w:val="28"/>
        </w:rPr>
      </w:pPr>
    </w:p>
    <w:p w14:paraId="58CD09E6" w14:textId="77777777" w:rsidR="00EA3038" w:rsidRPr="00D715F5" w:rsidRDefault="00EA3038" w:rsidP="00EA3038">
      <w:pPr>
        <w:rPr>
          <w:sz w:val="28"/>
          <w:szCs w:val="28"/>
        </w:rPr>
      </w:pPr>
    </w:p>
    <w:p w14:paraId="4D01B317" w14:textId="7117BE90" w:rsidR="00EA3038" w:rsidRPr="00CA2A13" w:rsidRDefault="000C53F9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14:paraId="554060D5" w14:textId="03F5E414" w:rsidR="00B45D68" w:rsidRDefault="002B7124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25DD0">
        <w:rPr>
          <w:sz w:val="28"/>
          <w:szCs w:val="28"/>
        </w:rPr>
        <w:t>19</w:t>
      </w:r>
    </w:p>
    <w:p w14:paraId="3DD44B15" w14:textId="77777777" w:rsidR="00B45D68" w:rsidRDefault="00B45D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76439E" w14:textId="77777777" w:rsidR="00EA3038" w:rsidRPr="00CA2A13" w:rsidRDefault="00EA3038" w:rsidP="00EA3038">
      <w:pPr>
        <w:jc w:val="center"/>
        <w:rPr>
          <w:sz w:val="28"/>
          <w:szCs w:val="28"/>
        </w:rPr>
      </w:pPr>
    </w:p>
    <w:p w14:paraId="351F113C" w14:textId="77777777" w:rsidR="008A3F16" w:rsidRPr="00A47199" w:rsidRDefault="008A3F16" w:rsidP="008A3F16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A3F16" w:rsidRPr="00E918AA" w14:paraId="1FD6724A" w14:textId="77777777" w:rsidTr="008F6261">
        <w:tc>
          <w:tcPr>
            <w:tcW w:w="5353" w:type="dxa"/>
            <w:hideMark/>
          </w:tcPr>
          <w:p w14:paraId="03E4F07C" w14:textId="77777777" w:rsidR="008A3F16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14:paraId="3DB14344" w14:textId="0B137C52" w:rsidR="008A3F16" w:rsidRPr="00D715F5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925DD0">
              <w:rPr>
                <w:sz w:val="24"/>
                <w:szCs w:val="24"/>
              </w:rPr>
              <w:t>19</w:t>
            </w:r>
            <w:bookmarkStart w:id="3" w:name="_GoBack"/>
            <w:bookmarkEnd w:id="3"/>
            <w:r w:rsidRPr="00D715F5">
              <w:rPr>
                <w:sz w:val="24"/>
                <w:szCs w:val="24"/>
              </w:rPr>
              <w:t>г.</w:t>
            </w:r>
          </w:p>
          <w:p w14:paraId="546E643D" w14:textId="09AB967B" w:rsidR="008A3F16" w:rsidRPr="00D715F5" w:rsidRDefault="008A3F16" w:rsidP="000C53F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Председатель_______________/</w:t>
            </w:r>
            <w:r w:rsidR="000C53F9">
              <w:rPr>
                <w:sz w:val="24"/>
                <w:szCs w:val="24"/>
              </w:rPr>
              <w:t>Куприянова В.В.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14:paraId="2A0869FA" w14:textId="77777777" w:rsidR="008A3F16" w:rsidRPr="00D715F5" w:rsidRDefault="008A3F16" w:rsidP="00EA303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00EB4BE4" w14:textId="77777777" w:rsidR="008A3F16" w:rsidRPr="00D715F5" w:rsidRDefault="008A3F16" w:rsidP="008A3F16">
      <w:pPr>
        <w:rPr>
          <w:sz w:val="28"/>
          <w:szCs w:val="28"/>
        </w:rPr>
      </w:pPr>
    </w:p>
    <w:p w14:paraId="5DCB167C" w14:textId="77777777" w:rsidR="008A3F16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14:paraId="532A76C7" w14:textId="77777777" w:rsidR="008A3F16" w:rsidRDefault="008A3F16" w:rsidP="008A3F16">
      <w:pPr>
        <w:rPr>
          <w:sz w:val="28"/>
          <w:szCs w:val="28"/>
        </w:rPr>
      </w:pPr>
    </w:p>
    <w:p w14:paraId="1F1B8C88" w14:textId="77777777" w:rsidR="008A3F16" w:rsidRPr="00D715F5" w:rsidRDefault="008A3F16" w:rsidP="008A3F16">
      <w:pPr>
        <w:rPr>
          <w:sz w:val="28"/>
          <w:szCs w:val="28"/>
        </w:rPr>
      </w:pPr>
    </w:p>
    <w:p w14:paraId="7EEB07E2" w14:textId="77777777" w:rsidR="008A3F16" w:rsidRPr="00D715F5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14:paraId="199A5813" w14:textId="77777777" w:rsidR="008A3F16" w:rsidRPr="00D715F5" w:rsidRDefault="008A3F16" w:rsidP="008A3F16">
      <w:pPr>
        <w:rPr>
          <w:sz w:val="28"/>
          <w:szCs w:val="28"/>
        </w:rPr>
      </w:pPr>
    </w:p>
    <w:p w14:paraId="513184D4" w14:textId="77777777" w:rsidR="008A3F16" w:rsidRPr="00D715F5" w:rsidRDefault="008A3F16" w:rsidP="008A3F16">
      <w:pPr>
        <w:rPr>
          <w:sz w:val="28"/>
          <w:szCs w:val="28"/>
        </w:rPr>
      </w:pPr>
    </w:p>
    <w:p w14:paraId="73C18E22" w14:textId="5C913460" w:rsidR="008A3F16" w:rsidRPr="009C5B93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 xml:space="preserve"> программа учебной дисциплины</w:t>
      </w:r>
      <w:r w:rsidRPr="009C5B93">
        <w:rPr>
          <w:caps/>
          <w:sz w:val="28"/>
          <w:szCs w:val="28"/>
        </w:rPr>
        <w:t xml:space="preserve"> </w:t>
      </w:r>
      <w:r w:rsidR="002B7124" w:rsidRPr="002B7124">
        <w:rPr>
          <w:iCs/>
          <w:caps/>
          <w:sz w:val="28"/>
          <w:szCs w:val="28"/>
        </w:rPr>
        <w:t>ОП.11</w:t>
      </w:r>
      <w:r w:rsidR="00AF5B11" w:rsidRPr="002B7124">
        <w:rPr>
          <w:iCs/>
          <w:caps/>
          <w:sz w:val="28"/>
          <w:szCs w:val="28"/>
        </w:rPr>
        <w:t>.</w:t>
      </w:r>
      <w:r w:rsidR="00AF5B11" w:rsidRPr="002B7124">
        <w:rPr>
          <w:iCs/>
          <w:sz w:val="28"/>
          <w:szCs w:val="28"/>
        </w:rPr>
        <w:t xml:space="preserve"> </w:t>
      </w:r>
      <w:r w:rsidR="002B7124" w:rsidRPr="002B7124">
        <w:rPr>
          <w:iCs/>
          <w:sz w:val="28"/>
          <w:szCs w:val="28"/>
        </w:rPr>
        <w:t>Транспортная безопасность</w:t>
      </w:r>
      <w:r w:rsidRPr="002B7124">
        <w:rPr>
          <w:b/>
          <w:iCs/>
          <w:sz w:val="28"/>
          <w:szCs w:val="28"/>
        </w:rPr>
        <w:t xml:space="preserve"> </w:t>
      </w:r>
      <w:r w:rsidRPr="002B7124">
        <w:rPr>
          <w:iCs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2B7124" w:rsidRPr="002B7124">
        <w:rPr>
          <w:iCs/>
          <w:sz w:val="28"/>
          <w:szCs w:val="28"/>
        </w:rPr>
        <w:t>13</w:t>
      </w:r>
      <w:r w:rsidR="00AF5B11" w:rsidRPr="002B7124">
        <w:rPr>
          <w:iCs/>
          <w:sz w:val="28"/>
          <w:szCs w:val="28"/>
        </w:rPr>
        <w:t>.02.</w:t>
      </w:r>
      <w:r w:rsidR="002B7124" w:rsidRPr="002B7124">
        <w:rPr>
          <w:iCs/>
          <w:sz w:val="28"/>
          <w:szCs w:val="28"/>
        </w:rPr>
        <w:t>07</w:t>
      </w:r>
      <w:r w:rsidR="00AF5B11" w:rsidRPr="002B7124">
        <w:rPr>
          <w:iCs/>
          <w:sz w:val="28"/>
          <w:szCs w:val="28"/>
        </w:rPr>
        <w:t xml:space="preserve"> </w:t>
      </w:r>
      <w:r w:rsidR="002B7124" w:rsidRPr="002B7124">
        <w:rPr>
          <w:iCs/>
          <w:sz w:val="28"/>
          <w:szCs w:val="28"/>
        </w:rPr>
        <w:t>Электроснабжение (по отраслям)</w:t>
      </w:r>
      <w:r w:rsidRPr="002B7124">
        <w:rPr>
          <w:iCs/>
          <w:sz w:val="28"/>
          <w:szCs w:val="28"/>
        </w:rPr>
        <w:t xml:space="preserve"> </w:t>
      </w:r>
      <w:r w:rsidRPr="009C5B93">
        <w:rPr>
          <w:sz w:val="28"/>
          <w:szCs w:val="28"/>
        </w:rPr>
        <w:t>(базовая подготовка),</w:t>
      </w:r>
      <w:r>
        <w:rPr>
          <w:sz w:val="28"/>
          <w:szCs w:val="28"/>
        </w:rPr>
        <w:t xml:space="preserve"> утвержденного приказом Министерства образования и </w:t>
      </w:r>
      <w:r w:rsidRPr="00006C0B">
        <w:rPr>
          <w:sz w:val="28"/>
          <w:szCs w:val="28"/>
        </w:rPr>
        <w:t xml:space="preserve">науки РФ </w:t>
      </w:r>
      <w:r w:rsidR="00EA3038">
        <w:rPr>
          <w:sz w:val="28"/>
          <w:szCs w:val="28"/>
        </w:rPr>
        <w:t>№</w:t>
      </w:r>
      <w:r w:rsidR="002B7124">
        <w:rPr>
          <w:sz w:val="28"/>
          <w:szCs w:val="28"/>
        </w:rPr>
        <w:t>1216</w:t>
      </w:r>
      <w:r w:rsidR="00EA3038">
        <w:rPr>
          <w:sz w:val="28"/>
          <w:szCs w:val="28"/>
        </w:rPr>
        <w:t xml:space="preserve"> </w:t>
      </w:r>
      <w:r w:rsidRPr="00006C0B">
        <w:rPr>
          <w:sz w:val="28"/>
          <w:szCs w:val="28"/>
        </w:rPr>
        <w:t xml:space="preserve">от </w:t>
      </w:r>
      <w:r w:rsidR="002B7124">
        <w:rPr>
          <w:sz w:val="28"/>
          <w:szCs w:val="28"/>
        </w:rPr>
        <w:t>14.12.2017 г</w:t>
      </w:r>
      <w:r>
        <w:rPr>
          <w:sz w:val="28"/>
          <w:szCs w:val="28"/>
        </w:rPr>
        <w:t>.</w:t>
      </w:r>
    </w:p>
    <w:p w14:paraId="63769560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574D7AC9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526C54F9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2104BA23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4D6596D9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4D58DD45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652D831F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5FED7E89" w14:textId="77777777" w:rsidR="000C53F9" w:rsidRDefault="000C53F9" w:rsidP="000C53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Разработчик программы:</w:t>
      </w:r>
    </w:p>
    <w:p w14:paraId="351C3BB1" w14:textId="77777777" w:rsidR="000C53F9" w:rsidRDefault="000C53F9" w:rsidP="000C53F9">
      <w:pPr>
        <w:rPr>
          <w:sz w:val="28"/>
          <w:szCs w:val="28"/>
        </w:rPr>
      </w:pPr>
    </w:p>
    <w:p w14:paraId="172ABAB0" w14:textId="77777777" w:rsidR="000C53F9" w:rsidRDefault="000C53F9" w:rsidP="000C53F9">
      <w:pPr>
        <w:rPr>
          <w:sz w:val="28"/>
          <w:szCs w:val="28"/>
        </w:rPr>
      </w:pPr>
      <w:r>
        <w:rPr>
          <w:sz w:val="28"/>
          <w:szCs w:val="28"/>
        </w:rPr>
        <w:t xml:space="preserve">Булычева Н.В.,  преподаватель Калужского филиала ПГУПС  </w:t>
      </w:r>
    </w:p>
    <w:p w14:paraId="5D48AD0E" w14:textId="77777777" w:rsidR="000C53F9" w:rsidRDefault="000C53F9" w:rsidP="000C53F9">
      <w:pPr>
        <w:rPr>
          <w:sz w:val="28"/>
          <w:szCs w:val="28"/>
        </w:rPr>
      </w:pPr>
    </w:p>
    <w:p w14:paraId="4823D7FD" w14:textId="77777777" w:rsidR="000C53F9" w:rsidRDefault="000C53F9" w:rsidP="000C5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Рецензенты: </w:t>
      </w:r>
    </w:p>
    <w:p w14:paraId="2221DFF3" w14:textId="77777777" w:rsidR="000C53F9" w:rsidRDefault="000C53F9" w:rsidP="000C53F9">
      <w:pPr>
        <w:rPr>
          <w:b/>
          <w:sz w:val="28"/>
          <w:szCs w:val="28"/>
        </w:rPr>
      </w:pPr>
    </w:p>
    <w:p w14:paraId="08993B5B" w14:textId="77777777" w:rsidR="000C53F9" w:rsidRDefault="000C53F9" w:rsidP="000C53F9">
      <w:pPr>
        <w:rPr>
          <w:sz w:val="28"/>
          <w:szCs w:val="28"/>
        </w:rPr>
      </w:pPr>
      <w:r>
        <w:rPr>
          <w:sz w:val="28"/>
          <w:szCs w:val="28"/>
        </w:rPr>
        <w:t>Гулина Т.В., преподаватель Калужского филиала ПГУПС_____</w:t>
      </w:r>
    </w:p>
    <w:p w14:paraId="7986CFDF" w14:textId="77777777" w:rsidR="000C53F9" w:rsidRDefault="000C53F9" w:rsidP="000C53F9">
      <w:pPr>
        <w:rPr>
          <w:sz w:val="28"/>
          <w:szCs w:val="28"/>
        </w:rPr>
      </w:pPr>
    </w:p>
    <w:p w14:paraId="0C106DE4" w14:textId="29427FCC" w:rsidR="002B7124" w:rsidRDefault="00AF4ED8" w:rsidP="00AF4ED8">
      <w:pPr>
        <w:spacing w:line="360" w:lineRule="auto"/>
        <w:rPr>
          <w:b/>
          <w:sz w:val="28"/>
        </w:rPr>
      </w:pPr>
      <w:r>
        <w:rPr>
          <w:sz w:val="28"/>
          <w:szCs w:val="28"/>
        </w:rPr>
        <w:t xml:space="preserve">Гусаков А.А., Зам. начальника </w:t>
      </w:r>
      <w:proofErr w:type="spellStart"/>
      <w:r>
        <w:rPr>
          <w:sz w:val="28"/>
          <w:szCs w:val="28"/>
        </w:rPr>
        <w:t>Внуковской</w:t>
      </w:r>
      <w:proofErr w:type="spellEnd"/>
      <w:r>
        <w:rPr>
          <w:sz w:val="28"/>
          <w:szCs w:val="28"/>
        </w:rPr>
        <w:t xml:space="preserve"> дистанц</w: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5288A2" wp14:editId="28CB0C46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ии электроснабжения Московской дирекции по энергообеспечению – структурного подразделения </w:t>
      </w:r>
      <w:proofErr w:type="spellStart"/>
      <w:r>
        <w:rPr>
          <w:sz w:val="28"/>
          <w:szCs w:val="28"/>
        </w:rPr>
        <w:t>Трансэнерго</w:t>
      </w:r>
      <w:proofErr w:type="spellEnd"/>
      <w:r>
        <w:rPr>
          <w:sz w:val="28"/>
          <w:szCs w:val="28"/>
        </w:rPr>
        <w:t xml:space="preserve"> – филиала ОАО «РЖД»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____________</w:t>
      </w:r>
      <w:r w:rsidR="002B7124">
        <w:rPr>
          <w:b/>
          <w:sz w:val="28"/>
        </w:rPr>
        <w:br w:type="page"/>
      </w:r>
    </w:p>
    <w:p w14:paraId="578269A5" w14:textId="4436F98D" w:rsidR="008A3F16" w:rsidRPr="00F14393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 w:rsidRPr="00F14393">
        <w:rPr>
          <w:b/>
          <w:sz w:val="28"/>
        </w:rPr>
        <w:lastRenderedPageBreak/>
        <w:t>СОДЕРЖАНИЕ</w:t>
      </w:r>
    </w:p>
    <w:p w14:paraId="411BB09D" w14:textId="77777777" w:rsidR="008A3F16" w:rsidRPr="00F14393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F14393" w14:paraId="096DF169" w14:textId="77777777" w:rsidTr="00D8191A">
        <w:trPr>
          <w:trHeight w:val="318"/>
        </w:trPr>
        <w:tc>
          <w:tcPr>
            <w:tcW w:w="7918" w:type="dxa"/>
            <w:shd w:val="clear" w:color="auto" w:fill="auto"/>
          </w:tcPr>
          <w:p w14:paraId="5E53506C" w14:textId="77777777" w:rsidR="008A3F16" w:rsidRPr="00F14393" w:rsidRDefault="008A3F16" w:rsidP="008F6261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3D4133D3" w14:textId="77777777" w:rsidR="008A3F16" w:rsidRPr="00F14393" w:rsidRDefault="008A3F16" w:rsidP="008F6261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F14393" w14:paraId="358F6D32" w14:textId="77777777" w:rsidTr="00D8191A">
        <w:trPr>
          <w:trHeight w:val="901"/>
        </w:trPr>
        <w:tc>
          <w:tcPr>
            <w:tcW w:w="7918" w:type="dxa"/>
            <w:shd w:val="clear" w:color="auto" w:fill="auto"/>
          </w:tcPr>
          <w:p w14:paraId="59D2EEC2" w14:textId="77777777" w:rsidR="00505C19" w:rsidRPr="001300E1" w:rsidRDefault="00505C19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0E1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1300E1">
              <w:rPr>
                <w:b/>
                <w:caps/>
                <w:sz w:val="28"/>
              </w:rPr>
              <w:t>ПРОГРАММЫ</w:t>
            </w:r>
            <w:r w:rsidRPr="001300E1">
              <w:rPr>
                <w:b/>
                <w:sz w:val="28"/>
                <w:szCs w:val="28"/>
              </w:rPr>
              <w:t xml:space="preserve"> УЧЕБНОЙ ДИСЦИПЛИНЫ</w:t>
            </w:r>
          </w:p>
          <w:p w14:paraId="0C1E695D" w14:textId="77777777" w:rsidR="008A3F16" w:rsidRPr="00F14393" w:rsidRDefault="008A3F16" w:rsidP="000302A4">
            <w:pPr>
              <w:suppressAutoHyphens/>
              <w:spacing w:line="360" w:lineRule="auto"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14:paraId="05BCC2F2" w14:textId="35D5BDB7" w:rsidR="008A3F16" w:rsidRPr="00F14393" w:rsidRDefault="005A6A4A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A3F16" w:rsidRPr="00F14393" w14:paraId="5C6000AC" w14:textId="77777777" w:rsidTr="00D8191A">
        <w:trPr>
          <w:trHeight w:val="984"/>
        </w:trPr>
        <w:tc>
          <w:tcPr>
            <w:tcW w:w="7918" w:type="dxa"/>
            <w:shd w:val="clear" w:color="auto" w:fill="auto"/>
          </w:tcPr>
          <w:p w14:paraId="5A5CE23E" w14:textId="77777777"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505C19">
              <w:rPr>
                <w:b/>
                <w:sz w:val="28"/>
                <w:szCs w:val="28"/>
              </w:rPr>
              <w:t>СТРУКТУРА</w:t>
            </w:r>
            <w:r w:rsidRPr="00F14393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14:paraId="38603E83" w14:textId="77777777" w:rsidR="008A3F16" w:rsidRPr="00F14393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5F4B0732" w14:textId="36E0EE46" w:rsidR="008A3F16" w:rsidRPr="00F14393" w:rsidRDefault="0095009D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A3F16" w:rsidRPr="00F14393" w14:paraId="585F2FA3" w14:textId="77777777" w:rsidTr="00D8191A">
        <w:trPr>
          <w:trHeight w:val="683"/>
        </w:trPr>
        <w:tc>
          <w:tcPr>
            <w:tcW w:w="7918" w:type="dxa"/>
            <w:shd w:val="clear" w:color="auto" w:fill="auto"/>
          </w:tcPr>
          <w:p w14:paraId="6A06BBD2" w14:textId="77777777"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14:paraId="1F60525D" w14:textId="77777777" w:rsidR="008A3F16" w:rsidRPr="00F14393" w:rsidRDefault="008A3F16" w:rsidP="008F6261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4D4482EA" w14:textId="1D990BD6" w:rsidR="008A3F16" w:rsidRPr="00F14393" w:rsidRDefault="0095009D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A3F16" w:rsidRPr="00F14393" w14:paraId="27EDD7FF" w14:textId="77777777" w:rsidTr="00D8191A">
        <w:trPr>
          <w:trHeight w:val="984"/>
        </w:trPr>
        <w:tc>
          <w:tcPr>
            <w:tcW w:w="7918" w:type="dxa"/>
            <w:shd w:val="clear" w:color="auto" w:fill="auto"/>
          </w:tcPr>
          <w:p w14:paraId="56B357E1" w14:textId="77777777"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14:paraId="393F4082" w14:textId="77777777" w:rsidR="008A3F16" w:rsidRPr="00F14393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4A9A9909" w14:textId="62C86105" w:rsidR="008A3F16" w:rsidRPr="00F14393" w:rsidRDefault="0095009D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14:paraId="6A84106D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C7FBB2B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B3C13A5" w14:textId="77777777" w:rsidR="00505C19" w:rsidRPr="001300E1" w:rsidRDefault="00F83DDC" w:rsidP="00505C19">
      <w:pPr>
        <w:keepNext/>
        <w:numPr>
          <w:ilvl w:val="0"/>
          <w:numId w:val="18"/>
        </w:numPr>
        <w:autoSpaceDE w:val="0"/>
        <w:autoSpaceDN w:val="0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05C19" w:rsidRPr="001300E1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14:paraId="7ACA9587" w14:textId="77777777" w:rsidR="000A54D2" w:rsidRPr="00FC73FE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48D74E29" w14:textId="77777777" w:rsidR="000A54D2" w:rsidRPr="006C2287" w:rsidRDefault="000A54D2" w:rsidP="000A54D2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14:paraId="06DE46F3" w14:textId="36EACD9B" w:rsidR="000A54D2" w:rsidRPr="006C2287" w:rsidRDefault="000A54D2" w:rsidP="000A54D2">
      <w:pPr>
        <w:pStyle w:val="af4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 xml:space="preserve">Рабочая программа </w:t>
      </w:r>
      <w:r w:rsidR="006A70F1">
        <w:rPr>
          <w:sz w:val="28"/>
          <w:szCs w:val="28"/>
        </w:rPr>
        <w:t xml:space="preserve">учебной </w:t>
      </w:r>
      <w:r w:rsidRPr="006C2287">
        <w:rPr>
          <w:sz w:val="28"/>
          <w:szCs w:val="28"/>
        </w:rPr>
        <w:t>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2B7124" w:rsidRPr="002B7124">
        <w:rPr>
          <w:iCs/>
          <w:sz w:val="28"/>
          <w:szCs w:val="28"/>
        </w:rPr>
        <w:t>13.02.07 Электроснабжение (по отраслям)</w:t>
      </w:r>
      <w:r w:rsidR="00AF5B11" w:rsidRPr="006C2287">
        <w:rPr>
          <w:sz w:val="28"/>
          <w:szCs w:val="28"/>
        </w:rPr>
        <w:t xml:space="preserve"> </w:t>
      </w:r>
      <w:r w:rsidRPr="006C2287">
        <w:rPr>
          <w:sz w:val="28"/>
          <w:szCs w:val="28"/>
        </w:rPr>
        <w:t>(базовая подготовка).</w:t>
      </w:r>
    </w:p>
    <w:p w14:paraId="185499C4" w14:textId="77777777"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14:paraId="009BC49B" w14:textId="77777777"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</w:t>
      </w:r>
      <w:r w:rsidR="006A70F1">
        <w:rPr>
          <w:b/>
          <w:sz w:val="28"/>
          <w:szCs w:val="28"/>
        </w:rPr>
        <w:t xml:space="preserve">учебной </w:t>
      </w:r>
      <w:r w:rsidRPr="009C5B93">
        <w:rPr>
          <w:b/>
          <w:sz w:val="28"/>
          <w:szCs w:val="28"/>
        </w:rPr>
        <w:t xml:space="preserve">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72D21DF6" w14:textId="32CD6236" w:rsidR="000A54D2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0F1"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2B7124" w:rsidRPr="002B7124">
        <w:rPr>
          <w:iCs/>
          <w:sz w:val="28"/>
          <w:szCs w:val="28"/>
        </w:rPr>
        <w:t xml:space="preserve">ОП.11. Транспортная безопасность </w:t>
      </w:r>
      <w:r w:rsidR="000A54D2" w:rsidRPr="001A275C">
        <w:rPr>
          <w:sz w:val="28"/>
          <w:szCs w:val="28"/>
        </w:rPr>
        <w:t xml:space="preserve">является обязательной частью </w:t>
      </w:r>
      <w:r w:rsidR="002B7124" w:rsidRPr="002B7124">
        <w:rPr>
          <w:iCs/>
          <w:sz w:val="28"/>
          <w:szCs w:val="28"/>
        </w:rPr>
        <w:t>профессионального учебного</w:t>
      </w:r>
      <w:r w:rsidR="000A54D2" w:rsidRPr="001A275C">
        <w:rPr>
          <w:sz w:val="28"/>
          <w:szCs w:val="28"/>
        </w:rPr>
        <w:t xml:space="preserve"> цикла </w:t>
      </w:r>
      <w:r w:rsidR="007E7290" w:rsidRPr="006C2287">
        <w:rPr>
          <w:sz w:val="28"/>
          <w:szCs w:val="28"/>
        </w:rPr>
        <w:t>программы подготовки специалистов среднего звена</w:t>
      </w:r>
      <w:r w:rsidR="007E7290" w:rsidRPr="001A275C">
        <w:rPr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СПО </w:t>
      </w:r>
      <w:r w:rsidR="000A54D2" w:rsidRPr="001A275C">
        <w:rPr>
          <w:sz w:val="28"/>
          <w:szCs w:val="28"/>
        </w:rPr>
        <w:t xml:space="preserve">по специальности </w:t>
      </w:r>
      <w:r w:rsidR="002B7124" w:rsidRPr="002B7124">
        <w:rPr>
          <w:iCs/>
          <w:sz w:val="28"/>
          <w:szCs w:val="28"/>
        </w:rPr>
        <w:t>13.02.07 Электроснабжение (по отраслям)</w:t>
      </w:r>
      <w:r w:rsidR="000A54D2" w:rsidRPr="00AF5B11">
        <w:rPr>
          <w:sz w:val="28"/>
          <w:szCs w:val="28"/>
        </w:rPr>
        <w:t>.</w:t>
      </w:r>
    </w:p>
    <w:p w14:paraId="01D4544B" w14:textId="77777777" w:rsidR="00873436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9B26BE1" w14:textId="77777777" w:rsidR="006E697E" w:rsidRDefault="006E697E" w:rsidP="006E697E">
      <w:pPr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4BE1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804BE1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планируемые результаты освоения</w:t>
      </w:r>
      <w:r w:rsidRPr="00804BE1">
        <w:rPr>
          <w:b/>
          <w:sz w:val="28"/>
          <w:szCs w:val="28"/>
        </w:rPr>
        <w:t xml:space="preserve"> дисциплины </w:t>
      </w:r>
    </w:p>
    <w:p w14:paraId="5CE17E24" w14:textId="0866B604" w:rsidR="000A54D2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0F1"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2B7124" w:rsidRPr="002B7124">
        <w:rPr>
          <w:iCs/>
          <w:sz w:val="28"/>
          <w:szCs w:val="28"/>
        </w:rPr>
        <w:t xml:space="preserve">ОП.11. Транспортная безопасность </w:t>
      </w:r>
      <w:r w:rsidR="000A54D2" w:rsidRPr="001A275C">
        <w:rPr>
          <w:sz w:val="28"/>
          <w:szCs w:val="28"/>
        </w:rPr>
        <w:t xml:space="preserve">обеспечивает формирование </w:t>
      </w:r>
      <w:r w:rsidRPr="001A275C">
        <w:rPr>
          <w:sz w:val="28"/>
          <w:szCs w:val="28"/>
        </w:rPr>
        <w:t xml:space="preserve">общих </w:t>
      </w:r>
      <w:r>
        <w:rPr>
          <w:sz w:val="28"/>
          <w:szCs w:val="28"/>
        </w:rPr>
        <w:t xml:space="preserve">и </w:t>
      </w:r>
      <w:r w:rsidR="000A54D2" w:rsidRPr="001A275C">
        <w:rPr>
          <w:sz w:val="28"/>
          <w:szCs w:val="28"/>
        </w:rPr>
        <w:t xml:space="preserve">профессиональных компетенций по всем </w:t>
      </w:r>
      <w:r>
        <w:rPr>
          <w:sz w:val="28"/>
          <w:szCs w:val="28"/>
        </w:rPr>
        <w:t xml:space="preserve">основным </w:t>
      </w:r>
      <w:r w:rsidR="000A54D2" w:rsidRPr="001A275C">
        <w:rPr>
          <w:sz w:val="28"/>
          <w:szCs w:val="28"/>
        </w:rPr>
        <w:t>видам деят</w:t>
      </w:r>
      <w:r w:rsidR="000A54D2">
        <w:rPr>
          <w:sz w:val="28"/>
          <w:szCs w:val="28"/>
        </w:rPr>
        <w:t xml:space="preserve">ельности ФГОС </w:t>
      </w:r>
      <w:r>
        <w:rPr>
          <w:sz w:val="28"/>
          <w:szCs w:val="28"/>
        </w:rPr>
        <w:t xml:space="preserve">СПО </w:t>
      </w:r>
      <w:r w:rsidR="000A54D2">
        <w:rPr>
          <w:sz w:val="28"/>
          <w:szCs w:val="28"/>
        </w:rPr>
        <w:t xml:space="preserve">по специальности </w:t>
      </w:r>
      <w:r w:rsidR="002B7124" w:rsidRPr="002B7124">
        <w:rPr>
          <w:iCs/>
          <w:sz w:val="28"/>
          <w:szCs w:val="28"/>
        </w:rPr>
        <w:t>13.02.07 Электроснабжение (по отраслям)</w:t>
      </w:r>
      <w:r w:rsidR="000A54D2" w:rsidRPr="00AF5B11">
        <w:rPr>
          <w:sz w:val="28"/>
          <w:szCs w:val="28"/>
        </w:rPr>
        <w:t>.</w:t>
      </w:r>
      <w:r w:rsidR="000A54D2" w:rsidRPr="001A275C">
        <w:rPr>
          <w:sz w:val="28"/>
          <w:szCs w:val="28"/>
        </w:rPr>
        <w:t xml:space="preserve"> Особое значение дисциплина имеет при формировании и развитии </w:t>
      </w:r>
      <w:proofErr w:type="gramStart"/>
      <w:r w:rsidR="00745C7C" w:rsidRPr="00745C7C">
        <w:rPr>
          <w:iCs/>
          <w:sz w:val="28"/>
          <w:szCs w:val="28"/>
        </w:rPr>
        <w:t>ОК</w:t>
      </w:r>
      <w:proofErr w:type="gramEnd"/>
      <w:r w:rsidR="00745C7C" w:rsidRPr="00745C7C">
        <w:rPr>
          <w:iCs/>
          <w:sz w:val="28"/>
          <w:szCs w:val="28"/>
        </w:rPr>
        <w:t xml:space="preserve"> 01 – 1</w:t>
      </w:r>
      <w:r w:rsidR="00745C7C">
        <w:rPr>
          <w:iCs/>
          <w:sz w:val="28"/>
          <w:szCs w:val="28"/>
        </w:rPr>
        <w:t>0</w:t>
      </w:r>
      <w:r w:rsidR="00745C7C" w:rsidRPr="00745C7C">
        <w:rPr>
          <w:iCs/>
          <w:sz w:val="28"/>
          <w:szCs w:val="28"/>
        </w:rPr>
        <w:t>, ПК 4.1</w:t>
      </w:r>
      <w:r w:rsidR="000A54D2" w:rsidRPr="001A275C">
        <w:rPr>
          <w:sz w:val="28"/>
          <w:szCs w:val="28"/>
        </w:rPr>
        <w:t>.</w:t>
      </w:r>
    </w:p>
    <w:p w14:paraId="51B10F08" w14:textId="77777777" w:rsidR="000A54D2" w:rsidRDefault="007E7290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4D2" w:rsidRPr="001A275C">
        <w:rPr>
          <w:sz w:val="28"/>
          <w:szCs w:val="28"/>
        </w:rPr>
        <w:t xml:space="preserve">В рамках программы учебной дисциплины </w:t>
      </w:r>
      <w:proofErr w:type="gramStart"/>
      <w:r w:rsidR="000A54D2" w:rsidRPr="001A275C">
        <w:rPr>
          <w:sz w:val="28"/>
          <w:szCs w:val="28"/>
        </w:rPr>
        <w:t>обучающимися</w:t>
      </w:r>
      <w:proofErr w:type="gramEnd"/>
      <w:r w:rsidR="000A54D2" w:rsidRPr="001A275C">
        <w:rPr>
          <w:sz w:val="28"/>
          <w:szCs w:val="28"/>
        </w:rPr>
        <w:t xml:space="preserve"> осваиваются умения и знания</w:t>
      </w:r>
      <w:r>
        <w:rPr>
          <w:sz w:val="28"/>
          <w:szCs w:val="28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3542"/>
        <w:gridCol w:w="4816"/>
      </w:tblGrid>
      <w:tr w:rsidR="000A54D2" w:rsidRPr="00385E15" w14:paraId="2E815EEF" w14:textId="77777777" w:rsidTr="00745C7C">
        <w:trPr>
          <w:trHeight w:val="649"/>
        </w:trPr>
        <w:tc>
          <w:tcPr>
            <w:tcW w:w="663" w:type="pct"/>
            <w:vAlign w:val="center"/>
          </w:tcPr>
          <w:p w14:paraId="109A8B96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Код</w:t>
            </w:r>
          </w:p>
          <w:p w14:paraId="13E9BFA1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 xml:space="preserve">ПК, </w:t>
            </w:r>
            <w:proofErr w:type="gramStart"/>
            <w:r w:rsidRPr="007E7290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38" w:type="pct"/>
            <w:vAlign w:val="center"/>
          </w:tcPr>
          <w:p w14:paraId="09693791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14:paraId="2485725F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Знания</w:t>
            </w:r>
          </w:p>
        </w:tc>
      </w:tr>
      <w:tr w:rsidR="00745C7C" w:rsidRPr="00385E15" w14:paraId="1FE35CF5" w14:textId="77777777" w:rsidTr="00745C7C">
        <w:trPr>
          <w:trHeight w:val="913"/>
        </w:trPr>
        <w:tc>
          <w:tcPr>
            <w:tcW w:w="663" w:type="pct"/>
          </w:tcPr>
          <w:p w14:paraId="00555416" w14:textId="4B9E2DE6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01</w:t>
            </w:r>
            <w:r>
              <w:rPr>
                <w:sz w:val="24"/>
                <w:szCs w:val="24"/>
              </w:rPr>
              <w:t>.</w:t>
            </w:r>
            <w:r w:rsidRPr="00745C7C">
              <w:rPr>
                <w:sz w:val="24"/>
                <w:szCs w:val="24"/>
              </w:rPr>
              <w:t xml:space="preserve"> </w:t>
            </w:r>
          </w:p>
          <w:p w14:paraId="648781F8" w14:textId="0E53A501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02</w:t>
            </w:r>
            <w:r>
              <w:rPr>
                <w:sz w:val="24"/>
                <w:szCs w:val="24"/>
              </w:rPr>
              <w:t>.</w:t>
            </w:r>
          </w:p>
          <w:p w14:paraId="3D91E6DB" w14:textId="39EDBFAD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03</w:t>
            </w:r>
            <w:r>
              <w:rPr>
                <w:sz w:val="24"/>
                <w:szCs w:val="24"/>
              </w:rPr>
              <w:t>.</w:t>
            </w:r>
          </w:p>
          <w:p w14:paraId="215226AB" w14:textId="70DF1F0B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04</w:t>
            </w:r>
            <w:r>
              <w:rPr>
                <w:sz w:val="24"/>
                <w:szCs w:val="24"/>
              </w:rPr>
              <w:t>.</w:t>
            </w:r>
          </w:p>
          <w:p w14:paraId="67A2300E" w14:textId="3AB6E8F9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05</w:t>
            </w:r>
            <w:r>
              <w:rPr>
                <w:sz w:val="24"/>
                <w:szCs w:val="24"/>
              </w:rPr>
              <w:t>.</w:t>
            </w:r>
          </w:p>
          <w:p w14:paraId="541A834B" w14:textId="16147B97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06</w:t>
            </w:r>
            <w:r>
              <w:rPr>
                <w:sz w:val="24"/>
                <w:szCs w:val="24"/>
              </w:rPr>
              <w:t>.</w:t>
            </w:r>
          </w:p>
          <w:p w14:paraId="182BB7E7" w14:textId="2AD60F3F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07</w:t>
            </w:r>
            <w:r>
              <w:rPr>
                <w:sz w:val="24"/>
                <w:szCs w:val="24"/>
              </w:rPr>
              <w:t>.</w:t>
            </w:r>
          </w:p>
          <w:p w14:paraId="603AE2B8" w14:textId="266A8481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09</w:t>
            </w:r>
            <w:r>
              <w:rPr>
                <w:sz w:val="24"/>
                <w:szCs w:val="24"/>
              </w:rPr>
              <w:t>.</w:t>
            </w:r>
          </w:p>
          <w:p w14:paraId="4E18A9D3" w14:textId="5F69FDC3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.</w:t>
            </w:r>
          </w:p>
          <w:p w14:paraId="2337DC98" w14:textId="003904D3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ПК 4.1</w:t>
            </w:r>
            <w:r>
              <w:rPr>
                <w:sz w:val="24"/>
                <w:szCs w:val="24"/>
              </w:rPr>
              <w:t>.</w:t>
            </w:r>
          </w:p>
          <w:p w14:paraId="2E3552ED" w14:textId="7DA3648C" w:rsidR="00745C7C" w:rsidRPr="00745C7C" w:rsidRDefault="00745C7C" w:rsidP="00745C7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14:paraId="46EC841E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применять нормативную правовую базу по транспортной безопасности в своей профессиональной деятельности;</w:t>
            </w:r>
          </w:p>
          <w:p w14:paraId="675CEC25" w14:textId="7A953CA0" w:rsidR="00745C7C" w:rsidRPr="00745C7C" w:rsidRDefault="00745C7C" w:rsidP="00745C7C">
            <w:pPr>
              <w:suppressAutoHyphens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</w:tc>
        <w:tc>
          <w:tcPr>
            <w:tcW w:w="2499" w:type="pct"/>
          </w:tcPr>
          <w:p w14:paraId="239567DA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нормативную правовую базу в сфере транспортной безопасности на железнодорожном транспорте;</w:t>
            </w:r>
          </w:p>
          <w:p w14:paraId="35BDE792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основные понятия, цели и задачи обеспечения транспортной безопасности;</w:t>
            </w:r>
          </w:p>
          <w:p w14:paraId="5169898E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понятия объектов транспортной инфраструктуры и субъектов транспортной инфраструктуры (перевозчика), применяемые в транспортной безопасности;</w:t>
            </w:r>
          </w:p>
          <w:p w14:paraId="58CEEB4B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права и обязанности субъектов транспортной инфраструктуры и перевозчиков в сфере транспортной безопасности;</w:t>
            </w:r>
          </w:p>
          <w:p w14:paraId="15258CDE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14:paraId="5C99D459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виды и формы актов незаконного вмешательства в деятельность транспортного комплекса;</w:t>
            </w:r>
          </w:p>
          <w:p w14:paraId="147440E9" w14:textId="77777777" w:rsidR="00745C7C" w:rsidRPr="00745C7C" w:rsidRDefault="00745C7C" w:rsidP="00745C7C">
            <w:pPr>
              <w:contextualSpacing/>
              <w:jc w:val="both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 xml:space="preserve">- основы наблюдения и собеседования с физическими лицами для выявления акта незаконного вмешательства на </w:t>
            </w:r>
            <w:r w:rsidRPr="00745C7C">
              <w:rPr>
                <w:sz w:val="24"/>
                <w:szCs w:val="24"/>
              </w:rPr>
              <w:lastRenderedPageBreak/>
              <w:t>железнодорожном транспорте (</w:t>
            </w:r>
            <w:proofErr w:type="spellStart"/>
            <w:r w:rsidRPr="00745C7C">
              <w:rPr>
                <w:sz w:val="24"/>
                <w:szCs w:val="24"/>
              </w:rPr>
              <w:t>профайлинг</w:t>
            </w:r>
            <w:proofErr w:type="spellEnd"/>
            <w:r w:rsidRPr="00745C7C">
              <w:rPr>
                <w:sz w:val="24"/>
                <w:szCs w:val="24"/>
              </w:rPr>
              <w:t>);</w:t>
            </w:r>
          </w:p>
          <w:p w14:paraId="0E459EA2" w14:textId="4AEAF7AC" w:rsidR="00745C7C" w:rsidRPr="00745C7C" w:rsidRDefault="00745C7C" w:rsidP="00745C7C">
            <w:pPr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- инженерно-технические системы обеспечения транспортной безопасности на железнодорожном транспорте.</w:t>
            </w:r>
          </w:p>
        </w:tc>
      </w:tr>
    </w:tbl>
    <w:p w14:paraId="7071EE01" w14:textId="77777777" w:rsidR="000A54D2" w:rsidRPr="009C5B93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DC495BF" w14:textId="77777777" w:rsidR="000A54D2" w:rsidRPr="006C2287" w:rsidRDefault="000A54D2" w:rsidP="006E697E">
      <w:pPr>
        <w:numPr>
          <w:ilvl w:val="1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 xml:space="preserve">программы </w:t>
      </w:r>
      <w:r w:rsidR="006A70F1">
        <w:rPr>
          <w:b/>
          <w:sz w:val="28"/>
          <w:szCs w:val="28"/>
        </w:rPr>
        <w:t xml:space="preserve">учебной </w:t>
      </w:r>
      <w:r w:rsidRPr="001C73E9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59B1A41D" w14:textId="56AA184B" w:rsidR="000A54D2" w:rsidRDefault="00B06C1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0A54D2">
        <w:rPr>
          <w:sz w:val="28"/>
          <w:szCs w:val="28"/>
        </w:rPr>
        <w:t xml:space="preserve"> </w:t>
      </w:r>
      <w:proofErr w:type="gramStart"/>
      <w:r w:rsidR="000A54D2">
        <w:rPr>
          <w:sz w:val="28"/>
          <w:szCs w:val="28"/>
        </w:rPr>
        <w:t>обучающегося</w:t>
      </w:r>
      <w:proofErr w:type="gramEnd"/>
      <w:r w:rsidR="000A54D2">
        <w:rPr>
          <w:sz w:val="28"/>
          <w:szCs w:val="28"/>
        </w:rPr>
        <w:t xml:space="preserve"> </w:t>
      </w:r>
      <w:r w:rsidR="00745C7C">
        <w:rPr>
          <w:sz w:val="28"/>
          <w:szCs w:val="28"/>
        </w:rPr>
        <w:t>48</w:t>
      </w:r>
      <w:r w:rsidR="000A54D2">
        <w:rPr>
          <w:sz w:val="28"/>
          <w:szCs w:val="28"/>
        </w:rPr>
        <w:t xml:space="preserve"> часов, в том числе:</w:t>
      </w:r>
    </w:p>
    <w:p w14:paraId="0EF1E3AD" w14:textId="5672CB30" w:rsidR="000A54D2" w:rsidRPr="00D642ED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>обязательная часть - 0 час</w:t>
      </w:r>
      <w:r w:rsidRPr="00745C7C">
        <w:rPr>
          <w:sz w:val="28"/>
          <w:szCs w:val="28"/>
        </w:rPr>
        <w:t>ов</w:t>
      </w:r>
      <w:r w:rsidRPr="00D642ED">
        <w:rPr>
          <w:sz w:val="28"/>
          <w:szCs w:val="28"/>
        </w:rPr>
        <w:t>;</w:t>
      </w:r>
    </w:p>
    <w:p w14:paraId="70B80FFA" w14:textId="43D62C7C" w:rsidR="000A54D2" w:rsidRPr="00D642ED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вариативная часть – </w:t>
      </w:r>
      <w:r w:rsidR="00745C7C">
        <w:rPr>
          <w:sz w:val="28"/>
          <w:szCs w:val="28"/>
        </w:rPr>
        <w:t>48</w:t>
      </w:r>
      <w:r w:rsidRPr="00D642ED">
        <w:rPr>
          <w:sz w:val="28"/>
          <w:szCs w:val="28"/>
        </w:rPr>
        <w:t xml:space="preserve"> час</w:t>
      </w:r>
      <w:r w:rsidRPr="00745C7C">
        <w:rPr>
          <w:sz w:val="28"/>
          <w:szCs w:val="28"/>
        </w:rPr>
        <w:t>ов</w:t>
      </w:r>
      <w:r w:rsidRPr="00D642ED">
        <w:rPr>
          <w:sz w:val="28"/>
          <w:szCs w:val="28"/>
        </w:rPr>
        <w:t xml:space="preserve">. </w:t>
      </w:r>
    </w:p>
    <w:p w14:paraId="29B9FAFF" w14:textId="77777777" w:rsidR="00C74462" w:rsidRDefault="00C74462" w:rsidP="00C74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часов вариативной части для рабочей программы направлено на </w:t>
      </w:r>
      <w:r w:rsidRPr="00745C7C">
        <w:rPr>
          <w:iCs/>
          <w:sz w:val="28"/>
          <w:szCs w:val="28"/>
        </w:rPr>
        <w:t>расширение</w:t>
      </w:r>
      <w:r>
        <w:rPr>
          <w:sz w:val="28"/>
          <w:szCs w:val="28"/>
        </w:rPr>
        <w:t xml:space="preserve"> объема знаний.</w:t>
      </w:r>
    </w:p>
    <w:p w14:paraId="0E8F9AC3" w14:textId="54F91602" w:rsidR="000A54D2" w:rsidRPr="0069745C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0A54D2" w:rsidRPr="0069745C">
        <w:rPr>
          <w:sz w:val="28"/>
          <w:szCs w:val="28"/>
        </w:rPr>
        <w:t xml:space="preserve"> </w:t>
      </w:r>
      <w:proofErr w:type="gramStart"/>
      <w:r w:rsidR="000A54D2" w:rsidRPr="0069745C">
        <w:rPr>
          <w:sz w:val="28"/>
          <w:szCs w:val="28"/>
        </w:rPr>
        <w:t>обучающегося</w:t>
      </w:r>
      <w:proofErr w:type="gramEnd"/>
      <w:r w:rsidR="000A54D2">
        <w:rPr>
          <w:sz w:val="28"/>
          <w:szCs w:val="28"/>
        </w:rPr>
        <w:t xml:space="preserve"> – </w:t>
      </w:r>
      <w:r w:rsidR="00745C7C">
        <w:rPr>
          <w:sz w:val="28"/>
          <w:szCs w:val="28"/>
        </w:rPr>
        <w:t>48</w:t>
      </w:r>
      <w:r w:rsidR="000A54D2">
        <w:rPr>
          <w:sz w:val="28"/>
          <w:szCs w:val="28"/>
        </w:rPr>
        <w:t xml:space="preserve"> часов</w:t>
      </w:r>
      <w:r w:rsidR="000A54D2" w:rsidRPr="0069745C">
        <w:rPr>
          <w:sz w:val="28"/>
          <w:szCs w:val="28"/>
        </w:rPr>
        <w:t>, в том числе:</w:t>
      </w:r>
    </w:p>
    <w:p w14:paraId="3630D45A" w14:textId="1F446F35" w:rsidR="000A54D2" w:rsidRPr="0069745C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обучающихся во взаимодействии с преподавателем</w:t>
      </w:r>
      <w:r w:rsidR="000A54D2">
        <w:rPr>
          <w:sz w:val="28"/>
          <w:szCs w:val="28"/>
        </w:rPr>
        <w:t>–</w:t>
      </w:r>
      <w:r w:rsidR="00745C7C">
        <w:rPr>
          <w:sz w:val="28"/>
          <w:szCs w:val="28"/>
        </w:rPr>
        <w:t xml:space="preserve"> 4</w:t>
      </w:r>
      <w:r w:rsidR="00BD38A2">
        <w:rPr>
          <w:sz w:val="28"/>
          <w:szCs w:val="28"/>
        </w:rPr>
        <w:t>6</w:t>
      </w:r>
      <w:r w:rsidR="000A54D2">
        <w:rPr>
          <w:sz w:val="28"/>
          <w:szCs w:val="28"/>
        </w:rPr>
        <w:t xml:space="preserve"> час</w:t>
      </w:r>
      <w:r w:rsidR="00BD38A2">
        <w:rPr>
          <w:sz w:val="28"/>
          <w:szCs w:val="28"/>
        </w:rPr>
        <w:t>ов</w:t>
      </w:r>
      <w:r w:rsidR="000A54D2" w:rsidRPr="0069745C">
        <w:rPr>
          <w:sz w:val="28"/>
          <w:szCs w:val="28"/>
        </w:rPr>
        <w:t>;</w:t>
      </w:r>
    </w:p>
    <w:p w14:paraId="0A4F4C4D" w14:textId="51CBD877" w:rsidR="00B06C18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– </w:t>
      </w:r>
      <w:r w:rsidR="00745C7C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745C7C">
        <w:rPr>
          <w:sz w:val="28"/>
          <w:szCs w:val="28"/>
        </w:rPr>
        <w:t>а</w:t>
      </w:r>
      <w:r w:rsidR="00A80EA8">
        <w:rPr>
          <w:sz w:val="28"/>
          <w:szCs w:val="28"/>
        </w:rPr>
        <w:t>.</w:t>
      </w:r>
    </w:p>
    <w:p w14:paraId="1F2EE404" w14:textId="77777777" w:rsidR="000A54D2" w:rsidRDefault="000A54D2" w:rsidP="00AE2E1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64EE3036" w14:textId="77777777" w:rsidR="001A275C" w:rsidRDefault="001A275C" w:rsidP="00EC6CA0">
      <w:pPr>
        <w:suppressAutoHyphens/>
        <w:spacing w:line="360" w:lineRule="auto"/>
        <w:jc w:val="both"/>
        <w:rPr>
          <w:b/>
          <w:sz w:val="28"/>
          <w:szCs w:val="28"/>
        </w:rPr>
      </w:pPr>
    </w:p>
    <w:p w14:paraId="6409BFD2" w14:textId="77777777" w:rsidR="00745C7C" w:rsidRDefault="00745C7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BC81C1" w14:textId="143C2FFD" w:rsidR="00AE2E1D" w:rsidRPr="00AE2E1D" w:rsidRDefault="00AE2E1D" w:rsidP="00AE2E1D">
      <w:pPr>
        <w:suppressAutoHyphens/>
        <w:spacing w:after="120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7ACA7F6F" w14:textId="77777777" w:rsidR="00AE2E1D" w:rsidRPr="00AE2E1D" w:rsidRDefault="00AE2E1D" w:rsidP="00AE2E1D">
      <w:pPr>
        <w:suppressAutoHyphens/>
        <w:spacing w:after="120"/>
        <w:jc w:val="both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AE2E1D" w:rsidRPr="00AE2E1D" w14:paraId="2F408A41" w14:textId="77777777" w:rsidTr="00581E03">
        <w:trPr>
          <w:trHeight w:val="210"/>
        </w:trPr>
        <w:tc>
          <w:tcPr>
            <w:tcW w:w="4075" w:type="pct"/>
            <w:vAlign w:val="center"/>
          </w:tcPr>
          <w:p w14:paraId="4587B99D" w14:textId="77777777" w:rsidR="00AE2E1D" w:rsidRPr="00AE2E1D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02E89248" w14:textId="77777777" w:rsidR="00AE2E1D" w:rsidRPr="00AE2E1D" w:rsidRDefault="00AE2E1D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E2E1D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E2E1D" w:rsidRPr="00AE2E1D" w14:paraId="05CDE129" w14:textId="77777777" w:rsidTr="00581E03">
        <w:trPr>
          <w:trHeight w:val="345"/>
        </w:trPr>
        <w:tc>
          <w:tcPr>
            <w:tcW w:w="4075" w:type="pct"/>
            <w:vAlign w:val="center"/>
          </w:tcPr>
          <w:p w14:paraId="5A04BF00" w14:textId="77777777" w:rsidR="00AE2E1D" w:rsidRPr="00AE2E1D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14:paraId="03203640" w14:textId="092C8F4F" w:rsidR="00AE2E1D" w:rsidRPr="00AE2E1D" w:rsidRDefault="00745C7C" w:rsidP="00897995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48</w:t>
            </w:r>
          </w:p>
        </w:tc>
      </w:tr>
      <w:tr w:rsidR="00AE2E1D" w:rsidRPr="00AE2E1D" w14:paraId="2C4FE8F3" w14:textId="77777777" w:rsidTr="00897995">
        <w:trPr>
          <w:trHeight w:val="351"/>
        </w:trPr>
        <w:tc>
          <w:tcPr>
            <w:tcW w:w="5000" w:type="pct"/>
            <w:gridSpan w:val="2"/>
            <w:vAlign w:val="center"/>
          </w:tcPr>
          <w:p w14:paraId="4643A64E" w14:textId="77777777" w:rsidR="00AE2E1D" w:rsidRPr="00AE2E1D" w:rsidRDefault="00AE2E1D" w:rsidP="00897995">
            <w:pPr>
              <w:suppressAutoHyphens/>
              <w:spacing w:after="120"/>
              <w:rPr>
                <w:iCs/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в том числе:</w:t>
            </w:r>
          </w:p>
        </w:tc>
      </w:tr>
      <w:tr w:rsidR="00AE2E1D" w:rsidRPr="00AE2E1D" w14:paraId="46B8D82A" w14:textId="77777777" w:rsidTr="00581E03">
        <w:trPr>
          <w:trHeight w:val="200"/>
        </w:trPr>
        <w:tc>
          <w:tcPr>
            <w:tcW w:w="4075" w:type="pct"/>
            <w:vAlign w:val="center"/>
          </w:tcPr>
          <w:p w14:paraId="10A88F0B" w14:textId="77777777" w:rsidR="00AE2E1D" w:rsidRPr="00AE2E1D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2D844787" w14:textId="5AE6C166" w:rsidR="00AE2E1D" w:rsidRPr="00AE2E1D" w:rsidRDefault="00745C7C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6A79E8">
              <w:rPr>
                <w:iCs/>
                <w:sz w:val="24"/>
                <w:szCs w:val="24"/>
              </w:rPr>
              <w:t>4</w:t>
            </w:r>
          </w:p>
        </w:tc>
      </w:tr>
      <w:tr w:rsidR="00536560" w:rsidRPr="00AE2E1D" w14:paraId="15B6CF10" w14:textId="77777777" w:rsidTr="00AD161F">
        <w:trPr>
          <w:trHeight w:val="200"/>
        </w:trPr>
        <w:tc>
          <w:tcPr>
            <w:tcW w:w="4075" w:type="pct"/>
          </w:tcPr>
          <w:p w14:paraId="1272244A" w14:textId="625E0BBA" w:rsidR="00536560" w:rsidRPr="00536560" w:rsidRDefault="00536560" w:rsidP="00536560">
            <w:pPr>
              <w:suppressAutoHyphens/>
              <w:spacing w:after="120"/>
              <w:rPr>
                <w:sz w:val="24"/>
                <w:szCs w:val="24"/>
              </w:rPr>
            </w:pPr>
            <w:r w:rsidRPr="00536560"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5" w:type="pct"/>
          </w:tcPr>
          <w:p w14:paraId="3FE6D644" w14:textId="271C57A9" w:rsidR="00536560" w:rsidRPr="00536560" w:rsidRDefault="00536560" w:rsidP="00536560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2E1D" w:rsidRPr="00AE2E1D" w14:paraId="1B227F2C" w14:textId="77777777" w:rsidTr="00581E03">
        <w:trPr>
          <w:trHeight w:val="199"/>
        </w:trPr>
        <w:tc>
          <w:tcPr>
            <w:tcW w:w="4075" w:type="pct"/>
            <w:vAlign w:val="center"/>
          </w:tcPr>
          <w:p w14:paraId="31E05D46" w14:textId="77777777" w:rsidR="00AE2E1D" w:rsidRPr="00AE2E1D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14:paraId="076725D1" w14:textId="28F482BA" w:rsidR="00AE2E1D" w:rsidRPr="00AE2E1D" w:rsidRDefault="00745C7C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</w:tr>
      <w:tr w:rsidR="00536560" w:rsidRPr="00AE2E1D" w14:paraId="76C9C28E" w14:textId="77777777" w:rsidTr="00581E03">
        <w:trPr>
          <w:trHeight w:val="199"/>
        </w:trPr>
        <w:tc>
          <w:tcPr>
            <w:tcW w:w="4075" w:type="pct"/>
            <w:vAlign w:val="center"/>
          </w:tcPr>
          <w:p w14:paraId="061B5BA7" w14:textId="4935E27E" w:rsidR="00536560" w:rsidRPr="00AE2E1D" w:rsidRDefault="00536560" w:rsidP="00536560">
            <w:pPr>
              <w:suppressAutoHyphens/>
              <w:spacing w:after="120"/>
              <w:rPr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925" w:type="pct"/>
            <w:vAlign w:val="center"/>
          </w:tcPr>
          <w:p w14:paraId="6297DB6D" w14:textId="68E235C6" w:rsidR="00536560" w:rsidRDefault="00536560" w:rsidP="00536560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AE2E1D" w:rsidRPr="00AE2E1D" w14:paraId="2A631A61" w14:textId="77777777" w:rsidTr="00581E03">
        <w:trPr>
          <w:trHeight w:val="281"/>
        </w:trPr>
        <w:tc>
          <w:tcPr>
            <w:tcW w:w="4075" w:type="pct"/>
            <w:vAlign w:val="center"/>
          </w:tcPr>
          <w:p w14:paraId="54FCD7F6" w14:textId="77777777" w:rsidR="00AE2E1D" w:rsidRPr="00B06C18" w:rsidRDefault="00581E03" w:rsidP="00B06C18">
            <w:pPr>
              <w:suppressAutoHyphens/>
              <w:spacing w:after="120"/>
              <w:rPr>
                <w:i/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06C18">
              <w:rPr>
                <w:sz w:val="24"/>
                <w:szCs w:val="24"/>
              </w:rPr>
              <w:t>обучающегося</w:t>
            </w:r>
            <w:proofErr w:type="gramEnd"/>
            <w:r w:rsidRPr="00B06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02F5CA6B" w14:textId="2CA58816" w:rsidR="00AE2E1D" w:rsidRPr="00B06C18" w:rsidRDefault="00745C7C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581E03" w:rsidRPr="00AE2E1D" w14:paraId="1DD338E4" w14:textId="77777777" w:rsidTr="00897995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36F7B4DD" w14:textId="34A10731" w:rsidR="00581E03" w:rsidRPr="00A80EA8" w:rsidRDefault="00581E03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80EA8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745C7C">
              <w:rPr>
                <w:b/>
                <w:i/>
                <w:iCs/>
                <w:color w:val="00000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57E2408D" w14:textId="7BCC6502" w:rsidR="00581E03" w:rsidRPr="00A80EA8" w:rsidRDefault="00581E03" w:rsidP="00745C7C">
            <w:pPr>
              <w:suppressAutoHyphens/>
              <w:spacing w:after="120"/>
              <w:ind w:left="-26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14:paraId="4B3A4A3C" w14:textId="77777777" w:rsidR="008A3F16" w:rsidRDefault="008A3F16" w:rsidP="00A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63EBD9C" w14:textId="77777777" w:rsidR="00481256" w:rsidRDefault="00481256" w:rsidP="00481256">
      <w:pPr>
        <w:pStyle w:val="2"/>
        <w:ind w:firstLine="0"/>
        <w:sectPr w:rsidR="00481256" w:rsidSect="00B45D68"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14:paraId="7FFCCD07" w14:textId="77777777" w:rsidR="008A3F16" w:rsidRPr="00B8149C" w:rsidRDefault="008A3F16" w:rsidP="00481256">
      <w:pPr>
        <w:pStyle w:val="2"/>
        <w:ind w:firstLine="0"/>
        <w:jc w:val="center"/>
      </w:pPr>
      <w:r w:rsidRPr="00B8149C">
        <w:lastRenderedPageBreak/>
        <w:t>2.2. Тематический план и содержание учебной дисциплины</w:t>
      </w:r>
    </w:p>
    <w:tbl>
      <w:tblPr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8487"/>
        <w:gridCol w:w="1521"/>
        <w:gridCol w:w="1901"/>
      </w:tblGrid>
      <w:tr w:rsidR="00AE2E1D" w14:paraId="0C5F3071" w14:textId="77777777" w:rsidTr="00AE2E1D">
        <w:tc>
          <w:tcPr>
            <w:tcW w:w="2408" w:type="dxa"/>
            <w:vAlign w:val="center"/>
          </w:tcPr>
          <w:p w14:paraId="20529110" w14:textId="77777777" w:rsidR="00AE2E1D" w:rsidRPr="00AE2E1D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87" w:type="dxa"/>
            <w:vAlign w:val="center"/>
          </w:tcPr>
          <w:p w14:paraId="1A93CEAF" w14:textId="77777777" w:rsidR="00AE2E1D" w:rsidRPr="00AE2E1D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E2E1D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Align w:val="center"/>
          </w:tcPr>
          <w:p w14:paraId="336CC812" w14:textId="77777777" w:rsidR="00AE2E1D" w:rsidRPr="00AE2E1D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>Объем</w:t>
            </w:r>
          </w:p>
          <w:p w14:paraId="6F4432BA" w14:textId="77777777" w:rsidR="00AE2E1D" w:rsidRPr="00AE2E1D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</w:tcPr>
          <w:p w14:paraId="265B01C2" w14:textId="77777777" w:rsidR="00AE2E1D" w:rsidRPr="00AE2E1D" w:rsidRDefault="00AE2E1D" w:rsidP="008F626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A3F16" w14:paraId="4CD98C21" w14:textId="77777777" w:rsidTr="00AE2E1D">
        <w:tc>
          <w:tcPr>
            <w:tcW w:w="2408" w:type="dxa"/>
          </w:tcPr>
          <w:p w14:paraId="3AD22509" w14:textId="77777777" w:rsidR="008A3F16" w:rsidRPr="00164B2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>1</w:t>
            </w:r>
          </w:p>
        </w:tc>
        <w:tc>
          <w:tcPr>
            <w:tcW w:w="8487" w:type="dxa"/>
          </w:tcPr>
          <w:p w14:paraId="2AE396C6" w14:textId="77777777" w:rsidR="008A3F16" w:rsidRPr="00164B2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14:paraId="781BEEDC" w14:textId="77777777" w:rsidR="008A3F16" w:rsidRPr="00164B2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14:paraId="62A77252" w14:textId="77777777" w:rsidR="008A3F16" w:rsidRPr="00164B2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>4</w:t>
            </w:r>
          </w:p>
        </w:tc>
      </w:tr>
      <w:tr w:rsidR="00AE2E1D" w14:paraId="7CD35778" w14:textId="77777777" w:rsidTr="00897995">
        <w:tc>
          <w:tcPr>
            <w:tcW w:w="14317" w:type="dxa"/>
            <w:gridSpan w:val="4"/>
          </w:tcPr>
          <w:p w14:paraId="50E1ADBF" w14:textId="196D571D" w:rsidR="00AE2E1D" w:rsidRPr="00164B2E" w:rsidRDefault="00AE2E1D" w:rsidP="00AE2E1D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Раздел 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45C7C" w:rsidRPr="00745C7C">
              <w:rPr>
                <w:b/>
                <w:sz w:val="24"/>
                <w:szCs w:val="24"/>
              </w:rPr>
              <w:t>Основные понятия и общие положения нормативно-правовой базы в сфере транспортной безопасности</w:t>
            </w:r>
          </w:p>
        </w:tc>
      </w:tr>
      <w:tr w:rsidR="00A538AF" w14:paraId="03A08E82" w14:textId="77777777" w:rsidTr="00AE2E1D">
        <w:tc>
          <w:tcPr>
            <w:tcW w:w="2408" w:type="dxa"/>
            <w:vMerge w:val="restart"/>
          </w:tcPr>
          <w:p w14:paraId="52CF83B0" w14:textId="77777777" w:rsidR="00A538AF" w:rsidRPr="00164B2E" w:rsidRDefault="00A538AF" w:rsidP="000761EA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>1</w:t>
            </w:r>
            <w:r w:rsidRPr="00164B2E">
              <w:rPr>
                <w:b/>
                <w:sz w:val="24"/>
                <w:szCs w:val="24"/>
              </w:rPr>
              <w:t>.</w:t>
            </w:r>
          </w:p>
          <w:p w14:paraId="7DFBE2C1" w14:textId="590AEDF4" w:rsidR="00A538AF" w:rsidRPr="00164B2E" w:rsidRDefault="00745C7C" w:rsidP="000761EA">
            <w:pPr>
              <w:pStyle w:val="af4"/>
              <w:rPr>
                <w:sz w:val="24"/>
                <w:szCs w:val="24"/>
              </w:rPr>
            </w:pPr>
            <w:r w:rsidRPr="00745C7C">
              <w:rPr>
                <w:b/>
                <w:sz w:val="24"/>
                <w:szCs w:val="24"/>
              </w:rPr>
              <w:t>Введение в дисциплину. Основные понятия и нормативно</w:t>
            </w:r>
            <w:r>
              <w:rPr>
                <w:b/>
                <w:sz w:val="24"/>
                <w:szCs w:val="24"/>
              </w:rPr>
              <w:t>-</w:t>
            </w:r>
            <w:r w:rsidRPr="00745C7C">
              <w:rPr>
                <w:b/>
                <w:sz w:val="24"/>
                <w:szCs w:val="24"/>
              </w:rPr>
              <w:t>правовые основы обеспечения транспортной безопасности.</w:t>
            </w:r>
          </w:p>
        </w:tc>
        <w:tc>
          <w:tcPr>
            <w:tcW w:w="8487" w:type="dxa"/>
          </w:tcPr>
          <w:p w14:paraId="433714ED" w14:textId="77777777" w:rsidR="00A538AF" w:rsidRPr="00164B2E" w:rsidRDefault="00A538AF" w:rsidP="000761EA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332AAA08" w14:textId="557FAB76" w:rsidR="00A538AF" w:rsidRPr="00745C7C" w:rsidRDefault="00745C7C" w:rsidP="00875692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745C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0D38A27B" w14:textId="77777777" w:rsidR="00745C7C" w:rsidRPr="00745C7C" w:rsidRDefault="00745C7C" w:rsidP="00745C7C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45C7C">
              <w:rPr>
                <w:sz w:val="24"/>
                <w:szCs w:val="24"/>
              </w:rPr>
              <w:t>ОК</w:t>
            </w:r>
            <w:proofErr w:type="gramEnd"/>
            <w:r w:rsidRPr="00745C7C">
              <w:rPr>
                <w:sz w:val="24"/>
                <w:szCs w:val="24"/>
              </w:rPr>
              <w:t xml:space="preserve"> 01 – 07, 09, 10</w:t>
            </w:r>
          </w:p>
          <w:p w14:paraId="06C9B7E5" w14:textId="50BE0C91" w:rsidR="00A538AF" w:rsidRPr="00A538AF" w:rsidRDefault="00745C7C" w:rsidP="00745C7C">
            <w:pPr>
              <w:pStyle w:val="af4"/>
              <w:jc w:val="center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ПК 4.1</w:t>
            </w:r>
          </w:p>
        </w:tc>
      </w:tr>
      <w:tr w:rsidR="00745C7C" w14:paraId="470579CA" w14:textId="77777777" w:rsidTr="00AE2E1D">
        <w:tc>
          <w:tcPr>
            <w:tcW w:w="2408" w:type="dxa"/>
            <w:vMerge/>
          </w:tcPr>
          <w:p w14:paraId="4187BB30" w14:textId="77777777" w:rsidR="00745C7C" w:rsidRPr="00164B2E" w:rsidRDefault="00745C7C" w:rsidP="00745C7C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</w:tcPr>
          <w:p w14:paraId="13C75AB7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Основные понятия в сфере транспортной безопасности:</w:t>
            </w:r>
          </w:p>
          <w:p w14:paraId="61EFD6AD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акт незаконного вмешательства;</w:t>
            </w:r>
          </w:p>
          <w:p w14:paraId="490B8D87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категорирование объектов транспортной инфраструктуры и транспортных средств;</w:t>
            </w:r>
          </w:p>
          <w:p w14:paraId="5B415659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компетентные органы в области обеспечения транспортной безопасности;</w:t>
            </w:r>
          </w:p>
          <w:p w14:paraId="749A7A28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объекты и субъекты транспортной инфраструктуры;</w:t>
            </w:r>
          </w:p>
          <w:p w14:paraId="654D4AF6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оценка уязвимости объектов транспортной инфраструктуры;</w:t>
            </w:r>
          </w:p>
          <w:p w14:paraId="6141B813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перевозчик;</w:t>
            </w:r>
          </w:p>
          <w:p w14:paraId="313FA2A5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транспортная безопасность;</w:t>
            </w:r>
          </w:p>
          <w:p w14:paraId="714F6370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транспортные средства;</w:t>
            </w:r>
          </w:p>
          <w:p w14:paraId="0DA6B52E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транспортный комплекс;</w:t>
            </w:r>
          </w:p>
          <w:p w14:paraId="4F8151FE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угрозы транспортной безопасности;</w:t>
            </w:r>
          </w:p>
          <w:p w14:paraId="2F336487" w14:textId="77777777" w:rsidR="00745C7C" w:rsidRPr="009C1B38" w:rsidRDefault="00745C7C" w:rsidP="00745C7C">
            <w:pPr>
              <w:pStyle w:val="Default"/>
              <w:rPr>
                <w:color w:val="auto"/>
                <w:szCs w:val="22"/>
              </w:rPr>
            </w:pPr>
            <w:r w:rsidRPr="009C1B38">
              <w:rPr>
                <w:color w:val="auto"/>
                <w:szCs w:val="22"/>
              </w:rPr>
              <w:t>- уровень безопасности.</w:t>
            </w:r>
          </w:p>
          <w:p w14:paraId="0F24EF7D" w14:textId="61A44E0E" w:rsidR="00745C7C" w:rsidRPr="00164B2E" w:rsidRDefault="00745C7C" w:rsidP="00745C7C">
            <w:pPr>
              <w:pStyle w:val="af4"/>
              <w:rPr>
                <w:sz w:val="24"/>
                <w:szCs w:val="24"/>
              </w:rPr>
            </w:pPr>
            <w:r w:rsidRPr="00745C7C">
              <w:rPr>
                <w:sz w:val="24"/>
                <w:szCs w:val="28"/>
              </w:rPr>
              <w:t xml:space="preserve">Правовые основы обеспечения транспортной безопасности: Федеральные законы РФ, Указы Президента РФ, постановления и распоряжения Правительства РФ, приказы Минтранса России и </w:t>
            </w:r>
            <w:proofErr w:type="spellStart"/>
            <w:r w:rsidRPr="00745C7C">
              <w:rPr>
                <w:sz w:val="24"/>
                <w:szCs w:val="28"/>
              </w:rPr>
              <w:t>Росжелдора</w:t>
            </w:r>
            <w:proofErr w:type="spellEnd"/>
            <w:r w:rsidRPr="00745C7C">
              <w:rPr>
                <w:sz w:val="24"/>
                <w:szCs w:val="28"/>
              </w:rPr>
              <w:t xml:space="preserve"> в сфере транспортной безопасности.</w:t>
            </w:r>
          </w:p>
        </w:tc>
        <w:tc>
          <w:tcPr>
            <w:tcW w:w="1521" w:type="dxa"/>
            <w:vMerge/>
          </w:tcPr>
          <w:p w14:paraId="17045A17" w14:textId="77777777" w:rsidR="00745C7C" w:rsidRPr="00164B2E" w:rsidRDefault="00745C7C" w:rsidP="00745C7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D00E95E" w14:textId="77777777" w:rsidR="00745C7C" w:rsidRPr="00164B2E" w:rsidRDefault="00745C7C" w:rsidP="00745C7C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4FA585FB" w14:textId="77777777" w:rsidTr="00AE2E1D">
        <w:tc>
          <w:tcPr>
            <w:tcW w:w="2408" w:type="dxa"/>
            <w:vMerge w:val="restart"/>
          </w:tcPr>
          <w:p w14:paraId="621D6583" w14:textId="77777777" w:rsidR="000B7427" w:rsidRPr="00164B2E" w:rsidRDefault="000B7427" w:rsidP="000B7427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Тема 1.2.</w:t>
            </w:r>
          </w:p>
          <w:p w14:paraId="1CCC3ABE" w14:textId="0033A8B3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sz w:val="24"/>
                <w:szCs w:val="24"/>
              </w:rPr>
              <w:t>Цели, задачи и принципы обеспечения транспортной безопасности</w:t>
            </w:r>
          </w:p>
        </w:tc>
        <w:tc>
          <w:tcPr>
            <w:tcW w:w="8487" w:type="dxa"/>
          </w:tcPr>
          <w:p w14:paraId="61F650EE" w14:textId="77777777" w:rsidR="000B7427" w:rsidRPr="00164B2E" w:rsidRDefault="000B7427" w:rsidP="000B7427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418BA65C" w14:textId="117015B9" w:rsidR="000B7427" w:rsidRPr="000B7427" w:rsidRDefault="000B7427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3886B844" w14:textId="77777777" w:rsidR="000B7427" w:rsidRPr="000B7427" w:rsidRDefault="000B7427" w:rsidP="000B7427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7427">
              <w:rPr>
                <w:sz w:val="24"/>
                <w:szCs w:val="24"/>
              </w:rPr>
              <w:t>ОК</w:t>
            </w:r>
            <w:proofErr w:type="gramEnd"/>
            <w:r w:rsidRPr="000B7427">
              <w:rPr>
                <w:sz w:val="24"/>
                <w:szCs w:val="24"/>
              </w:rPr>
              <w:t xml:space="preserve"> 01 – 07, 09, 10</w:t>
            </w:r>
          </w:p>
          <w:p w14:paraId="2579E07B" w14:textId="2357EB29" w:rsidR="000B7427" w:rsidRPr="000B7427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ПК 4.1</w:t>
            </w:r>
          </w:p>
        </w:tc>
      </w:tr>
      <w:tr w:rsidR="00A538AF" w14:paraId="726BC50F" w14:textId="77777777" w:rsidTr="00AE2E1D">
        <w:tc>
          <w:tcPr>
            <w:tcW w:w="2408" w:type="dxa"/>
            <w:vMerge/>
          </w:tcPr>
          <w:p w14:paraId="1C11C9F9" w14:textId="77777777" w:rsidR="00A538AF" w:rsidRPr="00164B2E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80269A8" w14:textId="77777777" w:rsidR="000B7427" w:rsidRPr="000B7427" w:rsidRDefault="000B7427" w:rsidP="000B7427">
            <w:pPr>
              <w:rPr>
                <w:bCs/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>Стратегия развития железнодорожного транспорта в РФ до 2030 года.</w:t>
            </w:r>
          </w:p>
          <w:p w14:paraId="1F9C35EA" w14:textId="77777777" w:rsidR="000B7427" w:rsidRPr="000B7427" w:rsidRDefault="000B7427" w:rsidP="000B7427">
            <w:pPr>
              <w:rPr>
                <w:bCs/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>Цели обеспечения транспортной безопасности.</w:t>
            </w:r>
          </w:p>
          <w:p w14:paraId="46CD0A5B" w14:textId="77777777" w:rsidR="000B7427" w:rsidRPr="000B7427" w:rsidRDefault="000B7427" w:rsidP="000B7427">
            <w:pPr>
              <w:rPr>
                <w:bCs/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>Основные задачи обеспечения транспортной безопасности.</w:t>
            </w:r>
          </w:p>
          <w:p w14:paraId="717E1C7D" w14:textId="43130F50" w:rsidR="00A538AF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>Принципы обеспечения транспортной безопасности.</w:t>
            </w:r>
          </w:p>
        </w:tc>
        <w:tc>
          <w:tcPr>
            <w:tcW w:w="1521" w:type="dxa"/>
            <w:vMerge/>
          </w:tcPr>
          <w:p w14:paraId="0E17C8BF" w14:textId="77777777" w:rsidR="00A538AF" w:rsidRPr="00164B2E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17CF910" w14:textId="77777777" w:rsidR="00A538AF" w:rsidRPr="00164B2E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16C781A8" w14:textId="77777777" w:rsidTr="00AE2E1D">
        <w:tc>
          <w:tcPr>
            <w:tcW w:w="2408" w:type="dxa"/>
            <w:vMerge w:val="restart"/>
          </w:tcPr>
          <w:p w14:paraId="0B9E8D21" w14:textId="1680EA9B" w:rsidR="000B7427" w:rsidRPr="00164B2E" w:rsidRDefault="000B7427" w:rsidP="000B7427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lastRenderedPageBreak/>
              <w:t>Тема 1.</w:t>
            </w:r>
            <w:r>
              <w:rPr>
                <w:b/>
                <w:sz w:val="24"/>
                <w:szCs w:val="24"/>
              </w:rPr>
              <w:t>3</w:t>
            </w:r>
            <w:r w:rsidRPr="00164B2E">
              <w:rPr>
                <w:b/>
                <w:sz w:val="24"/>
                <w:szCs w:val="24"/>
              </w:rPr>
              <w:t>.</w:t>
            </w:r>
          </w:p>
          <w:p w14:paraId="0844BBBC" w14:textId="2D46CEF1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sz w:val="24"/>
                <w:szCs w:val="24"/>
              </w:rPr>
              <w:t>Структура, функции и требования, предъявляемые к обеспечению транспортной безопасности.</w:t>
            </w:r>
          </w:p>
        </w:tc>
        <w:tc>
          <w:tcPr>
            <w:tcW w:w="8487" w:type="dxa"/>
          </w:tcPr>
          <w:p w14:paraId="4FE2D930" w14:textId="0C359E4B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4CB2E1A0" w14:textId="7BB5FDD7" w:rsidR="000B7427" w:rsidRPr="000B7427" w:rsidRDefault="000B7427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52F0E08C" w14:textId="77777777" w:rsidR="000B7427" w:rsidRPr="000B7427" w:rsidRDefault="000B7427" w:rsidP="000B7427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7427">
              <w:rPr>
                <w:sz w:val="24"/>
                <w:szCs w:val="24"/>
              </w:rPr>
              <w:t>ОК</w:t>
            </w:r>
            <w:proofErr w:type="gramEnd"/>
            <w:r w:rsidRPr="000B7427">
              <w:rPr>
                <w:sz w:val="24"/>
                <w:szCs w:val="24"/>
              </w:rPr>
              <w:t xml:space="preserve"> 01 – 07, 09, 10</w:t>
            </w:r>
          </w:p>
          <w:p w14:paraId="05869324" w14:textId="7DE33452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ПК 4.1</w:t>
            </w:r>
          </w:p>
        </w:tc>
      </w:tr>
      <w:tr w:rsidR="000B7427" w14:paraId="1D3BC241" w14:textId="77777777" w:rsidTr="00AE2E1D">
        <w:tc>
          <w:tcPr>
            <w:tcW w:w="2408" w:type="dxa"/>
            <w:vMerge/>
          </w:tcPr>
          <w:p w14:paraId="4B5D842D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639ECAF6" w14:textId="77777777" w:rsidR="000B7427" w:rsidRPr="000B7427" w:rsidRDefault="000B7427" w:rsidP="000B7427">
            <w:pPr>
              <w:pStyle w:val="Default"/>
              <w:rPr>
                <w:color w:val="auto"/>
              </w:rPr>
            </w:pPr>
            <w:r w:rsidRPr="000B7427">
              <w:rPr>
                <w:color w:val="auto"/>
              </w:rPr>
              <w:t>Федеральное агентство железнодорожного транспорта (</w:t>
            </w:r>
            <w:proofErr w:type="spellStart"/>
            <w:r w:rsidRPr="000B7427">
              <w:rPr>
                <w:color w:val="auto"/>
              </w:rPr>
              <w:t>Росжелдор</w:t>
            </w:r>
            <w:proofErr w:type="spellEnd"/>
            <w:r w:rsidRPr="000B7427">
              <w:rPr>
                <w:color w:val="auto"/>
              </w:rPr>
              <w:t>), как орган исполнительной власти в ключевом направлении деятельности по обеспечению транспортной безопасности и взаимодействие с ОАО «РЖД».</w:t>
            </w:r>
          </w:p>
          <w:p w14:paraId="5DDD32AE" w14:textId="77777777" w:rsidR="000B7427" w:rsidRPr="000B7427" w:rsidRDefault="000B7427" w:rsidP="000B7427">
            <w:pPr>
              <w:pStyle w:val="Default"/>
              <w:rPr>
                <w:color w:val="auto"/>
              </w:rPr>
            </w:pPr>
            <w:r w:rsidRPr="000B7427">
              <w:rPr>
                <w:color w:val="auto"/>
              </w:rPr>
              <w:t>Структура транспортной безопасности.</w:t>
            </w:r>
          </w:p>
          <w:p w14:paraId="09EE2BF5" w14:textId="77777777" w:rsidR="000B7427" w:rsidRPr="000B7427" w:rsidRDefault="000B7427" w:rsidP="000B7427">
            <w:pPr>
              <w:pStyle w:val="Default"/>
              <w:rPr>
                <w:color w:val="auto"/>
              </w:rPr>
            </w:pPr>
            <w:r w:rsidRPr="000B7427">
              <w:rPr>
                <w:color w:val="auto"/>
              </w:rPr>
              <w:t>Функции обеспечения транспортной безопасности.</w:t>
            </w:r>
          </w:p>
          <w:p w14:paraId="5DA489DD" w14:textId="11191B51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Требования, предъявляемые к обеспечению транспортной безопасности.</w:t>
            </w:r>
          </w:p>
        </w:tc>
        <w:tc>
          <w:tcPr>
            <w:tcW w:w="1521" w:type="dxa"/>
            <w:vMerge/>
          </w:tcPr>
          <w:p w14:paraId="0C49C31F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4CF3BF4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6D5A4257" w14:textId="77777777" w:rsidTr="00AE2E1D">
        <w:tc>
          <w:tcPr>
            <w:tcW w:w="2408" w:type="dxa"/>
            <w:vMerge w:val="restart"/>
          </w:tcPr>
          <w:p w14:paraId="2AC51D3D" w14:textId="0D0137E6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 xml:space="preserve">Тема 1.4. </w:t>
            </w:r>
            <w:r w:rsidRPr="000B7427">
              <w:rPr>
                <w:b/>
                <w:sz w:val="24"/>
                <w:szCs w:val="24"/>
              </w:rPr>
              <w:t>Категорирование объектов транспортной инфраструктуры и транспортных средств.</w:t>
            </w:r>
          </w:p>
        </w:tc>
        <w:tc>
          <w:tcPr>
            <w:tcW w:w="8487" w:type="dxa"/>
          </w:tcPr>
          <w:p w14:paraId="66FF7696" w14:textId="4BF6BEA3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717558FE" w14:textId="5C187538" w:rsidR="000B7427" w:rsidRPr="000B7427" w:rsidRDefault="000B7427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1427AA66" w14:textId="77777777" w:rsidR="000B7427" w:rsidRPr="000B7427" w:rsidRDefault="000B7427" w:rsidP="000B7427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7427">
              <w:rPr>
                <w:sz w:val="24"/>
                <w:szCs w:val="24"/>
              </w:rPr>
              <w:t>ОК</w:t>
            </w:r>
            <w:proofErr w:type="gramEnd"/>
            <w:r w:rsidRPr="000B7427">
              <w:rPr>
                <w:sz w:val="24"/>
                <w:szCs w:val="24"/>
              </w:rPr>
              <w:t xml:space="preserve"> 01 – 07, 09, 10</w:t>
            </w:r>
          </w:p>
          <w:p w14:paraId="3DE3F5D2" w14:textId="50C0C9D8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ПК 4.1</w:t>
            </w:r>
          </w:p>
        </w:tc>
      </w:tr>
      <w:tr w:rsidR="000B7427" w14:paraId="57A21034" w14:textId="77777777" w:rsidTr="00AE2E1D">
        <w:tc>
          <w:tcPr>
            <w:tcW w:w="2408" w:type="dxa"/>
            <w:vMerge/>
          </w:tcPr>
          <w:p w14:paraId="7824279F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2F8BBF0E" w14:textId="77777777" w:rsidR="000B7427" w:rsidRPr="000B7427" w:rsidRDefault="000B7427" w:rsidP="000B7427">
            <w:pPr>
              <w:rPr>
                <w:bCs/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>Количество категорий и критерии категорирования объектов транспортной инфраструктуры и транспортных средств.</w:t>
            </w:r>
          </w:p>
          <w:p w14:paraId="1F2D37E2" w14:textId="77777777" w:rsidR="000B7427" w:rsidRPr="000B7427" w:rsidRDefault="000B7427" w:rsidP="000B7427">
            <w:pPr>
              <w:rPr>
                <w:bCs/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>Количественные показатели, критериев категорирования объектов транспортной инфраструктуры и транспортных средств железнодорожного транспорта.</w:t>
            </w:r>
          </w:p>
          <w:p w14:paraId="1E10FBF8" w14:textId="24C58AA2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>Информирование субъекта транспортной инфраструктуры о присвоении или изменении ранее присвоенной категории.</w:t>
            </w:r>
          </w:p>
        </w:tc>
        <w:tc>
          <w:tcPr>
            <w:tcW w:w="1521" w:type="dxa"/>
            <w:vMerge/>
          </w:tcPr>
          <w:p w14:paraId="0C9F20A7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FB46C0D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599FE81C" w14:textId="77777777" w:rsidTr="00AE2E1D">
        <w:tc>
          <w:tcPr>
            <w:tcW w:w="2408" w:type="dxa"/>
            <w:vMerge/>
          </w:tcPr>
          <w:p w14:paraId="69104810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0A97EA8" w14:textId="248D816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AE2E1D">
              <w:rPr>
                <w:b/>
                <w:sz w:val="22"/>
              </w:rPr>
              <w:t>В том числе</w:t>
            </w:r>
            <w:r w:rsidRPr="00AE2E1D">
              <w:rPr>
                <w:b/>
                <w:bCs/>
                <w:sz w:val="22"/>
              </w:rPr>
              <w:t xml:space="preserve"> практических</w:t>
            </w:r>
            <w:r>
              <w:rPr>
                <w:b/>
                <w:bCs/>
                <w:sz w:val="22"/>
              </w:rPr>
              <w:t xml:space="preserve"> </w:t>
            </w:r>
            <w:r w:rsidRPr="00AE2E1D">
              <w:rPr>
                <w:b/>
                <w:bCs/>
                <w:sz w:val="22"/>
              </w:rPr>
              <w:t>занятий</w:t>
            </w:r>
          </w:p>
        </w:tc>
        <w:tc>
          <w:tcPr>
            <w:tcW w:w="1521" w:type="dxa"/>
          </w:tcPr>
          <w:p w14:paraId="716CBBA2" w14:textId="3155BFEF" w:rsidR="000B7427" w:rsidRPr="000B7427" w:rsidRDefault="000B7427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367366D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233EA94B" w14:textId="77777777" w:rsidTr="00AE2E1D">
        <w:tc>
          <w:tcPr>
            <w:tcW w:w="2408" w:type="dxa"/>
            <w:vMerge/>
          </w:tcPr>
          <w:p w14:paraId="2335FF2E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698B54F6" w14:textId="41DA93BE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 xml:space="preserve">1. </w:t>
            </w:r>
            <w:r w:rsidRPr="000B7427">
              <w:rPr>
                <w:sz w:val="24"/>
                <w:szCs w:val="24"/>
              </w:rPr>
              <w:t>Определение категории и критериев категорирования объектов транспортной инфраструктуры и транспортных средств</w:t>
            </w:r>
          </w:p>
        </w:tc>
        <w:tc>
          <w:tcPr>
            <w:tcW w:w="1521" w:type="dxa"/>
          </w:tcPr>
          <w:p w14:paraId="214745A0" w14:textId="41B0FE74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646BFF3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7D40B8ED" w14:textId="77777777" w:rsidTr="00AE2E1D">
        <w:tc>
          <w:tcPr>
            <w:tcW w:w="2408" w:type="dxa"/>
            <w:vMerge w:val="restart"/>
          </w:tcPr>
          <w:p w14:paraId="5ED58BC9" w14:textId="77777777" w:rsidR="000B7427" w:rsidRPr="000B7427" w:rsidRDefault="000B7427" w:rsidP="000B7427">
            <w:pPr>
              <w:pStyle w:val="af4"/>
              <w:rPr>
                <w:b/>
                <w:bCs/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 xml:space="preserve">Тема 1.5. </w:t>
            </w:r>
          </w:p>
          <w:p w14:paraId="429006ED" w14:textId="6896089E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>Оценка уязвимости объектов транспортной инфраструктуры и транспортных средств от актов незаконного вмешательства.</w:t>
            </w:r>
          </w:p>
        </w:tc>
        <w:tc>
          <w:tcPr>
            <w:tcW w:w="8487" w:type="dxa"/>
          </w:tcPr>
          <w:p w14:paraId="2A669275" w14:textId="54F021D1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3C0D5C9C" w14:textId="6515C38B" w:rsidR="000B7427" w:rsidRPr="000B7427" w:rsidRDefault="000B7427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4AE4042D" w14:textId="77777777" w:rsidR="000B7427" w:rsidRPr="000B7427" w:rsidRDefault="000B7427" w:rsidP="000B7427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7427">
              <w:rPr>
                <w:sz w:val="24"/>
                <w:szCs w:val="24"/>
              </w:rPr>
              <w:t>ОК</w:t>
            </w:r>
            <w:proofErr w:type="gramEnd"/>
            <w:r w:rsidRPr="000B7427">
              <w:rPr>
                <w:sz w:val="24"/>
                <w:szCs w:val="24"/>
              </w:rPr>
              <w:t xml:space="preserve"> 01 – 07, 09, 10</w:t>
            </w:r>
          </w:p>
          <w:p w14:paraId="67A698CC" w14:textId="288107D8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ПК 4.1</w:t>
            </w:r>
          </w:p>
        </w:tc>
      </w:tr>
      <w:tr w:rsidR="000B7427" w14:paraId="3F28DE99" w14:textId="77777777" w:rsidTr="00AE2E1D">
        <w:tc>
          <w:tcPr>
            <w:tcW w:w="2408" w:type="dxa"/>
            <w:vMerge/>
          </w:tcPr>
          <w:p w14:paraId="0E6DDFF4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F4C4FD5" w14:textId="77777777" w:rsidR="000B7427" w:rsidRPr="000B7427" w:rsidRDefault="000B7427" w:rsidP="000B7427">
            <w:pPr>
              <w:pStyle w:val="Default"/>
              <w:rPr>
                <w:color w:val="auto"/>
              </w:rPr>
            </w:pPr>
            <w:r w:rsidRPr="000B7427">
              <w:rPr>
                <w:color w:val="auto"/>
              </w:rPr>
              <w:t>Критерий уязвимости объектов транспортной инфраструктуры и транспортных средств от актов незаконного вмешательства.</w:t>
            </w:r>
          </w:p>
          <w:p w14:paraId="28354CD0" w14:textId="6D9F700C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Определение оценки уязвимости, объектов транспортной инфраструктуры и транспортных средств от актов незаконного вмешательства на железнодорожном транспорте.</w:t>
            </w:r>
          </w:p>
        </w:tc>
        <w:tc>
          <w:tcPr>
            <w:tcW w:w="1521" w:type="dxa"/>
            <w:vMerge/>
          </w:tcPr>
          <w:p w14:paraId="1FD091BE" w14:textId="77777777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F73F91F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72803C82" w14:textId="77777777" w:rsidTr="00AE2E1D">
        <w:tc>
          <w:tcPr>
            <w:tcW w:w="2408" w:type="dxa"/>
            <w:vMerge/>
          </w:tcPr>
          <w:p w14:paraId="0AEE1BBF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6BAB338B" w14:textId="4CF83FCC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AE2E1D">
              <w:rPr>
                <w:b/>
                <w:sz w:val="22"/>
              </w:rPr>
              <w:t>В том числе</w:t>
            </w:r>
            <w:r w:rsidRPr="00AE2E1D">
              <w:rPr>
                <w:b/>
                <w:bCs/>
                <w:sz w:val="22"/>
              </w:rPr>
              <w:t xml:space="preserve"> практических</w:t>
            </w:r>
            <w:r>
              <w:rPr>
                <w:b/>
                <w:bCs/>
                <w:sz w:val="22"/>
              </w:rPr>
              <w:t xml:space="preserve"> </w:t>
            </w:r>
            <w:r w:rsidRPr="00AE2E1D">
              <w:rPr>
                <w:b/>
                <w:bCs/>
                <w:sz w:val="22"/>
              </w:rPr>
              <w:t>занятий</w:t>
            </w:r>
          </w:p>
        </w:tc>
        <w:tc>
          <w:tcPr>
            <w:tcW w:w="1521" w:type="dxa"/>
          </w:tcPr>
          <w:p w14:paraId="21E54E70" w14:textId="73EABB65" w:rsidR="000B7427" w:rsidRPr="000B7427" w:rsidRDefault="000B7427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4FEEABD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500CE54F" w14:textId="77777777" w:rsidTr="00AE2E1D">
        <w:tc>
          <w:tcPr>
            <w:tcW w:w="2408" w:type="dxa"/>
            <w:vMerge/>
          </w:tcPr>
          <w:p w14:paraId="0E96BA06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76B3745" w14:textId="4857A305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 xml:space="preserve">1. </w:t>
            </w:r>
            <w:r w:rsidRPr="000B7427">
              <w:rPr>
                <w:sz w:val="24"/>
                <w:szCs w:val="24"/>
              </w:rPr>
              <w:t>Оценка уязвимости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1521" w:type="dxa"/>
          </w:tcPr>
          <w:p w14:paraId="773429A8" w14:textId="0F240648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72EF8D6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1CD25D30" w14:textId="77777777" w:rsidTr="00AE2E1D">
        <w:tc>
          <w:tcPr>
            <w:tcW w:w="2408" w:type="dxa"/>
            <w:vMerge w:val="restart"/>
          </w:tcPr>
          <w:p w14:paraId="3FF33801" w14:textId="77777777" w:rsidR="000B7427" w:rsidRPr="000B7427" w:rsidRDefault="000B7427" w:rsidP="000B7427">
            <w:pPr>
              <w:pStyle w:val="af4"/>
              <w:rPr>
                <w:b/>
                <w:bCs/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 xml:space="preserve">Тема 1.6. </w:t>
            </w:r>
          </w:p>
          <w:p w14:paraId="7D933BEA" w14:textId="2B28312C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sz w:val="24"/>
                <w:szCs w:val="24"/>
              </w:rPr>
              <w:t xml:space="preserve">Уровни безопасности объектов транспортной инфраструктуры и транспортных </w:t>
            </w:r>
            <w:r w:rsidRPr="000B7427">
              <w:rPr>
                <w:b/>
                <w:sz w:val="24"/>
                <w:szCs w:val="24"/>
              </w:rPr>
              <w:lastRenderedPageBreak/>
              <w:t>средств.</w:t>
            </w:r>
          </w:p>
        </w:tc>
        <w:tc>
          <w:tcPr>
            <w:tcW w:w="8487" w:type="dxa"/>
          </w:tcPr>
          <w:p w14:paraId="146E829C" w14:textId="6CCA0565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6E956539" w14:textId="159F81C4" w:rsidR="000B7427" w:rsidRPr="000B7427" w:rsidRDefault="000B7427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34662658" w14:textId="77777777" w:rsidR="000B7427" w:rsidRPr="000B7427" w:rsidRDefault="000B7427" w:rsidP="000B7427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7427">
              <w:rPr>
                <w:sz w:val="24"/>
                <w:szCs w:val="24"/>
              </w:rPr>
              <w:t>ОК</w:t>
            </w:r>
            <w:proofErr w:type="gramEnd"/>
            <w:r w:rsidRPr="000B7427">
              <w:rPr>
                <w:sz w:val="24"/>
                <w:szCs w:val="24"/>
              </w:rPr>
              <w:t xml:space="preserve"> 01 – 07, 09, 10</w:t>
            </w:r>
          </w:p>
          <w:p w14:paraId="745931A4" w14:textId="4DD9C4ED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ПК 4.1</w:t>
            </w:r>
          </w:p>
        </w:tc>
      </w:tr>
      <w:tr w:rsidR="000B7427" w14:paraId="3EFCB942" w14:textId="77777777" w:rsidTr="00AE2E1D">
        <w:tc>
          <w:tcPr>
            <w:tcW w:w="2408" w:type="dxa"/>
            <w:vMerge/>
          </w:tcPr>
          <w:p w14:paraId="5C76190C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1D3DD853" w14:textId="77777777" w:rsidR="000B7427" w:rsidRPr="000B7427" w:rsidRDefault="000B7427" w:rsidP="000B7427">
            <w:pPr>
              <w:pStyle w:val="Default"/>
              <w:rPr>
                <w:color w:val="auto"/>
              </w:rPr>
            </w:pPr>
            <w:r w:rsidRPr="000B7427">
              <w:rPr>
                <w:color w:val="auto"/>
              </w:rPr>
              <w:t>Уровни безопасности объектов транспортной инфраструктуры и транспортных средств железнодорожного транспорта.</w:t>
            </w:r>
          </w:p>
          <w:p w14:paraId="39ABD7E6" w14:textId="68A09987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Порядок объявления (установления) уровней безопасности для объектов транспортной инфраструктуры и для транспортных средств железнодорожного транспорта.</w:t>
            </w:r>
          </w:p>
        </w:tc>
        <w:tc>
          <w:tcPr>
            <w:tcW w:w="1521" w:type="dxa"/>
            <w:vMerge/>
          </w:tcPr>
          <w:p w14:paraId="108653AC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C449B0B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4C5240CF" w14:textId="77777777" w:rsidTr="00AE2E1D">
        <w:tc>
          <w:tcPr>
            <w:tcW w:w="2408" w:type="dxa"/>
            <w:vMerge w:val="restart"/>
          </w:tcPr>
          <w:p w14:paraId="68A38649" w14:textId="51A9A594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lastRenderedPageBreak/>
              <w:t>Тема 1.7. Ограничения при приёме на работу, непосредственно связанную с обеспечением транспортной безопасности.</w:t>
            </w:r>
          </w:p>
        </w:tc>
        <w:tc>
          <w:tcPr>
            <w:tcW w:w="8487" w:type="dxa"/>
          </w:tcPr>
          <w:p w14:paraId="64638E50" w14:textId="2CAB9422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5A576D33" w14:textId="21D0FC9D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6977C708" w14:textId="77777777" w:rsidR="000B7427" w:rsidRPr="000B7427" w:rsidRDefault="000B7427" w:rsidP="000B7427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7427">
              <w:rPr>
                <w:sz w:val="24"/>
                <w:szCs w:val="24"/>
              </w:rPr>
              <w:t>ОК</w:t>
            </w:r>
            <w:proofErr w:type="gramEnd"/>
            <w:r w:rsidRPr="000B7427">
              <w:rPr>
                <w:sz w:val="24"/>
                <w:szCs w:val="24"/>
              </w:rPr>
              <w:t xml:space="preserve"> 01 – 07, 09, 10</w:t>
            </w:r>
          </w:p>
          <w:p w14:paraId="67052B12" w14:textId="331B805C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ПК 4.1</w:t>
            </w:r>
          </w:p>
        </w:tc>
      </w:tr>
      <w:tr w:rsidR="000B7427" w14:paraId="0753FF42" w14:textId="77777777" w:rsidTr="00AE2E1D">
        <w:tc>
          <w:tcPr>
            <w:tcW w:w="2408" w:type="dxa"/>
            <w:vMerge/>
          </w:tcPr>
          <w:p w14:paraId="7D923DCF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D5E97EB" w14:textId="53C30AEB" w:rsidR="000B7427" w:rsidRPr="000B7427" w:rsidRDefault="000B7427" w:rsidP="000B7427">
            <w:pPr>
              <w:pStyle w:val="Default"/>
              <w:rPr>
                <w:color w:val="auto"/>
              </w:rPr>
            </w:pPr>
            <w:r w:rsidRPr="000B7427">
              <w:rPr>
                <w:color w:val="auto"/>
              </w:rPr>
              <w:t>Перечень работ, непосредственно связанных с обеспечением транспортной безопасности.</w:t>
            </w:r>
          </w:p>
          <w:p w14:paraId="6E5A2050" w14:textId="40F6FBB8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Перечень ограничений при приёме на работу, непосредственно связанных с обеспечением транспортной безопасности.</w:t>
            </w:r>
          </w:p>
        </w:tc>
        <w:tc>
          <w:tcPr>
            <w:tcW w:w="1521" w:type="dxa"/>
            <w:vMerge/>
          </w:tcPr>
          <w:p w14:paraId="12968F7B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50B233F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7DED5EBD" w14:textId="77777777" w:rsidTr="00AE2E1D">
        <w:tc>
          <w:tcPr>
            <w:tcW w:w="2408" w:type="dxa"/>
            <w:vMerge w:val="restart"/>
          </w:tcPr>
          <w:p w14:paraId="61A7A279" w14:textId="45433D38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 xml:space="preserve">Тема 1.8. </w:t>
            </w:r>
            <w:r w:rsidRPr="000B7427">
              <w:rPr>
                <w:b/>
                <w:sz w:val="24"/>
                <w:szCs w:val="24"/>
              </w:rPr>
              <w:t>Информационное обеспечение транспортной безопасности.</w:t>
            </w:r>
          </w:p>
        </w:tc>
        <w:tc>
          <w:tcPr>
            <w:tcW w:w="8487" w:type="dxa"/>
          </w:tcPr>
          <w:p w14:paraId="7710D81E" w14:textId="3028E55D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5C3FE0C5" w14:textId="48B48949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51038A6A" w14:textId="77777777" w:rsidR="000B7427" w:rsidRPr="000B7427" w:rsidRDefault="000B7427" w:rsidP="000B7427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B7427">
              <w:rPr>
                <w:sz w:val="24"/>
                <w:szCs w:val="24"/>
              </w:rPr>
              <w:t>ОК</w:t>
            </w:r>
            <w:proofErr w:type="gramEnd"/>
            <w:r w:rsidRPr="000B7427">
              <w:rPr>
                <w:sz w:val="24"/>
                <w:szCs w:val="24"/>
              </w:rPr>
              <w:t xml:space="preserve"> 01 – 07, 09, 10</w:t>
            </w:r>
          </w:p>
          <w:p w14:paraId="199ED8BC" w14:textId="0FE1D6A2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ПК 4.1</w:t>
            </w:r>
          </w:p>
        </w:tc>
      </w:tr>
      <w:tr w:rsidR="000B7427" w14:paraId="616538A5" w14:textId="77777777" w:rsidTr="00AE2E1D">
        <w:tc>
          <w:tcPr>
            <w:tcW w:w="2408" w:type="dxa"/>
            <w:vMerge/>
          </w:tcPr>
          <w:p w14:paraId="149F5CA3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2BF3F2AF" w14:textId="77777777" w:rsidR="000B7427" w:rsidRPr="000B7427" w:rsidRDefault="000B7427" w:rsidP="000B7427">
            <w:pPr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Общие сведения об информационном обеспечении транспортной безопасности.</w:t>
            </w:r>
          </w:p>
          <w:p w14:paraId="48B1EB81" w14:textId="77777777" w:rsidR="000B7427" w:rsidRPr="000B7427" w:rsidRDefault="000B7427" w:rsidP="000B7427">
            <w:pPr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Единая государственная информационная система обеспечения транспортной безопасности.</w:t>
            </w:r>
          </w:p>
          <w:p w14:paraId="40B182E0" w14:textId="6CA49C16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sz w:val="24"/>
                <w:szCs w:val="24"/>
              </w:rPr>
              <w:t>Порядок информирования субъектов транспортной инфраструктуры и перевозчиков об угрозах совершения и о совершённых актах незаконного вмешательства на объекты и транспортные средства железнодорожного транспорта.</w:t>
            </w:r>
          </w:p>
        </w:tc>
        <w:tc>
          <w:tcPr>
            <w:tcW w:w="1521" w:type="dxa"/>
            <w:vMerge/>
          </w:tcPr>
          <w:p w14:paraId="74F6A4E9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521812C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77991D49" w14:textId="77777777" w:rsidTr="00897995">
        <w:tc>
          <w:tcPr>
            <w:tcW w:w="14317" w:type="dxa"/>
            <w:gridSpan w:val="4"/>
          </w:tcPr>
          <w:p w14:paraId="13A9E3E9" w14:textId="5C3950B9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Раздел 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427">
              <w:rPr>
                <w:b/>
                <w:sz w:val="24"/>
                <w:szCs w:val="24"/>
              </w:rPr>
              <w:t>Обеспечение транспортной безопасности на железнодорожном транспорте</w:t>
            </w:r>
          </w:p>
        </w:tc>
      </w:tr>
      <w:tr w:rsidR="000B7427" w14:paraId="2B965D7A" w14:textId="77777777" w:rsidTr="00AE2E1D">
        <w:tc>
          <w:tcPr>
            <w:tcW w:w="2408" w:type="dxa"/>
            <w:vMerge w:val="restart"/>
          </w:tcPr>
          <w:p w14:paraId="4F204606" w14:textId="77777777" w:rsidR="000B7427" w:rsidRDefault="000B7427" w:rsidP="000B7427">
            <w:pPr>
              <w:pStyle w:val="af4"/>
              <w:rPr>
                <w:b/>
                <w:bCs/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 xml:space="preserve">Тема 2.1. </w:t>
            </w:r>
          </w:p>
          <w:p w14:paraId="08B8E32E" w14:textId="2C338273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>Акты незаконного вмешательства в деятельность объектов транспортных средств железнодорожного транспорта.</w:t>
            </w:r>
          </w:p>
        </w:tc>
        <w:tc>
          <w:tcPr>
            <w:tcW w:w="8487" w:type="dxa"/>
          </w:tcPr>
          <w:p w14:paraId="37F0231E" w14:textId="77777777" w:rsidR="000B7427" w:rsidRPr="00164B2E" w:rsidRDefault="000B7427" w:rsidP="000B7427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128013B6" w14:textId="2EC8A287" w:rsidR="000B7427" w:rsidRPr="007861F9" w:rsidRDefault="007861F9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09A001A8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5680F07A" w14:textId="5A6C4633" w:rsidR="000B7427" w:rsidRPr="007861F9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0B7427" w14:paraId="110B97D6" w14:textId="77777777" w:rsidTr="00AE2E1D">
        <w:tc>
          <w:tcPr>
            <w:tcW w:w="2408" w:type="dxa"/>
            <w:vMerge/>
          </w:tcPr>
          <w:p w14:paraId="428CCD0A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2EA2C98F" w14:textId="175BFAAF" w:rsidR="000B7427" w:rsidRPr="000B7427" w:rsidRDefault="000B7427" w:rsidP="000B7427">
            <w:pPr>
              <w:pStyle w:val="af4"/>
              <w:rPr>
                <w:sz w:val="24"/>
                <w:szCs w:val="24"/>
              </w:rPr>
            </w:pPr>
            <w:r w:rsidRPr="000B7427">
              <w:rPr>
                <w:bCs/>
                <w:sz w:val="24"/>
                <w:szCs w:val="24"/>
              </w:rPr>
              <w:t xml:space="preserve">Основные понятия и угрозы безопасности населения на транспорте. </w:t>
            </w:r>
            <w:r w:rsidRPr="000B7427">
              <w:rPr>
                <w:sz w:val="24"/>
                <w:szCs w:val="24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 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 Мероприятия, проводимые на объектах транспортной инфраструктуры и транспортных средствах железнодорожного транспорта, связанные с обеспечением транспортной безопасности от потенциальных угроз незаконного вмешательства (в соответствии с профессиональной деятельностью по специальности). Возможные последствия от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1521" w:type="dxa"/>
            <w:vMerge/>
          </w:tcPr>
          <w:p w14:paraId="361B2D05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B9AE9E3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23E96895" w14:textId="77777777" w:rsidTr="00AE2E1D">
        <w:tc>
          <w:tcPr>
            <w:tcW w:w="2408" w:type="dxa"/>
            <w:vMerge/>
          </w:tcPr>
          <w:p w14:paraId="04CCB594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C5E9129" w14:textId="55A1A84C" w:rsidR="000B7427" w:rsidRPr="00AE2E1D" w:rsidRDefault="000B7427" w:rsidP="000B7427">
            <w:pPr>
              <w:pStyle w:val="af4"/>
              <w:rPr>
                <w:sz w:val="22"/>
                <w:szCs w:val="24"/>
              </w:rPr>
            </w:pPr>
            <w:r w:rsidRPr="00AE2E1D">
              <w:rPr>
                <w:b/>
                <w:sz w:val="22"/>
              </w:rPr>
              <w:t>В том числе</w:t>
            </w:r>
            <w:r w:rsidRPr="00AE2E1D">
              <w:rPr>
                <w:b/>
                <w:bCs/>
                <w:sz w:val="22"/>
              </w:rPr>
              <w:t xml:space="preserve"> практических</w:t>
            </w:r>
            <w:r>
              <w:rPr>
                <w:b/>
                <w:bCs/>
                <w:sz w:val="22"/>
              </w:rPr>
              <w:t xml:space="preserve"> </w:t>
            </w:r>
            <w:r w:rsidRPr="00AE2E1D">
              <w:rPr>
                <w:b/>
                <w:bCs/>
                <w:sz w:val="22"/>
              </w:rPr>
              <w:t>занятий</w:t>
            </w:r>
          </w:p>
        </w:tc>
        <w:tc>
          <w:tcPr>
            <w:tcW w:w="1521" w:type="dxa"/>
          </w:tcPr>
          <w:p w14:paraId="12F393AF" w14:textId="3A5E6F31" w:rsidR="000B7427" w:rsidRPr="007861F9" w:rsidRDefault="007861F9" w:rsidP="000B7427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2575667C" w14:textId="77777777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0B7427" w14:paraId="5E10408E" w14:textId="77777777" w:rsidTr="00AE2E1D">
        <w:tc>
          <w:tcPr>
            <w:tcW w:w="2408" w:type="dxa"/>
            <w:vMerge/>
          </w:tcPr>
          <w:p w14:paraId="4C5DE52F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92E19BC" w14:textId="4980A85A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 xml:space="preserve">1. </w:t>
            </w:r>
            <w:r w:rsidR="007861F9" w:rsidRPr="007861F9">
              <w:rPr>
                <w:sz w:val="24"/>
                <w:szCs w:val="24"/>
              </w:rPr>
              <w:t>Потенциальные угрозы совершения актов незаконного вмешательства в деятельность объектов транспортной инфраструктуры</w:t>
            </w:r>
          </w:p>
          <w:p w14:paraId="089E1D16" w14:textId="024053B4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lastRenderedPageBreak/>
              <w:t xml:space="preserve">2. </w:t>
            </w:r>
            <w:bookmarkStart w:id="4" w:name="_Hlk38318228"/>
            <w:r w:rsidR="007861F9" w:rsidRPr="007861F9">
              <w:rPr>
                <w:sz w:val="24"/>
                <w:szCs w:val="24"/>
              </w:rPr>
              <w:t>Порядок действий, осуществляемых для выявления подготовки к совершению акта незаконного вмешательства</w:t>
            </w:r>
            <w:bookmarkEnd w:id="4"/>
          </w:p>
        </w:tc>
        <w:tc>
          <w:tcPr>
            <w:tcW w:w="1521" w:type="dxa"/>
          </w:tcPr>
          <w:p w14:paraId="34CE9C06" w14:textId="4A4A223F" w:rsidR="000B7427" w:rsidRPr="00164B2E" w:rsidRDefault="007861F9" w:rsidP="000B7427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  <w:vMerge/>
          </w:tcPr>
          <w:p w14:paraId="75447382" w14:textId="77777777" w:rsidR="000B7427" w:rsidRPr="00164B2E" w:rsidRDefault="000B7427" w:rsidP="000B7427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7861F9" w14:paraId="0354BD0B" w14:textId="77777777" w:rsidTr="00AE2E1D">
        <w:tc>
          <w:tcPr>
            <w:tcW w:w="2408" w:type="dxa"/>
            <w:vMerge w:val="restart"/>
          </w:tcPr>
          <w:p w14:paraId="36B3E6D6" w14:textId="320C43E5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lastRenderedPageBreak/>
              <w:t>Тема 2.2. Комплексная программа обеспечения безопасности населения на транспорте (на железнодорожном транспорте).</w:t>
            </w:r>
          </w:p>
        </w:tc>
        <w:tc>
          <w:tcPr>
            <w:tcW w:w="8487" w:type="dxa"/>
          </w:tcPr>
          <w:p w14:paraId="2EAB7D1B" w14:textId="7521A500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03EB34BA" w14:textId="3A2A9BB2" w:rsidR="007861F9" w:rsidRPr="007861F9" w:rsidRDefault="007861F9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1F0242E7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715274B8" w14:textId="34CD6099" w:rsidR="007861F9" w:rsidRPr="007861F9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7861F9" w14:paraId="69EB3666" w14:textId="77777777" w:rsidTr="00AE2E1D">
        <w:tc>
          <w:tcPr>
            <w:tcW w:w="2408" w:type="dxa"/>
            <w:vMerge/>
          </w:tcPr>
          <w:p w14:paraId="4E0AB955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0C74DD7B" w14:textId="26C3E763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Цели, задачи и основные элементы комплексной Программы. Приоритетные направления, этапы реализации и ресурсное обеспечение комплексной Программы. Порядок реализации комплексной Программы на железнодорожном транспорте.</w:t>
            </w:r>
          </w:p>
        </w:tc>
        <w:tc>
          <w:tcPr>
            <w:tcW w:w="1521" w:type="dxa"/>
            <w:vMerge/>
          </w:tcPr>
          <w:p w14:paraId="7A6164DD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567606F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41675CE4" w14:textId="77777777" w:rsidTr="00AE2E1D">
        <w:tc>
          <w:tcPr>
            <w:tcW w:w="2408" w:type="dxa"/>
            <w:vMerge w:val="restart"/>
          </w:tcPr>
          <w:p w14:paraId="07B6E741" w14:textId="77777777" w:rsidR="007861F9" w:rsidRDefault="007861F9" w:rsidP="007861F9">
            <w:pPr>
              <w:pStyle w:val="af4"/>
              <w:rPr>
                <w:b/>
                <w:bCs/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 xml:space="preserve">Тема 2.3. </w:t>
            </w:r>
          </w:p>
          <w:p w14:paraId="0752139B" w14:textId="2A75E3F5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>Правовые и организационные основы противодействия терроризму на железнодорожном транспорте.</w:t>
            </w:r>
          </w:p>
        </w:tc>
        <w:tc>
          <w:tcPr>
            <w:tcW w:w="8487" w:type="dxa"/>
          </w:tcPr>
          <w:p w14:paraId="72C6C38C" w14:textId="5397CC31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4E48D270" w14:textId="567698E0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1ED3B161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5ABDE0D6" w14:textId="3A488E36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7861F9" w14:paraId="0A11455D" w14:textId="77777777" w:rsidTr="00AE2E1D">
        <w:tc>
          <w:tcPr>
            <w:tcW w:w="2408" w:type="dxa"/>
            <w:vMerge/>
          </w:tcPr>
          <w:p w14:paraId="13897359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0181470D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Противодействие терроризму: цели, задачи, принципы.</w:t>
            </w:r>
          </w:p>
          <w:p w14:paraId="578F69A1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Правовые основы противодействия терроризму на железнодорожном транспорте.</w:t>
            </w:r>
          </w:p>
          <w:p w14:paraId="1B1AE797" w14:textId="33D43043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Организационные основы противодействия терроризму на железнодорожном транспорте.</w:t>
            </w:r>
          </w:p>
        </w:tc>
        <w:tc>
          <w:tcPr>
            <w:tcW w:w="1521" w:type="dxa"/>
            <w:vMerge/>
          </w:tcPr>
          <w:p w14:paraId="72333F8E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31A112A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2B9FF29B" w14:textId="77777777" w:rsidTr="00AE2E1D">
        <w:tc>
          <w:tcPr>
            <w:tcW w:w="2408" w:type="dxa"/>
            <w:vMerge w:val="restart"/>
          </w:tcPr>
          <w:p w14:paraId="58FB6668" w14:textId="77777777" w:rsidR="007861F9" w:rsidRDefault="007861F9" w:rsidP="007861F9">
            <w:pPr>
              <w:pStyle w:val="af4"/>
              <w:rPr>
                <w:b/>
                <w:bCs/>
                <w:iCs/>
                <w:sz w:val="24"/>
                <w:szCs w:val="24"/>
              </w:rPr>
            </w:pPr>
            <w:r w:rsidRPr="007861F9">
              <w:rPr>
                <w:b/>
                <w:bCs/>
                <w:iCs/>
                <w:sz w:val="24"/>
                <w:szCs w:val="24"/>
              </w:rPr>
              <w:t xml:space="preserve">Тема 2.4. </w:t>
            </w:r>
          </w:p>
          <w:p w14:paraId="4B392F1B" w14:textId="1A0BFD26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iCs/>
                <w:sz w:val="24"/>
                <w:szCs w:val="24"/>
              </w:rPr>
              <w:t>Методика определения критических элементов на объектах и транспортных средствах железнодорожного транспорта.</w:t>
            </w:r>
          </w:p>
        </w:tc>
        <w:tc>
          <w:tcPr>
            <w:tcW w:w="8487" w:type="dxa"/>
          </w:tcPr>
          <w:p w14:paraId="6BD0FCFE" w14:textId="11108F11" w:rsidR="007861F9" w:rsidRPr="007861F9" w:rsidRDefault="007861F9" w:rsidP="007861F9">
            <w:pPr>
              <w:pStyle w:val="af4"/>
              <w:rPr>
                <w:sz w:val="24"/>
                <w:szCs w:val="28"/>
              </w:rPr>
            </w:pPr>
            <w:r w:rsidRPr="007861F9">
              <w:rPr>
                <w:b/>
                <w:bCs/>
                <w:iCs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521" w:type="dxa"/>
            <w:vMerge w:val="restart"/>
          </w:tcPr>
          <w:p w14:paraId="4B86827A" w14:textId="5D399C06" w:rsidR="007861F9" w:rsidRPr="007861F9" w:rsidRDefault="007861F9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66C3589D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024852DF" w14:textId="6F2B6DA0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7861F9" w14:paraId="0FC750DA" w14:textId="77777777" w:rsidTr="00AE2E1D">
        <w:tc>
          <w:tcPr>
            <w:tcW w:w="2408" w:type="dxa"/>
            <w:vMerge/>
          </w:tcPr>
          <w:p w14:paraId="668DCB92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34D4190" w14:textId="77777777" w:rsidR="007861F9" w:rsidRPr="007861F9" w:rsidRDefault="007861F9" w:rsidP="007861F9">
            <w:pPr>
              <w:pStyle w:val="Default"/>
              <w:rPr>
                <w:color w:val="auto"/>
                <w:szCs w:val="28"/>
              </w:rPr>
            </w:pPr>
            <w:r w:rsidRPr="007861F9">
              <w:rPr>
                <w:color w:val="auto"/>
                <w:szCs w:val="28"/>
              </w:rPr>
              <w:t>Выявление критических элементов на объектах транспортной инфраструктуры и транспортных средствах железнодорожного транспорта.</w:t>
            </w:r>
          </w:p>
          <w:p w14:paraId="68C79BD2" w14:textId="05D9089C" w:rsidR="007861F9" w:rsidRPr="007861F9" w:rsidRDefault="007861F9" w:rsidP="007861F9">
            <w:pPr>
              <w:pStyle w:val="af4"/>
              <w:rPr>
                <w:sz w:val="24"/>
                <w:szCs w:val="28"/>
              </w:rPr>
            </w:pPr>
            <w:r w:rsidRPr="007861F9">
              <w:rPr>
                <w:sz w:val="24"/>
                <w:szCs w:val="28"/>
              </w:rPr>
              <w:t>Использование метода, построения логического дерева событий возможных актов незаконного вмешательства, на объекты транспортной инфраструктуры и транспортные средства железнодорожного транспорта.</w:t>
            </w:r>
          </w:p>
        </w:tc>
        <w:tc>
          <w:tcPr>
            <w:tcW w:w="1521" w:type="dxa"/>
            <w:vMerge/>
          </w:tcPr>
          <w:p w14:paraId="4CB1A3D3" w14:textId="77777777" w:rsidR="007861F9" w:rsidRPr="007861F9" w:rsidRDefault="007861F9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5E6BC01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357B89D6" w14:textId="77777777" w:rsidTr="00AE2E1D">
        <w:tc>
          <w:tcPr>
            <w:tcW w:w="2408" w:type="dxa"/>
            <w:vMerge/>
          </w:tcPr>
          <w:p w14:paraId="55D7F434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58C05877" w14:textId="3151903E" w:rsidR="007861F9" w:rsidRPr="007861F9" w:rsidRDefault="007861F9" w:rsidP="007861F9">
            <w:pPr>
              <w:pStyle w:val="af4"/>
              <w:rPr>
                <w:sz w:val="24"/>
                <w:szCs w:val="28"/>
              </w:rPr>
            </w:pPr>
            <w:r w:rsidRPr="007861F9">
              <w:rPr>
                <w:b/>
                <w:sz w:val="24"/>
                <w:szCs w:val="28"/>
              </w:rPr>
              <w:t>В том числе</w:t>
            </w:r>
            <w:r w:rsidRPr="007861F9">
              <w:rPr>
                <w:b/>
                <w:bCs/>
                <w:sz w:val="24"/>
                <w:szCs w:val="28"/>
              </w:rPr>
              <w:t xml:space="preserve"> практических занятий</w:t>
            </w:r>
          </w:p>
        </w:tc>
        <w:tc>
          <w:tcPr>
            <w:tcW w:w="1521" w:type="dxa"/>
          </w:tcPr>
          <w:p w14:paraId="660EA472" w14:textId="0623777D" w:rsidR="007861F9" w:rsidRPr="007861F9" w:rsidRDefault="007861F9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AC793BC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1D758AD3" w14:textId="77777777" w:rsidTr="00AE2E1D">
        <w:tc>
          <w:tcPr>
            <w:tcW w:w="2408" w:type="dxa"/>
            <w:vMerge/>
          </w:tcPr>
          <w:p w14:paraId="13CABCAA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63B48572" w14:textId="6C4ACF7C" w:rsidR="007861F9" w:rsidRPr="007861F9" w:rsidRDefault="007861F9" w:rsidP="007861F9">
            <w:pPr>
              <w:pStyle w:val="af4"/>
              <w:rPr>
                <w:sz w:val="24"/>
                <w:szCs w:val="28"/>
              </w:rPr>
            </w:pPr>
            <w:r w:rsidRPr="007861F9">
              <w:rPr>
                <w:sz w:val="24"/>
                <w:szCs w:val="28"/>
              </w:rPr>
              <w:t xml:space="preserve">1. </w:t>
            </w:r>
            <w:bookmarkStart w:id="5" w:name="_Hlk38320500"/>
            <w:r w:rsidRPr="007861F9">
              <w:rPr>
                <w:bCs/>
                <w:sz w:val="24"/>
                <w:szCs w:val="28"/>
              </w:rPr>
              <w:t>Определение критических элементов на объектах и транспортных средствах железнодорожного транспорта</w:t>
            </w:r>
            <w:bookmarkEnd w:id="5"/>
          </w:p>
        </w:tc>
        <w:tc>
          <w:tcPr>
            <w:tcW w:w="1521" w:type="dxa"/>
          </w:tcPr>
          <w:p w14:paraId="1F704F64" w14:textId="19AB99B4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2A2752A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391E0DE7" w14:textId="77777777" w:rsidTr="00AE2E1D">
        <w:tc>
          <w:tcPr>
            <w:tcW w:w="2408" w:type="dxa"/>
            <w:vMerge w:val="restart"/>
          </w:tcPr>
          <w:p w14:paraId="0BD807C9" w14:textId="68015868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 xml:space="preserve">Тема 2.5. </w:t>
            </w:r>
            <w:r w:rsidRPr="007861F9">
              <w:rPr>
                <w:b/>
                <w:sz w:val="24"/>
                <w:szCs w:val="24"/>
              </w:rPr>
              <w:t>Обеспечение пожарной безопасности на железнодорожном транспорте.</w:t>
            </w:r>
          </w:p>
        </w:tc>
        <w:tc>
          <w:tcPr>
            <w:tcW w:w="8487" w:type="dxa"/>
          </w:tcPr>
          <w:p w14:paraId="79AF71CC" w14:textId="7777AE33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5AAD9FC3" w14:textId="337486C7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1863478D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51D6D108" w14:textId="33BCBC19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7861F9" w14:paraId="54972ED2" w14:textId="77777777" w:rsidTr="00AE2E1D">
        <w:tc>
          <w:tcPr>
            <w:tcW w:w="2408" w:type="dxa"/>
            <w:vMerge/>
          </w:tcPr>
          <w:p w14:paraId="06BF53C4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562CED1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Пожарная безопасность на железнодорожном транспорте.</w:t>
            </w:r>
          </w:p>
          <w:p w14:paraId="74FD3C87" w14:textId="7AA4FE2A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Противопожарная деятельность на железнодорожном транспорте.</w:t>
            </w:r>
          </w:p>
        </w:tc>
        <w:tc>
          <w:tcPr>
            <w:tcW w:w="1521" w:type="dxa"/>
            <w:vMerge/>
          </w:tcPr>
          <w:p w14:paraId="3207EBF7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4F420B1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46147771" w14:textId="77777777" w:rsidTr="00AE2E1D">
        <w:tc>
          <w:tcPr>
            <w:tcW w:w="2408" w:type="dxa"/>
            <w:vMerge w:val="restart"/>
          </w:tcPr>
          <w:p w14:paraId="6C5AB066" w14:textId="4E3173A9" w:rsidR="007861F9" w:rsidRPr="007861F9" w:rsidRDefault="007861F9" w:rsidP="007861F9">
            <w:pPr>
              <w:pStyle w:val="af4"/>
              <w:rPr>
                <w:sz w:val="22"/>
                <w:szCs w:val="22"/>
              </w:rPr>
            </w:pPr>
            <w:r w:rsidRPr="007861F9">
              <w:rPr>
                <w:b/>
                <w:bCs/>
                <w:sz w:val="22"/>
                <w:szCs w:val="22"/>
              </w:rPr>
              <w:lastRenderedPageBreak/>
              <w:t>Тема 2.6. Чрезвычайные ситуаций природного и техногенного характера на железнодорожном транспорте, их предупреждение и ликвидация.</w:t>
            </w:r>
          </w:p>
        </w:tc>
        <w:tc>
          <w:tcPr>
            <w:tcW w:w="8487" w:type="dxa"/>
          </w:tcPr>
          <w:p w14:paraId="6E2E1969" w14:textId="7E12639C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7991C1C2" w14:textId="7183436A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53BE3B35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67C32FFA" w14:textId="43F24A47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7861F9" w14:paraId="7242B468" w14:textId="77777777" w:rsidTr="00AE2E1D">
        <w:tc>
          <w:tcPr>
            <w:tcW w:w="2408" w:type="dxa"/>
            <w:vMerge/>
          </w:tcPr>
          <w:p w14:paraId="4A8FCC12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22844F09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Причины возникновения чрезвычайных ситуаций природного и техногенного характера на железнодорожном транспорте.</w:t>
            </w:r>
          </w:p>
          <w:p w14:paraId="0994B0D9" w14:textId="48D8CD62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Работа по предупреждению и ликвидации чрезвычайных ситуаций природного и техногенного характера на железнодорожном транспорте.</w:t>
            </w:r>
          </w:p>
        </w:tc>
        <w:tc>
          <w:tcPr>
            <w:tcW w:w="1521" w:type="dxa"/>
            <w:vMerge/>
          </w:tcPr>
          <w:p w14:paraId="2851344C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E501BAE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4FDA8235" w14:textId="77777777" w:rsidTr="0076352A">
        <w:tc>
          <w:tcPr>
            <w:tcW w:w="14317" w:type="dxa"/>
            <w:gridSpan w:val="4"/>
          </w:tcPr>
          <w:p w14:paraId="2338A9E5" w14:textId="75199481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3</w:t>
            </w:r>
            <w:r w:rsidRPr="00164B2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61F9">
              <w:rPr>
                <w:b/>
                <w:sz w:val="24"/>
                <w:szCs w:val="24"/>
              </w:rPr>
              <w:t>Современные технические средства и системы обеспечения транспортной безопасности</w:t>
            </w:r>
          </w:p>
        </w:tc>
      </w:tr>
      <w:tr w:rsidR="007861F9" w14:paraId="6C09934E" w14:textId="77777777" w:rsidTr="00AE2E1D">
        <w:tc>
          <w:tcPr>
            <w:tcW w:w="2408" w:type="dxa"/>
            <w:vMerge w:val="restart"/>
          </w:tcPr>
          <w:p w14:paraId="11A3D387" w14:textId="223361A6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>Тема 3.1. 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8487" w:type="dxa"/>
          </w:tcPr>
          <w:p w14:paraId="54F6A8C6" w14:textId="07F66056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15B59FC1" w14:textId="5B5FE8ED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0977B2E7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73BE7132" w14:textId="5017037C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7861F9" w14:paraId="6EDE9E5C" w14:textId="77777777" w:rsidTr="00AE2E1D">
        <w:tc>
          <w:tcPr>
            <w:tcW w:w="2408" w:type="dxa"/>
            <w:vMerge/>
          </w:tcPr>
          <w:p w14:paraId="4A817E38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11DA7D64" w14:textId="720B176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Классификация и характеристика инженерно-технических систем обеспечения транспортной безопасности, применяемых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</w:t>
            </w:r>
          </w:p>
          <w:p w14:paraId="06091702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 xml:space="preserve">Технические средства досмотра пассажиров, ручной клади и грузов: ручной </w:t>
            </w:r>
            <w:proofErr w:type="spellStart"/>
            <w:r w:rsidRPr="007861F9">
              <w:rPr>
                <w:sz w:val="24"/>
                <w:szCs w:val="24"/>
              </w:rPr>
              <w:t>металлообнаружитель</w:t>
            </w:r>
            <w:proofErr w:type="spellEnd"/>
            <w:r w:rsidRPr="007861F9">
              <w:rPr>
                <w:sz w:val="24"/>
                <w:szCs w:val="24"/>
              </w:rPr>
              <w:t xml:space="preserve">; стационарный многозонный </w:t>
            </w:r>
            <w:proofErr w:type="spellStart"/>
            <w:r w:rsidRPr="007861F9">
              <w:rPr>
                <w:sz w:val="24"/>
                <w:szCs w:val="24"/>
              </w:rPr>
              <w:t>металлобнаружитель</w:t>
            </w:r>
            <w:proofErr w:type="spellEnd"/>
            <w:r w:rsidRPr="007861F9">
              <w:rPr>
                <w:sz w:val="24"/>
                <w:szCs w:val="24"/>
              </w:rPr>
              <w:t>; стационарные рентгеновские установки конвейерного типа.</w:t>
            </w:r>
          </w:p>
          <w:p w14:paraId="25C46B9D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Порядок проведения досмотра пассажиров, ручной клади и перевозимых грузов железнодорожным транспортом.</w:t>
            </w:r>
          </w:p>
          <w:p w14:paraId="7B612F3D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Изучение технических параметров средств видеонаблюдения и других технических средств.</w:t>
            </w:r>
          </w:p>
          <w:p w14:paraId="64D3FA84" w14:textId="5A5E22C2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Новые разработки в сфере технических средств обеспечения транспортной безопасности на железнодорожном транспорте.</w:t>
            </w:r>
          </w:p>
        </w:tc>
        <w:tc>
          <w:tcPr>
            <w:tcW w:w="1521" w:type="dxa"/>
            <w:vMerge/>
          </w:tcPr>
          <w:p w14:paraId="333E816E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FF82CE1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1D7BB850" w14:textId="77777777" w:rsidTr="00AE2E1D">
        <w:tc>
          <w:tcPr>
            <w:tcW w:w="2408" w:type="dxa"/>
            <w:vMerge w:val="restart"/>
          </w:tcPr>
          <w:p w14:paraId="50EB4F42" w14:textId="6E7E8422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 xml:space="preserve">Тема 3.2. </w:t>
            </w:r>
            <w:r w:rsidRPr="007861F9">
              <w:rPr>
                <w:b/>
                <w:sz w:val="24"/>
                <w:szCs w:val="24"/>
              </w:rPr>
              <w:t>Выявление лиц, склонных к совершению акта незаконного вмешательства на объекты и средства железнодорожного транспорта (</w:t>
            </w:r>
            <w:proofErr w:type="spellStart"/>
            <w:r w:rsidRPr="007861F9">
              <w:rPr>
                <w:b/>
                <w:sz w:val="24"/>
                <w:szCs w:val="24"/>
              </w:rPr>
              <w:t>профлайлинг</w:t>
            </w:r>
            <w:proofErr w:type="spellEnd"/>
            <w:r w:rsidRPr="007861F9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8487" w:type="dxa"/>
          </w:tcPr>
          <w:p w14:paraId="6E4C88CA" w14:textId="193FA34B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0928AA38" w14:textId="2A4E35D2" w:rsidR="007861F9" w:rsidRPr="007861F9" w:rsidRDefault="00567165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2D9B7B5B" w14:textId="77777777" w:rsidR="007861F9" w:rsidRPr="007861F9" w:rsidRDefault="007861F9" w:rsidP="007861F9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861F9">
              <w:rPr>
                <w:sz w:val="24"/>
                <w:szCs w:val="24"/>
              </w:rPr>
              <w:t>ОК</w:t>
            </w:r>
            <w:proofErr w:type="gramEnd"/>
            <w:r w:rsidRPr="007861F9">
              <w:rPr>
                <w:sz w:val="24"/>
                <w:szCs w:val="24"/>
              </w:rPr>
              <w:t xml:space="preserve"> 01 – 07, 09, 10</w:t>
            </w:r>
          </w:p>
          <w:p w14:paraId="7816CB21" w14:textId="40D823BB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ПК 4.1</w:t>
            </w:r>
          </w:p>
        </w:tc>
      </w:tr>
      <w:tr w:rsidR="007861F9" w14:paraId="71A0509A" w14:textId="77777777" w:rsidTr="00AE2E1D">
        <w:tc>
          <w:tcPr>
            <w:tcW w:w="2408" w:type="dxa"/>
            <w:vMerge/>
          </w:tcPr>
          <w:p w14:paraId="36A01B5D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96836C8" w14:textId="77777777" w:rsidR="007861F9" w:rsidRPr="007861F9" w:rsidRDefault="007861F9" w:rsidP="007861F9">
            <w:pPr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>Теоретические основы метода визуальной диагностики психоэмоционального состояния человека.</w:t>
            </w:r>
          </w:p>
          <w:p w14:paraId="37468A8A" w14:textId="6E0A7BE2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proofErr w:type="spellStart"/>
            <w:r w:rsidRPr="007861F9">
              <w:rPr>
                <w:sz w:val="24"/>
                <w:szCs w:val="24"/>
              </w:rPr>
              <w:t>Психотипы</w:t>
            </w:r>
            <w:proofErr w:type="spellEnd"/>
            <w:r w:rsidRPr="007861F9">
              <w:rPr>
                <w:sz w:val="24"/>
                <w:szCs w:val="24"/>
              </w:rPr>
              <w:t xml:space="preserve"> личности. Типовые модели поведения человека. Внешние признаки и особенности поведения человека. Проведение собеседования с физическими лицами в целях выявления готовности совершить акт незаконного вмешательства на объекты транспортной инфраструктуры и транспортные средствах железнодорожного транспорта.</w:t>
            </w:r>
          </w:p>
        </w:tc>
        <w:tc>
          <w:tcPr>
            <w:tcW w:w="1521" w:type="dxa"/>
            <w:vMerge/>
          </w:tcPr>
          <w:p w14:paraId="283D9C1D" w14:textId="77777777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E9ABF0D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3E4F7ECE" w14:textId="77777777" w:rsidTr="00AE2E1D">
        <w:tc>
          <w:tcPr>
            <w:tcW w:w="2408" w:type="dxa"/>
            <w:vMerge/>
          </w:tcPr>
          <w:p w14:paraId="1FA2D0C1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42F4C23" w14:textId="43E273F5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В том числе</w:t>
            </w:r>
            <w:r w:rsidRPr="007861F9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</w:tcPr>
          <w:p w14:paraId="6588B441" w14:textId="2CBF94F8" w:rsidR="007861F9" w:rsidRPr="007861F9" w:rsidRDefault="007861F9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877FDC6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7BDED454" w14:textId="77777777" w:rsidTr="00AE2E1D">
        <w:tc>
          <w:tcPr>
            <w:tcW w:w="2408" w:type="dxa"/>
            <w:vMerge/>
          </w:tcPr>
          <w:p w14:paraId="6F7DC3E6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6D14AB6" w14:textId="705CE9E5" w:rsidR="007861F9" w:rsidRPr="007861F9" w:rsidRDefault="007861F9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 xml:space="preserve">1. Порядок проверки документов, наблюдения и собеседования с физическими лицами и оценки данных инженерно-технических систем и средств обеспечения </w:t>
            </w:r>
            <w:r w:rsidRPr="007861F9">
              <w:rPr>
                <w:sz w:val="24"/>
                <w:szCs w:val="24"/>
              </w:rPr>
              <w:lastRenderedPageBreak/>
              <w:t>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1521" w:type="dxa"/>
          </w:tcPr>
          <w:p w14:paraId="662C0134" w14:textId="4CC2C3F6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14:paraId="413726F8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73EEA35C" w14:textId="77777777" w:rsidTr="00AE2E1D">
        <w:tc>
          <w:tcPr>
            <w:tcW w:w="2408" w:type="dxa"/>
            <w:vMerge/>
          </w:tcPr>
          <w:p w14:paraId="524D3CE3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7825B7CA" w14:textId="47B2403F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64B2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Merge w:val="restart"/>
          </w:tcPr>
          <w:p w14:paraId="5A08ACBA" w14:textId="3EDF9653" w:rsidR="007861F9" w:rsidRPr="007861F9" w:rsidRDefault="007861F9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9D74E97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5B3EE827" w14:textId="77777777" w:rsidTr="00AE2E1D">
        <w:tc>
          <w:tcPr>
            <w:tcW w:w="2408" w:type="dxa"/>
            <w:vMerge/>
          </w:tcPr>
          <w:p w14:paraId="0464F783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07805CD" w14:textId="4F546800" w:rsidR="007861F9" w:rsidRPr="005A6A4A" w:rsidRDefault="005A6A4A" w:rsidP="007861F9">
            <w:pPr>
              <w:pStyle w:val="af4"/>
              <w:rPr>
                <w:sz w:val="24"/>
                <w:szCs w:val="24"/>
              </w:rPr>
            </w:pPr>
            <w:r w:rsidRPr="005A6A4A">
              <w:rPr>
                <w:bCs/>
                <w:sz w:val="24"/>
                <w:szCs w:val="24"/>
              </w:rPr>
              <w:t>Оформление практических занятий</w:t>
            </w:r>
          </w:p>
        </w:tc>
        <w:tc>
          <w:tcPr>
            <w:tcW w:w="1521" w:type="dxa"/>
            <w:vMerge/>
          </w:tcPr>
          <w:p w14:paraId="07835F92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5F60C33" w14:textId="7777777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5895D513" w14:textId="77777777" w:rsidTr="00897995">
        <w:tc>
          <w:tcPr>
            <w:tcW w:w="10895" w:type="dxa"/>
            <w:gridSpan w:val="2"/>
          </w:tcPr>
          <w:p w14:paraId="72D8CBA9" w14:textId="4D8D9DEA" w:rsidR="007861F9" w:rsidRPr="00CF37AB" w:rsidRDefault="007861F9" w:rsidP="007861F9">
            <w:pPr>
              <w:pStyle w:val="af4"/>
              <w:rPr>
                <w:b/>
                <w:sz w:val="22"/>
                <w:szCs w:val="24"/>
              </w:rPr>
            </w:pPr>
            <w:r w:rsidRPr="00CF37AB">
              <w:rPr>
                <w:b/>
                <w:sz w:val="22"/>
              </w:rPr>
              <w:t>Промежуточная аттестация</w:t>
            </w:r>
            <w:r w:rsidR="00567165">
              <w:rPr>
                <w:b/>
                <w:sz w:val="22"/>
              </w:rPr>
              <w:t xml:space="preserve"> в форме дифференцированного зачета</w:t>
            </w:r>
          </w:p>
        </w:tc>
        <w:tc>
          <w:tcPr>
            <w:tcW w:w="1521" w:type="dxa"/>
          </w:tcPr>
          <w:p w14:paraId="020A02CB" w14:textId="23D95B0C" w:rsidR="007861F9" w:rsidRPr="00745C7C" w:rsidRDefault="007861F9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14:paraId="5519C48A" w14:textId="77777777" w:rsidR="007861F9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7861F9" w14:paraId="25D1F6D9" w14:textId="77777777" w:rsidTr="00AE2E1D">
        <w:tc>
          <w:tcPr>
            <w:tcW w:w="10895" w:type="dxa"/>
            <w:gridSpan w:val="2"/>
          </w:tcPr>
          <w:p w14:paraId="071C1CD0" w14:textId="77777777" w:rsidR="007861F9" w:rsidRPr="00164B2E" w:rsidRDefault="007861F9" w:rsidP="007861F9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21" w:type="dxa"/>
          </w:tcPr>
          <w:p w14:paraId="5C8A020C" w14:textId="3DEF3F22" w:rsidR="007861F9" w:rsidRPr="00745C7C" w:rsidRDefault="005A6A4A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901" w:type="dxa"/>
          </w:tcPr>
          <w:p w14:paraId="357D5FD3" w14:textId="77777777" w:rsidR="007861F9" w:rsidRPr="00164B2E" w:rsidRDefault="007861F9" w:rsidP="007861F9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</w:tbl>
    <w:p w14:paraId="3025BCA7" w14:textId="77777777"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A538AF">
          <w:pgSz w:w="16838" w:h="11906" w:orient="landscape"/>
          <w:pgMar w:top="1276" w:right="1134" w:bottom="851" w:left="1077" w:header="709" w:footer="709" w:gutter="0"/>
          <w:cols w:space="708"/>
          <w:titlePg/>
          <w:docGrid w:linePitch="360"/>
        </w:sectPr>
      </w:pPr>
    </w:p>
    <w:p w14:paraId="32C32C5C" w14:textId="77777777" w:rsidR="008A3F16" w:rsidRPr="0039403E" w:rsidRDefault="008A3F1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r w:rsidRPr="0039403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04898929" w14:textId="77777777" w:rsidR="008A3F16" w:rsidRPr="0039403E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14:paraId="2B5FA52A" w14:textId="77777777" w:rsidR="000A54D2" w:rsidRPr="0039403E" w:rsidRDefault="00CF37AB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 xml:space="preserve">3.1. </w:t>
      </w:r>
      <w:r w:rsidR="000A54D2">
        <w:rPr>
          <w:b/>
          <w:bCs/>
          <w:sz w:val="28"/>
          <w:szCs w:val="28"/>
        </w:rPr>
        <w:t>М</w:t>
      </w:r>
      <w:r w:rsidR="000A54D2" w:rsidRPr="0039403E">
        <w:rPr>
          <w:b/>
          <w:bCs/>
          <w:sz w:val="28"/>
          <w:szCs w:val="28"/>
        </w:rPr>
        <w:t>атериально-техническо</w:t>
      </w:r>
      <w:r w:rsidR="000A54D2">
        <w:rPr>
          <w:b/>
          <w:bCs/>
          <w:sz w:val="28"/>
          <w:szCs w:val="28"/>
        </w:rPr>
        <w:t>е обеспечение</w:t>
      </w:r>
    </w:p>
    <w:p w14:paraId="0F5009BD" w14:textId="0DB3A81C" w:rsidR="00CF37AB" w:rsidRPr="000A54D2" w:rsidRDefault="00CF37AB" w:rsidP="000A54D2">
      <w:pPr>
        <w:suppressAutoHyphens/>
        <w:ind w:firstLine="709"/>
        <w:jc w:val="both"/>
        <w:rPr>
          <w:bCs/>
          <w:sz w:val="28"/>
          <w:szCs w:val="28"/>
        </w:rPr>
      </w:pPr>
      <w:r w:rsidRPr="000A54D2">
        <w:rPr>
          <w:bCs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</w:t>
      </w:r>
    </w:p>
    <w:p w14:paraId="0C20CC3D" w14:textId="00CF9FDE" w:rsidR="005A6A4A" w:rsidRDefault="000A54D2" w:rsidP="00CF37AB">
      <w:pPr>
        <w:suppressAutoHyphens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у</w:t>
      </w:r>
      <w:r w:rsidR="00546324">
        <w:rPr>
          <w:bCs/>
          <w:sz w:val="28"/>
          <w:szCs w:val="28"/>
        </w:rPr>
        <w:t>чебная аудитория</w:t>
      </w:r>
      <w:r w:rsidR="00B83BA8">
        <w:rPr>
          <w:bCs/>
          <w:sz w:val="28"/>
          <w:szCs w:val="28"/>
        </w:rPr>
        <w:t xml:space="preserve"> </w:t>
      </w:r>
      <w:r w:rsidR="00A53D0C" w:rsidRPr="00A266E4">
        <w:rPr>
          <w:bCs/>
          <w:sz w:val="28"/>
          <w:szCs w:val="28"/>
        </w:rPr>
        <w:t>Б</w:t>
      </w:r>
      <w:r w:rsidR="005A6A4A" w:rsidRPr="00A266E4">
        <w:rPr>
          <w:bCs/>
          <w:i/>
          <w:iCs/>
          <w:sz w:val="28"/>
          <w:szCs w:val="28"/>
        </w:rPr>
        <w:t>езопасност</w:t>
      </w:r>
      <w:r w:rsidR="0031422F" w:rsidRPr="00A266E4">
        <w:rPr>
          <w:bCs/>
          <w:i/>
          <w:iCs/>
          <w:sz w:val="28"/>
          <w:szCs w:val="28"/>
        </w:rPr>
        <w:t>и</w:t>
      </w:r>
      <w:r w:rsidR="005A6A4A" w:rsidRPr="00A266E4">
        <w:rPr>
          <w:bCs/>
          <w:i/>
          <w:iCs/>
          <w:sz w:val="28"/>
          <w:szCs w:val="28"/>
        </w:rPr>
        <w:t xml:space="preserve"> </w:t>
      </w:r>
      <w:r w:rsidR="00A53D0C" w:rsidRPr="00A266E4">
        <w:rPr>
          <w:bCs/>
          <w:i/>
          <w:iCs/>
          <w:sz w:val="28"/>
          <w:szCs w:val="28"/>
        </w:rPr>
        <w:t>жизнедеятельности</w:t>
      </w:r>
      <w:r w:rsidR="00CF37AB" w:rsidRPr="00CF37AB">
        <w:rPr>
          <w:sz w:val="28"/>
          <w:szCs w:val="28"/>
          <w:lang w:eastAsia="en-US"/>
        </w:rPr>
        <w:t>,</w:t>
      </w:r>
      <w:r w:rsidR="00CF37AB">
        <w:rPr>
          <w:sz w:val="28"/>
          <w:szCs w:val="28"/>
          <w:lang w:eastAsia="en-US"/>
        </w:rPr>
        <w:t xml:space="preserve"> </w:t>
      </w:r>
      <w:r w:rsidR="00CF37AB" w:rsidRPr="00CF37AB">
        <w:rPr>
          <w:sz w:val="28"/>
          <w:szCs w:val="28"/>
          <w:lang w:eastAsia="en-US"/>
        </w:rPr>
        <w:t>оснащенн</w:t>
      </w:r>
      <w:r w:rsidR="00546324">
        <w:rPr>
          <w:sz w:val="28"/>
          <w:szCs w:val="28"/>
          <w:lang w:eastAsia="en-US"/>
        </w:rPr>
        <w:t>ая</w:t>
      </w:r>
      <w:r w:rsidR="00CF37AB" w:rsidRPr="00CF37AB">
        <w:rPr>
          <w:sz w:val="28"/>
          <w:szCs w:val="28"/>
          <w:lang w:eastAsia="en-US"/>
        </w:rPr>
        <w:t xml:space="preserve"> о</w:t>
      </w:r>
      <w:r w:rsidR="00CF37AB" w:rsidRPr="00CF37AB">
        <w:rPr>
          <w:bCs/>
          <w:sz w:val="28"/>
          <w:szCs w:val="28"/>
          <w:lang w:eastAsia="en-US"/>
        </w:rPr>
        <w:t xml:space="preserve">борудованием: </w:t>
      </w:r>
    </w:p>
    <w:p w14:paraId="25F8AA25" w14:textId="0DD8EB1E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Оборудование </w:t>
      </w:r>
      <w:r w:rsidR="00A266E4">
        <w:rPr>
          <w:bCs/>
          <w:i/>
          <w:sz w:val="28"/>
          <w:szCs w:val="28"/>
        </w:rPr>
        <w:t>учебной аудитории</w:t>
      </w:r>
      <w:r>
        <w:rPr>
          <w:bCs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FA4239C" w14:textId="77777777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специализированная учебная мебель</w:t>
      </w:r>
      <w:r>
        <w:rPr>
          <w:bCs/>
          <w:sz w:val="28"/>
          <w:szCs w:val="28"/>
        </w:rPr>
        <w:t>;</w:t>
      </w:r>
    </w:p>
    <w:p w14:paraId="66F6ED2A" w14:textId="77777777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наглядные стенды;</w:t>
      </w:r>
    </w:p>
    <w:p w14:paraId="29F547C4" w14:textId="77777777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натурные образцы;</w:t>
      </w:r>
    </w:p>
    <w:p w14:paraId="41CEE612" w14:textId="77777777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плакатный фонд.</w:t>
      </w:r>
    </w:p>
    <w:p w14:paraId="448A643F" w14:textId="77777777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Технические средства обучения:</w:t>
      </w:r>
    </w:p>
    <w:p w14:paraId="0C3496B6" w14:textId="77777777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компьютер;</w:t>
      </w:r>
    </w:p>
    <w:p w14:paraId="58868514" w14:textId="77777777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проектор.</w:t>
      </w:r>
    </w:p>
    <w:p w14:paraId="28518836" w14:textId="77777777" w:rsidR="005A6A4A" w:rsidRDefault="005A6A4A" w:rsidP="005A6A4A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</w:p>
    <w:p w14:paraId="371219D1" w14:textId="0CE53653" w:rsidR="005A6A4A" w:rsidRPr="001C4FB1" w:rsidRDefault="009C05AE" w:rsidP="005A6A4A">
      <w:pPr>
        <w:suppressAutoHyphens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помещение для самостоятельной работы</w:t>
      </w:r>
      <w:r w:rsidRPr="00CF37AB">
        <w:rPr>
          <w:bCs/>
          <w:sz w:val="28"/>
          <w:szCs w:val="28"/>
        </w:rPr>
        <w:t xml:space="preserve"> </w:t>
      </w:r>
      <w:r w:rsidR="00A53D0C">
        <w:rPr>
          <w:bCs/>
          <w:i/>
          <w:sz w:val="28"/>
          <w:szCs w:val="28"/>
        </w:rPr>
        <w:t>учебная аудитория Информационны</w:t>
      </w:r>
      <w:r w:rsidR="00D2048A">
        <w:rPr>
          <w:bCs/>
          <w:i/>
          <w:sz w:val="28"/>
          <w:szCs w:val="28"/>
        </w:rPr>
        <w:t>х</w:t>
      </w:r>
      <w:r w:rsidR="00A53D0C">
        <w:rPr>
          <w:bCs/>
          <w:i/>
          <w:sz w:val="28"/>
          <w:szCs w:val="28"/>
        </w:rPr>
        <w:t xml:space="preserve"> технологи</w:t>
      </w:r>
      <w:r w:rsidR="00D2048A">
        <w:rPr>
          <w:bCs/>
          <w:i/>
          <w:sz w:val="28"/>
          <w:szCs w:val="28"/>
        </w:rPr>
        <w:t>й</w:t>
      </w:r>
      <w:r w:rsidR="005A6A4A" w:rsidRPr="001C4FB1">
        <w:rPr>
          <w:sz w:val="28"/>
          <w:szCs w:val="28"/>
          <w:lang w:eastAsia="en-US"/>
        </w:rPr>
        <w:t>, оснащенное о</w:t>
      </w:r>
      <w:r w:rsidR="005A6A4A" w:rsidRPr="001C4FB1">
        <w:rPr>
          <w:bCs/>
          <w:sz w:val="28"/>
          <w:szCs w:val="28"/>
          <w:lang w:eastAsia="en-US"/>
        </w:rPr>
        <w:t>борудованием:</w:t>
      </w:r>
    </w:p>
    <w:p w14:paraId="4C753A9F" w14:textId="77777777" w:rsidR="005A6A4A" w:rsidRPr="001C4FB1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1C4FB1">
        <w:rPr>
          <w:sz w:val="28"/>
          <w:szCs w:val="28"/>
          <w:lang w:eastAsia="en-US"/>
        </w:rPr>
        <w:t xml:space="preserve">ПК </w:t>
      </w:r>
      <w:proofErr w:type="spellStart"/>
      <w:r w:rsidRPr="001C4FB1">
        <w:rPr>
          <w:sz w:val="28"/>
          <w:szCs w:val="28"/>
          <w:lang w:eastAsia="en-US"/>
        </w:rPr>
        <w:t>Pentium</w:t>
      </w:r>
      <w:proofErr w:type="spellEnd"/>
      <w:r w:rsidRPr="001C4FB1">
        <w:rPr>
          <w:sz w:val="28"/>
          <w:szCs w:val="28"/>
          <w:lang w:eastAsia="en-US"/>
        </w:rPr>
        <w:t xml:space="preserve"> (R) </w:t>
      </w:r>
      <w:proofErr w:type="spellStart"/>
      <w:r w:rsidRPr="001C4FB1">
        <w:rPr>
          <w:sz w:val="28"/>
          <w:szCs w:val="28"/>
          <w:lang w:eastAsia="en-US"/>
        </w:rPr>
        <w:t>dual-core</w:t>
      </w:r>
      <w:proofErr w:type="spellEnd"/>
      <w:r w:rsidRPr="001C4FB1">
        <w:rPr>
          <w:sz w:val="28"/>
          <w:szCs w:val="28"/>
          <w:lang w:eastAsia="en-US"/>
        </w:rPr>
        <w:t xml:space="preserve"> E 6700 13 шт., интерактивная доска </w:t>
      </w:r>
      <w:proofErr w:type="spellStart"/>
      <w:r w:rsidRPr="001C4FB1">
        <w:rPr>
          <w:sz w:val="28"/>
          <w:szCs w:val="28"/>
          <w:lang w:eastAsia="en-US"/>
        </w:rPr>
        <w:t>screen</w:t>
      </w:r>
      <w:proofErr w:type="spellEnd"/>
      <w:r w:rsidRPr="001C4FB1">
        <w:rPr>
          <w:sz w:val="28"/>
          <w:szCs w:val="28"/>
          <w:lang w:eastAsia="en-US"/>
        </w:rPr>
        <w:t xml:space="preserve"> </w:t>
      </w:r>
      <w:proofErr w:type="spellStart"/>
      <w:r w:rsidRPr="001C4FB1">
        <w:rPr>
          <w:sz w:val="28"/>
          <w:szCs w:val="28"/>
          <w:lang w:eastAsia="en-US"/>
        </w:rPr>
        <w:t>media</w:t>
      </w:r>
      <w:proofErr w:type="spellEnd"/>
      <w:r w:rsidRPr="001C4FB1">
        <w:rPr>
          <w:sz w:val="28"/>
          <w:szCs w:val="28"/>
          <w:lang w:eastAsia="en-US"/>
        </w:rPr>
        <w:t xml:space="preserve"> 1 шт., ноутбук ASUS 1шт.</w:t>
      </w:r>
    </w:p>
    <w:p w14:paraId="4856BB7B" w14:textId="77777777" w:rsidR="005A6A4A" w:rsidRPr="001C4FB1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1C4FB1">
        <w:rPr>
          <w:sz w:val="28"/>
          <w:szCs w:val="28"/>
          <w:lang w:eastAsia="en-US"/>
        </w:rPr>
        <w:t>Пакет прикладных программ:</w:t>
      </w:r>
    </w:p>
    <w:p w14:paraId="42632FBB" w14:textId="7CF5EA06" w:rsidR="005A6A4A" w:rsidRPr="00AF4ED8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val="en-US" w:eastAsia="en-US"/>
        </w:rPr>
      </w:pPr>
      <w:proofErr w:type="gramStart"/>
      <w:r w:rsidRPr="001C4FB1">
        <w:rPr>
          <w:sz w:val="28"/>
          <w:szCs w:val="28"/>
          <w:lang w:val="en-US" w:eastAsia="en-US"/>
        </w:rPr>
        <w:t>OS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Windows</w:t>
      </w:r>
      <w:r w:rsidRPr="00AF4ED8">
        <w:rPr>
          <w:sz w:val="28"/>
          <w:szCs w:val="28"/>
          <w:lang w:val="en-US" w:eastAsia="en-US"/>
        </w:rPr>
        <w:t xml:space="preserve"> 7, </w:t>
      </w:r>
      <w:r w:rsidRPr="001C4FB1">
        <w:rPr>
          <w:sz w:val="28"/>
          <w:szCs w:val="28"/>
          <w:lang w:val="en-US" w:eastAsia="en-US"/>
        </w:rPr>
        <w:t>MS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Office</w:t>
      </w:r>
      <w:r w:rsidRPr="00AF4ED8">
        <w:rPr>
          <w:sz w:val="28"/>
          <w:szCs w:val="28"/>
          <w:lang w:val="en-US" w:eastAsia="en-US"/>
        </w:rPr>
        <w:t xml:space="preserve">, </w:t>
      </w:r>
      <w:r w:rsidRPr="001C4FB1">
        <w:rPr>
          <w:sz w:val="28"/>
          <w:szCs w:val="28"/>
          <w:lang w:val="en-US" w:eastAsia="en-US"/>
        </w:rPr>
        <w:t>Microsoft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Security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Essentials</w:t>
      </w:r>
      <w:r w:rsidRPr="00AF4ED8">
        <w:rPr>
          <w:sz w:val="28"/>
          <w:szCs w:val="28"/>
          <w:lang w:val="en-US" w:eastAsia="en-US"/>
        </w:rPr>
        <w:t xml:space="preserve">, </w:t>
      </w:r>
      <w:r w:rsidRPr="001C4FB1">
        <w:rPr>
          <w:sz w:val="28"/>
          <w:szCs w:val="28"/>
          <w:lang w:eastAsia="en-US"/>
        </w:rPr>
        <w:t>Интернет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eastAsia="en-US"/>
        </w:rPr>
        <w:t>цензор</w:t>
      </w:r>
      <w:r w:rsidRPr="00AF4ED8">
        <w:rPr>
          <w:sz w:val="28"/>
          <w:szCs w:val="28"/>
          <w:lang w:val="en-US" w:eastAsia="en-US"/>
        </w:rPr>
        <w:t xml:space="preserve">, </w:t>
      </w:r>
      <w:r w:rsidRPr="001C4FB1">
        <w:rPr>
          <w:sz w:val="28"/>
          <w:szCs w:val="28"/>
          <w:lang w:eastAsia="en-US"/>
        </w:rPr>
        <w:t>Средство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eastAsia="en-US"/>
        </w:rPr>
        <w:t>просмотра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XPS</w:t>
      </w:r>
      <w:r w:rsidRPr="00AF4ED8">
        <w:rPr>
          <w:sz w:val="28"/>
          <w:szCs w:val="28"/>
          <w:lang w:val="en-US" w:eastAsia="en-US"/>
        </w:rPr>
        <w:t xml:space="preserve">, </w:t>
      </w:r>
      <w:r w:rsidRPr="001C4FB1">
        <w:rPr>
          <w:sz w:val="28"/>
          <w:szCs w:val="28"/>
          <w:lang w:val="en-US" w:eastAsia="en-US"/>
        </w:rPr>
        <w:t>MS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Visio</w:t>
      </w:r>
      <w:r w:rsidRPr="00AF4ED8">
        <w:rPr>
          <w:sz w:val="28"/>
          <w:szCs w:val="28"/>
          <w:lang w:val="en-US" w:eastAsia="en-US"/>
        </w:rPr>
        <w:t xml:space="preserve"> 2010, </w:t>
      </w:r>
      <w:r w:rsidRPr="001C4FB1">
        <w:rPr>
          <w:sz w:val="28"/>
          <w:szCs w:val="28"/>
          <w:lang w:eastAsia="en-US"/>
        </w:rPr>
        <w:t>Архиватор</w:t>
      </w:r>
      <w:r w:rsidRPr="00AF4ED8">
        <w:rPr>
          <w:sz w:val="28"/>
          <w:szCs w:val="28"/>
          <w:lang w:val="en-US" w:eastAsia="en-US"/>
        </w:rPr>
        <w:t xml:space="preserve"> 7</w:t>
      </w:r>
      <w:r w:rsidRPr="001C4FB1">
        <w:rPr>
          <w:sz w:val="28"/>
          <w:szCs w:val="28"/>
          <w:lang w:val="en-US" w:eastAsia="en-US"/>
        </w:rPr>
        <w:t>Zip</w:t>
      </w:r>
      <w:r w:rsidRPr="00AF4ED8">
        <w:rPr>
          <w:sz w:val="28"/>
          <w:szCs w:val="28"/>
          <w:lang w:val="en-US" w:eastAsia="en-US"/>
        </w:rPr>
        <w:t xml:space="preserve">, </w:t>
      </w:r>
      <w:r w:rsidRPr="001C4FB1">
        <w:rPr>
          <w:sz w:val="28"/>
          <w:szCs w:val="28"/>
          <w:lang w:val="en-US" w:eastAsia="en-US"/>
        </w:rPr>
        <w:t>Borland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Developer</w:t>
      </w:r>
      <w:r w:rsidRPr="00AF4ED8">
        <w:rPr>
          <w:sz w:val="28"/>
          <w:szCs w:val="28"/>
          <w:lang w:val="en-US"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Studio</w:t>
      </w:r>
      <w:r w:rsidRPr="00AF4ED8">
        <w:rPr>
          <w:sz w:val="28"/>
          <w:szCs w:val="28"/>
          <w:lang w:val="en-US" w:eastAsia="en-US"/>
        </w:rPr>
        <w:t xml:space="preserve"> 2006.</w:t>
      </w:r>
      <w:proofErr w:type="gramEnd"/>
      <w:r w:rsidRPr="00AF4ED8">
        <w:rPr>
          <w:sz w:val="28"/>
          <w:szCs w:val="28"/>
          <w:lang w:val="en-US" w:eastAsia="en-US"/>
        </w:rPr>
        <w:t xml:space="preserve"> </w:t>
      </w:r>
    </w:p>
    <w:p w14:paraId="722AEECC" w14:textId="77777777" w:rsidR="005A6A4A" w:rsidRPr="001C4FB1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1C4FB1">
        <w:rPr>
          <w:sz w:val="28"/>
          <w:szCs w:val="28"/>
          <w:lang w:eastAsia="en-US"/>
        </w:rPr>
        <w:t xml:space="preserve">Коммутатор, маршрутизатор, </w:t>
      </w:r>
      <w:proofErr w:type="spellStart"/>
      <w:r w:rsidRPr="001C4FB1">
        <w:rPr>
          <w:sz w:val="28"/>
          <w:szCs w:val="28"/>
          <w:lang w:eastAsia="en-US"/>
        </w:rPr>
        <w:t>патч</w:t>
      </w:r>
      <w:proofErr w:type="spellEnd"/>
      <w:r w:rsidRPr="001C4FB1">
        <w:rPr>
          <w:sz w:val="28"/>
          <w:szCs w:val="28"/>
          <w:lang w:eastAsia="en-US"/>
        </w:rPr>
        <w:t>-панели, источник бесперебойного питания.</w:t>
      </w:r>
    </w:p>
    <w:p w14:paraId="624B1B8B" w14:textId="57677576" w:rsidR="009C05AE" w:rsidRPr="00CF37AB" w:rsidRDefault="009C05AE" w:rsidP="009C05AE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ECFA6BD" w14:textId="77777777" w:rsidR="00CF37AB" w:rsidRPr="00CF37AB" w:rsidRDefault="00CF37AB" w:rsidP="00CF37AB">
      <w:pPr>
        <w:suppressAutoHyphens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14:paraId="4F3C66F1" w14:textId="77777777" w:rsidR="00CF37AB" w:rsidRPr="00CF37AB" w:rsidRDefault="00CF37AB" w:rsidP="00CF37AB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BD1285">
        <w:rPr>
          <w:bCs/>
          <w:sz w:val="28"/>
          <w:szCs w:val="28"/>
        </w:rPr>
        <w:t>у</w:t>
      </w:r>
      <w:r w:rsidR="00B8027A">
        <w:rPr>
          <w:bCs/>
          <w:sz w:val="28"/>
          <w:szCs w:val="28"/>
        </w:rPr>
        <w:t>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 w:rsidR="00B8027A">
        <w:rPr>
          <w:sz w:val="28"/>
          <w:szCs w:val="28"/>
        </w:rPr>
        <w:t>ми и (</w:t>
      </w:r>
      <w:r w:rsidRPr="00CF37AB">
        <w:rPr>
          <w:sz w:val="28"/>
          <w:szCs w:val="28"/>
        </w:rPr>
        <w:t>или</w:t>
      </w:r>
      <w:r w:rsidR="00B8027A"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 w:rsidR="00B8027A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</w:t>
      </w:r>
      <w:r w:rsidR="00B8027A">
        <w:rPr>
          <w:sz w:val="28"/>
          <w:szCs w:val="28"/>
        </w:rPr>
        <w:t>изданиями</w:t>
      </w:r>
      <w:r w:rsidRPr="00CF37AB">
        <w:rPr>
          <w:sz w:val="28"/>
          <w:szCs w:val="28"/>
        </w:rPr>
        <w:t>, рекоменд</w:t>
      </w:r>
      <w:r w:rsidR="00BD1285"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14:paraId="5B4613ED" w14:textId="77777777" w:rsidR="00B8027A" w:rsidRDefault="00B8027A" w:rsidP="00CF37AB">
      <w:pPr>
        <w:contextualSpacing/>
        <w:rPr>
          <w:b/>
          <w:sz w:val="28"/>
          <w:szCs w:val="28"/>
        </w:rPr>
      </w:pPr>
    </w:p>
    <w:p w14:paraId="2A7745EA" w14:textId="77777777" w:rsidR="00CF37AB" w:rsidRPr="00CF37AB" w:rsidRDefault="00CF37AB" w:rsidP="00CF37AB">
      <w:pPr>
        <w:contextualSpacing/>
        <w:rPr>
          <w:b/>
          <w:sz w:val="28"/>
          <w:szCs w:val="28"/>
        </w:rPr>
      </w:pPr>
      <w:r w:rsidRPr="00CF37AB">
        <w:rPr>
          <w:b/>
          <w:sz w:val="28"/>
          <w:szCs w:val="28"/>
        </w:rPr>
        <w:t>3.2.1. Печатные издания</w:t>
      </w:r>
    </w:p>
    <w:p w14:paraId="3CC1DB2E" w14:textId="2CADCEA1" w:rsidR="00CF37AB" w:rsidRDefault="00CF37AB" w:rsidP="00CF37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6" w:name="_Hlk38317133"/>
      <w:r w:rsidR="005A6A4A" w:rsidRPr="009C1B38">
        <w:rPr>
          <w:sz w:val="28"/>
          <w:szCs w:val="28"/>
          <w:shd w:val="clear" w:color="auto" w:fill="FFFFFF"/>
        </w:rPr>
        <w:t>Смирнова, Т.С. Курс лекций по транспортной безопасности [Электронный ресурс]: учебное пособие / Т.С. Смирнова. — Электрон</w:t>
      </w:r>
      <w:proofErr w:type="gramStart"/>
      <w:r w:rsidR="005A6A4A" w:rsidRPr="009C1B38">
        <w:rPr>
          <w:sz w:val="28"/>
          <w:szCs w:val="28"/>
          <w:shd w:val="clear" w:color="auto" w:fill="FFFFFF"/>
        </w:rPr>
        <w:t>.</w:t>
      </w:r>
      <w:proofErr w:type="gramEnd"/>
      <w:r w:rsidR="005A6A4A" w:rsidRPr="009C1B38">
        <w:rPr>
          <w:sz w:val="28"/>
          <w:szCs w:val="28"/>
          <w:shd w:val="clear" w:color="auto" w:fill="FFFFFF"/>
        </w:rPr>
        <w:t xml:space="preserve"> </w:t>
      </w:r>
      <w:proofErr w:type="gramStart"/>
      <w:r w:rsidR="005A6A4A" w:rsidRPr="009C1B38">
        <w:rPr>
          <w:sz w:val="28"/>
          <w:szCs w:val="28"/>
          <w:shd w:val="clear" w:color="auto" w:fill="FFFFFF"/>
        </w:rPr>
        <w:t>д</w:t>
      </w:r>
      <w:proofErr w:type="gramEnd"/>
      <w:r w:rsidR="005A6A4A" w:rsidRPr="009C1B38">
        <w:rPr>
          <w:sz w:val="28"/>
          <w:szCs w:val="28"/>
          <w:shd w:val="clear" w:color="auto" w:fill="FFFFFF"/>
        </w:rPr>
        <w:t>ан. — Москва: УМЦ ЖДТ, 2013.</w:t>
      </w:r>
      <w:bookmarkEnd w:id="6"/>
    </w:p>
    <w:p w14:paraId="349B1682" w14:textId="77777777" w:rsidR="00CF37AB" w:rsidRPr="00CF37AB" w:rsidRDefault="00CF37AB" w:rsidP="00CF37AB">
      <w:pPr>
        <w:pStyle w:val="a3"/>
        <w:jc w:val="both"/>
        <w:rPr>
          <w:sz w:val="28"/>
          <w:szCs w:val="28"/>
        </w:rPr>
      </w:pPr>
    </w:p>
    <w:p w14:paraId="3CBB4CD9" w14:textId="77777777" w:rsidR="00CF37AB" w:rsidRPr="00CF37AB" w:rsidRDefault="00B5031C" w:rsidP="00CF37A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3.2.2. Электронные издания </w:t>
      </w:r>
      <w:r w:rsidR="006A70F1">
        <w:rPr>
          <w:b/>
          <w:sz w:val="28"/>
          <w:szCs w:val="28"/>
        </w:rPr>
        <w:t>(электронные ресурсы)</w:t>
      </w:r>
    </w:p>
    <w:p w14:paraId="787FEF94" w14:textId="33C9AB6C" w:rsidR="00CF37AB" w:rsidRDefault="00CF37AB" w:rsidP="00CF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bookmarkStart w:id="7" w:name="_Hlk38317282"/>
      <w:r>
        <w:rPr>
          <w:bCs/>
          <w:sz w:val="28"/>
          <w:szCs w:val="28"/>
        </w:rPr>
        <w:t>.</w:t>
      </w:r>
      <w:r w:rsidR="005A6A4A">
        <w:rPr>
          <w:bCs/>
          <w:sz w:val="28"/>
          <w:szCs w:val="28"/>
        </w:rPr>
        <w:t xml:space="preserve"> </w:t>
      </w:r>
      <w:r w:rsidR="005A6A4A" w:rsidRPr="005A6A4A">
        <w:rPr>
          <w:bCs/>
          <w:sz w:val="28"/>
          <w:szCs w:val="28"/>
        </w:rPr>
        <w:t>К</w:t>
      </w:r>
      <w:r w:rsidR="005A6A4A" w:rsidRPr="005A6A4A">
        <w:rPr>
          <w:sz w:val="28"/>
          <w:szCs w:val="28"/>
        </w:rPr>
        <w:t>омплексная безопасность на железнодорожном транспорте и метрополитене: монография: в 2 ч. / Б.В. Бочаров и др.; под</w:t>
      </w:r>
      <w:r w:rsidR="005A6A4A">
        <w:rPr>
          <w:sz w:val="28"/>
          <w:szCs w:val="28"/>
        </w:rPr>
        <w:t xml:space="preserve"> </w:t>
      </w:r>
      <w:r w:rsidR="005A6A4A" w:rsidRPr="005A6A4A">
        <w:rPr>
          <w:sz w:val="28"/>
          <w:szCs w:val="28"/>
        </w:rPr>
        <w:t>ред. В.М. Пономарева и В.И. Жукова. — М.: ФГБОУ «Учебно-методический центр по образованию на железнодорожном транспорте», 2015. Ч. 1: Транспортная безопасность на железных дорогах и метрополитене. — 287 с.</w:t>
      </w:r>
      <w:r w:rsidR="005A6A4A">
        <w:rPr>
          <w:sz w:val="28"/>
          <w:szCs w:val="28"/>
        </w:rPr>
        <w:t xml:space="preserve"> </w:t>
      </w:r>
      <w:r w:rsidR="005A6A4A" w:rsidRPr="005A6A4A">
        <w:rPr>
          <w:sz w:val="28"/>
          <w:szCs w:val="28"/>
        </w:rPr>
        <w:t xml:space="preserve">Режим доступа: http://umczdt.ru/books/46/225966/ - </w:t>
      </w:r>
      <w:proofErr w:type="spellStart"/>
      <w:r w:rsidR="005A6A4A" w:rsidRPr="005A6A4A">
        <w:rPr>
          <w:sz w:val="28"/>
          <w:szCs w:val="28"/>
        </w:rPr>
        <w:t>Загл</w:t>
      </w:r>
      <w:proofErr w:type="spellEnd"/>
      <w:r w:rsidR="005A6A4A" w:rsidRPr="005A6A4A">
        <w:rPr>
          <w:sz w:val="28"/>
          <w:szCs w:val="28"/>
        </w:rPr>
        <w:t>. с экрана.</w:t>
      </w:r>
    </w:p>
    <w:p w14:paraId="5E58EF73" w14:textId="5EA0BAF7" w:rsidR="005A6A4A" w:rsidRPr="00F176C0" w:rsidRDefault="00F176C0" w:rsidP="00F176C0">
      <w:pPr>
        <w:pStyle w:val="ab"/>
        <w:numPr>
          <w:ilvl w:val="0"/>
          <w:numId w:val="18"/>
        </w:numPr>
        <w:ind w:left="0" w:firstLine="0"/>
        <w:jc w:val="both"/>
        <w:rPr>
          <w:sz w:val="40"/>
          <w:szCs w:val="40"/>
        </w:rPr>
      </w:pPr>
      <w:r w:rsidRPr="00F176C0">
        <w:rPr>
          <w:sz w:val="28"/>
          <w:szCs w:val="28"/>
        </w:rPr>
        <w:lastRenderedPageBreak/>
        <w:t>Глухов, Н.И.</w:t>
      </w:r>
      <w:r>
        <w:rPr>
          <w:sz w:val="28"/>
          <w:szCs w:val="28"/>
        </w:rPr>
        <w:t xml:space="preserve"> </w:t>
      </w:r>
      <w:r w:rsidRPr="00F176C0">
        <w:rPr>
          <w:sz w:val="28"/>
          <w:szCs w:val="28"/>
        </w:rPr>
        <w:t>Транспортная безопасность. Конспект лекций</w:t>
      </w:r>
      <w:proofErr w:type="gramStart"/>
      <w:r w:rsidRPr="00F176C0">
        <w:rPr>
          <w:sz w:val="28"/>
          <w:szCs w:val="28"/>
        </w:rPr>
        <w:t xml:space="preserve">.: </w:t>
      </w:r>
      <w:proofErr w:type="gramEnd"/>
      <w:r w:rsidRPr="00F176C0">
        <w:rPr>
          <w:sz w:val="28"/>
          <w:szCs w:val="28"/>
        </w:rPr>
        <w:t xml:space="preserve">конспект лекций / Н.И. Глухов, С.П. </w:t>
      </w:r>
      <w:proofErr w:type="spellStart"/>
      <w:r w:rsidRPr="00F176C0">
        <w:rPr>
          <w:sz w:val="28"/>
          <w:szCs w:val="28"/>
        </w:rPr>
        <w:t>Серёдкин</w:t>
      </w:r>
      <w:proofErr w:type="spellEnd"/>
      <w:r w:rsidRPr="00F176C0">
        <w:rPr>
          <w:sz w:val="28"/>
          <w:szCs w:val="28"/>
        </w:rPr>
        <w:t>, А.В. Лившиц. – Москва: ФГБУ ДПО «Учебно-методический центр по образованию на железнодорожном транспорте», 2016. – 89 c.</w:t>
      </w:r>
      <w:r w:rsidR="005A6A4A" w:rsidRPr="00F176C0">
        <w:rPr>
          <w:sz w:val="28"/>
          <w:szCs w:val="28"/>
        </w:rPr>
        <w:t xml:space="preserve"> – 89 с. Режим доступа: http://umczdt.ru/books/49/30036/— ЭБ «УМЦ ЖДТ»</w:t>
      </w:r>
    </w:p>
    <w:bookmarkEnd w:id="7"/>
    <w:p w14:paraId="766CE7BF" w14:textId="4FA093F5" w:rsidR="005A6A4A" w:rsidRDefault="005A6A4A" w:rsidP="005A6A4A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9C1B38">
        <w:rPr>
          <w:sz w:val="28"/>
          <w:szCs w:val="28"/>
        </w:rPr>
        <w:t>Сайт Министерства транспорта Российской Федерации. Форма доступа: www.mintrans.ru</w:t>
      </w:r>
    </w:p>
    <w:p w14:paraId="1607161A" w14:textId="16E1FB28" w:rsidR="005A6A4A" w:rsidRPr="005A6A4A" w:rsidRDefault="005A6A4A" w:rsidP="005A6A4A">
      <w:pPr>
        <w:pStyle w:val="ab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proofErr w:type="spellStart"/>
      <w:r w:rsidRPr="005A6A4A">
        <w:rPr>
          <w:sz w:val="28"/>
          <w:szCs w:val="28"/>
        </w:rPr>
        <w:t>Росжелдор</w:t>
      </w:r>
      <w:proofErr w:type="spellEnd"/>
      <w:r w:rsidRPr="005A6A4A">
        <w:rPr>
          <w:sz w:val="28"/>
          <w:szCs w:val="28"/>
        </w:rPr>
        <w:t>. [Электронный ресурс] / Федеральное агентство железнодорожного транспорта. http:// www.roszeldor.ru</w:t>
      </w:r>
    </w:p>
    <w:p w14:paraId="28E7AA8E" w14:textId="77777777" w:rsidR="005A6A4A" w:rsidRPr="009C1B38" w:rsidRDefault="005A6A4A" w:rsidP="005A6A4A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9C1B38">
        <w:rPr>
          <w:sz w:val="28"/>
          <w:szCs w:val="28"/>
        </w:rPr>
        <w:t xml:space="preserve">Консультант Плюс. [Электронный ресурс] / Общероссийская сеть распространения правовой информации. http://www.consultant.ru  </w:t>
      </w:r>
    </w:p>
    <w:p w14:paraId="5A86CB86" w14:textId="77777777" w:rsidR="005A6A4A" w:rsidRPr="009C1B38" w:rsidRDefault="005A6A4A" w:rsidP="005A6A4A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9C1B38">
        <w:rPr>
          <w:sz w:val="28"/>
          <w:szCs w:val="28"/>
        </w:rPr>
        <w:t>Журнал «Железнодорожный транспорт».</w:t>
      </w:r>
    </w:p>
    <w:p w14:paraId="5F16FD4B" w14:textId="77777777" w:rsidR="00CF37AB" w:rsidRDefault="00CF37AB" w:rsidP="00CF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F958108" w14:textId="77777777"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</w:p>
    <w:p w14:paraId="7583D583" w14:textId="77777777" w:rsidR="008A3F16" w:rsidRPr="0039403E" w:rsidRDefault="00D367A1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A3F16" w:rsidRPr="0039403E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5DA2F8FA" w14:textId="77777777" w:rsidR="008A3F16" w:rsidRPr="0039403E" w:rsidRDefault="008A3F16" w:rsidP="008A3F16"/>
    <w:p w14:paraId="5036685C" w14:textId="77777777" w:rsidR="00CA2A13" w:rsidRPr="00CA2A13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14:paraId="524E6D95" w14:textId="77777777" w:rsidR="00CA2A13" w:rsidRPr="00CA2A13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A2A13">
        <w:rPr>
          <w:sz w:val="28"/>
          <w:szCs w:val="28"/>
        </w:rPr>
        <w:t>обучающимися</w:t>
      </w:r>
      <w:proofErr w:type="gramEnd"/>
      <w:r w:rsidRPr="00CA2A13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14:paraId="25CED701" w14:textId="77777777" w:rsidR="008A3F16" w:rsidRDefault="008A3F16" w:rsidP="008A3F16">
      <w:pPr>
        <w:pStyle w:val="af4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045"/>
        <w:gridCol w:w="3449"/>
      </w:tblGrid>
      <w:tr w:rsidR="00CF37AB" w:rsidRPr="00385E15" w14:paraId="71F436A6" w14:textId="77777777" w:rsidTr="005A6A4A">
        <w:trPr>
          <w:tblHeader/>
        </w:trPr>
        <w:tc>
          <w:tcPr>
            <w:tcW w:w="1705" w:type="pct"/>
            <w:vAlign w:val="center"/>
          </w:tcPr>
          <w:p w14:paraId="0B1B0E18" w14:textId="77777777" w:rsidR="00CF37AB" w:rsidRPr="00385E15" w:rsidRDefault="00CF37AB" w:rsidP="00897995">
            <w:pPr>
              <w:jc w:val="center"/>
              <w:rPr>
                <w:b/>
                <w:bCs/>
              </w:rPr>
            </w:pPr>
            <w:r w:rsidRPr="00385E15">
              <w:rPr>
                <w:b/>
                <w:bCs/>
              </w:rPr>
              <w:t>Результаты обучения</w:t>
            </w:r>
          </w:p>
          <w:p w14:paraId="27F86232" w14:textId="77777777" w:rsidR="00CF37AB" w:rsidRPr="00385E15" w:rsidRDefault="00CF37AB" w:rsidP="0089799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14:paraId="7EDBE9D5" w14:textId="77777777" w:rsidR="00CF37AB" w:rsidRPr="00385E15" w:rsidRDefault="00CF37AB" w:rsidP="00897995">
            <w:pPr>
              <w:jc w:val="center"/>
              <w:rPr>
                <w:b/>
              </w:rPr>
            </w:pPr>
            <w:r w:rsidRPr="00385E15">
              <w:rPr>
                <w:b/>
              </w:rPr>
              <w:t>Критерии оценки</w:t>
            </w:r>
          </w:p>
        </w:tc>
        <w:tc>
          <w:tcPr>
            <w:tcW w:w="1750" w:type="pct"/>
            <w:vAlign w:val="center"/>
          </w:tcPr>
          <w:p w14:paraId="55A69021" w14:textId="77777777" w:rsidR="00CF37AB" w:rsidRPr="00385E15" w:rsidRDefault="00ED2B60" w:rsidP="0089799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Методы оценки</w:t>
            </w:r>
          </w:p>
        </w:tc>
      </w:tr>
      <w:tr w:rsidR="005A6A4A" w:rsidRPr="00385E15" w14:paraId="42BF3A45" w14:textId="77777777" w:rsidTr="005A6A4A">
        <w:tc>
          <w:tcPr>
            <w:tcW w:w="1705" w:type="pct"/>
          </w:tcPr>
          <w:p w14:paraId="40E17764" w14:textId="77777777" w:rsidR="005A6A4A" w:rsidRPr="005A6A4A" w:rsidRDefault="005A6A4A" w:rsidP="005A6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6A4A">
              <w:rPr>
                <w:b/>
                <w:bCs/>
              </w:rPr>
              <w:t xml:space="preserve">Уметь: </w:t>
            </w:r>
          </w:p>
          <w:p w14:paraId="20751211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применять нормативную правовую базу по транспортной безопасности в своей профессиональной деятельности;</w:t>
            </w:r>
          </w:p>
          <w:p w14:paraId="60D10BD7" w14:textId="77777777" w:rsidR="005A6A4A" w:rsidRDefault="005A6A4A" w:rsidP="005A6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6A4A">
      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  <w:p w14:paraId="1DE2F8C7" w14:textId="078DAA75" w:rsidR="005A6A4A" w:rsidRPr="005A6A4A" w:rsidRDefault="005A6A4A" w:rsidP="005A6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6A4A">
              <w:rPr>
                <w:b/>
              </w:rPr>
              <w:t>Знания:</w:t>
            </w:r>
          </w:p>
          <w:p w14:paraId="27505D32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нормативную правовую базу в сфере транспортной безопасности на железнодорожном транспорте;</w:t>
            </w:r>
          </w:p>
          <w:p w14:paraId="51140DAC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основные понятия, цели и задачи обеспечения транспортной безопасности;</w:t>
            </w:r>
          </w:p>
          <w:p w14:paraId="095D61E8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понятия объектов транспортной инфраструктуры и субъектов транспортной инфраструктуры (перевозчика), применяемые в транспортной безопасности;</w:t>
            </w:r>
          </w:p>
          <w:p w14:paraId="5E81B7FA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права и обязанности субъектов транспортной инфраструктуры и перевозчиков в сфере транспортной безопасности;</w:t>
            </w:r>
          </w:p>
          <w:p w14:paraId="317BE297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14:paraId="78B07C7D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виды и формы актов незаконного вмешательства в деятельность транспортного комплекса;</w:t>
            </w:r>
          </w:p>
          <w:p w14:paraId="25A4CC1C" w14:textId="77777777" w:rsidR="005A6A4A" w:rsidRPr="005A6A4A" w:rsidRDefault="005A6A4A" w:rsidP="005A6A4A">
            <w:pPr>
              <w:contextualSpacing/>
              <w:jc w:val="both"/>
            </w:pPr>
            <w:r w:rsidRPr="005A6A4A">
              <w:t>- основы наблюдения и собеседования с физическими лицами для выявления акта незаконного вмешательства на железнодорожном транспорте (</w:t>
            </w:r>
            <w:proofErr w:type="spellStart"/>
            <w:r w:rsidRPr="005A6A4A">
              <w:t>профайлинг</w:t>
            </w:r>
            <w:proofErr w:type="spellEnd"/>
            <w:r w:rsidRPr="005A6A4A">
              <w:t>);</w:t>
            </w:r>
          </w:p>
          <w:p w14:paraId="7AA8805F" w14:textId="3E371C06" w:rsidR="005A6A4A" w:rsidRPr="005A6A4A" w:rsidRDefault="005A6A4A" w:rsidP="005A6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A6A4A">
              <w:t>- 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1545" w:type="pct"/>
          </w:tcPr>
          <w:p w14:paraId="078796D8" w14:textId="77777777" w:rsidR="005A6A4A" w:rsidRPr="009C1B38" w:rsidRDefault="005A6A4A" w:rsidP="00377AFC">
            <w:pPr>
              <w:ind w:left="142"/>
              <w:jc w:val="both"/>
            </w:pPr>
            <w:r w:rsidRPr="009C1B38"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77B2A1D9" w14:textId="77777777" w:rsidR="005A6A4A" w:rsidRPr="009C1B38" w:rsidRDefault="005A6A4A" w:rsidP="00377AFC">
            <w:pPr>
              <w:ind w:left="142" w:right="-2"/>
              <w:jc w:val="both"/>
            </w:pPr>
            <w:r w:rsidRPr="009C1B38"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1AF809AE" w14:textId="5066CBEE" w:rsidR="005A6A4A" w:rsidRDefault="005A6A4A" w:rsidP="00377AFC">
            <w:pPr>
              <w:ind w:left="142" w:right="-2"/>
              <w:jc w:val="both"/>
            </w:pPr>
            <w:r w:rsidRPr="009C1B38"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12AA41BB" w14:textId="28A8555D" w:rsidR="00FC2C98" w:rsidRPr="009C1B38" w:rsidRDefault="00FC2C98" w:rsidP="00377AFC">
            <w:pPr>
              <w:ind w:left="142" w:right="-2"/>
              <w:jc w:val="both"/>
            </w:pPr>
            <w:r w:rsidRPr="009C1B38"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  <w:p w14:paraId="18EE35BA" w14:textId="00F1F351" w:rsidR="005A6A4A" w:rsidRPr="00E75704" w:rsidRDefault="005A6A4A" w:rsidP="005A6A4A">
            <w:pPr>
              <w:jc w:val="both"/>
            </w:pPr>
          </w:p>
        </w:tc>
        <w:tc>
          <w:tcPr>
            <w:tcW w:w="1750" w:type="pct"/>
          </w:tcPr>
          <w:p w14:paraId="3DD6DBA9" w14:textId="77777777" w:rsidR="005A6A4A" w:rsidRPr="009C1B38" w:rsidRDefault="005A6A4A" w:rsidP="005A6A4A">
            <w:pPr>
              <w:ind w:left="142"/>
              <w:jc w:val="both"/>
              <w:rPr>
                <w:bCs/>
              </w:rPr>
            </w:pPr>
            <w:r w:rsidRPr="009C1B38">
              <w:rPr>
                <w:bCs/>
              </w:rPr>
              <w:t>Оценка в рамках текущего контроля результатов выполнения практических работ, устный индивидуальный опрос.</w:t>
            </w:r>
          </w:p>
          <w:p w14:paraId="76B5AC59" w14:textId="77777777" w:rsidR="005A6A4A" w:rsidRPr="009C1B38" w:rsidRDefault="005A6A4A" w:rsidP="005A6A4A">
            <w:pPr>
              <w:ind w:left="142"/>
              <w:jc w:val="both"/>
              <w:rPr>
                <w:bCs/>
              </w:rPr>
            </w:pPr>
            <w:r w:rsidRPr="009C1B38">
              <w:rPr>
                <w:bCs/>
              </w:rPr>
              <w:t>Письменный опрос в форме тестирования.</w:t>
            </w:r>
          </w:p>
          <w:p w14:paraId="32A1B6E3" w14:textId="77777777" w:rsidR="005A6A4A" w:rsidRPr="009C1B38" w:rsidRDefault="005A6A4A" w:rsidP="005A6A4A">
            <w:pPr>
              <w:ind w:left="142"/>
              <w:jc w:val="both"/>
              <w:rPr>
                <w:bCs/>
              </w:rPr>
            </w:pPr>
            <w:r w:rsidRPr="009C1B38">
              <w:rPr>
                <w:bCs/>
              </w:rPr>
              <w:t>Экспертное наблюдение и оценивание выполнения практических работ.</w:t>
            </w:r>
          </w:p>
          <w:p w14:paraId="2349012F" w14:textId="77777777" w:rsidR="005A6A4A" w:rsidRPr="00385E15" w:rsidRDefault="005A6A4A" w:rsidP="005A6A4A">
            <w:pPr>
              <w:jc w:val="both"/>
              <w:rPr>
                <w:bCs/>
              </w:rPr>
            </w:pPr>
          </w:p>
        </w:tc>
      </w:tr>
      <w:bookmarkEnd w:id="0"/>
      <w:bookmarkEnd w:id="1"/>
      <w:bookmarkEnd w:id="2"/>
    </w:tbl>
    <w:p w14:paraId="0BB3F0D8" w14:textId="6DFF1373" w:rsidR="00D57FE7" w:rsidRDefault="00D57FE7" w:rsidP="00FB5DF8">
      <w:pPr>
        <w:rPr>
          <w:sz w:val="28"/>
          <w:szCs w:val="28"/>
        </w:rPr>
      </w:pPr>
    </w:p>
    <w:sectPr w:rsidR="00D57FE7" w:rsidSect="00266DC3">
      <w:footerReference w:type="even" r:id="rId9"/>
      <w:footerReference w:type="default" r:id="rId10"/>
      <w:pgSz w:w="11906" w:h="16838"/>
      <w:pgMar w:top="1134" w:right="849" w:bottom="107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224F8" w14:textId="77777777" w:rsidR="00035C11" w:rsidRDefault="00035C11" w:rsidP="00C95266">
      <w:r>
        <w:separator/>
      </w:r>
    </w:p>
  </w:endnote>
  <w:endnote w:type="continuationSeparator" w:id="0">
    <w:p w14:paraId="706290D2" w14:textId="77777777" w:rsidR="00035C11" w:rsidRDefault="00035C11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9FECA" w14:textId="77777777" w:rsidR="006E697E" w:rsidRDefault="006E697E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14:paraId="62506692" w14:textId="77777777" w:rsidR="006E697E" w:rsidRDefault="006E697E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98DA9" w14:textId="77777777" w:rsidR="006E697E" w:rsidRDefault="006E697E">
    <w:pPr>
      <w:pStyle w:val="a9"/>
      <w:jc w:val="right"/>
    </w:pPr>
  </w:p>
  <w:p w14:paraId="662C615C" w14:textId="77777777" w:rsidR="006E697E" w:rsidRDefault="006E697E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DC8E9" w14:textId="77777777" w:rsidR="00035C11" w:rsidRDefault="00035C11" w:rsidP="00C95266">
      <w:r>
        <w:separator/>
      </w:r>
    </w:p>
  </w:footnote>
  <w:footnote w:type="continuationSeparator" w:id="0">
    <w:p w14:paraId="1376DBBD" w14:textId="77777777" w:rsidR="00035C11" w:rsidRDefault="00035C11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C"/>
    <w:multiLevelType w:val="hybridMultilevel"/>
    <w:tmpl w:val="5B80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9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9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20"/>
  </w:num>
  <w:num w:numId="16">
    <w:abstractNumId w:val="14"/>
  </w:num>
  <w:num w:numId="17">
    <w:abstractNumId w:val="4"/>
  </w:num>
  <w:num w:numId="18">
    <w:abstractNumId w:val="15"/>
  </w:num>
  <w:num w:numId="19">
    <w:abstractNumId w:val="17"/>
  </w:num>
  <w:num w:numId="20">
    <w:abstractNumId w:val="18"/>
  </w:num>
  <w:num w:numId="21">
    <w:abstractNumId w:val="1"/>
  </w:num>
  <w:num w:numId="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C11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B7427"/>
    <w:rsid w:val="000C3880"/>
    <w:rsid w:val="000C3BA0"/>
    <w:rsid w:val="000C53F9"/>
    <w:rsid w:val="000C5635"/>
    <w:rsid w:val="000C5DAD"/>
    <w:rsid w:val="000C61BD"/>
    <w:rsid w:val="000C679A"/>
    <w:rsid w:val="000D0B99"/>
    <w:rsid w:val="000D3A7D"/>
    <w:rsid w:val="000D6361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4FB1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5DBA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B7124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422F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6DC5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AFC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93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284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67FD9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6A02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6560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4A7B"/>
    <w:rsid w:val="00565E50"/>
    <w:rsid w:val="00567165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A6A4A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A79E8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4AA0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5C7C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1F9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2071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086F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5DD0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09D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773A5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6E4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3D0C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4ED8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5D68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38A2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090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584D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462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7E9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48A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547C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176C0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327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5DF8"/>
    <w:rsid w:val="00FB729B"/>
    <w:rsid w:val="00FB77AC"/>
    <w:rsid w:val="00FB7A80"/>
    <w:rsid w:val="00FC189A"/>
    <w:rsid w:val="00FC2C98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F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link w:val="Default0"/>
    <w:uiPriority w:val="99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Default0">
    <w:name w:val="Default Знак"/>
    <w:link w:val="Default"/>
    <w:uiPriority w:val="99"/>
    <w:locked/>
    <w:rsid w:val="00745C7C"/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link w:val="Default0"/>
    <w:uiPriority w:val="99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Default0">
    <w:name w:val="Default Знак"/>
    <w:link w:val="Default"/>
    <w:uiPriority w:val="99"/>
    <w:locked/>
    <w:rsid w:val="00745C7C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F44D-A123-4B34-B9B7-21E7BD01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20369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10</cp:revision>
  <cp:lastPrinted>2020-03-04T07:16:00Z</cp:lastPrinted>
  <dcterms:created xsi:type="dcterms:W3CDTF">2020-04-24T11:03:00Z</dcterms:created>
  <dcterms:modified xsi:type="dcterms:W3CDTF">2020-07-13T05:59:00Z</dcterms:modified>
</cp:coreProperties>
</file>