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6F" w:rsidRDefault="007A576F" w:rsidP="007A57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576F" w:rsidRDefault="007A576F" w:rsidP="007A576F">
      <w:pPr>
        <w:jc w:val="center"/>
        <w:rPr>
          <w:b/>
          <w:caps/>
          <w:sz w:val="28"/>
          <w:szCs w:val="28"/>
        </w:rPr>
      </w:pPr>
    </w:p>
    <w:p w:rsidR="007A576F" w:rsidRDefault="007A576F" w:rsidP="007A576F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576F" w:rsidRDefault="007A576F" w:rsidP="007A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576F" w:rsidRDefault="007A576F" w:rsidP="007A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Императора Александра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» </w:t>
      </w:r>
    </w:p>
    <w:p w:rsidR="007A576F" w:rsidRDefault="007A576F" w:rsidP="007A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(ФГБОУ ВО ПГУПС)</w:t>
      </w:r>
    </w:p>
    <w:p w:rsidR="007A576F" w:rsidRDefault="001E7B7C" w:rsidP="007A5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7A576F">
        <w:rPr>
          <w:b/>
          <w:sz w:val="28"/>
          <w:szCs w:val="28"/>
        </w:rPr>
        <w:t xml:space="preserve"> филиал ПГУПС</w:t>
      </w:r>
    </w:p>
    <w:p w:rsidR="007A576F" w:rsidRDefault="007A576F" w:rsidP="007A576F">
      <w:pPr>
        <w:rPr>
          <w:sz w:val="28"/>
          <w:szCs w:val="28"/>
        </w:rPr>
      </w:pPr>
    </w:p>
    <w:p w:rsidR="007A576F" w:rsidRDefault="007A576F" w:rsidP="007A576F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576F" w:rsidTr="007A576F">
        <w:tc>
          <w:tcPr>
            <w:tcW w:w="4785" w:type="dxa"/>
            <w:hideMark/>
          </w:tcPr>
          <w:p w:rsidR="007A576F" w:rsidRDefault="007A576F">
            <w:pPr>
              <w:tabs>
                <w:tab w:val="clear" w:pos="708"/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7A576F" w:rsidRDefault="007A576F">
            <w:pPr>
              <w:tabs>
                <w:tab w:val="clear" w:pos="708"/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профильной организации</w:t>
            </w:r>
          </w:p>
          <w:p w:rsidR="007A576F" w:rsidRDefault="007A576F">
            <w:pPr>
              <w:tabs>
                <w:tab w:val="clear" w:pos="708"/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="001E7B7C">
              <w:rPr>
                <w:sz w:val="28"/>
                <w:szCs w:val="28"/>
                <w:u w:val="single"/>
              </w:rPr>
              <w:t>Вендин</w:t>
            </w:r>
            <w:proofErr w:type="spellEnd"/>
            <w:r w:rsidR="001E7B7C">
              <w:rPr>
                <w:sz w:val="28"/>
                <w:szCs w:val="28"/>
                <w:u w:val="single"/>
              </w:rPr>
              <w:t xml:space="preserve"> С.С.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7A576F" w:rsidRDefault="007A576F">
            <w:pPr>
              <w:tabs>
                <w:tab w:val="clear" w:pos="708"/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20__г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7A576F" w:rsidRDefault="007A576F">
            <w:pPr>
              <w:tabs>
                <w:tab w:val="clear" w:pos="708"/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A576F" w:rsidRDefault="007A576F">
            <w:pPr>
              <w:tabs>
                <w:tab w:val="clear" w:pos="708"/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филиала</w:t>
            </w:r>
            <w:r w:rsidR="001E7B7C">
              <w:rPr>
                <w:sz w:val="28"/>
                <w:szCs w:val="28"/>
              </w:rPr>
              <w:t xml:space="preserve"> по УР</w:t>
            </w:r>
            <w:r>
              <w:rPr>
                <w:sz w:val="28"/>
                <w:szCs w:val="28"/>
              </w:rPr>
              <w:t xml:space="preserve"> </w:t>
            </w:r>
          </w:p>
          <w:p w:rsidR="007A576F" w:rsidRDefault="007A576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576F" w:rsidRDefault="007A576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="001E7B7C">
              <w:rPr>
                <w:sz w:val="28"/>
                <w:szCs w:val="28"/>
                <w:u w:val="single"/>
              </w:rPr>
              <w:t>Полевой А.В.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7A576F" w:rsidRDefault="007A576F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20__г</w:t>
            </w:r>
            <w:r>
              <w:rPr>
                <w:sz w:val="28"/>
                <w:szCs w:val="28"/>
              </w:rPr>
              <w:t>.</w:t>
            </w:r>
          </w:p>
          <w:p w:rsidR="007A576F" w:rsidRDefault="007A576F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</w:t>
      </w:r>
    </w:p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производственНОЙ ПРАКТИКИ</w:t>
      </w:r>
    </w:p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(преддипломной)</w:t>
      </w:r>
    </w:p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576F" w:rsidRPr="00373160" w:rsidRDefault="00373160" w:rsidP="00373160">
      <w:pPr>
        <w:jc w:val="center"/>
        <w:rPr>
          <w:sz w:val="28"/>
          <w:szCs w:val="32"/>
        </w:rPr>
      </w:pPr>
      <w:r>
        <w:rPr>
          <w:sz w:val="28"/>
          <w:szCs w:val="32"/>
        </w:rPr>
        <w:t>ПДП. Производственная практика (преддипломная)</w:t>
      </w:r>
    </w:p>
    <w:p w:rsidR="00373160" w:rsidRDefault="00373160" w:rsidP="007A576F">
      <w:pPr>
        <w:jc w:val="center"/>
        <w:rPr>
          <w:sz w:val="32"/>
          <w:szCs w:val="32"/>
        </w:rPr>
      </w:pPr>
    </w:p>
    <w:p w:rsidR="00533D55" w:rsidRDefault="00533D55" w:rsidP="00533D55">
      <w:pPr>
        <w:tabs>
          <w:tab w:val="center" w:pos="4677"/>
          <w:tab w:val="left" w:pos="71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специальности</w:t>
      </w:r>
    </w:p>
    <w:p w:rsidR="00533D55" w:rsidRPr="00AF0E73" w:rsidRDefault="00533D55" w:rsidP="00533D55">
      <w:pPr>
        <w:rPr>
          <w:b/>
          <w:sz w:val="28"/>
          <w:szCs w:val="28"/>
        </w:rPr>
      </w:pPr>
      <w:r w:rsidRPr="00AF0E73">
        <w:rPr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533D55" w:rsidRDefault="00533D55" w:rsidP="00533D55">
      <w:pPr>
        <w:rPr>
          <w:b/>
          <w:sz w:val="28"/>
          <w:szCs w:val="28"/>
        </w:rPr>
      </w:pPr>
    </w:p>
    <w:p w:rsidR="00533D55" w:rsidRPr="0025010E" w:rsidRDefault="00533D55" w:rsidP="00533D55">
      <w:pPr>
        <w:jc w:val="center"/>
        <w:rPr>
          <w:b/>
          <w:sz w:val="28"/>
          <w:szCs w:val="28"/>
        </w:rPr>
      </w:pPr>
      <w:r w:rsidRPr="0025010E">
        <w:rPr>
          <w:sz w:val="28"/>
          <w:szCs w:val="28"/>
        </w:rPr>
        <w:t xml:space="preserve">Квалификация </w:t>
      </w:r>
      <w:r w:rsidRPr="0025010E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Техник</w:t>
      </w:r>
    </w:p>
    <w:p w:rsidR="00533D55" w:rsidRDefault="00533D55" w:rsidP="00533D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подготовки - </w:t>
      </w:r>
      <w:proofErr w:type="gramStart"/>
      <w:r>
        <w:rPr>
          <w:sz w:val="28"/>
          <w:szCs w:val="28"/>
        </w:rPr>
        <w:t>базовая</w:t>
      </w:r>
      <w:proofErr w:type="gramEnd"/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jc w:val="center"/>
        <w:rPr>
          <w:sz w:val="28"/>
          <w:szCs w:val="28"/>
        </w:rPr>
      </w:pPr>
      <w:r w:rsidRPr="008B110B">
        <w:rPr>
          <w:sz w:val="28"/>
          <w:szCs w:val="28"/>
        </w:rPr>
        <w:t>Форма обучения - очная</w:t>
      </w: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533D55" w:rsidRPr="008B110B" w:rsidRDefault="00533D55" w:rsidP="00533D55">
      <w:pPr>
        <w:ind w:right="-340"/>
        <w:rPr>
          <w:i/>
          <w:sz w:val="28"/>
          <w:szCs w:val="28"/>
        </w:rPr>
      </w:pPr>
    </w:p>
    <w:p w:rsidR="00373160" w:rsidRDefault="001E7B7C" w:rsidP="00533D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  <w:r w:rsidR="00533D55">
        <w:rPr>
          <w:sz w:val="28"/>
          <w:szCs w:val="28"/>
        </w:rPr>
        <w:t xml:space="preserve"> </w:t>
      </w:r>
    </w:p>
    <w:p w:rsidR="00533D55" w:rsidRDefault="00533D55" w:rsidP="00533D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7A576F" w:rsidRDefault="007A576F" w:rsidP="007A576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576F" w:rsidTr="007A576F">
        <w:tc>
          <w:tcPr>
            <w:tcW w:w="5353" w:type="dxa"/>
            <w:hideMark/>
          </w:tcPr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  <w:r w:rsidR="001E7B7C">
              <w:rPr>
                <w:sz w:val="24"/>
                <w:szCs w:val="24"/>
              </w:rPr>
              <w:t xml:space="preserve"> ____  от «____»___________2020</w:t>
            </w:r>
            <w:r>
              <w:rPr>
                <w:sz w:val="24"/>
                <w:szCs w:val="24"/>
              </w:rPr>
              <w:t>г.</w:t>
            </w:r>
          </w:p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</w:t>
            </w:r>
            <w:r w:rsidR="005761B3">
              <w:rPr>
                <w:sz w:val="24"/>
                <w:szCs w:val="24"/>
              </w:rPr>
              <w:t>ль_________________/Сосков А.В.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576F" w:rsidTr="007A576F">
        <w:tc>
          <w:tcPr>
            <w:tcW w:w="5353" w:type="dxa"/>
          </w:tcPr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576F" w:rsidRDefault="007A576F">
            <w:pPr>
              <w:tabs>
                <w:tab w:val="clear" w:pos="708"/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576F" w:rsidRDefault="007A576F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576F" w:rsidRDefault="007A576F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33D55" w:rsidRPr="009C5B93" w:rsidRDefault="007A576F" w:rsidP="00533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 (</w:t>
      </w:r>
      <w:proofErr w:type="spellStart"/>
      <w:r>
        <w:rPr>
          <w:sz w:val="28"/>
          <w:szCs w:val="28"/>
          <w:lang w:val="uk-UA"/>
        </w:rPr>
        <w:t>преддипломной</w:t>
      </w:r>
      <w:proofErr w:type="spellEnd"/>
      <w:r>
        <w:rPr>
          <w:sz w:val="28"/>
          <w:szCs w:val="28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33D55" w:rsidRPr="00E0440A">
        <w:rPr>
          <w:i/>
          <w:color w:val="000000"/>
          <w:spacing w:val="3"/>
          <w:sz w:val="27"/>
          <w:szCs w:val="27"/>
        </w:rPr>
        <w:t xml:space="preserve">23.02.06 Техническая эксплуатация подвижного состава железных </w:t>
      </w:r>
      <w:r w:rsidR="00533D55" w:rsidRPr="00C1787D">
        <w:rPr>
          <w:i/>
          <w:color w:val="000000"/>
          <w:spacing w:val="3"/>
          <w:sz w:val="27"/>
          <w:szCs w:val="27"/>
        </w:rPr>
        <w:t>дорог</w:t>
      </w:r>
      <w:r w:rsidR="00533D55" w:rsidRPr="00C1787D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388 от 22.04.2014 г.</w:t>
      </w:r>
    </w:p>
    <w:p w:rsidR="007A576F" w:rsidRDefault="007A576F" w:rsidP="007A576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A576F" w:rsidRDefault="007A576F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576F" w:rsidRDefault="007A576F" w:rsidP="007A576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576F" w:rsidRDefault="007A576F" w:rsidP="007A576F">
      <w:pPr>
        <w:ind w:firstLine="567"/>
      </w:pPr>
    </w:p>
    <w:p w:rsidR="007A576F" w:rsidRDefault="007A576F" w:rsidP="007A576F">
      <w:pPr>
        <w:ind w:firstLine="567"/>
      </w:pPr>
    </w:p>
    <w:p w:rsidR="007A576F" w:rsidRDefault="007A576F" w:rsidP="007A576F"/>
    <w:p w:rsidR="007A576F" w:rsidRDefault="007A576F" w:rsidP="007A576F"/>
    <w:p w:rsidR="007A576F" w:rsidRDefault="007A576F" w:rsidP="007A576F"/>
    <w:p w:rsidR="007A576F" w:rsidRDefault="007A576F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A576F" w:rsidRDefault="007A576F" w:rsidP="007A576F">
      <w:pPr>
        <w:tabs>
          <w:tab w:val="clear" w:pos="708"/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7A576F" w:rsidRDefault="001E7B7C" w:rsidP="007A576F">
      <w:pPr>
        <w:tabs>
          <w:tab w:val="clear" w:pos="708"/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Ефимкин Н.А.</w:t>
      </w:r>
      <w:r w:rsidR="007A576F">
        <w:rPr>
          <w:sz w:val="28"/>
          <w:szCs w:val="28"/>
        </w:rPr>
        <w:t xml:space="preserve">, преподаватель  </w:t>
      </w:r>
      <w:r>
        <w:rPr>
          <w:sz w:val="28"/>
          <w:szCs w:val="28"/>
        </w:rPr>
        <w:t>Калужского</w:t>
      </w:r>
      <w:r w:rsidR="007A576F">
        <w:rPr>
          <w:sz w:val="28"/>
          <w:szCs w:val="28"/>
        </w:rPr>
        <w:t xml:space="preserve"> филиала  ПГУПС</w:t>
      </w:r>
    </w:p>
    <w:p w:rsidR="007A576F" w:rsidRDefault="007A576F" w:rsidP="007A576F"/>
    <w:p w:rsidR="007A576F" w:rsidRDefault="007A576F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576F" w:rsidRDefault="007A576F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576F" w:rsidRDefault="007A576F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576F" w:rsidRDefault="007A576F" w:rsidP="007A576F">
      <w:pPr>
        <w:keepNext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A576F" w:rsidRDefault="007A576F" w:rsidP="007A576F">
      <w:pPr>
        <w:keepNext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7A576F" w:rsidRDefault="007A576F" w:rsidP="007A576F">
      <w:pPr>
        <w:keepNext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00465A" w:rsidRPr="000A77D7" w:rsidRDefault="0000465A" w:rsidP="0000465A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Рецензенты:</w:t>
      </w:r>
    </w:p>
    <w:p w:rsidR="0000465A" w:rsidRDefault="0000465A" w:rsidP="0000465A">
      <w:pPr>
        <w:jc w:val="both"/>
        <w:rPr>
          <w:sz w:val="28"/>
          <w:szCs w:val="28"/>
        </w:rPr>
      </w:pPr>
    </w:p>
    <w:p w:rsidR="0000465A" w:rsidRPr="00D715F5" w:rsidRDefault="001E7B7C" w:rsidP="0000465A">
      <w:pPr>
        <w:tabs>
          <w:tab w:val="left" w:pos="135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Миракова Е.В. – </w:t>
      </w:r>
      <w:r>
        <w:rPr>
          <w:sz w:val="28"/>
          <w:szCs w:val="28"/>
        </w:rPr>
        <w:t>начальник отдела производственного обучения Калужского</w:t>
      </w:r>
      <w:r w:rsidRPr="00D00722">
        <w:rPr>
          <w:sz w:val="28"/>
          <w:szCs w:val="28"/>
        </w:rPr>
        <w:t xml:space="preserve"> филиала</w:t>
      </w:r>
      <w:r>
        <w:rPr>
          <w:sz w:val="28"/>
          <w:szCs w:val="28"/>
        </w:rPr>
        <w:t xml:space="preserve"> ПГУПС</w:t>
      </w:r>
      <w:r w:rsidR="0000465A">
        <w:rPr>
          <w:sz w:val="28"/>
          <w:szCs w:val="28"/>
        </w:rPr>
        <w:t xml:space="preserve"> </w:t>
      </w:r>
      <w:r w:rsidR="0000465A" w:rsidRPr="00D757EB">
        <w:rPr>
          <w:i/>
          <w:sz w:val="28"/>
          <w:szCs w:val="28"/>
        </w:rPr>
        <w:t>(внутренний рецензент)</w:t>
      </w:r>
    </w:p>
    <w:p w:rsidR="0000465A" w:rsidRDefault="0000465A" w:rsidP="0000465A">
      <w:pPr>
        <w:jc w:val="both"/>
        <w:rPr>
          <w:sz w:val="28"/>
          <w:szCs w:val="28"/>
        </w:rPr>
      </w:pPr>
    </w:p>
    <w:p w:rsidR="001A756D" w:rsidRDefault="001E7B7C" w:rsidP="001A75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pacing w:val="-9"/>
          <w:sz w:val="28"/>
          <w:szCs w:val="28"/>
        </w:rPr>
      </w:pPr>
      <w:proofErr w:type="spellStart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>Вендин</w:t>
      </w:r>
      <w:proofErr w:type="spellEnd"/>
      <w:r w:rsidRPr="00F1418D">
        <w:rPr>
          <w:rFonts w:eastAsia="Arial Unicode MS"/>
          <w:bCs/>
          <w:color w:val="000000"/>
          <w:spacing w:val="-9"/>
          <w:sz w:val="28"/>
          <w:szCs w:val="28"/>
        </w:rPr>
        <w:t xml:space="preserve"> С.С. – </w:t>
      </w:r>
      <w:r w:rsidRPr="00F1418D">
        <w:rPr>
          <w:rFonts w:eastAsia="Calibri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 w:rsidRPr="00F1418D">
        <w:rPr>
          <w:rFonts w:eastAsia="Calibri"/>
          <w:sz w:val="28"/>
          <w:szCs w:val="28"/>
        </w:rPr>
        <w:t>Бекасово-Сортировочное</w:t>
      </w:r>
      <w:proofErr w:type="gramEnd"/>
      <w:r w:rsidRPr="00F1418D">
        <w:rPr>
          <w:rFonts w:eastAsia="Calibri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 w:rsidR="001A756D">
        <w:rPr>
          <w:bCs/>
          <w:color w:val="000000"/>
          <w:spacing w:val="-9"/>
          <w:sz w:val="28"/>
          <w:szCs w:val="28"/>
        </w:rPr>
        <w:t xml:space="preserve">            </w:t>
      </w:r>
    </w:p>
    <w:p w:rsidR="0000465A" w:rsidRPr="00D715F5" w:rsidRDefault="0000465A" w:rsidP="0000465A">
      <w:pPr>
        <w:tabs>
          <w:tab w:val="left" w:pos="1350"/>
        </w:tabs>
        <w:rPr>
          <w:sz w:val="28"/>
          <w:szCs w:val="28"/>
        </w:rPr>
      </w:pPr>
      <w:r w:rsidRPr="001D4F78">
        <w:rPr>
          <w:i/>
          <w:sz w:val="28"/>
          <w:szCs w:val="28"/>
        </w:rPr>
        <w:t xml:space="preserve"> (работник </w:t>
      </w:r>
      <w:r>
        <w:rPr>
          <w:i/>
          <w:sz w:val="28"/>
          <w:szCs w:val="28"/>
        </w:rPr>
        <w:t>профильной организации</w:t>
      </w:r>
      <w:r w:rsidRPr="001D4F78">
        <w:rPr>
          <w:i/>
          <w:sz w:val="28"/>
          <w:szCs w:val="28"/>
        </w:rPr>
        <w:t>)</w:t>
      </w:r>
    </w:p>
    <w:p w:rsidR="0000465A" w:rsidRDefault="0000465A" w:rsidP="0000465A"/>
    <w:p w:rsidR="00373160" w:rsidRDefault="00373160">
      <w:pPr>
        <w:tabs>
          <w:tab w:val="clear" w:pos="708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576F" w:rsidRPr="00533D55" w:rsidRDefault="00533D55" w:rsidP="007A576F">
      <w:pPr>
        <w:spacing w:after="240"/>
        <w:jc w:val="center"/>
        <w:rPr>
          <w:b/>
          <w:caps/>
          <w:sz w:val="28"/>
          <w:szCs w:val="28"/>
        </w:rPr>
      </w:pPr>
      <w:r w:rsidRPr="00533D55">
        <w:rPr>
          <w:b/>
          <w:caps/>
          <w:sz w:val="28"/>
          <w:szCs w:val="28"/>
        </w:rPr>
        <w:lastRenderedPageBreak/>
        <w:t>Содержание</w:t>
      </w:r>
    </w:p>
    <w:p w:rsidR="00EB3FBD" w:rsidRPr="00373160" w:rsidRDefault="0085456F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r w:rsidRPr="00373160">
        <w:rPr>
          <w:sz w:val="28"/>
          <w:szCs w:val="28"/>
        </w:rPr>
        <w:fldChar w:fldCharType="begin"/>
      </w:r>
      <w:r w:rsidR="00EB3FBD" w:rsidRPr="00373160">
        <w:rPr>
          <w:sz w:val="28"/>
          <w:szCs w:val="28"/>
        </w:rPr>
        <w:instrText xml:space="preserve"> TOC \o "1-3" \h \z \u </w:instrText>
      </w:r>
      <w:r w:rsidRPr="00373160">
        <w:rPr>
          <w:sz w:val="28"/>
          <w:szCs w:val="28"/>
        </w:rPr>
        <w:fldChar w:fldCharType="separate"/>
      </w:r>
      <w:hyperlink w:anchor="_Toc38982061" w:history="1">
        <w:r w:rsidR="00EB3FBD" w:rsidRPr="00373160">
          <w:rPr>
            <w:rStyle w:val="a3"/>
            <w:rFonts w:eastAsiaTheme="majorEastAsia"/>
            <w:caps/>
            <w:noProof/>
            <w:sz w:val="28"/>
            <w:szCs w:val="28"/>
          </w:rPr>
          <w:t>1. паспорт  рабочей ПРОГРАММЫ ПРОИЗВОДСТВЕННОЙ ПРАКТИКИ (ПРЕДДИПЛОМНОЙ)</w:t>
        </w:r>
        <w:r w:rsidR="00EB3FBD" w:rsidRPr="00373160">
          <w:rPr>
            <w:noProof/>
            <w:webHidden/>
            <w:sz w:val="28"/>
            <w:szCs w:val="28"/>
          </w:rPr>
          <w:tab/>
        </w:r>
        <w:r w:rsidRPr="00373160">
          <w:rPr>
            <w:noProof/>
            <w:webHidden/>
            <w:sz w:val="28"/>
            <w:szCs w:val="28"/>
          </w:rPr>
          <w:fldChar w:fldCharType="begin"/>
        </w:r>
        <w:r w:rsidR="00EB3FBD" w:rsidRPr="00373160">
          <w:rPr>
            <w:noProof/>
            <w:webHidden/>
            <w:sz w:val="28"/>
            <w:szCs w:val="28"/>
          </w:rPr>
          <w:instrText xml:space="preserve"> PAGEREF _Toc38982061 \h </w:instrText>
        </w:r>
        <w:r w:rsidRPr="00373160">
          <w:rPr>
            <w:noProof/>
            <w:webHidden/>
            <w:sz w:val="28"/>
            <w:szCs w:val="28"/>
          </w:rPr>
        </w:r>
        <w:r w:rsidRPr="00373160">
          <w:rPr>
            <w:noProof/>
            <w:webHidden/>
            <w:sz w:val="28"/>
            <w:szCs w:val="28"/>
          </w:rPr>
          <w:fldChar w:fldCharType="separate"/>
        </w:r>
        <w:r w:rsidR="00EB3FBD" w:rsidRPr="00373160">
          <w:rPr>
            <w:noProof/>
            <w:webHidden/>
            <w:sz w:val="28"/>
            <w:szCs w:val="28"/>
          </w:rPr>
          <w:t>4</w:t>
        </w:r>
        <w:r w:rsidRPr="00373160">
          <w:rPr>
            <w:noProof/>
            <w:webHidden/>
            <w:sz w:val="28"/>
            <w:szCs w:val="28"/>
          </w:rPr>
          <w:fldChar w:fldCharType="end"/>
        </w:r>
      </w:hyperlink>
    </w:p>
    <w:p w:rsidR="00EB3FBD" w:rsidRPr="00373160" w:rsidRDefault="00373160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82062" w:history="1">
        <w:r w:rsidR="00EB3FBD" w:rsidRPr="00373160">
          <w:rPr>
            <w:rStyle w:val="a3"/>
            <w:rFonts w:eastAsiaTheme="majorEastAsia"/>
            <w:caps/>
            <w:noProof/>
            <w:sz w:val="28"/>
            <w:szCs w:val="28"/>
          </w:rPr>
          <w:t>2. результаты освоения рабочей программы производственной практики (преддипломной)</w:t>
        </w:r>
        <w:r w:rsidR="00EB3FBD" w:rsidRPr="00373160">
          <w:rPr>
            <w:noProof/>
            <w:webHidden/>
            <w:sz w:val="28"/>
            <w:szCs w:val="28"/>
          </w:rPr>
          <w:tab/>
        </w:r>
        <w:r w:rsidR="0085456F" w:rsidRPr="00373160">
          <w:rPr>
            <w:noProof/>
            <w:webHidden/>
            <w:sz w:val="28"/>
            <w:szCs w:val="28"/>
          </w:rPr>
          <w:fldChar w:fldCharType="begin"/>
        </w:r>
        <w:r w:rsidR="00EB3FBD" w:rsidRPr="00373160">
          <w:rPr>
            <w:noProof/>
            <w:webHidden/>
            <w:sz w:val="28"/>
            <w:szCs w:val="28"/>
          </w:rPr>
          <w:instrText xml:space="preserve"> PAGEREF _Toc38982062 \h </w:instrText>
        </w:r>
        <w:r w:rsidR="0085456F" w:rsidRPr="00373160">
          <w:rPr>
            <w:noProof/>
            <w:webHidden/>
            <w:sz w:val="28"/>
            <w:szCs w:val="28"/>
          </w:rPr>
        </w:r>
        <w:r w:rsidR="0085456F" w:rsidRPr="00373160">
          <w:rPr>
            <w:noProof/>
            <w:webHidden/>
            <w:sz w:val="28"/>
            <w:szCs w:val="28"/>
          </w:rPr>
          <w:fldChar w:fldCharType="separate"/>
        </w:r>
        <w:r w:rsidR="00EB3FBD" w:rsidRPr="00373160">
          <w:rPr>
            <w:noProof/>
            <w:webHidden/>
            <w:sz w:val="28"/>
            <w:szCs w:val="28"/>
          </w:rPr>
          <w:t>6</w:t>
        </w:r>
        <w:r w:rsidR="0085456F" w:rsidRPr="00373160">
          <w:rPr>
            <w:noProof/>
            <w:webHidden/>
            <w:sz w:val="28"/>
            <w:szCs w:val="28"/>
          </w:rPr>
          <w:fldChar w:fldCharType="end"/>
        </w:r>
      </w:hyperlink>
    </w:p>
    <w:p w:rsidR="00EB3FBD" w:rsidRPr="00373160" w:rsidRDefault="00373160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82063" w:history="1">
        <w:r w:rsidR="00EB3FBD" w:rsidRPr="00373160">
          <w:rPr>
            <w:rStyle w:val="a3"/>
            <w:rFonts w:eastAsiaTheme="majorEastAsia"/>
            <w:caps/>
            <w:noProof/>
            <w:sz w:val="28"/>
            <w:szCs w:val="28"/>
          </w:rPr>
          <w:t>3.  содержание производственной практики (преддипломной)</w:t>
        </w:r>
        <w:r w:rsidR="00EB3FBD" w:rsidRPr="00373160">
          <w:rPr>
            <w:noProof/>
            <w:webHidden/>
            <w:sz w:val="28"/>
            <w:szCs w:val="28"/>
          </w:rPr>
          <w:tab/>
        </w:r>
        <w:r w:rsidR="0085456F" w:rsidRPr="00373160">
          <w:rPr>
            <w:noProof/>
            <w:webHidden/>
            <w:sz w:val="28"/>
            <w:szCs w:val="28"/>
          </w:rPr>
          <w:fldChar w:fldCharType="begin"/>
        </w:r>
        <w:r w:rsidR="00EB3FBD" w:rsidRPr="00373160">
          <w:rPr>
            <w:noProof/>
            <w:webHidden/>
            <w:sz w:val="28"/>
            <w:szCs w:val="28"/>
          </w:rPr>
          <w:instrText xml:space="preserve"> PAGEREF _Toc38982063 \h </w:instrText>
        </w:r>
        <w:r w:rsidR="0085456F" w:rsidRPr="00373160">
          <w:rPr>
            <w:noProof/>
            <w:webHidden/>
            <w:sz w:val="28"/>
            <w:szCs w:val="28"/>
          </w:rPr>
        </w:r>
        <w:r w:rsidR="0085456F" w:rsidRPr="00373160">
          <w:rPr>
            <w:noProof/>
            <w:webHidden/>
            <w:sz w:val="28"/>
            <w:szCs w:val="28"/>
          </w:rPr>
          <w:fldChar w:fldCharType="separate"/>
        </w:r>
        <w:r w:rsidR="00EB3FBD" w:rsidRPr="00373160">
          <w:rPr>
            <w:noProof/>
            <w:webHidden/>
            <w:sz w:val="28"/>
            <w:szCs w:val="28"/>
          </w:rPr>
          <w:t>9</w:t>
        </w:r>
        <w:r w:rsidR="0085456F" w:rsidRPr="00373160">
          <w:rPr>
            <w:noProof/>
            <w:webHidden/>
            <w:sz w:val="28"/>
            <w:szCs w:val="28"/>
          </w:rPr>
          <w:fldChar w:fldCharType="end"/>
        </w:r>
      </w:hyperlink>
    </w:p>
    <w:p w:rsidR="00EB3FBD" w:rsidRPr="00373160" w:rsidRDefault="00373160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82064" w:history="1">
        <w:r w:rsidR="00EB3FBD" w:rsidRPr="00373160">
          <w:rPr>
            <w:rStyle w:val="a3"/>
            <w:rFonts w:eastAsiaTheme="majorEastAsia"/>
            <w:caps/>
            <w:noProof/>
            <w:sz w:val="28"/>
            <w:szCs w:val="28"/>
          </w:rPr>
          <w:t>4. условия реализации производственной ПРАКТИКИ (преддипломной)</w:t>
        </w:r>
        <w:r w:rsidR="00EB3FBD" w:rsidRPr="00373160">
          <w:rPr>
            <w:noProof/>
            <w:webHidden/>
            <w:sz w:val="28"/>
            <w:szCs w:val="28"/>
          </w:rPr>
          <w:tab/>
        </w:r>
        <w:r w:rsidR="0085456F" w:rsidRPr="00373160">
          <w:rPr>
            <w:noProof/>
            <w:webHidden/>
            <w:sz w:val="28"/>
            <w:szCs w:val="28"/>
          </w:rPr>
          <w:fldChar w:fldCharType="begin"/>
        </w:r>
        <w:r w:rsidR="00EB3FBD" w:rsidRPr="00373160">
          <w:rPr>
            <w:noProof/>
            <w:webHidden/>
            <w:sz w:val="28"/>
            <w:szCs w:val="28"/>
          </w:rPr>
          <w:instrText xml:space="preserve"> PAGEREF _Toc38982064 \h </w:instrText>
        </w:r>
        <w:r w:rsidR="0085456F" w:rsidRPr="00373160">
          <w:rPr>
            <w:noProof/>
            <w:webHidden/>
            <w:sz w:val="28"/>
            <w:szCs w:val="28"/>
          </w:rPr>
        </w:r>
        <w:r w:rsidR="0085456F" w:rsidRPr="00373160">
          <w:rPr>
            <w:noProof/>
            <w:webHidden/>
            <w:sz w:val="28"/>
            <w:szCs w:val="28"/>
          </w:rPr>
          <w:fldChar w:fldCharType="separate"/>
        </w:r>
        <w:r w:rsidR="00EB3FBD" w:rsidRPr="00373160">
          <w:rPr>
            <w:noProof/>
            <w:webHidden/>
            <w:sz w:val="28"/>
            <w:szCs w:val="28"/>
          </w:rPr>
          <w:t>11</w:t>
        </w:r>
        <w:r w:rsidR="0085456F" w:rsidRPr="00373160">
          <w:rPr>
            <w:noProof/>
            <w:webHidden/>
            <w:sz w:val="28"/>
            <w:szCs w:val="28"/>
          </w:rPr>
          <w:fldChar w:fldCharType="end"/>
        </w:r>
      </w:hyperlink>
    </w:p>
    <w:p w:rsidR="00EB3FBD" w:rsidRPr="00373160" w:rsidRDefault="00373160">
      <w:pPr>
        <w:pStyle w:val="11"/>
        <w:tabs>
          <w:tab w:val="right" w:leader="dot" w:pos="9345"/>
        </w:tabs>
        <w:rPr>
          <w:noProof/>
          <w:sz w:val="28"/>
          <w:szCs w:val="28"/>
        </w:rPr>
      </w:pPr>
      <w:hyperlink w:anchor="_Toc38982065" w:history="1">
        <w:r w:rsidR="00EB3FBD" w:rsidRPr="00373160">
          <w:rPr>
            <w:rStyle w:val="a3"/>
            <w:rFonts w:eastAsiaTheme="majorEastAsia"/>
            <w:caps/>
            <w:noProof/>
            <w:sz w:val="28"/>
            <w:szCs w:val="28"/>
          </w:rPr>
          <w:t>5. КОНТРОЛЬ И ОЦЕНКА РЕЗУЛЬТАТОВ ОСВОЕНИЯ ПРОИЗВОДСТВЕННОЙ ПРАКТИКИ (ПРЕДДИПЛОМНОЙ)</w:t>
        </w:r>
        <w:r w:rsidR="00EB3FBD" w:rsidRPr="00373160">
          <w:rPr>
            <w:noProof/>
            <w:webHidden/>
            <w:sz w:val="28"/>
            <w:szCs w:val="28"/>
          </w:rPr>
          <w:tab/>
        </w:r>
        <w:r w:rsidR="0085456F" w:rsidRPr="00373160">
          <w:rPr>
            <w:noProof/>
            <w:webHidden/>
            <w:sz w:val="28"/>
            <w:szCs w:val="28"/>
          </w:rPr>
          <w:fldChar w:fldCharType="begin"/>
        </w:r>
        <w:r w:rsidR="00EB3FBD" w:rsidRPr="00373160">
          <w:rPr>
            <w:noProof/>
            <w:webHidden/>
            <w:sz w:val="28"/>
            <w:szCs w:val="28"/>
          </w:rPr>
          <w:instrText xml:space="preserve"> PAGEREF _Toc38982065 \h </w:instrText>
        </w:r>
        <w:r w:rsidR="0085456F" w:rsidRPr="00373160">
          <w:rPr>
            <w:noProof/>
            <w:webHidden/>
            <w:sz w:val="28"/>
            <w:szCs w:val="28"/>
          </w:rPr>
        </w:r>
        <w:r w:rsidR="0085456F" w:rsidRPr="00373160">
          <w:rPr>
            <w:noProof/>
            <w:webHidden/>
            <w:sz w:val="28"/>
            <w:szCs w:val="28"/>
          </w:rPr>
          <w:fldChar w:fldCharType="separate"/>
        </w:r>
        <w:r w:rsidR="00EB3FBD" w:rsidRPr="00373160">
          <w:rPr>
            <w:noProof/>
            <w:webHidden/>
            <w:sz w:val="28"/>
            <w:szCs w:val="28"/>
          </w:rPr>
          <w:t>13</w:t>
        </w:r>
        <w:r w:rsidR="0085456F" w:rsidRPr="00373160">
          <w:rPr>
            <w:noProof/>
            <w:webHidden/>
            <w:sz w:val="28"/>
            <w:szCs w:val="28"/>
          </w:rPr>
          <w:fldChar w:fldCharType="end"/>
        </w:r>
      </w:hyperlink>
    </w:p>
    <w:p w:rsidR="007A576F" w:rsidRPr="00EB3FBD" w:rsidRDefault="0085456F" w:rsidP="0000465A">
      <w:pPr>
        <w:spacing w:after="240"/>
        <w:rPr>
          <w:b/>
          <w:sz w:val="28"/>
          <w:szCs w:val="28"/>
        </w:rPr>
      </w:pPr>
      <w:r w:rsidRPr="00373160">
        <w:rPr>
          <w:sz w:val="28"/>
          <w:szCs w:val="28"/>
        </w:rPr>
        <w:fldChar w:fldCharType="end"/>
      </w:r>
    </w:p>
    <w:p w:rsidR="007A576F" w:rsidRDefault="007A576F" w:rsidP="007A576F"/>
    <w:p w:rsidR="007A576F" w:rsidRDefault="007A576F" w:rsidP="007A576F"/>
    <w:p w:rsidR="007A576F" w:rsidRDefault="007A576F" w:rsidP="007A576F"/>
    <w:p w:rsidR="007A576F" w:rsidRDefault="007A576F" w:rsidP="007A576F"/>
    <w:p w:rsidR="007A576F" w:rsidRDefault="007A576F" w:rsidP="007A576F"/>
    <w:p w:rsidR="007A576F" w:rsidRDefault="007A576F" w:rsidP="007A576F"/>
    <w:p w:rsidR="007A576F" w:rsidRPr="00533D55" w:rsidRDefault="007A576F" w:rsidP="00533D55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r>
        <w:br w:type="page"/>
      </w:r>
      <w:bookmarkStart w:id="0" w:name="_Toc38982061"/>
      <w:r w:rsidRPr="00533D55">
        <w:rPr>
          <w:rFonts w:ascii="Times New Roman" w:hAnsi="Times New Roman" w:cs="Times New Roman"/>
          <w:caps/>
          <w:color w:val="auto"/>
        </w:rPr>
        <w:lastRenderedPageBreak/>
        <w:t>1. паспорт  рабочей ПРОГРАММЫ ПРОИЗВОДСТВЕННОЙ ПРАКТИКИ (ПРЕДДИПЛОМНОЙ)</w:t>
      </w:r>
      <w:bookmarkEnd w:id="0"/>
    </w:p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</w:p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rPr>
          <w:b/>
          <w:sz w:val="28"/>
          <w:szCs w:val="28"/>
        </w:rPr>
        <w:t xml:space="preserve">1.1.  Область применения рабочей программы </w:t>
      </w:r>
    </w:p>
    <w:p w:rsidR="007A576F" w:rsidRDefault="007A576F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производственной практики (преддипломной) </w:t>
      </w:r>
      <w:r w:rsidR="0000465A" w:rsidRPr="0000465A">
        <w:rPr>
          <w:caps/>
          <w:sz w:val="28"/>
          <w:szCs w:val="28"/>
        </w:rPr>
        <w:t xml:space="preserve">ПДП </w:t>
      </w:r>
      <w:r w:rsidRPr="0000465A">
        <w:rPr>
          <w:caps/>
          <w:sz w:val="28"/>
          <w:szCs w:val="28"/>
        </w:rPr>
        <w:t xml:space="preserve"> П</w:t>
      </w:r>
      <w:r w:rsidRPr="0000465A">
        <w:rPr>
          <w:sz w:val="28"/>
          <w:szCs w:val="28"/>
        </w:rPr>
        <w:t>роизводственная практика (преддипломная)</w:t>
      </w:r>
      <w:r>
        <w:rPr>
          <w:sz w:val="28"/>
          <w:szCs w:val="28"/>
        </w:rPr>
        <w:t xml:space="preserve"> является частью программы подготовки специалистов среднего звена в соответствии с ФГОС СПО по специальности </w:t>
      </w:r>
      <w:r w:rsidR="0000465A" w:rsidRPr="001D1337">
        <w:rPr>
          <w:bCs/>
          <w:sz w:val="26"/>
          <w:szCs w:val="26"/>
        </w:rPr>
        <w:t>23.02.06 Техническая эксплуатация под</w:t>
      </w:r>
      <w:r w:rsidR="0000465A">
        <w:rPr>
          <w:bCs/>
          <w:sz w:val="26"/>
          <w:szCs w:val="26"/>
        </w:rPr>
        <w:t xml:space="preserve">вижного состава железных дорог </w:t>
      </w:r>
      <w:r>
        <w:rPr>
          <w:sz w:val="28"/>
          <w:szCs w:val="28"/>
        </w:rPr>
        <w:t xml:space="preserve">(базовой подготовки). Производственная практика (преддипломная) направлена на развитие общих (ОК) и профессиональных </w:t>
      </w:r>
      <w:hyperlink r:id="rId7" w:anchor="ПК_ПМ3" w:history="1">
        <w:r w:rsidRPr="00100D38">
          <w:rPr>
            <w:rStyle w:val="a3"/>
            <w:color w:val="auto"/>
            <w:sz w:val="28"/>
            <w:szCs w:val="28"/>
            <w:u w:val="none"/>
          </w:rPr>
          <w:t>компетенций</w:t>
        </w:r>
      </w:hyperlink>
      <w:r>
        <w:rPr>
          <w:sz w:val="28"/>
          <w:szCs w:val="28"/>
        </w:rPr>
        <w:t xml:space="preserve"> (ПК):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009"/>
      </w:tblGrid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100D38" w:rsidRPr="00373160" w:rsidRDefault="00100D38" w:rsidP="008F4C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Код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100D38" w:rsidRPr="00373160" w:rsidRDefault="00100D38" w:rsidP="008F4C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1.1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Эксплуатировать подвижной состав железных дорог.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Обеспечивать безопасность движения подвижного состава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Контролировать и оценивать качество выполняемых работ.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3.1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Оформлять техническую и технологическую документацию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3.2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Разрабатывать технологические процессы на ремонт отдельных деталей и узлов</w:t>
            </w:r>
            <w:r w:rsidR="003731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3160">
              <w:rPr>
                <w:sz w:val="28"/>
                <w:szCs w:val="28"/>
                <w:shd w:val="clear" w:color="auto" w:fill="FFFFFF"/>
              </w:rPr>
              <w:t xml:space="preserve">подвижного </w:t>
            </w: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состава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железных дорог в соответствии с нормативной документацией.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4.1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ОКЗ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Принимать решения в стандартных и нестандартных ситуациях и нести за них</w:t>
            </w:r>
            <w:r w:rsidR="003731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3160">
              <w:rPr>
                <w:sz w:val="28"/>
                <w:szCs w:val="28"/>
                <w:shd w:val="clear" w:color="auto" w:fill="FFFFFF"/>
              </w:rPr>
              <w:t>ответственность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4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5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6</w:t>
            </w:r>
            <w:proofErr w:type="gramEnd"/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7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8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 xml:space="preserve">Самостоятельно определять задачи профессионального и </w:t>
            </w:r>
            <w:r w:rsidRPr="00373160">
              <w:rPr>
                <w:sz w:val="28"/>
                <w:szCs w:val="28"/>
                <w:shd w:val="clear" w:color="auto" w:fill="FFFFFF"/>
              </w:rPr>
              <w:lastRenderedPageBreak/>
              <w:t>личностного развития,</w:t>
            </w:r>
            <w:r w:rsidRPr="00373160">
              <w:rPr>
                <w:sz w:val="28"/>
                <w:szCs w:val="28"/>
                <w:shd w:val="clear" w:color="auto" w:fill="FFFFFF"/>
              </w:rPr>
              <w:br/>
              <w:t>заниматься самообразованием, осознанно планировать повышение квалификации</w:t>
            </w:r>
          </w:p>
        </w:tc>
      </w:tr>
      <w:tr w:rsidR="00100D38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100D38" w:rsidRPr="00373160" w:rsidRDefault="00100D38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lastRenderedPageBreak/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9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100D38" w:rsidRPr="00373160" w:rsidRDefault="00100D38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Ориентироваться в условиях частой смены технологий в профессиональной</w:t>
            </w:r>
            <w:r w:rsidR="003731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3160">
              <w:rPr>
                <w:sz w:val="28"/>
                <w:szCs w:val="28"/>
                <w:shd w:val="clear" w:color="auto" w:fill="FFFFFF"/>
              </w:rPr>
              <w:t>деятельности</w:t>
            </w:r>
          </w:p>
        </w:tc>
      </w:tr>
    </w:tbl>
    <w:p w:rsidR="00100D38" w:rsidRPr="001D1337" w:rsidRDefault="00100D38" w:rsidP="00100D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576F" w:rsidRPr="00100D38" w:rsidRDefault="007A576F" w:rsidP="00100D38">
      <w:pPr>
        <w:pStyle w:val="2"/>
        <w:widowControl w:val="0"/>
        <w:ind w:left="0" w:firstLine="0"/>
        <w:jc w:val="both"/>
        <w:rPr>
          <w:sz w:val="28"/>
        </w:rPr>
      </w:pPr>
      <w:r>
        <w:rPr>
          <w:b/>
          <w:sz w:val="28"/>
          <w:szCs w:val="28"/>
        </w:rPr>
        <w:t>1.2. Место производственной практики (преддипломной) в структуре программы подготовки специалистов среднего звена</w:t>
      </w:r>
    </w:p>
    <w:p w:rsidR="007A576F" w:rsidRDefault="00100D38" w:rsidP="007A576F">
      <w:pPr>
        <w:pStyle w:val="a7"/>
        <w:ind w:left="4" w:right="14" w:firstLine="715"/>
        <w:jc w:val="both"/>
        <w:rPr>
          <w:sz w:val="28"/>
          <w:szCs w:val="28"/>
        </w:rPr>
      </w:pPr>
      <w:r w:rsidRPr="0000465A">
        <w:rPr>
          <w:caps/>
          <w:sz w:val="28"/>
          <w:szCs w:val="28"/>
        </w:rPr>
        <w:t>ПДП  П</w:t>
      </w:r>
      <w:r w:rsidRPr="0000465A">
        <w:rPr>
          <w:sz w:val="28"/>
          <w:szCs w:val="28"/>
        </w:rPr>
        <w:t>роизводственная практика (преддипломная</w:t>
      </w:r>
      <w:r>
        <w:rPr>
          <w:sz w:val="28"/>
          <w:szCs w:val="28"/>
        </w:rPr>
        <w:t xml:space="preserve">) </w:t>
      </w:r>
      <w:r w:rsidR="007A576F">
        <w:rPr>
          <w:sz w:val="28"/>
          <w:szCs w:val="28"/>
        </w:rPr>
        <w:t xml:space="preserve">проводится непрерывно как завершающая часть обучения. </w:t>
      </w:r>
    </w:p>
    <w:p w:rsidR="007A576F" w:rsidRDefault="007A576F" w:rsidP="007A576F">
      <w:pPr>
        <w:pStyle w:val="a7"/>
        <w:ind w:left="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(преддипломная)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7A576F" w:rsidRDefault="007A576F" w:rsidP="007A576F">
      <w:pPr>
        <w:pStyle w:val="a7"/>
        <w:ind w:left="4" w:right="14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Обучающиеся осуществляют сбор материалов для выполнения выпускной квалификационной работы (ВКР) согласно тематическому плану рабочей программы производственной практики (преддипломной) и теме ВКР.</w:t>
      </w:r>
    </w:p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7A576F" w:rsidRDefault="007A576F" w:rsidP="007A576F">
      <w:pPr>
        <w:tabs>
          <w:tab w:val="clear" w:pos="70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Требования к результатам производственной практики (преддипломной)</w:t>
      </w:r>
    </w:p>
    <w:p w:rsidR="007A576F" w:rsidRDefault="007A576F" w:rsidP="007A576F">
      <w:pPr>
        <w:tabs>
          <w:tab w:val="clear" w:pos="70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="00100D38">
        <w:rPr>
          <w:sz w:val="28"/>
          <w:szCs w:val="28"/>
        </w:rPr>
        <w:t>тате прохождения производственно</w:t>
      </w:r>
      <w:r>
        <w:rPr>
          <w:sz w:val="28"/>
          <w:szCs w:val="28"/>
        </w:rPr>
        <w:t>й практики (преддипломной), по видам профессиональной деятельности, предусмотренным ФГОС СПО, обучающийся должен углубить практический опыт:</w:t>
      </w:r>
    </w:p>
    <w:tbl>
      <w:tblPr>
        <w:tblW w:w="10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8758"/>
      </w:tblGrid>
      <w:tr w:rsidR="00100D38" w:rsidRPr="00373160" w:rsidTr="008F4CFC">
        <w:trPr>
          <w:trHeight w:val="385"/>
          <w:jc w:val="center"/>
        </w:trPr>
        <w:tc>
          <w:tcPr>
            <w:tcW w:w="1254" w:type="dxa"/>
          </w:tcPr>
          <w:p w:rsidR="00100D38" w:rsidRPr="00373160" w:rsidRDefault="00100D38" w:rsidP="008F4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ВПД</w:t>
            </w:r>
          </w:p>
        </w:tc>
        <w:tc>
          <w:tcPr>
            <w:tcW w:w="8758" w:type="dxa"/>
          </w:tcPr>
          <w:p w:rsidR="00100D38" w:rsidRPr="00373160" w:rsidRDefault="00100D38" w:rsidP="008F4C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Практический опыт работы</w:t>
            </w:r>
          </w:p>
        </w:tc>
      </w:tr>
      <w:tr w:rsidR="00100D38" w:rsidRPr="00373160" w:rsidTr="008F4CFC">
        <w:trPr>
          <w:jc w:val="center"/>
        </w:trPr>
        <w:tc>
          <w:tcPr>
            <w:tcW w:w="1254" w:type="dxa"/>
          </w:tcPr>
          <w:p w:rsidR="00100D38" w:rsidRPr="00373160" w:rsidRDefault="00100D38" w:rsidP="008F4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ВПД.01.</w:t>
            </w:r>
          </w:p>
        </w:tc>
        <w:tc>
          <w:tcPr>
            <w:tcW w:w="8758" w:type="dxa"/>
            <w:vAlign w:val="bottom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Эксплуатация и техническое обслуживание подвижного состава</w:t>
            </w:r>
          </w:p>
        </w:tc>
      </w:tr>
      <w:tr w:rsidR="00100D38" w:rsidRPr="00373160" w:rsidTr="008F4CFC">
        <w:trPr>
          <w:jc w:val="center"/>
        </w:trPr>
        <w:tc>
          <w:tcPr>
            <w:tcW w:w="1254" w:type="dxa"/>
          </w:tcPr>
          <w:p w:rsidR="00100D38" w:rsidRPr="00373160" w:rsidRDefault="00100D38" w:rsidP="008F4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 xml:space="preserve">ВПД.02 </w:t>
            </w:r>
          </w:p>
        </w:tc>
        <w:tc>
          <w:tcPr>
            <w:tcW w:w="8758" w:type="dxa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Организация деятельности коллектива исполнителей.</w:t>
            </w:r>
          </w:p>
        </w:tc>
      </w:tr>
      <w:tr w:rsidR="00100D38" w:rsidRPr="00373160" w:rsidTr="008F4CFC">
        <w:trPr>
          <w:jc w:val="center"/>
        </w:trPr>
        <w:tc>
          <w:tcPr>
            <w:tcW w:w="1254" w:type="dxa"/>
          </w:tcPr>
          <w:p w:rsidR="00100D38" w:rsidRPr="00373160" w:rsidRDefault="00100D38" w:rsidP="008F4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ВПД.03</w:t>
            </w:r>
          </w:p>
        </w:tc>
        <w:tc>
          <w:tcPr>
            <w:tcW w:w="8758" w:type="dxa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Участие в конструкторско-технологической деятельности.</w:t>
            </w:r>
          </w:p>
        </w:tc>
      </w:tr>
      <w:tr w:rsidR="00100D38" w:rsidRPr="00373160" w:rsidTr="008F4CFC">
        <w:trPr>
          <w:jc w:val="center"/>
        </w:trPr>
        <w:tc>
          <w:tcPr>
            <w:tcW w:w="1254" w:type="dxa"/>
          </w:tcPr>
          <w:p w:rsidR="00100D38" w:rsidRPr="00373160" w:rsidRDefault="00100D38" w:rsidP="008F4C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ВПД.04.</w:t>
            </w:r>
          </w:p>
        </w:tc>
        <w:tc>
          <w:tcPr>
            <w:tcW w:w="8758" w:type="dxa"/>
          </w:tcPr>
          <w:p w:rsidR="00100D38" w:rsidRPr="00373160" w:rsidRDefault="00100D38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Выполнение работ по одной или нескольким профессиям рабочих, должностям</w:t>
            </w:r>
            <w:r w:rsidRPr="00373160">
              <w:rPr>
                <w:sz w:val="28"/>
                <w:szCs w:val="28"/>
                <w:shd w:val="clear" w:color="auto" w:fill="FFFFFF"/>
              </w:rPr>
              <w:br/>
              <w:t>служащих.</w:t>
            </w:r>
          </w:p>
        </w:tc>
      </w:tr>
    </w:tbl>
    <w:p w:rsidR="007A576F" w:rsidRDefault="007A576F" w:rsidP="007A576F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00D38" w:rsidRPr="001D1337" w:rsidRDefault="007A576F" w:rsidP="0010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Количество часов на освоение рабочей программы производственной практики (преддипломной) </w:t>
      </w:r>
      <w:r w:rsidR="00100D38">
        <w:rPr>
          <w:sz w:val="28"/>
          <w:szCs w:val="28"/>
        </w:rPr>
        <w:t>в</w:t>
      </w:r>
      <w:r w:rsidR="00100D38" w:rsidRPr="001D1337">
        <w:rPr>
          <w:sz w:val="28"/>
          <w:szCs w:val="28"/>
        </w:rPr>
        <w:t>сего – 144 часа, в том числе:</w:t>
      </w:r>
    </w:p>
    <w:p w:rsidR="00100D38" w:rsidRPr="001D1337" w:rsidRDefault="00100D38" w:rsidP="0010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D1337">
        <w:rPr>
          <w:sz w:val="28"/>
          <w:szCs w:val="28"/>
        </w:rPr>
        <w:t xml:space="preserve">в рамках освоения ПМ.01 –   36 часов, </w:t>
      </w:r>
    </w:p>
    <w:p w:rsidR="00100D38" w:rsidRPr="001D1337" w:rsidRDefault="00100D38" w:rsidP="0010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D1337">
        <w:rPr>
          <w:sz w:val="28"/>
          <w:szCs w:val="28"/>
        </w:rPr>
        <w:t xml:space="preserve">в рамках освоения ПМ.02 –   36 часов, </w:t>
      </w:r>
    </w:p>
    <w:p w:rsidR="00100D38" w:rsidRPr="001D1337" w:rsidRDefault="00100D38" w:rsidP="00100D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600"/>
        <w:jc w:val="both"/>
        <w:rPr>
          <w:sz w:val="28"/>
          <w:szCs w:val="28"/>
        </w:rPr>
      </w:pPr>
      <w:r w:rsidRPr="001D1337">
        <w:rPr>
          <w:sz w:val="28"/>
          <w:szCs w:val="28"/>
        </w:rPr>
        <w:t xml:space="preserve">в рамках освоения ПМ.03 –   36 часов, </w:t>
      </w:r>
    </w:p>
    <w:p w:rsidR="007A576F" w:rsidRDefault="00100D38" w:rsidP="008F4CFC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1D1337">
        <w:rPr>
          <w:sz w:val="28"/>
          <w:szCs w:val="28"/>
        </w:rPr>
        <w:t>в рамках освоения ПМ.04 –   36 часов</w:t>
      </w:r>
      <w:r>
        <w:rPr>
          <w:b/>
          <w:sz w:val="28"/>
          <w:szCs w:val="28"/>
        </w:rPr>
        <w:t xml:space="preserve"> </w:t>
      </w:r>
    </w:p>
    <w:p w:rsidR="007A576F" w:rsidRDefault="007A576F" w:rsidP="007A576F">
      <w:pPr>
        <w:tabs>
          <w:tab w:val="clear" w:pos="70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по итогам производственной практики (преддипломной) проводится в виде дифференцированного зачета.</w:t>
      </w:r>
    </w:p>
    <w:p w:rsidR="00373160" w:rsidRDefault="00373160">
      <w:pPr>
        <w:tabs>
          <w:tab w:val="clear" w:pos="708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3D55" w:rsidRDefault="00533D55" w:rsidP="007A576F">
      <w:pPr>
        <w:tabs>
          <w:tab w:val="clear" w:pos="708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7A576F" w:rsidRPr="00533D55" w:rsidRDefault="007A576F" w:rsidP="00533D55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1" w:name="_Toc38982062"/>
      <w:r w:rsidRPr="00533D55">
        <w:rPr>
          <w:rFonts w:ascii="Times New Roman" w:hAnsi="Times New Roman" w:cs="Times New Roman"/>
          <w:caps/>
          <w:color w:val="auto"/>
        </w:rPr>
        <w:t>2. результаты освоения рабочей программы производственной практики (преддипломной)</w:t>
      </w:r>
      <w:bookmarkEnd w:id="1"/>
    </w:p>
    <w:p w:rsidR="007A576F" w:rsidRDefault="007A576F" w:rsidP="007A576F">
      <w:pPr>
        <w:rPr>
          <w:sz w:val="24"/>
          <w:szCs w:val="24"/>
        </w:rPr>
      </w:pPr>
    </w:p>
    <w:p w:rsidR="007A576F" w:rsidRDefault="007A576F" w:rsidP="007A576F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Результатом производственной практики (преддипломной) является развитие обучающимися профессиональных и общих компетенций, углубление практического опыта обучающегося.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009"/>
      </w:tblGrid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8F4CFC" w:rsidRPr="00373160" w:rsidRDefault="008F4CFC" w:rsidP="008F4C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Код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8F4CFC" w:rsidRPr="00373160" w:rsidRDefault="008F4CFC" w:rsidP="008F4C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8F4CFC" w:rsidRPr="00373160" w:rsidRDefault="008F4CFC" w:rsidP="008F4C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3160">
              <w:rPr>
                <w:b/>
                <w:color w:val="000000"/>
                <w:sz w:val="28"/>
                <w:szCs w:val="28"/>
              </w:rPr>
              <w:t>ПМ.01</w:t>
            </w:r>
          </w:p>
        </w:tc>
        <w:tc>
          <w:tcPr>
            <w:tcW w:w="4064" w:type="pct"/>
            <w:shd w:val="clear" w:color="auto" w:fill="auto"/>
            <w:vAlign w:val="center"/>
          </w:tcPr>
          <w:p w:rsidR="008F4CFC" w:rsidRPr="00373160" w:rsidRDefault="008F4CFC" w:rsidP="008F4CFC">
            <w:pPr>
              <w:rPr>
                <w:b/>
                <w:color w:val="000000"/>
                <w:sz w:val="28"/>
                <w:szCs w:val="28"/>
              </w:rPr>
            </w:pPr>
            <w:r w:rsidRPr="00373160">
              <w:rPr>
                <w:b/>
                <w:sz w:val="28"/>
                <w:szCs w:val="28"/>
              </w:rPr>
              <w:t>Эксплуатация и техническое обслуживание подвижного состава</w:t>
            </w:r>
          </w:p>
        </w:tc>
      </w:tr>
      <w:tr w:rsidR="008F4CFC" w:rsidRPr="00373160" w:rsidTr="008F4CF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8F4CFC" w:rsidRPr="00373160" w:rsidRDefault="008F4CFC" w:rsidP="008F4C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ВПД 01 Эксплуатация и техническое обслуживание подвижного состава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1.1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Эксплуатировать подвижной состав железных дорог.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1.2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1.3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Обеспечивать безопасность движения подвижного состава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ПМ 02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Организация деятельности коллектива исполнителей.</w:t>
            </w:r>
          </w:p>
        </w:tc>
      </w:tr>
      <w:tr w:rsidR="008F4CFC" w:rsidRPr="00373160" w:rsidTr="008F4CF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8F4CFC" w:rsidRPr="00373160" w:rsidRDefault="008F4CFC" w:rsidP="008F4C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ВПД 02 Организация деятельности коллектива исполнителей.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2.1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2.2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Планировать и организовывать мероприятия по соблюдению норм безопасных условий труда.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2.3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Контролировать и оценивать качество выполняемых работ.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ПМ 03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Участие в конструкторско-технологической деятельности.</w:t>
            </w:r>
          </w:p>
        </w:tc>
      </w:tr>
      <w:tr w:rsidR="008F4CFC" w:rsidRPr="00373160" w:rsidTr="008F4CF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8F4CFC" w:rsidRPr="00373160" w:rsidRDefault="008F4CFC" w:rsidP="008F4CFC">
            <w:pPr>
              <w:widowControl w:val="0"/>
              <w:shd w:val="clear" w:color="auto" w:fill="FFFFFF"/>
              <w:tabs>
                <w:tab w:val="left" w:pos="1906"/>
                <w:tab w:val="left" w:pos="3427"/>
                <w:tab w:val="left" w:pos="5160"/>
                <w:tab w:val="left" w:pos="784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ВПД 03 Участие в конструкторско-технологической деятельности.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bottom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3.1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Оформлять техническую и технологическую документацию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3.2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Разрабатывать технологические процессы на ремонт отдельных деталей и узлов</w:t>
            </w:r>
            <w:r w:rsidR="003731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3160">
              <w:rPr>
                <w:sz w:val="28"/>
                <w:szCs w:val="28"/>
                <w:shd w:val="clear" w:color="auto" w:fill="FFFFFF"/>
              </w:rPr>
              <w:t xml:space="preserve">подвижного </w:t>
            </w: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состава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железных дорог в соответствии с нормативной документацией.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  <w:vAlign w:val="center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ПМ 04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Выполнение работ по одной или нескольким профессиям рабочих, должностям служащих: выполнение работ по профессии рабочего Слесарь по ремонту подвижного состава.</w:t>
            </w:r>
          </w:p>
        </w:tc>
      </w:tr>
      <w:tr w:rsidR="008F4CFC" w:rsidRPr="00373160" w:rsidTr="008F4CFC">
        <w:trPr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8F4CFC" w:rsidRPr="00373160" w:rsidRDefault="008F4CFC" w:rsidP="008F4CF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ВПД 04 Выполнение работ по одной или нескольким профессиям рабочих, должностям служащих.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ПК 4.1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ОКЗ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Принимать решения в стандартных и нестандартных ситуациях и нести за них</w:t>
            </w:r>
            <w:r w:rsidR="003731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3160">
              <w:rPr>
                <w:sz w:val="28"/>
                <w:szCs w:val="28"/>
                <w:shd w:val="clear" w:color="auto" w:fill="FFFFFF"/>
              </w:rPr>
              <w:t>ответственность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4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 xml:space="preserve">Осуществлять поиск и использование информации, </w:t>
            </w:r>
            <w:r w:rsidRPr="00373160">
              <w:rPr>
                <w:sz w:val="28"/>
                <w:szCs w:val="28"/>
                <w:shd w:val="clear" w:color="auto" w:fill="FFFFFF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lastRenderedPageBreak/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5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6</w:t>
            </w:r>
            <w:proofErr w:type="gramEnd"/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7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8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Самостоятельно определять задачи профессионального и личностного развития,</w:t>
            </w:r>
            <w:r w:rsidR="003731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3160">
              <w:rPr>
                <w:sz w:val="28"/>
                <w:szCs w:val="28"/>
                <w:shd w:val="clear" w:color="auto" w:fill="FFFFFF"/>
              </w:rPr>
              <w:t>заниматься самообразованием, осознанно планировать повышение квалификации</w:t>
            </w:r>
          </w:p>
        </w:tc>
      </w:tr>
      <w:tr w:rsidR="008F4CFC" w:rsidRPr="00373160" w:rsidTr="008F4CFC">
        <w:trPr>
          <w:jc w:val="center"/>
        </w:trPr>
        <w:tc>
          <w:tcPr>
            <w:tcW w:w="936" w:type="pct"/>
            <w:shd w:val="clear" w:color="auto" w:fill="auto"/>
          </w:tcPr>
          <w:p w:rsidR="008F4CFC" w:rsidRPr="00373160" w:rsidRDefault="008F4CFC" w:rsidP="008F4CFC">
            <w:pPr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ОК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9</w:t>
            </w:r>
          </w:p>
        </w:tc>
        <w:tc>
          <w:tcPr>
            <w:tcW w:w="4064" w:type="pct"/>
            <w:shd w:val="clear" w:color="auto" w:fill="auto"/>
            <w:vAlign w:val="bottom"/>
          </w:tcPr>
          <w:p w:rsidR="008F4CFC" w:rsidRPr="00373160" w:rsidRDefault="008F4CFC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Ориентироваться в условиях частой смены технологий в профессиональной</w:t>
            </w:r>
            <w:r w:rsidR="0037316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373160">
              <w:rPr>
                <w:sz w:val="28"/>
                <w:szCs w:val="28"/>
                <w:shd w:val="clear" w:color="auto" w:fill="FFFFFF"/>
              </w:rPr>
              <w:t>деятельности</w:t>
            </w:r>
          </w:p>
        </w:tc>
      </w:tr>
    </w:tbl>
    <w:p w:rsidR="007A576F" w:rsidRDefault="007A576F" w:rsidP="007A576F">
      <w:pPr>
        <w:rPr>
          <w:sz w:val="24"/>
          <w:szCs w:val="24"/>
        </w:rPr>
      </w:pPr>
    </w:p>
    <w:p w:rsidR="007A576F" w:rsidRDefault="007A576F" w:rsidP="007A576F">
      <w:pPr>
        <w:jc w:val="center"/>
        <w:rPr>
          <w:b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7A576F" w:rsidRPr="00373160" w:rsidTr="007A576F">
        <w:trPr>
          <w:trHeight w:val="57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6F" w:rsidRPr="00373160" w:rsidRDefault="007A576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3160">
              <w:rPr>
                <w:b/>
                <w:sz w:val="28"/>
                <w:szCs w:val="28"/>
              </w:rPr>
              <w:t xml:space="preserve">Результаты обучения </w:t>
            </w:r>
            <w:r w:rsidRPr="00373160">
              <w:rPr>
                <w:b/>
                <w:bCs/>
                <w:sz w:val="28"/>
                <w:szCs w:val="28"/>
              </w:rPr>
              <w:t xml:space="preserve">(углубленный практический опыт, </w:t>
            </w:r>
            <w:r w:rsidRPr="00373160">
              <w:rPr>
                <w:b/>
                <w:sz w:val="28"/>
                <w:szCs w:val="28"/>
              </w:rPr>
              <w:t>умения</w:t>
            </w:r>
            <w:r w:rsidRPr="00373160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A576F" w:rsidRPr="00373160" w:rsidTr="007A576F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6F" w:rsidRPr="00373160" w:rsidRDefault="007A576F">
            <w:pPr>
              <w:tabs>
                <w:tab w:val="left" w:pos="175"/>
              </w:tabs>
              <w:ind w:left="33"/>
              <w:rPr>
                <w:b/>
                <w:sz w:val="28"/>
                <w:szCs w:val="28"/>
              </w:rPr>
            </w:pPr>
            <w:r w:rsidRPr="00373160">
              <w:rPr>
                <w:b/>
                <w:sz w:val="28"/>
                <w:szCs w:val="28"/>
              </w:rPr>
              <w:t>Практический опыт:</w:t>
            </w:r>
          </w:p>
          <w:p w:rsidR="007A576F" w:rsidRPr="00373160" w:rsidRDefault="007A576F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</w:p>
        </w:tc>
      </w:tr>
      <w:tr w:rsidR="007A576F" w:rsidRPr="00373160" w:rsidTr="007A576F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C" w:rsidRPr="00373160" w:rsidRDefault="007A576F" w:rsidP="008F4CFC">
            <w:pPr>
              <w:widowControl w:val="0"/>
              <w:tabs>
                <w:tab w:val="left" w:pos="31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color w:val="000000"/>
                <w:sz w:val="28"/>
                <w:szCs w:val="28"/>
              </w:rPr>
              <w:t xml:space="preserve"> </w:t>
            </w:r>
            <w:r w:rsidR="008F4CFC" w:rsidRPr="00373160">
              <w:rPr>
                <w:sz w:val="28"/>
                <w:szCs w:val="28"/>
                <w:shd w:val="clear" w:color="auto" w:fill="FFFFFF"/>
              </w:rPr>
              <w:t xml:space="preserve">Снятие и установка </w:t>
            </w:r>
            <w:proofErr w:type="spellStart"/>
            <w:r w:rsidR="008F4CFC" w:rsidRPr="00373160">
              <w:rPr>
                <w:sz w:val="28"/>
                <w:szCs w:val="28"/>
                <w:shd w:val="clear" w:color="auto" w:fill="FFFFFF"/>
              </w:rPr>
              <w:t>жалюзей</w:t>
            </w:r>
            <w:proofErr w:type="spellEnd"/>
            <w:r w:rsidR="008F4CFC" w:rsidRPr="00373160">
              <w:rPr>
                <w:sz w:val="28"/>
                <w:szCs w:val="28"/>
                <w:shd w:val="clear" w:color="auto" w:fill="FFFFFF"/>
              </w:rPr>
              <w:t xml:space="preserve"> вентиляции электровозов.</w:t>
            </w:r>
          </w:p>
          <w:p w:rsidR="008F4CFC" w:rsidRPr="00373160" w:rsidRDefault="008F4CFC" w:rsidP="008F4CFC">
            <w:pPr>
              <w:widowControl w:val="0"/>
              <w:tabs>
                <w:tab w:val="left" w:pos="139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установка вентиляторов и калориферов.</w:t>
            </w:r>
          </w:p>
          <w:p w:rsidR="008F4CFC" w:rsidRPr="00373160" w:rsidRDefault="008F4CFC" w:rsidP="008F4CFC">
            <w:pPr>
              <w:widowControl w:val="0"/>
              <w:tabs>
                <w:tab w:val="left" w:pos="24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установка деталей рамы и кузова электровоза.</w:t>
            </w:r>
          </w:p>
          <w:p w:rsidR="008F4CFC" w:rsidRPr="00373160" w:rsidRDefault="008F4CFC" w:rsidP="008F4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Снятие и установка концевых и разобщительных кранов.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установка крышек моторно-осевых подшипников.</w:t>
            </w:r>
          </w:p>
          <w:p w:rsidR="008F4CFC" w:rsidRPr="00373160" w:rsidRDefault="008F4CFC" w:rsidP="008F4CFC">
            <w:pPr>
              <w:widowControl w:val="0"/>
              <w:tabs>
                <w:tab w:val="left" w:pos="6435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установка кожухов зубчатой передачи тяговых двигателей.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Снятие, проверка и установка манометров.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Ремонт оборудования песочниц и их форсунок.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разборка люлечного подвешивания.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разборка рессорного подвешивания.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карданных приводов тяговых электродвигателей электровозов.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Снятие, ремонт и установка рам окон подвижного состава.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установка регулятора давления компрессора.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установка тормозных цилиндров, тормозного и пневматического оборудования.</w:t>
            </w:r>
            <w:r w:rsidRPr="00373160">
              <w:rPr>
                <w:sz w:val="28"/>
                <w:szCs w:val="28"/>
                <w:shd w:val="clear" w:color="auto" w:fill="FFFFFF"/>
              </w:rPr>
              <w:br/>
              <w:t>Снятие и установка предохранительных скоб и башмаков тормозного оборудования.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установка тормозных колодок.</w:t>
            </w:r>
          </w:p>
          <w:p w:rsidR="007A576F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Выкатка тележек локомотивов.</w:t>
            </w:r>
          </w:p>
        </w:tc>
      </w:tr>
      <w:tr w:rsidR="007A576F" w:rsidRPr="00373160" w:rsidTr="007A576F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Разборка тележек локомотивов.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Подкатка тележек локомотивов.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Снятие, разборка, очистка, сборка и установка воздушных и масляных фильтров.</w:t>
            </w:r>
          </w:p>
          <w:p w:rsidR="008F4CFC" w:rsidRPr="00373160" w:rsidRDefault="008F4CFC" w:rsidP="008F4CFC">
            <w:pPr>
              <w:widowControl w:val="0"/>
              <w:tabs>
                <w:tab w:val="left" w:pos="6430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Снятие и установка фрикционных аппаратов автосцепки.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Осмотр и проверка состояния букс на подшипниках качения.</w:t>
            </w:r>
          </w:p>
          <w:p w:rsid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Ремонт и сборка тормозной рычажной передачи.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lastRenderedPageBreak/>
              <w:t>Ревизия тормозных цилиндров.</w:t>
            </w:r>
          </w:p>
          <w:p w:rsidR="007A576F" w:rsidRPr="00373160" w:rsidRDefault="008F4CFC" w:rsidP="008F4CFC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  <w:r w:rsidRPr="00373160">
              <w:rPr>
                <w:sz w:val="28"/>
                <w:szCs w:val="28"/>
              </w:rPr>
              <w:t>Регулировка выхода штока тормозного цилиндра.</w:t>
            </w:r>
            <w:r w:rsidRPr="00373160">
              <w:rPr>
                <w:sz w:val="28"/>
                <w:szCs w:val="28"/>
              </w:rPr>
              <w:br/>
              <w:t>Ремонт и сборка люлечного подвешивания.</w:t>
            </w:r>
            <w:r w:rsidRPr="00373160">
              <w:rPr>
                <w:sz w:val="28"/>
                <w:szCs w:val="28"/>
              </w:rPr>
              <w:br/>
              <w:t>Разборка колесно-моторных блоков</w:t>
            </w:r>
          </w:p>
        </w:tc>
      </w:tr>
      <w:tr w:rsidR="007A576F" w:rsidRPr="00373160" w:rsidTr="007A576F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F" w:rsidRPr="00373160" w:rsidRDefault="007A576F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  <w:r w:rsidRPr="00373160">
              <w:rPr>
                <w:b/>
                <w:sz w:val="28"/>
                <w:szCs w:val="28"/>
              </w:rPr>
              <w:lastRenderedPageBreak/>
              <w:t>Умения:</w:t>
            </w:r>
          </w:p>
        </w:tc>
      </w:tr>
      <w:tr w:rsidR="007A576F" w:rsidRPr="00373160" w:rsidTr="007A576F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Заполнение и оформление различной технологической документации.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 xml:space="preserve"> правильностью выполнения технологических инструкций.</w:t>
            </w:r>
          </w:p>
          <w:p w:rsidR="007A576F" w:rsidRPr="00373160" w:rsidRDefault="008F4CFC" w:rsidP="008F4CFC">
            <w:pPr>
              <w:tabs>
                <w:tab w:val="left" w:pos="175"/>
              </w:tabs>
              <w:ind w:left="33"/>
              <w:jc w:val="both"/>
              <w:rPr>
                <w:color w:val="000000"/>
                <w:sz w:val="28"/>
                <w:szCs w:val="28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Соблюдение норм и правил охраны труда</w:t>
            </w:r>
          </w:p>
        </w:tc>
      </w:tr>
      <w:tr w:rsidR="007A576F" w:rsidRPr="00373160" w:rsidTr="007A576F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6F" w:rsidRPr="00373160" w:rsidRDefault="008F4CFC">
            <w:pPr>
              <w:tabs>
                <w:tab w:val="left" w:pos="175"/>
              </w:tabs>
              <w:ind w:left="33"/>
              <w:rPr>
                <w:color w:val="000000"/>
                <w:sz w:val="28"/>
                <w:szCs w:val="28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Работа в бригаде и организация рабочих ме</w:t>
            </w: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ст в бр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>игаде с учетом совмещения профессий</w:t>
            </w:r>
          </w:p>
        </w:tc>
      </w:tr>
      <w:tr w:rsidR="007A576F" w:rsidRPr="00373160" w:rsidTr="007A576F">
        <w:trPr>
          <w:trHeight w:val="65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Подготовка локомотива к работе, приемка и проведение ТО.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Проверка работоспособности электрических цепей и систем ЭПС.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Сцепка и расцепка вагонов с локомотивом</w:t>
            </w:r>
          </w:p>
          <w:p w:rsidR="008F4CFC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 xml:space="preserve">Контроль за работой </w:t>
            </w:r>
            <w:proofErr w:type="spellStart"/>
            <w:r w:rsidRPr="00373160">
              <w:rPr>
                <w:sz w:val="28"/>
                <w:szCs w:val="28"/>
                <w:shd w:val="clear" w:color="auto" w:fill="FFFFFF"/>
              </w:rPr>
              <w:t>эл</w:t>
            </w:r>
            <w:proofErr w:type="gramStart"/>
            <w:r w:rsidRPr="00373160">
              <w:rPr>
                <w:sz w:val="28"/>
                <w:szCs w:val="28"/>
                <w:shd w:val="clear" w:color="auto" w:fill="FFFFFF"/>
              </w:rPr>
              <w:t>.ц</w:t>
            </w:r>
            <w:proofErr w:type="gramEnd"/>
            <w:r w:rsidRPr="00373160">
              <w:rPr>
                <w:sz w:val="28"/>
                <w:szCs w:val="28"/>
                <w:shd w:val="clear" w:color="auto" w:fill="FFFFFF"/>
              </w:rPr>
              <w:t>епей</w:t>
            </w:r>
            <w:proofErr w:type="spellEnd"/>
            <w:r w:rsidRPr="00373160">
              <w:rPr>
                <w:sz w:val="28"/>
                <w:szCs w:val="28"/>
                <w:shd w:val="clear" w:color="auto" w:fill="FFFFFF"/>
              </w:rPr>
              <w:t xml:space="preserve"> и систем ЭПС. ТО в пути следования.</w:t>
            </w:r>
          </w:p>
          <w:p w:rsidR="007A576F" w:rsidRPr="00373160" w:rsidRDefault="008F4CFC" w:rsidP="008F4CF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373160">
              <w:rPr>
                <w:sz w:val="28"/>
                <w:szCs w:val="28"/>
                <w:shd w:val="clear" w:color="auto" w:fill="FFFFFF"/>
              </w:rPr>
              <w:t>Выполнение требований сигналов.</w:t>
            </w:r>
          </w:p>
        </w:tc>
      </w:tr>
    </w:tbl>
    <w:p w:rsidR="007A576F" w:rsidRDefault="007A576F" w:rsidP="007A576F"/>
    <w:p w:rsidR="007A576F" w:rsidRDefault="007A576F" w:rsidP="007A576F"/>
    <w:p w:rsidR="007A576F" w:rsidRDefault="007A576F" w:rsidP="007A576F"/>
    <w:p w:rsidR="007A576F" w:rsidRDefault="007A576F" w:rsidP="007A576F"/>
    <w:p w:rsidR="007A576F" w:rsidRDefault="007A576F" w:rsidP="007A576F"/>
    <w:p w:rsidR="008F4CFC" w:rsidRDefault="008F4CFC" w:rsidP="007A576F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  <w:sectPr w:rsidR="008F4CFC" w:rsidSect="00373160">
          <w:pgSz w:w="11906" w:h="16838"/>
          <w:pgMar w:top="1134" w:right="851" w:bottom="1077" w:left="1418" w:header="709" w:footer="709" w:gutter="0"/>
          <w:cols w:space="708"/>
          <w:docGrid w:linePitch="360"/>
        </w:sectPr>
      </w:pPr>
    </w:p>
    <w:p w:rsidR="008F4CFC" w:rsidRPr="00533D55" w:rsidRDefault="000D308E" w:rsidP="00533D55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2" w:name="_Toc38982063"/>
      <w:r w:rsidRPr="00533D55">
        <w:rPr>
          <w:rFonts w:ascii="Times New Roman" w:hAnsi="Times New Roman" w:cs="Times New Roman"/>
          <w:caps/>
          <w:color w:val="auto"/>
        </w:rPr>
        <w:lastRenderedPageBreak/>
        <w:t>3.  содержание производственной практики (преддипломной)</w:t>
      </w:r>
      <w:bookmarkEnd w:id="2"/>
    </w:p>
    <w:tbl>
      <w:tblPr>
        <w:tblW w:w="528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1379"/>
        <w:gridCol w:w="9264"/>
        <w:gridCol w:w="2975"/>
      </w:tblGrid>
      <w:tr w:rsidR="000D308E" w:rsidRPr="006D7572" w:rsidTr="006D7572">
        <w:trPr>
          <w:jc w:val="center"/>
        </w:trPr>
        <w:tc>
          <w:tcPr>
            <w:tcW w:w="624" w:type="pct"/>
            <w:tcMar>
              <w:left w:w="57" w:type="dxa"/>
              <w:right w:w="57" w:type="dxa"/>
            </w:tcMar>
            <w:vAlign w:val="center"/>
          </w:tcPr>
          <w:p w:rsidR="000D308E" w:rsidRPr="006D7572" w:rsidRDefault="000D308E" w:rsidP="008F4CFC">
            <w:pPr>
              <w:widowControl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443" w:type="pct"/>
            <w:tcMar>
              <w:left w:w="57" w:type="dxa"/>
              <w:right w:w="57" w:type="dxa"/>
            </w:tcMar>
            <w:vAlign w:val="center"/>
          </w:tcPr>
          <w:p w:rsidR="000D308E" w:rsidRPr="006D7572" w:rsidRDefault="000D308E" w:rsidP="008F4CFC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D7572">
              <w:rPr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  <w:vAlign w:val="center"/>
          </w:tcPr>
          <w:p w:rsidR="000D308E" w:rsidRPr="006D7572" w:rsidRDefault="000D308E" w:rsidP="008F4CFC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D7572">
              <w:rPr>
                <w:iCs/>
                <w:sz w:val="24"/>
                <w:szCs w:val="24"/>
              </w:rPr>
              <w:t>Виды работ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D7572">
              <w:rPr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0D308E" w:rsidRPr="006D7572" w:rsidRDefault="000D308E" w:rsidP="008F4CFC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6D7572">
              <w:rPr>
                <w:iCs/>
                <w:sz w:val="24"/>
                <w:szCs w:val="24"/>
              </w:rPr>
              <w:t>(рассредоточено или концентрировано)</w:t>
            </w:r>
          </w:p>
        </w:tc>
      </w:tr>
      <w:tr w:rsidR="000D308E" w:rsidRPr="006D7572" w:rsidTr="006D7572">
        <w:trPr>
          <w:trHeight w:val="535"/>
          <w:jc w:val="center"/>
        </w:trPr>
        <w:tc>
          <w:tcPr>
            <w:tcW w:w="624" w:type="pct"/>
            <w:vMerge w:val="restar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содержание_дисциплины3"/>
            <w:bookmarkEnd w:id="3"/>
            <w:r w:rsidRPr="006D7572">
              <w:rPr>
                <w:sz w:val="24"/>
                <w:szCs w:val="24"/>
              </w:rPr>
              <w:t>ПК 1.1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ПК 1.2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ПК 1.3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12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 xml:space="preserve">Соблюдение норм охраны труда, организация рабочего места, при техническом обслуживании и ремонте подвижного состава 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Измерение универсальными и специальными инструментами и приспособлениями средней сложности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Ремонт и изготовление деталей по 10-11 квалитетам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Разборка и сборка узлов ЭПС с тугой и скользящей посадкой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Регулировка испытанием отдельных узлов электроподвижного состава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Выбор и применение смазывающих и промывающих жидкостей электроподвижного состава</w:t>
            </w:r>
          </w:p>
          <w:p w:rsidR="000D308E" w:rsidRPr="006D7572" w:rsidRDefault="000D308E" w:rsidP="008F4CFC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Демонтаж и монтаж отдельных аппаратов, узлов и приборов электроподвижного состава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r w:rsidRPr="006D7572">
              <w:rPr>
                <w:rFonts w:eastAsia="Calibri"/>
                <w:bCs/>
                <w:sz w:val="24"/>
                <w:szCs w:val="24"/>
              </w:rPr>
              <w:t>концентрированная</w:t>
            </w: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12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Соблюдение норм охраны труда и организации рабочего места при подготовке электроподвижного состава к работе.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Подготовка локомотива к работе, приемка и проведение ТО.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Проверка работоспособности электрических цепей и систем ЭПС.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Сцепка и расцепка вагонов с локомотивом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 xml:space="preserve">Контроль за работой </w:t>
            </w:r>
            <w:proofErr w:type="spellStart"/>
            <w:r w:rsidRPr="006D7572">
              <w:rPr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>.ц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епей</w:t>
            </w:r>
            <w:proofErr w:type="spellEnd"/>
            <w:r w:rsidRPr="006D7572">
              <w:rPr>
                <w:sz w:val="24"/>
                <w:szCs w:val="24"/>
                <w:shd w:val="clear" w:color="auto" w:fill="FFFFFF"/>
              </w:rPr>
              <w:t xml:space="preserve"> и систем ЭПС. ТО в пути следования.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Выполнение требований сигналов.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Подача сигналов для других работников.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Оформление и проверка правильности заполнения поездной документации.</w:t>
            </w:r>
          </w:p>
          <w:p w:rsidR="000D308E" w:rsidRPr="006D7572" w:rsidRDefault="000D308E" w:rsidP="008F4CFC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Определение неисправного оборудования и узлов ЭПС по внешним признакам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r w:rsidRPr="006D7572">
              <w:rPr>
                <w:rFonts w:eastAsia="Calibri"/>
                <w:bCs/>
                <w:sz w:val="24"/>
                <w:szCs w:val="24"/>
              </w:rPr>
              <w:t>концентрированная</w:t>
            </w:r>
          </w:p>
          <w:p w:rsidR="000D308E" w:rsidRPr="006D7572" w:rsidRDefault="000D308E" w:rsidP="008F4CFC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ind w:left="24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12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 xml:space="preserve">Изучение ТРА станции, профиля обслуживаемых участков, расположения светофоров сигнальных указателей и знаков. </w:t>
            </w:r>
          </w:p>
          <w:p w:rsidR="000D308E" w:rsidRPr="006D7572" w:rsidRDefault="000D308E" w:rsidP="008F4CFC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Порядок действия локомотивной бригады в нестандартных и аварийных ситуациях.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r w:rsidRPr="006D7572">
              <w:rPr>
                <w:rFonts w:eastAsia="Calibri"/>
                <w:bCs/>
                <w:sz w:val="24"/>
                <w:szCs w:val="24"/>
              </w:rPr>
              <w:t>концентрированная</w:t>
            </w:r>
          </w:p>
          <w:p w:rsidR="000D308E" w:rsidRPr="006D7572" w:rsidRDefault="000D308E" w:rsidP="008F4CFC">
            <w:pPr>
              <w:widowControl w:val="0"/>
              <w:tabs>
                <w:tab w:val="num" w:pos="240"/>
              </w:tabs>
              <w:autoSpaceDE w:val="0"/>
              <w:autoSpaceDN w:val="0"/>
              <w:adjustRightInd w:val="0"/>
              <w:ind w:left="24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 w:val="restar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ПК 2.1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ПК 2.2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ПК 2.3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Наблюдение и оценка деятельности цехов и отделений локомотивного депо</w:t>
            </w:r>
          </w:p>
          <w:p w:rsidR="000D308E" w:rsidRPr="006D7572" w:rsidRDefault="000D308E" w:rsidP="008F4CFC">
            <w:pPr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Соблюдение инструкции по правилам охраны труда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r w:rsidRPr="006D7572">
              <w:rPr>
                <w:rFonts w:eastAsia="Calibri"/>
                <w:bCs/>
                <w:sz w:val="24"/>
                <w:szCs w:val="24"/>
              </w:rPr>
              <w:t>концентрированная</w:t>
            </w: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  <w:vAlign w:val="center"/>
          </w:tcPr>
          <w:p w:rsidR="000D308E" w:rsidRPr="006D7572" w:rsidRDefault="000D308E" w:rsidP="008F4CFC">
            <w:pPr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Работа в бригаде и организация рабочих ме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>ст в бр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игаде с учетом совмещения профессий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r w:rsidRPr="006D7572">
              <w:rPr>
                <w:rFonts w:eastAsia="Calibri"/>
                <w:bCs/>
                <w:sz w:val="24"/>
                <w:szCs w:val="24"/>
              </w:rPr>
              <w:t>концентрированная</w:t>
            </w: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 xml:space="preserve">Ознакомление с работой </w:t>
            </w:r>
            <w:proofErr w:type="spellStart"/>
            <w:r w:rsidRPr="006D7572">
              <w:rPr>
                <w:sz w:val="24"/>
                <w:szCs w:val="24"/>
                <w:shd w:val="clear" w:color="auto" w:fill="FFFFFF"/>
              </w:rPr>
              <w:t>бригадира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>,м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астера</w:t>
            </w:r>
            <w:proofErr w:type="spellEnd"/>
            <w:r w:rsidRPr="006D7572">
              <w:rPr>
                <w:sz w:val="24"/>
                <w:szCs w:val="24"/>
                <w:shd w:val="clear" w:color="auto" w:fill="FFFFFF"/>
              </w:rPr>
              <w:t>, машиниста-инструктора,  дежурного по депо, нарядчика.</w:t>
            </w:r>
          </w:p>
          <w:p w:rsidR="000D308E" w:rsidRPr="006D7572" w:rsidRDefault="000D308E" w:rsidP="008F4CFC">
            <w:pPr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 xml:space="preserve">Изучение должностных обязанностей и оперативной деятельности бригадира, мастера, </w:t>
            </w:r>
            <w:r w:rsidRPr="006D7572">
              <w:rPr>
                <w:sz w:val="24"/>
                <w:szCs w:val="24"/>
                <w:shd w:val="clear" w:color="auto" w:fill="FFFFFF"/>
              </w:rPr>
              <w:lastRenderedPageBreak/>
              <w:t>машиниста-инструктора, дежурного по депо, нарядчика.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r w:rsidRPr="006D7572">
              <w:rPr>
                <w:rFonts w:eastAsia="Calibri"/>
                <w:bCs/>
                <w:sz w:val="24"/>
                <w:szCs w:val="24"/>
              </w:rPr>
              <w:lastRenderedPageBreak/>
              <w:t>концентрированная</w:t>
            </w: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lastRenderedPageBreak/>
              <w:t>ПК 3.1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ПК 3.2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Наблюдение и оценка организации различных циклов производственного процесса работы локомотивного депо.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Участие в разработке технологических процессов ремонта отдельных деталей и узлов локомотива (МВПС).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Ознакомление с организацией работы технического отдела локомотивного депо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r w:rsidRPr="006D7572">
              <w:rPr>
                <w:rFonts w:eastAsia="Calibri"/>
                <w:bCs/>
                <w:sz w:val="24"/>
                <w:szCs w:val="24"/>
              </w:rPr>
              <w:t>концентрированная</w:t>
            </w: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jc w:val="center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6D7572">
              <w:rPr>
                <w:spacing w:val="1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  <w:vAlign w:val="bottom"/>
          </w:tcPr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Заполнение и оформление различной технологической документации.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 xml:space="preserve"> правильностью выполнения технологических инструкций.</w:t>
            </w:r>
          </w:p>
          <w:p w:rsidR="000D308E" w:rsidRPr="006D7572" w:rsidRDefault="000D308E" w:rsidP="008F4CFC">
            <w:pPr>
              <w:jc w:val="both"/>
              <w:rPr>
                <w:spacing w:val="10"/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Соблюдение норм и правил охраны труда.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r w:rsidRPr="006D7572">
              <w:rPr>
                <w:rFonts w:eastAsia="Calibri"/>
                <w:bCs/>
                <w:sz w:val="24"/>
                <w:szCs w:val="24"/>
              </w:rPr>
              <w:t>концентрированная</w:t>
            </w: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ПК 4.1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30</w:t>
            </w:r>
          </w:p>
        </w:tc>
        <w:tc>
          <w:tcPr>
            <w:tcW w:w="2977" w:type="pct"/>
            <w:tcMar>
              <w:left w:w="57" w:type="dxa"/>
              <w:right w:w="57" w:type="dxa"/>
            </w:tcMar>
            <w:vAlign w:val="center"/>
          </w:tcPr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Подготовка и выполнение пробных работ в качестве слесаря по ремонту подвижного состава:</w:t>
            </w:r>
          </w:p>
          <w:p w:rsidR="000D308E" w:rsidRPr="006D7572" w:rsidRDefault="000D308E" w:rsidP="008F4CFC">
            <w:pPr>
              <w:widowControl w:val="0"/>
              <w:tabs>
                <w:tab w:val="left" w:pos="312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 xml:space="preserve">Снятие и установка </w:t>
            </w:r>
            <w:proofErr w:type="spellStart"/>
            <w:r w:rsidRPr="006D7572">
              <w:rPr>
                <w:sz w:val="24"/>
                <w:szCs w:val="24"/>
                <w:shd w:val="clear" w:color="auto" w:fill="FFFFFF"/>
              </w:rPr>
              <w:t>жалюзей</w:t>
            </w:r>
            <w:proofErr w:type="spellEnd"/>
            <w:r w:rsidRPr="006D7572">
              <w:rPr>
                <w:sz w:val="24"/>
                <w:szCs w:val="24"/>
                <w:shd w:val="clear" w:color="auto" w:fill="FFFFFF"/>
              </w:rPr>
              <w:t xml:space="preserve"> вентиляции электровозов.</w:t>
            </w:r>
          </w:p>
          <w:p w:rsidR="000D308E" w:rsidRPr="006D7572" w:rsidRDefault="000D308E" w:rsidP="008F4CFC">
            <w:pPr>
              <w:widowControl w:val="0"/>
              <w:tabs>
                <w:tab w:val="left" w:pos="139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установка вентиляторов и калориферов.</w:t>
            </w:r>
          </w:p>
          <w:p w:rsidR="000D308E" w:rsidRPr="006D7572" w:rsidRDefault="000D308E" w:rsidP="008F4CFC">
            <w:pPr>
              <w:widowControl w:val="0"/>
              <w:tabs>
                <w:tab w:val="left" w:pos="24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установка деталей рамы и кузова электровоза.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Снятие и установка концевых и разобщительных кранов.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установка крышек моторно-осевых подшипников.</w:t>
            </w:r>
          </w:p>
          <w:p w:rsidR="000D308E" w:rsidRPr="006D7572" w:rsidRDefault="000D308E" w:rsidP="008F4CFC">
            <w:pPr>
              <w:widowControl w:val="0"/>
              <w:tabs>
                <w:tab w:val="left" w:pos="643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установка кожухов зубчатой передачи тяговых двигателей.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Снятие, проверка и установка манометров.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Ремонт оборудования песочниц и их форсунок.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разборка люлечного подвешивания.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разборка рессорного подвешивания.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карданных приводов тяговых электродвигателей электровозов.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Снятие, ремонт и установка рам окон подвижного состава.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установка регулятора давления компрессора.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установка тормозных цилиндров, тормозного и пневматического оборудования.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Снятие и установка предохранительных скоб и башмаков тормозного оборудования.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установка тормозных колодок.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Выкатка тележек локомотивов.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Разборка тележек локомотивов.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Подкатка тележек локомотивов.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Снятие, разборка, очистка, сборка и установка воздушных и масляных фильтров.</w:t>
            </w:r>
          </w:p>
          <w:p w:rsidR="000D308E" w:rsidRPr="006D7572" w:rsidRDefault="000D308E" w:rsidP="008F4CFC">
            <w:pPr>
              <w:widowControl w:val="0"/>
              <w:tabs>
                <w:tab w:val="left" w:pos="6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Снятие и установка фрикционных аппаратов автосцепки.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Осмотр и проверка состояния букс на подшипниках качения.</w:t>
            </w:r>
          </w:p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Ремонт и сборка тормозной рычажной передачи.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</w:r>
            <w:r w:rsidRPr="006D7572">
              <w:rPr>
                <w:sz w:val="24"/>
                <w:szCs w:val="24"/>
                <w:shd w:val="clear" w:color="auto" w:fill="FFFFFF"/>
              </w:rPr>
              <w:lastRenderedPageBreak/>
              <w:t>Ревизия тормозных цилиндров.</w:t>
            </w:r>
          </w:p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Регулировка выхода штока тормозного цилиндра.</w:t>
            </w:r>
            <w:r w:rsidRPr="006D7572">
              <w:rPr>
                <w:sz w:val="24"/>
                <w:szCs w:val="24"/>
              </w:rPr>
              <w:br/>
              <w:t>Ремонт и сборка люлечного подвешивания.</w:t>
            </w:r>
            <w:r w:rsidRPr="006D7572">
              <w:rPr>
                <w:sz w:val="24"/>
                <w:szCs w:val="24"/>
              </w:rPr>
              <w:br/>
              <w:t>Разборка колесно-моторных блоков.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6D7572">
              <w:rPr>
                <w:rFonts w:eastAsia="Calibri"/>
                <w:bCs/>
                <w:sz w:val="24"/>
                <w:szCs w:val="24"/>
              </w:rPr>
              <w:lastRenderedPageBreak/>
              <w:t>к</w:t>
            </w:r>
            <w:proofErr w:type="gramEnd"/>
            <w:r w:rsidRPr="006D7572">
              <w:rPr>
                <w:rFonts w:eastAsia="Calibri"/>
                <w:bCs/>
                <w:sz w:val="24"/>
                <w:szCs w:val="24"/>
              </w:rPr>
              <w:t>онцентрированная</w:t>
            </w:r>
          </w:p>
        </w:tc>
      </w:tr>
      <w:tr w:rsidR="000D308E" w:rsidRPr="006D7572" w:rsidTr="006D7572">
        <w:trPr>
          <w:jc w:val="center"/>
        </w:trPr>
        <w:tc>
          <w:tcPr>
            <w:tcW w:w="624" w:type="pct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6</w:t>
            </w:r>
          </w:p>
        </w:tc>
        <w:tc>
          <w:tcPr>
            <w:tcW w:w="2977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308E" w:rsidRPr="006D7572" w:rsidRDefault="000D308E" w:rsidP="008F4CF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Соблюдение норм и правил охраны труда в процессе ремонта деталей и узлов электровозов и электропоездов.</w:t>
            </w:r>
          </w:p>
        </w:tc>
        <w:tc>
          <w:tcPr>
            <w:tcW w:w="956" w:type="pct"/>
          </w:tcPr>
          <w:p w:rsidR="000D308E" w:rsidRPr="006D7572" w:rsidRDefault="000D308E" w:rsidP="008F4CFC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D308E" w:rsidRPr="006D7572" w:rsidTr="006D7572">
        <w:trPr>
          <w:trHeight w:val="618"/>
          <w:jc w:val="center"/>
        </w:trPr>
        <w:tc>
          <w:tcPr>
            <w:tcW w:w="624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D308E" w:rsidRPr="006D7572" w:rsidRDefault="000D308E" w:rsidP="000D308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D308E" w:rsidRPr="006D7572" w:rsidRDefault="000D308E" w:rsidP="000D3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right w:val="single" w:sz="4" w:space="0" w:color="auto"/>
            </w:tcBorders>
            <w:shd w:val="clear" w:color="auto" w:fill="auto"/>
          </w:tcPr>
          <w:p w:rsidR="000D308E" w:rsidRPr="006D7572" w:rsidRDefault="000D308E" w:rsidP="000D30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7572">
              <w:rPr>
                <w:b/>
                <w:bCs/>
                <w:sz w:val="24"/>
                <w:szCs w:val="24"/>
              </w:rPr>
              <w:t>Всего: 144</w:t>
            </w:r>
          </w:p>
          <w:p w:rsidR="000D308E" w:rsidRPr="006D7572" w:rsidRDefault="000D308E" w:rsidP="000D30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pct"/>
            <w:tcBorders>
              <w:left w:val="single" w:sz="4" w:space="0" w:color="auto"/>
            </w:tcBorders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</w:tcPr>
          <w:p w:rsidR="000D308E" w:rsidRPr="006D7572" w:rsidRDefault="000D308E" w:rsidP="008F4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D308E" w:rsidRPr="000D308E" w:rsidRDefault="007A576F" w:rsidP="000D308E">
      <w:pPr>
        <w:widowControl w:val="0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  <w:sectPr w:rsidR="000D308E" w:rsidRPr="000D308E" w:rsidSect="006D7572">
          <w:pgSz w:w="16838" w:h="11906" w:orient="landscape"/>
          <w:pgMar w:top="1134" w:right="851" w:bottom="1077" w:left="1418" w:header="709" w:footer="709" w:gutter="0"/>
          <w:cols w:space="708"/>
          <w:docGrid w:linePitch="360"/>
        </w:sectPr>
      </w:pPr>
      <w:r>
        <w:rPr>
          <w:b/>
          <w:caps/>
          <w:sz w:val="28"/>
          <w:szCs w:val="28"/>
        </w:rPr>
        <w:br w:type="page"/>
      </w:r>
    </w:p>
    <w:p w:rsidR="000D308E" w:rsidRPr="00533D55" w:rsidRDefault="000D308E" w:rsidP="00533D55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4" w:name="_Toc38982064"/>
      <w:r w:rsidRPr="00533D55">
        <w:rPr>
          <w:rFonts w:ascii="Times New Roman" w:hAnsi="Times New Roman" w:cs="Times New Roman"/>
          <w:caps/>
          <w:color w:val="auto"/>
        </w:rPr>
        <w:lastRenderedPageBreak/>
        <w:t>4. условия реализации производственной ПРАКТИКИ (преддипломной)</w:t>
      </w:r>
      <w:bookmarkEnd w:id="4"/>
      <w:r w:rsidRPr="00533D55">
        <w:rPr>
          <w:rFonts w:ascii="Times New Roman" w:hAnsi="Times New Roman" w:cs="Times New Roman"/>
          <w:caps/>
          <w:color w:val="auto"/>
        </w:rPr>
        <w:t xml:space="preserve"> </w:t>
      </w:r>
    </w:p>
    <w:p w:rsidR="000D308E" w:rsidRDefault="000D308E" w:rsidP="000D308E">
      <w:pPr>
        <w:spacing w:line="276" w:lineRule="auto"/>
        <w:jc w:val="both"/>
        <w:rPr>
          <w:sz w:val="16"/>
          <w:szCs w:val="16"/>
        </w:rPr>
      </w:pPr>
    </w:p>
    <w:p w:rsidR="000D308E" w:rsidRPr="00533D55" w:rsidRDefault="000D308E" w:rsidP="00533D55">
      <w:pPr>
        <w:ind w:firstLine="709"/>
        <w:jc w:val="both"/>
        <w:rPr>
          <w:b/>
          <w:sz w:val="28"/>
          <w:szCs w:val="28"/>
        </w:rPr>
      </w:pPr>
      <w:r w:rsidRPr="00533D55">
        <w:rPr>
          <w:b/>
          <w:sz w:val="28"/>
          <w:szCs w:val="28"/>
        </w:rPr>
        <w:t>4.1. Требования к условиям проведения производственной практики (преддипломной)</w:t>
      </w:r>
    </w:p>
    <w:p w:rsidR="000D308E" w:rsidRDefault="000D308E" w:rsidP="000D3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предполагает проведение производственной практики (преддипломной)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0D308E" w:rsidRDefault="000D308E" w:rsidP="000D3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(</w:t>
      </w:r>
      <w:proofErr w:type="gramStart"/>
      <w:r>
        <w:rPr>
          <w:sz w:val="28"/>
          <w:szCs w:val="28"/>
        </w:rPr>
        <w:t>преддипломной</w:t>
      </w:r>
      <w:proofErr w:type="gramEnd"/>
      <w:r>
        <w:rPr>
          <w:sz w:val="28"/>
          <w:szCs w:val="28"/>
        </w:rPr>
        <w:t>) проводится концентрированно.</w:t>
      </w:r>
    </w:p>
    <w:p w:rsidR="000D308E" w:rsidRDefault="000D308E" w:rsidP="000D3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 прохождения   производственной практики (преддипломной) должна быть укомплектована оборудованием, позволяющим углубить практический опыт обучающихся, развить их общие и профессиональные компетенции, проверить их готовность к самостоятельной трудовой деятельности. База практики должна обеспечивать возможность подготовки к выполнению выпускной квалификационной работы, 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0D308E" w:rsidRDefault="000D308E" w:rsidP="000D3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мест производственной практики (преддипломной) для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0D308E" w:rsidRDefault="000D308E" w:rsidP="000D308E">
      <w:pPr>
        <w:rPr>
          <w:sz w:val="16"/>
          <w:szCs w:val="16"/>
        </w:rPr>
      </w:pPr>
    </w:p>
    <w:p w:rsidR="000D308E" w:rsidRDefault="000D308E" w:rsidP="00533D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4.2. Кадровое обеспечение образовательного процесса</w:t>
      </w:r>
    </w:p>
    <w:p w:rsidR="000D308E" w:rsidRDefault="000D308E" w:rsidP="000D308E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производственной практики (преддипломной) </w:t>
      </w:r>
      <w:r>
        <w:rPr>
          <w:sz w:val="28"/>
          <w:szCs w:val="28"/>
        </w:rPr>
        <w:t>осуществляется</w:t>
      </w:r>
      <w:r>
        <w:rPr>
          <w:bCs/>
          <w:sz w:val="28"/>
          <w:szCs w:val="28"/>
        </w:rPr>
        <w:t xml:space="preserve"> педагогическими кадрами, имеющими высшее образование, соответствующее профилю преподаваемого модуля, опыт деятельности в организациях соответствующей профессиональной сферы и наличие стажировки в профильных организациях не реже одного раза в 3 года.</w:t>
      </w:r>
    </w:p>
    <w:p w:rsidR="000D308E" w:rsidRDefault="000D308E" w:rsidP="000D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организации.</w:t>
      </w:r>
    </w:p>
    <w:p w:rsidR="000D308E" w:rsidRDefault="000D308E" w:rsidP="000D308E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</w:p>
    <w:p w:rsidR="000D308E" w:rsidRDefault="000D308E" w:rsidP="00533D5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Информационное обеспечение обучения</w:t>
      </w:r>
    </w:p>
    <w:p w:rsidR="000D308E" w:rsidRDefault="000D308E" w:rsidP="000D308E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0D308E" w:rsidRDefault="000D308E" w:rsidP="000D308E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учебная литература:</w:t>
      </w:r>
    </w:p>
    <w:p w:rsidR="00776114" w:rsidRPr="00B96FA2" w:rsidRDefault="000D308E" w:rsidP="00776114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776114" w:rsidRPr="00776114">
        <w:rPr>
          <w:sz w:val="24"/>
          <w:szCs w:val="24"/>
        </w:rPr>
        <w:t xml:space="preserve"> </w:t>
      </w:r>
      <w:r w:rsidR="00776114">
        <w:rPr>
          <w:sz w:val="24"/>
          <w:szCs w:val="24"/>
        </w:rPr>
        <w:t xml:space="preserve">1. </w:t>
      </w:r>
      <w:r w:rsidR="00776114" w:rsidRPr="00B96FA2">
        <w:rPr>
          <w:sz w:val="28"/>
          <w:szCs w:val="28"/>
        </w:rPr>
        <w:t xml:space="preserve">Исмаилов Ш.К., Селиванов Е.И., Бублик В.В. </w:t>
      </w:r>
      <w:r w:rsidR="00776114" w:rsidRPr="00B96FA2">
        <w:rPr>
          <w:bCs/>
          <w:sz w:val="28"/>
          <w:szCs w:val="28"/>
        </w:rPr>
        <w:t>Конструкторско-техническая и технологическая документация. Разработка технологического процесса ремонта узлов и деталей ЭПС: учеб</w:t>
      </w:r>
      <w:proofErr w:type="gramStart"/>
      <w:r w:rsidR="00776114" w:rsidRPr="00B96FA2">
        <w:rPr>
          <w:bCs/>
          <w:sz w:val="28"/>
          <w:szCs w:val="28"/>
        </w:rPr>
        <w:t>.</w:t>
      </w:r>
      <w:proofErr w:type="gramEnd"/>
      <w:r w:rsidR="00776114" w:rsidRPr="00B96FA2">
        <w:rPr>
          <w:bCs/>
          <w:sz w:val="28"/>
          <w:szCs w:val="28"/>
        </w:rPr>
        <w:t xml:space="preserve"> </w:t>
      </w:r>
      <w:proofErr w:type="gramStart"/>
      <w:r w:rsidR="00776114" w:rsidRPr="00B96FA2">
        <w:rPr>
          <w:bCs/>
          <w:sz w:val="28"/>
          <w:szCs w:val="28"/>
        </w:rPr>
        <w:t>п</w:t>
      </w:r>
      <w:proofErr w:type="gramEnd"/>
      <w:r w:rsidR="00776114" w:rsidRPr="00B96FA2">
        <w:rPr>
          <w:bCs/>
          <w:sz w:val="28"/>
          <w:szCs w:val="28"/>
        </w:rPr>
        <w:t>особие.</w:t>
      </w:r>
      <w:r w:rsidR="00776114" w:rsidRPr="00B96FA2">
        <w:rPr>
          <w:rStyle w:val="apple-converted-space"/>
          <w:sz w:val="28"/>
          <w:szCs w:val="28"/>
        </w:rPr>
        <w:t> </w:t>
      </w:r>
      <w:r w:rsidR="00776114" w:rsidRPr="00B96FA2">
        <w:rPr>
          <w:sz w:val="28"/>
          <w:szCs w:val="28"/>
        </w:rPr>
        <w:t>— М.: ФГБОУ «Учебно-методический центр по образованию на железнодорожном транспорте», 2016. — 96 с.</w:t>
      </w:r>
    </w:p>
    <w:p w:rsidR="00776114" w:rsidRPr="00B96FA2" w:rsidRDefault="00373160" w:rsidP="00776114">
      <w:pPr>
        <w:jc w:val="both"/>
        <w:rPr>
          <w:sz w:val="28"/>
          <w:szCs w:val="28"/>
        </w:rPr>
      </w:pPr>
      <w:hyperlink r:id="rId8" w:anchor="1" w:history="1">
        <w:r w:rsidR="00776114" w:rsidRPr="00B96FA2">
          <w:rPr>
            <w:rStyle w:val="a3"/>
            <w:sz w:val="28"/>
            <w:szCs w:val="28"/>
          </w:rPr>
          <w:t>https://e.lanbook.com/reader/book/90938/#1</w:t>
        </w:r>
      </w:hyperlink>
      <w:r w:rsidR="00776114" w:rsidRPr="00B96FA2">
        <w:rPr>
          <w:sz w:val="28"/>
          <w:szCs w:val="28"/>
        </w:rPr>
        <w:t xml:space="preserve">     </w:t>
      </w:r>
    </w:p>
    <w:p w:rsidR="00776114" w:rsidRPr="00B96FA2" w:rsidRDefault="00776114" w:rsidP="00776114">
      <w:pPr>
        <w:jc w:val="both"/>
        <w:rPr>
          <w:sz w:val="28"/>
          <w:szCs w:val="28"/>
        </w:rPr>
      </w:pPr>
      <w:r w:rsidRPr="00B96FA2">
        <w:rPr>
          <w:sz w:val="28"/>
          <w:szCs w:val="28"/>
        </w:rPr>
        <w:t xml:space="preserve">2. </w:t>
      </w:r>
      <w:proofErr w:type="spellStart"/>
      <w:r w:rsidRPr="00B96FA2">
        <w:rPr>
          <w:sz w:val="28"/>
          <w:szCs w:val="28"/>
        </w:rPr>
        <w:t>Зубович</w:t>
      </w:r>
      <w:proofErr w:type="spellEnd"/>
      <w:r w:rsidRPr="00B96FA2">
        <w:rPr>
          <w:sz w:val="28"/>
          <w:szCs w:val="28"/>
        </w:rPr>
        <w:t xml:space="preserve"> О.А., Липина О.Ю., Петухов И.В. Организация работы и управление подразделением организации: учебник.- М.: ФГБУ ДПО </w:t>
      </w:r>
      <w:r w:rsidRPr="00B96FA2">
        <w:rPr>
          <w:bCs/>
          <w:sz w:val="28"/>
          <w:szCs w:val="28"/>
        </w:rPr>
        <w:t>«</w:t>
      </w:r>
      <w:r w:rsidRPr="00B96FA2">
        <w:rPr>
          <w:sz w:val="28"/>
          <w:szCs w:val="28"/>
        </w:rPr>
        <w:t xml:space="preserve">Учебно-методический центр </w:t>
      </w:r>
      <w:r w:rsidRPr="00B96FA2">
        <w:rPr>
          <w:bCs/>
          <w:sz w:val="28"/>
          <w:szCs w:val="28"/>
        </w:rPr>
        <w:t xml:space="preserve">по образованию на железнодорожном транспорте», </w:t>
      </w:r>
      <w:r w:rsidRPr="00B96FA2">
        <w:rPr>
          <w:sz w:val="28"/>
          <w:szCs w:val="28"/>
        </w:rPr>
        <w:t xml:space="preserve">2017.-518с.                                     </w:t>
      </w:r>
      <w:hyperlink r:id="rId9" w:anchor="1" w:history="1">
        <w:r w:rsidRPr="00B96FA2">
          <w:rPr>
            <w:rStyle w:val="a3"/>
            <w:sz w:val="28"/>
            <w:szCs w:val="28"/>
          </w:rPr>
          <w:t>https://e.lanbook.com/reader/book/99619/#1</w:t>
        </w:r>
      </w:hyperlink>
    </w:p>
    <w:p w:rsidR="000D308E" w:rsidRDefault="000D308E" w:rsidP="000D308E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0D308E" w:rsidRDefault="000D308E" w:rsidP="000D308E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Дополнительная учебная литература: </w:t>
      </w:r>
    </w:p>
    <w:p w:rsidR="00776114" w:rsidRPr="00B96FA2" w:rsidRDefault="000D308E" w:rsidP="0077611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776114" w:rsidRPr="00776114">
        <w:rPr>
          <w:sz w:val="28"/>
          <w:szCs w:val="28"/>
        </w:rPr>
        <w:t xml:space="preserve"> </w:t>
      </w:r>
      <w:r w:rsidR="00776114">
        <w:rPr>
          <w:sz w:val="28"/>
          <w:szCs w:val="28"/>
        </w:rPr>
        <w:t>1</w:t>
      </w:r>
      <w:r w:rsidR="00776114" w:rsidRPr="00B96FA2">
        <w:rPr>
          <w:sz w:val="28"/>
          <w:szCs w:val="28"/>
        </w:rPr>
        <w:t xml:space="preserve">.Четвергов, В.А. Техническая диагностика локомотивов : учеб. пособие / В.А. Четвергов, С.М. Овчаренко, В.Ф. </w:t>
      </w:r>
      <w:proofErr w:type="spellStart"/>
      <w:r w:rsidR="00776114" w:rsidRPr="00B96FA2">
        <w:rPr>
          <w:sz w:val="28"/>
          <w:szCs w:val="28"/>
        </w:rPr>
        <w:t>Бухтеев</w:t>
      </w:r>
      <w:proofErr w:type="spellEnd"/>
      <w:r w:rsidR="00776114" w:rsidRPr="00B96FA2">
        <w:rPr>
          <w:sz w:val="28"/>
          <w:szCs w:val="28"/>
        </w:rPr>
        <w:t xml:space="preserve">. </w:t>
      </w:r>
      <w:proofErr w:type="gramStart"/>
      <w:r w:rsidR="00776114" w:rsidRPr="00B96FA2">
        <w:rPr>
          <w:sz w:val="28"/>
          <w:szCs w:val="28"/>
        </w:rPr>
        <w:t>—М</w:t>
      </w:r>
      <w:proofErr w:type="gramEnd"/>
      <w:r w:rsidR="00776114" w:rsidRPr="00B96FA2">
        <w:rPr>
          <w:sz w:val="28"/>
          <w:szCs w:val="28"/>
        </w:rPr>
        <w:t xml:space="preserve">осква : ФГБОУ «Учебно-методический центр по образованию на железнодорожном транспорте», 2015. — 371 с. </w:t>
      </w:r>
      <w:hyperlink r:id="rId10" w:history="1">
        <w:r w:rsidR="00776114" w:rsidRPr="00B96FA2">
          <w:rPr>
            <w:rStyle w:val="a3"/>
            <w:sz w:val="28"/>
            <w:szCs w:val="28"/>
          </w:rPr>
          <w:t>https://e.lanbook.com/book/59135</w:t>
        </w:r>
      </w:hyperlink>
      <w:r w:rsidR="00776114" w:rsidRPr="00B96FA2">
        <w:rPr>
          <w:sz w:val="28"/>
          <w:szCs w:val="28"/>
        </w:rPr>
        <w:t xml:space="preserve">.  </w:t>
      </w:r>
    </w:p>
    <w:p w:rsidR="000D308E" w:rsidRDefault="000D308E" w:rsidP="000D308E">
      <w:pPr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0D308E" w:rsidRDefault="000D308E" w:rsidP="000D308E">
      <w:pPr>
        <w:pStyle w:val="a6"/>
        <w:rPr>
          <w:sz w:val="28"/>
          <w:szCs w:val="28"/>
        </w:rPr>
      </w:pPr>
      <w:r>
        <w:rPr>
          <w:sz w:val="28"/>
          <w:szCs w:val="28"/>
        </w:rPr>
        <w:tab/>
      </w:r>
      <w:r w:rsidRPr="00776114">
        <w:rPr>
          <w:rFonts w:ascii="Times New Roman" w:hAnsi="Times New Roman" w:cs="Times New Roman"/>
          <w:sz w:val="28"/>
          <w:szCs w:val="28"/>
        </w:rPr>
        <w:t>Интернет-ресурсы</w:t>
      </w:r>
      <w:r>
        <w:rPr>
          <w:sz w:val="28"/>
          <w:szCs w:val="28"/>
        </w:rPr>
        <w:t>:</w:t>
      </w:r>
    </w:p>
    <w:p w:rsidR="00776114" w:rsidRPr="00B96FA2" w:rsidRDefault="000D308E" w:rsidP="0077611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6114" w:rsidRPr="00B96FA2">
        <w:rPr>
          <w:rStyle w:val="a9"/>
          <w:color w:val="191919"/>
          <w:sz w:val="28"/>
          <w:szCs w:val="28"/>
          <w:shd w:val="clear" w:color="auto" w:fill="FFFFFF"/>
        </w:rPr>
        <w:t xml:space="preserve"> Локомотив</w:t>
      </w:r>
      <w:r w:rsidR="00776114" w:rsidRPr="00B96FA2">
        <w:rPr>
          <w:color w:val="191919"/>
          <w:sz w:val="28"/>
          <w:szCs w:val="28"/>
          <w:shd w:val="clear" w:color="auto" w:fill="FFFFFF"/>
        </w:rPr>
        <w:t xml:space="preserve">: [Электронный ресурс]: Ежемесячный – производственно-технический и научно-популярный журнал. / ОАО РЖД. </w:t>
      </w:r>
      <w:proofErr w:type="gramStart"/>
      <w:r w:rsidR="00776114" w:rsidRPr="00B96FA2">
        <w:rPr>
          <w:color w:val="191919"/>
          <w:sz w:val="28"/>
          <w:szCs w:val="28"/>
          <w:shd w:val="clear" w:color="auto" w:fill="FFFFFF"/>
        </w:rPr>
        <w:t>-М</w:t>
      </w:r>
      <w:proofErr w:type="gramEnd"/>
      <w:r w:rsidR="00776114" w:rsidRPr="00B96FA2">
        <w:rPr>
          <w:color w:val="191919"/>
          <w:sz w:val="28"/>
          <w:szCs w:val="28"/>
          <w:shd w:val="clear" w:color="auto" w:fill="FFFFFF"/>
        </w:rPr>
        <w:t>.,. -URL: </w:t>
      </w:r>
      <w:hyperlink r:id="rId11" w:history="1">
        <w:r w:rsidR="00776114" w:rsidRPr="00B96FA2">
          <w:rPr>
            <w:rStyle w:val="a3"/>
            <w:sz w:val="28"/>
            <w:szCs w:val="28"/>
            <w:shd w:val="clear" w:color="auto" w:fill="FFFFFF"/>
          </w:rPr>
          <w:t>http://www.lokom.ru/</w:t>
        </w:r>
      </w:hyperlink>
    </w:p>
    <w:p w:rsidR="00776114" w:rsidRPr="00B96FA2" w:rsidRDefault="00776114" w:rsidP="00776114">
      <w:pPr>
        <w:jc w:val="both"/>
        <w:rPr>
          <w:sz w:val="28"/>
          <w:szCs w:val="28"/>
        </w:rPr>
      </w:pPr>
      <w:r>
        <w:rPr>
          <w:rStyle w:val="a9"/>
          <w:color w:val="191919"/>
          <w:sz w:val="28"/>
          <w:szCs w:val="28"/>
        </w:rPr>
        <w:t>2.</w:t>
      </w:r>
      <w:r w:rsidRPr="00B96FA2">
        <w:rPr>
          <w:rStyle w:val="a9"/>
          <w:color w:val="191919"/>
          <w:sz w:val="28"/>
          <w:szCs w:val="28"/>
        </w:rPr>
        <w:t xml:space="preserve"> Техника железных дорог</w:t>
      </w:r>
      <w:r w:rsidRPr="00B96FA2">
        <w:rPr>
          <w:color w:val="191919"/>
          <w:sz w:val="28"/>
          <w:szCs w:val="28"/>
        </w:rPr>
        <w:t>: [Электронный ресурс]: Ежемесячный – Производственно-технический и научно-популярный журнал. / Институт проблем естественных монополий, НП «Объединение производителей железнодорожной техники», ООО «Союз машиностроителей России». - М– URL: </w:t>
      </w:r>
      <w:hyperlink r:id="rId12" w:history="1">
        <w:r w:rsidRPr="00B96FA2">
          <w:rPr>
            <w:rStyle w:val="a3"/>
            <w:sz w:val="28"/>
            <w:szCs w:val="28"/>
          </w:rPr>
          <w:t>http://ipem.ru/editions/tzd/</w:t>
        </w:r>
      </w:hyperlink>
    </w:p>
    <w:p w:rsidR="00776114" w:rsidRPr="00B96FA2" w:rsidRDefault="00776114" w:rsidP="00776114">
      <w:pPr>
        <w:jc w:val="both"/>
        <w:rPr>
          <w:i/>
          <w:sz w:val="28"/>
          <w:szCs w:val="28"/>
        </w:rPr>
      </w:pPr>
      <w:r>
        <w:rPr>
          <w:rStyle w:val="a9"/>
          <w:color w:val="191919"/>
          <w:sz w:val="28"/>
          <w:szCs w:val="28"/>
          <w:shd w:val="clear" w:color="auto" w:fill="FFFFFF"/>
        </w:rPr>
        <w:t>3.</w:t>
      </w:r>
      <w:r w:rsidRPr="00B96FA2">
        <w:rPr>
          <w:rStyle w:val="a9"/>
          <w:color w:val="191919"/>
          <w:sz w:val="28"/>
          <w:szCs w:val="28"/>
          <w:shd w:val="clear" w:color="auto" w:fill="FFFFFF"/>
        </w:rPr>
        <w:t xml:space="preserve"> Мир транспорта</w:t>
      </w:r>
      <w:r w:rsidRPr="00B96FA2">
        <w:rPr>
          <w:color w:val="191919"/>
          <w:sz w:val="28"/>
          <w:szCs w:val="28"/>
          <w:shd w:val="clear" w:color="auto" w:fill="FFFFFF"/>
        </w:rPr>
        <w:t xml:space="preserve">: [Электронный ресурс]: Ежеквартальный. / ФГБОУ </w:t>
      </w:r>
      <w:proofErr w:type="gramStart"/>
      <w:r w:rsidRPr="00B96FA2">
        <w:rPr>
          <w:color w:val="191919"/>
          <w:sz w:val="28"/>
          <w:szCs w:val="28"/>
          <w:shd w:val="clear" w:color="auto" w:fill="FFFFFF"/>
        </w:rPr>
        <w:t>ВО</w:t>
      </w:r>
      <w:proofErr w:type="gramEnd"/>
      <w:r w:rsidRPr="00B96FA2">
        <w:rPr>
          <w:color w:val="191919"/>
          <w:sz w:val="28"/>
          <w:szCs w:val="28"/>
          <w:shd w:val="clear" w:color="auto" w:fill="FFFFFF"/>
        </w:rPr>
        <w:t xml:space="preserve"> «Московский государственный университет путей сообщения». — М.,. – URL: http://miit.ru/portal/page/portal/miit/wt?id_page=1346&amp;id</w:t>
      </w:r>
    </w:p>
    <w:p w:rsidR="000D308E" w:rsidRDefault="000D308E" w:rsidP="000D308E">
      <w:pPr>
        <w:pStyle w:val="a6"/>
        <w:rPr>
          <w:sz w:val="28"/>
          <w:szCs w:val="28"/>
        </w:rPr>
      </w:pPr>
    </w:p>
    <w:p w:rsidR="00533D55" w:rsidRDefault="00533D55">
      <w:pPr>
        <w:tabs>
          <w:tab w:val="clear" w:pos="708"/>
        </w:tabs>
        <w:spacing w:after="200" w:line="276" w:lineRule="auto"/>
        <w:rPr>
          <w:rFonts w:eastAsiaTheme="majorEastAsia"/>
          <w:b/>
          <w:bCs/>
          <w:caps/>
          <w:sz w:val="28"/>
          <w:szCs w:val="28"/>
        </w:rPr>
      </w:pPr>
      <w:r>
        <w:rPr>
          <w:caps/>
        </w:rPr>
        <w:br w:type="page"/>
      </w:r>
    </w:p>
    <w:p w:rsidR="000D308E" w:rsidRPr="00533D55" w:rsidRDefault="000D308E" w:rsidP="00533D55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</w:rPr>
      </w:pPr>
      <w:bookmarkStart w:id="5" w:name="_Toc38982065"/>
      <w:r w:rsidRPr="00533D55">
        <w:rPr>
          <w:rFonts w:ascii="Times New Roman" w:hAnsi="Times New Roman" w:cs="Times New Roman"/>
          <w:caps/>
          <w:color w:val="auto"/>
        </w:rPr>
        <w:lastRenderedPageBreak/>
        <w:t>5. КОНТРОЛЬ И ОЦЕНКА РЕЗУЛЬТАТОВ ОСВОЕНИЯ ПРОИЗВОДСТВЕННОЙ ПРАКТИКИ (ПРЕДДИПЛОМНОЙ)</w:t>
      </w:r>
      <w:bookmarkEnd w:id="5"/>
    </w:p>
    <w:p w:rsidR="000D308E" w:rsidRPr="00776114" w:rsidRDefault="000D308E" w:rsidP="000D308E"/>
    <w:p w:rsidR="000D308E" w:rsidRPr="00776114" w:rsidRDefault="000D308E" w:rsidP="000D308E">
      <w:pPr>
        <w:pStyle w:val="a6"/>
        <w:jc w:val="both"/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76114">
        <w:rPr>
          <w:rFonts w:ascii="Times New Roman" w:hAnsi="Times New Roman" w:cs="Times New Roman"/>
        </w:rPr>
        <w:tab/>
      </w:r>
      <w:r w:rsidRPr="00776114">
        <w:rPr>
          <w:rStyle w:val="a5"/>
          <w:rFonts w:ascii="Times New Roman" w:hAnsi="Times New Roman" w:cs="Times New Roman"/>
          <w:b/>
          <w:sz w:val="28"/>
          <w:szCs w:val="28"/>
        </w:rPr>
        <w:t>5.1 Промежуточная</w:t>
      </w:r>
      <w:r w:rsidRPr="00776114">
        <w:rPr>
          <w:rStyle w:val="a9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аттестация по производственной практике (преддипломной)</w:t>
      </w:r>
    </w:p>
    <w:p w:rsidR="000D308E" w:rsidRDefault="000D308E" w:rsidP="000D308E">
      <w:pPr>
        <w:pStyle w:val="a4"/>
        <w:spacing w:before="0" w:beforeAutospacing="0" w:after="0" w:afterAutospacing="0"/>
        <w:ind w:firstLine="708"/>
        <w:jc w:val="both"/>
        <w:textAlignment w:val="baseline"/>
      </w:pPr>
      <w:r>
        <w:rPr>
          <w:sz w:val="28"/>
          <w:szCs w:val="28"/>
        </w:rPr>
        <w:t>По завершении производственной практики (преддипломной) проводится промежуточная аттестация в форме дифференцированного зачета. Оценка выставляется руководителем производственной практики (преддипломной)  от образовательной организации на основании дневника практики, отчета по производственной практике (преддипломной), характеристики и аттестационного листа.</w:t>
      </w:r>
    </w:p>
    <w:p w:rsidR="000D308E" w:rsidRDefault="000D308E" w:rsidP="000D3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развития общих и профессиональных компетенций, углубление практического опыта фиксируются в аттестационных листах.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4772"/>
      </w:tblGrid>
      <w:tr w:rsidR="00776114" w:rsidRPr="006D7572" w:rsidTr="00373160">
        <w:tc>
          <w:tcPr>
            <w:tcW w:w="5353" w:type="dxa"/>
          </w:tcPr>
          <w:p w:rsidR="00776114" w:rsidRPr="006D7572" w:rsidRDefault="00776114" w:rsidP="0037316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 w:val="24"/>
                <w:szCs w:val="28"/>
              </w:rPr>
            </w:pPr>
            <w:r w:rsidRPr="006D7572">
              <w:rPr>
                <w:b/>
                <w:sz w:val="24"/>
                <w:szCs w:val="28"/>
              </w:rPr>
              <w:t>Результаты (освоенные профессиональные компетенции)</w:t>
            </w:r>
          </w:p>
        </w:tc>
        <w:tc>
          <w:tcPr>
            <w:tcW w:w="4961" w:type="dxa"/>
          </w:tcPr>
          <w:p w:rsidR="00776114" w:rsidRPr="006D7572" w:rsidRDefault="00776114" w:rsidP="00373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710"/>
              <w:jc w:val="center"/>
              <w:rPr>
                <w:b/>
                <w:bCs/>
                <w:sz w:val="24"/>
                <w:szCs w:val="28"/>
              </w:rPr>
            </w:pPr>
            <w:r w:rsidRPr="006D7572">
              <w:rPr>
                <w:b/>
                <w:sz w:val="24"/>
                <w:szCs w:val="28"/>
              </w:rPr>
              <w:t>Формы и методы контроля и оценки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ВПД 01 Эксплуатация и техническое обслуживание подвижного состава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3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ПК 1.1</w:t>
            </w:r>
            <w:proofErr w:type="gramStart"/>
            <w:r w:rsidRPr="006D7572">
              <w:rPr>
                <w:sz w:val="28"/>
                <w:szCs w:val="28"/>
                <w:shd w:val="clear" w:color="auto" w:fill="FFFFFF"/>
              </w:rPr>
              <w:t xml:space="preserve"> Э</w:t>
            </w:r>
            <w:proofErr w:type="gramEnd"/>
            <w:r w:rsidRPr="006D7572">
              <w:rPr>
                <w:sz w:val="28"/>
                <w:szCs w:val="28"/>
                <w:shd w:val="clear" w:color="auto" w:fill="FFFFFF"/>
              </w:rPr>
              <w:t>ксплуатировать подвижной состав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железных дорог.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Экспертное наблюдение, дифференцированный зачет, отчет по производственной практике, экзамен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(квалификационный) по профессиональному модулю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ПК 1.2</w:t>
            </w:r>
            <w:proofErr w:type="gramStart"/>
            <w:r w:rsidRPr="006D7572">
              <w:rPr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6D7572">
              <w:rPr>
                <w:sz w:val="28"/>
                <w:szCs w:val="28"/>
                <w:shd w:val="clear" w:color="auto" w:fill="FFFFFF"/>
              </w:rPr>
              <w:t>роизводить техническое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обслуживание и ремонт подвижного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состава железных дорог в соответствии с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требованиями технологических процессов.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Экспертное наблюдение, дифференцированный зачет, отчет по производственной практике, экзамен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(квалификационный) по профессиональному модулю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ПК 1.3</w:t>
            </w:r>
            <w:proofErr w:type="gramStart"/>
            <w:r w:rsidRPr="006D7572">
              <w:rPr>
                <w:sz w:val="28"/>
                <w:szCs w:val="28"/>
                <w:shd w:val="clear" w:color="auto" w:fill="FFFFFF"/>
              </w:rPr>
              <w:t xml:space="preserve"> О</w:t>
            </w:r>
            <w:proofErr w:type="gramEnd"/>
            <w:r w:rsidRPr="006D7572">
              <w:rPr>
                <w:sz w:val="28"/>
                <w:szCs w:val="28"/>
                <w:shd w:val="clear" w:color="auto" w:fill="FFFFFF"/>
              </w:rPr>
              <w:t>беспечивать безопасность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движения подвижного состава.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Экспертное наблюдение, дифференцированный зачет, отчет по производственной практике, экзамен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(квалификационный) по профессиональному модулю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8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ВПД 02 Организация деятельности коллектива исполнителей.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39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ПК 2.1</w:t>
            </w:r>
            <w:proofErr w:type="gramStart"/>
            <w:r w:rsidRPr="006D7572">
              <w:rPr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6D7572">
              <w:rPr>
                <w:sz w:val="28"/>
                <w:szCs w:val="28"/>
                <w:shd w:val="clear" w:color="auto" w:fill="FFFFFF"/>
              </w:rPr>
              <w:t>ланировать и организовывать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производственные работы коллективом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исполнителей.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Экспертное наблюдение, дифференцированный зачет, отчет по производственной практике, экзамен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(квалификационный) по профессиональному модулю.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39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ПК 2.2</w:t>
            </w:r>
            <w:proofErr w:type="gramStart"/>
            <w:r w:rsidRPr="006D7572">
              <w:rPr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Pr="006D7572">
              <w:rPr>
                <w:sz w:val="28"/>
                <w:szCs w:val="28"/>
                <w:shd w:val="clear" w:color="auto" w:fill="FFFFFF"/>
              </w:rPr>
              <w:t>ланировать и организовывать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мероприятия по соблюдению норм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безопасных условий труда.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Экспертное наблюдение, дифференцированный зачет, отчет по производственной практике, экзамен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(квалификационный) по профессиональному модулю.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4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ПК 2.3</w:t>
            </w:r>
            <w:proofErr w:type="gramStart"/>
            <w:r w:rsidRPr="006D7572">
              <w:rPr>
                <w:sz w:val="28"/>
                <w:szCs w:val="28"/>
                <w:shd w:val="clear" w:color="auto" w:fill="FFFFFF"/>
              </w:rPr>
              <w:t xml:space="preserve"> К</w:t>
            </w:r>
            <w:proofErr w:type="gramEnd"/>
            <w:r w:rsidRPr="006D7572">
              <w:rPr>
                <w:sz w:val="28"/>
                <w:szCs w:val="28"/>
                <w:shd w:val="clear" w:color="auto" w:fill="FFFFFF"/>
              </w:rPr>
              <w:t>онтролировать и оценивать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качество выполняемых работ.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Экспертное наблюдение, дифференцированный зачет, отчет по производственной практике экзамен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(квалификационный) по профессиональному модулю.</w:t>
            </w:r>
          </w:p>
        </w:tc>
      </w:tr>
      <w:tr w:rsidR="00776114" w:rsidRPr="006D7572" w:rsidTr="00373160">
        <w:tc>
          <w:tcPr>
            <w:tcW w:w="10314" w:type="dxa"/>
            <w:gridSpan w:val="2"/>
          </w:tcPr>
          <w:p w:rsidR="00776114" w:rsidRPr="006D7572" w:rsidRDefault="00776114" w:rsidP="00373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710"/>
              <w:jc w:val="center"/>
              <w:rPr>
                <w:bCs/>
                <w:i/>
                <w:sz w:val="28"/>
                <w:szCs w:val="28"/>
              </w:rPr>
            </w:pPr>
            <w:r w:rsidRPr="006D7572">
              <w:rPr>
                <w:i/>
                <w:sz w:val="28"/>
                <w:szCs w:val="28"/>
              </w:rPr>
              <w:t xml:space="preserve"> </w:t>
            </w:r>
            <w:r w:rsidRPr="006D7572">
              <w:rPr>
                <w:sz w:val="28"/>
                <w:szCs w:val="28"/>
              </w:rPr>
              <w:t>ВПД 03 Участие в конструкторско-технологической деятельности.</w:t>
            </w:r>
          </w:p>
        </w:tc>
      </w:tr>
      <w:tr w:rsidR="00776114" w:rsidRPr="006D7572" w:rsidTr="00373160">
        <w:tc>
          <w:tcPr>
            <w:tcW w:w="5353" w:type="dxa"/>
          </w:tcPr>
          <w:p w:rsidR="00776114" w:rsidRPr="006D7572" w:rsidRDefault="00776114" w:rsidP="0037316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7572">
              <w:rPr>
                <w:sz w:val="28"/>
                <w:szCs w:val="28"/>
              </w:rPr>
              <w:t>ПК 3.1</w:t>
            </w:r>
            <w:proofErr w:type="gramStart"/>
            <w:r w:rsidRPr="006D7572">
              <w:rPr>
                <w:sz w:val="28"/>
                <w:szCs w:val="28"/>
              </w:rPr>
              <w:t xml:space="preserve"> О</w:t>
            </w:r>
            <w:proofErr w:type="gramEnd"/>
            <w:r w:rsidRPr="006D7572">
              <w:rPr>
                <w:sz w:val="28"/>
                <w:szCs w:val="28"/>
              </w:rPr>
              <w:t>формлять техническую и технологическую документацию.</w:t>
            </w:r>
          </w:p>
          <w:p w:rsidR="00776114" w:rsidRPr="006D7572" w:rsidRDefault="00776114" w:rsidP="0037316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D7572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961" w:type="dxa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lastRenderedPageBreak/>
              <w:t xml:space="preserve">Экспертное наблюдение, дифференцированный зачет, отчет по </w:t>
            </w:r>
            <w:r w:rsidRPr="006D7572">
              <w:rPr>
                <w:sz w:val="28"/>
                <w:szCs w:val="28"/>
                <w:shd w:val="clear" w:color="auto" w:fill="FFFFFF"/>
              </w:rPr>
              <w:lastRenderedPageBreak/>
              <w:t>производственной практике, экзамен  (квалификационный) по профессиональному модулю</w:t>
            </w:r>
          </w:p>
        </w:tc>
      </w:tr>
      <w:tr w:rsidR="00776114" w:rsidRPr="006D7572" w:rsidTr="00373160">
        <w:tc>
          <w:tcPr>
            <w:tcW w:w="5353" w:type="dxa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lastRenderedPageBreak/>
              <w:t>ПК 3.2</w:t>
            </w:r>
            <w:proofErr w:type="gramStart"/>
            <w:r w:rsidRPr="006D7572">
              <w:rPr>
                <w:sz w:val="28"/>
                <w:szCs w:val="28"/>
                <w:shd w:val="clear" w:color="auto" w:fill="FFFFFF"/>
              </w:rPr>
              <w:t xml:space="preserve"> Р</w:t>
            </w:r>
            <w:proofErr w:type="gramEnd"/>
            <w:r w:rsidRPr="006D7572">
              <w:rPr>
                <w:sz w:val="28"/>
                <w:szCs w:val="28"/>
                <w:shd w:val="clear" w:color="auto" w:fill="FFFFFF"/>
              </w:rPr>
              <w:t>азрабатывать технологические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процессы на ремонт отдельных деталей и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узлов подвижного состава железных дорог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в соответствии с нормативной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документацией.</w:t>
            </w:r>
          </w:p>
        </w:tc>
        <w:tc>
          <w:tcPr>
            <w:tcW w:w="4961" w:type="dxa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Экспертное наблюдение, дифференцированный зачет, отчет по производственной практике, экзамен  (квалификационный) по профессиональному модулю.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562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ВПД 04 Выполнение работ по одной или нескольким профессиям рабочих, должностям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служащих</w:t>
            </w:r>
          </w:p>
        </w:tc>
      </w:tr>
      <w:tr w:rsidR="00776114" w:rsidRPr="006D7572" w:rsidTr="003731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57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 xml:space="preserve">ПК 4.1 </w:t>
            </w:r>
            <w:r w:rsidRPr="006D7572">
              <w:rPr>
                <w:sz w:val="28"/>
                <w:szCs w:val="28"/>
              </w:rPr>
              <w:t>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114" w:rsidRPr="006D7572" w:rsidRDefault="00776114" w:rsidP="0037316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D7572">
              <w:rPr>
                <w:sz w:val="28"/>
                <w:szCs w:val="28"/>
                <w:shd w:val="clear" w:color="auto" w:fill="FFFFFF"/>
              </w:rPr>
              <w:t>Экспертное наблюдение, дифференцированный зачет, отчет по производственной практике, экзамен</w:t>
            </w:r>
            <w:r w:rsidRPr="006D7572">
              <w:rPr>
                <w:sz w:val="28"/>
                <w:szCs w:val="28"/>
                <w:shd w:val="clear" w:color="auto" w:fill="FFFFFF"/>
              </w:rPr>
              <w:br/>
              <w:t>(квалификационный) по профессиональному модулю.</w:t>
            </w:r>
          </w:p>
        </w:tc>
      </w:tr>
    </w:tbl>
    <w:p w:rsidR="00776114" w:rsidRDefault="00776114" w:rsidP="000D308E">
      <w:pPr>
        <w:ind w:firstLine="708"/>
        <w:jc w:val="both"/>
        <w:rPr>
          <w:sz w:val="28"/>
          <w:szCs w:val="28"/>
        </w:rPr>
      </w:pPr>
    </w:p>
    <w:p w:rsidR="000D308E" w:rsidRDefault="000D308E" w:rsidP="000D308E">
      <w:pPr>
        <w:ind w:firstLine="708"/>
        <w:jc w:val="both"/>
        <w:rPr>
          <w:sz w:val="28"/>
          <w:szCs w:val="28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00"/>
        <w:gridCol w:w="2780"/>
      </w:tblGrid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b/>
                <w:sz w:val="24"/>
                <w:szCs w:val="24"/>
              </w:rPr>
            </w:pPr>
            <w:bookmarkStart w:id="6" w:name="_GoBack"/>
            <w:r w:rsidRPr="006D7572">
              <w:rPr>
                <w:b/>
                <w:bCs/>
                <w:sz w:val="24"/>
                <w:szCs w:val="24"/>
                <w:shd w:val="clear" w:color="auto" w:fill="FFFFFF"/>
              </w:rPr>
              <w:t>Результаты (освоенные</w:t>
            </w:r>
            <w:r w:rsidRPr="006D7572">
              <w:rPr>
                <w:b/>
                <w:bCs/>
                <w:sz w:val="24"/>
                <w:szCs w:val="24"/>
                <w:shd w:val="clear" w:color="auto" w:fill="FFFFFF"/>
              </w:rPr>
              <w:br/>
              <w:t>общие компетенции)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757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D7572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776114" w:rsidRPr="006D7572" w:rsidTr="00373160">
        <w:trPr>
          <w:trHeight w:val="179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6D7572">
              <w:rPr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6D7572">
              <w:rPr>
                <w:sz w:val="24"/>
                <w:szCs w:val="24"/>
                <w:shd w:val="clear" w:color="auto" w:fill="FFFFFF"/>
              </w:rPr>
              <w:t>1 Понимать сущность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социальную значимость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своей будущей профессии,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проявлять к ней устойчивый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интерес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демонстрация интереса к будущей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 xml:space="preserve">профессии 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>через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:</w:t>
            </w:r>
          </w:p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-участие в выполнении работ во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время производственной практики;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написание отчета по практике;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2"/>
              </w:numPr>
              <w:tabs>
                <w:tab w:val="clear" w:pos="708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портфолио студента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наблюдение, мониторинг выполнения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работ</w:t>
            </w:r>
          </w:p>
        </w:tc>
      </w:tr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ОК 2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рганизовывать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собственную деятельность,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выбирать типовые методы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способы выполнения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профессиональных задач,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оценивать их</w:t>
            </w:r>
          </w:p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эффективность и качество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776114">
            <w:pPr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выбор и применение методов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способов решения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профессиональных задач в области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эксплуатации и технического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обслуживания подвижного состава;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3"/>
              </w:numPr>
              <w:tabs>
                <w:tab w:val="clear" w:pos="708"/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эффективность и качество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выполнения профессиональных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задач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мониторинг и рейтинг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выполнения различных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видов работ при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прохождении</w:t>
            </w:r>
          </w:p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производственной практики;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 xml:space="preserve">оценка эффективности </w:t>
            </w:r>
            <w:proofErr w:type="spellStart"/>
            <w:r w:rsidRPr="006D7572">
              <w:rPr>
                <w:sz w:val="24"/>
                <w:szCs w:val="24"/>
                <w:shd w:val="clear" w:color="auto" w:fill="FFFFFF"/>
              </w:rPr>
              <w:t>икачества</w:t>
            </w:r>
            <w:proofErr w:type="spellEnd"/>
            <w:r w:rsidRPr="006D7572">
              <w:rPr>
                <w:sz w:val="24"/>
                <w:szCs w:val="24"/>
                <w:shd w:val="clear" w:color="auto" w:fill="FFFFFF"/>
              </w:rPr>
              <w:t xml:space="preserve"> выполнения работ</w:t>
            </w:r>
          </w:p>
        </w:tc>
      </w:tr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ОК 3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ринимать решения в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стандартных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нестандартных ситуациях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нести за них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ответственность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- решение стандартных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нестандартных профессиональных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задач в области эксплуатации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технического обслуживания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подвижного состава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оценка выполнения работ при прохождении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производственной практики,</w:t>
            </w:r>
          </w:p>
        </w:tc>
      </w:tr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ОК 4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существлять поиск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использование информации, необходимой для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эффективного выполнения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профессиональных задач,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профессионального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личностного развития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>- осуществление эффективного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поиска необходимой информации; - использование различных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источников, включая электронные,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при выполнении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профессиональных заданий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оценка выполнения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профессиональных заданий</w:t>
            </w:r>
          </w:p>
        </w:tc>
      </w:tr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D7572">
              <w:rPr>
                <w:sz w:val="24"/>
                <w:szCs w:val="24"/>
              </w:rPr>
              <w:t>ОК</w:t>
            </w:r>
            <w:proofErr w:type="gramEnd"/>
            <w:r w:rsidRPr="006D7572">
              <w:rPr>
                <w:sz w:val="24"/>
                <w:szCs w:val="24"/>
              </w:rPr>
              <w:t xml:space="preserve"> 5 Использовать</w:t>
            </w:r>
            <w:r w:rsidRPr="006D7572">
              <w:rPr>
                <w:sz w:val="24"/>
                <w:szCs w:val="24"/>
              </w:rPr>
              <w:br/>
            </w:r>
            <w:r w:rsidRPr="006D7572">
              <w:rPr>
                <w:sz w:val="24"/>
                <w:szCs w:val="24"/>
              </w:rPr>
              <w:lastRenderedPageBreak/>
              <w:t>информационно-</w:t>
            </w:r>
            <w:r w:rsidRPr="006D7572">
              <w:rPr>
                <w:sz w:val="24"/>
                <w:szCs w:val="24"/>
              </w:rPr>
              <w:br/>
              <w:t>коммуникационные</w:t>
            </w:r>
            <w:r w:rsidRPr="006D7572">
              <w:rPr>
                <w:sz w:val="24"/>
                <w:szCs w:val="24"/>
              </w:rPr>
              <w:br/>
              <w:t>технологи в</w:t>
            </w:r>
            <w:r w:rsidRPr="006D7572">
              <w:rPr>
                <w:sz w:val="24"/>
                <w:szCs w:val="24"/>
              </w:rPr>
              <w:br/>
              <w:t>профессиональной</w:t>
            </w:r>
            <w:r w:rsidRPr="006D7572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776114">
            <w:pPr>
              <w:widowControl w:val="0"/>
              <w:numPr>
                <w:ilvl w:val="0"/>
                <w:numId w:val="4"/>
              </w:numPr>
              <w:tabs>
                <w:tab w:val="clear" w:pos="708"/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lastRenderedPageBreak/>
              <w:t>оформление результатов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</w:r>
            <w:r w:rsidRPr="006D7572">
              <w:rPr>
                <w:sz w:val="24"/>
                <w:szCs w:val="24"/>
                <w:shd w:val="clear" w:color="auto" w:fill="FFFFFF"/>
              </w:rPr>
              <w:lastRenderedPageBreak/>
              <w:t>самостоятельной работы с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использованием ИКТ;</w:t>
            </w:r>
          </w:p>
          <w:p w:rsidR="00776114" w:rsidRPr="006D7572" w:rsidRDefault="00776114" w:rsidP="00373160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t>осуществление работы с</w:t>
            </w:r>
            <w:r w:rsidRPr="006D7572">
              <w:rPr>
                <w:sz w:val="24"/>
                <w:szCs w:val="24"/>
              </w:rPr>
              <w:br/>
              <w:t>использованием персонального</w:t>
            </w:r>
            <w:r w:rsidRPr="006D7572">
              <w:rPr>
                <w:sz w:val="24"/>
                <w:szCs w:val="24"/>
              </w:rPr>
              <w:br/>
              <w:t>компьютера, Интернет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bCs/>
                <w:sz w:val="24"/>
                <w:szCs w:val="24"/>
              </w:rPr>
            </w:pPr>
            <w:r w:rsidRPr="006D7572">
              <w:rPr>
                <w:sz w:val="24"/>
                <w:szCs w:val="24"/>
              </w:rPr>
              <w:lastRenderedPageBreak/>
              <w:t xml:space="preserve">Наблюдение за </w:t>
            </w:r>
            <w:r w:rsidRPr="006D7572">
              <w:rPr>
                <w:sz w:val="24"/>
                <w:szCs w:val="24"/>
              </w:rPr>
              <w:lastRenderedPageBreak/>
              <w:t>навыками работы в глобальных,</w:t>
            </w:r>
            <w:r w:rsidRPr="006D7572">
              <w:rPr>
                <w:sz w:val="24"/>
                <w:szCs w:val="24"/>
              </w:rPr>
              <w:br/>
              <w:t>корпоративных и локальных</w:t>
            </w:r>
            <w:r w:rsidRPr="006D7572">
              <w:rPr>
                <w:sz w:val="24"/>
                <w:szCs w:val="24"/>
              </w:rPr>
              <w:br/>
              <w:t>информационных сетях;</w:t>
            </w:r>
            <w:r w:rsidRPr="006D7572">
              <w:rPr>
                <w:sz w:val="24"/>
                <w:szCs w:val="24"/>
              </w:rPr>
              <w:br/>
              <w:t>оценка выполнения</w:t>
            </w:r>
            <w:r w:rsidRPr="006D7572">
              <w:rPr>
                <w:sz w:val="24"/>
                <w:szCs w:val="24"/>
              </w:rPr>
              <w:br/>
              <w:t>самостоятельной работы</w:t>
            </w:r>
          </w:p>
        </w:tc>
      </w:tr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lastRenderedPageBreak/>
              <w:t>ОК 6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 xml:space="preserve"> Р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аботать в коллективе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и в команде, эффективно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общаться с коллегами,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руководством,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потребителями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776114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14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взаимодействие с работниками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предприятия, руководителями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практик;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умение работать в группе;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наличие лидерских качеств;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наблюдение за ролью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студентов в коллективе при прохождении практики;</w:t>
            </w:r>
          </w:p>
        </w:tc>
      </w:tr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ОК 7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 xml:space="preserve"> Б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рать на себя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ответственность за работу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членов команды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(подчиненных), за результат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выполнения заданий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776114">
            <w:pPr>
              <w:widowControl w:val="0"/>
              <w:numPr>
                <w:ilvl w:val="0"/>
                <w:numId w:val="6"/>
              </w:numPr>
              <w:tabs>
                <w:tab w:val="clear" w:pos="708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взаимодействие с работниками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предприятия, руководителями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практик;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6"/>
              </w:numPr>
              <w:tabs>
                <w:tab w:val="clear" w:pos="708"/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умение работать в коллективе;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6"/>
              </w:numPr>
              <w:tabs>
                <w:tab w:val="clear" w:pos="708"/>
                <w:tab w:val="left" w:pos="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умение анализировать результаты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собственной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373160">
            <w:pPr>
              <w:ind w:left="-21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наблюдение за ролью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студентов в коллективе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мониторинг развития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личностных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 xml:space="preserve">профессиональных качеств </w:t>
            </w:r>
            <w:proofErr w:type="spellStart"/>
            <w:r w:rsidRPr="006D7572">
              <w:rPr>
                <w:sz w:val="24"/>
                <w:szCs w:val="24"/>
                <w:shd w:val="clear" w:color="auto" w:fill="FFFFFF"/>
              </w:rPr>
              <w:t>сстудента</w:t>
            </w:r>
            <w:proofErr w:type="spellEnd"/>
            <w:r w:rsidRPr="006D7572">
              <w:rPr>
                <w:sz w:val="24"/>
                <w:szCs w:val="24"/>
                <w:shd w:val="clear" w:color="auto" w:fill="FFFFFF"/>
              </w:rPr>
              <w:t>;</w:t>
            </w:r>
          </w:p>
          <w:p w:rsidR="00776114" w:rsidRPr="006D7572" w:rsidRDefault="00776114" w:rsidP="00373160">
            <w:pPr>
              <w:ind w:left="-21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оценка содержания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портфолио студента</w:t>
            </w:r>
          </w:p>
        </w:tc>
      </w:tr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 xml:space="preserve"> 8 Самостоятельно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определять задачи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профессионального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личностного развития,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заниматься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самообразованием,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осознанно планировать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повышение квалификации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776114">
            <w:pPr>
              <w:widowControl w:val="0"/>
              <w:numPr>
                <w:ilvl w:val="0"/>
                <w:numId w:val="7"/>
              </w:numPr>
              <w:tabs>
                <w:tab w:val="clear" w:pos="708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самостоятельный,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br/>
              <w:t>ориентированный выбор работ;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7"/>
              </w:numPr>
              <w:tabs>
                <w:tab w:val="clear" w:pos="708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определение собственного уровня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профессиональной зрелости;</w:t>
            </w:r>
          </w:p>
          <w:p w:rsidR="00776114" w:rsidRPr="006D7572" w:rsidRDefault="00776114" w:rsidP="00776114">
            <w:pPr>
              <w:widowControl w:val="0"/>
              <w:numPr>
                <w:ilvl w:val="0"/>
                <w:numId w:val="7"/>
              </w:numPr>
              <w:tabs>
                <w:tab w:val="clear" w:pos="708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видение собственной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образовательной и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профессиональной траектории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оценка работы студента в период прохождения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практики</w:t>
            </w:r>
          </w:p>
        </w:tc>
      </w:tr>
      <w:tr w:rsidR="00776114" w:rsidRPr="006D7572" w:rsidTr="00373160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ОК 9</w:t>
            </w:r>
            <w:proofErr w:type="gramStart"/>
            <w:r w:rsidRPr="006D7572">
              <w:rPr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6D7572">
              <w:rPr>
                <w:sz w:val="24"/>
                <w:szCs w:val="24"/>
                <w:shd w:val="clear" w:color="auto" w:fill="FFFFFF"/>
              </w:rPr>
              <w:t>риентироваться в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условиях частой смены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технологий в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профессиональной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- использование «элементов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реальности» при выполнении работ</w:t>
            </w:r>
            <w:r w:rsidRPr="006D7572">
              <w:rPr>
                <w:sz w:val="24"/>
                <w:szCs w:val="24"/>
                <w:shd w:val="clear" w:color="auto" w:fill="FFFFFF"/>
              </w:rPr>
              <w:br/>
              <w:t>во время практики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14" w:rsidRPr="006D7572" w:rsidRDefault="00776114" w:rsidP="0037316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D7572">
              <w:rPr>
                <w:sz w:val="24"/>
                <w:szCs w:val="24"/>
                <w:shd w:val="clear" w:color="auto" w:fill="FFFFFF"/>
              </w:rPr>
              <w:t>оценка работы студента на основании отчета практики</w:t>
            </w:r>
          </w:p>
        </w:tc>
      </w:tr>
      <w:bookmarkEnd w:id="6"/>
    </w:tbl>
    <w:p w:rsidR="000D308E" w:rsidRDefault="000D308E" w:rsidP="000D308E">
      <w:pPr>
        <w:ind w:firstLine="708"/>
        <w:jc w:val="both"/>
        <w:rPr>
          <w:sz w:val="28"/>
          <w:szCs w:val="28"/>
        </w:rPr>
      </w:pPr>
    </w:p>
    <w:p w:rsidR="000D308E" w:rsidRDefault="000D308E" w:rsidP="000D308E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0D308E" w:rsidRDefault="000D308E" w:rsidP="000D308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время прохождения практики обучающийся обязан собрать информацию и документы (чертежи, материалы) необходимые для выполнения ВКР. По завершению практики обучающийся обязан предъявить собранный материал руководителю ВКР. </w:t>
      </w:r>
    </w:p>
    <w:p w:rsidR="000D308E" w:rsidRDefault="000D308E" w:rsidP="000D308E">
      <w:pPr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Обучающиеся, не прошедшие практику или получившие отрицательную оценку  не допускаются к прохождению государственной итоговой аттестации. </w:t>
      </w:r>
      <w:proofErr w:type="gramEnd"/>
    </w:p>
    <w:p w:rsidR="000D308E" w:rsidRDefault="000D308E" w:rsidP="000D308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0D308E" w:rsidRDefault="000D308E" w:rsidP="000D308E"/>
    <w:p w:rsidR="007F3582" w:rsidRDefault="007F3582"/>
    <w:sectPr w:rsidR="007F3582" w:rsidSect="00373160"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E9"/>
    <w:multiLevelType w:val="multilevel"/>
    <w:tmpl w:val="F322D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79AFC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DDCD2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8215C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946EE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D94EA4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9AB35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54D0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52ABAC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B2C1842"/>
    <w:multiLevelType w:val="multilevel"/>
    <w:tmpl w:val="9D36B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CE035B"/>
    <w:multiLevelType w:val="multilevel"/>
    <w:tmpl w:val="E5129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0652C"/>
    <w:multiLevelType w:val="multilevel"/>
    <w:tmpl w:val="4FE44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90E23"/>
    <w:multiLevelType w:val="multilevel"/>
    <w:tmpl w:val="03EE2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9C6614"/>
    <w:multiLevelType w:val="multilevel"/>
    <w:tmpl w:val="CCDA5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B5F"/>
    <w:rsid w:val="0000465A"/>
    <w:rsid w:val="000D308E"/>
    <w:rsid w:val="00100D38"/>
    <w:rsid w:val="001A756D"/>
    <w:rsid w:val="001E7B7C"/>
    <w:rsid w:val="00373160"/>
    <w:rsid w:val="003D7B5F"/>
    <w:rsid w:val="00533D55"/>
    <w:rsid w:val="00567616"/>
    <w:rsid w:val="005761B3"/>
    <w:rsid w:val="006D7572"/>
    <w:rsid w:val="00776114"/>
    <w:rsid w:val="007A576F"/>
    <w:rsid w:val="007F3582"/>
    <w:rsid w:val="0085456F"/>
    <w:rsid w:val="00871538"/>
    <w:rsid w:val="008F4CFC"/>
    <w:rsid w:val="00A54ACC"/>
    <w:rsid w:val="00E12756"/>
    <w:rsid w:val="00E71E8E"/>
    <w:rsid w:val="00EB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6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576F"/>
    <w:rPr>
      <w:color w:val="0000FF"/>
      <w:u w:val="single"/>
    </w:rPr>
  </w:style>
  <w:style w:type="paragraph" w:styleId="a4">
    <w:name w:val="Normal (Web)"/>
    <w:basedOn w:val="a"/>
    <w:semiHidden/>
    <w:unhideWhenUsed/>
    <w:rsid w:val="007A576F"/>
    <w:pPr>
      <w:tabs>
        <w:tab w:val="clear" w:pos="708"/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nhideWhenUsed/>
    <w:rsid w:val="007A576F"/>
    <w:pPr>
      <w:ind w:left="566" w:hanging="283"/>
    </w:pPr>
    <w:rPr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A576F"/>
  </w:style>
  <w:style w:type="paragraph" w:styleId="a6">
    <w:name w:val="No Spacing"/>
    <w:link w:val="a5"/>
    <w:uiPriority w:val="1"/>
    <w:qFormat/>
    <w:rsid w:val="007A576F"/>
    <w:pPr>
      <w:tabs>
        <w:tab w:val="left" w:pos="708"/>
      </w:tabs>
      <w:spacing w:after="0" w:line="240" w:lineRule="auto"/>
    </w:pPr>
  </w:style>
  <w:style w:type="paragraph" w:customStyle="1" w:styleId="a7">
    <w:name w:val="Стиль"/>
    <w:uiPriority w:val="99"/>
    <w:rsid w:val="007A576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олонтитул"/>
    <w:uiPriority w:val="99"/>
    <w:rsid w:val="007A576F"/>
    <w:rPr>
      <w:rFonts w:ascii="Times New Roman" w:hAnsi="Times New Roman" w:cs="Times New Roman" w:hint="default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styleId="a9">
    <w:name w:val="Strong"/>
    <w:basedOn w:val="a0"/>
    <w:qFormat/>
    <w:rsid w:val="007A576F"/>
    <w:rPr>
      <w:b/>
      <w:bCs/>
    </w:rPr>
  </w:style>
  <w:style w:type="character" w:customStyle="1" w:styleId="apple-converted-space">
    <w:name w:val="apple-converted-space"/>
    <w:rsid w:val="00776114"/>
  </w:style>
  <w:style w:type="character" w:customStyle="1" w:styleId="10">
    <w:name w:val="Заголовок 1 Знак"/>
    <w:basedOn w:val="a0"/>
    <w:link w:val="1"/>
    <w:uiPriority w:val="9"/>
    <w:rsid w:val="00533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3FBD"/>
    <w:pPr>
      <w:tabs>
        <w:tab w:val="clear" w:pos="708"/>
      </w:tabs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6F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576F"/>
    <w:rPr>
      <w:color w:val="0000FF"/>
      <w:u w:val="single"/>
    </w:rPr>
  </w:style>
  <w:style w:type="paragraph" w:styleId="a4">
    <w:name w:val="Normal (Web)"/>
    <w:basedOn w:val="a"/>
    <w:semiHidden/>
    <w:unhideWhenUsed/>
    <w:rsid w:val="007A576F"/>
    <w:pPr>
      <w:tabs>
        <w:tab w:val="clear" w:pos="708"/>
        <w:tab w:val="num" w:pos="643"/>
      </w:tabs>
      <w:spacing w:before="100" w:beforeAutospacing="1" w:after="100" w:afterAutospacing="1"/>
    </w:pPr>
    <w:rPr>
      <w:sz w:val="24"/>
      <w:szCs w:val="24"/>
    </w:rPr>
  </w:style>
  <w:style w:type="paragraph" w:styleId="2">
    <w:name w:val="List 2"/>
    <w:basedOn w:val="a"/>
    <w:unhideWhenUsed/>
    <w:rsid w:val="007A576F"/>
    <w:pPr>
      <w:ind w:left="566" w:hanging="283"/>
    </w:pPr>
    <w:rPr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7A576F"/>
  </w:style>
  <w:style w:type="paragraph" w:styleId="a6">
    <w:name w:val="No Spacing"/>
    <w:link w:val="a5"/>
    <w:uiPriority w:val="1"/>
    <w:qFormat/>
    <w:rsid w:val="007A576F"/>
    <w:pPr>
      <w:tabs>
        <w:tab w:val="left" w:pos="708"/>
      </w:tabs>
      <w:spacing w:after="0" w:line="240" w:lineRule="auto"/>
    </w:pPr>
  </w:style>
  <w:style w:type="paragraph" w:customStyle="1" w:styleId="a7">
    <w:name w:val="Стиль"/>
    <w:uiPriority w:val="99"/>
    <w:rsid w:val="007A576F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Колонтитул"/>
    <w:uiPriority w:val="99"/>
    <w:rsid w:val="007A576F"/>
    <w:rPr>
      <w:rFonts w:ascii="Times New Roman" w:hAnsi="Times New Roman" w:cs="Times New Roman" w:hint="default"/>
      <w:b/>
      <w:b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character" w:styleId="a9">
    <w:name w:val="Strong"/>
    <w:basedOn w:val="a0"/>
    <w:qFormat/>
    <w:rsid w:val="007A576F"/>
    <w:rPr>
      <w:b/>
      <w:bCs/>
    </w:rPr>
  </w:style>
  <w:style w:type="character" w:customStyle="1" w:styleId="apple-converted-space">
    <w:name w:val="apple-converted-space"/>
    <w:rsid w:val="00776114"/>
  </w:style>
  <w:style w:type="character" w:customStyle="1" w:styleId="10">
    <w:name w:val="Заголовок 1 Знак"/>
    <w:basedOn w:val="a0"/>
    <w:link w:val="1"/>
    <w:uiPriority w:val="9"/>
    <w:rsid w:val="00533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B3FBD"/>
    <w:pPr>
      <w:tabs>
        <w:tab w:val="clear" w:pos="708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9093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12" Type="http://schemas.openxmlformats.org/officeDocument/2006/relationships/hyperlink" Target="http://ipem.ru/editions/tz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o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lanbook.com/book/591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reader/book/996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3911-8E05-4557-8A28-46CD011D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6</cp:revision>
  <dcterms:created xsi:type="dcterms:W3CDTF">2020-04-28T13:00:00Z</dcterms:created>
  <dcterms:modified xsi:type="dcterms:W3CDTF">2020-06-11T09:13:00Z</dcterms:modified>
</cp:coreProperties>
</file>