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7B" w:rsidRDefault="0016377B" w:rsidP="0016377B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16377B" w:rsidRPr="00C40312" w:rsidRDefault="0016377B" w:rsidP="0016377B">
      <w:pPr>
        <w:jc w:val="center"/>
        <w:rPr>
          <w:b/>
          <w:caps/>
          <w:sz w:val="28"/>
          <w:szCs w:val="28"/>
        </w:rPr>
      </w:pPr>
    </w:p>
    <w:p w:rsidR="0016377B" w:rsidRPr="00C40312" w:rsidRDefault="0016377B" w:rsidP="0016377B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6377B" w:rsidRDefault="0016377B" w:rsidP="0016377B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16377B" w:rsidRPr="00C40312" w:rsidRDefault="0016377B" w:rsidP="0016377B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6377B" w:rsidRPr="00C40312" w:rsidRDefault="0016377B" w:rsidP="0016377B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16377B" w:rsidRDefault="00D02D33" w:rsidP="00163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16377B" w:rsidRPr="00C40312">
        <w:rPr>
          <w:b/>
          <w:sz w:val="28"/>
          <w:szCs w:val="28"/>
        </w:rPr>
        <w:t xml:space="preserve"> филиал ПГУПС</w:t>
      </w:r>
    </w:p>
    <w:p w:rsidR="0016377B" w:rsidRPr="00C40312" w:rsidRDefault="0016377B" w:rsidP="0016377B">
      <w:pPr>
        <w:jc w:val="center"/>
        <w:rPr>
          <w:b/>
          <w:sz w:val="28"/>
          <w:szCs w:val="28"/>
        </w:rPr>
      </w:pPr>
    </w:p>
    <w:p w:rsidR="0016377B" w:rsidRPr="00D715F5" w:rsidRDefault="0016377B" w:rsidP="0016377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377B" w:rsidTr="00D17205">
        <w:tc>
          <w:tcPr>
            <w:tcW w:w="4785" w:type="dxa"/>
            <w:shd w:val="clear" w:color="auto" w:fill="auto"/>
          </w:tcPr>
          <w:p w:rsidR="0016377B" w:rsidRPr="00031EEE" w:rsidRDefault="0016377B" w:rsidP="00D1720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СОГЛАСОВАНО</w:t>
            </w:r>
          </w:p>
          <w:p w:rsidR="0016377B" w:rsidRPr="00031EEE" w:rsidRDefault="0016377B" w:rsidP="00D1720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Руководитель профильной организации</w:t>
            </w:r>
          </w:p>
          <w:p w:rsidR="0016377B" w:rsidRPr="00031EEE" w:rsidRDefault="0016377B" w:rsidP="00D17205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____________</w:t>
            </w:r>
            <w:proofErr w:type="spellStart"/>
            <w:r w:rsidR="00D02D33">
              <w:rPr>
                <w:sz w:val="28"/>
                <w:szCs w:val="28"/>
              </w:rPr>
              <w:t>Вендин</w:t>
            </w:r>
            <w:proofErr w:type="spellEnd"/>
            <w:r w:rsidR="00D02D33">
              <w:rPr>
                <w:sz w:val="28"/>
                <w:szCs w:val="28"/>
              </w:rPr>
              <w:t xml:space="preserve"> С.С.</w:t>
            </w:r>
            <w:r w:rsidRPr="00031EEE">
              <w:rPr>
                <w:i/>
                <w:sz w:val="28"/>
                <w:szCs w:val="28"/>
              </w:rPr>
              <w:t xml:space="preserve"> </w:t>
            </w:r>
          </w:p>
          <w:p w:rsidR="0016377B" w:rsidRPr="00031EEE" w:rsidRDefault="0016377B" w:rsidP="00D1720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20__г</w:t>
            </w:r>
            <w:r w:rsidRPr="00031EE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16377B" w:rsidRPr="00031EEE" w:rsidRDefault="0016377B" w:rsidP="00D17205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16377B" w:rsidRPr="00031EEE" w:rsidRDefault="00D02D33" w:rsidP="00D17205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УР</w:t>
            </w:r>
            <w:r w:rsidR="0016377B" w:rsidRPr="00031EEE">
              <w:rPr>
                <w:sz w:val="28"/>
                <w:szCs w:val="28"/>
              </w:rPr>
              <w:t xml:space="preserve"> </w:t>
            </w:r>
          </w:p>
          <w:p w:rsidR="0016377B" w:rsidRPr="00031EEE" w:rsidRDefault="0016377B" w:rsidP="00D17205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16377B" w:rsidRPr="00031EEE" w:rsidRDefault="0016377B" w:rsidP="00D17205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____________</w:t>
            </w:r>
            <w:r w:rsidR="00D02D33">
              <w:rPr>
                <w:sz w:val="28"/>
                <w:szCs w:val="28"/>
              </w:rPr>
              <w:t>Полевой А.В.</w:t>
            </w:r>
            <w:r w:rsidRPr="00031EEE">
              <w:rPr>
                <w:sz w:val="28"/>
                <w:szCs w:val="28"/>
                <w:u w:val="single"/>
              </w:rPr>
              <w:t xml:space="preserve"> </w:t>
            </w:r>
          </w:p>
          <w:p w:rsidR="0016377B" w:rsidRPr="00031EEE" w:rsidRDefault="0016377B" w:rsidP="00D17205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20__г</w:t>
            </w:r>
            <w:r w:rsidRPr="00031EEE">
              <w:rPr>
                <w:sz w:val="28"/>
                <w:szCs w:val="28"/>
              </w:rPr>
              <w:t>.</w:t>
            </w:r>
          </w:p>
          <w:p w:rsidR="0016377B" w:rsidRPr="00031EEE" w:rsidRDefault="0016377B" w:rsidP="00D17205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16377B" w:rsidRPr="00D715F5" w:rsidRDefault="0016377B" w:rsidP="0016377B">
      <w:pPr>
        <w:rPr>
          <w:sz w:val="28"/>
          <w:szCs w:val="28"/>
        </w:rPr>
      </w:pPr>
    </w:p>
    <w:p w:rsidR="0016377B" w:rsidRPr="00D715F5" w:rsidRDefault="0016377B" w:rsidP="0016377B">
      <w:pPr>
        <w:rPr>
          <w:sz w:val="28"/>
          <w:szCs w:val="28"/>
        </w:rPr>
      </w:pPr>
    </w:p>
    <w:p w:rsidR="0016377B" w:rsidRDefault="0016377B" w:rsidP="00163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6377B" w:rsidRPr="00E0590A" w:rsidRDefault="0016377B" w:rsidP="00163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90A">
        <w:rPr>
          <w:b/>
          <w:caps/>
          <w:sz w:val="28"/>
          <w:szCs w:val="28"/>
        </w:rPr>
        <w:t xml:space="preserve">Рабочая ПРОГРАММа </w:t>
      </w:r>
      <w:r w:rsidRPr="00E0590A">
        <w:rPr>
          <w:b/>
          <w:sz w:val="28"/>
          <w:szCs w:val="28"/>
        </w:rPr>
        <w:t>УЧЕБНОЙ ПРАКТИКИ</w:t>
      </w:r>
    </w:p>
    <w:p w:rsidR="0016377B" w:rsidRPr="00E0590A" w:rsidRDefault="0016377B" w:rsidP="00163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6377B" w:rsidRPr="00E0590A" w:rsidRDefault="0016377B" w:rsidP="0016377B">
      <w:pPr>
        <w:jc w:val="center"/>
        <w:rPr>
          <w:rFonts w:eastAsia="Calibri"/>
          <w:b/>
          <w:bCs/>
          <w:i/>
          <w:sz w:val="28"/>
          <w:szCs w:val="28"/>
        </w:rPr>
      </w:pPr>
      <w:r w:rsidRPr="00E0590A">
        <w:rPr>
          <w:rFonts w:eastAsia="Calibri"/>
          <w:b/>
          <w:bCs/>
          <w:sz w:val="28"/>
          <w:szCs w:val="28"/>
        </w:rPr>
        <w:t>УП.</w:t>
      </w:r>
      <w:r w:rsidR="00D03222">
        <w:rPr>
          <w:rFonts w:eastAsia="Calibri"/>
          <w:b/>
          <w:bCs/>
          <w:sz w:val="28"/>
          <w:szCs w:val="28"/>
        </w:rPr>
        <w:t>01</w:t>
      </w:r>
      <w:r w:rsidRPr="00E0590A">
        <w:rPr>
          <w:rFonts w:eastAsia="Calibri"/>
          <w:b/>
          <w:bCs/>
          <w:sz w:val="28"/>
          <w:szCs w:val="28"/>
        </w:rPr>
        <w:t>.</w:t>
      </w:r>
      <w:r w:rsidR="00D03222">
        <w:rPr>
          <w:rFonts w:eastAsia="Calibri"/>
          <w:b/>
          <w:bCs/>
          <w:sz w:val="28"/>
          <w:szCs w:val="28"/>
        </w:rPr>
        <w:t>01</w:t>
      </w:r>
      <w:r w:rsidRPr="00E0590A">
        <w:rPr>
          <w:rFonts w:eastAsia="Calibri"/>
          <w:b/>
          <w:bCs/>
          <w:sz w:val="28"/>
          <w:szCs w:val="28"/>
        </w:rPr>
        <w:t xml:space="preserve"> </w:t>
      </w:r>
      <w:r w:rsidR="00D03222">
        <w:rPr>
          <w:rFonts w:eastAsia="Calibri"/>
          <w:b/>
          <w:bCs/>
          <w:sz w:val="28"/>
          <w:szCs w:val="28"/>
        </w:rPr>
        <w:t>Учебная практика</w:t>
      </w:r>
    </w:p>
    <w:p w:rsidR="0016377B" w:rsidRPr="00483D71" w:rsidRDefault="0016377B" w:rsidP="0016377B">
      <w:pPr>
        <w:jc w:val="center"/>
        <w:rPr>
          <w:sz w:val="32"/>
          <w:szCs w:val="32"/>
        </w:rPr>
      </w:pPr>
    </w:p>
    <w:p w:rsidR="00572262" w:rsidRDefault="00572262" w:rsidP="00572262">
      <w:pPr>
        <w:jc w:val="center"/>
        <w:rPr>
          <w:b/>
          <w:sz w:val="28"/>
          <w:szCs w:val="28"/>
        </w:rPr>
      </w:pPr>
    </w:p>
    <w:p w:rsidR="00572262" w:rsidRDefault="00572262" w:rsidP="00572262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572262" w:rsidRPr="00AF0E73" w:rsidRDefault="00572262" w:rsidP="00572262">
      <w:pPr>
        <w:rPr>
          <w:b/>
          <w:sz w:val="28"/>
          <w:szCs w:val="28"/>
        </w:rPr>
      </w:pPr>
      <w:r w:rsidRPr="00AF0E73">
        <w:rPr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572262" w:rsidRDefault="00572262" w:rsidP="00572262">
      <w:pPr>
        <w:rPr>
          <w:b/>
          <w:sz w:val="28"/>
          <w:szCs w:val="28"/>
        </w:rPr>
      </w:pPr>
    </w:p>
    <w:p w:rsidR="00572262" w:rsidRPr="0025010E" w:rsidRDefault="00572262" w:rsidP="00572262">
      <w:pPr>
        <w:jc w:val="center"/>
        <w:rPr>
          <w:b/>
          <w:sz w:val="28"/>
          <w:szCs w:val="28"/>
        </w:rPr>
      </w:pPr>
      <w:r w:rsidRPr="0025010E">
        <w:rPr>
          <w:sz w:val="28"/>
          <w:szCs w:val="28"/>
        </w:rPr>
        <w:t xml:space="preserve">Квалификация </w:t>
      </w:r>
      <w:r w:rsidRPr="0025010E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Техник</w:t>
      </w:r>
    </w:p>
    <w:p w:rsidR="00572262" w:rsidRDefault="00572262" w:rsidP="00572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-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D03222" w:rsidRPr="008B110B" w:rsidRDefault="00D03222" w:rsidP="00D03222">
      <w:pPr>
        <w:ind w:right="-340"/>
        <w:rPr>
          <w:i/>
          <w:sz w:val="28"/>
          <w:szCs w:val="28"/>
        </w:rPr>
      </w:pPr>
    </w:p>
    <w:p w:rsidR="00D03222" w:rsidRPr="008B110B" w:rsidRDefault="00D03222" w:rsidP="00D03222">
      <w:pPr>
        <w:ind w:right="-340"/>
        <w:rPr>
          <w:i/>
          <w:sz w:val="28"/>
          <w:szCs w:val="28"/>
        </w:rPr>
      </w:pPr>
    </w:p>
    <w:p w:rsidR="00D03222" w:rsidRPr="008B110B" w:rsidRDefault="00D03222" w:rsidP="00D03222">
      <w:pPr>
        <w:ind w:right="-340"/>
        <w:rPr>
          <w:i/>
          <w:sz w:val="28"/>
          <w:szCs w:val="28"/>
        </w:rPr>
      </w:pPr>
    </w:p>
    <w:p w:rsidR="00D03222" w:rsidRPr="008B110B" w:rsidRDefault="00D03222" w:rsidP="00D03222">
      <w:pPr>
        <w:ind w:right="-340"/>
        <w:jc w:val="center"/>
        <w:rPr>
          <w:sz w:val="28"/>
          <w:szCs w:val="28"/>
        </w:rPr>
      </w:pPr>
      <w:r w:rsidRPr="008B110B">
        <w:rPr>
          <w:sz w:val="28"/>
          <w:szCs w:val="28"/>
        </w:rPr>
        <w:t>Форма обучения - очная</w:t>
      </w:r>
    </w:p>
    <w:p w:rsidR="00D03222" w:rsidRPr="008B110B" w:rsidRDefault="00D03222" w:rsidP="00D03222">
      <w:pPr>
        <w:ind w:right="-340"/>
        <w:rPr>
          <w:i/>
          <w:sz w:val="28"/>
          <w:szCs w:val="28"/>
        </w:rPr>
      </w:pPr>
    </w:p>
    <w:p w:rsidR="00D03222" w:rsidRPr="008B110B" w:rsidRDefault="00D03222" w:rsidP="00D03222">
      <w:pPr>
        <w:ind w:right="-340"/>
        <w:rPr>
          <w:i/>
          <w:sz w:val="28"/>
          <w:szCs w:val="28"/>
        </w:rPr>
      </w:pPr>
    </w:p>
    <w:p w:rsidR="00D03222" w:rsidRPr="008B110B" w:rsidRDefault="00D03222" w:rsidP="00D03222">
      <w:pPr>
        <w:ind w:right="-340"/>
        <w:rPr>
          <w:i/>
          <w:sz w:val="28"/>
          <w:szCs w:val="28"/>
        </w:rPr>
      </w:pPr>
    </w:p>
    <w:p w:rsidR="00D03222" w:rsidRPr="008B110B" w:rsidRDefault="00D03222" w:rsidP="00D03222">
      <w:pPr>
        <w:ind w:right="-340"/>
        <w:rPr>
          <w:i/>
          <w:sz w:val="28"/>
          <w:szCs w:val="28"/>
        </w:rPr>
      </w:pPr>
    </w:p>
    <w:p w:rsidR="00D03222" w:rsidRPr="008B110B" w:rsidRDefault="00D03222" w:rsidP="00D03222">
      <w:pPr>
        <w:ind w:right="-340"/>
        <w:rPr>
          <w:i/>
          <w:sz w:val="28"/>
          <w:szCs w:val="28"/>
        </w:rPr>
      </w:pPr>
    </w:p>
    <w:p w:rsidR="00D03222" w:rsidRPr="008B110B" w:rsidRDefault="00D03222" w:rsidP="00D03222">
      <w:pPr>
        <w:ind w:right="-340"/>
        <w:rPr>
          <w:i/>
          <w:sz w:val="28"/>
          <w:szCs w:val="28"/>
        </w:rPr>
      </w:pPr>
    </w:p>
    <w:p w:rsidR="00D03222" w:rsidRPr="008B110B" w:rsidRDefault="00D03222" w:rsidP="00D03222">
      <w:pPr>
        <w:ind w:right="-340"/>
        <w:rPr>
          <w:i/>
          <w:sz w:val="28"/>
          <w:szCs w:val="28"/>
        </w:rPr>
      </w:pPr>
    </w:p>
    <w:p w:rsidR="00DF1738" w:rsidRDefault="00D02D33" w:rsidP="00D0322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572262" w:rsidRDefault="00D03222" w:rsidP="00D0322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572262" w:rsidRDefault="0057226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377B" w:rsidRDefault="0016377B" w:rsidP="00D03222">
      <w:pPr>
        <w:widowControl w:val="0"/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16377B" w:rsidTr="00D17205">
        <w:tc>
          <w:tcPr>
            <w:tcW w:w="5353" w:type="dxa"/>
          </w:tcPr>
          <w:p w:rsidR="0016377B" w:rsidRDefault="0016377B" w:rsidP="00D1720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16377B" w:rsidRPr="00D715F5" w:rsidRDefault="0016377B" w:rsidP="00D1720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16377B" w:rsidRPr="00D715F5" w:rsidRDefault="0016377B" w:rsidP="00D1720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</w:t>
            </w:r>
            <w:r w:rsidR="00D02D33">
              <w:rPr>
                <w:sz w:val="24"/>
                <w:szCs w:val="24"/>
              </w:rPr>
              <w:t xml:space="preserve"> № ____  от «____»___________20</w:t>
            </w:r>
            <w:r>
              <w:rPr>
                <w:sz w:val="24"/>
                <w:szCs w:val="24"/>
              </w:rPr>
              <w:t>__</w:t>
            </w:r>
            <w:r w:rsidRPr="00D715F5">
              <w:rPr>
                <w:sz w:val="24"/>
                <w:szCs w:val="24"/>
              </w:rPr>
              <w:t>г.</w:t>
            </w:r>
          </w:p>
          <w:p w:rsidR="0016377B" w:rsidRPr="00D715F5" w:rsidRDefault="0016377B" w:rsidP="00D1720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Председатель_________________/____________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16377B" w:rsidRPr="00D715F5" w:rsidRDefault="0016377B" w:rsidP="00D1720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6377B" w:rsidRDefault="0016377B" w:rsidP="00D1720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16377B" w:rsidRDefault="0016377B" w:rsidP="00D1720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16377B" w:rsidRDefault="0016377B" w:rsidP="00D1720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16377B" w:rsidRDefault="0016377B" w:rsidP="00D1720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16377B" w:rsidRDefault="0016377B" w:rsidP="00D1720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16377B" w:rsidRDefault="0016377B" w:rsidP="00D1720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16377B" w:rsidTr="00D17205">
        <w:tc>
          <w:tcPr>
            <w:tcW w:w="5353" w:type="dxa"/>
          </w:tcPr>
          <w:p w:rsidR="0016377B" w:rsidRDefault="0016377B" w:rsidP="00D1720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16377B" w:rsidRDefault="0016377B" w:rsidP="00D1720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16377B" w:rsidRDefault="0016377B" w:rsidP="00D1720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16377B" w:rsidRDefault="0016377B" w:rsidP="00D1720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16377B" w:rsidRDefault="0016377B" w:rsidP="00163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6377B" w:rsidRDefault="0016377B" w:rsidP="00163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6377B" w:rsidRDefault="0016377B" w:rsidP="00163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03222" w:rsidRPr="009C5B93" w:rsidRDefault="0016377B" w:rsidP="00D03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2E2960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учебной практики</w:t>
      </w:r>
      <w:r w:rsidR="00062A40">
        <w:rPr>
          <w:sz w:val="28"/>
          <w:szCs w:val="28"/>
        </w:rPr>
        <w:t xml:space="preserve"> УП.01.01 Учебная практика</w:t>
      </w:r>
      <w:r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>
        <w:rPr>
          <w:sz w:val="28"/>
          <w:szCs w:val="28"/>
        </w:rPr>
        <w:t xml:space="preserve">(далее ФГОС СПО) </w:t>
      </w:r>
      <w:r w:rsidRPr="005E7AC5">
        <w:rPr>
          <w:sz w:val="28"/>
          <w:szCs w:val="28"/>
        </w:rPr>
        <w:t xml:space="preserve">по специальности </w:t>
      </w:r>
      <w:r w:rsidR="00D03222" w:rsidRPr="00E0440A">
        <w:rPr>
          <w:i/>
          <w:color w:val="000000"/>
          <w:spacing w:val="3"/>
          <w:sz w:val="27"/>
          <w:szCs w:val="27"/>
        </w:rPr>
        <w:t xml:space="preserve">23.02.06 Техническая эксплуатация подвижного состава железных </w:t>
      </w:r>
      <w:r w:rsidR="00D03222" w:rsidRPr="00C1787D">
        <w:rPr>
          <w:i/>
          <w:color w:val="000000"/>
          <w:spacing w:val="3"/>
          <w:sz w:val="27"/>
          <w:szCs w:val="27"/>
        </w:rPr>
        <w:t>дорог</w:t>
      </w:r>
      <w:r w:rsidR="00D03222" w:rsidRPr="00C1787D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388 от 22.04.2014 г.</w:t>
      </w:r>
    </w:p>
    <w:p w:rsidR="0016377B" w:rsidRPr="005E7AC5" w:rsidRDefault="0016377B" w:rsidP="00D0322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6377B" w:rsidRPr="005E7AC5" w:rsidRDefault="0016377B" w:rsidP="0016377B">
      <w:pPr>
        <w:ind w:firstLine="567"/>
      </w:pPr>
    </w:p>
    <w:p w:rsidR="0016377B" w:rsidRDefault="0016377B" w:rsidP="0016377B"/>
    <w:p w:rsidR="0016377B" w:rsidRPr="005E7AC5" w:rsidRDefault="0016377B" w:rsidP="0016377B"/>
    <w:p w:rsidR="0016377B" w:rsidRPr="005E7AC5" w:rsidRDefault="0016377B" w:rsidP="0016377B"/>
    <w:p w:rsidR="0016377B" w:rsidRDefault="0016377B" w:rsidP="00163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6377B" w:rsidRPr="00A42A1C" w:rsidRDefault="0016377B" w:rsidP="0016377B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16377B" w:rsidRPr="00D715F5" w:rsidRDefault="00D02D33" w:rsidP="0016377B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Титов Н.И., мастер производственного обучения Калужского</w:t>
      </w:r>
      <w:r w:rsidR="0016377B" w:rsidRPr="00D715F5">
        <w:rPr>
          <w:sz w:val="28"/>
          <w:szCs w:val="28"/>
        </w:rPr>
        <w:t xml:space="preserve"> филиала  ПГУПС</w:t>
      </w:r>
    </w:p>
    <w:p w:rsidR="0016377B" w:rsidRPr="00A47199" w:rsidRDefault="0016377B" w:rsidP="0016377B"/>
    <w:p w:rsidR="0016377B" w:rsidRDefault="0016377B" w:rsidP="00163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6377B" w:rsidRDefault="0016377B" w:rsidP="00163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6377B" w:rsidRDefault="0016377B" w:rsidP="00163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6377B" w:rsidRDefault="0016377B" w:rsidP="001637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16377B" w:rsidRDefault="0016377B" w:rsidP="001637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16377B" w:rsidRDefault="0016377B" w:rsidP="001637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16377B" w:rsidRDefault="0016377B" w:rsidP="001637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16377B" w:rsidRPr="000A77D7" w:rsidRDefault="0016377B" w:rsidP="0016377B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16377B" w:rsidRDefault="0016377B" w:rsidP="0016377B">
      <w:pPr>
        <w:jc w:val="both"/>
        <w:rPr>
          <w:sz w:val="28"/>
          <w:szCs w:val="28"/>
        </w:rPr>
      </w:pPr>
    </w:p>
    <w:p w:rsidR="0016377B" w:rsidRPr="00D715F5" w:rsidRDefault="00D02D33" w:rsidP="0016377B">
      <w:pPr>
        <w:tabs>
          <w:tab w:val="left" w:pos="1350"/>
        </w:tabs>
        <w:rPr>
          <w:sz w:val="28"/>
          <w:szCs w:val="28"/>
        </w:rPr>
      </w:pPr>
      <w:r>
        <w:rPr>
          <w:bCs/>
          <w:sz w:val="28"/>
          <w:szCs w:val="28"/>
        </w:rPr>
        <w:t>Бормотов Е.А.</w:t>
      </w:r>
      <w:r>
        <w:rPr>
          <w:sz w:val="28"/>
          <w:szCs w:val="28"/>
        </w:rPr>
        <w:t>, мастер производственного обучения Калужского</w:t>
      </w:r>
      <w:r w:rsidR="0016377B" w:rsidRPr="00D715F5">
        <w:rPr>
          <w:sz w:val="28"/>
          <w:szCs w:val="28"/>
        </w:rPr>
        <w:t xml:space="preserve"> филиала  ПГУПС</w:t>
      </w:r>
      <w:r w:rsidR="0016377B">
        <w:rPr>
          <w:sz w:val="28"/>
          <w:szCs w:val="28"/>
        </w:rPr>
        <w:t xml:space="preserve"> </w:t>
      </w:r>
      <w:r w:rsidR="0016377B" w:rsidRPr="00D757EB">
        <w:rPr>
          <w:i/>
          <w:sz w:val="28"/>
          <w:szCs w:val="28"/>
        </w:rPr>
        <w:t>(внутренний рецензент)</w:t>
      </w:r>
    </w:p>
    <w:p w:rsidR="00D02D33" w:rsidRDefault="00D02D33" w:rsidP="00D02D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9"/>
          <w:sz w:val="28"/>
          <w:szCs w:val="28"/>
        </w:rPr>
      </w:pPr>
      <w:proofErr w:type="spellStart"/>
      <w:r w:rsidRPr="00F1418D">
        <w:rPr>
          <w:rFonts w:eastAsia="Arial Unicode MS"/>
          <w:bCs/>
          <w:color w:val="000000"/>
          <w:spacing w:val="-9"/>
          <w:sz w:val="28"/>
          <w:szCs w:val="28"/>
        </w:rPr>
        <w:t>Вендин</w:t>
      </w:r>
      <w:proofErr w:type="spellEnd"/>
      <w:r w:rsidRPr="00F1418D">
        <w:rPr>
          <w:rFonts w:eastAsia="Arial Unicode MS"/>
          <w:bCs/>
          <w:color w:val="000000"/>
          <w:spacing w:val="-9"/>
          <w:sz w:val="28"/>
          <w:szCs w:val="28"/>
        </w:rPr>
        <w:t xml:space="preserve"> С.С. – </w:t>
      </w:r>
      <w:r w:rsidRPr="00F1418D">
        <w:rPr>
          <w:rFonts w:eastAsia="Calibri"/>
          <w:sz w:val="28"/>
          <w:szCs w:val="28"/>
        </w:rPr>
        <w:t>Заместитель начальника эксплуатационного локомотивного депо «</w:t>
      </w:r>
      <w:proofErr w:type="gramStart"/>
      <w:r w:rsidRPr="00F1418D">
        <w:rPr>
          <w:rFonts w:eastAsia="Calibri"/>
          <w:sz w:val="28"/>
          <w:szCs w:val="28"/>
        </w:rPr>
        <w:t>Бекасово-Сортировочное</w:t>
      </w:r>
      <w:proofErr w:type="gramEnd"/>
      <w:r w:rsidRPr="00F1418D">
        <w:rPr>
          <w:rFonts w:eastAsia="Calibri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  <w:r>
        <w:rPr>
          <w:bCs/>
          <w:color w:val="000000"/>
          <w:spacing w:val="-9"/>
          <w:sz w:val="28"/>
          <w:szCs w:val="28"/>
        </w:rPr>
        <w:t xml:space="preserve">            </w:t>
      </w:r>
    </w:p>
    <w:p w:rsidR="0016377B" w:rsidRPr="00D02D33" w:rsidRDefault="00D02D33" w:rsidP="00D02D33">
      <w:pPr>
        <w:tabs>
          <w:tab w:val="left" w:pos="1350"/>
        </w:tabs>
        <w:rPr>
          <w:i/>
          <w:sz w:val="28"/>
          <w:szCs w:val="28"/>
        </w:rPr>
      </w:pPr>
      <w:r w:rsidRPr="001D4F78">
        <w:rPr>
          <w:i/>
          <w:sz w:val="28"/>
          <w:szCs w:val="28"/>
        </w:rPr>
        <w:t xml:space="preserve"> (работник </w:t>
      </w:r>
      <w:r>
        <w:rPr>
          <w:i/>
          <w:sz w:val="28"/>
          <w:szCs w:val="28"/>
        </w:rPr>
        <w:t>профильной организации</w:t>
      </w:r>
      <w:r w:rsidRPr="001D4F78">
        <w:rPr>
          <w:i/>
          <w:sz w:val="28"/>
          <w:szCs w:val="28"/>
        </w:rPr>
        <w:t>)</w:t>
      </w:r>
    </w:p>
    <w:p w:rsidR="0016377B" w:rsidRDefault="0016377B" w:rsidP="0016377B"/>
    <w:p w:rsidR="0016377B" w:rsidRDefault="0016377B" w:rsidP="0016377B"/>
    <w:p w:rsidR="00D03222" w:rsidRDefault="00D0322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377B" w:rsidRDefault="0016377B" w:rsidP="00163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DA47EB" w:rsidRPr="00DA47EB" w:rsidRDefault="009C0C9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A47EB">
        <w:rPr>
          <w:b/>
          <w:sz w:val="28"/>
          <w:szCs w:val="28"/>
        </w:rPr>
        <w:fldChar w:fldCharType="begin"/>
      </w:r>
      <w:r w:rsidR="00D03222" w:rsidRPr="00DA47EB">
        <w:rPr>
          <w:b/>
          <w:sz w:val="28"/>
          <w:szCs w:val="28"/>
        </w:rPr>
        <w:instrText xml:space="preserve"> TOC \o "1-3" \h \z \u </w:instrText>
      </w:r>
      <w:r w:rsidRPr="00DA47EB">
        <w:rPr>
          <w:b/>
          <w:sz w:val="28"/>
          <w:szCs w:val="28"/>
        </w:rPr>
        <w:fldChar w:fldCharType="separate"/>
      </w:r>
      <w:hyperlink w:anchor="_Toc38973242" w:history="1">
        <w:r w:rsidR="00DA47EB" w:rsidRPr="00DA47EB">
          <w:rPr>
            <w:rStyle w:val="a6"/>
            <w:caps/>
            <w:noProof/>
            <w:sz w:val="28"/>
            <w:szCs w:val="28"/>
          </w:rPr>
          <w:t xml:space="preserve">1. ПАСПОРТ рабочей </w:t>
        </w:r>
        <w:r w:rsidR="00DA47EB" w:rsidRPr="00DA47EB">
          <w:rPr>
            <w:rStyle w:val="a6"/>
            <w:noProof/>
            <w:sz w:val="28"/>
            <w:szCs w:val="28"/>
          </w:rPr>
          <w:t>ПРОГРАММЫ УЧЕБНОЙ ПРАКТИКИ</w:t>
        </w:r>
        <w:r w:rsidR="00DA47EB" w:rsidRPr="00DA47EB">
          <w:rPr>
            <w:noProof/>
            <w:webHidden/>
            <w:sz w:val="28"/>
            <w:szCs w:val="28"/>
          </w:rPr>
          <w:tab/>
        </w:r>
        <w:r w:rsidRPr="00DA47EB">
          <w:rPr>
            <w:noProof/>
            <w:webHidden/>
            <w:sz w:val="28"/>
            <w:szCs w:val="28"/>
          </w:rPr>
          <w:fldChar w:fldCharType="begin"/>
        </w:r>
        <w:r w:rsidR="00DA47EB" w:rsidRPr="00DA47EB">
          <w:rPr>
            <w:noProof/>
            <w:webHidden/>
            <w:sz w:val="28"/>
            <w:szCs w:val="28"/>
          </w:rPr>
          <w:instrText xml:space="preserve"> PAGEREF _Toc38973242 \h </w:instrText>
        </w:r>
        <w:r w:rsidRPr="00DA47EB">
          <w:rPr>
            <w:noProof/>
            <w:webHidden/>
            <w:sz w:val="28"/>
            <w:szCs w:val="28"/>
          </w:rPr>
        </w:r>
        <w:r w:rsidRPr="00DA47EB">
          <w:rPr>
            <w:noProof/>
            <w:webHidden/>
            <w:sz w:val="28"/>
            <w:szCs w:val="28"/>
          </w:rPr>
          <w:fldChar w:fldCharType="separate"/>
        </w:r>
        <w:r w:rsidR="00DA47EB" w:rsidRPr="00DA47EB">
          <w:rPr>
            <w:noProof/>
            <w:webHidden/>
            <w:sz w:val="28"/>
            <w:szCs w:val="28"/>
          </w:rPr>
          <w:t>4</w:t>
        </w:r>
        <w:r w:rsidRPr="00DA47EB">
          <w:rPr>
            <w:noProof/>
            <w:webHidden/>
            <w:sz w:val="28"/>
            <w:szCs w:val="28"/>
          </w:rPr>
          <w:fldChar w:fldCharType="end"/>
        </w:r>
      </w:hyperlink>
    </w:p>
    <w:p w:rsidR="00DA47EB" w:rsidRPr="00DA47EB" w:rsidRDefault="00DF173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73243" w:history="1">
        <w:r w:rsidR="00DA47EB" w:rsidRPr="00DA47EB">
          <w:rPr>
            <w:rStyle w:val="a6"/>
            <w:caps/>
            <w:noProof/>
            <w:sz w:val="28"/>
            <w:szCs w:val="28"/>
          </w:rPr>
          <w:t>2.СТРУКТУРА И СОДЕРЖАНИЕ УЧЕБНОЙ ПРАКТИКИ</w:t>
        </w:r>
        <w:r w:rsidR="00DA47EB" w:rsidRPr="00DA47EB">
          <w:rPr>
            <w:noProof/>
            <w:webHidden/>
            <w:sz w:val="28"/>
            <w:szCs w:val="28"/>
          </w:rPr>
          <w:tab/>
        </w:r>
        <w:r w:rsidR="009C0C99" w:rsidRPr="00DA47EB">
          <w:rPr>
            <w:noProof/>
            <w:webHidden/>
            <w:sz w:val="28"/>
            <w:szCs w:val="28"/>
          </w:rPr>
          <w:fldChar w:fldCharType="begin"/>
        </w:r>
        <w:r w:rsidR="00DA47EB" w:rsidRPr="00DA47EB">
          <w:rPr>
            <w:noProof/>
            <w:webHidden/>
            <w:sz w:val="28"/>
            <w:szCs w:val="28"/>
          </w:rPr>
          <w:instrText xml:space="preserve"> PAGEREF _Toc38973243 \h </w:instrText>
        </w:r>
        <w:r w:rsidR="009C0C99" w:rsidRPr="00DA47EB">
          <w:rPr>
            <w:noProof/>
            <w:webHidden/>
            <w:sz w:val="28"/>
            <w:szCs w:val="28"/>
          </w:rPr>
        </w:r>
        <w:r w:rsidR="009C0C99" w:rsidRPr="00DA47EB">
          <w:rPr>
            <w:noProof/>
            <w:webHidden/>
            <w:sz w:val="28"/>
            <w:szCs w:val="28"/>
          </w:rPr>
          <w:fldChar w:fldCharType="separate"/>
        </w:r>
        <w:r w:rsidR="00DA47EB" w:rsidRPr="00DA47EB">
          <w:rPr>
            <w:noProof/>
            <w:webHidden/>
            <w:sz w:val="28"/>
            <w:szCs w:val="28"/>
          </w:rPr>
          <w:t>7</w:t>
        </w:r>
        <w:r w:rsidR="009C0C99" w:rsidRPr="00DA47EB">
          <w:rPr>
            <w:noProof/>
            <w:webHidden/>
            <w:sz w:val="28"/>
            <w:szCs w:val="28"/>
          </w:rPr>
          <w:fldChar w:fldCharType="end"/>
        </w:r>
      </w:hyperlink>
    </w:p>
    <w:p w:rsidR="00DA47EB" w:rsidRPr="00DA47EB" w:rsidRDefault="00DF173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73244" w:history="1">
        <w:r w:rsidR="00DA47EB" w:rsidRPr="00DA47EB">
          <w:rPr>
            <w:rStyle w:val="a6"/>
            <w:caps/>
            <w:noProof/>
            <w:sz w:val="28"/>
            <w:szCs w:val="28"/>
          </w:rPr>
          <w:t>3. УСЛОВИЯ РЕАЛИЗАЦИИ УЧЕБНОЙ ПРАКТИКИ</w:t>
        </w:r>
        <w:r w:rsidR="00DA47EB" w:rsidRPr="00DA47EB">
          <w:rPr>
            <w:noProof/>
            <w:webHidden/>
            <w:sz w:val="28"/>
            <w:szCs w:val="28"/>
          </w:rPr>
          <w:tab/>
        </w:r>
        <w:r w:rsidR="009C0C99" w:rsidRPr="00DA47EB">
          <w:rPr>
            <w:noProof/>
            <w:webHidden/>
            <w:sz w:val="28"/>
            <w:szCs w:val="28"/>
          </w:rPr>
          <w:fldChar w:fldCharType="begin"/>
        </w:r>
        <w:r w:rsidR="00DA47EB" w:rsidRPr="00DA47EB">
          <w:rPr>
            <w:noProof/>
            <w:webHidden/>
            <w:sz w:val="28"/>
            <w:szCs w:val="28"/>
          </w:rPr>
          <w:instrText xml:space="preserve"> PAGEREF _Toc38973244 \h </w:instrText>
        </w:r>
        <w:r w:rsidR="009C0C99" w:rsidRPr="00DA47EB">
          <w:rPr>
            <w:noProof/>
            <w:webHidden/>
            <w:sz w:val="28"/>
            <w:szCs w:val="28"/>
          </w:rPr>
        </w:r>
        <w:r w:rsidR="009C0C99" w:rsidRPr="00DA47EB">
          <w:rPr>
            <w:noProof/>
            <w:webHidden/>
            <w:sz w:val="28"/>
            <w:szCs w:val="28"/>
          </w:rPr>
          <w:fldChar w:fldCharType="separate"/>
        </w:r>
        <w:r w:rsidR="00DA47EB" w:rsidRPr="00DA47EB">
          <w:rPr>
            <w:noProof/>
            <w:webHidden/>
            <w:sz w:val="28"/>
            <w:szCs w:val="28"/>
          </w:rPr>
          <w:t>12</w:t>
        </w:r>
        <w:r w:rsidR="009C0C99" w:rsidRPr="00DA47EB">
          <w:rPr>
            <w:noProof/>
            <w:webHidden/>
            <w:sz w:val="28"/>
            <w:szCs w:val="28"/>
          </w:rPr>
          <w:fldChar w:fldCharType="end"/>
        </w:r>
      </w:hyperlink>
    </w:p>
    <w:p w:rsidR="00DA47EB" w:rsidRPr="00DA47EB" w:rsidRDefault="00DF173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73245" w:history="1">
        <w:r w:rsidR="00DA47EB" w:rsidRPr="00DA47EB">
          <w:rPr>
            <w:rStyle w:val="a6"/>
            <w:caps/>
            <w:noProof/>
            <w:sz w:val="28"/>
            <w:szCs w:val="28"/>
          </w:rPr>
          <w:t>4. КОНТРОЛЬ И ОЦЕНКА РЕЗУЛЬТАТОВ ОСВОЕНИЯ УЧЕБНОЙ ПРАКТИКИ</w:t>
        </w:r>
        <w:r w:rsidR="00DA47EB" w:rsidRPr="00DA47EB">
          <w:rPr>
            <w:noProof/>
            <w:webHidden/>
            <w:sz w:val="28"/>
            <w:szCs w:val="28"/>
          </w:rPr>
          <w:tab/>
        </w:r>
        <w:r w:rsidR="009C0C99" w:rsidRPr="00DA47EB">
          <w:rPr>
            <w:noProof/>
            <w:webHidden/>
            <w:sz w:val="28"/>
            <w:szCs w:val="28"/>
          </w:rPr>
          <w:fldChar w:fldCharType="begin"/>
        </w:r>
        <w:r w:rsidR="00DA47EB" w:rsidRPr="00DA47EB">
          <w:rPr>
            <w:noProof/>
            <w:webHidden/>
            <w:sz w:val="28"/>
            <w:szCs w:val="28"/>
          </w:rPr>
          <w:instrText xml:space="preserve"> PAGEREF _Toc38973245 \h </w:instrText>
        </w:r>
        <w:r w:rsidR="009C0C99" w:rsidRPr="00DA47EB">
          <w:rPr>
            <w:noProof/>
            <w:webHidden/>
            <w:sz w:val="28"/>
            <w:szCs w:val="28"/>
          </w:rPr>
        </w:r>
        <w:r w:rsidR="009C0C99" w:rsidRPr="00DA47EB">
          <w:rPr>
            <w:noProof/>
            <w:webHidden/>
            <w:sz w:val="28"/>
            <w:szCs w:val="28"/>
          </w:rPr>
          <w:fldChar w:fldCharType="separate"/>
        </w:r>
        <w:r w:rsidR="00DA47EB" w:rsidRPr="00DA47EB">
          <w:rPr>
            <w:noProof/>
            <w:webHidden/>
            <w:sz w:val="28"/>
            <w:szCs w:val="28"/>
          </w:rPr>
          <w:t>15</w:t>
        </w:r>
        <w:r w:rsidR="009C0C99" w:rsidRPr="00DA47EB">
          <w:rPr>
            <w:noProof/>
            <w:webHidden/>
            <w:sz w:val="28"/>
            <w:szCs w:val="28"/>
          </w:rPr>
          <w:fldChar w:fldCharType="end"/>
        </w:r>
      </w:hyperlink>
    </w:p>
    <w:p w:rsidR="0016377B" w:rsidRDefault="009C0C99" w:rsidP="0016377B">
      <w:pPr>
        <w:ind w:left="360"/>
        <w:jc w:val="center"/>
        <w:rPr>
          <w:b/>
          <w:sz w:val="28"/>
          <w:szCs w:val="28"/>
        </w:rPr>
      </w:pPr>
      <w:r w:rsidRPr="00DA47EB">
        <w:rPr>
          <w:b/>
          <w:sz w:val="28"/>
          <w:szCs w:val="28"/>
        </w:rPr>
        <w:fldChar w:fldCharType="end"/>
      </w: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Default="0016377B" w:rsidP="0016377B">
      <w:pPr>
        <w:ind w:left="360"/>
        <w:jc w:val="center"/>
        <w:rPr>
          <w:b/>
          <w:sz w:val="28"/>
          <w:szCs w:val="28"/>
        </w:rPr>
      </w:pPr>
    </w:p>
    <w:p w:rsidR="0016377B" w:rsidRPr="00D03222" w:rsidRDefault="0016377B" w:rsidP="00D0322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br w:type="page"/>
      </w:r>
      <w:bookmarkStart w:id="0" w:name="_Toc38973242"/>
      <w:r w:rsidRPr="00D03222">
        <w:rPr>
          <w:rFonts w:ascii="Times New Roman" w:hAnsi="Times New Roman" w:cs="Times New Roman"/>
          <w:caps/>
          <w:color w:val="auto"/>
        </w:rPr>
        <w:lastRenderedPageBreak/>
        <w:t xml:space="preserve">1. ПАСПОРТ рабочей </w:t>
      </w:r>
      <w:r w:rsidRPr="00D03222">
        <w:rPr>
          <w:rFonts w:ascii="Times New Roman" w:hAnsi="Times New Roman" w:cs="Times New Roman"/>
          <w:color w:val="auto"/>
        </w:rPr>
        <w:t>ПРОГРАММЫ УЧЕБНОЙ ПРАКТИКИ</w:t>
      </w:r>
      <w:bookmarkEnd w:id="0"/>
    </w:p>
    <w:p w:rsidR="0016377B" w:rsidRPr="00770FA9" w:rsidRDefault="0016377B" w:rsidP="0016377B">
      <w:pPr>
        <w:ind w:left="360"/>
        <w:jc w:val="center"/>
        <w:rPr>
          <w:b/>
          <w:sz w:val="16"/>
          <w:szCs w:val="16"/>
        </w:rPr>
      </w:pPr>
    </w:p>
    <w:p w:rsidR="0016377B" w:rsidRDefault="0016377B" w:rsidP="0016377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Область применения  рабочей программы</w:t>
      </w:r>
    </w:p>
    <w:p w:rsidR="00C828D4" w:rsidRPr="00C828D4" w:rsidRDefault="0016377B" w:rsidP="00C8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практики </w:t>
      </w:r>
      <w:r w:rsidR="00062A40">
        <w:rPr>
          <w:sz w:val="28"/>
          <w:szCs w:val="28"/>
        </w:rPr>
        <w:t>УП.01.01 Учебная практика</w:t>
      </w:r>
      <w:r w:rsidR="00D74B6B" w:rsidRPr="009900C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частью программы подготовки специалистов среднего звена</w:t>
      </w:r>
      <w:r w:rsidRPr="006F2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ФГОС по специальности СПО </w:t>
      </w:r>
      <w:r w:rsidRPr="00414042">
        <w:rPr>
          <w:sz w:val="28"/>
          <w:szCs w:val="28"/>
        </w:rPr>
        <w:t>специальности 23.02.06 Техническая эксплуатация    подвижного состава железных дорог</w:t>
      </w:r>
      <w:r w:rsidRPr="00B961CE">
        <w:rPr>
          <w:sz w:val="28"/>
          <w:szCs w:val="28"/>
        </w:rPr>
        <w:t xml:space="preserve"> (базовая</w:t>
      </w:r>
      <w:r>
        <w:rPr>
          <w:sz w:val="28"/>
          <w:szCs w:val="28"/>
        </w:rPr>
        <w:t xml:space="preserve"> подготовка) в части освоения вида</w:t>
      </w:r>
      <w:r w:rsidRPr="005E7AC5">
        <w:rPr>
          <w:sz w:val="28"/>
          <w:szCs w:val="28"/>
        </w:rPr>
        <w:t xml:space="preserve"> профессиональной деятельности (ВПД)</w:t>
      </w:r>
      <w:r>
        <w:rPr>
          <w:sz w:val="28"/>
          <w:szCs w:val="28"/>
        </w:rPr>
        <w:t>:</w:t>
      </w:r>
      <w:r w:rsidR="00C828D4" w:rsidRPr="00C828D4">
        <w:rPr>
          <w:sz w:val="28"/>
          <w:szCs w:val="28"/>
        </w:rPr>
        <w:t xml:space="preserve"> </w:t>
      </w:r>
      <w:r w:rsidR="00C828D4" w:rsidRPr="00414042">
        <w:rPr>
          <w:sz w:val="28"/>
          <w:szCs w:val="28"/>
        </w:rPr>
        <w:t xml:space="preserve">ВПД 01 Эксплуатация и техническое обслуживание подвижного состава», и </w:t>
      </w:r>
      <w:proofErr w:type="gramStart"/>
      <w:r w:rsidR="00C828D4" w:rsidRPr="00414042">
        <w:rPr>
          <w:sz w:val="28"/>
          <w:szCs w:val="28"/>
        </w:rPr>
        <w:t>соответствующих</w:t>
      </w:r>
      <w:proofErr w:type="gramEnd"/>
      <w:r w:rsidR="00C828D4" w:rsidRPr="00414042">
        <w:rPr>
          <w:sz w:val="28"/>
          <w:szCs w:val="28"/>
        </w:rPr>
        <w:t xml:space="preserve"> профессиональных компетенции:</w:t>
      </w:r>
      <w:r w:rsidR="00C828D4" w:rsidRPr="00414042">
        <w:rPr>
          <w:color w:val="FF0000"/>
          <w:sz w:val="28"/>
          <w:szCs w:val="28"/>
        </w:rPr>
        <w:t xml:space="preserve"> </w:t>
      </w:r>
    </w:p>
    <w:p w:rsidR="00C828D4" w:rsidRPr="00414042" w:rsidRDefault="00C828D4" w:rsidP="00C828D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414042">
        <w:rPr>
          <w:rFonts w:eastAsia="Calibri"/>
          <w:bCs/>
          <w:color w:val="000000"/>
          <w:sz w:val="28"/>
          <w:szCs w:val="28"/>
        </w:rPr>
        <w:t>ПК 1.1.</w:t>
      </w:r>
      <w:r w:rsidRPr="00414042">
        <w:rPr>
          <w:rFonts w:eastAsia="Calibri"/>
          <w:color w:val="000000"/>
          <w:sz w:val="28"/>
          <w:szCs w:val="28"/>
        </w:rPr>
        <w:t xml:space="preserve"> Эксплуатировать подвижной состав железных дорог.</w:t>
      </w:r>
    </w:p>
    <w:p w:rsidR="00C828D4" w:rsidRPr="00414042" w:rsidRDefault="00C828D4" w:rsidP="00C828D4">
      <w:pPr>
        <w:widowControl w:val="0"/>
        <w:ind w:firstLine="709"/>
        <w:jc w:val="both"/>
        <w:rPr>
          <w:sz w:val="28"/>
          <w:szCs w:val="28"/>
        </w:rPr>
      </w:pPr>
      <w:r w:rsidRPr="00414042">
        <w:rPr>
          <w:sz w:val="28"/>
          <w:szCs w:val="28"/>
        </w:rPr>
        <w:t>ПК 1.2.</w:t>
      </w:r>
      <w:r w:rsidRPr="00414042">
        <w:rPr>
          <w:rFonts w:eastAsia="Calibri"/>
          <w:color w:val="000000"/>
          <w:sz w:val="28"/>
          <w:szCs w:val="28"/>
        </w:rPr>
        <w:t xml:space="preserve">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16377B" w:rsidRPr="004876C7" w:rsidRDefault="00C828D4" w:rsidP="00C828D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 w:rsidRPr="00414042">
        <w:rPr>
          <w:sz w:val="28"/>
          <w:szCs w:val="28"/>
        </w:rPr>
        <w:t>ПК 1.3.</w:t>
      </w:r>
      <w:r w:rsidRPr="00414042">
        <w:rPr>
          <w:rFonts w:eastAsia="Calibri"/>
          <w:color w:val="000000"/>
          <w:sz w:val="28"/>
          <w:szCs w:val="28"/>
        </w:rPr>
        <w:t xml:space="preserve"> Обеспечивать безопасность движения подвижного состава</w:t>
      </w:r>
      <w:r w:rsidR="0016377B" w:rsidRPr="00280190">
        <w:rPr>
          <w:b/>
          <w:bCs/>
          <w:sz w:val="28"/>
        </w:rPr>
        <w:t xml:space="preserve"> </w:t>
      </w:r>
    </w:p>
    <w:p w:rsidR="0016377B" w:rsidRDefault="0016377B" w:rsidP="0016377B">
      <w:pPr>
        <w:jc w:val="both"/>
        <w:rPr>
          <w:sz w:val="28"/>
          <w:szCs w:val="28"/>
        </w:rPr>
      </w:pPr>
    </w:p>
    <w:p w:rsidR="0016377B" w:rsidRPr="0084176A" w:rsidRDefault="0016377B" w:rsidP="001637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учебной </w:t>
      </w:r>
      <w:proofErr w:type="gramStart"/>
      <w:r w:rsidRPr="006F28F2">
        <w:rPr>
          <w:b/>
          <w:sz w:val="28"/>
          <w:szCs w:val="28"/>
        </w:rPr>
        <w:t xml:space="preserve">практики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16377B" w:rsidRPr="00BE0A57" w:rsidRDefault="00062A40" w:rsidP="00163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062A40">
        <w:rPr>
          <w:sz w:val="28"/>
          <w:szCs w:val="28"/>
        </w:rPr>
        <w:t xml:space="preserve"> </w:t>
      </w:r>
      <w:r>
        <w:rPr>
          <w:sz w:val="28"/>
          <w:szCs w:val="28"/>
        </w:rPr>
        <w:t>УП.01.01 Учебная практика</w:t>
      </w:r>
      <w:r w:rsidR="0016377B">
        <w:rPr>
          <w:sz w:val="28"/>
          <w:szCs w:val="28"/>
        </w:rPr>
        <w:t xml:space="preserve"> относится к профессиональному модулю </w:t>
      </w:r>
      <w:r w:rsidR="00C828D4" w:rsidRPr="00414042">
        <w:rPr>
          <w:rFonts w:eastAsia="Calibri"/>
          <w:sz w:val="28"/>
          <w:szCs w:val="28"/>
        </w:rPr>
        <w:t>ПМ</w:t>
      </w:r>
      <w:r w:rsidR="00D74B6B">
        <w:rPr>
          <w:rFonts w:eastAsia="Calibri"/>
          <w:sz w:val="28"/>
          <w:szCs w:val="28"/>
        </w:rPr>
        <w:t>.</w:t>
      </w:r>
      <w:r w:rsidR="00C828D4" w:rsidRPr="00414042">
        <w:rPr>
          <w:rFonts w:eastAsia="Calibri"/>
          <w:sz w:val="28"/>
          <w:szCs w:val="28"/>
        </w:rPr>
        <w:t xml:space="preserve"> 01 Эксплуатация и техническое обслуживание подвижного состава</w:t>
      </w:r>
      <w:r w:rsidR="00C828D4">
        <w:rPr>
          <w:noProof/>
          <w:sz w:val="28"/>
          <w:szCs w:val="28"/>
        </w:rPr>
        <w:t xml:space="preserve"> </w:t>
      </w:r>
      <w:r w:rsidR="0016377B">
        <w:rPr>
          <w:noProof/>
          <w:sz w:val="28"/>
          <w:szCs w:val="28"/>
        </w:rPr>
        <w:t xml:space="preserve">по специальности </w:t>
      </w:r>
      <w:r w:rsidR="00C828D4" w:rsidRPr="00414042">
        <w:rPr>
          <w:sz w:val="28"/>
          <w:szCs w:val="28"/>
        </w:rPr>
        <w:t>23.02.06 Техническая эксплуатация    подвижного состава железных дорог</w:t>
      </w:r>
      <w:r w:rsidR="00C828D4">
        <w:rPr>
          <w:sz w:val="28"/>
          <w:szCs w:val="28"/>
        </w:rPr>
        <w:t xml:space="preserve"> </w:t>
      </w:r>
      <w:r w:rsidR="0016377B">
        <w:rPr>
          <w:sz w:val="28"/>
          <w:szCs w:val="28"/>
        </w:rPr>
        <w:t>(базовая подготовка).</w:t>
      </w:r>
      <w:r w:rsidR="0016377B" w:rsidRPr="00B961CE">
        <w:rPr>
          <w:sz w:val="28"/>
          <w:szCs w:val="28"/>
        </w:rPr>
        <w:t xml:space="preserve"> </w:t>
      </w:r>
    </w:p>
    <w:p w:rsidR="0016377B" w:rsidRPr="00AD1331" w:rsidRDefault="0016377B" w:rsidP="0016377B">
      <w:pPr>
        <w:ind w:firstLine="709"/>
        <w:jc w:val="both"/>
        <w:rPr>
          <w:color w:val="000000"/>
          <w:sz w:val="28"/>
          <w:szCs w:val="28"/>
        </w:rPr>
      </w:pPr>
      <w:r w:rsidRPr="00434882">
        <w:rPr>
          <w:sz w:val="28"/>
          <w:szCs w:val="28"/>
        </w:rPr>
        <w:t xml:space="preserve">  </w:t>
      </w:r>
    </w:p>
    <w:p w:rsidR="0016377B" w:rsidRPr="00352EBF" w:rsidRDefault="0016377B" w:rsidP="001637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>
        <w:rPr>
          <w:b/>
          <w:sz w:val="28"/>
          <w:szCs w:val="28"/>
        </w:rPr>
        <w:t>учебной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</w:p>
    <w:p w:rsidR="0016377B" w:rsidRDefault="0016377B" w:rsidP="0016377B">
      <w:pPr>
        <w:ind w:firstLine="851"/>
        <w:jc w:val="both"/>
        <w:rPr>
          <w:sz w:val="28"/>
          <w:szCs w:val="28"/>
        </w:rPr>
      </w:pPr>
      <w:r w:rsidRPr="005D47FB">
        <w:rPr>
          <w:rFonts w:eastAsia="Calibri"/>
          <w:bCs/>
          <w:sz w:val="28"/>
          <w:szCs w:val="28"/>
        </w:rPr>
        <w:t xml:space="preserve"> </w:t>
      </w:r>
      <w:r w:rsidR="008229B5">
        <w:rPr>
          <w:rFonts w:eastAsia="Calibri"/>
          <w:bCs/>
          <w:sz w:val="28"/>
          <w:szCs w:val="28"/>
        </w:rPr>
        <w:t>Учебная практика</w:t>
      </w:r>
      <w:r w:rsidR="00D74B6B" w:rsidRPr="00D74B6B">
        <w:rPr>
          <w:sz w:val="28"/>
          <w:szCs w:val="28"/>
        </w:rPr>
        <w:t xml:space="preserve"> по</w:t>
      </w:r>
      <w:r w:rsidR="00D74B6B" w:rsidRPr="00414042">
        <w:rPr>
          <w:b/>
          <w:sz w:val="28"/>
          <w:szCs w:val="28"/>
        </w:rPr>
        <w:t xml:space="preserve"> </w:t>
      </w:r>
      <w:r w:rsidR="00D74B6B" w:rsidRPr="00414042">
        <w:rPr>
          <w:sz w:val="28"/>
          <w:szCs w:val="28"/>
        </w:rPr>
        <w:t>ПМ</w:t>
      </w:r>
      <w:r w:rsidR="00D74B6B">
        <w:rPr>
          <w:sz w:val="28"/>
          <w:szCs w:val="28"/>
        </w:rPr>
        <w:t>.</w:t>
      </w:r>
      <w:r w:rsidR="00D74B6B" w:rsidRPr="00414042">
        <w:rPr>
          <w:sz w:val="28"/>
          <w:szCs w:val="28"/>
        </w:rPr>
        <w:t xml:space="preserve"> 01 Эксплуатация и техническое обслуживание подвижного состава</w:t>
      </w:r>
      <w:r w:rsidRPr="005D47FB">
        <w:rPr>
          <w:sz w:val="28"/>
          <w:szCs w:val="28"/>
        </w:rPr>
        <w:t xml:space="preserve"> направлена на формирование у</w:t>
      </w:r>
      <w:r>
        <w:rPr>
          <w:sz w:val="28"/>
          <w:szCs w:val="28"/>
        </w:rPr>
        <w:t xml:space="preserve"> обучающихся</w:t>
      </w:r>
      <w:r w:rsidRPr="00780B79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и приобретение первоначального практического опыта.  </w:t>
      </w:r>
    </w:p>
    <w:p w:rsidR="0016377B" w:rsidRPr="005D47FB" w:rsidRDefault="0016377B" w:rsidP="0016377B">
      <w:pPr>
        <w:ind w:firstLine="851"/>
        <w:jc w:val="both"/>
        <w:rPr>
          <w:bCs/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рабочей </w:t>
      </w:r>
      <w:r w:rsidRPr="005D47FB">
        <w:rPr>
          <w:sz w:val="28"/>
          <w:szCs w:val="28"/>
        </w:rPr>
        <w:t xml:space="preserve">программы учебной практики обучающийся должен </w:t>
      </w:r>
      <w:r w:rsidRPr="005D47FB">
        <w:rPr>
          <w:bCs/>
          <w:sz w:val="28"/>
          <w:szCs w:val="28"/>
        </w:rPr>
        <w:t xml:space="preserve">иметь </w:t>
      </w:r>
      <w:r>
        <w:rPr>
          <w:bCs/>
          <w:sz w:val="28"/>
          <w:szCs w:val="28"/>
        </w:rPr>
        <w:t xml:space="preserve">первоначальный </w:t>
      </w:r>
      <w:r w:rsidRPr="005D47FB">
        <w:rPr>
          <w:bCs/>
          <w:sz w:val="28"/>
          <w:szCs w:val="28"/>
        </w:rPr>
        <w:t>практический опыт:</w:t>
      </w:r>
    </w:p>
    <w:p w:rsidR="0016377B" w:rsidRPr="00E46D3C" w:rsidRDefault="0016377B" w:rsidP="0016377B">
      <w:pPr>
        <w:rPr>
          <w:i/>
          <w:sz w:val="28"/>
          <w:szCs w:val="28"/>
        </w:rPr>
      </w:pPr>
      <w:r w:rsidRPr="00E46D3C">
        <w:rPr>
          <w:i/>
          <w:sz w:val="28"/>
          <w:szCs w:val="28"/>
        </w:rPr>
        <w:t xml:space="preserve">- </w:t>
      </w:r>
      <w:r w:rsidR="008229B5" w:rsidRPr="00414042">
        <w:rPr>
          <w:rFonts w:eastAsia="Calibri"/>
          <w:sz w:val="28"/>
          <w:szCs w:val="28"/>
        </w:rPr>
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</w:t>
      </w:r>
      <w:r w:rsidRPr="00E46D3C">
        <w:rPr>
          <w:i/>
          <w:sz w:val="28"/>
          <w:szCs w:val="28"/>
        </w:rPr>
        <w:t>;</w:t>
      </w:r>
    </w:p>
    <w:p w:rsidR="0016377B" w:rsidRPr="005D47FB" w:rsidRDefault="0016377B" w:rsidP="0016377B">
      <w:pPr>
        <w:ind w:firstLine="851"/>
        <w:jc w:val="both"/>
        <w:rPr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рабочей </w:t>
      </w:r>
      <w:r w:rsidRPr="005D47FB">
        <w:rPr>
          <w:sz w:val="28"/>
          <w:szCs w:val="28"/>
        </w:rPr>
        <w:t xml:space="preserve">программы учебной практики </w:t>
      </w:r>
      <w:r w:rsidR="00D74B6B" w:rsidRPr="00D74B6B">
        <w:rPr>
          <w:sz w:val="28"/>
          <w:szCs w:val="28"/>
        </w:rPr>
        <w:t>по</w:t>
      </w:r>
      <w:r w:rsidR="00D74B6B" w:rsidRPr="00414042">
        <w:rPr>
          <w:b/>
          <w:sz w:val="28"/>
          <w:szCs w:val="28"/>
        </w:rPr>
        <w:t xml:space="preserve"> </w:t>
      </w:r>
      <w:r w:rsidR="00D74B6B" w:rsidRPr="00414042">
        <w:rPr>
          <w:sz w:val="28"/>
          <w:szCs w:val="28"/>
        </w:rPr>
        <w:t>ПМ</w:t>
      </w:r>
      <w:r w:rsidR="00D74B6B">
        <w:rPr>
          <w:sz w:val="28"/>
          <w:szCs w:val="28"/>
        </w:rPr>
        <w:t>.</w:t>
      </w:r>
      <w:r w:rsidR="00D74B6B" w:rsidRPr="00414042">
        <w:rPr>
          <w:sz w:val="28"/>
          <w:szCs w:val="28"/>
        </w:rPr>
        <w:t xml:space="preserve"> 01 Эксплуатация и техническое обслуживание подвижного состава</w:t>
      </w:r>
      <w:r w:rsidR="00D74B6B" w:rsidRPr="009900C3">
        <w:rPr>
          <w:sz w:val="28"/>
          <w:szCs w:val="28"/>
        </w:rPr>
        <w:t xml:space="preserve"> </w:t>
      </w:r>
      <w:r w:rsidRPr="005D47FB">
        <w:rPr>
          <w:sz w:val="28"/>
          <w:szCs w:val="28"/>
        </w:rPr>
        <w:t>обучающийся  должен уметь:</w:t>
      </w:r>
    </w:p>
    <w:p w:rsidR="008229B5" w:rsidRPr="00414042" w:rsidRDefault="0016377B" w:rsidP="008229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D3C">
        <w:rPr>
          <w:i/>
          <w:sz w:val="28"/>
          <w:szCs w:val="28"/>
        </w:rPr>
        <w:t xml:space="preserve"> </w:t>
      </w:r>
      <w:r w:rsidR="008229B5" w:rsidRPr="00414042">
        <w:rPr>
          <w:rFonts w:eastAsia="Calibri"/>
          <w:sz w:val="28"/>
          <w:szCs w:val="28"/>
        </w:rPr>
        <w:t xml:space="preserve">определять конструктивные особенности узлов и деталей подвижного состава; </w:t>
      </w:r>
    </w:p>
    <w:p w:rsidR="008229B5" w:rsidRPr="00414042" w:rsidRDefault="008229B5" w:rsidP="008229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4042">
        <w:rPr>
          <w:rFonts w:eastAsia="Calibri"/>
          <w:sz w:val="28"/>
          <w:szCs w:val="28"/>
        </w:rPr>
        <w:t xml:space="preserve">обнаруживать неисправности, регулировать и испытывать оборудование подвижного состава; </w:t>
      </w:r>
    </w:p>
    <w:p w:rsidR="008229B5" w:rsidRPr="00414042" w:rsidRDefault="008229B5" w:rsidP="008229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4042">
        <w:rPr>
          <w:rFonts w:eastAsia="Calibri"/>
          <w:sz w:val="28"/>
          <w:szCs w:val="28"/>
        </w:rPr>
        <w:t xml:space="preserve">определять соответствие технического состояния оборудования подвижного состава требованиям нормативных документов; </w:t>
      </w:r>
    </w:p>
    <w:p w:rsidR="008229B5" w:rsidRPr="00414042" w:rsidRDefault="008229B5" w:rsidP="008229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4042">
        <w:rPr>
          <w:rFonts w:eastAsia="Calibri"/>
          <w:sz w:val="28"/>
          <w:szCs w:val="28"/>
        </w:rPr>
        <w:t xml:space="preserve">выполнять основные виды работ по эксплуатации, техническому обслуживанию и ремонту подвижного состава; </w:t>
      </w:r>
    </w:p>
    <w:p w:rsidR="0016377B" w:rsidRPr="009900C3" w:rsidRDefault="0016377B" w:rsidP="00D74B6B">
      <w:pPr>
        <w:jc w:val="both"/>
        <w:rPr>
          <w:sz w:val="28"/>
          <w:szCs w:val="28"/>
        </w:rPr>
      </w:pPr>
      <w:r w:rsidRPr="009900C3">
        <w:rPr>
          <w:sz w:val="28"/>
          <w:szCs w:val="28"/>
        </w:rPr>
        <w:lastRenderedPageBreak/>
        <w:t xml:space="preserve">В результате освоения </w:t>
      </w:r>
      <w:r>
        <w:rPr>
          <w:sz w:val="28"/>
          <w:szCs w:val="28"/>
        </w:rPr>
        <w:t xml:space="preserve">рабочей </w:t>
      </w:r>
      <w:r w:rsidRPr="009900C3">
        <w:rPr>
          <w:sz w:val="28"/>
          <w:szCs w:val="28"/>
        </w:rPr>
        <w:t>программы учебной практики</w:t>
      </w:r>
      <w:r w:rsidR="00D74B6B" w:rsidRPr="00D74B6B">
        <w:rPr>
          <w:b/>
          <w:sz w:val="28"/>
          <w:szCs w:val="28"/>
        </w:rPr>
        <w:t xml:space="preserve"> </w:t>
      </w:r>
      <w:r w:rsidR="00D74B6B" w:rsidRPr="00414042">
        <w:rPr>
          <w:b/>
          <w:sz w:val="28"/>
          <w:szCs w:val="28"/>
        </w:rPr>
        <w:t xml:space="preserve"> </w:t>
      </w:r>
      <w:r w:rsidR="00D74B6B" w:rsidRPr="00D74B6B">
        <w:rPr>
          <w:sz w:val="28"/>
          <w:szCs w:val="28"/>
        </w:rPr>
        <w:t>по</w:t>
      </w:r>
      <w:r w:rsidR="00D74B6B" w:rsidRPr="00414042">
        <w:rPr>
          <w:b/>
          <w:sz w:val="28"/>
          <w:szCs w:val="28"/>
        </w:rPr>
        <w:t xml:space="preserve"> </w:t>
      </w:r>
      <w:r w:rsidR="00D74B6B" w:rsidRPr="00414042">
        <w:rPr>
          <w:sz w:val="28"/>
          <w:szCs w:val="28"/>
        </w:rPr>
        <w:t>ПМ</w:t>
      </w:r>
      <w:r w:rsidR="00D74B6B">
        <w:rPr>
          <w:sz w:val="28"/>
          <w:szCs w:val="28"/>
        </w:rPr>
        <w:t>.</w:t>
      </w:r>
      <w:r w:rsidR="00D74B6B" w:rsidRPr="00414042">
        <w:rPr>
          <w:sz w:val="28"/>
          <w:szCs w:val="28"/>
        </w:rPr>
        <w:t xml:space="preserve"> 01 Эксплуатация и техническое обслуживание подвижного состава</w:t>
      </w:r>
      <w:r w:rsidRPr="009900C3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формировать</w:t>
      </w:r>
      <w:r w:rsidRPr="009900C3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Pr="009900C3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9900C3">
        <w:rPr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3"/>
        <w:gridCol w:w="7466"/>
      </w:tblGrid>
      <w:tr w:rsidR="008229B5" w:rsidRPr="00414042" w:rsidTr="00D17205">
        <w:trPr>
          <w:trHeight w:val="673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042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B5" w:rsidRPr="00414042" w:rsidRDefault="008229B5" w:rsidP="00D1720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042">
              <w:rPr>
                <w:b/>
                <w:bCs/>
                <w:sz w:val="24"/>
                <w:szCs w:val="24"/>
              </w:rPr>
              <w:t>Наименование результата освоения практики</w:t>
            </w:r>
          </w:p>
          <w:p w:rsidR="008229B5" w:rsidRPr="00414042" w:rsidRDefault="008229B5" w:rsidP="00D172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9B5" w:rsidRPr="00414042" w:rsidTr="00D17205">
        <w:trPr>
          <w:trHeight w:val="33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ind w:left="110"/>
              <w:jc w:val="both"/>
              <w:rPr>
                <w:sz w:val="28"/>
                <w:szCs w:val="28"/>
              </w:rPr>
            </w:pPr>
            <w:r w:rsidRPr="00414042">
              <w:rPr>
                <w:sz w:val="28"/>
                <w:szCs w:val="28"/>
              </w:rPr>
              <w:t>ПК 1.1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rPr>
                <w:i/>
              </w:rPr>
            </w:pPr>
            <w:r w:rsidRPr="00414042">
              <w:rPr>
                <w:sz w:val="28"/>
                <w:szCs w:val="28"/>
              </w:rPr>
              <w:t>Эксплуатировать подвижной состав железных дорог.</w:t>
            </w:r>
          </w:p>
        </w:tc>
      </w:tr>
      <w:tr w:rsidR="008229B5" w:rsidRPr="00414042" w:rsidTr="00D17205">
        <w:trPr>
          <w:trHeight w:val="33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ind w:left="110"/>
              <w:jc w:val="both"/>
              <w:rPr>
                <w:sz w:val="28"/>
                <w:szCs w:val="28"/>
              </w:rPr>
            </w:pPr>
            <w:r w:rsidRPr="00414042">
              <w:rPr>
                <w:sz w:val="28"/>
                <w:szCs w:val="28"/>
              </w:rPr>
              <w:t>ПК 1.2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spacing w:after="120"/>
              <w:ind w:left="35"/>
              <w:jc w:val="both"/>
            </w:pPr>
            <w:r w:rsidRPr="00414042">
              <w:rPr>
                <w:rFonts w:eastAsia="Calibri"/>
                <w:color w:val="000000"/>
                <w:sz w:val="28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8229B5" w:rsidRPr="00414042" w:rsidTr="00D17205">
        <w:trPr>
          <w:trHeight w:val="33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ind w:left="110"/>
              <w:jc w:val="both"/>
              <w:rPr>
                <w:sz w:val="28"/>
                <w:szCs w:val="28"/>
              </w:rPr>
            </w:pPr>
            <w:r w:rsidRPr="00414042">
              <w:rPr>
                <w:sz w:val="28"/>
                <w:szCs w:val="28"/>
              </w:rPr>
              <w:t>ПК 1.3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spacing w:after="120"/>
              <w:ind w:firstLine="35"/>
              <w:jc w:val="both"/>
            </w:pPr>
            <w:r w:rsidRPr="00414042">
              <w:rPr>
                <w:rFonts w:eastAsia="Calibri"/>
                <w:color w:val="000000"/>
                <w:sz w:val="28"/>
                <w:szCs w:val="28"/>
              </w:rPr>
              <w:t>Обеспечивать безопасность движения подвижного состава.</w:t>
            </w:r>
          </w:p>
        </w:tc>
      </w:tr>
      <w:tr w:rsidR="008229B5" w:rsidRPr="00414042" w:rsidTr="00D17205">
        <w:trPr>
          <w:trHeight w:val="33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ind w:left="110"/>
              <w:jc w:val="both"/>
              <w:rPr>
                <w:sz w:val="28"/>
                <w:szCs w:val="28"/>
              </w:rPr>
            </w:pPr>
            <w:r w:rsidRPr="00414042">
              <w:rPr>
                <w:sz w:val="28"/>
                <w:szCs w:val="28"/>
              </w:rPr>
              <w:t xml:space="preserve">ОК 1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spacing w:after="120"/>
              <w:ind w:left="3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14042">
              <w:rPr>
                <w:rFonts w:eastAsia="Calibri"/>
                <w:color w:val="000000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8229B5" w:rsidRPr="00414042" w:rsidTr="00D17205">
        <w:trPr>
          <w:trHeight w:val="33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ind w:left="110"/>
              <w:jc w:val="both"/>
              <w:rPr>
                <w:sz w:val="28"/>
                <w:szCs w:val="28"/>
              </w:rPr>
            </w:pPr>
            <w:r w:rsidRPr="00414042">
              <w:rPr>
                <w:sz w:val="28"/>
                <w:szCs w:val="28"/>
              </w:rPr>
              <w:t xml:space="preserve">ОК 2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spacing w:after="120"/>
              <w:ind w:left="3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14042">
              <w:rPr>
                <w:rFonts w:eastAsia="Calibri"/>
                <w:color w:val="000000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8229B5" w:rsidRPr="00414042" w:rsidTr="00D17205">
        <w:trPr>
          <w:trHeight w:val="33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ind w:left="110"/>
              <w:jc w:val="both"/>
              <w:rPr>
                <w:sz w:val="28"/>
                <w:szCs w:val="28"/>
              </w:rPr>
            </w:pPr>
            <w:r w:rsidRPr="00414042"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spacing w:after="120"/>
              <w:ind w:left="3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14042">
              <w:rPr>
                <w:rFonts w:eastAsia="Calibri"/>
                <w:color w:val="000000"/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8229B5" w:rsidRPr="00414042" w:rsidTr="00D17205">
        <w:trPr>
          <w:trHeight w:val="33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ind w:left="110"/>
              <w:jc w:val="both"/>
              <w:rPr>
                <w:sz w:val="28"/>
                <w:szCs w:val="28"/>
              </w:rPr>
            </w:pPr>
            <w:r w:rsidRPr="00414042">
              <w:rPr>
                <w:sz w:val="28"/>
                <w:szCs w:val="28"/>
              </w:rPr>
              <w:t xml:space="preserve">ОК 4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spacing w:after="120"/>
              <w:ind w:left="3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14042">
              <w:rPr>
                <w:rFonts w:eastAsia="Calibri"/>
                <w:color w:val="000000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8229B5" w:rsidRPr="00414042" w:rsidTr="00D17205">
        <w:trPr>
          <w:trHeight w:val="33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ind w:left="110"/>
              <w:jc w:val="both"/>
              <w:rPr>
                <w:sz w:val="28"/>
                <w:szCs w:val="28"/>
              </w:rPr>
            </w:pPr>
            <w:r w:rsidRPr="00414042">
              <w:rPr>
                <w:sz w:val="28"/>
                <w:szCs w:val="28"/>
              </w:rPr>
              <w:t xml:space="preserve">ОК 5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spacing w:after="120"/>
              <w:ind w:left="3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14042">
              <w:rPr>
                <w:rFonts w:eastAsia="Calibri"/>
                <w:color w:val="000000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8229B5" w:rsidRPr="00414042" w:rsidTr="00D17205">
        <w:trPr>
          <w:trHeight w:val="33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ind w:left="110"/>
              <w:jc w:val="both"/>
              <w:rPr>
                <w:sz w:val="28"/>
                <w:szCs w:val="28"/>
              </w:rPr>
            </w:pPr>
            <w:r w:rsidRPr="00414042">
              <w:rPr>
                <w:sz w:val="28"/>
                <w:szCs w:val="28"/>
              </w:rPr>
              <w:t xml:space="preserve">ОК 6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spacing w:after="120"/>
              <w:ind w:left="3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14042">
              <w:rPr>
                <w:rFonts w:eastAsia="Calibri"/>
                <w:color w:val="000000"/>
                <w:sz w:val="28"/>
                <w:szCs w:val="28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8229B5" w:rsidRPr="00414042" w:rsidTr="00D17205">
        <w:trPr>
          <w:trHeight w:val="33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ind w:left="110"/>
              <w:jc w:val="both"/>
              <w:rPr>
                <w:sz w:val="28"/>
                <w:szCs w:val="28"/>
              </w:rPr>
            </w:pPr>
            <w:r w:rsidRPr="00414042">
              <w:rPr>
                <w:sz w:val="28"/>
                <w:szCs w:val="28"/>
              </w:rPr>
              <w:t xml:space="preserve">ОК 7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spacing w:after="120"/>
              <w:ind w:left="3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14042">
              <w:rPr>
                <w:rFonts w:eastAsia="Calibri"/>
                <w:color w:val="000000"/>
                <w:sz w:val="28"/>
                <w:szCs w:val="28"/>
              </w:rPr>
              <w:t xml:space="preserve">Брать на себя ответственность за работу членов команды (подчиненных), за результат выполнения заданий </w:t>
            </w:r>
          </w:p>
        </w:tc>
      </w:tr>
      <w:tr w:rsidR="008229B5" w:rsidRPr="00414042" w:rsidTr="00D17205">
        <w:trPr>
          <w:trHeight w:val="33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ind w:left="110"/>
              <w:jc w:val="both"/>
              <w:rPr>
                <w:sz w:val="28"/>
                <w:szCs w:val="28"/>
              </w:rPr>
            </w:pPr>
            <w:r w:rsidRPr="00414042">
              <w:rPr>
                <w:sz w:val="28"/>
                <w:szCs w:val="28"/>
              </w:rPr>
              <w:t xml:space="preserve">ОК 8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spacing w:after="120"/>
              <w:ind w:left="3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14042">
              <w:rPr>
                <w:rFonts w:eastAsia="Calibri"/>
                <w:color w:val="000000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8229B5" w:rsidRPr="00414042" w:rsidTr="00D17205">
        <w:trPr>
          <w:trHeight w:val="33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ind w:left="110"/>
              <w:jc w:val="both"/>
              <w:rPr>
                <w:sz w:val="28"/>
                <w:szCs w:val="28"/>
              </w:rPr>
            </w:pPr>
            <w:r w:rsidRPr="00414042">
              <w:rPr>
                <w:sz w:val="28"/>
                <w:szCs w:val="28"/>
              </w:rPr>
              <w:t xml:space="preserve">ОК 9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B5" w:rsidRPr="00414042" w:rsidRDefault="008229B5" w:rsidP="00D17205">
            <w:pPr>
              <w:widowControl w:val="0"/>
              <w:spacing w:after="120"/>
              <w:ind w:left="3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14042">
              <w:rPr>
                <w:rFonts w:eastAsia="Calibri"/>
                <w:color w:val="000000"/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16377B" w:rsidRPr="008229B5" w:rsidRDefault="0016377B" w:rsidP="00822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29B5" w:rsidRPr="00144C0B" w:rsidRDefault="008229B5" w:rsidP="008229B5">
      <w:pPr>
        <w:ind w:firstLine="567"/>
        <w:jc w:val="both"/>
        <w:rPr>
          <w:sz w:val="28"/>
          <w:szCs w:val="28"/>
        </w:rPr>
      </w:pPr>
      <w:r w:rsidRPr="00414042">
        <w:rPr>
          <w:sz w:val="28"/>
          <w:szCs w:val="28"/>
        </w:rPr>
        <w:t>Учебная практика</w:t>
      </w:r>
      <w:r w:rsidR="00062A40" w:rsidRPr="00062A40">
        <w:rPr>
          <w:sz w:val="28"/>
          <w:szCs w:val="28"/>
        </w:rPr>
        <w:t xml:space="preserve"> </w:t>
      </w:r>
      <w:r w:rsidR="00062A40">
        <w:rPr>
          <w:sz w:val="28"/>
          <w:szCs w:val="28"/>
        </w:rPr>
        <w:t>УП.01.01 Учебная практика</w:t>
      </w:r>
      <w:r w:rsidRPr="00414042">
        <w:rPr>
          <w:sz w:val="28"/>
          <w:szCs w:val="28"/>
        </w:rPr>
        <w:t xml:space="preserve"> проводится, в соответствии с утвержденным учебным планом, после прохождения междисциплинарных курсов (МДК) в рамках профессионального модуля ПМ</w:t>
      </w:r>
      <w:r>
        <w:rPr>
          <w:sz w:val="28"/>
          <w:szCs w:val="28"/>
        </w:rPr>
        <w:t>.</w:t>
      </w:r>
      <w:r w:rsidRPr="00414042">
        <w:rPr>
          <w:sz w:val="28"/>
          <w:szCs w:val="28"/>
        </w:rPr>
        <w:t xml:space="preserve"> 01 Эксплуатация и техническое обслуживание подвижного состава</w:t>
      </w:r>
      <w:r w:rsidRPr="00414042">
        <w:rPr>
          <w:i/>
        </w:rPr>
        <w:t xml:space="preserve"> </w:t>
      </w:r>
      <w:r w:rsidRPr="00414042">
        <w:rPr>
          <w:sz w:val="28"/>
          <w:szCs w:val="28"/>
        </w:rPr>
        <w:t>МДК .01.01 Конструкция, техническое обслуживание и ремонт подвижного состава (по видам подвижного состава).</w:t>
      </w:r>
    </w:p>
    <w:p w:rsidR="0016377B" w:rsidRPr="00A357C6" w:rsidRDefault="0016377B" w:rsidP="0016377B">
      <w:pPr>
        <w:ind w:firstLine="851"/>
        <w:jc w:val="both"/>
        <w:rPr>
          <w:color w:val="FF0000"/>
          <w:sz w:val="28"/>
          <w:szCs w:val="28"/>
        </w:rPr>
      </w:pPr>
      <w:r>
        <w:rPr>
          <w:rFonts w:eastAsia="Calibri"/>
          <w:bCs/>
          <w:sz w:val="28"/>
          <w:szCs w:val="28"/>
        </w:rPr>
        <w:t>.</w:t>
      </w:r>
    </w:p>
    <w:p w:rsidR="0016377B" w:rsidRDefault="0016377B" w:rsidP="00163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</w:p>
    <w:p w:rsidR="008229B5" w:rsidRPr="00414042" w:rsidRDefault="0016377B" w:rsidP="008229B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229B5" w:rsidRPr="00414042">
        <w:rPr>
          <w:b/>
          <w:sz w:val="28"/>
          <w:szCs w:val="28"/>
        </w:rPr>
        <w:t xml:space="preserve">Количество часов на учебную практику по </w:t>
      </w:r>
      <w:r w:rsidR="008229B5" w:rsidRPr="00414042">
        <w:rPr>
          <w:sz w:val="28"/>
          <w:szCs w:val="28"/>
        </w:rPr>
        <w:t>ПМ 01 Эксплуатация и техническое обслуживание подвижного состава - всего 144 часа.</w:t>
      </w:r>
    </w:p>
    <w:p w:rsidR="008229B5" w:rsidRDefault="008229B5" w:rsidP="00822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6377B" w:rsidRPr="008229B5" w:rsidRDefault="0016377B" w:rsidP="00822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учебной практики проводится в виде дифференцированного зачета.</w:t>
      </w:r>
    </w:p>
    <w:p w:rsidR="0016377B" w:rsidRDefault="0016377B" w:rsidP="0016377B">
      <w:pPr>
        <w:jc w:val="center"/>
        <w:rPr>
          <w:b/>
          <w:sz w:val="28"/>
          <w:szCs w:val="28"/>
        </w:rPr>
      </w:pPr>
    </w:p>
    <w:p w:rsidR="0016377B" w:rsidRDefault="0016377B" w:rsidP="00D03222">
      <w:pPr>
        <w:pStyle w:val="1"/>
        <w:spacing w:before="0"/>
        <w:jc w:val="center"/>
        <w:rPr>
          <w:b w:val="0"/>
        </w:rPr>
      </w:pPr>
      <w:r>
        <w:br w:type="page"/>
      </w:r>
      <w:bookmarkStart w:id="1" w:name="_Toc38973243"/>
      <w:r w:rsidRPr="00D03222">
        <w:rPr>
          <w:rFonts w:ascii="Times New Roman" w:hAnsi="Times New Roman" w:cs="Times New Roman"/>
          <w:caps/>
          <w:color w:val="auto"/>
        </w:rPr>
        <w:lastRenderedPageBreak/>
        <w:t>2.СТРУКТУРА И СОДЕРЖАНИЕ УЧЕБНОЙ ПРАКТИКИ</w:t>
      </w:r>
      <w:bookmarkEnd w:id="1"/>
    </w:p>
    <w:p w:rsidR="0016377B" w:rsidRPr="00EE4043" w:rsidRDefault="0016377B" w:rsidP="0016377B">
      <w:pPr>
        <w:tabs>
          <w:tab w:val="left" w:pos="4320"/>
          <w:tab w:val="left" w:pos="4536"/>
        </w:tabs>
        <w:rPr>
          <w:b/>
          <w:sz w:val="22"/>
          <w:szCs w:val="22"/>
        </w:rPr>
      </w:pPr>
    </w:p>
    <w:p w:rsidR="0016377B" w:rsidRPr="001958FC" w:rsidRDefault="0016377B" w:rsidP="0016377B">
      <w:pPr>
        <w:tabs>
          <w:tab w:val="left" w:pos="4320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1958FC">
        <w:rPr>
          <w:b/>
          <w:sz w:val="28"/>
          <w:szCs w:val="28"/>
        </w:rPr>
        <w:t>. Тем</w:t>
      </w:r>
      <w:r>
        <w:rPr>
          <w:b/>
          <w:sz w:val="28"/>
          <w:szCs w:val="28"/>
        </w:rPr>
        <w:t xml:space="preserve">атический план учебной практики </w:t>
      </w:r>
    </w:p>
    <w:p w:rsidR="0016377B" w:rsidRDefault="0016377B" w:rsidP="0016377B">
      <w:pPr>
        <w:jc w:val="center"/>
        <w:rPr>
          <w:b/>
        </w:rPr>
      </w:pPr>
    </w:p>
    <w:tbl>
      <w:tblPr>
        <w:tblW w:w="5212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94"/>
        <w:gridCol w:w="1171"/>
        <w:gridCol w:w="3505"/>
        <w:gridCol w:w="2040"/>
      </w:tblGrid>
      <w:tr w:rsidR="000A2923" w:rsidRPr="00DF1738" w:rsidTr="00D74B6B">
        <w:tc>
          <w:tcPr>
            <w:tcW w:w="493" w:type="pct"/>
            <w:tcMar>
              <w:left w:w="57" w:type="dxa"/>
              <w:right w:w="57" w:type="dxa"/>
            </w:tcMar>
            <w:vAlign w:val="center"/>
          </w:tcPr>
          <w:p w:rsidR="0016377B" w:rsidRPr="00DF1738" w:rsidRDefault="0016377B" w:rsidP="00D17205">
            <w:pPr>
              <w:widowControl w:val="0"/>
              <w:ind w:right="-61"/>
              <w:jc w:val="center"/>
              <w:rPr>
                <w:sz w:val="24"/>
                <w:szCs w:val="24"/>
              </w:rPr>
            </w:pPr>
            <w:r w:rsidRPr="00DF1738">
              <w:rPr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122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377B" w:rsidRPr="00DF1738" w:rsidRDefault="0016377B" w:rsidP="00D17205">
            <w:pPr>
              <w:widowControl w:val="0"/>
              <w:jc w:val="center"/>
              <w:rPr>
                <w:sz w:val="24"/>
                <w:szCs w:val="24"/>
              </w:rPr>
            </w:pPr>
            <w:r w:rsidRPr="00DF1738">
              <w:rPr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573" w:type="pct"/>
            <w:tcMar>
              <w:left w:w="57" w:type="dxa"/>
              <w:right w:w="57" w:type="dxa"/>
            </w:tcMar>
            <w:vAlign w:val="center"/>
          </w:tcPr>
          <w:p w:rsidR="0016377B" w:rsidRPr="00DF1738" w:rsidRDefault="0016377B" w:rsidP="00D17205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DF1738">
              <w:rPr>
                <w:iCs/>
                <w:sz w:val="24"/>
                <w:szCs w:val="24"/>
              </w:rPr>
              <w:t>Коли-</w:t>
            </w:r>
            <w:proofErr w:type="spellStart"/>
            <w:r w:rsidRPr="00DF1738">
              <w:rPr>
                <w:iCs/>
                <w:sz w:val="24"/>
                <w:szCs w:val="24"/>
              </w:rPr>
              <w:t>чество</w:t>
            </w:r>
            <w:proofErr w:type="spellEnd"/>
            <w:proofErr w:type="gramEnd"/>
            <w:r w:rsidRPr="00DF1738">
              <w:rPr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1715" w:type="pct"/>
            <w:tcMar>
              <w:left w:w="57" w:type="dxa"/>
              <w:right w:w="57" w:type="dxa"/>
            </w:tcMar>
            <w:vAlign w:val="center"/>
          </w:tcPr>
          <w:p w:rsidR="0016377B" w:rsidRPr="00DF1738" w:rsidRDefault="0016377B" w:rsidP="00D17205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DF1738">
              <w:rPr>
                <w:iCs/>
                <w:sz w:val="24"/>
                <w:szCs w:val="24"/>
              </w:rPr>
              <w:t>Виды работ</w:t>
            </w:r>
          </w:p>
        </w:tc>
        <w:tc>
          <w:tcPr>
            <w:tcW w:w="998" w:type="pct"/>
          </w:tcPr>
          <w:p w:rsidR="0016377B" w:rsidRPr="00DF1738" w:rsidRDefault="0016377B" w:rsidP="00D17205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DF1738">
              <w:rPr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16377B" w:rsidRPr="00DF1738" w:rsidRDefault="0016377B" w:rsidP="00D17205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DF1738">
              <w:rPr>
                <w:i/>
                <w:iCs/>
                <w:sz w:val="24"/>
                <w:szCs w:val="24"/>
              </w:rPr>
              <w:t>(рассредоточено или концентрировано)</w:t>
            </w:r>
          </w:p>
        </w:tc>
      </w:tr>
      <w:tr w:rsidR="000A2923" w:rsidRPr="00DF1738" w:rsidTr="00D74B6B">
        <w:tc>
          <w:tcPr>
            <w:tcW w:w="493" w:type="pct"/>
            <w:tcMar>
              <w:left w:w="57" w:type="dxa"/>
              <w:right w:w="57" w:type="dxa"/>
            </w:tcMar>
          </w:tcPr>
          <w:p w:rsidR="0016377B" w:rsidRPr="00DF1738" w:rsidRDefault="0016377B" w:rsidP="00D17205">
            <w:pPr>
              <w:jc w:val="center"/>
              <w:rPr>
                <w:sz w:val="24"/>
                <w:szCs w:val="24"/>
              </w:rPr>
            </w:pPr>
            <w:r w:rsidRPr="00DF1738">
              <w:rPr>
                <w:sz w:val="24"/>
                <w:szCs w:val="24"/>
              </w:rPr>
              <w:t>1</w:t>
            </w:r>
          </w:p>
        </w:tc>
        <w:tc>
          <w:tcPr>
            <w:tcW w:w="1220" w:type="pct"/>
            <w:shd w:val="clear" w:color="auto" w:fill="auto"/>
            <w:tcMar>
              <w:left w:w="57" w:type="dxa"/>
              <w:right w:w="57" w:type="dxa"/>
            </w:tcMar>
          </w:tcPr>
          <w:p w:rsidR="0016377B" w:rsidRPr="00DF1738" w:rsidRDefault="0016377B" w:rsidP="00D17205">
            <w:pPr>
              <w:jc w:val="center"/>
              <w:rPr>
                <w:sz w:val="24"/>
                <w:szCs w:val="24"/>
              </w:rPr>
            </w:pPr>
            <w:r w:rsidRPr="00DF1738">
              <w:rPr>
                <w:sz w:val="24"/>
                <w:szCs w:val="24"/>
              </w:rPr>
              <w:t>2</w:t>
            </w:r>
          </w:p>
        </w:tc>
        <w:tc>
          <w:tcPr>
            <w:tcW w:w="573" w:type="pct"/>
            <w:tcMar>
              <w:left w:w="57" w:type="dxa"/>
              <w:right w:w="57" w:type="dxa"/>
            </w:tcMar>
          </w:tcPr>
          <w:p w:rsidR="0016377B" w:rsidRPr="00DF1738" w:rsidRDefault="0016377B" w:rsidP="00D172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F1738">
              <w:rPr>
                <w:sz w:val="24"/>
                <w:szCs w:val="24"/>
              </w:rPr>
              <w:t>3</w:t>
            </w:r>
          </w:p>
        </w:tc>
        <w:tc>
          <w:tcPr>
            <w:tcW w:w="1715" w:type="pct"/>
            <w:tcMar>
              <w:left w:w="57" w:type="dxa"/>
              <w:right w:w="57" w:type="dxa"/>
            </w:tcMar>
          </w:tcPr>
          <w:p w:rsidR="0016377B" w:rsidRPr="00DF1738" w:rsidRDefault="0016377B" w:rsidP="00D172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F1738">
              <w:rPr>
                <w:sz w:val="24"/>
                <w:szCs w:val="24"/>
              </w:rPr>
              <w:t>4</w:t>
            </w:r>
          </w:p>
        </w:tc>
        <w:tc>
          <w:tcPr>
            <w:tcW w:w="998" w:type="pct"/>
            <w:tcBorders>
              <w:bottom w:val="single" w:sz="2" w:space="0" w:color="auto"/>
            </w:tcBorders>
          </w:tcPr>
          <w:p w:rsidR="0016377B" w:rsidRPr="00DF1738" w:rsidRDefault="0016377B" w:rsidP="00D172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F1738">
              <w:rPr>
                <w:sz w:val="24"/>
                <w:szCs w:val="24"/>
              </w:rPr>
              <w:t>5</w:t>
            </w:r>
          </w:p>
        </w:tc>
      </w:tr>
      <w:tr w:rsidR="000A2923" w:rsidRPr="00DF1738" w:rsidTr="00D74B6B">
        <w:trPr>
          <w:trHeight w:val="1990"/>
        </w:trPr>
        <w:tc>
          <w:tcPr>
            <w:tcW w:w="493" w:type="pct"/>
            <w:tcMar>
              <w:left w:w="57" w:type="dxa"/>
              <w:right w:w="57" w:type="dxa"/>
            </w:tcMar>
          </w:tcPr>
          <w:p w:rsidR="0016377B" w:rsidRPr="00DF1738" w:rsidRDefault="008229B5" w:rsidP="00D17205">
            <w:pPr>
              <w:jc w:val="center"/>
              <w:rPr>
                <w:sz w:val="24"/>
                <w:szCs w:val="24"/>
              </w:rPr>
            </w:pPr>
            <w:r w:rsidRPr="00DF1738">
              <w:rPr>
                <w:sz w:val="24"/>
                <w:szCs w:val="24"/>
              </w:rPr>
              <w:t>ПК 1.1; 1.2;1.3</w:t>
            </w:r>
            <w:r w:rsidR="0016377B" w:rsidRPr="00DF1738">
              <w:rPr>
                <w:sz w:val="24"/>
                <w:szCs w:val="24"/>
              </w:rPr>
              <w:t>.</w:t>
            </w:r>
          </w:p>
          <w:p w:rsidR="0016377B" w:rsidRPr="00DF1738" w:rsidRDefault="0016377B" w:rsidP="00D17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shd w:val="clear" w:color="auto" w:fill="auto"/>
            <w:tcMar>
              <w:left w:w="57" w:type="dxa"/>
              <w:right w:w="57" w:type="dxa"/>
            </w:tcMar>
          </w:tcPr>
          <w:p w:rsidR="008229B5" w:rsidRPr="00DF1738" w:rsidRDefault="008229B5" w:rsidP="008229B5">
            <w:pPr>
              <w:jc w:val="both"/>
              <w:rPr>
                <w:rFonts w:eastAsia="Calibri"/>
                <w:sz w:val="24"/>
                <w:szCs w:val="24"/>
              </w:rPr>
            </w:pPr>
            <w:r w:rsidRPr="00DF1738">
              <w:rPr>
                <w:sz w:val="24"/>
                <w:szCs w:val="24"/>
              </w:rPr>
              <w:t>Раздел 1</w:t>
            </w:r>
            <w:r w:rsidRPr="00DF1738">
              <w:rPr>
                <w:rFonts w:eastAsia="Calibri"/>
                <w:sz w:val="24"/>
                <w:szCs w:val="24"/>
              </w:rPr>
              <w:t xml:space="preserve"> Выполнение технического обслуживания и ремонта подвижного состава </w:t>
            </w:r>
            <w:r w:rsidRPr="00DF1738">
              <w:rPr>
                <w:sz w:val="24"/>
                <w:szCs w:val="24"/>
              </w:rPr>
              <w:t>(по видам подвижного состава)</w:t>
            </w:r>
            <w:r w:rsidRPr="00DF1738">
              <w:rPr>
                <w:rFonts w:eastAsia="Calibri"/>
                <w:sz w:val="24"/>
                <w:szCs w:val="24"/>
              </w:rPr>
              <w:t>.</w:t>
            </w:r>
          </w:p>
          <w:p w:rsidR="0016377B" w:rsidRPr="00DF1738" w:rsidRDefault="0016377B" w:rsidP="00D1720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73" w:type="pct"/>
            <w:tcMar>
              <w:left w:w="57" w:type="dxa"/>
              <w:right w:w="57" w:type="dxa"/>
            </w:tcMar>
          </w:tcPr>
          <w:p w:rsidR="0016377B" w:rsidRPr="00DF1738" w:rsidRDefault="000A2923" w:rsidP="00D17205">
            <w:pPr>
              <w:jc w:val="center"/>
              <w:rPr>
                <w:bCs/>
                <w:sz w:val="24"/>
                <w:szCs w:val="24"/>
              </w:rPr>
            </w:pPr>
            <w:r w:rsidRPr="00DF1738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171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6377B" w:rsidRPr="00DF1738" w:rsidRDefault="0016377B" w:rsidP="00D74B6B">
            <w:pPr>
              <w:rPr>
                <w:sz w:val="24"/>
                <w:szCs w:val="24"/>
              </w:rPr>
            </w:pPr>
            <w:r w:rsidRPr="00DF1738">
              <w:rPr>
                <w:sz w:val="24"/>
                <w:szCs w:val="24"/>
              </w:rPr>
              <w:t>-</w:t>
            </w:r>
            <w:r w:rsidR="008229B5" w:rsidRPr="00DF1738">
              <w:rPr>
                <w:sz w:val="24"/>
                <w:szCs w:val="24"/>
              </w:rPr>
              <w:t>Электромонтажные работы</w:t>
            </w:r>
            <w:r w:rsidR="00D74B6B" w:rsidRPr="00DF1738">
              <w:rPr>
                <w:sz w:val="24"/>
                <w:szCs w:val="24"/>
              </w:rPr>
              <w:t>;</w:t>
            </w:r>
          </w:p>
          <w:p w:rsidR="008229B5" w:rsidRPr="00DF1738" w:rsidRDefault="008229B5" w:rsidP="00D74B6B">
            <w:pPr>
              <w:rPr>
                <w:sz w:val="24"/>
                <w:szCs w:val="24"/>
              </w:rPr>
            </w:pPr>
            <w:r w:rsidRPr="00DF1738">
              <w:rPr>
                <w:sz w:val="24"/>
                <w:szCs w:val="24"/>
              </w:rPr>
              <w:t>- Обработка металлов резанием</w:t>
            </w:r>
            <w:r w:rsidR="000A2923" w:rsidRPr="00DF1738">
              <w:rPr>
                <w:sz w:val="24"/>
                <w:szCs w:val="24"/>
              </w:rPr>
              <w:t>;</w:t>
            </w:r>
          </w:p>
          <w:p w:rsidR="000A2923" w:rsidRPr="00DF1738" w:rsidRDefault="000A2923" w:rsidP="00D74B6B">
            <w:pPr>
              <w:rPr>
                <w:sz w:val="24"/>
                <w:szCs w:val="24"/>
              </w:rPr>
            </w:pPr>
            <w:r w:rsidRPr="00DF1738">
              <w:rPr>
                <w:sz w:val="24"/>
                <w:szCs w:val="24"/>
              </w:rPr>
              <w:t>- Сварочные работы;</w:t>
            </w:r>
          </w:p>
          <w:p w:rsidR="000A2923" w:rsidRPr="00DF1738" w:rsidRDefault="000A2923" w:rsidP="00D74B6B">
            <w:pPr>
              <w:rPr>
                <w:sz w:val="24"/>
                <w:szCs w:val="24"/>
              </w:rPr>
            </w:pPr>
            <w:r w:rsidRPr="00DF1738">
              <w:rPr>
                <w:sz w:val="24"/>
                <w:szCs w:val="24"/>
              </w:rPr>
              <w:t>- Слесарные работы</w:t>
            </w:r>
          </w:p>
          <w:p w:rsidR="0016377B" w:rsidRPr="00DF1738" w:rsidRDefault="008229B5" w:rsidP="00D74B6B">
            <w:pPr>
              <w:rPr>
                <w:sz w:val="24"/>
                <w:szCs w:val="24"/>
              </w:rPr>
            </w:pPr>
            <w:r w:rsidRPr="00DF17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16377B" w:rsidRPr="00DF1738" w:rsidRDefault="0016377B" w:rsidP="00D17205">
            <w:pPr>
              <w:rPr>
                <w:iCs/>
                <w:sz w:val="24"/>
                <w:szCs w:val="24"/>
              </w:rPr>
            </w:pPr>
            <w:r w:rsidRPr="00DF1738">
              <w:rPr>
                <w:iCs/>
                <w:sz w:val="22"/>
                <w:szCs w:val="24"/>
              </w:rPr>
              <w:t>концентрировано</w:t>
            </w:r>
          </w:p>
        </w:tc>
      </w:tr>
    </w:tbl>
    <w:p w:rsidR="0016377B" w:rsidRPr="00EE4043" w:rsidRDefault="0016377B" w:rsidP="0016377B">
      <w:pPr>
        <w:jc w:val="center"/>
        <w:rPr>
          <w:b/>
        </w:rPr>
      </w:pPr>
    </w:p>
    <w:p w:rsidR="0016377B" w:rsidRDefault="0016377B" w:rsidP="0016377B">
      <w:pPr>
        <w:ind w:left="-284"/>
        <w:jc w:val="center"/>
        <w:rPr>
          <w:b/>
          <w:sz w:val="22"/>
          <w:szCs w:val="22"/>
        </w:rPr>
      </w:pPr>
    </w:p>
    <w:p w:rsidR="0016377B" w:rsidRDefault="0016377B" w:rsidP="0016377B">
      <w:pPr>
        <w:ind w:left="-284"/>
        <w:jc w:val="center"/>
        <w:rPr>
          <w:b/>
          <w:sz w:val="22"/>
          <w:szCs w:val="22"/>
        </w:rPr>
      </w:pPr>
    </w:p>
    <w:p w:rsidR="000A2923" w:rsidRDefault="000A2923" w:rsidP="0016377B">
      <w:pPr>
        <w:ind w:left="-284"/>
        <w:jc w:val="center"/>
        <w:rPr>
          <w:b/>
          <w:sz w:val="28"/>
          <w:szCs w:val="28"/>
        </w:rPr>
      </w:pPr>
    </w:p>
    <w:p w:rsidR="000A2923" w:rsidRDefault="000A2923" w:rsidP="0016377B">
      <w:pPr>
        <w:ind w:left="-284"/>
        <w:jc w:val="center"/>
        <w:rPr>
          <w:b/>
          <w:sz w:val="28"/>
          <w:szCs w:val="28"/>
        </w:rPr>
      </w:pPr>
    </w:p>
    <w:p w:rsidR="000A2923" w:rsidRDefault="000A2923" w:rsidP="0016377B">
      <w:pPr>
        <w:ind w:left="-284"/>
        <w:jc w:val="center"/>
        <w:rPr>
          <w:b/>
          <w:sz w:val="28"/>
          <w:szCs w:val="28"/>
        </w:rPr>
      </w:pPr>
    </w:p>
    <w:p w:rsidR="000A2923" w:rsidRDefault="000A2923" w:rsidP="0016377B">
      <w:pPr>
        <w:ind w:left="-284"/>
        <w:jc w:val="center"/>
        <w:rPr>
          <w:b/>
          <w:sz w:val="28"/>
          <w:szCs w:val="28"/>
        </w:rPr>
      </w:pPr>
    </w:p>
    <w:p w:rsidR="000A2923" w:rsidRDefault="000A2923" w:rsidP="0016377B">
      <w:pPr>
        <w:ind w:left="-284"/>
        <w:jc w:val="center"/>
        <w:rPr>
          <w:b/>
          <w:sz w:val="28"/>
          <w:szCs w:val="28"/>
        </w:rPr>
      </w:pPr>
    </w:p>
    <w:p w:rsidR="000A2923" w:rsidRDefault="000A2923" w:rsidP="0016377B">
      <w:pPr>
        <w:ind w:left="-284"/>
        <w:jc w:val="center"/>
        <w:rPr>
          <w:b/>
          <w:sz w:val="28"/>
          <w:szCs w:val="28"/>
        </w:rPr>
      </w:pPr>
    </w:p>
    <w:p w:rsidR="000A2923" w:rsidRDefault="000A2923" w:rsidP="0016377B">
      <w:pPr>
        <w:ind w:left="-284"/>
        <w:jc w:val="center"/>
        <w:rPr>
          <w:b/>
          <w:sz w:val="28"/>
          <w:szCs w:val="28"/>
        </w:rPr>
      </w:pPr>
    </w:p>
    <w:p w:rsidR="000A2923" w:rsidRDefault="000A2923" w:rsidP="0016377B">
      <w:pPr>
        <w:ind w:left="-284"/>
        <w:jc w:val="center"/>
        <w:rPr>
          <w:b/>
          <w:sz w:val="28"/>
          <w:szCs w:val="28"/>
        </w:rPr>
      </w:pPr>
    </w:p>
    <w:p w:rsidR="000A2923" w:rsidRDefault="000A2923" w:rsidP="0016377B">
      <w:pPr>
        <w:ind w:left="-284"/>
        <w:jc w:val="center"/>
        <w:rPr>
          <w:b/>
          <w:sz w:val="28"/>
          <w:szCs w:val="28"/>
        </w:rPr>
      </w:pPr>
    </w:p>
    <w:p w:rsidR="000A2923" w:rsidRDefault="000A2923" w:rsidP="0016377B">
      <w:pPr>
        <w:ind w:left="-284"/>
        <w:jc w:val="center"/>
        <w:rPr>
          <w:b/>
          <w:sz w:val="28"/>
          <w:szCs w:val="28"/>
        </w:rPr>
      </w:pPr>
    </w:p>
    <w:p w:rsidR="000A2923" w:rsidRDefault="000A2923" w:rsidP="0016377B">
      <w:pPr>
        <w:ind w:left="-284"/>
        <w:jc w:val="center"/>
        <w:rPr>
          <w:b/>
          <w:sz w:val="28"/>
          <w:szCs w:val="28"/>
        </w:rPr>
      </w:pPr>
    </w:p>
    <w:p w:rsidR="000A2923" w:rsidRDefault="000A2923" w:rsidP="0016377B">
      <w:pPr>
        <w:ind w:left="-284"/>
        <w:jc w:val="center"/>
        <w:rPr>
          <w:b/>
          <w:sz w:val="28"/>
          <w:szCs w:val="28"/>
        </w:rPr>
      </w:pPr>
    </w:p>
    <w:p w:rsidR="000A2923" w:rsidRDefault="000A2923" w:rsidP="0016377B">
      <w:pPr>
        <w:ind w:left="-284"/>
        <w:jc w:val="center"/>
        <w:rPr>
          <w:b/>
          <w:sz w:val="28"/>
          <w:szCs w:val="28"/>
        </w:rPr>
      </w:pPr>
    </w:p>
    <w:p w:rsidR="000A2923" w:rsidRDefault="000A2923" w:rsidP="0016377B">
      <w:pPr>
        <w:ind w:left="-284"/>
        <w:jc w:val="center"/>
        <w:rPr>
          <w:b/>
          <w:sz w:val="28"/>
          <w:szCs w:val="28"/>
        </w:rPr>
      </w:pPr>
    </w:p>
    <w:p w:rsidR="000A2923" w:rsidRDefault="000A2923" w:rsidP="0016377B">
      <w:pPr>
        <w:ind w:left="-284"/>
        <w:jc w:val="center"/>
        <w:rPr>
          <w:b/>
          <w:sz w:val="28"/>
          <w:szCs w:val="28"/>
        </w:rPr>
      </w:pPr>
    </w:p>
    <w:p w:rsidR="000A2923" w:rsidRDefault="000A2923" w:rsidP="0016377B">
      <w:pPr>
        <w:ind w:left="-284"/>
        <w:jc w:val="center"/>
        <w:rPr>
          <w:b/>
          <w:sz w:val="28"/>
          <w:szCs w:val="28"/>
        </w:rPr>
      </w:pPr>
    </w:p>
    <w:p w:rsidR="000A2923" w:rsidRDefault="000A2923" w:rsidP="000A2923">
      <w:pPr>
        <w:rPr>
          <w:b/>
          <w:sz w:val="28"/>
          <w:szCs w:val="28"/>
        </w:rPr>
        <w:sectPr w:rsidR="000A2923" w:rsidSect="00DF1738"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0A2923" w:rsidRDefault="000A2923" w:rsidP="000A29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учебной практике </w:t>
      </w:r>
    </w:p>
    <w:p w:rsidR="000A2923" w:rsidRDefault="000A2923" w:rsidP="000A2923">
      <w:pPr>
        <w:rPr>
          <w:b/>
          <w:sz w:val="28"/>
          <w:szCs w:val="28"/>
        </w:rPr>
      </w:pPr>
    </w:p>
    <w:tbl>
      <w:tblPr>
        <w:tblW w:w="15168" w:type="dxa"/>
        <w:tblCellSpacing w:w="7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6321"/>
        <w:gridCol w:w="1276"/>
        <w:gridCol w:w="2126"/>
      </w:tblGrid>
      <w:tr w:rsidR="000A2923" w:rsidRPr="00DF1738" w:rsidTr="00D17205">
        <w:trPr>
          <w:trHeight w:val="1602"/>
          <w:tblCellSpacing w:w="7" w:type="dxa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b/>
                <w:bCs/>
                <w:sz w:val="28"/>
                <w:szCs w:val="28"/>
              </w:rPr>
              <w:t>Наименование разделов  профессиональных модулей (ПМ), междисциплинарных курсов (МДК) и тем учебной практики 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b/>
                <w:bCs/>
                <w:sz w:val="28"/>
                <w:szCs w:val="28"/>
              </w:rPr>
              <w:t>Содержание учебных занятий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b/>
                <w:bCs/>
                <w:sz w:val="28"/>
                <w:szCs w:val="28"/>
              </w:rPr>
              <w:t>Объем </w:t>
            </w:r>
            <w:r w:rsidRPr="00DF1738">
              <w:rPr>
                <w:b/>
                <w:bCs/>
                <w:sz w:val="28"/>
                <w:szCs w:val="28"/>
              </w:rPr>
              <w:br/>
              <w:t>часов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b/>
                <w:bCs/>
                <w:sz w:val="28"/>
                <w:szCs w:val="28"/>
              </w:rPr>
              <w:t>Уровень </w:t>
            </w:r>
            <w:r w:rsidRPr="00DF1738">
              <w:rPr>
                <w:b/>
                <w:bCs/>
                <w:sz w:val="28"/>
                <w:szCs w:val="28"/>
              </w:rPr>
              <w:br/>
              <w:t>освоения</w:t>
            </w:r>
          </w:p>
        </w:tc>
      </w:tr>
      <w:tr w:rsidR="000A2923" w:rsidRPr="00DF1738" w:rsidTr="00D17205">
        <w:trPr>
          <w:trHeight w:val="314"/>
          <w:tblCellSpacing w:w="7" w:type="dxa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4</w:t>
            </w:r>
          </w:p>
        </w:tc>
      </w:tr>
      <w:tr w:rsidR="000A2923" w:rsidRPr="00DF1738" w:rsidTr="00D17205">
        <w:trPr>
          <w:trHeight w:val="2006"/>
          <w:tblCellSpacing w:w="7" w:type="dxa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rPr>
                <w:i/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ПМ .01 Эксплуатация и техническое обслуживание подвижного состава</w:t>
            </w:r>
          </w:p>
          <w:p w:rsidR="000A2923" w:rsidRPr="00DF1738" w:rsidRDefault="000A2923" w:rsidP="00D17205">
            <w:pPr>
              <w:jc w:val="both"/>
              <w:rPr>
                <w:rFonts w:eastAsia="Calibri"/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Раздел 1</w:t>
            </w:r>
            <w:r w:rsidRPr="00DF1738">
              <w:rPr>
                <w:rFonts w:eastAsia="Calibri"/>
                <w:sz w:val="28"/>
                <w:szCs w:val="28"/>
              </w:rPr>
              <w:t xml:space="preserve"> Выполнение технического обслуживания и ремонта подвижного состава </w:t>
            </w:r>
            <w:r w:rsidRPr="00DF1738">
              <w:rPr>
                <w:sz w:val="28"/>
                <w:szCs w:val="28"/>
              </w:rPr>
              <w:t>(по видам подвижного состава)</w:t>
            </w:r>
            <w:r w:rsidRPr="00DF1738">
              <w:rPr>
                <w:rFonts w:eastAsia="Calibri"/>
                <w:sz w:val="28"/>
                <w:szCs w:val="28"/>
              </w:rPr>
              <w:t>.</w:t>
            </w:r>
          </w:p>
          <w:p w:rsidR="000A2923" w:rsidRPr="00DF1738" w:rsidRDefault="000A2923" w:rsidP="00D1720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144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</w:tc>
      </w:tr>
      <w:tr w:rsidR="000A2923" w:rsidRPr="00DF1738" w:rsidTr="00D17205">
        <w:trPr>
          <w:trHeight w:val="283"/>
          <w:tblCellSpacing w:w="7" w:type="dxa"/>
        </w:trPr>
        <w:tc>
          <w:tcPr>
            <w:tcW w:w="5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МДК 01.01 Конструкция, техническое обслуживание и ремонт подвижного состава (по видам подвижного состава)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Содержание: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lastRenderedPageBreak/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6</w:t>
            </w: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lastRenderedPageBreak/>
              <w:t> </w:t>
            </w:r>
          </w:p>
        </w:tc>
      </w:tr>
      <w:tr w:rsidR="000A2923" w:rsidRPr="00DF1738" w:rsidTr="00D17205">
        <w:trPr>
          <w:trHeight w:val="144"/>
          <w:tblCellSpacing w:w="7" w:type="dxa"/>
        </w:trPr>
        <w:tc>
          <w:tcPr>
            <w:tcW w:w="54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923" w:rsidRPr="00DF1738" w:rsidRDefault="000A2923" w:rsidP="00D17205">
            <w:pPr>
              <w:rPr>
                <w:sz w:val="28"/>
                <w:szCs w:val="28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rPr>
                <w:b/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1.</w:t>
            </w:r>
            <w:r w:rsidRPr="00DF1738">
              <w:rPr>
                <w:b/>
                <w:sz w:val="28"/>
                <w:szCs w:val="28"/>
              </w:rPr>
              <w:t xml:space="preserve"> Электромонтажные работы:</w:t>
            </w:r>
          </w:p>
          <w:p w:rsidR="000A2923" w:rsidRPr="00DF1738" w:rsidRDefault="000A2923" w:rsidP="000A2923">
            <w:pPr>
              <w:numPr>
                <w:ilvl w:val="0"/>
                <w:numId w:val="5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Ознакомление с электромонтажной  мастерской</w:t>
            </w:r>
            <w:proofErr w:type="gramStart"/>
            <w:r w:rsidRPr="00DF1738">
              <w:rPr>
                <w:sz w:val="28"/>
                <w:szCs w:val="28"/>
              </w:rPr>
              <w:t>.</w:t>
            </w:r>
            <w:proofErr w:type="gramEnd"/>
            <w:r w:rsidRPr="00DF1738">
              <w:rPr>
                <w:sz w:val="28"/>
                <w:szCs w:val="28"/>
              </w:rPr>
              <w:t xml:space="preserve"> </w:t>
            </w:r>
            <w:proofErr w:type="gramStart"/>
            <w:r w:rsidRPr="00DF1738">
              <w:rPr>
                <w:sz w:val="28"/>
                <w:szCs w:val="28"/>
              </w:rPr>
              <w:t>с</w:t>
            </w:r>
            <w:proofErr w:type="gramEnd"/>
            <w:r w:rsidRPr="00DF1738">
              <w:rPr>
                <w:sz w:val="28"/>
                <w:szCs w:val="28"/>
              </w:rPr>
              <w:t xml:space="preserve"> программой учебной программой. Электр</w:t>
            </w:r>
            <w:proofErr w:type="gramStart"/>
            <w:r w:rsidRPr="00DF1738">
              <w:rPr>
                <w:sz w:val="28"/>
                <w:szCs w:val="28"/>
              </w:rPr>
              <w:t>о-</w:t>
            </w:r>
            <w:proofErr w:type="gramEnd"/>
            <w:r w:rsidRPr="00DF1738">
              <w:rPr>
                <w:sz w:val="28"/>
                <w:szCs w:val="28"/>
              </w:rPr>
              <w:t xml:space="preserve"> и пожаробезопасность. Краткая характеристика видов работ. Последовательность операции работ. Разделка, </w:t>
            </w:r>
            <w:proofErr w:type="spellStart"/>
            <w:r w:rsidRPr="00DF1738">
              <w:rPr>
                <w:sz w:val="28"/>
                <w:szCs w:val="28"/>
              </w:rPr>
              <w:t>оконцевание</w:t>
            </w:r>
            <w:proofErr w:type="spellEnd"/>
            <w:r w:rsidRPr="00DF1738">
              <w:rPr>
                <w:sz w:val="28"/>
                <w:szCs w:val="28"/>
              </w:rPr>
              <w:t xml:space="preserve">, соединение электропроводов, </w:t>
            </w:r>
            <w:proofErr w:type="spellStart"/>
            <w:r w:rsidRPr="00DF1738">
              <w:rPr>
                <w:sz w:val="28"/>
                <w:szCs w:val="28"/>
              </w:rPr>
              <w:t>опресовка</w:t>
            </w:r>
            <w:proofErr w:type="spellEnd"/>
            <w:r w:rsidRPr="00DF1738">
              <w:rPr>
                <w:sz w:val="28"/>
                <w:szCs w:val="28"/>
              </w:rPr>
              <w:t>, сварка, пайка, болтовые и винтовые сжимы.</w:t>
            </w:r>
          </w:p>
          <w:p w:rsidR="000A2923" w:rsidRPr="00DF1738" w:rsidRDefault="000A2923" w:rsidP="000A2923">
            <w:pPr>
              <w:numPr>
                <w:ilvl w:val="0"/>
                <w:numId w:val="5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 xml:space="preserve">Разделка концов высоковольтных кабелей. Отпайка концов кабелей и их соединение с помощью соединительных муфт и коробок. Техника безопасности при проведении </w:t>
            </w:r>
            <w:proofErr w:type="gramStart"/>
            <w:r w:rsidRPr="00DF1738">
              <w:rPr>
                <w:sz w:val="28"/>
                <w:szCs w:val="28"/>
              </w:rPr>
              <w:t>при</w:t>
            </w:r>
            <w:proofErr w:type="gramEnd"/>
            <w:r w:rsidRPr="00DF1738">
              <w:rPr>
                <w:sz w:val="28"/>
                <w:szCs w:val="28"/>
              </w:rPr>
              <w:t xml:space="preserve"> работ.</w:t>
            </w:r>
          </w:p>
          <w:p w:rsidR="000A2923" w:rsidRPr="00DF1738" w:rsidRDefault="000A2923" w:rsidP="000A2923">
            <w:pPr>
              <w:numPr>
                <w:ilvl w:val="0"/>
                <w:numId w:val="5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lastRenderedPageBreak/>
              <w:t>Назначение и применение операций паяние и лужение. Устройство простых электрических паяльников разного назначения. Приемы пайки мягкими и твердыми припоями.</w:t>
            </w:r>
          </w:p>
          <w:p w:rsidR="000A2923" w:rsidRPr="00DF1738" w:rsidRDefault="000A2923" w:rsidP="000A2923">
            <w:pPr>
              <w:numPr>
                <w:ilvl w:val="0"/>
                <w:numId w:val="5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Разметка электрической цепи с открытой прокладкой проводов. Монтаж электрических цепей  с закрытой прокладкой проводов. Техника безопасности  при проведении работ.</w:t>
            </w:r>
          </w:p>
          <w:p w:rsidR="000A2923" w:rsidRPr="00DF1738" w:rsidRDefault="000A2923" w:rsidP="000A2923">
            <w:pPr>
              <w:numPr>
                <w:ilvl w:val="0"/>
                <w:numId w:val="5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 xml:space="preserve">Организация и последовательность прокладки шин с шинами заземления. Технические средства и способы, приемы прокладки шин с шинами заземления. Способы включения и монтажа электроизмерительных приборов </w:t>
            </w:r>
            <w:proofErr w:type="spellStart"/>
            <w:r w:rsidRPr="00DF1738">
              <w:rPr>
                <w:sz w:val="28"/>
                <w:szCs w:val="28"/>
              </w:rPr>
              <w:t>электросхемах</w:t>
            </w:r>
            <w:proofErr w:type="spellEnd"/>
            <w:r w:rsidRPr="00DF1738">
              <w:rPr>
                <w:sz w:val="28"/>
                <w:szCs w:val="28"/>
              </w:rPr>
              <w:t>.</w:t>
            </w:r>
          </w:p>
          <w:p w:rsidR="000A2923" w:rsidRPr="00DF1738" w:rsidRDefault="000A2923" w:rsidP="000A2923">
            <w:pPr>
              <w:numPr>
                <w:ilvl w:val="0"/>
                <w:numId w:val="5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 xml:space="preserve">Конструкция Магнитного пускателя. Схема подключения магнитного пускателя. Монтаж магнитного пускателя в </w:t>
            </w:r>
            <w:proofErr w:type="spellStart"/>
            <w:r w:rsidRPr="00DF1738">
              <w:rPr>
                <w:sz w:val="28"/>
                <w:szCs w:val="28"/>
              </w:rPr>
              <w:t>электросхемах</w:t>
            </w:r>
            <w:proofErr w:type="spellEnd"/>
            <w:r w:rsidRPr="00DF1738">
              <w:rPr>
                <w:sz w:val="28"/>
                <w:szCs w:val="28"/>
              </w:rPr>
              <w:t>.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2</w:t>
            </w:r>
          </w:p>
        </w:tc>
      </w:tr>
      <w:tr w:rsidR="000A2923" w:rsidRPr="00DF1738" w:rsidTr="00D17205">
        <w:trPr>
          <w:trHeight w:val="144"/>
          <w:tblCellSpacing w:w="7" w:type="dxa"/>
        </w:trPr>
        <w:tc>
          <w:tcPr>
            <w:tcW w:w="54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923" w:rsidRPr="00DF1738" w:rsidRDefault="000A2923" w:rsidP="00D17205">
            <w:pPr>
              <w:rPr>
                <w:sz w:val="28"/>
                <w:szCs w:val="28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rPr>
                <w:b/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2.</w:t>
            </w:r>
            <w:r w:rsidRPr="00DF1738">
              <w:rPr>
                <w:b/>
                <w:sz w:val="28"/>
                <w:szCs w:val="28"/>
              </w:rPr>
              <w:t xml:space="preserve"> Обработка металлов резанием:</w:t>
            </w:r>
          </w:p>
          <w:p w:rsidR="000A2923" w:rsidRPr="00DF1738" w:rsidRDefault="000A2923" w:rsidP="000A2923">
            <w:pPr>
              <w:numPr>
                <w:ilvl w:val="0"/>
                <w:numId w:val="4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Общие сведения об обработке металлов резанием. Ознакомление со станочным оборудованием и организацией рабочего места. Устройство токарного станка. Приспособления. Установка резцов, заготовок, пуск и остановка станка. Техника безопасности.</w:t>
            </w:r>
          </w:p>
          <w:p w:rsidR="000A2923" w:rsidRPr="00DF1738" w:rsidRDefault="000A2923" w:rsidP="000A2923">
            <w:pPr>
              <w:numPr>
                <w:ilvl w:val="0"/>
                <w:numId w:val="4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Центровка заготовок, обточка торцов. Обточка наружных цилиндрических поверхностей. Вытачивание наружных канавок. Техника безопасности.</w:t>
            </w:r>
          </w:p>
          <w:p w:rsidR="000A2923" w:rsidRPr="00DF1738" w:rsidRDefault="000A2923" w:rsidP="000A2923">
            <w:pPr>
              <w:numPr>
                <w:ilvl w:val="0"/>
                <w:numId w:val="4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 xml:space="preserve">Приемы подрезания уступов. Отрезание </w:t>
            </w:r>
            <w:r w:rsidRPr="00DF1738">
              <w:rPr>
                <w:sz w:val="28"/>
                <w:szCs w:val="28"/>
              </w:rPr>
              <w:lastRenderedPageBreak/>
              <w:t>заготовок. Растачивание сквозных и глухих отверстий. Техника безопасности.</w:t>
            </w:r>
          </w:p>
          <w:p w:rsidR="000A2923" w:rsidRPr="00DF1738" w:rsidRDefault="000A2923" w:rsidP="000A2923">
            <w:pPr>
              <w:numPr>
                <w:ilvl w:val="0"/>
                <w:numId w:val="4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Последовательность и приемы обточки наружных конических поверхностей. Приемы расточки внутренних конических отверстий. Последовательность обточки фасонных поверхностей. Техника безопасности.</w:t>
            </w:r>
          </w:p>
          <w:p w:rsidR="000A2923" w:rsidRPr="00DF1738" w:rsidRDefault="000A2923" w:rsidP="000A2923">
            <w:pPr>
              <w:numPr>
                <w:ilvl w:val="0"/>
                <w:numId w:val="4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Отделка поверхностей, приемы шлифовки и накатки обточенных поверхностей. Последовательность и приемы нарезания треугольной резьбы. Комплексная и слесарная работа. Чтение чертежей. Выбор инструмента для выполнения комплексной работы. Техника безопасности.</w:t>
            </w:r>
          </w:p>
          <w:p w:rsidR="000A2923" w:rsidRPr="00DF1738" w:rsidRDefault="000A2923" w:rsidP="000A2923">
            <w:pPr>
              <w:numPr>
                <w:ilvl w:val="0"/>
                <w:numId w:val="4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Устройство фрезерного станка. Фрезерование плоскостей и канавок. Виды возможного брака. Устройство строгального станка. Строгание горизонтально расположенных плоскостей, пазов и канавок. Комплексная работа. Работа на токарном, фрезерном и строгальном станке. Техника безопасности.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ind w:left="677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2</w:t>
            </w:r>
          </w:p>
        </w:tc>
      </w:tr>
      <w:tr w:rsidR="000A2923" w:rsidRPr="00DF1738" w:rsidTr="00D17205">
        <w:trPr>
          <w:trHeight w:val="144"/>
          <w:tblCellSpacing w:w="7" w:type="dxa"/>
        </w:trPr>
        <w:tc>
          <w:tcPr>
            <w:tcW w:w="54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923" w:rsidRPr="00DF1738" w:rsidRDefault="000A2923" w:rsidP="00D17205">
            <w:pPr>
              <w:rPr>
                <w:sz w:val="28"/>
                <w:szCs w:val="28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rPr>
                <w:b/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3.</w:t>
            </w:r>
            <w:r w:rsidRPr="00DF1738">
              <w:rPr>
                <w:b/>
                <w:sz w:val="28"/>
                <w:szCs w:val="28"/>
              </w:rPr>
              <w:t xml:space="preserve"> Сварочные работы:</w:t>
            </w:r>
          </w:p>
          <w:p w:rsidR="000A2923" w:rsidRPr="00DF1738" w:rsidRDefault="000A2923" w:rsidP="000A2923">
            <w:pPr>
              <w:numPr>
                <w:ilvl w:val="0"/>
                <w:numId w:val="3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Электросварочное оборудование и его размещение. Организация рабочего места сварщика. Защитные средства. Электроды. Устройство сварочных машин. Правила техники безопасности электр</w:t>
            </w:r>
            <w:proofErr w:type="gramStart"/>
            <w:r w:rsidRPr="00DF1738">
              <w:rPr>
                <w:sz w:val="28"/>
                <w:szCs w:val="28"/>
              </w:rPr>
              <w:t>о-</w:t>
            </w:r>
            <w:proofErr w:type="gramEnd"/>
            <w:r w:rsidRPr="00DF1738">
              <w:rPr>
                <w:sz w:val="28"/>
                <w:szCs w:val="28"/>
              </w:rPr>
              <w:t xml:space="preserve"> и пожаробезопасности.</w:t>
            </w:r>
          </w:p>
          <w:p w:rsidR="000A2923" w:rsidRPr="00DF1738" w:rsidRDefault="000A2923" w:rsidP="000A2923">
            <w:pPr>
              <w:numPr>
                <w:ilvl w:val="0"/>
                <w:numId w:val="3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 xml:space="preserve">Назначение и применение сварочных операций. Позиции </w:t>
            </w:r>
            <w:proofErr w:type="gramStart"/>
            <w:r w:rsidRPr="00DF1738">
              <w:rPr>
                <w:sz w:val="28"/>
                <w:szCs w:val="28"/>
              </w:rPr>
              <w:t>работающего</w:t>
            </w:r>
            <w:proofErr w:type="gramEnd"/>
            <w:r w:rsidRPr="00DF1738">
              <w:rPr>
                <w:sz w:val="28"/>
                <w:szCs w:val="28"/>
              </w:rPr>
              <w:t xml:space="preserve"> у сварочной машины. </w:t>
            </w:r>
            <w:r w:rsidRPr="00DF1738">
              <w:rPr>
                <w:sz w:val="28"/>
                <w:szCs w:val="28"/>
              </w:rPr>
              <w:lastRenderedPageBreak/>
              <w:t>Примеры поддержания сварочной дуги. Техника безопасности.</w:t>
            </w:r>
          </w:p>
          <w:p w:rsidR="000A2923" w:rsidRPr="00DF1738" w:rsidRDefault="000A2923" w:rsidP="000A2923">
            <w:pPr>
              <w:numPr>
                <w:ilvl w:val="0"/>
                <w:numId w:val="3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Подготовка рабочего места сварщика для наплавки валиков. Приемы и последовательность наплавки валиков. Наплавка валиков. Техника безопасности.</w:t>
            </w:r>
          </w:p>
          <w:p w:rsidR="000A2923" w:rsidRPr="00DF1738" w:rsidRDefault="000A2923" w:rsidP="000A2923">
            <w:pPr>
              <w:numPr>
                <w:ilvl w:val="0"/>
                <w:numId w:val="3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Способы подготовки швов и сварка пластин. Контроль качества наплавки и сварки. Виды брака и их устранения. Техника безопасности.</w:t>
            </w:r>
          </w:p>
          <w:p w:rsidR="000A2923" w:rsidRPr="00DF1738" w:rsidRDefault="000A2923" w:rsidP="000A2923">
            <w:pPr>
              <w:numPr>
                <w:ilvl w:val="0"/>
                <w:numId w:val="3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Подготовка рабочего места для наплавки. Подбор заготовок и электродов. Наплавка при различных положениях шва. Техника безопасности.</w:t>
            </w:r>
          </w:p>
          <w:p w:rsidR="000A2923" w:rsidRPr="00DF1738" w:rsidRDefault="000A2923" w:rsidP="000A2923">
            <w:pPr>
              <w:numPr>
                <w:ilvl w:val="0"/>
                <w:numId w:val="3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Подготовка рабочего места к работе. Последовательность и приемы сварки при наклонном положении шва. Последовательность и приемы сварки при вертикальном положении шва. Техника безопасности.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2</w:t>
            </w:r>
          </w:p>
        </w:tc>
      </w:tr>
      <w:tr w:rsidR="000A2923" w:rsidRPr="00DF1738" w:rsidTr="00D17205">
        <w:trPr>
          <w:trHeight w:val="144"/>
          <w:tblCellSpacing w:w="7" w:type="dxa"/>
        </w:trPr>
        <w:tc>
          <w:tcPr>
            <w:tcW w:w="54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923" w:rsidRPr="00DF1738" w:rsidRDefault="000A2923" w:rsidP="00D17205">
            <w:pPr>
              <w:rPr>
                <w:sz w:val="28"/>
                <w:szCs w:val="28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923" w:rsidRPr="00DF1738" w:rsidRDefault="000A2923" w:rsidP="00D17205">
            <w:pPr>
              <w:jc w:val="center"/>
              <w:rPr>
                <w:b/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4.</w:t>
            </w:r>
            <w:r w:rsidRPr="00DF1738">
              <w:rPr>
                <w:b/>
                <w:sz w:val="28"/>
                <w:szCs w:val="28"/>
              </w:rPr>
              <w:t xml:space="preserve"> Слесарные работы:</w:t>
            </w:r>
          </w:p>
          <w:p w:rsidR="000A2923" w:rsidRPr="00DF1738" w:rsidRDefault="000A2923" w:rsidP="000A2923">
            <w:pPr>
              <w:numPr>
                <w:ilvl w:val="0"/>
                <w:numId w:val="2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Ознакомление студентов с программой учебной практики. Оборудование мастерской. Обращение с инструментом. Способы измерения размеров. Устройство инструментов. Приемы измерения. Плоскостная разметка. Инструменты и приспособления. Приемы разметки. Техника безопасности.</w:t>
            </w:r>
          </w:p>
          <w:p w:rsidR="000A2923" w:rsidRPr="00DF1738" w:rsidRDefault="000A2923" w:rsidP="000A2923">
            <w:pPr>
              <w:numPr>
                <w:ilvl w:val="0"/>
                <w:numId w:val="2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 xml:space="preserve">Применение операции резка. Приемы резки ножовкой круглого, квадратного, полосового и листового металла. Резка металла ручными </w:t>
            </w:r>
            <w:r w:rsidRPr="00DF1738">
              <w:rPr>
                <w:sz w:val="28"/>
                <w:szCs w:val="28"/>
              </w:rPr>
              <w:lastRenderedPageBreak/>
              <w:t>ножницами. Техника безопасности.</w:t>
            </w:r>
          </w:p>
          <w:p w:rsidR="000A2923" w:rsidRPr="00DF1738" w:rsidRDefault="000A2923" w:rsidP="000A2923">
            <w:pPr>
              <w:numPr>
                <w:ilvl w:val="0"/>
                <w:numId w:val="2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Опиливание металла. Классификация напильников.  Способы зажима деталей. Приемы опиливания. Опиливание наружных и внутренних поверхностей. Механизация опилочных работ. Техника безопасности.</w:t>
            </w:r>
          </w:p>
          <w:p w:rsidR="000A2923" w:rsidRPr="00DF1738" w:rsidRDefault="000A2923" w:rsidP="000A2923">
            <w:pPr>
              <w:numPr>
                <w:ilvl w:val="0"/>
                <w:numId w:val="2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 xml:space="preserve">Назначение и применение операций сверления.  Устройство станков и инструмента. </w:t>
            </w:r>
            <w:proofErr w:type="spellStart"/>
            <w:r w:rsidRPr="00DF1738">
              <w:rPr>
                <w:sz w:val="28"/>
                <w:szCs w:val="28"/>
              </w:rPr>
              <w:t>Зенкование</w:t>
            </w:r>
            <w:proofErr w:type="spellEnd"/>
            <w:r w:rsidRPr="00DF1738">
              <w:rPr>
                <w:sz w:val="28"/>
                <w:szCs w:val="28"/>
              </w:rPr>
              <w:t>, зенкерование и развертывания. Устройство инструмента. Работа на сверлильных станках. Техника безопасности.</w:t>
            </w:r>
          </w:p>
          <w:p w:rsidR="000A2923" w:rsidRPr="00DF1738" w:rsidRDefault="000A2923" w:rsidP="000A2923">
            <w:pPr>
              <w:numPr>
                <w:ilvl w:val="0"/>
                <w:numId w:val="2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 xml:space="preserve">Назначение и применение операций клепка. Заклепочные швы и типы заклепок.  Инструменты и приспособления. Склепывание деталей </w:t>
            </w:r>
            <w:proofErr w:type="gramStart"/>
            <w:r w:rsidRPr="00DF1738">
              <w:rPr>
                <w:sz w:val="28"/>
                <w:szCs w:val="28"/>
              </w:rPr>
              <w:t>в нахлестку</w:t>
            </w:r>
            <w:proofErr w:type="gramEnd"/>
            <w:r w:rsidRPr="00DF1738">
              <w:rPr>
                <w:sz w:val="28"/>
                <w:szCs w:val="28"/>
              </w:rPr>
              <w:t xml:space="preserve"> и в стык.  Рубка металла. Устройство режущего и ударного инструмента. Углы заточки зубила. Рубка металла в тисках и на плите. Техника безопасности.</w:t>
            </w:r>
          </w:p>
          <w:p w:rsidR="000A2923" w:rsidRPr="00DF1738" w:rsidRDefault="000A2923" w:rsidP="000A2923">
            <w:pPr>
              <w:numPr>
                <w:ilvl w:val="0"/>
                <w:numId w:val="2"/>
              </w:numPr>
              <w:ind w:left="336" w:hanging="284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 xml:space="preserve">Понятие  и применение и ее </w:t>
            </w:r>
            <w:proofErr w:type="gramStart"/>
            <w:r w:rsidRPr="00DF1738">
              <w:rPr>
                <w:sz w:val="28"/>
                <w:szCs w:val="28"/>
              </w:rPr>
              <w:t>элементах</w:t>
            </w:r>
            <w:proofErr w:type="gramEnd"/>
            <w:r w:rsidRPr="00DF1738">
              <w:rPr>
                <w:sz w:val="28"/>
                <w:szCs w:val="28"/>
              </w:rPr>
              <w:t>. Устройство инструмента. Приемы нарезания наружной и внутренней резьбы. Правка и гибка в тисках и на плите с наполнителем и без наполнителя. Техника безопасности.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2</w:t>
            </w:r>
          </w:p>
        </w:tc>
      </w:tr>
      <w:tr w:rsidR="000A2923" w:rsidRPr="00DF1738" w:rsidTr="00D17205">
        <w:trPr>
          <w:trHeight w:val="644"/>
          <w:tblCellSpacing w:w="7" w:type="dxa"/>
        </w:trPr>
        <w:tc>
          <w:tcPr>
            <w:tcW w:w="1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lastRenderedPageBreak/>
              <w:t>Промежуточная аттестация в форме дифференцированного зачета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923" w:rsidRPr="00DF1738" w:rsidRDefault="000A2923" w:rsidP="00D17205">
            <w:pPr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 </w:t>
            </w:r>
          </w:p>
        </w:tc>
      </w:tr>
    </w:tbl>
    <w:p w:rsidR="000A2923" w:rsidRPr="00414042" w:rsidRDefault="000A2923" w:rsidP="000A2923">
      <w:pPr>
        <w:ind w:firstLine="851"/>
        <w:jc w:val="both"/>
        <w:rPr>
          <w:i/>
          <w:sz w:val="28"/>
          <w:szCs w:val="28"/>
        </w:rPr>
      </w:pPr>
    </w:p>
    <w:p w:rsidR="000A2923" w:rsidRDefault="000A2923" w:rsidP="000A2923">
      <w:pPr>
        <w:ind w:firstLine="851"/>
        <w:jc w:val="both"/>
        <w:rPr>
          <w:i/>
          <w:sz w:val="28"/>
          <w:szCs w:val="28"/>
        </w:rPr>
        <w:sectPr w:rsidR="000A2923" w:rsidSect="00DF1738">
          <w:pgSz w:w="16838" w:h="11906" w:orient="landscape"/>
          <w:pgMar w:top="1134" w:right="851" w:bottom="1077" w:left="1418" w:header="709" w:footer="709" w:gutter="0"/>
          <w:cols w:space="708"/>
          <w:docGrid w:linePitch="360"/>
        </w:sectPr>
      </w:pPr>
      <w:r w:rsidRPr="00414042">
        <w:rPr>
          <w:i/>
          <w:sz w:val="28"/>
          <w:szCs w:val="28"/>
        </w:rPr>
        <w:br w:type="page"/>
      </w:r>
    </w:p>
    <w:p w:rsidR="000A2923" w:rsidRPr="00414042" w:rsidRDefault="000A2923" w:rsidP="000A2923">
      <w:pPr>
        <w:ind w:firstLine="851"/>
        <w:jc w:val="both"/>
        <w:rPr>
          <w:i/>
          <w:sz w:val="28"/>
          <w:szCs w:val="28"/>
        </w:rPr>
      </w:pPr>
    </w:p>
    <w:p w:rsidR="0016377B" w:rsidRPr="00D03222" w:rsidRDefault="0016377B" w:rsidP="00D03222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bookmarkStart w:id="2" w:name="_Toc38973244"/>
      <w:r w:rsidRPr="00D03222">
        <w:rPr>
          <w:rFonts w:ascii="Times New Roman" w:hAnsi="Times New Roman" w:cs="Times New Roman"/>
          <w:caps/>
          <w:color w:val="auto"/>
        </w:rPr>
        <w:t>3. УСЛОВИЯ РЕАЛИЗАЦИИ УЧЕБНОЙ ПРАКТИКИ</w:t>
      </w:r>
      <w:bookmarkEnd w:id="2"/>
    </w:p>
    <w:p w:rsidR="0016377B" w:rsidRPr="006D1D4D" w:rsidRDefault="0016377B" w:rsidP="0016377B">
      <w:pPr>
        <w:ind w:left="360"/>
        <w:rPr>
          <w:b/>
          <w:sz w:val="16"/>
          <w:szCs w:val="16"/>
        </w:rPr>
      </w:pPr>
    </w:p>
    <w:p w:rsidR="0016377B" w:rsidRDefault="0016377B" w:rsidP="0016377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материально-техническому обеспечению</w:t>
      </w:r>
    </w:p>
    <w:p w:rsidR="009C6C72" w:rsidRPr="00414042" w:rsidRDefault="0016377B" w:rsidP="009C6C7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20C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7964CE">
        <w:rPr>
          <w:bCs/>
          <w:sz w:val="28"/>
          <w:szCs w:val="28"/>
        </w:rPr>
        <w:t xml:space="preserve">программы </w:t>
      </w:r>
      <w:r w:rsidR="00062A40">
        <w:rPr>
          <w:sz w:val="28"/>
          <w:szCs w:val="28"/>
        </w:rPr>
        <w:t xml:space="preserve">УП.01.01 Учебная практика </w:t>
      </w:r>
      <w:r w:rsidR="009C6C72">
        <w:rPr>
          <w:sz w:val="28"/>
          <w:szCs w:val="28"/>
        </w:rPr>
        <w:t xml:space="preserve"> </w:t>
      </w:r>
      <w:r w:rsidR="009C6C72" w:rsidRPr="00414042">
        <w:rPr>
          <w:sz w:val="28"/>
          <w:szCs w:val="28"/>
        </w:rPr>
        <w:t>осуществляется  на базе электромонтажных, слесарных, механосборочных и эл</w:t>
      </w:r>
      <w:r w:rsidR="00D02D33">
        <w:rPr>
          <w:sz w:val="28"/>
          <w:szCs w:val="28"/>
        </w:rPr>
        <w:t>ектросварочных мастерских Калужск</w:t>
      </w:r>
      <w:r w:rsidR="009C6C72" w:rsidRPr="00414042">
        <w:rPr>
          <w:sz w:val="28"/>
          <w:szCs w:val="28"/>
        </w:rPr>
        <w:t>ого филиала ПГУПС</w:t>
      </w:r>
    </w:p>
    <w:p w:rsidR="00D74B6B" w:rsidRDefault="00D74B6B" w:rsidP="00D74B6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6377B" w:rsidRPr="00D8191A" w:rsidRDefault="0016377B" w:rsidP="00D74B6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8191A">
        <w:rPr>
          <w:sz w:val="28"/>
          <w:szCs w:val="28"/>
        </w:rPr>
        <w:t>Оборудование кабинета (лаборатории</w:t>
      </w:r>
      <w:r>
        <w:rPr>
          <w:sz w:val="28"/>
          <w:szCs w:val="28"/>
        </w:rPr>
        <w:t>, мастерской</w:t>
      </w:r>
      <w:r w:rsidRPr="00D8191A">
        <w:rPr>
          <w:sz w:val="28"/>
          <w:szCs w:val="28"/>
        </w:rPr>
        <w:t>):</w:t>
      </w:r>
    </w:p>
    <w:p w:rsidR="009C6C72" w:rsidRPr="00D74B6B" w:rsidRDefault="009C6C72" w:rsidP="009C6C72">
      <w:pPr>
        <w:jc w:val="both"/>
        <w:rPr>
          <w:sz w:val="28"/>
          <w:szCs w:val="28"/>
        </w:rPr>
      </w:pPr>
      <w:r w:rsidRPr="00414042">
        <w:rPr>
          <w:sz w:val="28"/>
          <w:szCs w:val="28"/>
        </w:rPr>
        <w:t>Электромонтажные мастерские:</w:t>
      </w:r>
    </w:p>
    <w:p w:rsidR="009C6C72" w:rsidRPr="00414042" w:rsidRDefault="009C6C72" w:rsidP="009C6C72">
      <w:pPr>
        <w:framePr w:hSpace="180" w:wrap="around" w:vAnchor="text" w:hAnchor="page" w:x="1704" w:y="309"/>
        <w:numPr>
          <w:ilvl w:val="0"/>
          <w:numId w:val="6"/>
        </w:numPr>
        <w:jc w:val="both"/>
        <w:rPr>
          <w:sz w:val="28"/>
          <w:szCs w:val="28"/>
        </w:rPr>
      </w:pPr>
      <w:r w:rsidRPr="00414042">
        <w:rPr>
          <w:sz w:val="28"/>
          <w:szCs w:val="28"/>
        </w:rPr>
        <w:t>Учебные   рабочие  места  для  выполнения  электромонтажных работ</w:t>
      </w:r>
    </w:p>
    <w:p w:rsidR="009C6C72" w:rsidRPr="00414042" w:rsidRDefault="009C6C72" w:rsidP="009C6C72">
      <w:pPr>
        <w:framePr w:hSpace="180" w:wrap="around" w:vAnchor="text" w:hAnchor="page" w:x="1704" w:y="309"/>
        <w:numPr>
          <w:ilvl w:val="0"/>
          <w:numId w:val="6"/>
        </w:numPr>
        <w:jc w:val="both"/>
        <w:rPr>
          <w:sz w:val="28"/>
          <w:szCs w:val="28"/>
        </w:rPr>
      </w:pPr>
      <w:r w:rsidRPr="00414042">
        <w:rPr>
          <w:sz w:val="28"/>
          <w:szCs w:val="28"/>
        </w:rPr>
        <w:t>Распределительные щиты, трансформаторы,  электрические  паяльники</w:t>
      </w:r>
    </w:p>
    <w:p w:rsidR="009C6C72" w:rsidRPr="00414042" w:rsidRDefault="009C6C72" w:rsidP="009C6C72">
      <w:pPr>
        <w:framePr w:hSpace="180" w:wrap="around" w:vAnchor="text" w:hAnchor="page" w:x="1704" w:y="309"/>
        <w:numPr>
          <w:ilvl w:val="0"/>
          <w:numId w:val="6"/>
        </w:numPr>
        <w:jc w:val="both"/>
        <w:rPr>
          <w:sz w:val="28"/>
          <w:szCs w:val="28"/>
        </w:rPr>
      </w:pPr>
      <w:r w:rsidRPr="00414042">
        <w:rPr>
          <w:sz w:val="28"/>
          <w:szCs w:val="28"/>
        </w:rPr>
        <w:t>Стенды по электромонтажным работам,  комплекты  инструмента</w:t>
      </w:r>
    </w:p>
    <w:p w:rsidR="009C6C72" w:rsidRPr="00414042" w:rsidRDefault="009C6C72" w:rsidP="009C6C72">
      <w:pPr>
        <w:framePr w:hSpace="180" w:wrap="around" w:vAnchor="text" w:hAnchor="page" w:x="1704" w:y="309"/>
        <w:numPr>
          <w:ilvl w:val="0"/>
          <w:numId w:val="6"/>
        </w:numPr>
        <w:jc w:val="both"/>
        <w:rPr>
          <w:sz w:val="28"/>
          <w:szCs w:val="28"/>
        </w:rPr>
      </w:pPr>
      <w:r w:rsidRPr="00414042">
        <w:rPr>
          <w:sz w:val="28"/>
          <w:szCs w:val="28"/>
        </w:rPr>
        <w:t>Плакаты по электромонтажным работам</w:t>
      </w:r>
    </w:p>
    <w:p w:rsidR="009C6C72" w:rsidRPr="00414042" w:rsidRDefault="009C6C72" w:rsidP="009C6C72">
      <w:pPr>
        <w:framePr w:hSpace="180" w:wrap="around" w:vAnchor="text" w:hAnchor="page" w:x="1704" w:y="309"/>
        <w:numPr>
          <w:ilvl w:val="0"/>
          <w:numId w:val="6"/>
        </w:numPr>
        <w:jc w:val="both"/>
        <w:rPr>
          <w:sz w:val="28"/>
          <w:szCs w:val="28"/>
        </w:rPr>
      </w:pPr>
      <w:r w:rsidRPr="00414042">
        <w:rPr>
          <w:sz w:val="28"/>
          <w:szCs w:val="28"/>
        </w:rPr>
        <w:t xml:space="preserve">Компьютер </w:t>
      </w:r>
    </w:p>
    <w:p w:rsidR="009C6C72" w:rsidRPr="00414042" w:rsidRDefault="009C6C72" w:rsidP="009C6C72">
      <w:pPr>
        <w:framePr w:hSpace="180" w:wrap="around" w:vAnchor="text" w:hAnchor="page" w:x="1704" w:y="309"/>
        <w:numPr>
          <w:ilvl w:val="0"/>
          <w:numId w:val="6"/>
        </w:numPr>
        <w:jc w:val="both"/>
        <w:rPr>
          <w:sz w:val="28"/>
          <w:szCs w:val="28"/>
        </w:rPr>
      </w:pPr>
      <w:r w:rsidRPr="00414042">
        <w:rPr>
          <w:sz w:val="28"/>
          <w:szCs w:val="28"/>
        </w:rPr>
        <w:t>Стрелочный эл</w:t>
      </w:r>
      <w:r w:rsidR="00D74B6B">
        <w:rPr>
          <w:sz w:val="28"/>
          <w:szCs w:val="28"/>
        </w:rPr>
        <w:t>ектро</w:t>
      </w:r>
      <w:r w:rsidRPr="00414042">
        <w:rPr>
          <w:sz w:val="28"/>
          <w:szCs w:val="28"/>
        </w:rPr>
        <w:t>привод типа СП-6м</w:t>
      </w:r>
    </w:p>
    <w:p w:rsidR="009C6C72" w:rsidRPr="00414042" w:rsidRDefault="009C6C72" w:rsidP="009C6C72">
      <w:pPr>
        <w:framePr w:hSpace="180" w:wrap="around" w:vAnchor="text" w:hAnchor="page" w:x="1704" w:y="309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414042">
        <w:rPr>
          <w:sz w:val="28"/>
          <w:szCs w:val="28"/>
        </w:rPr>
        <w:t>Заточной</w:t>
      </w:r>
      <w:proofErr w:type="gramEnd"/>
      <w:r w:rsidRPr="00414042">
        <w:rPr>
          <w:sz w:val="28"/>
          <w:szCs w:val="28"/>
        </w:rPr>
        <w:t xml:space="preserve"> станок</w:t>
      </w:r>
    </w:p>
    <w:p w:rsidR="009C6C72" w:rsidRPr="00414042" w:rsidRDefault="009C6C72" w:rsidP="009C6C72">
      <w:pPr>
        <w:framePr w:hSpace="180" w:wrap="around" w:vAnchor="text" w:hAnchor="page" w:x="1704" w:y="309"/>
        <w:numPr>
          <w:ilvl w:val="0"/>
          <w:numId w:val="6"/>
        </w:numPr>
        <w:jc w:val="both"/>
        <w:rPr>
          <w:sz w:val="28"/>
          <w:szCs w:val="28"/>
        </w:rPr>
      </w:pPr>
      <w:r w:rsidRPr="00414042">
        <w:rPr>
          <w:sz w:val="28"/>
          <w:szCs w:val="28"/>
        </w:rPr>
        <w:t>Сверлильный станок</w:t>
      </w:r>
    </w:p>
    <w:p w:rsidR="009C6C72" w:rsidRPr="00414042" w:rsidRDefault="009C6C72" w:rsidP="009C6C72">
      <w:pPr>
        <w:framePr w:hSpace="180" w:wrap="around" w:vAnchor="text" w:hAnchor="page" w:x="1704" w:y="309"/>
        <w:numPr>
          <w:ilvl w:val="0"/>
          <w:numId w:val="6"/>
        </w:numPr>
        <w:jc w:val="both"/>
        <w:rPr>
          <w:sz w:val="28"/>
          <w:szCs w:val="28"/>
        </w:rPr>
      </w:pPr>
      <w:r w:rsidRPr="00414042">
        <w:rPr>
          <w:sz w:val="28"/>
          <w:szCs w:val="28"/>
        </w:rPr>
        <w:t>Масляный выключатель переменного тока</w:t>
      </w:r>
    </w:p>
    <w:p w:rsidR="009C6C72" w:rsidRPr="00414042" w:rsidRDefault="009C6C72" w:rsidP="009C6C72">
      <w:pPr>
        <w:framePr w:hSpace="180" w:wrap="around" w:vAnchor="text" w:hAnchor="page" w:x="1584" w:y="3553"/>
        <w:jc w:val="both"/>
        <w:rPr>
          <w:sz w:val="28"/>
          <w:szCs w:val="28"/>
        </w:rPr>
      </w:pPr>
      <w:r w:rsidRPr="00414042">
        <w:rPr>
          <w:sz w:val="28"/>
          <w:szCs w:val="28"/>
        </w:rPr>
        <w:t>Слесарные мастерские</w:t>
      </w:r>
    </w:p>
    <w:p w:rsidR="009C6C72" w:rsidRPr="00414042" w:rsidRDefault="009C6C72" w:rsidP="009C6C72">
      <w:pPr>
        <w:framePr w:hSpace="180" w:wrap="around" w:vAnchor="text" w:hAnchor="page" w:x="1584" w:y="3553"/>
        <w:numPr>
          <w:ilvl w:val="0"/>
          <w:numId w:val="7"/>
        </w:numPr>
        <w:jc w:val="both"/>
        <w:rPr>
          <w:sz w:val="28"/>
          <w:szCs w:val="28"/>
        </w:rPr>
      </w:pPr>
      <w:r w:rsidRPr="00414042">
        <w:rPr>
          <w:sz w:val="28"/>
          <w:szCs w:val="28"/>
        </w:rPr>
        <w:t xml:space="preserve">Станок  сверлильный  </w:t>
      </w:r>
    </w:p>
    <w:p w:rsidR="009C6C72" w:rsidRPr="00414042" w:rsidRDefault="009C6C72" w:rsidP="009C6C72">
      <w:pPr>
        <w:framePr w:hSpace="180" w:wrap="around" w:vAnchor="text" w:hAnchor="page" w:x="1584" w:y="3553"/>
        <w:numPr>
          <w:ilvl w:val="0"/>
          <w:numId w:val="7"/>
        </w:numPr>
        <w:jc w:val="both"/>
        <w:rPr>
          <w:sz w:val="28"/>
          <w:szCs w:val="28"/>
        </w:rPr>
      </w:pPr>
      <w:r w:rsidRPr="00414042">
        <w:rPr>
          <w:sz w:val="28"/>
          <w:szCs w:val="28"/>
        </w:rPr>
        <w:t xml:space="preserve">Станок  вертикально-сверлильный  </w:t>
      </w:r>
    </w:p>
    <w:p w:rsidR="009C6C72" w:rsidRPr="00414042" w:rsidRDefault="009C6C72" w:rsidP="009C6C72">
      <w:pPr>
        <w:framePr w:hSpace="180" w:wrap="around" w:vAnchor="text" w:hAnchor="page" w:x="1584" w:y="355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414042">
        <w:rPr>
          <w:sz w:val="28"/>
          <w:szCs w:val="28"/>
        </w:rPr>
        <w:t>Заточной</w:t>
      </w:r>
      <w:proofErr w:type="gramEnd"/>
      <w:r w:rsidRPr="00414042">
        <w:rPr>
          <w:sz w:val="28"/>
          <w:szCs w:val="28"/>
        </w:rPr>
        <w:t xml:space="preserve">  станок  </w:t>
      </w:r>
    </w:p>
    <w:p w:rsidR="009C6C72" w:rsidRPr="00414042" w:rsidRDefault="009C6C72" w:rsidP="009C6C72">
      <w:pPr>
        <w:framePr w:hSpace="180" w:wrap="around" w:vAnchor="text" w:hAnchor="page" w:x="1584" w:y="3553"/>
        <w:numPr>
          <w:ilvl w:val="0"/>
          <w:numId w:val="7"/>
        </w:numPr>
        <w:jc w:val="both"/>
        <w:rPr>
          <w:sz w:val="28"/>
          <w:szCs w:val="28"/>
        </w:rPr>
      </w:pPr>
      <w:r w:rsidRPr="00414042">
        <w:rPr>
          <w:sz w:val="28"/>
          <w:szCs w:val="28"/>
        </w:rPr>
        <w:t xml:space="preserve">Верстаки  слесарные   с  тисками </w:t>
      </w:r>
    </w:p>
    <w:p w:rsidR="009C6C72" w:rsidRPr="00414042" w:rsidRDefault="009C6C72" w:rsidP="009C6C72">
      <w:pPr>
        <w:framePr w:hSpace="180" w:wrap="around" w:vAnchor="text" w:hAnchor="page" w:x="1584" w:y="3553"/>
        <w:numPr>
          <w:ilvl w:val="0"/>
          <w:numId w:val="7"/>
        </w:numPr>
        <w:jc w:val="both"/>
        <w:rPr>
          <w:sz w:val="28"/>
          <w:szCs w:val="28"/>
        </w:rPr>
      </w:pPr>
      <w:r w:rsidRPr="00414042">
        <w:rPr>
          <w:sz w:val="28"/>
          <w:szCs w:val="28"/>
        </w:rPr>
        <w:t>Стенды, плакаты, наглядные пособия</w:t>
      </w:r>
    </w:p>
    <w:p w:rsidR="009C6C72" w:rsidRPr="00414042" w:rsidRDefault="009C6C72" w:rsidP="009C6C72">
      <w:pPr>
        <w:jc w:val="both"/>
        <w:rPr>
          <w:b/>
          <w:sz w:val="28"/>
          <w:szCs w:val="28"/>
        </w:rPr>
      </w:pPr>
      <w:r w:rsidRPr="00414042">
        <w:rPr>
          <w:sz w:val="28"/>
          <w:szCs w:val="28"/>
        </w:rPr>
        <w:t xml:space="preserve">     Комплекты слесарного и  измерительного   инструмента, притирочная плита.</w:t>
      </w:r>
    </w:p>
    <w:p w:rsidR="009C6C72" w:rsidRPr="00414042" w:rsidRDefault="009C6C72" w:rsidP="009C6C72">
      <w:pPr>
        <w:framePr w:hSpace="180" w:wrap="around" w:vAnchor="text" w:hAnchor="margin" w:x="-40" w:y="239"/>
        <w:contextualSpacing/>
        <w:jc w:val="both"/>
        <w:outlineLvl w:val="6"/>
        <w:rPr>
          <w:color w:val="000000"/>
          <w:sz w:val="28"/>
          <w:szCs w:val="28"/>
        </w:rPr>
      </w:pPr>
      <w:r w:rsidRPr="00414042">
        <w:rPr>
          <w:color w:val="000000"/>
          <w:sz w:val="28"/>
          <w:szCs w:val="28"/>
        </w:rPr>
        <w:t>Механообрабатывающие мастерские</w:t>
      </w:r>
    </w:p>
    <w:p w:rsidR="009C6C72" w:rsidRPr="00414042" w:rsidRDefault="009C6C72" w:rsidP="009C6C72">
      <w:pPr>
        <w:framePr w:hSpace="180" w:wrap="around" w:vAnchor="text" w:hAnchor="margin" w:x="-40" w:y="239"/>
        <w:numPr>
          <w:ilvl w:val="0"/>
          <w:numId w:val="8"/>
        </w:numPr>
        <w:tabs>
          <w:tab w:val="clear" w:pos="360"/>
          <w:tab w:val="num" w:pos="72"/>
          <w:tab w:val="left" w:pos="355"/>
        </w:tabs>
        <w:contextualSpacing/>
        <w:jc w:val="both"/>
        <w:rPr>
          <w:color w:val="000000"/>
          <w:sz w:val="28"/>
          <w:szCs w:val="28"/>
        </w:rPr>
      </w:pPr>
      <w:r w:rsidRPr="00414042">
        <w:rPr>
          <w:color w:val="000000"/>
          <w:sz w:val="28"/>
          <w:szCs w:val="28"/>
        </w:rPr>
        <w:t xml:space="preserve">Токарно-винторезные станки </w:t>
      </w:r>
    </w:p>
    <w:p w:rsidR="009C6C72" w:rsidRPr="00414042" w:rsidRDefault="009C6C72" w:rsidP="009C6C72">
      <w:pPr>
        <w:framePr w:hSpace="180" w:wrap="around" w:vAnchor="text" w:hAnchor="margin" w:x="-40" w:y="239"/>
        <w:numPr>
          <w:ilvl w:val="0"/>
          <w:numId w:val="9"/>
        </w:numPr>
        <w:tabs>
          <w:tab w:val="clear" w:pos="360"/>
          <w:tab w:val="num" w:pos="72"/>
          <w:tab w:val="left" w:pos="355"/>
        </w:tabs>
        <w:contextualSpacing/>
        <w:jc w:val="both"/>
        <w:rPr>
          <w:color w:val="000000"/>
          <w:sz w:val="28"/>
          <w:szCs w:val="28"/>
        </w:rPr>
      </w:pPr>
      <w:r w:rsidRPr="00414042">
        <w:rPr>
          <w:color w:val="000000"/>
          <w:sz w:val="28"/>
          <w:szCs w:val="28"/>
        </w:rPr>
        <w:t xml:space="preserve">Фрезерный станок  </w:t>
      </w:r>
    </w:p>
    <w:p w:rsidR="009C6C72" w:rsidRPr="00414042" w:rsidRDefault="009C6C72" w:rsidP="009C6C72">
      <w:pPr>
        <w:framePr w:hSpace="180" w:wrap="around" w:vAnchor="text" w:hAnchor="margin" w:x="-40" w:y="239"/>
        <w:numPr>
          <w:ilvl w:val="0"/>
          <w:numId w:val="9"/>
        </w:numPr>
        <w:tabs>
          <w:tab w:val="clear" w:pos="360"/>
          <w:tab w:val="num" w:pos="72"/>
          <w:tab w:val="left" w:pos="355"/>
        </w:tabs>
        <w:contextualSpacing/>
        <w:jc w:val="both"/>
        <w:rPr>
          <w:color w:val="000000"/>
          <w:sz w:val="28"/>
          <w:szCs w:val="28"/>
        </w:rPr>
      </w:pPr>
      <w:r w:rsidRPr="00414042">
        <w:rPr>
          <w:color w:val="000000"/>
          <w:sz w:val="28"/>
          <w:szCs w:val="28"/>
        </w:rPr>
        <w:t xml:space="preserve">Строгальный станок </w:t>
      </w:r>
    </w:p>
    <w:p w:rsidR="009C6C72" w:rsidRPr="00414042" w:rsidRDefault="009C6C72" w:rsidP="009C6C72">
      <w:pPr>
        <w:framePr w:hSpace="180" w:wrap="around" w:vAnchor="text" w:hAnchor="margin" w:x="-40" w:y="239"/>
        <w:numPr>
          <w:ilvl w:val="0"/>
          <w:numId w:val="10"/>
        </w:numPr>
        <w:tabs>
          <w:tab w:val="num" w:pos="72"/>
          <w:tab w:val="left" w:pos="355"/>
        </w:tabs>
        <w:contextualSpacing/>
        <w:jc w:val="both"/>
        <w:rPr>
          <w:color w:val="000000"/>
          <w:sz w:val="28"/>
          <w:szCs w:val="28"/>
        </w:rPr>
      </w:pPr>
      <w:r w:rsidRPr="00414042">
        <w:rPr>
          <w:color w:val="000000"/>
          <w:sz w:val="28"/>
          <w:szCs w:val="28"/>
        </w:rPr>
        <w:t>Настольный сверлильный станок</w:t>
      </w:r>
    </w:p>
    <w:p w:rsidR="009C6C72" w:rsidRPr="00414042" w:rsidRDefault="009C6C72" w:rsidP="009C6C72">
      <w:pPr>
        <w:framePr w:hSpace="180" w:wrap="around" w:vAnchor="text" w:hAnchor="margin" w:x="-40" w:y="239"/>
        <w:numPr>
          <w:ilvl w:val="0"/>
          <w:numId w:val="10"/>
        </w:numPr>
        <w:tabs>
          <w:tab w:val="num" w:pos="72"/>
          <w:tab w:val="left" w:pos="355"/>
        </w:tabs>
        <w:contextualSpacing/>
        <w:jc w:val="both"/>
        <w:rPr>
          <w:color w:val="000000"/>
          <w:sz w:val="28"/>
          <w:szCs w:val="28"/>
        </w:rPr>
      </w:pPr>
      <w:proofErr w:type="gramStart"/>
      <w:r w:rsidRPr="00414042">
        <w:rPr>
          <w:color w:val="000000"/>
          <w:sz w:val="28"/>
          <w:szCs w:val="28"/>
        </w:rPr>
        <w:t>Заточной</w:t>
      </w:r>
      <w:proofErr w:type="gramEnd"/>
      <w:r w:rsidRPr="00414042">
        <w:rPr>
          <w:color w:val="000000"/>
          <w:sz w:val="28"/>
          <w:szCs w:val="28"/>
        </w:rPr>
        <w:t xml:space="preserve"> станок  </w:t>
      </w:r>
    </w:p>
    <w:p w:rsidR="009C6C72" w:rsidRPr="00414042" w:rsidRDefault="009C6C72" w:rsidP="009C6C72">
      <w:pPr>
        <w:framePr w:hSpace="180" w:wrap="around" w:vAnchor="text" w:hAnchor="margin" w:x="-40" w:y="239"/>
        <w:numPr>
          <w:ilvl w:val="0"/>
          <w:numId w:val="10"/>
        </w:numPr>
        <w:tabs>
          <w:tab w:val="num" w:pos="72"/>
          <w:tab w:val="left" w:pos="355"/>
        </w:tabs>
        <w:contextualSpacing/>
        <w:jc w:val="both"/>
        <w:rPr>
          <w:color w:val="000000"/>
          <w:sz w:val="28"/>
          <w:szCs w:val="28"/>
        </w:rPr>
      </w:pPr>
      <w:r w:rsidRPr="00414042">
        <w:rPr>
          <w:color w:val="000000"/>
          <w:sz w:val="28"/>
          <w:szCs w:val="28"/>
        </w:rPr>
        <w:t>Горизонтально-шлифовальный  станок</w:t>
      </w:r>
    </w:p>
    <w:p w:rsidR="009C6C72" w:rsidRPr="00414042" w:rsidRDefault="009C6C72" w:rsidP="009C6C72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414042">
        <w:rPr>
          <w:color w:val="000000"/>
          <w:sz w:val="28"/>
          <w:szCs w:val="28"/>
        </w:rPr>
        <w:t>Комплекты   инструмента.</w:t>
      </w:r>
    </w:p>
    <w:p w:rsidR="009C6C72" w:rsidRPr="00414042" w:rsidRDefault="009C6C72" w:rsidP="009C6C72">
      <w:pPr>
        <w:jc w:val="both"/>
        <w:rPr>
          <w:color w:val="000000"/>
          <w:sz w:val="28"/>
          <w:szCs w:val="28"/>
        </w:rPr>
      </w:pPr>
    </w:p>
    <w:p w:rsidR="009C6C72" w:rsidRPr="00414042" w:rsidRDefault="009C6C72" w:rsidP="009C6C72">
      <w:pPr>
        <w:jc w:val="both"/>
        <w:rPr>
          <w:color w:val="000000"/>
          <w:sz w:val="28"/>
          <w:szCs w:val="28"/>
        </w:rPr>
      </w:pPr>
    </w:p>
    <w:p w:rsidR="009C6C72" w:rsidRPr="00414042" w:rsidRDefault="009C6C72" w:rsidP="009C6C72">
      <w:pPr>
        <w:jc w:val="both"/>
        <w:rPr>
          <w:color w:val="000000"/>
          <w:sz w:val="28"/>
          <w:szCs w:val="28"/>
        </w:rPr>
      </w:pPr>
    </w:p>
    <w:p w:rsidR="009C6C72" w:rsidRPr="00414042" w:rsidRDefault="009C6C72" w:rsidP="009C6C72">
      <w:pPr>
        <w:jc w:val="both"/>
        <w:rPr>
          <w:color w:val="000000"/>
          <w:sz w:val="28"/>
          <w:szCs w:val="28"/>
        </w:rPr>
      </w:pPr>
    </w:p>
    <w:p w:rsidR="009C6C72" w:rsidRPr="00414042" w:rsidRDefault="009C6C72" w:rsidP="009C6C72">
      <w:pPr>
        <w:framePr w:hSpace="180" w:wrap="around" w:vAnchor="text" w:hAnchor="margin" w:x="-40" w:y="239"/>
        <w:jc w:val="both"/>
        <w:rPr>
          <w:sz w:val="28"/>
          <w:szCs w:val="28"/>
        </w:rPr>
      </w:pPr>
      <w:r w:rsidRPr="00414042">
        <w:rPr>
          <w:sz w:val="28"/>
          <w:szCs w:val="28"/>
        </w:rPr>
        <w:lastRenderedPageBreak/>
        <w:t>Электросварочные мастерские</w:t>
      </w:r>
    </w:p>
    <w:p w:rsidR="009C6C72" w:rsidRPr="00414042" w:rsidRDefault="009C6C72" w:rsidP="009C6C72">
      <w:pPr>
        <w:framePr w:hSpace="180" w:wrap="around" w:vAnchor="text" w:hAnchor="margin" w:x="-40" w:y="239"/>
        <w:numPr>
          <w:ilvl w:val="0"/>
          <w:numId w:val="11"/>
        </w:numPr>
        <w:jc w:val="both"/>
        <w:rPr>
          <w:sz w:val="28"/>
          <w:szCs w:val="28"/>
        </w:rPr>
      </w:pPr>
      <w:r w:rsidRPr="00414042">
        <w:rPr>
          <w:sz w:val="28"/>
          <w:szCs w:val="28"/>
        </w:rPr>
        <w:t>Сварочные аппараты переменного тока ТДМ-401-У2, ТДМ-317-1У2</w:t>
      </w:r>
    </w:p>
    <w:p w:rsidR="009C6C72" w:rsidRPr="00414042" w:rsidRDefault="009C6C72" w:rsidP="009C6C72">
      <w:pPr>
        <w:framePr w:hSpace="180" w:wrap="around" w:vAnchor="text" w:hAnchor="margin" w:x="-40" w:y="239"/>
        <w:numPr>
          <w:ilvl w:val="0"/>
          <w:numId w:val="11"/>
        </w:numPr>
        <w:jc w:val="both"/>
        <w:rPr>
          <w:sz w:val="28"/>
          <w:szCs w:val="28"/>
        </w:rPr>
      </w:pPr>
      <w:r w:rsidRPr="00414042">
        <w:rPr>
          <w:sz w:val="28"/>
          <w:szCs w:val="28"/>
        </w:rPr>
        <w:t>Сварочные аппараты постоянного тока ВД-402, ВДУ-506-У3,  ТС-500</w:t>
      </w:r>
    </w:p>
    <w:p w:rsidR="009C6C72" w:rsidRPr="00414042" w:rsidRDefault="009C6C72" w:rsidP="009C6C72">
      <w:pPr>
        <w:framePr w:hSpace="180" w:wrap="around" w:vAnchor="text" w:hAnchor="margin" w:x="-40" w:y="239"/>
        <w:numPr>
          <w:ilvl w:val="0"/>
          <w:numId w:val="11"/>
        </w:numPr>
        <w:jc w:val="both"/>
        <w:rPr>
          <w:sz w:val="28"/>
          <w:szCs w:val="28"/>
        </w:rPr>
      </w:pPr>
      <w:r w:rsidRPr="00414042">
        <w:rPr>
          <w:sz w:val="28"/>
          <w:szCs w:val="28"/>
        </w:rPr>
        <w:t>Сварочный  трансформатор  ТДМ-305-У2  - 2шт.,  ТДМ-401-У2  и ТДМ -140</w:t>
      </w:r>
    </w:p>
    <w:p w:rsidR="009C6C72" w:rsidRPr="00414042" w:rsidRDefault="009C6C72" w:rsidP="009C6C72">
      <w:pPr>
        <w:framePr w:hSpace="180" w:wrap="around" w:vAnchor="text" w:hAnchor="margin" w:x="-40" w:y="239"/>
        <w:numPr>
          <w:ilvl w:val="0"/>
          <w:numId w:val="11"/>
        </w:numPr>
        <w:jc w:val="both"/>
        <w:rPr>
          <w:sz w:val="28"/>
          <w:szCs w:val="28"/>
        </w:rPr>
      </w:pPr>
      <w:r w:rsidRPr="00414042">
        <w:rPr>
          <w:sz w:val="28"/>
          <w:szCs w:val="28"/>
        </w:rPr>
        <w:t>Сварочные  аппараты  постоянного  тока  ДУГА 318 М</w:t>
      </w:r>
      <w:proofErr w:type="gramStart"/>
      <w:r w:rsidRPr="00414042">
        <w:rPr>
          <w:sz w:val="28"/>
          <w:szCs w:val="28"/>
        </w:rPr>
        <w:t>1</w:t>
      </w:r>
      <w:proofErr w:type="gramEnd"/>
      <w:r w:rsidRPr="00414042">
        <w:rPr>
          <w:sz w:val="28"/>
          <w:szCs w:val="28"/>
        </w:rPr>
        <w:t xml:space="preserve">  и  ДУГА 338М </w:t>
      </w:r>
    </w:p>
    <w:p w:rsidR="009C6C72" w:rsidRPr="00414042" w:rsidRDefault="009C6C72" w:rsidP="009C6C72">
      <w:pPr>
        <w:framePr w:hSpace="180" w:wrap="around" w:vAnchor="text" w:hAnchor="margin" w:x="-40" w:y="239"/>
        <w:numPr>
          <w:ilvl w:val="0"/>
          <w:numId w:val="11"/>
        </w:numPr>
        <w:jc w:val="both"/>
        <w:rPr>
          <w:sz w:val="28"/>
          <w:szCs w:val="28"/>
        </w:rPr>
      </w:pPr>
      <w:r w:rsidRPr="00414042">
        <w:rPr>
          <w:sz w:val="28"/>
          <w:szCs w:val="28"/>
        </w:rPr>
        <w:t xml:space="preserve">Выпрямитель  сварочный  ВДУ –506С У3.1 </w:t>
      </w:r>
    </w:p>
    <w:p w:rsidR="0016377B" w:rsidRDefault="009C6C72" w:rsidP="009C6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14042">
        <w:rPr>
          <w:sz w:val="28"/>
          <w:szCs w:val="28"/>
        </w:rPr>
        <w:t>Сварочные кабины,  посадочные места, защитные щитки, стенды</w:t>
      </w:r>
      <w:r w:rsidR="0016377B" w:rsidRPr="00D8191A">
        <w:rPr>
          <w:i/>
          <w:sz w:val="28"/>
          <w:szCs w:val="28"/>
        </w:rPr>
        <w:t>.</w:t>
      </w:r>
    </w:p>
    <w:p w:rsidR="0016377B" w:rsidRPr="006630B6" w:rsidRDefault="0016377B" w:rsidP="0016377B">
      <w:pPr>
        <w:ind w:left="360"/>
        <w:rPr>
          <w:b/>
          <w:sz w:val="18"/>
          <w:szCs w:val="18"/>
        </w:rPr>
      </w:pPr>
    </w:p>
    <w:p w:rsidR="0016377B" w:rsidRPr="005373B3" w:rsidRDefault="0016377B" w:rsidP="0016377B">
      <w:pPr>
        <w:rPr>
          <w:sz w:val="28"/>
          <w:szCs w:val="28"/>
        </w:rPr>
      </w:pPr>
    </w:p>
    <w:p w:rsidR="0016377B" w:rsidRDefault="0016377B" w:rsidP="0016377B">
      <w:pPr>
        <w:ind w:firstLine="709"/>
        <w:rPr>
          <w:b/>
          <w:sz w:val="28"/>
          <w:szCs w:val="28"/>
        </w:rPr>
      </w:pPr>
      <w:r w:rsidRPr="00E42817">
        <w:rPr>
          <w:b/>
          <w:sz w:val="28"/>
          <w:szCs w:val="28"/>
        </w:rPr>
        <w:t>3.2. Информационное обеспечение обучения</w:t>
      </w:r>
    </w:p>
    <w:p w:rsidR="0016377B" w:rsidRPr="005120CB" w:rsidRDefault="0016377B" w:rsidP="00163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120CB">
        <w:rPr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16377B" w:rsidRDefault="0016377B" w:rsidP="00163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>Основная учебная литература:</w:t>
      </w:r>
    </w:p>
    <w:p w:rsidR="009C6C72" w:rsidRPr="00D74B6B" w:rsidRDefault="009C6C72" w:rsidP="009C6C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4042">
        <w:rPr>
          <w:sz w:val="24"/>
          <w:szCs w:val="24"/>
        </w:rPr>
        <w:t>1</w:t>
      </w:r>
      <w:r w:rsidRPr="00D74B6B">
        <w:rPr>
          <w:sz w:val="28"/>
          <w:szCs w:val="28"/>
        </w:rPr>
        <w:t>. Власова И.Л. Материаловедение: учеб. пособие</w:t>
      </w:r>
      <w:proofErr w:type="gramStart"/>
      <w:r w:rsidRPr="00D74B6B">
        <w:rPr>
          <w:sz w:val="28"/>
          <w:szCs w:val="28"/>
        </w:rPr>
        <w:t>.-</w:t>
      </w:r>
      <w:proofErr w:type="gramEnd"/>
      <w:r w:rsidRPr="00D74B6B">
        <w:rPr>
          <w:sz w:val="28"/>
          <w:szCs w:val="28"/>
        </w:rPr>
        <w:t>М.: ФГБОУ «УМЦ по образованию на ж.д. транспорте», 2016.- 129с.</w:t>
      </w:r>
      <w:r w:rsidRPr="00D74B6B">
        <w:rPr>
          <w:rFonts w:ascii="Calibri" w:hAnsi="Calibri"/>
          <w:sz w:val="28"/>
          <w:szCs w:val="28"/>
        </w:rPr>
        <w:t xml:space="preserve"> </w:t>
      </w:r>
      <w:hyperlink r:id="rId7" w:anchor="2" w:history="1">
        <w:r w:rsidRPr="00D74B6B">
          <w:rPr>
            <w:color w:val="000080"/>
            <w:sz w:val="28"/>
            <w:szCs w:val="28"/>
            <w:u w:val="single"/>
          </w:rPr>
          <w:t>https://e.lanbook.com/reader/book/90950/#2</w:t>
        </w:r>
      </w:hyperlink>
    </w:p>
    <w:p w:rsidR="009C6C72" w:rsidRPr="00D74B6B" w:rsidRDefault="009C6C72" w:rsidP="009C6C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4B6B">
        <w:rPr>
          <w:sz w:val="28"/>
          <w:szCs w:val="28"/>
        </w:rPr>
        <w:t>2. Чумаченко Ю.Т. Материаловедение и слесарное дело: учебник / Чумаченко Ю.Т., Чумаченко Г.В. -2-е изд., стер.  – М.: КНОРУС, 2016. – 294с. (начальное и среднее проф. образование)</w:t>
      </w:r>
    </w:p>
    <w:p w:rsidR="009C6C72" w:rsidRPr="00D74B6B" w:rsidRDefault="009C6C72" w:rsidP="009C6C72">
      <w:pPr>
        <w:rPr>
          <w:sz w:val="28"/>
          <w:szCs w:val="28"/>
          <w:shd w:val="clear" w:color="auto" w:fill="FFFFFF"/>
        </w:rPr>
      </w:pPr>
      <w:r w:rsidRPr="00D74B6B">
        <w:rPr>
          <w:iCs/>
          <w:sz w:val="28"/>
          <w:szCs w:val="28"/>
          <w:shd w:val="clear" w:color="auto" w:fill="FFFFFF"/>
        </w:rPr>
        <w:t>3.Гуртяков, А. М. </w:t>
      </w:r>
      <w:r w:rsidRPr="00D74B6B">
        <w:rPr>
          <w:sz w:val="28"/>
          <w:szCs w:val="28"/>
          <w:shd w:val="clear" w:color="auto" w:fill="FFFFFF"/>
        </w:rPr>
        <w:t>Металлорежущие станки. Расчет и проектирование</w:t>
      </w:r>
      <w:proofErr w:type="gramStart"/>
      <w:r w:rsidRPr="00D74B6B">
        <w:rPr>
          <w:sz w:val="28"/>
          <w:szCs w:val="28"/>
          <w:shd w:val="clear" w:color="auto" w:fill="FFFFFF"/>
        </w:rPr>
        <w:t xml:space="preserve"> :</w:t>
      </w:r>
      <w:proofErr w:type="gramEnd"/>
      <w:r w:rsidRPr="00D74B6B">
        <w:rPr>
          <w:sz w:val="28"/>
          <w:szCs w:val="28"/>
          <w:shd w:val="clear" w:color="auto" w:fill="FFFFFF"/>
        </w:rPr>
        <w:t xml:space="preserve"> учебное пособие для СПО / А. М. Гуртяков. — 2-е изд. — М. : Издательство </w:t>
      </w:r>
      <w:proofErr w:type="spellStart"/>
      <w:r w:rsidRPr="00D74B6B">
        <w:rPr>
          <w:sz w:val="28"/>
          <w:szCs w:val="28"/>
          <w:shd w:val="clear" w:color="auto" w:fill="FFFFFF"/>
        </w:rPr>
        <w:t>Юрайт</w:t>
      </w:r>
      <w:proofErr w:type="spellEnd"/>
      <w:r w:rsidRPr="00D74B6B">
        <w:rPr>
          <w:sz w:val="28"/>
          <w:szCs w:val="28"/>
          <w:shd w:val="clear" w:color="auto" w:fill="FFFFFF"/>
        </w:rPr>
        <w:t xml:space="preserve">, 2017. - 135 с. (ЭБС ПГУПС. Электронный ресурс: </w:t>
      </w:r>
      <w:proofErr w:type="spellStart"/>
      <w:proofErr w:type="gramStart"/>
      <w:r w:rsidRPr="00D74B6B">
        <w:rPr>
          <w:sz w:val="28"/>
          <w:szCs w:val="28"/>
          <w:shd w:val="clear" w:color="auto" w:fill="FFFFFF"/>
        </w:rPr>
        <w:t>Юрайт</w:t>
      </w:r>
      <w:proofErr w:type="spellEnd"/>
      <w:r w:rsidRPr="00D74B6B">
        <w:rPr>
          <w:sz w:val="28"/>
          <w:szCs w:val="28"/>
          <w:shd w:val="clear" w:color="auto" w:fill="FFFFFF"/>
        </w:rPr>
        <w:t xml:space="preserve">);  </w:t>
      </w:r>
      <w:r w:rsidRPr="00D74B6B">
        <w:rPr>
          <w:sz w:val="28"/>
          <w:szCs w:val="28"/>
        </w:rPr>
        <w:t xml:space="preserve"> </w:t>
      </w:r>
      <w:r w:rsidRPr="00D74B6B">
        <w:rPr>
          <w:rFonts w:ascii="Calibri" w:hAnsi="Calibri"/>
          <w:sz w:val="28"/>
          <w:szCs w:val="28"/>
        </w:rPr>
        <w:t xml:space="preserve"> </w:t>
      </w:r>
      <w:proofErr w:type="gramEnd"/>
    </w:p>
    <w:p w:rsidR="009C6C72" w:rsidRPr="00D74B6B" w:rsidRDefault="009C6C72" w:rsidP="009C6C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D74B6B"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Pr="00D74B6B">
          <w:rPr>
            <w:color w:val="000080"/>
            <w:sz w:val="28"/>
            <w:szCs w:val="28"/>
            <w:u w:val="single"/>
            <w:shd w:val="clear" w:color="auto" w:fill="FFFFFF"/>
          </w:rPr>
          <w:t>https://biblio-online.ru/book/DA03B3B3-0ABD-4192-BD9E-802B758A86FF</w:t>
        </w:r>
      </w:hyperlink>
    </w:p>
    <w:p w:rsidR="009C6C72" w:rsidRPr="00D74B6B" w:rsidRDefault="009C6C72" w:rsidP="009C6C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D74B6B">
        <w:rPr>
          <w:sz w:val="28"/>
          <w:szCs w:val="28"/>
          <w:shd w:val="clear" w:color="auto" w:fill="FFFFFF"/>
        </w:rPr>
        <w:t>4.Денисов, Л.С. Контроль и управление качеством сварочных работ [Электронный ресурс]</w:t>
      </w:r>
      <w:proofErr w:type="gramStart"/>
      <w:r w:rsidRPr="00D74B6B">
        <w:rPr>
          <w:sz w:val="28"/>
          <w:szCs w:val="28"/>
          <w:shd w:val="clear" w:color="auto" w:fill="FFFFFF"/>
        </w:rPr>
        <w:t xml:space="preserve"> :</w:t>
      </w:r>
      <w:proofErr w:type="gramEnd"/>
      <w:r w:rsidRPr="00D74B6B">
        <w:rPr>
          <w:sz w:val="28"/>
          <w:szCs w:val="28"/>
          <w:shd w:val="clear" w:color="auto" w:fill="FFFFFF"/>
        </w:rPr>
        <w:t xml:space="preserve"> учебное пособие / Л.С. Денисов. — Электрон</w:t>
      </w:r>
      <w:proofErr w:type="gramStart"/>
      <w:r w:rsidRPr="00D74B6B">
        <w:rPr>
          <w:sz w:val="28"/>
          <w:szCs w:val="28"/>
          <w:shd w:val="clear" w:color="auto" w:fill="FFFFFF"/>
        </w:rPr>
        <w:t>.</w:t>
      </w:r>
      <w:proofErr w:type="gramEnd"/>
      <w:r w:rsidRPr="00D74B6B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4B6B">
        <w:rPr>
          <w:sz w:val="28"/>
          <w:szCs w:val="28"/>
          <w:shd w:val="clear" w:color="auto" w:fill="FFFFFF"/>
        </w:rPr>
        <w:t>д</w:t>
      </w:r>
      <w:proofErr w:type="gramEnd"/>
      <w:r w:rsidRPr="00D74B6B">
        <w:rPr>
          <w:sz w:val="28"/>
          <w:szCs w:val="28"/>
          <w:shd w:val="clear" w:color="auto" w:fill="FFFFFF"/>
        </w:rPr>
        <w:t xml:space="preserve">ан. 2016. — 619 с. — Режим доступа: </w:t>
      </w:r>
      <w:hyperlink r:id="rId9" w:history="1">
        <w:r w:rsidRPr="00D74B6B">
          <w:rPr>
            <w:color w:val="000080"/>
            <w:sz w:val="28"/>
            <w:szCs w:val="28"/>
            <w:u w:val="single"/>
            <w:shd w:val="clear" w:color="auto" w:fill="FFFFFF"/>
          </w:rPr>
          <w:t>https://e.lanbook.com/book/92440</w:t>
        </w:r>
      </w:hyperlink>
      <w:r w:rsidRPr="00D74B6B">
        <w:rPr>
          <w:sz w:val="28"/>
          <w:szCs w:val="28"/>
          <w:shd w:val="clear" w:color="auto" w:fill="FFFFFF"/>
        </w:rPr>
        <w:t>.</w:t>
      </w:r>
    </w:p>
    <w:p w:rsidR="009C6C72" w:rsidRPr="00D74B6B" w:rsidRDefault="009C6C72" w:rsidP="009C6C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4B6B">
        <w:rPr>
          <w:sz w:val="28"/>
          <w:szCs w:val="28"/>
        </w:rPr>
        <w:t>5.Южаков Б.Г. Ремонт и наладка устройств электроснабжения: учеб</w:t>
      </w:r>
      <w:proofErr w:type="gramStart"/>
      <w:r w:rsidRPr="00D74B6B">
        <w:rPr>
          <w:sz w:val="28"/>
          <w:szCs w:val="28"/>
        </w:rPr>
        <w:t>.</w:t>
      </w:r>
      <w:proofErr w:type="gramEnd"/>
      <w:r w:rsidRPr="00D74B6B">
        <w:rPr>
          <w:sz w:val="28"/>
          <w:szCs w:val="28"/>
        </w:rPr>
        <w:t xml:space="preserve"> </w:t>
      </w:r>
      <w:proofErr w:type="gramStart"/>
      <w:r w:rsidRPr="00D74B6B">
        <w:rPr>
          <w:sz w:val="28"/>
          <w:szCs w:val="28"/>
        </w:rPr>
        <w:t>п</w:t>
      </w:r>
      <w:proofErr w:type="gramEnd"/>
      <w:r w:rsidRPr="00D74B6B">
        <w:rPr>
          <w:sz w:val="28"/>
          <w:szCs w:val="28"/>
        </w:rPr>
        <w:t xml:space="preserve">особие. — </w:t>
      </w:r>
      <w:proofErr w:type="gramStart"/>
      <w:r w:rsidRPr="00D74B6B">
        <w:rPr>
          <w:sz w:val="28"/>
          <w:szCs w:val="28"/>
        </w:rPr>
        <w:t xml:space="preserve">М.: ФГБУ ДПО «Учебно-методический центр по образованию на железнодорожном транспорте», 2017. — 567 с    </w:t>
      </w:r>
      <w:r w:rsidRPr="00D74B6B">
        <w:rPr>
          <w:sz w:val="28"/>
          <w:szCs w:val="28"/>
          <w:shd w:val="clear" w:color="auto" w:fill="FFFFFF"/>
        </w:rPr>
        <w:t>(ЭБС ПГУПС.</w:t>
      </w:r>
      <w:proofErr w:type="gramEnd"/>
      <w:r w:rsidRPr="00D74B6B">
        <w:rPr>
          <w:sz w:val="28"/>
          <w:szCs w:val="28"/>
          <w:shd w:val="clear" w:color="auto" w:fill="FFFFFF"/>
        </w:rPr>
        <w:t xml:space="preserve"> Электронный ресурс: </w:t>
      </w:r>
      <w:proofErr w:type="gramStart"/>
      <w:r w:rsidRPr="00D74B6B">
        <w:rPr>
          <w:sz w:val="28"/>
          <w:szCs w:val="28"/>
          <w:shd w:val="clear" w:color="auto" w:fill="FFFFFF"/>
        </w:rPr>
        <w:t xml:space="preserve">Лань);  </w:t>
      </w:r>
      <w:r w:rsidRPr="00D74B6B">
        <w:rPr>
          <w:sz w:val="28"/>
          <w:szCs w:val="28"/>
        </w:rPr>
        <w:t xml:space="preserve"> </w:t>
      </w:r>
      <w:r w:rsidRPr="00D74B6B">
        <w:rPr>
          <w:rFonts w:ascii="Calibri" w:hAnsi="Calibri"/>
          <w:sz w:val="28"/>
          <w:szCs w:val="28"/>
        </w:rPr>
        <w:t xml:space="preserve"> </w:t>
      </w:r>
      <w:hyperlink r:id="rId10" w:anchor="1" w:history="1">
        <w:r w:rsidRPr="00D74B6B">
          <w:rPr>
            <w:color w:val="000080"/>
            <w:sz w:val="28"/>
            <w:szCs w:val="28"/>
            <w:u w:val="single"/>
          </w:rPr>
          <w:t>https://e.lanbook.com/reader/book/99651/#1</w:t>
        </w:r>
      </w:hyperlink>
      <w:proofErr w:type="gramEnd"/>
    </w:p>
    <w:p w:rsidR="009C6C72" w:rsidRPr="00D74B6B" w:rsidRDefault="009C6C72" w:rsidP="009C6C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77B" w:rsidRPr="00D74B6B" w:rsidRDefault="0016377B" w:rsidP="00163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  <w:r w:rsidRPr="00D74B6B">
        <w:rPr>
          <w:bCs/>
          <w:sz w:val="28"/>
          <w:szCs w:val="28"/>
        </w:rPr>
        <w:t xml:space="preserve">Дополнительная учебная литература: </w:t>
      </w:r>
    </w:p>
    <w:p w:rsidR="009C6C72" w:rsidRPr="00D74B6B" w:rsidRDefault="009C6C72" w:rsidP="009C6C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4B6B">
        <w:rPr>
          <w:sz w:val="28"/>
          <w:szCs w:val="28"/>
        </w:rPr>
        <w:t xml:space="preserve">1.Овчинников В.В. Основы теории сварки и резки металлов: учебник / В.В. Овчинников. </w:t>
      </w:r>
      <w:proofErr w:type="gramStart"/>
      <w:r w:rsidRPr="00D74B6B">
        <w:rPr>
          <w:sz w:val="28"/>
          <w:szCs w:val="28"/>
        </w:rPr>
        <w:t>–М</w:t>
      </w:r>
      <w:proofErr w:type="gramEnd"/>
      <w:r w:rsidRPr="00D74B6B">
        <w:rPr>
          <w:sz w:val="28"/>
          <w:szCs w:val="28"/>
        </w:rPr>
        <w:t>.: КНОРУС, 2016.-248с. (Начальное профессиональное образование)</w:t>
      </w:r>
    </w:p>
    <w:p w:rsidR="009C6C72" w:rsidRPr="00D74B6B" w:rsidRDefault="009C6C72" w:rsidP="009C6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4B6B">
        <w:rPr>
          <w:iCs/>
          <w:sz w:val="28"/>
          <w:szCs w:val="28"/>
        </w:rPr>
        <w:t xml:space="preserve">2.Сибикин Ю.Д., </w:t>
      </w:r>
      <w:proofErr w:type="spellStart"/>
      <w:r w:rsidRPr="00D74B6B">
        <w:rPr>
          <w:iCs/>
          <w:sz w:val="28"/>
          <w:szCs w:val="28"/>
        </w:rPr>
        <w:t>Сибикин</w:t>
      </w:r>
      <w:proofErr w:type="spellEnd"/>
      <w:r w:rsidRPr="00D74B6B">
        <w:rPr>
          <w:iCs/>
          <w:sz w:val="28"/>
          <w:szCs w:val="28"/>
        </w:rPr>
        <w:t xml:space="preserve"> М.Ю. Технология электромонтажных работ: учебное пособие / Ю.Д. </w:t>
      </w:r>
      <w:proofErr w:type="spellStart"/>
      <w:r w:rsidRPr="00D74B6B">
        <w:rPr>
          <w:iCs/>
          <w:sz w:val="28"/>
          <w:szCs w:val="28"/>
        </w:rPr>
        <w:t>Сибикин</w:t>
      </w:r>
      <w:proofErr w:type="spellEnd"/>
      <w:r w:rsidRPr="00D74B6B">
        <w:rPr>
          <w:iCs/>
          <w:sz w:val="28"/>
          <w:szCs w:val="28"/>
        </w:rPr>
        <w:t xml:space="preserve">, М.Ю. </w:t>
      </w:r>
      <w:proofErr w:type="spellStart"/>
      <w:r w:rsidRPr="00D74B6B">
        <w:rPr>
          <w:iCs/>
          <w:sz w:val="28"/>
          <w:szCs w:val="28"/>
        </w:rPr>
        <w:t>Сибикин</w:t>
      </w:r>
      <w:proofErr w:type="spellEnd"/>
      <w:r w:rsidRPr="00D74B6B">
        <w:rPr>
          <w:iCs/>
          <w:sz w:val="28"/>
          <w:szCs w:val="28"/>
        </w:rPr>
        <w:t xml:space="preserve">. -4-е изд., </w:t>
      </w:r>
      <w:proofErr w:type="spellStart"/>
      <w:r w:rsidRPr="00D74B6B">
        <w:rPr>
          <w:iCs/>
          <w:sz w:val="28"/>
          <w:szCs w:val="28"/>
        </w:rPr>
        <w:t>испр</w:t>
      </w:r>
      <w:proofErr w:type="spellEnd"/>
      <w:r w:rsidRPr="00D74B6B">
        <w:rPr>
          <w:iCs/>
          <w:sz w:val="28"/>
          <w:szCs w:val="28"/>
        </w:rPr>
        <w:t>. и доп. – М.: ФОРУМ; ИНФРА-М, 2017.-352с.: ил.- (</w:t>
      </w:r>
      <w:r w:rsidRPr="00D74B6B">
        <w:rPr>
          <w:sz w:val="28"/>
          <w:szCs w:val="28"/>
        </w:rPr>
        <w:t>Профессиональное образование)</w:t>
      </w:r>
    </w:p>
    <w:p w:rsidR="009C6C72" w:rsidRPr="00D74B6B" w:rsidRDefault="009C6C72" w:rsidP="009C6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4B6B">
        <w:rPr>
          <w:bCs/>
          <w:sz w:val="28"/>
          <w:szCs w:val="28"/>
        </w:rPr>
        <w:t>3.Железнодорожный транспорт: [Электронный ресурс] – М.: 2005-2017. — URL: http://www.zeldortrans-jornal.ru/index.htm</w:t>
      </w:r>
    </w:p>
    <w:p w:rsidR="009C6C72" w:rsidRPr="00D74B6B" w:rsidRDefault="009C6C72" w:rsidP="009C6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4B6B">
        <w:rPr>
          <w:bCs/>
          <w:sz w:val="28"/>
          <w:szCs w:val="28"/>
        </w:rPr>
        <w:t>https://elibrary.ru/title_about.asp</w:t>
      </w:r>
    </w:p>
    <w:p w:rsidR="009C6C72" w:rsidRPr="00D74B6B" w:rsidRDefault="0016377B" w:rsidP="0016377B">
      <w:pPr>
        <w:pStyle w:val="a4"/>
        <w:rPr>
          <w:sz w:val="28"/>
          <w:szCs w:val="28"/>
        </w:rPr>
      </w:pPr>
      <w:r w:rsidRPr="00D74B6B">
        <w:rPr>
          <w:sz w:val="28"/>
          <w:szCs w:val="28"/>
        </w:rPr>
        <w:tab/>
      </w:r>
    </w:p>
    <w:p w:rsidR="0016377B" w:rsidRPr="00D74B6B" w:rsidRDefault="0016377B" w:rsidP="0016377B">
      <w:pPr>
        <w:pStyle w:val="a4"/>
        <w:rPr>
          <w:sz w:val="28"/>
          <w:szCs w:val="28"/>
        </w:rPr>
      </w:pPr>
      <w:r w:rsidRPr="00D74B6B">
        <w:rPr>
          <w:sz w:val="28"/>
          <w:szCs w:val="28"/>
        </w:rPr>
        <w:lastRenderedPageBreak/>
        <w:t>Интернет-ресурсы:</w:t>
      </w:r>
    </w:p>
    <w:p w:rsidR="009C6C72" w:rsidRPr="00D74B6B" w:rsidRDefault="009C6C72" w:rsidP="009C6C72">
      <w:pPr>
        <w:rPr>
          <w:b/>
          <w:bCs/>
          <w:sz w:val="28"/>
          <w:szCs w:val="28"/>
          <w:shd w:val="clear" w:color="auto" w:fill="FFFFFF"/>
        </w:rPr>
      </w:pPr>
    </w:p>
    <w:p w:rsidR="009C6C72" w:rsidRPr="00D74B6B" w:rsidRDefault="009C6C72" w:rsidP="009C6C72">
      <w:pPr>
        <w:rPr>
          <w:sz w:val="28"/>
          <w:szCs w:val="28"/>
        </w:rPr>
      </w:pPr>
      <w:r w:rsidRPr="00D74B6B">
        <w:rPr>
          <w:b/>
          <w:bCs/>
          <w:sz w:val="28"/>
          <w:szCs w:val="28"/>
          <w:shd w:val="clear" w:color="auto" w:fill="FFFFFF"/>
        </w:rPr>
        <w:t>Локомотив</w:t>
      </w:r>
      <w:r w:rsidRPr="00D74B6B">
        <w:rPr>
          <w:sz w:val="28"/>
          <w:szCs w:val="28"/>
          <w:shd w:val="clear" w:color="auto" w:fill="FFFFFF"/>
        </w:rPr>
        <w:t>: [Электронный ресурс]: Ежемесячный – производственно-технический и научно-популярный журнал. / ОАО РЖД. - М., 1994 - 2017. -URL: </w:t>
      </w:r>
      <w:hyperlink r:id="rId11" w:history="1">
        <w:r w:rsidRPr="00D74B6B">
          <w:rPr>
            <w:sz w:val="28"/>
            <w:szCs w:val="28"/>
            <w:shd w:val="clear" w:color="auto" w:fill="FFFFFF"/>
          </w:rPr>
          <w:t>http://www.lokom.ru/</w:t>
        </w:r>
      </w:hyperlink>
    </w:p>
    <w:p w:rsidR="0016377B" w:rsidRPr="00D74B6B" w:rsidRDefault="0016377B" w:rsidP="0016377B">
      <w:pPr>
        <w:pStyle w:val="a4"/>
        <w:rPr>
          <w:sz w:val="28"/>
          <w:szCs w:val="28"/>
        </w:rPr>
      </w:pPr>
      <w:r w:rsidRPr="00D74B6B">
        <w:rPr>
          <w:sz w:val="28"/>
          <w:szCs w:val="28"/>
        </w:rPr>
        <w:t>.</w:t>
      </w:r>
    </w:p>
    <w:p w:rsidR="0016377B" w:rsidRPr="00AD1331" w:rsidRDefault="0016377B" w:rsidP="0016377B">
      <w:pPr>
        <w:jc w:val="both"/>
        <w:rPr>
          <w:bCs/>
          <w:sz w:val="28"/>
          <w:szCs w:val="28"/>
        </w:rPr>
      </w:pPr>
    </w:p>
    <w:p w:rsidR="0016377B" w:rsidRPr="00A6125C" w:rsidRDefault="0016377B" w:rsidP="00D032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A612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 Кадровое обеспечение образовательного процесса</w:t>
      </w:r>
    </w:p>
    <w:p w:rsidR="0016377B" w:rsidRDefault="0016377B" w:rsidP="00163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рабочей программы учебной практики </w:t>
      </w:r>
      <w:r w:rsidRPr="005120CB">
        <w:rPr>
          <w:bCs/>
          <w:sz w:val="28"/>
          <w:szCs w:val="28"/>
        </w:rPr>
        <w:t>обеспечивается педагогическими кадрами, имеющими высшее образование, соответствующее профилю препод</w:t>
      </w:r>
      <w:r>
        <w:rPr>
          <w:bCs/>
          <w:sz w:val="28"/>
          <w:szCs w:val="28"/>
        </w:rPr>
        <w:t xml:space="preserve">аваемого модуля, </w:t>
      </w:r>
      <w:r w:rsidRPr="005120CB">
        <w:rPr>
          <w:bCs/>
          <w:sz w:val="28"/>
          <w:szCs w:val="28"/>
        </w:rPr>
        <w:t xml:space="preserve">опыт деятельности в организациях соответствующей профессиональной сферы и </w:t>
      </w:r>
      <w:r>
        <w:rPr>
          <w:bCs/>
          <w:sz w:val="28"/>
          <w:szCs w:val="28"/>
        </w:rPr>
        <w:t>наличие стажировки</w:t>
      </w:r>
      <w:r w:rsidRPr="005120CB">
        <w:rPr>
          <w:bCs/>
          <w:sz w:val="28"/>
          <w:szCs w:val="28"/>
        </w:rPr>
        <w:t xml:space="preserve"> в профильных организациях не реже одного раза в 3 года.</w:t>
      </w:r>
    </w:p>
    <w:p w:rsidR="0016377B" w:rsidRPr="00A6125C" w:rsidRDefault="0016377B" w:rsidP="00163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практикой</w:t>
      </w:r>
      <w:r w:rsidRPr="00A6125C">
        <w:rPr>
          <w:sz w:val="28"/>
          <w:szCs w:val="28"/>
        </w:rPr>
        <w:t xml:space="preserve"> осуществляют преподаватели или мас</w:t>
      </w:r>
      <w:r>
        <w:rPr>
          <w:sz w:val="28"/>
          <w:szCs w:val="28"/>
        </w:rPr>
        <w:t>тера производственного обучения</w:t>
      </w:r>
      <w:r w:rsidRPr="00A6125C">
        <w:rPr>
          <w:sz w:val="28"/>
          <w:szCs w:val="28"/>
        </w:rPr>
        <w:t>.</w:t>
      </w:r>
    </w:p>
    <w:p w:rsidR="0016377B" w:rsidRPr="00D03222" w:rsidRDefault="0016377B" w:rsidP="00D03222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r>
        <w:br w:type="page"/>
      </w:r>
      <w:bookmarkStart w:id="3" w:name="_Toc38973245"/>
      <w:r w:rsidRPr="00D03222">
        <w:rPr>
          <w:rFonts w:ascii="Times New Roman" w:hAnsi="Times New Roman" w:cs="Times New Roman"/>
          <w:caps/>
          <w:color w:val="auto"/>
        </w:rPr>
        <w:lastRenderedPageBreak/>
        <w:t>4. КОНТРОЛЬ И ОЦЕНКА РЕЗУЛЬТАТОВ ОСВОЕНИЯ УЧЕБНОЙ ПРАКТИКИ</w:t>
      </w:r>
      <w:bookmarkEnd w:id="3"/>
    </w:p>
    <w:p w:rsidR="0016377B" w:rsidRPr="006D1D4D" w:rsidRDefault="0016377B" w:rsidP="0016377B">
      <w:pPr>
        <w:ind w:left="540"/>
        <w:jc w:val="center"/>
        <w:rPr>
          <w:b/>
          <w:sz w:val="16"/>
          <w:szCs w:val="16"/>
        </w:rPr>
      </w:pPr>
    </w:p>
    <w:p w:rsidR="0016377B" w:rsidRDefault="0016377B" w:rsidP="0016377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0EED">
        <w:rPr>
          <w:b/>
          <w:color w:val="000000"/>
          <w:spacing w:val="-9"/>
          <w:sz w:val="28"/>
          <w:szCs w:val="28"/>
        </w:rPr>
        <w:t>Контроль и оценка</w:t>
      </w:r>
      <w:r>
        <w:rPr>
          <w:color w:val="000000"/>
          <w:spacing w:val="-9"/>
          <w:sz w:val="28"/>
          <w:szCs w:val="28"/>
        </w:rPr>
        <w:t xml:space="preserve"> результатов освоения учебной практики</w:t>
      </w:r>
      <w:r w:rsidRPr="00DF6A65">
        <w:rPr>
          <w:color w:val="000000"/>
          <w:spacing w:val="-9"/>
          <w:sz w:val="28"/>
          <w:szCs w:val="28"/>
        </w:rPr>
        <w:t xml:space="preserve"> осуществляется </w:t>
      </w:r>
      <w:r>
        <w:rPr>
          <w:color w:val="000000"/>
          <w:spacing w:val="-9"/>
          <w:sz w:val="28"/>
          <w:szCs w:val="28"/>
        </w:rPr>
        <w:t>руководителем практики</w:t>
      </w:r>
      <w:r w:rsidRPr="00DF6A65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техникума </w:t>
      </w:r>
      <w:r w:rsidRPr="00DF6A65">
        <w:rPr>
          <w:color w:val="000000"/>
          <w:spacing w:val="-9"/>
          <w:sz w:val="28"/>
          <w:szCs w:val="28"/>
        </w:rPr>
        <w:t xml:space="preserve">в процессе </w:t>
      </w:r>
      <w:r>
        <w:rPr>
          <w:color w:val="000000"/>
          <w:spacing w:val="-9"/>
          <w:sz w:val="28"/>
          <w:szCs w:val="28"/>
        </w:rPr>
        <w:t xml:space="preserve">наблюдения, а также по результатам  </w:t>
      </w:r>
      <w:r>
        <w:rPr>
          <w:sz w:val="28"/>
          <w:szCs w:val="28"/>
        </w:rPr>
        <w:t xml:space="preserve">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16377B" w:rsidRDefault="0016377B" w:rsidP="0016377B">
      <w:pPr>
        <w:ind w:firstLine="567"/>
        <w:jc w:val="both"/>
        <w:rPr>
          <w:sz w:val="28"/>
          <w:szCs w:val="28"/>
        </w:rPr>
      </w:pPr>
    </w:p>
    <w:tbl>
      <w:tblPr>
        <w:tblW w:w="954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0"/>
        <w:gridCol w:w="4540"/>
      </w:tblGrid>
      <w:tr w:rsidR="00DF1738" w:rsidRPr="00DF1738" w:rsidTr="00D17205">
        <w:trPr>
          <w:cantSplit/>
          <w:trHeight w:hRule="exact" w:val="137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7B" w:rsidRPr="00DF1738" w:rsidRDefault="0016377B" w:rsidP="00D17205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sz w:val="28"/>
                <w:szCs w:val="28"/>
              </w:rPr>
            </w:pPr>
            <w:r w:rsidRPr="00DF1738">
              <w:rPr>
                <w:b/>
                <w:sz w:val="28"/>
                <w:szCs w:val="28"/>
              </w:rPr>
              <w:t xml:space="preserve">Результаты обучения </w:t>
            </w:r>
          </w:p>
          <w:p w:rsidR="0016377B" w:rsidRPr="00DF1738" w:rsidRDefault="0016377B" w:rsidP="00D17205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sz w:val="28"/>
                <w:szCs w:val="28"/>
              </w:rPr>
            </w:pPr>
            <w:proofErr w:type="gramStart"/>
            <w:r w:rsidRPr="00DF1738">
              <w:rPr>
                <w:b/>
                <w:sz w:val="28"/>
                <w:szCs w:val="28"/>
              </w:rPr>
              <w:t xml:space="preserve">(приобретённый практический опыт, </w:t>
            </w:r>
            <w:proofErr w:type="gramEnd"/>
          </w:p>
          <w:p w:rsidR="0016377B" w:rsidRPr="00DF1738" w:rsidRDefault="0016377B" w:rsidP="00D17205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sz w:val="28"/>
                <w:szCs w:val="28"/>
              </w:rPr>
            </w:pPr>
            <w:r w:rsidRPr="00DF1738">
              <w:rPr>
                <w:b/>
                <w:sz w:val="28"/>
                <w:szCs w:val="28"/>
              </w:rPr>
              <w:t>освоенные умения)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7B" w:rsidRPr="00DF1738" w:rsidRDefault="0016377B" w:rsidP="00D17205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sz w:val="28"/>
                <w:szCs w:val="28"/>
              </w:rPr>
            </w:pPr>
            <w:r w:rsidRPr="00DF1738">
              <w:rPr>
                <w:b/>
                <w:sz w:val="28"/>
                <w:szCs w:val="28"/>
              </w:rPr>
              <w:t xml:space="preserve">Формы, методы </w:t>
            </w:r>
          </w:p>
          <w:p w:rsidR="0016377B" w:rsidRPr="00DF1738" w:rsidRDefault="0016377B" w:rsidP="00D17205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sz w:val="28"/>
                <w:szCs w:val="28"/>
              </w:rPr>
            </w:pPr>
            <w:r w:rsidRPr="00DF1738">
              <w:rPr>
                <w:b/>
                <w:sz w:val="28"/>
                <w:szCs w:val="28"/>
              </w:rPr>
              <w:t xml:space="preserve">контроля и оценки </w:t>
            </w:r>
          </w:p>
        </w:tc>
      </w:tr>
      <w:tr w:rsidR="00DF1738" w:rsidRPr="00DF1738" w:rsidTr="00D17205">
        <w:trPr>
          <w:cantSplit/>
          <w:trHeight w:val="285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77B" w:rsidRPr="00DF1738" w:rsidRDefault="0016377B" w:rsidP="00D17205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DF1738">
              <w:rPr>
                <w:b/>
                <w:bCs/>
                <w:sz w:val="28"/>
                <w:szCs w:val="28"/>
              </w:rPr>
              <w:t xml:space="preserve">  Приобретённый практический опыт:</w:t>
            </w:r>
          </w:p>
        </w:tc>
      </w:tr>
      <w:tr w:rsidR="00DF1738" w:rsidRPr="00DF1738" w:rsidTr="00D17205">
        <w:trPr>
          <w:cantSplit/>
          <w:trHeight w:val="75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7B" w:rsidRPr="00DF1738" w:rsidRDefault="009C6C72" w:rsidP="009C6C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 xml:space="preserve"> Выполнять основн</w:t>
            </w:r>
            <w:r w:rsidR="00B224EB" w:rsidRPr="00DF1738">
              <w:rPr>
                <w:sz w:val="28"/>
                <w:szCs w:val="28"/>
              </w:rPr>
              <w:t>ые слесарные и сварочные работы</w:t>
            </w:r>
            <w:r w:rsidRPr="00DF1738">
              <w:rPr>
                <w:sz w:val="28"/>
                <w:szCs w:val="28"/>
              </w:rPr>
              <w:t>; правильное выполнение работ по паянью, лужению, разделке и сращивании кабелей</w:t>
            </w:r>
            <w:r w:rsidRPr="00DF173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77B" w:rsidRPr="00DF1738" w:rsidRDefault="009C6C72" w:rsidP="00D17205">
            <w:pPr>
              <w:ind w:left="176" w:right="106"/>
              <w:rPr>
                <w:b/>
                <w:bCs/>
                <w:sz w:val="28"/>
                <w:szCs w:val="28"/>
              </w:rPr>
            </w:pPr>
            <w:r w:rsidRPr="00DF1738">
              <w:rPr>
                <w:bCs/>
                <w:iCs/>
                <w:sz w:val="28"/>
                <w:szCs w:val="28"/>
                <w:shd w:val="clear" w:color="auto" w:fill="FFFFFF"/>
              </w:rPr>
              <w:t>Экспертное наблюдение за ходом выполнения практических заданий и оценка реальных умений и навыков студентов</w:t>
            </w:r>
          </w:p>
        </w:tc>
      </w:tr>
      <w:tr w:rsidR="00DF1738" w:rsidRPr="00DF1738" w:rsidTr="00D17205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4EB" w:rsidRPr="00DF1738" w:rsidRDefault="00B224EB" w:rsidP="00B22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Выполнять основные слесарные, электромонтажные и сварочные работы</w:t>
            </w:r>
          </w:p>
          <w:p w:rsidR="0016377B" w:rsidRPr="00DF1738" w:rsidRDefault="0016377B" w:rsidP="00D17205">
            <w:pPr>
              <w:ind w:left="140" w:right="101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77B" w:rsidRPr="00DF1738" w:rsidRDefault="00B224EB" w:rsidP="00D17205">
            <w:pPr>
              <w:ind w:left="176" w:right="106"/>
              <w:rPr>
                <w:bCs/>
                <w:sz w:val="28"/>
                <w:szCs w:val="28"/>
              </w:rPr>
            </w:pPr>
            <w:r w:rsidRPr="00DF1738">
              <w:rPr>
                <w:bCs/>
                <w:iCs/>
                <w:sz w:val="28"/>
                <w:szCs w:val="28"/>
                <w:shd w:val="clear" w:color="auto" w:fill="FFFFFF"/>
              </w:rPr>
              <w:t>Экспертное наблюдение за ходом выполнения практических заданий и оценка реальных умений и навыков студентов</w:t>
            </w:r>
          </w:p>
        </w:tc>
      </w:tr>
      <w:tr w:rsidR="00DF1738" w:rsidRPr="00DF1738" w:rsidTr="00D17205">
        <w:trPr>
          <w:cantSplit/>
          <w:trHeight w:val="33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77B" w:rsidRPr="00DF1738" w:rsidRDefault="0016377B" w:rsidP="00D17205">
            <w:pPr>
              <w:shd w:val="clear" w:color="auto" w:fill="FFFFFF"/>
              <w:suppressAutoHyphens/>
              <w:ind w:left="140"/>
              <w:rPr>
                <w:sz w:val="28"/>
                <w:szCs w:val="28"/>
              </w:rPr>
            </w:pPr>
            <w:r w:rsidRPr="00DF1738">
              <w:rPr>
                <w:b/>
                <w:bCs/>
                <w:sz w:val="28"/>
                <w:szCs w:val="28"/>
              </w:rPr>
              <w:t>умения:</w:t>
            </w:r>
          </w:p>
        </w:tc>
      </w:tr>
      <w:tr w:rsidR="00DF1738" w:rsidRPr="00DF1738" w:rsidTr="00D17205">
        <w:trPr>
          <w:cantSplit/>
          <w:trHeight w:val="1597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77B" w:rsidRPr="00DF1738" w:rsidRDefault="00B224EB" w:rsidP="00D17205">
            <w:pPr>
              <w:tabs>
                <w:tab w:val="left" w:pos="708"/>
              </w:tabs>
              <w:ind w:left="140" w:right="101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 xml:space="preserve">точно и грамотно читать чертежи и схемы, правильно собирать </w:t>
            </w:r>
            <w:proofErr w:type="spellStart"/>
            <w:r w:rsidRPr="00DF1738">
              <w:rPr>
                <w:sz w:val="28"/>
                <w:szCs w:val="28"/>
              </w:rPr>
              <w:t>электросхемы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77B" w:rsidRPr="00DF1738" w:rsidRDefault="00B224EB" w:rsidP="00D17205">
            <w:pPr>
              <w:shd w:val="clear" w:color="auto" w:fill="FFFFFF"/>
              <w:suppressAutoHyphens/>
              <w:ind w:left="176" w:right="106"/>
              <w:rPr>
                <w:bCs/>
                <w:sz w:val="28"/>
                <w:szCs w:val="28"/>
              </w:rPr>
            </w:pPr>
            <w:r w:rsidRPr="00DF1738">
              <w:rPr>
                <w:bCs/>
                <w:iCs/>
                <w:sz w:val="28"/>
                <w:szCs w:val="28"/>
                <w:shd w:val="clear" w:color="auto" w:fill="FFFFFF"/>
              </w:rPr>
              <w:t>Экспертное наблюдение за ходом выполнения практических заданий и оценка реальных умений и навыков студентов</w:t>
            </w:r>
          </w:p>
        </w:tc>
      </w:tr>
      <w:tr w:rsidR="00DF1738" w:rsidRPr="00DF1738" w:rsidTr="00D17205">
        <w:trPr>
          <w:cantSplit/>
          <w:trHeight w:val="13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4EB" w:rsidRPr="00DF1738" w:rsidRDefault="00B224EB" w:rsidP="00B224EB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DF1738">
              <w:rPr>
                <w:rFonts w:eastAsia="Calibri"/>
                <w:sz w:val="28"/>
                <w:szCs w:val="28"/>
                <w:shd w:val="clear" w:color="auto" w:fill="FFFFFF"/>
              </w:rPr>
              <w:t xml:space="preserve">-демонстрация применения ПЭВМ в профессиональной деятельности; </w:t>
            </w:r>
          </w:p>
          <w:p w:rsidR="0016377B" w:rsidRPr="00DF1738" w:rsidRDefault="00B224EB" w:rsidP="00B224EB">
            <w:pPr>
              <w:tabs>
                <w:tab w:val="left" w:pos="708"/>
              </w:tabs>
              <w:ind w:left="140" w:right="101"/>
              <w:rPr>
                <w:sz w:val="28"/>
                <w:szCs w:val="28"/>
              </w:rPr>
            </w:pPr>
            <w:r w:rsidRPr="00DF1738">
              <w:rPr>
                <w:rFonts w:eastAsia="Calibri"/>
                <w:sz w:val="28"/>
                <w:szCs w:val="28"/>
                <w:shd w:val="clear" w:color="auto" w:fill="FFFFFF"/>
              </w:rPr>
              <w:t>-применение противопожарных средств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77B" w:rsidRPr="00DF1738" w:rsidRDefault="00B224EB" w:rsidP="00D17205">
            <w:pPr>
              <w:shd w:val="clear" w:color="auto" w:fill="FFFFFF"/>
              <w:suppressAutoHyphens/>
              <w:ind w:left="176" w:right="106"/>
              <w:rPr>
                <w:bCs/>
                <w:sz w:val="28"/>
                <w:szCs w:val="28"/>
              </w:rPr>
            </w:pPr>
            <w:r w:rsidRPr="00DF1738">
              <w:rPr>
                <w:bCs/>
                <w:iCs/>
                <w:sz w:val="28"/>
                <w:szCs w:val="28"/>
                <w:shd w:val="clear" w:color="auto" w:fill="FFFFFF"/>
              </w:rPr>
              <w:t>Экспертное наблюдение за ходом выполнения практических заданий и оценка реальных умений и навыков студентов</w:t>
            </w:r>
          </w:p>
        </w:tc>
      </w:tr>
    </w:tbl>
    <w:p w:rsidR="0016377B" w:rsidRDefault="0016377B" w:rsidP="0016377B">
      <w:pPr>
        <w:pStyle w:val="2"/>
        <w:ind w:firstLine="0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894"/>
        <w:gridCol w:w="1895"/>
      </w:tblGrid>
      <w:tr w:rsidR="009C6C72" w:rsidRPr="00DF1738" w:rsidTr="00D17205">
        <w:tc>
          <w:tcPr>
            <w:tcW w:w="1276" w:type="dxa"/>
            <w:vAlign w:val="center"/>
          </w:tcPr>
          <w:p w:rsidR="009C6C72" w:rsidRPr="00DF1738" w:rsidRDefault="009C6C72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 xml:space="preserve">Код компетенций: профессиональных - ПК, общих - </w:t>
            </w:r>
            <w:proofErr w:type="gramStart"/>
            <w:r w:rsidRPr="00DF1738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6894" w:type="dxa"/>
            <w:vAlign w:val="center"/>
          </w:tcPr>
          <w:p w:rsidR="009C6C72" w:rsidRPr="00DF1738" w:rsidRDefault="009C6C72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895" w:type="dxa"/>
          </w:tcPr>
          <w:p w:rsidR="009C6C72" w:rsidRPr="00DF1738" w:rsidRDefault="009C6C72" w:rsidP="00D17205">
            <w:pPr>
              <w:tabs>
                <w:tab w:val="left" w:pos="1599"/>
              </w:tabs>
              <w:jc w:val="center"/>
              <w:rPr>
                <w:sz w:val="28"/>
                <w:szCs w:val="28"/>
              </w:rPr>
            </w:pPr>
          </w:p>
          <w:p w:rsidR="009C6C72" w:rsidRPr="00DF1738" w:rsidRDefault="009C6C72" w:rsidP="00D17205">
            <w:pPr>
              <w:tabs>
                <w:tab w:val="left" w:pos="1599"/>
              </w:tabs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 w:rsidR="009C6C72" w:rsidRPr="00DF1738" w:rsidTr="00D17205">
        <w:tc>
          <w:tcPr>
            <w:tcW w:w="10065" w:type="dxa"/>
            <w:gridSpan w:val="3"/>
            <w:vAlign w:val="center"/>
          </w:tcPr>
          <w:p w:rsidR="009C6C72" w:rsidRPr="00DF1738" w:rsidRDefault="009C6C72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ВПД 01</w:t>
            </w:r>
            <w:r w:rsidRPr="00DF1738">
              <w:rPr>
                <w:color w:val="FF0000"/>
                <w:sz w:val="28"/>
                <w:szCs w:val="28"/>
              </w:rPr>
              <w:t xml:space="preserve"> </w:t>
            </w:r>
            <w:r w:rsidRPr="00DF1738">
              <w:rPr>
                <w:iCs/>
                <w:sz w:val="28"/>
                <w:szCs w:val="28"/>
              </w:rPr>
              <w:t>Эксплуатация и техническое обслуживание подвижного состава</w:t>
            </w:r>
          </w:p>
        </w:tc>
      </w:tr>
      <w:tr w:rsidR="009C6C72" w:rsidRPr="00DF1738" w:rsidTr="00D17205">
        <w:tc>
          <w:tcPr>
            <w:tcW w:w="1276" w:type="dxa"/>
          </w:tcPr>
          <w:p w:rsidR="009C6C72" w:rsidRPr="00DF1738" w:rsidRDefault="009C6C72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ПК 1.1</w:t>
            </w:r>
          </w:p>
        </w:tc>
        <w:tc>
          <w:tcPr>
            <w:tcW w:w="6894" w:type="dxa"/>
          </w:tcPr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1738">
              <w:rPr>
                <w:color w:val="000000"/>
                <w:sz w:val="28"/>
                <w:szCs w:val="28"/>
              </w:rPr>
              <w:t>Демонстрация умений выполнять основные слесарные и сварочные работы;</w:t>
            </w:r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1738">
              <w:rPr>
                <w:color w:val="000000"/>
                <w:sz w:val="28"/>
                <w:szCs w:val="28"/>
              </w:rPr>
              <w:t xml:space="preserve">демонстрация навыков работы с магнитным </w:t>
            </w:r>
            <w:r w:rsidRPr="00DF1738">
              <w:rPr>
                <w:color w:val="000000"/>
                <w:sz w:val="28"/>
                <w:szCs w:val="28"/>
              </w:rPr>
              <w:lastRenderedPageBreak/>
              <w:t>пускателем;</w:t>
            </w:r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1738">
              <w:rPr>
                <w:color w:val="000000"/>
                <w:sz w:val="28"/>
                <w:szCs w:val="28"/>
              </w:rPr>
              <w:t xml:space="preserve">правильное выполнение работ по паянью, лужению, разделке и сращивании кабелей; </w:t>
            </w:r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1738">
              <w:rPr>
                <w:color w:val="000000"/>
                <w:sz w:val="28"/>
                <w:szCs w:val="28"/>
              </w:rPr>
              <w:t>полнота и точность выполнения норм охраны труда;</w:t>
            </w:r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1738">
              <w:rPr>
                <w:color w:val="000000"/>
                <w:sz w:val="28"/>
                <w:szCs w:val="28"/>
              </w:rPr>
              <w:t xml:space="preserve">точность и грамотность чтения чертежей и схем, правильность сборки </w:t>
            </w:r>
            <w:proofErr w:type="spellStart"/>
            <w:r w:rsidRPr="00DF1738">
              <w:rPr>
                <w:color w:val="000000"/>
                <w:sz w:val="28"/>
                <w:szCs w:val="28"/>
              </w:rPr>
              <w:t>электросхем</w:t>
            </w:r>
            <w:proofErr w:type="spellEnd"/>
            <w:r w:rsidRPr="00DF1738">
              <w:rPr>
                <w:color w:val="000000"/>
                <w:sz w:val="28"/>
                <w:szCs w:val="28"/>
              </w:rPr>
              <w:t>;</w:t>
            </w:r>
          </w:p>
          <w:p w:rsidR="009C6C72" w:rsidRPr="00DF1738" w:rsidRDefault="009C6C72" w:rsidP="00D17205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F1738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демонстрация применения ПЭВМ в профессиональной деятельности; </w:t>
            </w:r>
          </w:p>
          <w:p w:rsidR="009C6C72" w:rsidRPr="00DF1738" w:rsidRDefault="009C6C72" w:rsidP="00D17205">
            <w:pPr>
              <w:widowControl w:val="0"/>
              <w:jc w:val="both"/>
              <w:rPr>
                <w:rFonts w:eastAsia="Calibri"/>
                <w:color w:val="FF0000"/>
                <w:sz w:val="28"/>
                <w:szCs w:val="28"/>
                <w:shd w:val="clear" w:color="auto" w:fill="FFFFFF"/>
              </w:rPr>
            </w:pPr>
            <w:r w:rsidRPr="00DF1738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применение противопожарных средств.</w:t>
            </w:r>
          </w:p>
        </w:tc>
        <w:tc>
          <w:tcPr>
            <w:tcW w:w="1895" w:type="dxa"/>
          </w:tcPr>
          <w:p w:rsidR="009C6C72" w:rsidRPr="00DF1738" w:rsidRDefault="009C6C72" w:rsidP="00D17205">
            <w:pPr>
              <w:jc w:val="both"/>
              <w:rPr>
                <w:b/>
                <w:i/>
                <w:sz w:val="28"/>
                <w:szCs w:val="28"/>
              </w:rPr>
            </w:pPr>
            <w:r w:rsidRPr="00DF173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Экспертное наблюдение за ходом </w:t>
            </w:r>
            <w:r w:rsidRPr="00DF173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выполнения практических заданий и оценка реальных умений и навыков студентов</w:t>
            </w:r>
          </w:p>
        </w:tc>
      </w:tr>
      <w:tr w:rsidR="009C6C72" w:rsidRPr="00DF1738" w:rsidTr="00D17205">
        <w:tc>
          <w:tcPr>
            <w:tcW w:w="1276" w:type="dxa"/>
          </w:tcPr>
          <w:p w:rsidR="009C6C72" w:rsidRPr="00DF1738" w:rsidRDefault="009C6C72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lastRenderedPageBreak/>
              <w:t>ПК 1.2</w:t>
            </w:r>
          </w:p>
        </w:tc>
        <w:tc>
          <w:tcPr>
            <w:tcW w:w="6894" w:type="dxa"/>
          </w:tcPr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1738">
              <w:rPr>
                <w:color w:val="000000"/>
                <w:sz w:val="28"/>
                <w:szCs w:val="28"/>
              </w:rPr>
              <w:t>Демонстрация умений выполнять основные слесарные и сварочные работы;</w:t>
            </w:r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1738">
              <w:rPr>
                <w:color w:val="000000"/>
                <w:sz w:val="28"/>
                <w:szCs w:val="28"/>
              </w:rPr>
              <w:t>демонстрация навыков работы с магнитным пускателем;</w:t>
            </w:r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1738">
              <w:rPr>
                <w:color w:val="000000"/>
                <w:sz w:val="28"/>
                <w:szCs w:val="28"/>
              </w:rPr>
              <w:t xml:space="preserve">правильное выполнение работ по паянью, лужению, разделке и сращивании кабелей; </w:t>
            </w:r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1738">
              <w:rPr>
                <w:color w:val="000000"/>
                <w:sz w:val="28"/>
                <w:szCs w:val="28"/>
              </w:rPr>
              <w:t>полнота и точность выполнения норм охраны труда;</w:t>
            </w:r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1738">
              <w:rPr>
                <w:color w:val="000000"/>
                <w:sz w:val="28"/>
                <w:szCs w:val="28"/>
              </w:rPr>
              <w:t xml:space="preserve">точность и грамотность чтения чертежей и схем, правильность сборки </w:t>
            </w:r>
            <w:proofErr w:type="spellStart"/>
            <w:r w:rsidRPr="00DF1738">
              <w:rPr>
                <w:color w:val="000000"/>
                <w:sz w:val="28"/>
                <w:szCs w:val="28"/>
              </w:rPr>
              <w:t>электросхем</w:t>
            </w:r>
            <w:proofErr w:type="spellEnd"/>
            <w:r w:rsidRPr="00DF1738">
              <w:rPr>
                <w:color w:val="000000"/>
                <w:sz w:val="28"/>
                <w:szCs w:val="28"/>
              </w:rPr>
              <w:t>;</w:t>
            </w:r>
          </w:p>
          <w:p w:rsidR="009C6C72" w:rsidRPr="00DF1738" w:rsidRDefault="009C6C72" w:rsidP="00D17205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F1738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демонстрация применения ПЭВМ в профессиональной деятельности; </w:t>
            </w:r>
          </w:p>
          <w:p w:rsidR="009C6C72" w:rsidRPr="00DF1738" w:rsidRDefault="009C6C72" w:rsidP="00D17205">
            <w:pPr>
              <w:widowControl w:val="0"/>
              <w:jc w:val="both"/>
              <w:rPr>
                <w:rFonts w:eastAsia="Calibri"/>
                <w:color w:val="FF0000"/>
                <w:sz w:val="28"/>
                <w:szCs w:val="28"/>
                <w:shd w:val="clear" w:color="auto" w:fill="FFFFFF"/>
              </w:rPr>
            </w:pPr>
            <w:r w:rsidRPr="00DF1738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применение противопожарных средств.</w:t>
            </w:r>
          </w:p>
        </w:tc>
        <w:tc>
          <w:tcPr>
            <w:tcW w:w="1895" w:type="dxa"/>
          </w:tcPr>
          <w:p w:rsidR="009C6C72" w:rsidRPr="00DF1738" w:rsidRDefault="009C6C72" w:rsidP="00D17205">
            <w:pPr>
              <w:jc w:val="both"/>
              <w:rPr>
                <w:b/>
                <w:i/>
                <w:sz w:val="28"/>
                <w:szCs w:val="28"/>
              </w:rPr>
            </w:pPr>
            <w:r w:rsidRPr="00DF173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Экспертное наблюдение за ходом выполнения практических заданий и оценка реальных умений и навыков студентов</w:t>
            </w:r>
          </w:p>
        </w:tc>
      </w:tr>
      <w:tr w:rsidR="009C6C72" w:rsidRPr="00DF1738" w:rsidTr="00D17205">
        <w:tc>
          <w:tcPr>
            <w:tcW w:w="1276" w:type="dxa"/>
          </w:tcPr>
          <w:p w:rsidR="009C6C72" w:rsidRPr="00DF1738" w:rsidRDefault="009C6C72" w:rsidP="00D17205">
            <w:pPr>
              <w:jc w:val="center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ПК 1.3</w:t>
            </w:r>
          </w:p>
        </w:tc>
        <w:tc>
          <w:tcPr>
            <w:tcW w:w="6894" w:type="dxa"/>
          </w:tcPr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1738">
              <w:rPr>
                <w:color w:val="000000"/>
                <w:sz w:val="28"/>
                <w:szCs w:val="28"/>
              </w:rPr>
              <w:t>Демонстрация умений выполнять основные слесарные, электромонтажные и сварочные работы;</w:t>
            </w:r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1738">
              <w:rPr>
                <w:color w:val="000000"/>
                <w:sz w:val="28"/>
                <w:szCs w:val="28"/>
              </w:rPr>
              <w:t>Полнота и точность выполнения норм охраны труда;</w:t>
            </w:r>
          </w:p>
          <w:p w:rsidR="009C6C72" w:rsidRPr="00DF1738" w:rsidRDefault="009C6C72" w:rsidP="00D17205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F1738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демонстрация применения ПЭВМ в профессиональной деятельности; </w:t>
            </w:r>
          </w:p>
          <w:p w:rsidR="009C6C72" w:rsidRPr="00DF1738" w:rsidRDefault="009C6C72" w:rsidP="00D17205">
            <w:pPr>
              <w:widowControl w:val="0"/>
              <w:jc w:val="both"/>
              <w:rPr>
                <w:rFonts w:eastAsia="Calibri"/>
                <w:color w:val="FF0000"/>
                <w:sz w:val="28"/>
                <w:szCs w:val="28"/>
                <w:shd w:val="clear" w:color="auto" w:fill="FFFFFF"/>
              </w:rPr>
            </w:pPr>
            <w:r w:rsidRPr="00DF1738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демонстрация умения правильно применять противопожарные средства</w:t>
            </w:r>
          </w:p>
        </w:tc>
        <w:tc>
          <w:tcPr>
            <w:tcW w:w="1895" w:type="dxa"/>
          </w:tcPr>
          <w:p w:rsidR="009C6C72" w:rsidRPr="00DF1738" w:rsidRDefault="009C6C72" w:rsidP="00D17205">
            <w:pPr>
              <w:jc w:val="both"/>
              <w:rPr>
                <w:b/>
                <w:i/>
                <w:sz w:val="28"/>
                <w:szCs w:val="28"/>
              </w:rPr>
            </w:pPr>
            <w:r w:rsidRPr="00DF173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Экспертное наблюдение за ходом выполнения практических заданий и оценка реальных умений и навыков студентов</w:t>
            </w:r>
          </w:p>
        </w:tc>
      </w:tr>
      <w:tr w:rsidR="009C6C72" w:rsidRPr="00DF1738" w:rsidTr="00D17205">
        <w:tc>
          <w:tcPr>
            <w:tcW w:w="1276" w:type="dxa"/>
          </w:tcPr>
          <w:p w:rsidR="009C6C72" w:rsidRPr="00DF1738" w:rsidRDefault="009C6C72" w:rsidP="00D17205">
            <w:pPr>
              <w:jc w:val="center"/>
              <w:rPr>
                <w:sz w:val="28"/>
                <w:szCs w:val="28"/>
              </w:rPr>
            </w:pPr>
            <w:proofErr w:type="gramStart"/>
            <w:r w:rsidRPr="00DF1738">
              <w:rPr>
                <w:sz w:val="28"/>
                <w:szCs w:val="28"/>
              </w:rPr>
              <w:t>ОК</w:t>
            </w:r>
            <w:proofErr w:type="gramEnd"/>
            <w:r w:rsidRPr="00DF173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894" w:type="dxa"/>
          </w:tcPr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1 - высокая активность, инициативность в практической деятельности</w:t>
            </w:r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 xml:space="preserve">2 - активное участие в работе кружков, конкурсах профессионального мастерства, профессиональных олимпиадах, </w:t>
            </w:r>
            <w:r w:rsidRPr="00DF1738">
              <w:rPr>
                <w:bCs/>
                <w:sz w:val="28"/>
                <w:szCs w:val="28"/>
              </w:rPr>
              <w:t>днях открытых дверей, исследовательской работе;</w:t>
            </w:r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738">
              <w:rPr>
                <w:bCs/>
                <w:sz w:val="28"/>
                <w:szCs w:val="28"/>
              </w:rPr>
              <w:t>3 - соблюдение требований техники безопасности;</w:t>
            </w:r>
          </w:p>
          <w:p w:rsidR="009C6C72" w:rsidRPr="00DF1738" w:rsidRDefault="009C6C72" w:rsidP="00D17205">
            <w:pPr>
              <w:jc w:val="both"/>
              <w:rPr>
                <w:bCs/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 xml:space="preserve">4 - </w:t>
            </w:r>
            <w:r w:rsidRPr="00DF1738">
              <w:rPr>
                <w:bCs/>
                <w:sz w:val="28"/>
                <w:szCs w:val="28"/>
              </w:rPr>
              <w:t>соблюдение требований к форме одежды.</w:t>
            </w:r>
          </w:p>
        </w:tc>
        <w:tc>
          <w:tcPr>
            <w:tcW w:w="1895" w:type="dxa"/>
          </w:tcPr>
          <w:p w:rsidR="009C6C72" w:rsidRPr="00DF1738" w:rsidRDefault="009C6C72" w:rsidP="00D17205">
            <w:pPr>
              <w:jc w:val="both"/>
              <w:rPr>
                <w:b/>
                <w:sz w:val="28"/>
                <w:szCs w:val="28"/>
              </w:rPr>
            </w:pPr>
            <w:r w:rsidRPr="00DF173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Экспертное наблюдение за ходом выполнения практических заданий и оценка реальных умений и навыков студентов</w:t>
            </w:r>
          </w:p>
        </w:tc>
      </w:tr>
      <w:tr w:rsidR="009C6C72" w:rsidRPr="00DF1738" w:rsidTr="00D17205">
        <w:tc>
          <w:tcPr>
            <w:tcW w:w="1276" w:type="dxa"/>
          </w:tcPr>
          <w:p w:rsidR="009C6C72" w:rsidRPr="00DF1738" w:rsidRDefault="009C6C72" w:rsidP="00D17205">
            <w:pPr>
              <w:jc w:val="center"/>
              <w:rPr>
                <w:sz w:val="28"/>
                <w:szCs w:val="28"/>
              </w:rPr>
            </w:pPr>
            <w:proofErr w:type="gramStart"/>
            <w:r w:rsidRPr="00DF1738">
              <w:rPr>
                <w:sz w:val="28"/>
                <w:szCs w:val="28"/>
              </w:rPr>
              <w:t>ОК</w:t>
            </w:r>
            <w:proofErr w:type="gramEnd"/>
            <w:r w:rsidRPr="00DF173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894" w:type="dxa"/>
          </w:tcPr>
          <w:p w:rsidR="009C6C72" w:rsidRPr="00DF1738" w:rsidRDefault="009C6C72" w:rsidP="00D17205">
            <w:pPr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 xml:space="preserve">1  - обоснованность постановки цели, выбора и применения методов и способов осуществления </w:t>
            </w:r>
            <w:r w:rsidRPr="00DF1738">
              <w:rPr>
                <w:sz w:val="28"/>
                <w:szCs w:val="28"/>
              </w:rPr>
              <w:lastRenderedPageBreak/>
              <w:t>практической  деятельности;</w:t>
            </w:r>
          </w:p>
          <w:p w:rsidR="009C6C72" w:rsidRPr="00DF1738" w:rsidRDefault="009C6C72" w:rsidP="00D17205">
            <w:pPr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2 - своевременность выполнения и сдачи заданий, отчетов и прочей документации;</w:t>
            </w:r>
          </w:p>
          <w:p w:rsidR="009C6C72" w:rsidRPr="00DF1738" w:rsidRDefault="009C6C72" w:rsidP="00D17205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DF1738">
              <w:rPr>
                <w:sz w:val="28"/>
                <w:szCs w:val="28"/>
              </w:rPr>
              <w:t>3 - использование в работе полученных ранее знаний и умений.</w:t>
            </w:r>
          </w:p>
        </w:tc>
        <w:tc>
          <w:tcPr>
            <w:tcW w:w="1895" w:type="dxa"/>
          </w:tcPr>
          <w:p w:rsidR="009C6C72" w:rsidRPr="00DF1738" w:rsidRDefault="009C6C72" w:rsidP="00D17205">
            <w:pPr>
              <w:jc w:val="both"/>
              <w:rPr>
                <w:b/>
                <w:sz w:val="28"/>
                <w:szCs w:val="28"/>
              </w:rPr>
            </w:pPr>
            <w:r w:rsidRPr="00DF173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Экспертное наблюдение </w:t>
            </w:r>
            <w:r w:rsidRPr="00DF173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за ходом выполнения практических заданий и оценка реальных умений и навыков студентов</w:t>
            </w:r>
          </w:p>
        </w:tc>
      </w:tr>
      <w:tr w:rsidR="009C6C72" w:rsidRPr="00DF1738" w:rsidTr="00D17205">
        <w:tc>
          <w:tcPr>
            <w:tcW w:w="1276" w:type="dxa"/>
          </w:tcPr>
          <w:p w:rsidR="009C6C72" w:rsidRPr="00DF1738" w:rsidRDefault="009C6C72" w:rsidP="00D17205">
            <w:pPr>
              <w:jc w:val="center"/>
              <w:rPr>
                <w:sz w:val="28"/>
                <w:szCs w:val="28"/>
              </w:rPr>
            </w:pPr>
            <w:proofErr w:type="gramStart"/>
            <w:r w:rsidRPr="00DF1738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DF1738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894" w:type="dxa"/>
          </w:tcPr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 xml:space="preserve">1 - постановка цели и выбор способов деятельности в соответствии с рабочей ситуацией, осуществление самоконтроля и </w:t>
            </w:r>
            <w:proofErr w:type="spellStart"/>
            <w:r w:rsidRPr="00DF1738">
              <w:rPr>
                <w:sz w:val="28"/>
                <w:szCs w:val="28"/>
              </w:rPr>
              <w:t>самокоррекции</w:t>
            </w:r>
            <w:proofErr w:type="spellEnd"/>
            <w:r w:rsidRPr="00DF1738">
              <w:rPr>
                <w:sz w:val="28"/>
                <w:szCs w:val="28"/>
              </w:rPr>
              <w:t xml:space="preserve"> для достижения цели</w:t>
            </w:r>
            <w:r w:rsidRPr="00DF1738">
              <w:rPr>
                <w:bCs/>
                <w:sz w:val="28"/>
                <w:szCs w:val="28"/>
              </w:rPr>
              <w:t>, своевременное устранение допущенных ошибок</w:t>
            </w:r>
            <w:r w:rsidRPr="00DF1738">
              <w:rPr>
                <w:sz w:val="28"/>
                <w:szCs w:val="28"/>
              </w:rPr>
              <w:t>;</w:t>
            </w:r>
          </w:p>
          <w:p w:rsidR="009C6C72" w:rsidRPr="00DF1738" w:rsidRDefault="009C6C72" w:rsidP="00D17205">
            <w:pPr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2 - способность принимать решения в  стандартных и нестандартных ситуациях при выполнении работ</w:t>
            </w:r>
            <w:proofErr w:type="gramStart"/>
            <w:r w:rsidRPr="00DF1738">
              <w:rPr>
                <w:sz w:val="28"/>
                <w:szCs w:val="28"/>
              </w:rPr>
              <w:t xml:space="preserve"> ;</w:t>
            </w:r>
            <w:proofErr w:type="gramEnd"/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F1738">
              <w:rPr>
                <w:sz w:val="28"/>
                <w:szCs w:val="28"/>
              </w:rPr>
              <w:t>3 - ответственность за результат своего труда</w:t>
            </w:r>
            <w:proofErr w:type="gramStart"/>
            <w:r w:rsidRPr="00DF1738">
              <w:rPr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1895" w:type="dxa"/>
          </w:tcPr>
          <w:p w:rsidR="009C6C72" w:rsidRPr="00DF1738" w:rsidRDefault="009C6C72" w:rsidP="00D17205">
            <w:pPr>
              <w:jc w:val="both"/>
              <w:rPr>
                <w:b/>
                <w:sz w:val="28"/>
                <w:szCs w:val="28"/>
              </w:rPr>
            </w:pPr>
            <w:r w:rsidRPr="00DF173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Экспертное наблюдение за ходом выполнения практических заданий и оценка реальных умений и навыков студентов</w:t>
            </w:r>
          </w:p>
        </w:tc>
      </w:tr>
      <w:tr w:rsidR="009C6C72" w:rsidRPr="00DF1738" w:rsidTr="00D17205">
        <w:tc>
          <w:tcPr>
            <w:tcW w:w="1276" w:type="dxa"/>
          </w:tcPr>
          <w:p w:rsidR="009C6C72" w:rsidRPr="00DF1738" w:rsidRDefault="009C6C72" w:rsidP="00D17205">
            <w:pPr>
              <w:jc w:val="center"/>
              <w:rPr>
                <w:sz w:val="28"/>
                <w:szCs w:val="28"/>
              </w:rPr>
            </w:pPr>
            <w:proofErr w:type="gramStart"/>
            <w:r w:rsidRPr="00DF1738">
              <w:rPr>
                <w:sz w:val="28"/>
                <w:szCs w:val="28"/>
              </w:rPr>
              <w:t>ОК</w:t>
            </w:r>
            <w:proofErr w:type="gramEnd"/>
            <w:r w:rsidRPr="00DF1738">
              <w:rPr>
                <w:sz w:val="28"/>
                <w:szCs w:val="28"/>
              </w:rPr>
              <w:t xml:space="preserve"> 4</w:t>
            </w:r>
          </w:p>
        </w:tc>
        <w:tc>
          <w:tcPr>
            <w:tcW w:w="6894" w:type="dxa"/>
          </w:tcPr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F1738">
              <w:rPr>
                <w:bCs/>
                <w:sz w:val="28"/>
                <w:szCs w:val="28"/>
              </w:rPr>
              <w:t>1 - оптимальный выбор источника информации в соответствии с поставленной задачей, оперативность поиска информации;</w:t>
            </w:r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F1738">
              <w:rPr>
                <w:bCs/>
                <w:sz w:val="28"/>
                <w:szCs w:val="28"/>
              </w:rPr>
              <w:t>2 - соответствие найденной информации поставленной задаче;</w:t>
            </w:r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F1738">
              <w:rPr>
                <w:bCs/>
                <w:sz w:val="28"/>
                <w:szCs w:val="28"/>
              </w:rPr>
              <w:t xml:space="preserve">3 - точность </w:t>
            </w:r>
            <w:r w:rsidRPr="00DF1738">
              <w:rPr>
                <w:sz w:val="28"/>
                <w:szCs w:val="28"/>
              </w:rPr>
              <w:t>обработки и структурирования информации при выполнении практических и самостоятельных работ;</w:t>
            </w:r>
          </w:p>
          <w:p w:rsidR="009C6C72" w:rsidRPr="00DF1738" w:rsidRDefault="009C6C72" w:rsidP="00D17205">
            <w:pPr>
              <w:jc w:val="both"/>
              <w:rPr>
                <w:sz w:val="28"/>
                <w:szCs w:val="28"/>
              </w:rPr>
            </w:pPr>
            <w:r w:rsidRPr="00DF1738">
              <w:rPr>
                <w:bCs/>
                <w:sz w:val="28"/>
                <w:szCs w:val="28"/>
              </w:rPr>
              <w:t xml:space="preserve">4 - эффективность использования найденной информации для решения </w:t>
            </w:r>
            <w:proofErr w:type="gramStart"/>
            <w:r w:rsidRPr="00DF1738">
              <w:rPr>
                <w:bCs/>
                <w:sz w:val="28"/>
                <w:szCs w:val="28"/>
              </w:rPr>
              <w:t>практических</w:t>
            </w:r>
            <w:proofErr w:type="gramEnd"/>
            <w:r w:rsidRPr="00DF1738">
              <w:rPr>
                <w:bCs/>
                <w:sz w:val="28"/>
                <w:szCs w:val="28"/>
              </w:rPr>
              <w:t xml:space="preserve"> зада;</w:t>
            </w:r>
            <w:r w:rsidRPr="00DF1738">
              <w:rPr>
                <w:sz w:val="28"/>
                <w:szCs w:val="28"/>
              </w:rPr>
              <w:t>;</w:t>
            </w:r>
          </w:p>
          <w:p w:rsidR="009C6C72" w:rsidRPr="00DF1738" w:rsidRDefault="009C6C72" w:rsidP="00D17205">
            <w:pPr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5" w:type="dxa"/>
          </w:tcPr>
          <w:p w:rsidR="009C6C72" w:rsidRPr="00DF1738" w:rsidRDefault="009C6C72" w:rsidP="00D17205">
            <w:pPr>
              <w:jc w:val="both"/>
              <w:rPr>
                <w:b/>
                <w:sz w:val="28"/>
                <w:szCs w:val="28"/>
              </w:rPr>
            </w:pPr>
            <w:r w:rsidRPr="00DF173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Экспертное наблюдение за ходом выполнения практических заданий и оценка реальных умений и навыков студентов</w:t>
            </w:r>
          </w:p>
        </w:tc>
      </w:tr>
      <w:tr w:rsidR="009C6C72" w:rsidRPr="00DF1738" w:rsidTr="00D17205">
        <w:tc>
          <w:tcPr>
            <w:tcW w:w="1276" w:type="dxa"/>
          </w:tcPr>
          <w:p w:rsidR="009C6C72" w:rsidRPr="00DF1738" w:rsidRDefault="009C6C72" w:rsidP="00D17205">
            <w:pPr>
              <w:jc w:val="center"/>
              <w:rPr>
                <w:sz w:val="28"/>
                <w:szCs w:val="28"/>
              </w:rPr>
            </w:pPr>
            <w:proofErr w:type="gramStart"/>
            <w:r w:rsidRPr="00DF1738">
              <w:rPr>
                <w:sz w:val="28"/>
                <w:szCs w:val="28"/>
              </w:rPr>
              <w:t>ОК</w:t>
            </w:r>
            <w:proofErr w:type="gramEnd"/>
            <w:r w:rsidRPr="00DF1738">
              <w:rPr>
                <w:sz w:val="28"/>
                <w:szCs w:val="28"/>
              </w:rPr>
              <w:t xml:space="preserve"> 5</w:t>
            </w:r>
          </w:p>
        </w:tc>
        <w:tc>
          <w:tcPr>
            <w:tcW w:w="6894" w:type="dxa"/>
          </w:tcPr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F1738">
              <w:rPr>
                <w:bCs/>
                <w:sz w:val="28"/>
                <w:szCs w:val="28"/>
              </w:rPr>
              <w:t>1 - активное и эффективное использование информационно - коммуникационных ресурсов при поиске информации, выполнении практических и самостоятельных работ, при подготовке к занятиям;</w:t>
            </w:r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F1738">
              <w:rPr>
                <w:bCs/>
                <w:sz w:val="28"/>
                <w:szCs w:val="28"/>
              </w:rPr>
              <w:t xml:space="preserve">2 - уверенное пользование специальными и </w:t>
            </w:r>
            <w:r w:rsidRPr="00DF1738">
              <w:rPr>
                <w:sz w:val="28"/>
                <w:szCs w:val="28"/>
              </w:rPr>
              <w:t>прикладными компьютерными контрольными и обучающими программами, локальными и глобальными компьютерными сетями</w:t>
            </w:r>
            <w:r w:rsidRPr="00DF1738">
              <w:rPr>
                <w:bCs/>
                <w:sz w:val="28"/>
                <w:szCs w:val="28"/>
              </w:rPr>
              <w:t>;</w:t>
            </w:r>
          </w:p>
          <w:p w:rsidR="009C6C72" w:rsidRPr="00DF1738" w:rsidRDefault="009C6C72" w:rsidP="00D17205">
            <w:pPr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F1738">
              <w:rPr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:rsidR="009C6C72" w:rsidRPr="00DF1738" w:rsidRDefault="009C6C72" w:rsidP="00D17205">
            <w:pPr>
              <w:jc w:val="both"/>
              <w:rPr>
                <w:b/>
                <w:sz w:val="28"/>
                <w:szCs w:val="28"/>
              </w:rPr>
            </w:pPr>
            <w:r w:rsidRPr="00DF173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Экспертное наблюдение за ходом выполнения практических заданий и оценка реальных умений и навыков студентов</w:t>
            </w:r>
          </w:p>
        </w:tc>
      </w:tr>
      <w:tr w:rsidR="009C6C72" w:rsidRPr="00DF1738" w:rsidTr="00D17205">
        <w:tc>
          <w:tcPr>
            <w:tcW w:w="1276" w:type="dxa"/>
          </w:tcPr>
          <w:p w:rsidR="009C6C72" w:rsidRPr="00DF1738" w:rsidRDefault="009C6C72" w:rsidP="00D17205">
            <w:pPr>
              <w:jc w:val="center"/>
              <w:rPr>
                <w:sz w:val="28"/>
                <w:szCs w:val="28"/>
              </w:rPr>
            </w:pPr>
            <w:proofErr w:type="gramStart"/>
            <w:r w:rsidRPr="00DF1738">
              <w:rPr>
                <w:sz w:val="28"/>
                <w:szCs w:val="28"/>
              </w:rPr>
              <w:t>ОК</w:t>
            </w:r>
            <w:proofErr w:type="gramEnd"/>
            <w:r w:rsidRPr="00DF1738">
              <w:rPr>
                <w:sz w:val="28"/>
                <w:szCs w:val="28"/>
              </w:rPr>
              <w:t xml:space="preserve"> 6</w:t>
            </w:r>
          </w:p>
        </w:tc>
        <w:tc>
          <w:tcPr>
            <w:tcW w:w="6894" w:type="dxa"/>
          </w:tcPr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F1738">
              <w:rPr>
                <w:bCs/>
                <w:sz w:val="28"/>
                <w:szCs w:val="28"/>
              </w:rPr>
              <w:t xml:space="preserve">1 - соблюдение этических норм общения при взаимодействии с другими студентами, преподавателями и руководителями практики на </w:t>
            </w:r>
            <w:r w:rsidRPr="00DF1738">
              <w:rPr>
                <w:bCs/>
                <w:sz w:val="28"/>
                <w:szCs w:val="28"/>
              </w:rPr>
              <w:lastRenderedPageBreak/>
              <w:t>учебных занятиях и на занятиях в кружках;</w:t>
            </w:r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F1738">
              <w:rPr>
                <w:bCs/>
                <w:sz w:val="28"/>
                <w:szCs w:val="28"/>
              </w:rPr>
              <w:t xml:space="preserve">2 - </w:t>
            </w:r>
            <w:r w:rsidRPr="00DF1738">
              <w:rPr>
                <w:sz w:val="28"/>
                <w:szCs w:val="28"/>
              </w:rPr>
              <w:t>толерантность к другим мнениям и позициям;</w:t>
            </w:r>
          </w:p>
          <w:p w:rsidR="009C6C72" w:rsidRPr="00DF1738" w:rsidRDefault="009C6C72" w:rsidP="00D17205">
            <w:pPr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F1738">
              <w:rPr>
                <w:sz w:val="28"/>
                <w:szCs w:val="28"/>
              </w:rPr>
              <w:t>3 - обоснованность постановки цели, выбора и применения методов и способов выполнения задания, способность убедить в этом окружающих.</w:t>
            </w:r>
          </w:p>
        </w:tc>
        <w:tc>
          <w:tcPr>
            <w:tcW w:w="1895" w:type="dxa"/>
          </w:tcPr>
          <w:p w:rsidR="009C6C72" w:rsidRPr="00DF1738" w:rsidRDefault="009C6C72" w:rsidP="00D17205">
            <w:pPr>
              <w:jc w:val="both"/>
              <w:rPr>
                <w:b/>
                <w:sz w:val="28"/>
                <w:szCs w:val="28"/>
              </w:rPr>
            </w:pPr>
            <w:r w:rsidRPr="00DF173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Экспертное наблюдение за ходом </w:t>
            </w:r>
            <w:r w:rsidRPr="00DF173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выполнения практических заданий и оценка реальных умений и навыков студентов</w:t>
            </w:r>
          </w:p>
        </w:tc>
      </w:tr>
      <w:tr w:rsidR="009C6C72" w:rsidRPr="00DF1738" w:rsidTr="00D17205">
        <w:tc>
          <w:tcPr>
            <w:tcW w:w="1276" w:type="dxa"/>
          </w:tcPr>
          <w:p w:rsidR="009C6C72" w:rsidRPr="00DF1738" w:rsidRDefault="009C6C72" w:rsidP="00D17205">
            <w:pPr>
              <w:jc w:val="center"/>
              <w:rPr>
                <w:sz w:val="28"/>
                <w:szCs w:val="28"/>
              </w:rPr>
            </w:pPr>
            <w:proofErr w:type="gramStart"/>
            <w:r w:rsidRPr="00DF1738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DF1738">
              <w:rPr>
                <w:sz w:val="28"/>
                <w:szCs w:val="28"/>
              </w:rPr>
              <w:t xml:space="preserve"> 7</w:t>
            </w:r>
          </w:p>
        </w:tc>
        <w:tc>
          <w:tcPr>
            <w:tcW w:w="6894" w:type="dxa"/>
          </w:tcPr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F1738">
              <w:rPr>
                <w:bCs/>
                <w:sz w:val="28"/>
                <w:szCs w:val="28"/>
              </w:rPr>
              <w:t>1 - эффективное решение задач группой студентов;</w:t>
            </w:r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F1738">
              <w:rPr>
                <w:bCs/>
                <w:sz w:val="28"/>
                <w:szCs w:val="28"/>
              </w:rPr>
              <w:t>2 - соблюдение норм профессиональной этики в ходе процесса обучения;</w:t>
            </w:r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F1738">
              <w:rPr>
                <w:bCs/>
                <w:sz w:val="28"/>
                <w:szCs w:val="28"/>
              </w:rPr>
              <w:t>3 - бесконфликтные отношения на учебных занятиях и при прохождении ученой практики.</w:t>
            </w:r>
          </w:p>
          <w:p w:rsidR="009C6C72" w:rsidRPr="00DF1738" w:rsidRDefault="009C6C72" w:rsidP="00D17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5" w:type="dxa"/>
          </w:tcPr>
          <w:p w:rsidR="009C6C72" w:rsidRPr="00DF1738" w:rsidRDefault="009C6C72" w:rsidP="00D17205">
            <w:pPr>
              <w:jc w:val="both"/>
              <w:rPr>
                <w:b/>
                <w:sz w:val="28"/>
                <w:szCs w:val="28"/>
              </w:rPr>
            </w:pPr>
            <w:r w:rsidRPr="00DF173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Экспертное наблюдение за ходом выполнения практических заданий и оценка реальных умений и навыков студентов</w:t>
            </w:r>
          </w:p>
        </w:tc>
      </w:tr>
      <w:tr w:rsidR="009C6C72" w:rsidRPr="00DF1738" w:rsidTr="00D17205">
        <w:tc>
          <w:tcPr>
            <w:tcW w:w="1276" w:type="dxa"/>
          </w:tcPr>
          <w:p w:rsidR="009C6C72" w:rsidRPr="00DF1738" w:rsidRDefault="009C6C72" w:rsidP="00D17205">
            <w:pPr>
              <w:jc w:val="center"/>
              <w:rPr>
                <w:sz w:val="28"/>
                <w:szCs w:val="28"/>
              </w:rPr>
            </w:pPr>
            <w:proofErr w:type="gramStart"/>
            <w:r w:rsidRPr="00DF1738">
              <w:rPr>
                <w:sz w:val="28"/>
                <w:szCs w:val="28"/>
              </w:rPr>
              <w:t>ОК</w:t>
            </w:r>
            <w:proofErr w:type="gramEnd"/>
            <w:r w:rsidRPr="00DF1738">
              <w:rPr>
                <w:sz w:val="28"/>
                <w:szCs w:val="28"/>
              </w:rPr>
              <w:t xml:space="preserve"> 8</w:t>
            </w:r>
          </w:p>
        </w:tc>
        <w:tc>
          <w:tcPr>
            <w:tcW w:w="6894" w:type="dxa"/>
          </w:tcPr>
          <w:p w:rsidR="009C6C72" w:rsidRPr="00DF1738" w:rsidRDefault="009C6C72" w:rsidP="00D17205">
            <w:pPr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1 - эффективная организация собственной  учебной деятельности по освоению работ, связанных техническим обслуживанием оборудования электрических подстанций и сетей 2 - рациональность выбора типовых методов и способов выполнения профессиональных задач;</w:t>
            </w:r>
          </w:p>
          <w:p w:rsidR="009C6C72" w:rsidRPr="00DF1738" w:rsidRDefault="009C6C72" w:rsidP="00D17205">
            <w:pPr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3 - активное участие в учебно-научно-исследовательской деятельности, студенческих конференциях, олимпиадах, конкурсах профессионального мастерства;</w:t>
            </w:r>
          </w:p>
          <w:p w:rsidR="009C6C72" w:rsidRPr="00DF1738" w:rsidRDefault="009C6C72" w:rsidP="00D17205">
            <w:pPr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4 - планирование студентами повышения личностного и квалификационного уровня.</w:t>
            </w:r>
          </w:p>
        </w:tc>
        <w:tc>
          <w:tcPr>
            <w:tcW w:w="1895" w:type="dxa"/>
          </w:tcPr>
          <w:p w:rsidR="009C6C72" w:rsidRPr="00DF1738" w:rsidRDefault="009C6C72" w:rsidP="00D17205">
            <w:pPr>
              <w:jc w:val="both"/>
              <w:rPr>
                <w:b/>
                <w:sz w:val="28"/>
                <w:szCs w:val="28"/>
              </w:rPr>
            </w:pPr>
            <w:r w:rsidRPr="00DF173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Экспертное наблюдение за ходом выполнения практических заданий и оценка реальных умений и навыков студентов</w:t>
            </w:r>
          </w:p>
        </w:tc>
      </w:tr>
      <w:tr w:rsidR="009C6C72" w:rsidRPr="00DF1738" w:rsidTr="00D17205">
        <w:tc>
          <w:tcPr>
            <w:tcW w:w="1276" w:type="dxa"/>
          </w:tcPr>
          <w:p w:rsidR="009C6C72" w:rsidRPr="00DF1738" w:rsidRDefault="009C6C72" w:rsidP="00D17205">
            <w:pPr>
              <w:jc w:val="center"/>
              <w:rPr>
                <w:sz w:val="28"/>
                <w:szCs w:val="28"/>
              </w:rPr>
            </w:pPr>
            <w:proofErr w:type="gramStart"/>
            <w:r w:rsidRPr="00DF1738">
              <w:rPr>
                <w:sz w:val="28"/>
                <w:szCs w:val="28"/>
              </w:rPr>
              <w:t>ОК</w:t>
            </w:r>
            <w:proofErr w:type="gramEnd"/>
            <w:r w:rsidRPr="00DF1738">
              <w:rPr>
                <w:sz w:val="28"/>
                <w:szCs w:val="28"/>
              </w:rPr>
              <w:t xml:space="preserve"> 9</w:t>
            </w:r>
          </w:p>
        </w:tc>
        <w:tc>
          <w:tcPr>
            <w:tcW w:w="6894" w:type="dxa"/>
          </w:tcPr>
          <w:p w:rsidR="009C6C72" w:rsidRPr="00DF1738" w:rsidRDefault="009C6C72" w:rsidP="00D17205">
            <w:pPr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F1738">
              <w:rPr>
                <w:sz w:val="28"/>
                <w:szCs w:val="28"/>
              </w:rPr>
              <w:t xml:space="preserve">1 - проявление интереса к инновациям в области </w:t>
            </w:r>
            <w:hyperlink r:id="rId12" w:anchor="YANDEX_44" w:history="1"/>
            <w:r w:rsidRPr="00DF1738">
              <w:rPr>
                <w:sz w:val="28"/>
                <w:szCs w:val="28"/>
              </w:rPr>
              <w:t>профессиональной</w:t>
            </w:r>
            <w:hyperlink r:id="rId13" w:anchor="YANDEX_45" w:history="1"/>
            <w:r w:rsidRPr="00DF1738">
              <w:rPr>
                <w:sz w:val="28"/>
                <w:szCs w:val="28"/>
              </w:rPr>
              <w:t xml:space="preserve"> деятельности</w:t>
            </w:r>
            <w:proofErr w:type="gramEnd"/>
            <w:hyperlink r:id="rId14" w:anchor="YANDEX_47" w:history="1"/>
            <w:r w:rsidRPr="00DF1738">
              <w:rPr>
                <w:sz w:val="28"/>
                <w:szCs w:val="28"/>
              </w:rPr>
              <w:t>;</w:t>
            </w:r>
          </w:p>
          <w:p w:rsidR="009C6C72" w:rsidRPr="00DF1738" w:rsidRDefault="009C6C72" w:rsidP="00D17205">
            <w:pPr>
              <w:adjustRightInd w:val="0"/>
              <w:jc w:val="both"/>
              <w:rPr>
                <w:sz w:val="28"/>
                <w:szCs w:val="28"/>
              </w:rPr>
            </w:pPr>
            <w:r w:rsidRPr="00DF1738">
              <w:rPr>
                <w:sz w:val="28"/>
                <w:szCs w:val="28"/>
              </w:rPr>
              <w:t>2 - систематически следить за вновь выходящей технической литературой, учитывать параметры обновления АСУ, изучать все новое прогрессивное в области работы железнодорожного транспорта.</w:t>
            </w:r>
          </w:p>
        </w:tc>
        <w:tc>
          <w:tcPr>
            <w:tcW w:w="1895" w:type="dxa"/>
          </w:tcPr>
          <w:p w:rsidR="009C6C72" w:rsidRPr="00DF1738" w:rsidRDefault="009C6C72" w:rsidP="00D17205">
            <w:pPr>
              <w:jc w:val="both"/>
              <w:rPr>
                <w:b/>
                <w:sz w:val="28"/>
                <w:szCs w:val="28"/>
              </w:rPr>
            </w:pPr>
            <w:r w:rsidRPr="00DF173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Экспертное наблюдение за ходом выполнения практических заданий и оценка реальных умений и навыков студентов</w:t>
            </w:r>
          </w:p>
        </w:tc>
      </w:tr>
    </w:tbl>
    <w:p w:rsidR="00750DF1" w:rsidRDefault="00750DF1">
      <w:bookmarkStart w:id="4" w:name="_GoBack"/>
      <w:bookmarkEnd w:id="4"/>
    </w:p>
    <w:sectPr w:rsidR="00750DF1" w:rsidSect="00DF1738"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8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E44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F2822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2A87434B"/>
    <w:multiLevelType w:val="hybridMultilevel"/>
    <w:tmpl w:val="AE22044A"/>
    <w:lvl w:ilvl="0" w:tplc="22B009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E6A37"/>
    <w:multiLevelType w:val="hybridMultilevel"/>
    <w:tmpl w:val="2550FBAE"/>
    <w:lvl w:ilvl="0" w:tplc="242402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91E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45840E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666F56"/>
    <w:multiLevelType w:val="hybridMultilevel"/>
    <w:tmpl w:val="F95ABB84"/>
    <w:lvl w:ilvl="0" w:tplc="22B0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F0AE1"/>
    <w:multiLevelType w:val="hybridMultilevel"/>
    <w:tmpl w:val="06F67274"/>
    <w:lvl w:ilvl="0" w:tplc="22B0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0098E"/>
    <w:multiLevelType w:val="hybridMultilevel"/>
    <w:tmpl w:val="91D29758"/>
    <w:lvl w:ilvl="0" w:tplc="22B0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650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377B"/>
    <w:rsid w:val="000032EA"/>
    <w:rsid w:val="00026B76"/>
    <w:rsid w:val="000354BF"/>
    <w:rsid w:val="00061D89"/>
    <w:rsid w:val="00062A40"/>
    <w:rsid w:val="000A2923"/>
    <w:rsid w:val="000D3FFF"/>
    <w:rsid w:val="000D6E49"/>
    <w:rsid w:val="00102116"/>
    <w:rsid w:val="00102B3F"/>
    <w:rsid w:val="00110679"/>
    <w:rsid w:val="00116062"/>
    <w:rsid w:val="001342B2"/>
    <w:rsid w:val="00140759"/>
    <w:rsid w:val="00140F50"/>
    <w:rsid w:val="001430D0"/>
    <w:rsid w:val="001539A8"/>
    <w:rsid w:val="00157A97"/>
    <w:rsid w:val="0016377B"/>
    <w:rsid w:val="001700FB"/>
    <w:rsid w:val="0018573A"/>
    <w:rsid w:val="001B618D"/>
    <w:rsid w:val="001B791C"/>
    <w:rsid w:val="001C6B96"/>
    <w:rsid w:val="001D1113"/>
    <w:rsid w:val="001D1720"/>
    <w:rsid w:val="001D301C"/>
    <w:rsid w:val="001F1066"/>
    <w:rsid w:val="00253267"/>
    <w:rsid w:val="00254FAE"/>
    <w:rsid w:val="002554D3"/>
    <w:rsid w:val="00255BC1"/>
    <w:rsid w:val="00273700"/>
    <w:rsid w:val="002D6CE5"/>
    <w:rsid w:val="002E7FAB"/>
    <w:rsid w:val="002F31ED"/>
    <w:rsid w:val="0030655D"/>
    <w:rsid w:val="00336DFC"/>
    <w:rsid w:val="003C2D4F"/>
    <w:rsid w:val="003E137F"/>
    <w:rsid w:val="004155D9"/>
    <w:rsid w:val="0043392E"/>
    <w:rsid w:val="0045111B"/>
    <w:rsid w:val="00460141"/>
    <w:rsid w:val="00495AB0"/>
    <w:rsid w:val="004A3309"/>
    <w:rsid w:val="004B61EC"/>
    <w:rsid w:val="004C10BA"/>
    <w:rsid w:val="004D25CD"/>
    <w:rsid w:val="004D4A39"/>
    <w:rsid w:val="00546C7A"/>
    <w:rsid w:val="00564B9C"/>
    <w:rsid w:val="00572262"/>
    <w:rsid w:val="00575603"/>
    <w:rsid w:val="00595678"/>
    <w:rsid w:val="005B1C63"/>
    <w:rsid w:val="005B24E2"/>
    <w:rsid w:val="005C137E"/>
    <w:rsid w:val="005C2E35"/>
    <w:rsid w:val="005E2188"/>
    <w:rsid w:val="005E3E37"/>
    <w:rsid w:val="005E4C3F"/>
    <w:rsid w:val="005F199B"/>
    <w:rsid w:val="005F3DA3"/>
    <w:rsid w:val="006215AB"/>
    <w:rsid w:val="006355E2"/>
    <w:rsid w:val="00635CF1"/>
    <w:rsid w:val="00637972"/>
    <w:rsid w:val="0065403F"/>
    <w:rsid w:val="00654545"/>
    <w:rsid w:val="006667D8"/>
    <w:rsid w:val="00675906"/>
    <w:rsid w:val="00682DC2"/>
    <w:rsid w:val="00692E8F"/>
    <w:rsid w:val="006B4C5E"/>
    <w:rsid w:val="006C4698"/>
    <w:rsid w:val="006C7B76"/>
    <w:rsid w:val="006E44FD"/>
    <w:rsid w:val="006F7B7A"/>
    <w:rsid w:val="0070451C"/>
    <w:rsid w:val="0071574A"/>
    <w:rsid w:val="00717A06"/>
    <w:rsid w:val="0073083B"/>
    <w:rsid w:val="00737FD0"/>
    <w:rsid w:val="00746A0D"/>
    <w:rsid w:val="00750DF1"/>
    <w:rsid w:val="007556D0"/>
    <w:rsid w:val="00762C55"/>
    <w:rsid w:val="00783F6E"/>
    <w:rsid w:val="00787A63"/>
    <w:rsid w:val="007B57B4"/>
    <w:rsid w:val="007C5C88"/>
    <w:rsid w:val="007E128A"/>
    <w:rsid w:val="00816572"/>
    <w:rsid w:val="0081791E"/>
    <w:rsid w:val="008229B5"/>
    <w:rsid w:val="00852C17"/>
    <w:rsid w:val="00874CEC"/>
    <w:rsid w:val="00880523"/>
    <w:rsid w:val="00880C34"/>
    <w:rsid w:val="008829AC"/>
    <w:rsid w:val="008B587A"/>
    <w:rsid w:val="008D2405"/>
    <w:rsid w:val="008F22AE"/>
    <w:rsid w:val="008F2904"/>
    <w:rsid w:val="009135FF"/>
    <w:rsid w:val="00922583"/>
    <w:rsid w:val="009249FA"/>
    <w:rsid w:val="00926FEA"/>
    <w:rsid w:val="00934D05"/>
    <w:rsid w:val="009364D5"/>
    <w:rsid w:val="00936D5F"/>
    <w:rsid w:val="0095314F"/>
    <w:rsid w:val="00972850"/>
    <w:rsid w:val="00973607"/>
    <w:rsid w:val="0097481B"/>
    <w:rsid w:val="009C0C99"/>
    <w:rsid w:val="009C4BF1"/>
    <w:rsid w:val="009C6C72"/>
    <w:rsid w:val="009E4656"/>
    <w:rsid w:val="00A325F3"/>
    <w:rsid w:val="00A54DE0"/>
    <w:rsid w:val="00A83A7A"/>
    <w:rsid w:val="00A941F5"/>
    <w:rsid w:val="00AD6881"/>
    <w:rsid w:val="00AE354C"/>
    <w:rsid w:val="00B1315D"/>
    <w:rsid w:val="00B224EB"/>
    <w:rsid w:val="00B26236"/>
    <w:rsid w:val="00B35825"/>
    <w:rsid w:val="00B36FF2"/>
    <w:rsid w:val="00B56B82"/>
    <w:rsid w:val="00B6074C"/>
    <w:rsid w:val="00B612FD"/>
    <w:rsid w:val="00B75A4E"/>
    <w:rsid w:val="00B76C97"/>
    <w:rsid w:val="00B802F7"/>
    <w:rsid w:val="00BA46B7"/>
    <w:rsid w:val="00BC245D"/>
    <w:rsid w:val="00BD3A9C"/>
    <w:rsid w:val="00BD430E"/>
    <w:rsid w:val="00BD5807"/>
    <w:rsid w:val="00BF2AFB"/>
    <w:rsid w:val="00BF5F5E"/>
    <w:rsid w:val="00C1387D"/>
    <w:rsid w:val="00C22D33"/>
    <w:rsid w:val="00C3466B"/>
    <w:rsid w:val="00C47CC0"/>
    <w:rsid w:val="00C53B4D"/>
    <w:rsid w:val="00C5464A"/>
    <w:rsid w:val="00C828D4"/>
    <w:rsid w:val="00C85893"/>
    <w:rsid w:val="00CA0BC4"/>
    <w:rsid w:val="00CA77CD"/>
    <w:rsid w:val="00CD7835"/>
    <w:rsid w:val="00CE387E"/>
    <w:rsid w:val="00CF4EFE"/>
    <w:rsid w:val="00D02D33"/>
    <w:rsid w:val="00D03222"/>
    <w:rsid w:val="00D36BB3"/>
    <w:rsid w:val="00D56406"/>
    <w:rsid w:val="00D65265"/>
    <w:rsid w:val="00D74B6B"/>
    <w:rsid w:val="00D86222"/>
    <w:rsid w:val="00D916DD"/>
    <w:rsid w:val="00D92827"/>
    <w:rsid w:val="00DA36BF"/>
    <w:rsid w:val="00DA47EB"/>
    <w:rsid w:val="00DC70FA"/>
    <w:rsid w:val="00DF1738"/>
    <w:rsid w:val="00E00D85"/>
    <w:rsid w:val="00E25BFA"/>
    <w:rsid w:val="00E75986"/>
    <w:rsid w:val="00E95764"/>
    <w:rsid w:val="00E95BB7"/>
    <w:rsid w:val="00EA3CA0"/>
    <w:rsid w:val="00EB05BF"/>
    <w:rsid w:val="00EB17B0"/>
    <w:rsid w:val="00EC15E5"/>
    <w:rsid w:val="00EC2D00"/>
    <w:rsid w:val="00ED273D"/>
    <w:rsid w:val="00EE3EED"/>
    <w:rsid w:val="00EE40E5"/>
    <w:rsid w:val="00F02D4A"/>
    <w:rsid w:val="00F02D9A"/>
    <w:rsid w:val="00F15C40"/>
    <w:rsid w:val="00F2064E"/>
    <w:rsid w:val="00F20E9A"/>
    <w:rsid w:val="00F220C5"/>
    <w:rsid w:val="00F6277A"/>
    <w:rsid w:val="00F70897"/>
    <w:rsid w:val="00F87C6C"/>
    <w:rsid w:val="00F91CD6"/>
    <w:rsid w:val="00FA65F0"/>
    <w:rsid w:val="00FA79B6"/>
    <w:rsid w:val="00FB7359"/>
    <w:rsid w:val="00FC4EB4"/>
    <w:rsid w:val="00FE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2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377B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77B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qFormat/>
    <w:rsid w:val="0016377B"/>
    <w:pPr>
      <w:ind w:left="708"/>
    </w:pPr>
  </w:style>
  <w:style w:type="paragraph" w:styleId="a4">
    <w:name w:val="No Spacing"/>
    <w:link w:val="a5"/>
    <w:uiPriority w:val="1"/>
    <w:qFormat/>
    <w:rsid w:val="00163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3"/>
    <w:basedOn w:val="a"/>
    <w:rsid w:val="0016377B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16377B"/>
    <w:rPr>
      <w:rFonts w:ascii="Times New Roman" w:hAnsi="Times New Roman" w:cs="Times New Roman"/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1637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3222"/>
    <w:pPr>
      <w:spacing w:after="100"/>
    </w:pPr>
  </w:style>
  <w:style w:type="character" w:styleId="a6">
    <w:name w:val="Hyperlink"/>
    <w:basedOn w:val="a0"/>
    <w:uiPriority w:val="99"/>
    <w:unhideWhenUsed/>
    <w:rsid w:val="00D03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2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377B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77B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qFormat/>
    <w:rsid w:val="0016377B"/>
    <w:pPr>
      <w:ind w:left="708"/>
    </w:pPr>
  </w:style>
  <w:style w:type="paragraph" w:styleId="a4">
    <w:name w:val="No Spacing"/>
    <w:link w:val="a5"/>
    <w:uiPriority w:val="1"/>
    <w:qFormat/>
    <w:rsid w:val="00163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3"/>
    <w:basedOn w:val="a"/>
    <w:rsid w:val="0016377B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16377B"/>
    <w:rPr>
      <w:rFonts w:ascii="Times New Roman" w:hAnsi="Times New Roman" w:cs="Times New Roman"/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1637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3222"/>
    <w:pPr>
      <w:spacing w:after="100"/>
    </w:pPr>
  </w:style>
  <w:style w:type="character" w:styleId="a6">
    <w:name w:val="Hyperlink"/>
    <w:basedOn w:val="a0"/>
    <w:uiPriority w:val="99"/>
    <w:unhideWhenUsed/>
    <w:rsid w:val="00D03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DA03B3B3-0ABD-4192-BD9E-802B758A86FF" TargetMode="External"/><Relationship Id="rId13" Type="http://schemas.openxmlformats.org/officeDocument/2006/relationships/hyperlink" Target=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reader/book/90950/" TargetMode="External"/><Relationship Id="rId12" Type="http://schemas.openxmlformats.org/officeDocument/2006/relationships/hyperlink" Target=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kom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reader/book/9965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92440" TargetMode="External"/><Relationship Id="rId14" Type="http://schemas.openxmlformats.org/officeDocument/2006/relationships/hyperlink" Target=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D4A5-F319-4308-A3D2-65AD4A9D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Куфина Ирина</cp:lastModifiedBy>
  <cp:revision>4</cp:revision>
  <dcterms:created xsi:type="dcterms:W3CDTF">2020-04-28T10:55:00Z</dcterms:created>
  <dcterms:modified xsi:type="dcterms:W3CDTF">2020-06-15T12:55:00Z</dcterms:modified>
</cp:coreProperties>
</file>