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6" w:rsidRDefault="00534906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534906" w:rsidRDefault="00534906">
      <w:pPr>
        <w:spacing w:after="0"/>
        <w:jc w:val="center"/>
        <w:rPr>
          <w:b/>
          <w:bCs/>
          <w:caps/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«Петербургский государственный университет путей сообщения 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Императора Александра I» 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(ФГБОУ ВО ПГУПС)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B2C12">
        <w:rPr>
          <w:b/>
          <w:sz w:val="28"/>
          <w:szCs w:val="28"/>
          <w:lang w:eastAsia="ar-SA"/>
        </w:rPr>
        <w:t>Калужский филиал ПГУПС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rPr>
          <w:sz w:val="28"/>
          <w:szCs w:val="28"/>
          <w:lang w:eastAsia="ar-SA"/>
        </w:rPr>
      </w:pPr>
    </w:p>
    <w:p w:rsidR="005B2C12" w:rsidRPr="005B2C12" w:rsidRDefault="005B2C12" w:rsidP="005B2C12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>УТВЕРЖДАЮ</w:t>
      </w:r>
    </w:p>
    <w:p w:rsidR="005B2C12" w:rsidRPr="005B2C12" w:rsidRDefault="005B2C12" w:rsidP="005B2C12">
      <w:pPr>
        <w:widowControl/>
        <w:tabs>
          <w:tab w:val="center" w:pos="3969"/>
          <w:tab w:val="left" w:pos="5812"/>
        </w:tabs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 xml:space="preserve">Заместитель директора по УР 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>____________  А.В. Полевой</w:t>
      </w:r>
    </w:p>
    <w:p w:rsidR="005B2C12" w:rsidRPr="005B2C12" w:rsidRDefault="005B2C12" w:rsidP="005B2C12">
      <w:pPr>
        <w:widowControl/>
        <w:suppressAutoHyphens/>
        <w:autoSpaceDE/>
        <w:autoSpaceDN/>
        <w:adjustRightInd/>
        <w:spacing w:after="0" w:line="240" w:lineRule="auto"/>
        <w:ind w:left="5103"/>
        <w:jc w:val="center"/>
        <w:rPr>
          <w:sz w:val="28"/>
          <w:szCs w:val="28"/>
          <w:lang w:eastAsia="ar-SA"/>
        </w:rPr>
      </w:pPr>
      <w:r w:rsidRPr="005B2C12">
        <w:rPr>
          <w:i/>
          <w:sz w:val="28"/>
          <w:szCs w:val="28"/>
          <w:lang w:eastAsia="ar-SA"/>
        </w:rPr>
        <w:t>«</w:t>
      </w:r>
      <w:r w:rsidRPr="005B2C12">
        <w:rPr>
          <w:b/>
          <w:i/>
          <w:sz w:val="28"/>
          <w:szCs w:val="28"/>
          <w:lang w:eastAsia="ar-SA"/>
        </w:rPr>
        <w:t>___</w:t>
      </w:r>
      <w:r w:rsidRPr="005B2C12">
        <w:rPr>
          <w:i/>
          <w:sz w:val="28"/>
          <w:szCs w:val="28"/>
          <w:lang w:eastAsia="ar-SA"/>
        </w:rPr>
        <w:t>»  __________ 20__г</w:t>
      </w:r>
      <w:r w:rsidRPr="005B2C12">
        <w:rPr>
          <w:sz w:val="28"/>
          <w:szCs w:val="28"/>
          <w:lang w:eastAsia="ar-SA"/>
        </w:rPr>
        <w:t>.</w:t>
      </w: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 УЧЕБНОЙ ДИСЦИПЛИНЫ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ОГСЭ.01 ОСНОВЫ ФИЛОСОФИИ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tabs>
          <w:tab w:val="center" w:pos="4677"/>
          <w:tab w:val="left" w:pos="7104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специальности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08.02.10 Строительство железных дорог, путь и путевое хозяйство </w:t>
      </w: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Квалификация - техник</w:t>
      </w:r>
    </w:p>
    <w:p w:rsidR="00534906" w:rsidRDefault="00534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вид подготовки - базовая</w:t>
      </w:r>
    </w:p>
    <w:p w:rsidR="00534906" w:rsidRDefault="00534906">
      <w:pPr>
        <w:spacing w:after="0"/>
        <w:jc w:val="center"/>
        <w:rPr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</w:p>
    <w:p w:rsidR="00534906" w:rsidRDefault="00534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B2C12" w:rsidRPr="005B2C12" w:rsidRDefault="00534906" w:rsidP="002F5B2D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5B2C12" w:rsidRPr="005B2C12">
        <w:rPr>
          <w:sz w:val="28"/>
          <w:szCs w:val="28"/>
          <w:lang w:eastAsia="ar-SA"/>
        </w:rPr>
        <w:t>Калуга</w:t>
      </w:r>
    </w:p>
    <w:p w:rsidR="005B2C12" w:rsidRDefault="005B2C12" w:rsidP="002F5B2D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 w:rsidRPr="005B2C12">
        <w:rPr>
          <w:sz w:val="28"/>
          <w:szCs w:val="28"/>
          <w:lang w:eastAsia="ar-SA"/>
        </w:rPr>
        <w:t>20</w:t>
      </w:r>
      <w:r w:rsidR="00D46D34">
        <w:rPr>
          <w:sz w:val="28"/>
          <w:szCs w:val="28"/>
          <w:lang w:eastAsia="ar-SA"/>
        </w:rPr>
        <w:t>19</w:t>
      </w:r>
    </w:p>
    <w:p w:rsidR="002F5B2D" w:rsidRPr="005B2C12" w:rsidRDefault="002F5B2D" w:rsidP="002F5B2D">
      <w:pPr>
        <w:widowControl/>
        <w:suppressAutoHyphens/>
        <w:autoSpaceDE/>
        <w:autoSpaceDN/>
        <w:adjustRightInd/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3490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906" w:rsidRDefault="005349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</w:p>
          <w:p w:rsidR="00534906" w:rsidRDefault="005349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</w:p>
          <w:p w:rsidR="00104C27" w:rsidRPr="00104C27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104C27">
              <w:t xml:space="preserve">Рассмотрено на заседании ЦК </w:t>
            </w:r>
          </w:p>
          <w:p w:rsidR="00104C27" w:rsidRPr="00104C27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</w:pPr>
            <w:r w:rsidRPr="00104C27">
              <w:t>Общие гуманитарные и социально-экономические дисциплины</w:t>
            </w:r>
          </w:p>
          <w:p w:rsidR="00104C27" w:rsidRPr="00104C27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104C27">
              <w:t>протокол № ____  от «____»___________</w:t>
            </w:r>
            <w:r w:rsidRPr="00104C27">
              <w:rPr>
                <w:u w:val="single"/>
              </w:rPr>
              <w:t>20</w:t>
            </w:r>
            <w:r w:rsidR="00991B0E">
              <w:rPr>
                <w:u w:val="single"/>
              </w:rPr>
              <w:t>19</w:t>
            </w:r>
            <w:r w:rsidRPr="00104C27">
              <w:rPr>
                <w:u w:val="single"/>
              </w:rPr>
              <w:t xml:space="preserve"> г</w:t>
            </w:r>
            <w:r w:rsidRPr="00104C27">
              <w:t>.</w:t>
            </w:r>
          </w:p>
          <w:p w:rsidR="00534906" w:rsidRDefault="00104C27" w:rsidP="00104C2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</w:pPr>
            <w:r w:rsidRPr="00104C27">
              <w:t>Председатель</w:t>
            </w:r>
            <w:r w:rsidRPr="00104C27">
              <w:rPr>
                <w:color w:val="000000"/>
              </w:rPr>
              <w:t>________________</w:t>
            </w:r>
            <w:r w:rsidRPr="00104C27">
              <w:t xml:space="preserve"> /Миллер Н.А./</w:t>
            </w:r>
            <w:bookmarkStart w:id="0" w:name="_GoBack"/>
            <w:bookmarkEnd w:id="0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</w:pPr>
          </w:p>
        </w:tc>
      </w:tr>
    </w:tbl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spacing w:after="0"/>
        <w:rPr>
          <w:sz w:val="28"/>
          <w:szCs w:val="28"/>
        </w:rPr>
      </w:pPr>
    </w:p>
    <w:p w:rsidR="00534906" w:rsidRDefault="00534906">
      <w:pPr>
        <w:tabs>
          <w:tab w:val="left" w:pos="1350"/>
        </w:tabs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>
        <w:rPr>
          <w:sz w:val="28"/>
          <w:szCs w:val="28"/>
          <w:u w:val="single"/>
        </w:rPr>
        <w:t>ОСНОВЫ ФИЛОСОФИИ</w:t>
      </w:r>
    </w:p>
    <w:p w:rsidR="00534906" w:rsidRDefault="00534906">
      <w:pPr>
        <w:tabs>
          <w:tab w:val="left" w:pos="1350"/>
        </w:tabs>
        <w:spacing w:after="0"/>
        <w:rPr>
          <w:sz w:val="28"/>
          <w:szCs w:val="28"/>
        </w:rPr>
      </w:pPr>
    </w:p>
    <w:p w:rsidR="00534906" w:rsidRDefault="00534906">
      <w:pPr>
        <w:tabs>
          <w:tab w:val="left" w:pos="1350"/>
        </w:tabs>
        <w:spacing w:after="0"/>
        <w:rPr>
          <w:sz w:val="28"/>
          <w:szCs w:val="28"/>
        </w:rPr>
      </w:pPr>
    </w:p>
    <w:p w:rsidR="00534906" w:rsidRDefault="00534906">
      <w:pPr>
        <w:tabs>
          <w:tab w:val="left" w:pos="1350"/>
        </w:tabs>
        <w:spacing w:after="0"/>
        <w:rPr>
          <w:sz w:val="28"/>
          <w:szCs w:val="28"/>
        </w:rPr>
      </w:pPr>
    </w:p>
    <w:p w:rsidR="00534906" w:rsidRPr="004D6FF6" w:rsidRDefault="00534906">
      <w:pPr>
        <w:tabs>
          <w:tab w:val="left" w:pos="1350"/>
        </w:tabs>
        <w:spacing w:after="0"/>
        <w:rPr>
          <w:b/>
          <w:bCs/>
          <w:color w:val="000000" w:themeColor="text1"/>
          <w:sz w:val="28"/>
          <w:szCs w:val="28"/>
        </w:rPr>
      </w:pPr>
      <w:r w:rsidRPr="004D6FF6">
        <w:rPr>
          <w:b/>
          <w:bCs/>
          <w:color w:val="000000" w:themeColor="text1"/>
          <w:sz w:val="28"/>
          <w:szCs w:val="28"/>
        </w:rPr>
        <w:t xml:space="preserve">Разработчик ФОС: </w:t>
      </w:r>
    </w:p>
    <w:p w:rsidR="004D6FF6" w:rsidRPr="004D6FF6" w:rsidRDefault="004D6FF6" w:rsidP="004D6FF6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 w:rsidRPr="004D6FF6">
        <w:rPr>
          <w:color w:val="000000"/>
          <w:sz w:val="28"/>
          <w:szCs w:val="28"/>
        </w:rPr>
        <w:t>Медалева Н.В.,</w:t>
      </w:r>
      <w:r w:rsidRPr="004D6FF6">
        <w:rPr>
          <w:color w:val="FF0000"/>
          <w:sz w:val="28"/>
          <w:szCs w:val="28"/>
        </w:rPr>
        <w:t xml:space="preserve"> </w:t>
      </w:r>
      <w:r w:rsidRPr="004D6FF6">
        <w:rPr>
          <w:sz w:val="28"/>
          <w:szCs w:val="28"/>
        </w:rPr>
        <w:t>преподаватель Калужского филиала  ПГУПС</w:t>
      </w:r>
    </w:p>
    <w:p w:rsidR="004D6FF6" w:rsidRPr="004D6FF6" w:rsidRDefault="004D6FF6" w:rsidP="004D6FF6">
      <w:pPr>
        <w:spacing w:after="0"/>
      </w:pPr>
    </w:p>
    <w:p w:rsidR="004D6FF6" w:rsidRPr="004D6FF6" w:rsidRDefault="004D6FF6" w:rsidP="004D6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4D6FF6" w:rsidRPr="004D6FF6" w:rsidRDefault="004D6FF6" w:rsidP="004D6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bCs/>
          <w:caps/>
          <w:sz w:val="28"/>
          <w:szCs w:val="28"/>
        </w:rPr>
      </w:pPr>
    </w:p>
    <w:p w:rsidR="004D6FF6" w:rsidRPr="004D6FF6" w:rsidRDefault="004D6FF6" w:rsidP="004D6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4D6FF6" w:rsidRPr="004D6FF6" w:rsidRDefault="004D6FF6" w:rsidP="004D6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b/>
          <w:bCs/>
          <w:sz w:val="28"/>
          <w:szCs w:val="28"/>
        </w:rPr>
      </w:pPr>
    </w:p>
    <w:p w:rsidR="004D6FF6" w:rsidRPr="004D6FF6" w:rsidRDefault="004D6FF6" w:rsidP="004D6FF6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4D6FF6">
        <w:rPr>
          <w:b/>
          <w:bCs/>
          <w:i/>
          <w:iCs/>
          <w:sz w:val="28"/>
          <w:szCs w:val="28"/>
        </w:rPr>
        <w:t>Рецензенты:</w:t>
      </w:r>
    </w:p>
    <w:p w:rsidR="004D6FF6" w:rsidRPr="004D6FF6" w:rsidRDefault="004D6FF6" w:rsidP="004D6FF6">
      <w:pPr>
        <w:spacing w:after="0"/>
        <w:jc w:val="both"/>
        <w:rPr>
          <w:sz w:val="28"/>
          <w:szCs w:val="28"/>
        </w:rPr>
      </w:pPr>
    </w:p>
    <w:p w:rsidR="004D6FF6" w:rsidRPr="004D6FF6" w:rsidRDefault="004D6FF6" w:rsidP="004D6FF6">
      <w:pPr>
        <w:tabs>
          <w:tab w:val="left" w:pos="1350"/>
        </w:tabs>
        <w:spacing w:after="0"/>
        <w:rPr>
          <w:color w:val="FF0000"/>
          <w:sz w:val="28"/>
          <w:szCs w:val="28"/>
        </w:rPr>
      </w:pPr>
      <w:r w:rsidRPr="004D6FF6">
        <w:rPr>
          <w:color w:val="000000"/>
          <w:sz w:val="28"/>
          <w:szCs w:val="28"/>
        </w:rPr>
        <w:t>Савкин М.А.,</w:t>
      </w:r>
      <w:r w:rsidRPr="004D6FF6">
        <w:rPr>
          <w:color w:val="FF0000"/>
          <w:sz w:val="28"/>
          <w:szCs w:val="28"/>
        </w:rPr>
        <w:t xml:space="preserve"> </w:t>
      </w:r>
      <w:r w:rsidRPr="004D6FF6">
        <w:rPr>
          <w:sz w:val="28"/>
          <w:szCs w:val="28"/>
        </w:rPr>
        <w:t>преподаватель Калужского филиала  ПГУПС</w:t>
      </w:r>
    </w:p>
    <w:p w:rsidR="00534906" w:rsidRDefault="00534906">
      <w:pPr>
        <w:tabs>
          <w:tab w:val="left" w:pos="135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4906" w:rsidRDefault="00534906">
      <w:pPr>
        <w:spacing w:after="0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534906" w:rsidRDefault="00534906">
      <w:pPr>
        <w:spacing w:after="0"/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34906" w:rsidTr="002F5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34906" w:rsidTr="002F5B2D">
        <w:trPr>
          <w:trHeight w:val="88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534906" w:rsidRDefault="00534906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 w:rsidR="00534906" w:rsidRDefault="00534906" w:rsidP="002F5B2D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34906" w:rsidRDefault="00534906">
      <w:pPr>
        <w:spacing w:after="0"/>
        <w:jc w:val="right"/>
      </w:pPr>
    </w:p>
    <w:p w:rsidR="002F5B2D" w:rsidRDefault="002F5B2D">
      <w:pPr>
        <w:spacing w:after="0"/>
        <w:jc w:val="right"/>
      </w:pPr>
      <w:r>
        <w:br w:type="page"/>
      </w:r>
    </w:p>
    <w:p w:rsidR="00534906" w:rsidRDefault="00534906">
      <w:pPr>
        <w:pStyle w:val="c1e5e7e8edf2e5f0e2e0ebe0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ФОНДА ОЦЕНОЧНЫХ СРЕДСТВ</w:t>
      </w:r>
    </w:p>
    <w:p w:rsidR="00534906" w:rsidRDefault="00534906">
      <w:pPr>
        <w:pStyle w:val="c1e5e7e8edf2e5f0e2e0ebe01"/>
        <w:spacing w:after="0"/>
        <w:rPr>
          <w:rFonts w:ascii="Times New Roman" w:hAnsi="Times New Roman"/>
          <w:sz w:val="28"/>
          <w:szCs w:val="28"/>
        </w:rPr>
      </w:pPr>
    </w:p>
    <w:p w:rsidR="00534906" w:rsidRDefault="0053490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ОГСЭ.01 </w:t>
      </w:r>
      <w:r>
        <w:rPr>
          <w:sz w:val="28"/>
          <w:szCs w:val="28"/>
          <w:u w:val="single"/>
        </w:rPr>
        <w:t>ОСНОВЫ ФИЛОСОФИИ</w:t>
      </w:r>
      <w:r>
        <w:rPr>
          <w:sz w:val="28"/>
          <w:szCs w:val="28"/>
        </w:rPr>
        <w:t xml:space="preserve"> обучающийся должен обладать следующими умениями, знаниями, общими и профессиональными компетенциями, предусмотренными ФГОС СПО по специальности 08.02.10 </w:t>
      </w:r>
      <w:r>
        <w:rPr>
          <w:sz w:val="28"/>
          <w:szCs w:val="28"/>
          <w:u w:val="single"/>
        </w:rPr>
        <w:t>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534906" w:rsidRDefault="00534906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534906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Default="005349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Default="0053490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rStyle w:val="FontStyle17"/>
                <w:b/>
                <w:bCs/>
                <w:sz w:val="28"/>
                <w:szCs w:val="28"/>
              </w:rPr>
              <w:t>У1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rStyle w:val="FontStyle17"/>
                <w:b/>
                <w:bCs/>
                <w:sz w:val="28"/>
                <w:szCs w:val="28"/>
              </w:rPr>
              <w:t>У2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spacing w:after="0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выстраивать общение на основе общечеловеческих ценностей.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основные категории и понятия философии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роль философии в жизни человека и общества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основы философского учения о бытии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З4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сущность процесса познания                                                                                    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основы научной, философской и религиозной картин мира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З6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З7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        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03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05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06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07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2F5B2D">
              <w:rPr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4906" w:rsidRPr="002F5B2D"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2F5B2D" w:rsidRDefault="005349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B2D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F5B2D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34906" w:rsidRPr="002F5B2D" w:rsidRDefault="00534906">
      <w:pPr>
        <w:pStyle w:val="c1e5e7e8edf2e5f0e2e0ebe0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c1e5e7e8edf2e5f0e2e0ebe01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/>
          <w:i/>
          <w:iCs/>
          <w:sz w:val="28"/>
          <w:szCs w:val="28"/>
        </w:rPr>
        <w:t>дифференцированный зачет, тесты.</w:t>
      </w:r>
    </w:p>
    <w:p w:rsidR="00534906" w:rsidRDefault="00534906">
      <w:pPr>
        <w:pStyle w:val="c1e5e7e8edf2e5f0e2e0ebe0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906" w:rsidRDefault="00534906" w:rsidP="002F5B2D">
      <w:pPr>
        <w:pStyle w:val="c1e5e7e8edf2e5f0e2e0ebe0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4906" w:rsidRPr="002F5B2D" w:rsidRDefault="00534906">
      <w:pPr>
        <w:pStyle w:val="c1e5e7e8edf2e5f0e2e0ebe0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F5B2D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534906" w:rsidRPr="002F5B2D" w:rsidRDefault="00534906">
      <w:pPr>
        <w:pStyle w:val="c1e5e7e8edf2e5f0e2e0ebe01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34906" w:rsidRPr="002F5B2D" w:rsidRDefault="00534906">
      <w:pPr>
        <w:pStyle w:val="a3"/>
        <w:spacing w:after="0"/>
        <w:ind w:firstLine="851"/>
        <w:jc w:val="both"/>
        <w:rPr>
          <w:sz w:val="28"/>
          <w:szCs w:val="28"/>
        </w:rPr>
      </w:pPr>
      <w:r w:rsidRPr="002F5B2D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534906" w:rsidRDefault="00534906">
      <w:pPr>
        <w:pStyle w:val="c1e5e7e8edf2e5f0e2e0ebe0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center"/>
            </w:pPr>
            <w:r w:rsidRPr="002F5B2D"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center"/>
            </w:pPr>
            <w:r w:rsidRPr="002F5B2D">
              <w:t>Форма контроля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center"/>
            </w:pPr>
            <w:r w:rsidRPr="002F5B2D">
              <w:t>и оценивания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right"/>
            </w:pPr>
          </w:p>
        </w:tc>
      </w:tr>
      <w:tr w:rsidR="00534906" w:rsidRPr="002F5B2D" w:rsidTr="00735563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</w:pPr>
            <w:r w:rsidRPr="002F5B2D">
              <w:rPr>
                <w:b/>
                <w:bCs/>
              </w:rPr>
              <w:t>Умения: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У1. 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 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>-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- </w:t>
            </w:r>
            <w:r w:rsidRPr="002F5B2D">
              <w:rPr>
                <w:i/>
                <w:iCs/>
                <w:sz w:val="20"/>
              </w:rPr>
              <w:t>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У2. Выстраивать общение на основе общечеловеческих ценностей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>-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- </w:t>
            </w:r>
            <w:r w:rsidRPr="002F5B2D">
              <w:rPr>
                <w:i/>
                <w:iCs/>
                <w:sz w:val="20"/>
              </w:rPr>
              <w:t>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rPr>
                <w:color w:val="000000"/>
                <w:shd w:val="clear" w:color="auto" w:fill="FFFFFF"/>
              </w:rPr>
              <w:t>У3. Сформулировать представление о смысле жизни</w:t>
            </w:r>
            <w:r w:rsidRPr="002F5B2D">
              <w:t xml:space="preserve">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 -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 xml:space="preserve">- </w:t>
            </w:r>
            <w:r w:rsidRPr="002F5B2D">
              <w:rPr>
                <w:i/>
                <w:iCs/>
                <w:sz w:val="20"/>
              </w:rPr>
              <w:t>самостоятельная работа</w:t>
            </w:r>
          </w:p>
        </w:tc>
      </w:tr>
      <w:tr w:rsidR="00534906" w:rsidRPr="002F5B2D" w:rsidTr="00735563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</w:pPr>
            <w:r w:rsidRPr="002F5B2D">
              <w:rPr>
                <w:b/>
                <w:bCs/>
              </w:rPr>
              <w:t>Знания: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both"/>
            </w:pPr>
            <w:r w:rsidRPr="002F5B2D">
              <w:t>3 1. Основные категории и понятия философии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color w:val="000000"/>
                <w:sz w:val="20"/>
              </w:rPr>
              <w:t>-</w:t>
            </w:r>
            <w:r w:rsidRPr="002F5B2D">
              <w:rPr>
                <w:i/>
                <w:iCs/>
                <w:sz w:val="20"/>
              </w:rPr>
              <w:t xml:space="preserve"> устный опрос</w:t>
            </w:r>
          </w:p>
          <w:p w:rsidR="00534906" w:rsidRPr="002F5B2D" w:rsidRDefault="00534906" w:rsidP="002F5B2D">
            <w:pPr>
              <w:spacing w:after="0" w:line="240" w:lineRule="auto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</w:pPr>
            <w:r w:rsidRPr="002F5B2D">
              <w:t>З 2. Роль философии в жизни человека и общества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 xml:space="preserve"> 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З 3. Основы философского учения о бытии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З 4. Сущность процесса познания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З 5. Основы научной, философской и религиозной картин мира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З 6. Об условиях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jc w:val="both"/>
            </w:pPr>
            <w:r w:rsidRPr="002F5B2D">
              <w:t>З7.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3"/>
              <w:spacing w:after="0" w:line="240" w:lineRule="auto"/>
              <w:jc w:val="both"/>
            </w:pPr>
            <w:r w:rsidRPr="002F5B2D">
              <w:rPr>
                <w:b/>
                <w:bCs/>
              </w:rPr>
              <w:t>Общие компетенции: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B2D">
              <w:rPr>
                <w:rFonts w:ascii="Times New Roman" w:hAnsi="Times New Roman" w:cs="Times New Roman"/>
              </w:rPr>
              <w:t>ОК 01.  Понимать сущность и социальную значимость своей будущей профессии, проявлять к ней устойчивый интерес.</w:t>
            </w:r>
          </w:p>
          <w:p w:rsidR="00534906" w:rsidRPr="002F5B2D" w:rsidRDefault="00534906" w:rsidP="002F5B2D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pStyle w:val="a4"/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5B2D">
              <w:rPr>
                <w:rFonts w:ascii="Times New Roman" w:hAnsi="Times New Roman" w:cs="Times New Roman"/>
              </w:rPr>
              <w:t xml:space="preserve">ОК 02.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2F5B2D">
              <w:t>ОК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2F5B2D">
              <w:t xml:space="preserve">ОК 04. Осуществлять поиск и использование </w:t>
            </w:r>
            <w:r w:rsidRPr="002F5B2D"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lastRenderedPageBreak/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lastRenderedPageBreak/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2F5B2D">
              <w:lastRenderedPageBreak/>
              <w:t xml:space="preserve">ОК 05. Использовать  информационно-коммуникационные технологии в профессиональной деятельности.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2F5B2D">
              <w:t>ОК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-наблюдение за деятельностью обучающихся в процессе делового общения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2F5B2D">
              <w:t>ОК 07.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-наблюдение за деятельностью обучающихся в процессе делового общения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2F5B2D">
      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  <w:p w:rsidR="00534906" w:rsidRPr="002F5B2D" w:rsidRDefault="00534906" w:rsidP="002F5B2D">
            <w:pPr>
              <w:pStyle w:val="a3"/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-наблюдение и оценка деятельности обучающегося в процессе самостоятельной работы</w:t>
            </w:r>
            <w:r w:rsidRPr="002F5B2D">
              <w:rPr>
                <w:sz w:val="20"/>
              </w:rPr>
              <w:t xml:space="preserve"> </w:t>
            </w:r>
          </w:p>
        </w:tc>
      </w:tr>
      <w:tr w:rsidR="00534906" w:rsidRPr="002F5B2D" w:rsidTr="00735563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2F5B2D">
              <w:t>ОК 09.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2F5B2D" w:rsidRDefault="00534906" w:rsidP="002F5B2D">
            <w:pPr>
              <w:spacing w:after="0" w:line="240" w:lineRule="auto"/>
              <w:rPr>
                <w:i/>
                <w:iCs/>
                <w:sz w:val="20"/>
              </w:rPr>
            </w:pPr>
            <w:r w:rsidRPr="002F5B2D">
              <w:rPr>
                <w:i/>
                <w:iCs/>
                <w:sz w:val="20"/>
              </w:rPr>
              <w:t>-устный опрос</w:t>
            </w:r>
          </w:p>
          <w:p w:rsidR="00534906" w:rsidRPr="002F5B2D" w:rsidRDefault="00534906" w:rsidP="002F5B2D">
            <w:pPr>
              <w:spacing w:after="0" w:line="240" w:lineRule="auto"/>
              <w:jc w:val="both"/>
              <w:rPr>
                <w:sz w:val="20"/>
              </w:rPr>
            </w:pPr>
            <w:r w:rsidRPr="002F5B2D">
              <w:rPr>
                <w:i/>
                <w:iCs/>
                <w:sz w:val="20"/>
              </w:rPr>
              <w:t>- самостоятельная работа</w:t>
            </w:r>
          </w:p>
        </w:tc>
      </w:tr>
    </w:tbl>
    <w:p w:rsidR="00534906" w:rsidRDefault="00534906">
      <w:pPr>
        <w:spacing w:after="0"/>
        <w:rPr>
          <w:b/>
          <w:bCs/>
          <w:sz w:val="18"/>
          <w:szCs w:val="18"/>
        </w:rPr>
        <w:sectPr w:rsidR="00534906" w:rsidSect="002F5B2D">
          <w:footerReference w:type="default" r:id="rId8"/>
          <w:pgSz w:w="11906" w:h="16838" w:code="9"/>
          <w:pgMar w:top="1134" w:right="851" w:bottom="1134" w:left="1701" w:header="709" w:footer="709" w:gutter="0"/>
          <w:pgNumType w:chapSep="period"/>
          <w:cols w:space="720"/>
          <w:noEndnote/>
          <w:titlePg/>
        </w:sectPr>
      </w:pPr>
    </w:p>
    <w:p w:rsidR="00534906" w:rsidRDefault="0053490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534906" w:rsidRDefault="00534906">
      <w:pPr>
        <w:pStyle w:val="a3"/>
        <w:spacing w:after="0"/>
        <w:rPr>
          <w:sz w:val="28"/>
          <w:szCs w:val="28"/>
        </w:rPr>
      </w:pPr>
    </w:p>
    <w:p w:rsidR="00534906" w:rsidRDefault="00534906">
      <w:pPr>
        <w:numPr>
          <w:ilvl w:val="1"/>
          <w:numId w:val="2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служат умения, знания, общие и профессиональные компетенции, формирование которых предусмотрено ФГОГС СПО по дисциплине ОГСЭ.01 </w:t>
      </w:r>
      <w:r>
        <w:rPr>
          <w:sz w:val="28"/>
          <w:szCs w:val="28"/>
          <w:u w:val="single"/>
        </w:rPr>
        <w:t>ОСНОВЫ ФИЛОСОФИИ</w:t>
      </w:r>
    </w:p>
    <w:p w:rsidR="00534906" w:rsidRDefault="0053490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534906" w:rsidRDefault="00534906">
      <w:pPr>
        <w:spacing w:after="0"/>
        <w:rPr>
          <w:sz w:val="28"/>
          <w:szCs w:val="28"/>
        </w:rPr>
      </w:pPr>
    </w:p>
    <w:tbl>
      <w:tblPr>
        <w:tblW w:w="1474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2758"/>
        <w:gridCol w:w="3438"/>
        <w:gridCol w:w="2749"/>
        <w:gridCol w:w="3435"/>
      </w:tblGrid>
      <w:tr w:rsidR="00534906" w:rsidRPr="00735563" w:rsidTr="00735563">
        <w:trPr>
          <w:jc w:val="center"/>
        </w:trPr>
        <w:tc>
          <w:tcPr>
            <w:tcW w:w="24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Элементы учебной дисциплины</w:t>
            </w:r>
          </w:p>
        </w:tc>
        <w:tc>
          <w:tcPr>
            <w:tcW w:w="122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Формы и методы контроля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6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Текущий контроль</w:t>
            </w:r>
          </w:p>
        </w:tc>
        <w:tc>
          <w:tcPr>
            <w:tcW w:w="5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Промежуточная аттестация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Форма контроля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Проверяемые У, З, ОК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Форма контроля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</w:pPr>
            <w:r w:rsidRPr="00735563">
              <w:t>Проверяемые У, З, ОК, ПК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rPr>
                <w:i/>
                <w:iCs/>
                <w:color w:val="FF0000"/>
              </w:rPr>
            </w:pPr>
            <w:r w:rsidRPr="00735563">
              <w:t>Тема 1. Основные понятия и предмет философии</w:t>
            </w:r>
            <w:r w:rsidRPr="00735563">
              <w:rPr>
                <w:color w:val="FF0000"/>
              </w:rPr>
              <w:t xml:space="preserve">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</w:pPr>
            <w:r w:rsidRPr="00735563">
              <w:t>Устный опрос</w:t>
            </w:r>
          </w:p>
          <w:p w:rsidR="00534906" w:rsidRPr="00735563" w:rsidRDefault="00534906">
            <w:pPr>
              <w:spacing w:after="0"/>
              <w:rPr>
                <w:color w:val="FF0000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rPr>
                <w:i/>
                <w:iCs/>
                <w:color w:val="FF0000"/>
              </w:rPr>
            </w:pPr>
            <w:r w:rsidRPr="00735563">
              <w:t>У1; З1; З2; З7;</w:t>
            </w:r>
            <w:r w:rsidRPr="00735563">
              <w:rPr>
                <w:color w:val="FF0000"/>
              </w:rPr>
              <w:t xml:space="preserve"> </w:t>
            </w:r>
            <w:r w:rsidRPr="00735563">
              <w:t>ОК02; ОК 04; ОК08; ОК 09</w:t>
            </w:r>
          </w:p>
        </w:tc>
        <w:tc>
          <w:tcPr>
            <w:tcW w:w="28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>зачет,</w:t>
            </w: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>тесты</w:t>
            </w:r>
          </w:p>
        </w:tc>
        <w:tc>
          <w:tcPr>
            <w:tcW w:w="30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У1;У2;У3;З1;З2;З3;З4;З5;З6;З7;</w:t>
            </w:r>
          </w:p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35563">
              <w:rPr>
                <w:rFonts w:ascii="Times New Roman" w:hAnsi="Times New Roman" w:cs="Times New Roman"/>
              </w:rPr>
              <w:t>ОК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rPr>
                <w:color w:val="FF0000"/>
              </w:rPr>
            </w:pPr>
            <w:r w:rsidRPr="00735563">
              <w:t>Тема 2. Философия Древнего мира и средневековая философия</w:t>
            </w:r>
            <w:r w:rsidRPr="00735563">
              <w:rPr>
                <w:color w:val="FF0000"/>
              </w:rPr>
              <w:t xml:space="preserve">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</w:pPr>
            <w:r w:rsidRPr="00735563">
              <w:t>Устный опрос, самостоятельная работа</w:t>
            </w:r>
          </w:p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  <w:r w:rsidRPr="00735563">
              <w:t>У1;У2;З1;З2;З6;З7;ОК02;ОК03; ОК 04; ОК08; ОК 09</w:t>
            </w:r>
          </w:p>
        </w:tc>
        <w:tc>
          <w:tcPr>
            <w:tcW w:w="2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30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rPr>
                <w:color w:val="FF0000"/>
              </w:rPr>
            </w:pPr>
            <w:r w:rsidRPr="00735563">
              <w:t>Тема 3. Философия Возрождения и Нового времени</w:t>
            </w:r>
            <w:r w:rsidRPr="00735563">
              <w:rPr>
                <w:color w:val="FF0000"/>
              </w:rPr>
              <w:t xml:space="preserve">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000000"/>
              </w:rPr>
            </w:pPr>
            <w:r w:rsidRPr="00735563">
              <w:rPr>
                <w:color w:val="000000"/>
              </w:rPr>
              <w:t xml:space="preserve"> З1; З2; З5;З9 У2; З2; З3; ОК 01; ОК 02;ОК03;</w:t>
            </w:r>
          </w:p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  <w:r w:rsidRPr="00735563">
              <w:rPr>
                <w:color w:val="000000"/>
              </w:rPr>
              <w:t>ОК 04;ОК06;Ок08;</w:t>
            </w:r>
          </w:p>
        </w:tc>
        <w:tc>
          <w:tcPr>
            <w:tcW w:w="2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30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  <w:r w:rsidRPr="00735563">
              <w:t xml:space="preserve">Тема 4. Современная философия  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000000"/>
              </w:rPr>
            </w:pPr>
            <w:r w:rsidRPr="00735563">
              <w:t>У1;У2;З1; З2; З3;;З6;З7; ОК 01; ОК 02;ОК03;ОК04; Ок05;ОК 06;ОК07;ОК08;</w:t>
            </w:r>
          </w:p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28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  <w:tc>
          <w:tcPr>
            <w:tcW w:w="30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</w:pP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  <w:rPr>
                <w:b/>
                <w:bCs/>
              </w:rPr>
            </w:pPr>
            <w:r w:rsidRPr="00735563">
              <w:t>Тема</w:t>
            </w:r>
            <w:r w:rsidRPr="00735563">
              <w:rPr>
                <w:color w:val="FF0000"/>
              </w:rPr>
              <w:t xml:space="preserve"> </w:t>
            </w:r>
            <w:r w:rsidRPr="00735563">
              <w:t xml:space="preserve"> 5.</w:t>
            </w:r>
            <w:r w:rsidRPr="00735563">
              <w:rPr>
                <w:color w:val="000000"/>
                <w:shd w:val="clear" w:color="auto" w:fill="FFFFFF"/>
              </w:rPr>
              <w:t>  Методы философии и ее внутреннее строение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</w:pPr>
            <w:r w:rsidRPr="00735563">
              <w:t>У1;У2;З1; З2; З3; З5;З6;З7; ОК 01; ОК03;</w:t>
            </w:r>
          </w:p>
          <w:p w:rsidR="00534906" w:rsidRPr="00735563" w:rsidRDefault="00534906">
            <w:pPr>
              <w:pStyle w:val="a3"/>
              <w:spacing w:after="0"/>
              <w:jc w:val="both"/>
              <w:rPr>
                <w:i/>
                <w:iCs/>
                <w:color w:val="FF0000"/>
              </w:rPr>
            </w:pPr>
            <w:r w:rsidRPr="00735563">
              <w:t>ОК 06;ОК07;ОК08;ОК09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>зачет,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1;У2;У3;З1;З2;З3;З4;З5;З6;З7;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ОК 01;ОК02;ОК03;ОК04; Ок05;ОК06;ОК07;ОК08;ОК</w:t>
            </w:r>
            <w:r w:rsidRPr="00735563">
              <w:rPr>
                <w:rFonts w:ascii="Times New Roman" w:hAnsi="Times New Roman" w:cs="Times New Roman"/>
              </w:rPr>
              <w:lastRenderedPageBreak/>
              <w:t>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lastRenderedPageBreak/>
              <w:t>Тема 6. Учение о бытии и теория познания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У1;У2; У3; З1; З3;З4; З5; З6; З7; ОК 01; ОК02; ОК03; ОК04; Ок05; ОК06; ОК07;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У1;У2;У3;З1;З2;З3;З4;З5;З6;З7;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ОК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t>Тема 7. Этика и социальная философия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У1;У2;У3;З1;З2;З3;З4;З6;З7; ОК01;ОК02;ОК03;ОК04; Ок05;ОК06;ОК07;ОК08;ОК09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У1;У2;У3;З1;З2;З3;З4;З5;З6;З7;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ОК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t>Тема 8. Место философии в духовной культуре и ее значение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У1;У2;У3;З1; З2; З3; З5;З6;З7; ОК01;ОК02;ОК03;ОК04; Ок05;ОК06;ОК07;ОК09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У1;У2;У3;З1;З2;З3;З4;З5;З6;З7;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ОК 01;ОК02;ОК03;ОК04; Ок05;ОК06;ОК07;ОК08;ОК09</w:t>
            </w:r>
          </w:p>
        </w:tc>
      </w:tr>
      <w:tr w:rsidR="00534906" w:rsidRPr="00735563" w:rsidTr="00735563">
        <w:trPr>
          <w:jc w:val="center"/>
        </w:trPr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2"/>
              <w:spacing w:after="0" w:line="240" w:lineRule="auto"/>
            </w:pPr>
            <w:r w:rsidRPr="00735563">
              <w:t>Тема 9. Философия и глобальные проблемы современности. Будущее философии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spacing w:after="0"/>
              <w:jc w:val="both"/>
              <w:outlineLvl w:val="0"/>
              <w:rPr>
                <w:color w:val="FF0000"/>
              </w:rPr>
            </w:pPr>
            <w:r w:rsidRPr="00735563">
              <w:t>Устный опрос, самостоятельная работа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spacing w:after="0"/>
              <w:jc w:val="both"/>
              <w:rPr>
                <w:color w:val="FF0000"/>
              </w:rPr>
            </w:pPr>
            <w:r w:rsidRPr="00735563">
              <w:t>У1;У2;У3;З1;З2;З3;;З6;З7;ОК 01;ОК02;ОК03;ОК04; ОК06;ОК07;;ОК09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spacing w:after="0"/>
              <w:jc w:val="center"/>
              <w:rPr>
                <w:i/>
                <w:iCs/>
              </w:rPr>
            </w:pPr>
            <w:r w:rsidRPr="00735563">
              <w:rPr>
                <w:i/>
                <w:iCs/>
              </w:rPr>
              <w:t xml:space="preserve">дифференцированный </w:t>
            </w:r>
          </w:p>
          <w:p w:rsidR="00534906" w:rsidRPr="00735563" w:rsidRDefault="00534906">
            <w:pPr>
              <w:spacing w:after="0"/>
            </w:pPr>
            <w:r w:rsidRPr="00735563">
              <w:rPr>
                <w:i/>
                <w:iCs/>
              </w:rPr>
              <w:t>зачет, тесты</w:t>
            </w:r>
          </w:p>
        </w:tc>
        <w:tc>
          <w:tcPr>
            <w:tcW w:w="3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06" w:rsidRPr="00735563" w:rsidRDefault="00534906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У1;У2;У3;З1;З2;З3;З4;З5;З6;З7;</w:t>
            </w:r>
          </w:p>
          <w:p w:rsidR="00534906" w:rsidRPr="00735563" w:rsidRDefault="00534906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735563">
              <w:rPr>
                <w:rFonts w:ascii="Times New Roman" w:hAnsi="Times New Roman" w:cs="Times New Roman"/>
              </w:rPr>
              <w:t>ОК 01;ОК02;ОК03;ОК04; Ок05;ОК06;ОК07;ОК08;ОК09</w:t>
            </w:r>
          </w:p>
        </w:tc>
      </w:tr>
    </w:tbl>
    <w:p w:rsidR="00534906" w:rsidRDefault="00534906">
      <w:pPr>
        <w:pStyle w:val="c1e5e7e8edf2e5f0e2e0ebe01"/>
        <w:spacing w:after="0"/>
        <w:jc w:val="both"/>
        <w:rPr>
          <w:b/>
          <w:bCs/>
          <w:sz w:val="18"/>
          <w:szCs w:val="18"/>
        </w:rPr>
        <w:sectPr w:rsidR="00534906" w:rsidSect="002F5B2D">
          <w:pgSz w:w="16838" w:h="11906" w:orient="landscape" w:code="9"/>
          <w:pgMar w:top="1134" w:right="851" w:bottom="1134" w:left="1701" w:header="709" w:footer="709" w:gutter="0"/>
          <w:cols w:space="720"/>
          <w:noEndnote/>
        </w:sectPr>
      </w:pPr>
    </w:p>
    <w:p w:rsidR="00534906" w:rsidRDefault="00534906">
      <w:pPr>
        <w:numPr>
          <w:ilvl w:val="1"/>
          <w:numId w:val="2"/>
        </w:numPr>
        <w:spacing w:after="0" w:line="240" w:lineRule="auto"/>
        <w:ind w:left="0" w:hanging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ind w:left="360"/>
        <w:jc w:val="center"/>
        <w:rPr>
          <w:i/>
          <w:i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УСТНЫЙ ОПРОС </w:t>
      </w:r>
    </w:p>
    <w:p w:rsidR="00534906" w:rsidRDefault="00534906">
      <w:pPr>
        <w:spacing w:after="0"/>
        <w:ind w:left="360"/>
        <w:jc w:val="center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Основные источники:-Горелов, А.А. Основы философии: Учебник для СПО/А.А. Горелов.-18-е изд., стер.-М.; Академия, 2017. - 320с.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-Спиркин, А.Г. Основы философии:Учебник для СПО/  А.Г. Спиркин. - М.; Издательство Юрайт, 2017. -428 с. - ( Серия: Профессиональное образование).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Интернет-ресурсы ru.wikipedia.org/wiki/Философия.</w:t>
      </w:r>
    </w:p>
    <w:p w:rsidR="00534906" w:rsidRDefault="00534906">
      <w:pPr>
        <w:spacing w:after="0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: </w:t>
      </w:r>
      <w:r>
        <w:rPr>
          <w:color w:val="000000"/>
          <w:sz w:val="28"/>
          <w:szCs w:val="28"/>
          <w:shd w:val="clear" w:color="auto" w:fill="FFFFFF"/>
        </w:rPr>
        <w:t>наличие учебного кабинета.</w:t>
      </w:r>
    </w:p>
    <w:p w:rsidR="00534906" w:rsidRDefault="00534906">
      <w:pPr>
        <w:spacing w:after="0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Оборудование учебного кабинета: посадочные места по количеству студентов;  рабочее место преподавателя; комплект нормативных документов; комплект учебно-программной документации. Технические средства обучения: компьютер, проектор; принтер; экран.</w:t>
      </w:r>
    </w:p>
    <w:p w:rsidR="00534906" w:rsidRDefault="00534906">
      <w:pPr>
        <w:spacing w:after="0"/>
        <w:ind w:firstLine="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устных ответов</w:t>
      </w:r>
    </w:p>
    <w:p w:rsidR="00534906" w:rsidRDefault="00534906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34906" w:rsidRDefault="00534906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34906" w:rsidRDefault="00534906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 xml:space="preserve">Дан неполный ответ, </w:t>
      </w:r>
      <w:r>
        <w:rPr>
          <w:sz w:val="28"/>
          <w:szCs w:val="28"/>
        </w:rPr>
        <w:lastRenderedPageBreak/>
        <w:t>представляющий собой разрозненные знания по теме вопроса с существенными ошибками.</w:t>
      </w:r>
    </w:p>
    <w:p w:rsidR="00534906" w:rsidRDefault="00534906">
      <w:pPr>
        <w:spacing w:after="0"/>
        <w:jc w:val="both"/>
        <w:rPr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Примерные вопросы </w:t>
      </w:r>
    </w:p>
    <w:tbl>
      <w:tblPr>
        <w:tblStyle w:val="a8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34"/>
        <w:gridCol w:w="5337"/>
      </w:tblGrid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 1. Основные понятия и предмет философии</w:t>
            </w:r>
            <w:r w:rsidRPr="007355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Становление философии.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 2. Характерные черты философии.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Функции, методы философии.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4. Предмет и определение философии. 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 2. Философия Древнего мира и средневековая философия</w:t>
            </w:r>
            <w:r w:rsidRPr="007355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1. Античная философия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2. Предпосылки философии в Древнем мире (Китай и Индия).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Становление философии в Древней Греции.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4. Философские школы. Сократ. Платон. Аристотель.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5. Средневековая философия: патристика и схоластика. 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 Тема 3. Философия Возрождения и Нового времени</w:t>
            </w:r>
            <w:r w:rsidRPr="007355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Гуманизм и антропоцентризм эпохи Возрождении.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2. Особенности философии Нового времени: XVII век – эпоха научной революции и разума.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Философия XVIII века – философия Просвещения.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4. Немецкая классическая философия. 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Тема 4. Современная философия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Основные направления философии XX века.Философия бессознательного.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Особенности русской философии. Русская идея.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Тема5.</w:t>
            </w:r>
            <w:r w:rsidRPr="007355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Методы философии и ее внутреннее строение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Этапы философии: античный, средневековый, Нового времени, XX века.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Основные картины мира-философская (античность),религиозная(Средневековье), научная(Новое время, XX век).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Методы философии: формально-логический, диалектический, прагматический, системный и др.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4. Строение философии и ее основные направления.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Тема6. Учение о бытии и теория познания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Онтология - учение о бытии.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Происхождение и устройство мира.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Современные онтологические представления.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lastRenderedPageBreak/>
              <w:t>4. Пространство, время, причинность, целесообразность.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5. Гносеология - учение о познании. Соотношение абсолютной и относительной истины.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6. Соотношение философской, религиозной и научной истин.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7.  Методология научного познания.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lastRenderedPageBreak/>
              <w:t>Тема7. Этика и социальная философия.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Общезначимость этики.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Религиозная этика.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Свобода и ответственность.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4. Насилие и активное непротивление злу.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5. Этические проблемы.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6. Современные этические проблемы.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7. Социальная структура общества.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8. Типы общества.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Формы развития общества: ненаправленная динамика, цикличное развитие общества, эволюционное развитие.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Тема8.  Место философии в духовной           культуре и ее значение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Философия как рациональная отрасль духовной культуры.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Сходство и отличие философии от искусства, религии, науки и идеологии.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 xml:space="preserve">3. Структура философского творчества. 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4. Типы философствования.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5. Философия и мировоззрение.</w:t>
            </w:r>
          </w:p>
        </w:tc>
      </w:tr>
      <w:tr w:rsidR="00534906" w:rsidRPr="007355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Тема9. Философия и глобальные проблемы современности.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1. Глобальные проблемы современности.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2. Роль философии в современном мире.</w:t>
            </w:r>
          </w:p>
          <w:p w:rsidR="00534906" w:rsidRPr="00735563" w:rsidRDefault="00534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563">
              <w:rPr>
                <w:rFonts w:ascii="Times New Roman" w:hAnsi="Times New Roman"/>
                <w:sz w:val="28"/>
                <w:szCs w:val="28"/>
              </w:rPr>
              <w:t>3. Будущее философии.</w:t>
            </w:r>
          </w:p>
        </w:tc>
      </w:tr>
    </w:tbl>
    <w:p w:rsidR="00534906" w:rsidRDefault="00534906">
      <w:pPr>
        <w:spacing w:after="0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ТЕСТЫ 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20 минут.</w:t>
      </w:r>
    </w:p>
    <w:p w:rsidR="00534906" w:rsidRDefault="00534906">
      <w:pPr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</w:p>
    <w:p w:rsidR="00534906" w:rsidRDefault="00534906">
      <w:pPr>
        <w:spacing w:after="0"/>
        <w:ind w:firstLine="6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Критерии оценки </w:t>
      </w:r>
    </w:p>
    <w:p w:rsidR="00534906" w:rsidRDefault="00534906">
      <w:pPr>
        <w:spacing w:after="0"/>
        <w:ind w:firstLine="675"/>
        <w:jc w:val="both"/>
        <w:rPr>
          <w:b/>
          <w:bCs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34906">
        <w:trPr>
          <w:trHeight w:val="455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91-100 % заданий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«4» - хорошо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76-90% заданий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61-75 % заданий</w:t>
            </w:r>
          </w:p>
        </w:tc>
      </w:tr>
      <w:tr w:rsidR="00534906">
        <w:trPr>
          <w:trHeight w:val="109"/>
        </w:trPr>
        <w:tc>
          <w:tcPr>
            <w:tcW w:w="25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 Примерные тестовые вопросы/ задания</w:t>
      </w: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br/>
        <w:t>ТЕСТ  1.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Выберите правильное определение: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философия - это наука о наиболее общих законах развития природы, общества и человеческого мышления.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философия </w:t>
      </w:r>
      <w:r>
        <w:rPr>
          <w:i/>
          <w:iCs/>
          <w:color w:val="000000"/>
          <w:shd w:val="clear" w:color="auto" w:fill="FFFFFF"/>
        </w:rPr>
        <w:t>- </w:t>
      </w:r>
      <w:r>
        <w:rPr>
          <w:color w:val="000000"/>
          <w:shd w:val="clear" w:color="auto" w:fill="FFFFFF"/>
        </w:rPr>
        <w:t>это познание вечного и непреходящего;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философия - это познание причин и принципов сущего;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философия - это учение о том, как жить;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Платон создал учение о...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мире познания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материальном мире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мире идей и бессмертной душе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 мире культуры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3. Характерной чертой философии средневековья является: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а)теоцентризм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пантеизм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гелиоцентризм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деизм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Идеи гуманизма, пантеизма, прометеизма наиболее ярко представлены в философии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средних веков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Античности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Возрождения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Нового времени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5.Какая проблема является центральной в философии Нового времени?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Проблема знания.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Проблема сущности и существования человека.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Проблема бытия.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Происхождение мира.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Главным предметом изучения человека Западной философией XX века является...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биологическая природа человека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Божественное начало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харизма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персонализм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Идеи соборности, общинности и мессианской роли русского народа выдвигали...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 марксисты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космисты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западники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славянофилы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8.Какую проблему Ф.Энгельс назвал «основным вопросом философии»?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а) Проблему отношения духа к природе, сознания к материи.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Что первично? Материя или сознание?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Познаем ли мир?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Сущность и предназначение человека, его место в мире.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Выберите правильный вариант, раскрывающий суть учения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И. Канта о «вещи в себе»: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признание объективности мира сочетается с невозможностью его постижения.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отрицается объективное существование окружающего мира.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признается объективность реального мира и возможность его адекватного отражения человеком.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отрицается объективность реальной действительности и утверждается принципиальная невозможность познания мира.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. </w:t>
      </w:r>
      <w:r>
        <w:rPr>
          <w:b/>
          <w:bCs/>
          <w:color w:val="000000"/>
          <w:shd w:val="clear" w:color="auto" w:fill="FFFFFF"/>
        </w:rPr>
        <w:t>Что означает понятие «материя»:</w:t>
      </w:r>
      <w:r>
        <w:rPr>
          <w:color w:val="000000"/>
          <w:shd w:val="clear" w:color="auto" w:fill="FFFFFF"/>
        </w:rPr>
        <w:t> 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а)материя - философская категория для обозначения         материальной основы бытия;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б)материя - фундаментальная исходная категория         философии  для обозначения объективной реальности, данной нам в         ощущениях;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в)материя есть лишь символ, который отражает ощущения различных наших чувств; 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г)материя - это непознаваемая «вещь в себе»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11.Что означает время как философская категория:</w:t>
      </w:r>
    </w:p>
    <w:p w:rsidR="00534906" w:rsidRDefault="00534906">
      <w:pPr>
        <w:spacing w:after="0" w:line="240" w:lineRule="auto"/>
        <w:ind w:right="-160"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а)время существует не в самих вещах, а только в мышлении,осуществляемом нашим разумом;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время - текущая длительность, в </w:t>
      </w:r>
      <w:r>
        <w:rPr>
          <w:i/>
          <w:iCs/>
          <w:color w:val="000000"/>
          <w:shd w:val="clear" w:color="auto" w:fill="FFFFFF"/>
        </w:rPr>
        <w:t>которой </w:t>
      </w:r>
      <w:r>
        <w:rPr>
          <w:color w:val="000000"/>
          <w:shd w:val="clear" w:color="auto" w:fill="FFFFFF"/>
        </w:rPr>
        <w:t>все возникает и         исчезает;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в)время - это форма существования материальных объектов,</w:t>
      </w:r>
      <w:r>
        <w:rPr>
          <w:color w:val="000000"/>
          <w:shd w:val="clear" w:color="auto" w:fill="FFFFFF"/>
        </w:rPr>
        <w:br/>
        <w:t>характеризующаяся последовательностью и длительностью;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г)время - это всеобщее внешнее условие бытия тел, созданное</w:t>
      </w:r>
      <w:r>
        <w:rPr>
          <w:color w:val="000000"/>
          <w:shd w:val="clear" w:color="auto" w:fill="FFFFFF"/>
        </w:rPr>
        <w:br/>
        <w:t>богом вместе с материей.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Что такое диалектика: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а)искусство ведения спора;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б)представление о вечном становлении мира;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в)универсальная теория и метод познания мира;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г)учение о противоречиях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Какое из приводимых ниже определений сознания принадлежит   метафизическому материализму: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а)сознание - такой же материальный продукт деятельности</w:t>
      </w:r>
      <w:r>
        <w:rPr>
          <w:color w:val="000000"/>
          <w:shd w:val="clear" w:color="auto" w:fill="FFFFFF"/>
        </w:rPr>
        <w:br/>
        <w:t>мозга, как желчь - продукт печени;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б)сознание является не физиологической функцией головного</w:t>
      </w:r>
      <w:r>
        <w:rPr>
          <w:color w:val="000000"/>
          <w:shd w:val="clear" w:color="auto" w:fill="FFFFFF"/>
        </w:rPr>
        <w:br/>
        <w:t>мозга, а свойством человеческого общества;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в)сознание - это этап в развитии абсолютной идеи, на котором</w:t>
      </w:r>
      <w:r>
        <w:rPr>
          <w:color w:val="000000"/>
          <w:shd w:val="clear" w:color="auto" w:fill="FFFFFF"/>
        </w:rPr>
        <w:br/>
        <w:t>она приближается к самой себе;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г)сознание - божественный дар человеку.'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Что означает термин «агностицизм»: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а)представление о непознаваемости мира;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б)представление о несовершенстве знаний и их изменчивости;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в)представление о том, что познание полно и адекватно отражает действительность;</w:t>
      </w:r>
    </w:p>
    <w:p w:rsidR="00534906" w:rsidRDefault="00534906">
      <w:pPr>
        <w:spacing w:after="0" w:line="240" w:lineRule="auto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г)представление, что познание носит чисто символический  характер, а истинные         знания раскрываются в вере.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15.Познание, ориентированное на здравый смысл и повседневный опыт называется: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научным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теоретическим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в) обыденным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религиозным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 Марксизм в качестве критерия истины называет: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соглашение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практику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непротиворечивость</w:t>
      </w:r>
    </w:p>
    <w:p w:rsidR="00534906" w:rsidRDefault="0053490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надежность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17.Человек с точки зрения философии - это: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        </w:t>
      </w:r>
      <w:r>
        <w:rPr>
          <w:color w:val="000000"/>
          <w:shd w:val="clear" w:color="auto" w:fill="FFFFFF"/>
        </w:rPr>
        <w:t>а)субъект культуры;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б)продукт обстоятельств;</w:t>
      </w:r>
      <w:r>
        <w:rPr>
          <w:color w:val="000000"/>
          <w:shd w:val="clear" w:color="auto" w:fill="FFFFFF"/>
        </w:rPr>
        <w:br/>
        <w:t>        в)образ и подобие Бога;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ступень развития «царства природы»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Верно ли суждение?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А. Человек есть продукт биологической эволюции.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Б. Человек есть продукт социальной эволюции.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 верно только А;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верно только Б;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верно А и Б;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оба неверны. 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Человек становится личностью в результате</w:t>
      </w:r>
      <w:r>
        <w:rPr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 индивидуализации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информатизации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социализации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рождения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Каково, по вашему мнению, правильное понимание сущности человека: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а)сущность, человека закодирована в генах и передается по наследству         при         рождении человека;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б)сущность человека есть «ансамбль» всех общественных отношений;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в)сущность человека творится самим индивидом в процессе его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жизнедеятельности;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г)сущность человека зависит от божественной благодати.</w:t>
      </w:r>
    </w:p>
    <w:p w:rsidR="00534906" w:rsidRDefault="00534906">
      <w:pPr>
        <w:spacing w:after="0"/>
        <w:jc w:val="both"/>
        <w:rPr>
          <w:sz w:val="28"/>
          <w:szCs w:val="28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>№ воп-роса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34906" w:rsidRDefault="00534906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br/>
      </w:r>
      <w:r>
        <w:rPr>
          <w:b/>
          <w:bCs/>
          <w:color w:val="000000"/>
          <w:shd w:val="clear" w:color="auto" w:fill="FFFFFF"/>
        </w:rPr>
        <w:t>ТЕСТ 2.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Раздел философии, связанный с познанием всеобщих законов и принципов мышления - 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гносеология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этика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логика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онтология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Термин «философ» означал: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мудрец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любящий мудрость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в) ученый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много знающий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3. В условиях дифференциации научного знания в современном мире важное значение имеет______функция философии: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интегрирующая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эвристическая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методологическая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мировоззренческая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4. Аксиология изучает проблемы...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определения бытия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определения генетической предрасположенности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определения ценностей и идеалов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определения логики вещей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 В средние века считалось, что основная задача философии - 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найти смысл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сделать человека образованным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объяснить, что такое счастье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привести человека к Богу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 Ф. Бэкона можно назвать основателем: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эмпиризма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материализма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идеализма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дуализма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Идею непротивления злу силой утверждал в своей философии...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Л. Толстой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В. Соловьев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Н. Бердяев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В. Вернадский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На основе механики строится картина мира...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Возрождения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Нового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Средневековья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Прагматизм называют «философией»...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природы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пространства и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дела и действия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10. И. Канта можно назвать родоначальником...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итальянской имитационной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немецкой классической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английской инновационной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французской неоклассической философии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Проецирование человеческих свойств на явления природы и фантастичность является особенностями: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мифологии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религии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науки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Основателем теории, объясняющей роль бессознательного в жизни человека и общества,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3. Фрейд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б) А. Камю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К. Ясперс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Л. Витгенштейн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Источником религиозной истины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вера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эксперимент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опыт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На духовный мир индивида направлено...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общество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привыкание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самосознание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абстрагирование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Учение о том, что Бог - центр мира, начало всего,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теоцентризмом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антропоцентризмом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атеизмом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космоцентризмом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Компонентом религии не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логика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культ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вера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догмат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Познание, ориентированное на здравый смысл и повседневный опыт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научным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теоретическим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обыденным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религиозным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Фраза «тот, кто говорит о вещах в соответствии с тем, каковы они есть, говорит истину» принадлежит: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Фалесу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К. Марксу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К. Циолковскому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Платону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Сциентизм (неопозитивизм, аналитическая философия и др.) сделал главным предметом изучения...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науку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Бога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природу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20. Утверждение, что ощущения являются единственным источником познания, характерно для: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агностицизма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иррационализма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рационализма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            г) сенсуализма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>№ воп-роса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ТЕСТ 3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Философская наука о морали - это...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антропология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эстетика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этика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аксиология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Мировоззрение, основанное на вере в сверхъестественные начала бытия - это...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религия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атеизм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3. Целостное представление о мироздании реализует______функция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онтологическая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социальная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воспитательно-гуманистическая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прогностическая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4. Раздел философии, который изучает общественную жизнь, называется...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историей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философией науки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социальной философией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философской антропологией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 И, Канта называют основоположником учения 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«вещах в себе»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«вещах в магазине»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«вещах в экономике»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«вещах в космосе»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 Платон создал учение 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мире познания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материальном мире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мире идей и бессмертной душе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 мире культуры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Идеи гуманизма, пантеизма, прометеизма наиболее ярко представлены в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средних веков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Возрождения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Нового времени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Главным предметом изучения человека Западной философией XX века является...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биологическая природа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Божественное начало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харизма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персонализм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Идеи соборности, общинности и мессианской</w:t>
      </w:r>
      <w:r>
        <w:rPr>
          <w:color w:val="000000"/>
          <w:shd w:val="clear" w:color="auto" w:fill="FFFFFF"/>
        </w:rPr>
        <w:t> роли русского народа выдвигали...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марксисты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космисты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западники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славянофилы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lastRenderedPageBreak/>
        <w:t>10. Основателем эмпиризма и индуктивного метода в философии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Ф. Бэкон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Р. Декарт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Д. Локк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Д. Юм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Абсолютизация необходимости происходит в...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пессимизме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аскетизме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фатализме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гедонизме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Человек становится личностью в результате...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индивидуализации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информатизации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социализации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рождения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Для скептицизма характерно: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осмысление жизни как ценности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обоснование смысла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сомнение в сущности смысла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утверждение прогрессивного развития общества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Современная наука связывает возникновение Вселенной с: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творческой деятельностью человека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большим взрывом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божественным творением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развитием Абсолютной идеи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Национальной религией не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индуизм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ислам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джайнизм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конфуцианство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На духовный мир человека направлено...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общество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самосознание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привыкание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абстрагирование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Фрагмент действительности, который изучает исследователь, называется,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метод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субъект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предмет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объект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К общественным наукам не относится...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политология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история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Концепция, определяющая истинность знания его практической полезностью, называется</w:t>
      </w:r>
      <w:r>
        <w:rPr>
          <w:color w:val="000000"/>
          <w:shd w:val="clear" w:color="auto" w:fill="FFFFFF"/>
        </w:rPr>
        <w:t>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конвенциализмом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прагматизмом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феноменологией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марксизмом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 xml:space="preserve">20. Функция сознания по выработке обобщенных знаний о действительности </w:t>
      </w:r>
      <w:r>
        <w:rPr>
          <w:b/>
          <w:bCs/>
          <w:color w:val="000000"/>
          <w:shd w:val="clear" w:color="auto" w:fill="FFFFFF"/>
        </w:rPr>
        <w:lastRenderedPageBreak/>
        <w:t>называется...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оценочной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целеполагающей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регулятивной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познавательной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        </w:t>
      </w:r>
    </w:p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>№ воп-роса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534906" w:rsidRDefault="00534906">
      <w:pPr>
        <w:spacing w:after="0" w:line="240" w:lineRule="auto"/>
        <w:jc w:val="both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ТЕСТ 4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1. Интегрирующая функция философии имеет важное значение в условиях: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дифференциации воспитания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дифференциации общества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дифференциации научного знания в современном мире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дифференциации истории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2. Основной функцией философии является функция: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прогностическая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методологическая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прикладная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идеологическая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3. Раздел философии, посвященный изучению всеобщих законов и принципов развития объективного мира, природы - 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эстетика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гносеология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этика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онтология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4. Категория, выражающая независимое от субъекта существования мира </w:t>
      </w:r>
      <w:r>
        <w:rPr>
          <w:b/>
          <w:bCs/>
          <w:i/>
          <w:iCs/>
          <w:color w:val="000000"/>
          <w:shd w:val="clear" w:color="auto" w:fill="FFFFFF"/>
        </w:rPr>
        <w:t>- </w:t>
      </w:r>
      <w:r>
        <w:rPr>
          <w:b/>
          <w:bCs/>
          <w:color w:val="000000"/>
          <w:shd w:val="clear" w:color="auto" w:fill="FFFFFF"/>
        </w:rPr>
        <w:t>это: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философия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познание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бытие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душа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5. Характерной чертой ранней античной философии является: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антропоцентризм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теоцентризм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наукоцентризм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космоцентризм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 Сотворение мира Богом из «ничего» отражено христианским принципом: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материализма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соборности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креационизма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дуализма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Структурно-функциональный анализ общества осуществлен в философии: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средневековья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б) Нового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XX века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Формирование новой картины мира в эпоху Возрождения осуществляется на основе: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учения о двойственности истины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учения об идеях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гелиоцентрического учения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геоцентрического учения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В западной философии XX века наука стала главным предметом изучения: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аналитической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схоластики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теологии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природоведения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10. Р. Декарт - основатель: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философии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антропологии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схоластики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дедуктивного метода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Неповторимость отдельного человека определяется понятием: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индивид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личность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субъект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индивидуальность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Существование Бога не признает: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атеизм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теология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пантеизм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теософия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Наслаждение как символ жизни определяется в концепции: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прагматизма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аскетизма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утилитаризма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гедонизма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Фрейд определял как «Я» в человеческой психике область: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сознания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привычек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инстинктов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подсознания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Человек - это существо: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социо-биологическое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биологическое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социальное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природное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Мировоззренческая позиция, считающая жизнь человека бессмысленной,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пессимизмом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аскетизмом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прагматизмом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оптимизмом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Познание, ориентированное на здравый смысл и повседневный опыт называется: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научным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б) теоретическим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обыденным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религиозным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Марксизм в качестве критерия истины называет: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соглашение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практику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непротиворечивость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надежность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Философы средневековья рассматривали сознание как: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данность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наказание за грех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жизненный опыт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особенности психики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20. Отрицание познаваемости мира характерно для: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агностицизма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гностического оптимизма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номинализма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>г) скептицизма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>№ воп-роса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b/>
          <w:bCs/>
          <w:color w:val="000000"/>
        </w:rPr>
      </w:pPr>
    </w:p>
    <w:p w:rsidR="00534906" w:rsidRDefault="00534906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Тест 5.</w:t>
      </w:r>
    </w:p>
    <w:p w:rsidR="00534906" w:rsidRDefault="00534906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1. </w:t>
      </w:r>
      <w:r>
        <w:rPr>
          <w:b/>
          <w:bCs/>
          <w:color w:val="000000"/>
          <w:shd w:val="clear" w:color="auto" w:fill="FFFFFF"/>
        </w:rPr>
        <w:t>Философия как теоретическая форма мировоззрения впервые возникает в…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Вавилоне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Греции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Китае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Индии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2. </w:t>
      </w:r>
      <w:r>
        <w:rPr>
          <w:b/>
          <w:bCs/>
          <w:color w:val="000000"/>
          <w:shd w:val="clear" w:color="auto" w:fill="FFFFFF"/>
        </w:rPr>
        <w:t>Эвристическая функция связана с _________________ значением философии</w:t>
      </w:r>
      <w:r>
        <w:rPr>
          <w:color w:val="000000"/>
          <w:shd w:val="clear" w:color="auto" w:fill="FFFFFF"/>
        </w:rPr>
        <w:t>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гуманистическим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методологическим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культурно-воспитательным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практическим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В отличие от науки, философия…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постигает мир в его универсальной целостности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 является систематизированным знанием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опирается на факты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внутренне непротиворечива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4. </w:t>
      </w:r>
      <w:r>
        <w:rPr>
          <w:b/>
          <w:bCs/>
          <w:color w:val="000000"/>
          <w:shd w:val="clear" w:color="auto" w:fill="FFFFFF"/>
        </w:rPr>
        <w:t>Философия появилась как критическое преодоление…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 обыденного сознания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 анимизма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 магии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 мифа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5. </w:t>
      </w:r>
      <w:r>
        <w:rPr>
          <w:b/>
          <w:bCs/>
          <w:color w:val="000000"/>
          <w:shd w:val="clear" w:color="auto" w:fill="FFFFFF"/>
        </w:rPr>
        <w:t>Возникновение античной философии было связано с постановкой проблемы…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смысла жизни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существования Бога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познания Космоса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первоначала бытия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IX-XIV вв. средневековой европейской философии называются этапом…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патристики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софистики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схоластики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апологетики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7. Идейное течение, появившееся в эпоху Возрождения, называется…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персонализмом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гуманизмом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космизмом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утилитаризмом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8. Человеческий разум становится критерием развития общества и культуры в философии…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Возрождения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Нового времени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Просвещения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Античности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9. Автором книги «Иметь или быть» является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З. Фрейд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Ф. Ницше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Ф. Энгельс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Э. Фромм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10. Представителем антропологического материализма в русской философии является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Н.Г. Чернышевский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П.А. Флоренский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М.В. Ломоносов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В.С. Соловьёв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11. Предельно общие характеристики всего существующего выражаются в категории…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«жизнь»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«взаимодействие»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«бытие»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«сущность»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12. С позиции диалектического материализма материя есть…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внешняя проекция комплекса человеческих ощущений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кирпичик мироздания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физический мир, созданный нематериальной субстанцией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объективная реальность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13. Идея развития утверждается в философии в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конце XVIII – середине XIX вв.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Средние века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Античности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эпоху Возрождения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14. Логико-гносеологическая модель диалектики была разработана…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аналитической философией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немецкой классической философией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философией Просвещения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lastRenderedPageBreak/>
        <w:t>г) философией Возрождения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15. Источником содержания сознания для материалистов выступает</w:t>
      </w:r>
      <w:r>
        <w:rPr>
          <w:color w:val="000000"/>
          <w:shd w:val="clear" w:color="auto" w:fill="FFFFFF"/>
        </w:rPr>
        <w:t>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ощущение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бессознательное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Бог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объективный мир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16. Научное познание непосредственно направлено: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а) на создание новых материальных ценностей;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б) выработку нравственных норм;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в) раскрытие смысла жизни;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       г) выявление закономерностей развития мира.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17. Необязательность предварительных систем доказательств, опора на здравый смысл отличает ______________ знание.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обыденное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паранаучное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научное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квазинаучное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18. Согласно классической позиции, истина есть…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теоретическая конструкция, позволяющая добиться успеха в данной ситуации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соответствие знаний объективной реальности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правда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то, что признаётся таковым большинством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19. Согласно древнегреческой философии, природа есть…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вечный и неизменный мир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живые существа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неживые предметы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г) космос</w:t>
      </w:r>
    </w:p>
    <w:p w:rsidR="00534906" w:rsidRDefault="00534906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t>20. Философское направление, рассматривающее личность как высшую ценность, называется…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а) марксизмом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б) фрейдизмом</w:t>
      </w:r>
    </w:p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в) персонализмом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>г) неотомизмом</w:t>
      </w:r>
    </w:p>
    <w:p w:rsidR="00534906" w:rsidRDefault="00534906">
      <w:pPr>
        <w:spacing w:after="0" w:line="240" w:lineRule="auto"/>
        <w:ind w:firstLine="720"/>
        <w:jc w:val="both"/>
        <w:rPr>
          <w:color w:val="000000"/>
        </w:rPr>
      </w:pPr>
    </w:p>
    <w:p w:rsidR="00534906" w:rsidRDefault="00534906">
      <w:pPr>
        <w:spacing w:after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Эталоны ответов: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576"/>
        <w:gridCol w:w="348"/>
        <w:gridCol w:w="348"/>
        <w:gridCol w:w="348"/>
        <w:gridCol w:w="348"/>
        <w:gridCol w:w="348"/>
        <w:gridCol w:w="348"/>
        <w:gridCol w:w="348"/>
        <w:gridCol w:w="348"/>
        <w:gridCol w:w="468"/>
        <w:gridCol w:w="456"/>
        <w:gridCol w:w="480"/>
        <w:gridCol w:w="480"/>
        <w:gridCol w:w="480"/>
        <w:gridCol w:w="480"/>
        <w:gridCol w:w="480"/>
        <w:gridCol w:w="480"/>
        <w:gridCol w:w="480"/>
        <w:gridCol w:w="480"/>
        <w:gridCol w:w="492"/>
      </w:tblGrid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</w:pPr>
            <w:r>
              <w:t>№ воп-роса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34906"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Default="005349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534906" w:rsidRDefault="0053490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34906" w:rsidRDefault="00534906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Описание</w:t>
      </w:r>
    </w:p>
    <w:p w:rsidR="00534906" w:rsidRDefault="00534906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534906" w:rsidRDefault="00534906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самостоятельное изучение представленных ниже вопросов и </w:t>
      </w:r>
      <w:r>
        <w:rPr>
          <w:color w:val="000000"/>
          <w:sz w:val="28"/>
          <w:szCs w:val="28"/>
        </w:rPr>
        <w:lastRenderedPageBreak/>
        <w:t>выполнение заданий отводится 30 минут.</w:t>
      </w:r>
    </w:p>
    <w:p w:rsidR="00534906" w:rsidRDefault="00534906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color w:val="000000"/>
          <w:sz w:val="28"/>
          <w:szCs w:val="28"/>
          <w:shd w:val="clear" w:color="auto" w:fill="FFFFFF"/>
        </w:rPr>
        <w:t xml:space="preserve"> наличия учебного кабинета социально - экономических дисциплин. Оборудование учебного кабинета: посадочные места по количеству студентов;  рабочее место преподавателя; комплект нормативных документов; комплект учебно-программной документации. Технические средства обучения: компьютер, проектор; принтер; экран</w:t>
      </w:r>
    </w:p>
    <w:p w:rsidR="00534906" w:rsidRDefault="00534906">
      <w:pPr>
        <w:spacing w:after="0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оценки самостоятельной работы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5» «отлично»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34906" w:rsidRDefault="00534906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534906" w:rsidRDefault="00534906">
      <w:pPr>
        <w:spacing w:after="0"/>
        <w:rPr>
          <w:b/>
          <w:bCs/>
          <w:color w:val="000000"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Примерные вопросы для самостоятельного изучения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Расскажите об особенностях античной философии.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истоки всех ныне существующих философских учений.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Перечислите философские школы.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Охарактеризуйте учения Сократа, Платона, Аристотеля.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Охарактеризуйте основные направления философии эпохи </w:t>
      </w:r>
      <w:r>
        <w:rPr>
          <w:sz w:val="28"/>
          <w:szCs w:val="28"/>
        </w:rPr>
        <w:lastRenderedPageBreak/>
        <w:t xml:space="preserve">Возрождения, Просвещения, Нового времени.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Раскройте сущность понятий: антропоцентризма, пантеизма, гуманизма, титанизма, эмпиризма, рационализма, агностицизма.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Общая характеристика немецкой классической философии. Философия Иммануила Канта.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Объясните, почему философия И. Канта считается началом немецкой классической философии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Сравните идеи славянофилов и западников о путях развития России.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Поясните, как Вы понимаете выражение «Непротивление злу насилием».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Проанализируйте понятия «зло» и «свободу» в философии Достоевского.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 Раскройте смысл понятие «бытие».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Охарактеризуйте бытие как способность быть, проявляться, взаимодействовать, существовать.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Перечислите формы бытия.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Раскройте сущность понятия общества как системы, её самостоятельность, самоорганизация, саморазвитие, самодостаточность.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Разграничьте подсистемы общества: экономическая, социальная, политическая духовная.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Сопоставьте между собой основные формы общности человека.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Определите роль внешнего мира и социальной среды в формировании человека как биологического вида.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Подумайте о сущности сознания, сознательного и бессознательного в поведении человека.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Проблема смысла жизни человека. 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color w:val="333333"/>
          <w:sz w:val="28"/>
          <w:szCs w:val="28"/>
        </w:rPr>
        <w:t>Проблема сознания в философии.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22. Духовный мир человека.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23. Философия и культура.</w:t>
      </w:r>
    </w:p>
    <w:p w:rsidR="00534906" w:rsidRDefault="00534906">
      <w:pPr>
        <w:spacing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24. Человек как главная философская проблема.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Проблема смысла жизни, смерти и бессмертия человека.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Проблема субъекта исторического процесса.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 Потребности, интересы, ценности и их роль в развитии общества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Представление о человеке и его сущности в истории философии.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Диалектика биологического и социального в человеке.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Натурализм и позитивизм о законах общественного развития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Раскрыть смысл понятия «человек» в истории философии.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t xml:space="preserve"> </w:t>
      </w:r>
      <w:r>
        <w:rPr>
          <w:sz w:val="28"/>
          <w:szCs w:val="28"/>
        </w:rPr>
        <w:t xml:space="preserve">Любовь как философская проблема. </w:t>
      </w: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....</w:t>
      </w: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Примерные  задания для самостоятельной работы</w:t>
      </w:r>
    </w:p>
    <w:p w:rsidR="00534906" w:rsidRDefault="00534906">
      <w:pPr>
        <w:spacing w:before="240" w:after="0" w:line="192" w:lineRule="atLeast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Темы сообщений (докладов) по основам философии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Христианство - как мировая культура.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Ислам – как мировая культура.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Буддизм - как мировая культура.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Милетская школа в Древнегреческой философии.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Древнегреческий философ – Пифагор.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Характеристика теории познания Демокрита.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Сходство и различие взглядов Платона и Аристотеля.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Конфуций - древнекитайский философ.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Сократ и его место в античной культуре.</w:t>
      </w:r>
    </w:p>
    <w:p w:rsidR="00534906" w:rsidRDefault="00534906">
      <w:pPr>
        <w:numPr>
          <w:ilvl w:val="0"/>
          <w:numId w:val="4"/>
        </w:num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Аристотель о материи, душе и космосе.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11.Учение Фомы Аквинского в эпоху Средневековья.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12. Учение Августина Блаженного в эпоху Средневековья.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13. Человек, природа и свобода в философии Канта.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14. Абсолютный идеализм и диалектика Г.Гегеля.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15. Антропологический материализм Л.Фейербах.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16. А.Шопенгауэр – Мир как воля и представление.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17. Философия Ф.Ницше – немецкого философа.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18. Дискуссия славянофилов и западников в Русской философии.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19. Философия всеединства В.С.Соловьева.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20. Философия Вернадского Владимира Ивановича.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21. Русская философия - учение Бердяева Николая Александровича.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22. Учение Федорова Николая Федоровича.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23. Психоанализ и проблема бессознательного З.Фрейда.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24. Николай Коперник - учение о космосе в эпоху Возрождения.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25. Джордано Бруно – жизнь и творчество.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26. Галилео Галилей – жизнь и творчество.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27. Научное познание как высшая форма рационального познания.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28. Общество как объект изучение. Социально-философские подходы.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29. Философский подход к проблеме свободы.</w:t>
      </w:r>
    </w:p>
    <w:p w:rsidR="00534906" w:rsidRDefault="00534906">
      <w:pPr>
        <w:spacing w:before="240" w:after="0" w:line="192" w:lineRule="atLeast"/>
        <w:rPr>
          <w:color w:val="000000"/>
          <w:sz w:val="28"/>
          <w:szCs w:val="28"/>
        </w:rPr>
      </w:pPr>
    </w:p>
    <w:p w:rsidR="00534906" w:rsidRDefault="00534906">
      <w:pPr>
        <w:spacing w:after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30. Глобальные проблемы современности.</w:t>
      </w: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Примерные формы отчетности результатов самостоятельной работы</w:t>
      </w:r>
    </w:p>
    <w:p w:rsidR="00534906" w:rsidRDefault="00534906">
      <w:pPr>
        <w:spacing w:after="0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Систематическая проработка конспектов занятий, учебной и дополнительной литературы (по вопросам к разделам учебной литературы, рекомендованным преподавателем). Обучающийся выполняет задания, информацию по теме представляет в соответствующем виде в зависимости от задания и готовится к контролю по заданной теме. </w:t>
      </w:r>
    </w:p>
    <w:p w:rsidR="00534906" w:rsidRDefault="00534906">
      <w:pPr>
        <w:spacing w:after="0"/>
        <w:rPr>
          <w:i/>
          <w:iCs/>
          <w:sz w:val="28"/>
          <w:szCs w:val="28"/>
        </w:rPr>
      </w:pPr>
    </w:p>
    <w:p w:rsidR="00534906" w:rsidRDefault="0053490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4906" w:rsidRDefault="00534906">
      <w:pPr>
        <w:pStyle w:val="a3"/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534906" w:rsidRDefault="00534906">
      <w:pPr>
        <w:pStyle w:val="a3"/>
        <w:spacing w:after="0"/>
        <w:ind w:firstLine="851"/>
        <w:jc w:val="center"/>
        <w:rPr>
          <w:sz w:val="28"/>
          <w:szCs w:val="28"/>
        </w:rPr>
      </w:pPr>
    </w:p>
    <w:p w:rsidR="00534906" w:rsidRDefault="00534906">
      <w:pPr>
        <w:pStyle w:val="a3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p w:rsidR="00534906" w:rsidRDefault="00534906">
      <w:pPr>
        <w:pStyle w:val="a3"/>
        <w:spacing w:after="0"/>
        <w:ind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534906" w:rsidRPr="00735563">
        <w:trPr>
          <w:trHeight w:val="431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5563">
              <w:rPr>
                <w:rFonts w:ascii="Times New Roman" w:hAnsi="Times New Roman"/>
                <w:b/>
                <w:bCs/>
                <w:sz w:val="24"/>
              </w:rPr>
              <w:t>Форма промежуточной аттестации</w:t>
            </w:r>
          </w:p>
        </w:tc>
      </w:tr>
      <w:tr w:rsidR="00534906" w:rsidRPr="00735563">
        <w:trPr>
          <w:trHeight w:val="42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35563">
              <w:rPr>
                <w:rFonts w:ascii="Times New Roman" w:hAnsi="Times New Roman"/>
                <w:b/>
                <w:bCs/>
                <w:sz w:val="24"/>
              </w:rPr>
              <w:t>2 семестр</w:t>
            </w: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4906" w:rsidRPr="00735563">
        <w:trPr>
          <w:trHeight w:val="4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735563">
              <w:rPr>
                <w:rFonts w:ascii="Times New Roman" w:hAnsi="Times New Roman"/>
                <w:i/>
                <w:iCs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</w:rPr>
            </w:pPr>
          </w:p>
        </w:tc>
        <w:tc>
          <w:tcPr>
            <w:tcW w:w="2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06" w:rsidRPr="00735563" w:rsidRDefault="005349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4906" w:rsidRDefault="00534906">
      <w:pPr>
        <w:pStyle w:val="a3"/>
        <w:spacing w:after="0"/>
        <w:ind w:firstLine="851"/>
        <w:jc w:val="both"/>
        <w:rPr>
          <w:i/>
          <w:iCs/>
          <w:sz w:val="28"/>
          <w:szCs w:val="28"/>
        </w:rPr>
      </w:pPr>
    </w:p>
    <w:p w:rsidR="00534906" w:rsidRDefault="00534906">
      <w:pPr>
        <w:pStyle w:val="a3"/>
        <w:spacing w:after="0"/>
        <w:ind w:firstLine="851"/>
        <w:rPr>
          <w:i/>
          <w:iCs/>
          <w:sz w:val="28"/>
          <w:szCs w:val="28"/>
        </w:rPr>
      </w:pPr>
    </w:p>
    <w:p w:rsidR="00534906" w:rsidRDefault="00534906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Дифференцированный зачет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успеваемости.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Время аттестации: </w:t>
      </w:r>
      <w:r>
        <w:rPr>
          <w:rFonts w:ascii="Times New Roman" w:hAnsi="Times New Roman"/>
          <w:sz w:val="28"/>
          <w:szCs w:val="28"/>
        </w:rPr>
        <w:t xml:space="preserve">На проведение аттестации отводится 2 академических часа.  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План варианта</w:t>
      </w:r>
      <w:r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534906" w:rsidRDefault="00534906">
      <w:pPr>
        <w:shd w:val="clear" w:color="auto" w:fill="FFFFFF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534906" w:rsidRDefault="005349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прохождения текущего контроля успеваемости;</w:t>
      </w:r>
    </w:p>
    <w:p w:rsidR="00534906" w:rsidRDefault="0053490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00534906" w:rsidRDefault="00534906">
      <w:pPr>
        <w:pStyle w:val="a5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4906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534906" w:rsidRDefault="00534906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534906" w:rsidRDefault="00534906">
      <w:pPr>
        <w:spacing w:after="0"/>
        <w:ind w:firstLine="708"/>
        <w:jc w:val="both"/>
        <w:rPr>
          <w:sz w:val="28"/>
          <w:szCs w:val="28"/>
        </w:rPr>
      </w:pPr>
    </w:p>
    <w:p w:rsidR="00534906" w:rsidRDefault="00534906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34906" w:rsidRDefault="00534906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вопросов и заданий для проведения дифференцированного зачета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1. Философия и мировоззрение.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2. Предмет и основные понятия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3. Функции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4. Основные разделы и направления в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5. Философия Древней Индии и Древнего Китая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6. Предпосылки расцвета философии в Древней Греции и особенности античной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7. Античная натурфилософия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8. Философия Сократа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9. Философские системы Платона и Аристотеля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10. Специфические черты философии средних веков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12. Патристика. Августин Блаженный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13. Философское учение Фомы Аквинского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14. Характерные черты философии эпохи Возрождения.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15. Воззрения виднейших философов XVII в.: Р. Декарта, Б. Спинозы.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16.  Философия эпохи Просвещения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18.  Философия И. Канта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19. Субъективный идеализм И. Фихте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20. Диалектический идеализм Г. Гегеля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21. Особенности русской философии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24. Философия западников и славянофилов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25. Философские воззрения Л.Н. Толстого и Ф.М. Достоевского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26. Гносеология (наука о познании).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27. Русская религиозная философия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28. Происхождение и устройство мира.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29. Психоанализ (фрейдизм и неофрейдизм)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30. Методы философии и ее внутреннее строение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31. Философское учение о материи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32. Движение и его основные формы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33. Пространство и время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34. Диалектика: исторические формы, законы и принципы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35. Понятие и содержание сознания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36. Познание: (гносеология) -  возможности и границы </w:t>
      </w:r>
    </w:p>
    <w:p w:rsidR="00534906" w:rsidRPr="00735563" w:rsidRDefault="00534906" w:rsidP="00735563">
      <w:pPr>
        <w:spacing w:after="0" w:line="240" w:lineRule="auto"/>
        <w:ind w:firstLine="709"/>
        <w:rPr>
          <w:sz w:val="28"/>
          <w:szCs w:val="28"/>
        </w:rPr>
      </w:pPr>
      <w:r w:rsidRPr="00735563">
        <w:rPr>
          <w:sz w:val="28"/>
          <w:szCs w:val="28"/>
        </w:rPr>
        <w:t xml:space="preserve">37. </w:t>
      </w:r>
      <w:r w:rsidRPr="00735563">
        <w:rPr>
          <w:sz w:val="28"/>
          <w:szCs w:val="28"/>
          <w:shd w:val="clear" w:color="auto" w:fill="FFFFFF"/>
        </w:rPr>
        <w:t>Этика, этические проблемы современности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38. Философское учение об истине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39. Социальная философия</w:t>
      </w:r>
    </w:p>
    <w:p w:rsidR="00534906" w:rsidRPr="00735563" w:rsidRDefault="00534906" w:rsidP="00735563">
      <w:pPr>
        <w:spacing w:after="0" w:line="240" w:lineRule="auto"/>
        <w:ind w:firstLine="709"/>
        <w:rPr>
          <w:sz w:val="28"/>
          <w:szCs w:val="28"/>
        </w:rPr>
      </w:pPr>
      <w:r w:rsidRPr="00735563">
        <w:rPr>
          <w:sz w:val="28"/>
          <w:szCs w:val="28"/>
        </w:rPr>
        <w:t>40.Основные картины мира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 41. Общество как объект познания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42.  Понятие «культуры». Функции культуры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43. Культурные материальные и духовные ценности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44. Философия как отрасль духовной культуры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lastRenderedPageBreak/>
        <w:t>45. Философия и наука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46. Философия и искусство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47. Философия и религия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48. Методы и формы научного познания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 xml:space="preserve">49. Глобальные проблемы современности </w:t>
      </w:r>
    </w:p>
    <w:p w:rsidR="00534906" w:rsidRPr="00735563" w:rsidRDefault="00534906" w:rsidP="0073556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35563">
        <w:rPr>
          <w:sz w:val="28"/>
          <w:szCs w:val="28"/>
        </w:rPr>
        <w:t>50. Будущее философии. Смысл жизни</w:t>
      </w:r>
    </w:p>
    <w:p w:rsidR="00534906" w:rsidRPr="00735563" w:rsidRDefault="00534906">
      <w:pPr>
        <w:pStyle w:val="a3"/>
        <w:spacing w:after="0"/>
        <w:ind w:firstLine="709"/>
        <w:jc w:val="both"/>
        <w:rPr>
          <w:b/>
          <w:bCs/>
          <w:sz w:val="28"/>
          <w:szCs w:val="28"/>
        </w:rPr>
      </w:pPr>
    </w:p>
    <w:p w:rsidR="00534906" w:rsidRPr="00735563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563">
        <w:rPr>
          <w:rFonts w:ascii="Times New Roman" w:hAnsi="Times New Roman"/>
          <w:b/>
          <w:bCs/>
          <w:sz w:val="28"/>
          <w:szCs w:val="28"/>
        </w:rPr>
        <w:t>7. Рекомендуемая литература для разработки оценочных средств и подготовки обучающихся к дифференцированному зачету:</w:t>
      </w:r>
    </w:p>
    <w:p w:rsidR="00534906" w:rsidRPr="00735563" w:rsidRDefault="00534906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906" w:rsidRPr="00735563" w:rsidRDefault="0053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735563">
        <w:rPr>
          <w:sz w:val="28"/>
          <w:szCs w:val="28"/>
        </w:rPr>
        <w:t>Основная учебная литература: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1. Горелов А.А. Основы философии: [1] для студ. сред. проф. учеб. заведений. — М. : Издательский центр «Академия», 2013. – 320с с ( с хрестоматией ).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2.Губин В.Д. Основы философии: учебное пособие. — М.: ФОРУМ: ИНФРА – М., 2009. – 288 с. (Профессиональное образование )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3.Канке В.А. Основы философии: учебное пособие для студ. сред. спец. учебных заведений. – М,: Университетская книга; Логос. 2009. – 286с.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4. Антюшин С.С. Основы философии: учебное пособие. – М.: РИОР: ИНФРА-М: РАП, 2010 – 411с. -. (Профессиональное образование )</w:t>
      </w:r>
    </w:p>
    <w:p w:rsidR="00534906" w:rsidRPr="00735563" w:rsidRDefault="0053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5. Волкогонова Е.Д., Сидорова М.А. Основы философии, [1]. – М.: ИД «ФОРУМ» : ИНФРА- М,2010.- 480с. — . (Профессиональное образование)</w:t>
      </w:r>
    </w:p>
    <w:p w:rsidR="00534906" w:rsidRPr="00735563" w:rsidRDefault="00534906">
      <w:pPr>
        <w:spacing w:before="25" w:after="0" w:line="234" w:lineRule="atLeast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6.  Кохановский В.П., Матяш Т.П., Яковлев В.П., Жаров Л.В. Основы философии: учебное пособие для сред. спец. учеб. заведений. — Ростов н/Д : Феникс. 2010г. – 315с.</w:t>
      </w:r>
    </w:p>
    <w:p w:rsidR="00534906" w:rsidRPr="00735563" w:rsidRDefault="0053490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20"/>
        <w:rPr>
          <w:rFonts w:ascii="Times New Roman" w:hAnsi="Times New Roman"/>
          <w:sz w:val="28"/>
          <w:szCs w:val="28"/>
        </w:rPr>
      </w:pPr>
    </w:p>
    <w:p w:rsidR="00534906" w:rsidRPr="00735563" w:rsidRDefault="0053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  <w:r w:rsidRPr="00735563">
        <w:rPr>
          <w:sz w:val="28"/>
          <w:szCs w:val="28"/>
        </w:rPr>
        <w:t>Дополнительная учебная литература: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bookmarkStart w:id="1" w:name="_dx_frag_StartFragment"/>
      <w:bookmarkEnd w:id="1"/>
      <w:r w:rsidRPr="00735563">
        <w:rPr>
          <w:sz w:val="28"/>
          <w:szCs w:val="28"/>
          <w:shd w:val="clear" w:color="auto" w:fill="FFFFFF"/>
        </w:rPr>
        <w:t>1.Волкогонова О.Д. Основы философии: учебное пособие [Текст]: /О.Д. Волкогонова,Н.М.Сидорова. – М.:И.Д. «ФОРУМ»: ИНФРА-М,2009.- 480 с.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2.Губин В.Д. Основы философии: учебное пособие [Текст]: / В.Д.Губин. – М.: ТОН, 2009. – 391 с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3.Сычев А.А. Основы философии: учебное пособие [Текст]: / А.А.Сычев.- М.6 Альфа-М: ИНФРА-М,2010.-368 с.</w:t>
      </w:r>
    </w:p>
    <w:p w:rsidR="00534906" w:rsidRPr="00735563" w:rsidRDefault="00534906">
      <w:pPr>
        <w:spacing w:after="0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Интернет ресурсы</w:t>
      </w:r>
    </w:p>
    <w:p w:rsidR="00534906" w:rsidRPr="00735563" w:rsidRDefault="00534906">
      <w:pPr>
        <w:spacing w:after="0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ИР.1</w:t>
      </w:r>
      <w:r w:rsidRPr="00735563">
        <w:rPr>
          <w:sz w:val="28"/>
          <w:szCs w:val="28"/>
          <w:u w:val="single"/>
          <w:shd w:val="clear" w:color="auto" w:fill="FFFFFF"/>
        </w:rPr>
        <w:t> http: www.philosophy.ru Философский портал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ИР.2 </w:t>
      </w:r>
      <w:r w:rsidRPr="00735563">
        <w:rPr>
          <w:sz w:val="28"/>
          <w:szCs w:val="28"/>
          <w:u w:val="single"/>
          <w:shd w:val="clear" w:color="auto" w:fill="FFFFFF"/>
        </w:rPr>
        <w:t>wikipedia.org/wiki/Портал:Философия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ИР.3 </w:t>
      </w:r>
      <w:r w:rsidRPr="00735563">
        <w:rPr>
          <w:sz w:val="28"/>
          <w:szCs w:val="28"/>
          <w:u w:val="single"/>
          <w:shd w:val="clear" w:color="auto" w:fill="FFFFFF"/>
        </w:rPr>
        <w:t>http://www.nauki-online.ru/filosofija</w:t>
      </w:r>
    </w:p>
    <w:p w:rsidR="00534906" w:rsidRPr="00735563" w:rsidRDefault="00534906">
      <w:pPr>
        <w:spacing w:after="0"/>
        <w:jc w:val="both"/>
        <w:rPr>
          <w:sz w:val="28"/>
          <w:szCs w:val="28"/>
        </w:rPr>
      </w:pPr>
      <w:r w:rsidRPr="00735563">
        <w:rPr>
          <w:sz w:val="28"/>
          <w:szCs w:val="28"/>
          <w:shd w:val="clear" w:color="auto" w:fill="FFFFFF"/>
        </w:rPr>
        <w:t>ИР.4 </w:t>
      </w:r>
      <w:r w:rsidRPr="00735563">
        <w:rPr>
          <w:sz w:val="28"/>
          <w:szCs w:val="28"/>
          <w:u w:val="single"/>
          <w:shd w:val="clear" w:color="auto" w:fill="FFFFFF"/>
        </w:rPr>
        <w:t>http://sites.google.com/site/viktorovcharenko/filosofia</w:t>
      </w:r>
    </w:p>
    <w:sectPr w:rsidR="00534906" w:rsidRPr="00735563" w:rsidSect="002F5B2D">
      <w:pgSz w:w="11907" w:h="16839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02" w:rsidRDefault="00EC5C02">
      <w:pPr>
        <w:spacing w:after="0" w:line="240" w:lineRule="auto"/>
      </w:pPr>
      <w:r>
        <w:separator/>
      </w:r>
    </w:p>
  </w:endnote>
  <w:endnote w:type="continuationSeparator" w:id="0">
    <w:p w:rsidR="00EC5C02" w:rsidRDefault="00EC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2D" w:rsidRDefault="002F5B2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91B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02" w:rsidRDefault="00EC5C02">
      <w:pPr>
        <w:spacing w:after="0" w:line="240" w:lineRule="auto"/>
      </w:pPr>
      <w:r>
        <w:separator/>
      </w:r>
    </w:p>
  </w:footnote>
  <w:footnote w:type="continuationSeparator" w:id="0">
    <w:p w:rsidR="00EC5C02" w:rsidRDefault="00EC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6BFC1B47"/>
    <w:multiLevelType w:val="hybridMultilevel"/>
    <w:tmpl w:val="FFFFFFFF"/>
    <w:lvl w:ilvl="0" w:tplc="7FBF076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EED5E8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470DC25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BE206B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C30B57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4D481F47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3D6964F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3F2AF4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5E0118EB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6ED23ECC"/>
    <w:multiLevelType w:val="hybridMultilevel"/>
    <w:tmpl w:val="FFFFFFFF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D686544">
      <w:start w:val="1"/>
      <w:numFmt w:val="bullet"/>
      <w:lvlText w:val="-"/>
      <w:lvlJc w:val="left"/>
      <w:pPr>
        <w:ind w:left="2868" w:hanging="360"/>
      </w:pPr>
      <w:rPr>
        <w:rFonts w:ascii="Times New Roman" w:hAnsi="Times New Roman"/>
        <w:b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7E7105E0"/>
    <w:multiLevelType w:val="hybridMultilevel"/>
    <w:tmpl w:val="FFFFFFFF"/>
    <w:lvl w:ilvl="0" w:tplc="0AD83DB8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2C12"/>
    <w:rsid w:val="00104C27"/>
    <w:rsid w:val="0024694D"/>
    <w:rsid w:val="002F5B2D"/>
    <w:rsid w:val="004D6FF6"/>
    <w:rsid w:val="00534906"/>
    <w:rsid w:val="005B2C12"/>
    <w:rsid w:val="00735563"/>
    <w:rsid w:val="00991B0E"/>
    <w:rsid w:val="009C492A"/>
    <w:rsid w:val="009E6E89"/>
    <w:rsid w:val="00B168F6"/>
    <w:rsid w:val="00B96A48"/>
    <w:rsid w:val="00BF0951"/>
    <w:rsid w:val="00C916B5"/>
    <w:rsid w:val="00D46D34"/>
    <w:rsid w:val="00EC5C02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</w:style>
  <w:style w:type="paragraph" w:customStyle="1" w:styleId="c1e5e7e8edf2e5f0e2e0ebe01">
    <w:name w:val="?c1?e5?e7 ?e8?ed?f2?e5?f0?e2?e0?eb?e01"/>
    <w:basedOn w:val="a"/>
    <w:uiPriority w:val="99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No Spacing"/>
    <w:basedOn w:val="a"/>
    <w:uiPriority w:val="99"/>
    <w:qFormat/>
  </w:style>
  <w:style w:type="paragraph" w:styleId="a4">
    <w:name w:val="List"/>
    <w:basedOn w:val="a"/>
    <w:uiPriority w:val="99"/>
    <w:pPr>
      <w:ind w:left="283" w:hanging="283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uiPriority w:val="99"/>
    <w:rPr>
      <w:color w:val="000000"/>
    </w:rPr>
  </w:style>
  <w:style w:type="character" w:styleId="a6">
    <w:name w:val="line number"/>
    <w:basedOn w:val="a0"/>
    <w:uiPriority w:val="99"/>
    <w:rPr>
      <w:rFonts w:ascii="Times New Roman" w:hAnsi="Times New Roman" w:cs="Times New Roman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sz w:val="20"/>
    </w:rPr>
  </w:style>
  <w:style w:type="character" w:customStyle="1" w:styleId="FontStyle17">
    <w:name w:val="Font Style17"/>
    <w:uiPriority w:val="99"/>
    <w:rPr>
      <w:rFonts w:ascii="Times New Roman" w:hAnsi="Times New Roman"/>
      <w:sz w:val="22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6258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5</cp:revision>
  <dcterms:created xsi:type="dcterms:W3CDTF">2020-06-05T06:25:00Z</dcterms:created>
  <dcterms:modified xsi:type="dcterms:W3CDTF">2020-07-02T08:20:00Z</dcterms:modified>
</cp:coreProperties>
</file>