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343" w:rsidRDefault="00357343" w:rsidP="00357343">
      <w:pPr>
        <w:jc w:val="center"/>
        <w:rPr>
          <w:b/>
          <w:caps/>
          <w:sz w:val="28"/>
          <w:szCs w:val="28"/>
        </w:rPr>
      </w:pPr>
      <w:r w:rsidRPr="00C40312">
        <w:rPr>
          <w:b/>
          <w:caps/>
          <w:sz w:val="28"/>
          <w:szCs w:val="28"/>
        </w:rPr>
        <w:t>ФЕДЕРАЛЬНОЕ АГЕНТСТВО ЖЕЛЕЗНОДОРОЖНОГО ТРАНСПОРТА</w:t>
      </w:r>
    </w:p>
    <w:p w:rsidR="00357343" w:rsidRPr="00C40312" w:rsidRDefault="00357343" w:rsidP="00357343">
      <w:pPr>
        <w:jc w:val="center"/>
        <w:rPr>
          <w:b/>
          <w:caps/>
          <w:sz w:val="28"/>
          <w:szCs w:val="28"/>
        </w:rPr>
      </w:pPr>
    </w:p>
    <w:p w:rsidR="00357343" w:rsidRPr="00C40312" w:rsidRDefault="00357343" w:rsidP="00357343">
      <w:pPr>
        <w:jc w:val="center"/>
        <w:rPr>
          <w:sz w:val="28"/>
          <w:szCs w:val="28"/>
        </w:rPr>
      </w:pPr>
      <w:r w:rsidRPr="00C40312">
        <w:rPr>
          <w:sz w:val="28"/>
          <w:szCs w:val="28"/>
        </w:rPr>
        <w:t>Федеральное государственное бюджетное образовательное учреждение высшего образования</w:t>
      </w:r>
    </w:p>
    <w:p w:rsidR="00357343" w:rsidRDefault="00357343" w:rsidP="00357343">
      <w:pPr>
        <w:jc w:val="center"/>
        <w:rPr>
          <w:b/>
          <w:sz w:val="28"/>
          <w:szCs w:val="28"/>
        </w:rPr>
      </w:pPr>
      <w:r w:rsidRPr="00C40312">
        <w:rPr>
          <w:b/>
          <w:sz w:val="28"/>
          <w:szCs w:val="28"/>
        </w:rPr>
        <w:t xml:space="preserve">«Петербургский государственный университет путей сообщения </w:t>
      </w:r>
    </w:p>
    <w:p w:rsidR="00357343" w:rsidRPr="00C40312" w:rsidRDefault="00357343" w:rsidP="00357343">
      <w:pPr>
        <w:jc w:val="center"/>
        <w:rPr>
          <w:b/>
          <w:sz w:val="28"/>
          <w:szCs w:val="28"/>
        </w:rPr>
      </w:pPr>
      <w:r w:rsidRPr="00C40312">
        <w:rPr>
          <w:b/>
          <w:sz w:val="28"/>
          <w:szCs w:val="28"/>
        </w:rPr>
        <w:t xml:space="preserve">Императора Александра </w:t>
      </w:r>
      <w:r w:rsidRPr="00C40312">
        <w:rPr>
          <w:b/>
          <w:sz w:val="28"/>
          <w:szCs w:val="28"/>
          <w:lang w:val="en-US"/>
        </w:rPr>
        <w:t>I</w:t>
      </w:r>
      <w:r w:rsidRPr="00C40312">
        <w:rPr>
          <w:b/>
          <w:sz w:val="28"/>
          <w:szCs w:val="28"/>
        </w:rPr>
        <w:t>»</w:t>
      </w:r>
      <w:r>
        <w:rPr>
          <w:b/>
          <w:sz w:val="28"/>
          <w:szCs w:val="28"/>
        </w:rPr>
        <w:t xml:space="preserve"> </w:t>
      </w:r>
    </w:p>
    <w:p w:rsidR="00357343" w:rsidRPr="00C40312" w:rsidRDefault="00357343" w:rsidP="00357343">
      <w:pPr>
        <w:jc w:val="center"/>
        <w:rPr>
          <w:b/>
          <w:sz w:val="28"/>
          <w:szCs w:val="28"/>
        </w:rPr>
      </w:pPr>
      <w:r w:rsidRPr="00C40312">
        <w:rPr>
          <w:b/>
          <w:sz w:val="28"/>
          <w:szCs w:val="28"/>
        </w:rPr>
        <w:t>(ФГБОУ ВО ПГУПС)</w:t>
      </w:r>
    </w:p>
    <w:p w:rsidR="00357343" w:rsidRPr="00C40312" w:rsidRDefault="00E64892" w:rsidP="00357343">
      <w:pPr>
        <w:jc w:val="center"/>
        <w:rPr>
          <w:b/>
          <w:sz w:val="28"/>
          <w:szCs w:val="28"/>
        </w:rPr>
      </w:pPr>
      <w:r>
        <w:rPr>
          <w:b/>
          <w:sz w:val="28"/>
          <w:szCs w:val="28"/>
        </w:rPr>
        <w:t>Калужский</w:t>
      </w:r>
      <w:r w:rsidR="005627EF">
        <w:rPr>
          <w:b/>
          <w:sz w:val="28"/>
          <w:szCs w:val="28"/>
        </w:rPr>
        <w:t xml:space="preserve"> </w:t>
      </w:r>
      <w:r w:rsidR="00357343" w:rsidRPr="00C40312">
        <w:rPr>
          <w:b/>
          <w:sz w:val="28"/>
          <w:szCs w:val="28"/>
        </w:rPr>
        <w:t>филиал ПГУПС</w:t>
      </w:r>
    </w:p>
    <w:p w:rsidR="00357343" w:rsidRPr="00D715F5" w:rsidRDefault="00357343" w:rsidP="00357343">
      <w:pPr>
        <w:rPr>
          <w:sz w:val="28"/>
          <w:szCs w:val="28"/>
        </w:rPr>
      </w:pPr>
    </w:p>
    <w:p w:rsidR="00357343" w:rsidRPr="00D715F5" w:rsidRDefault="00357343" w:rsidP="00357343">
      <w:pPr>
        <w:rPr>
          <w:sz w:val="28"/>
          <w:szCs w:val="28"/>
        </w:rPr>
      </w:pPr>
    </w:p>
    <w:p w:rsidR="00357343" w:rsidRDefault="00357343" w:rsidP="00357343">
      <w:pPr>
        <w:tabs>
          <w:tab w:val="center" w:pos="3969"/>
          <w:tab w:val="left" w:pos="5812"/>
        </w:tabs>
        <w:ind w:left="5103"/>
        <w:jc w:val="center"/>
        <w:rPr>
          <w:sz w:val="28"/>
          <w:szCs w:val="28"/>
        </w:rPr>
      </w:pPr>
      <w:r w:rsidRPr="00C40312">
        <w:rPr>
          <w:sz w:val="28"/>
          <w:szCs w:val="28"/>
        </w:rPr>
        <w:t>УТВЕРЖДАЮ</w:t>
      </w:r>
    </w:p>
    <w:p w:rsidR="00357343" w:rsidRDefault="00357343" w:rsidP="00357343">
      <w:pPr>
        <w:tabs>
          <w:tab w:val="center" w:pos="3969"/>
          <w:tab w:val="left" w:pos="5812"/>
        </w:tabs>
        <w:ind w:left="5103"/>
        <w:jc w:val="center"/>
        <w:rPr>
          <w:sz w:val="28"/>
          <w:szCs w:val="28"/>
        </w:rPr>
      </w:pPr>
      <w:r>
        <w:rPr>
          <w:sz w:val="28"/>
          <w:szCs w:val="28"/>
        </w:rPr>
        <w:t xml:space="preserve">Заместитель директора по </w:t>
      </w:r>
      <w:r w:rsidR="00E64892">
        <w:rPr>
          <w:sz w:val="28"/>
          <w:szCs w:val="28"/>
        </w:rPr>
        <w:t>У</w:t>
      </w:r>
      <w:r w:rsidR="005627EF">
        <w:rPr>
          <w:sz w:val="28"/>
          <w:szCs w:val="28"/>
        </w:rPr>
        <w:t>Р</w:t>
      </w:r>
      <w:r w:rsidRPr="00C40312">
        <w:rPr>
          <w:sz w:val="28"/>
          <w:szCs w:val="28"/>
        </w:rPr>
        <w:t xml:space="preserve"> </w:t>
      </w:r>
    </w:p>
    <w:p w:rsidR="00357343" w:rsidRPr="00C40312" w:rsidRDefault="00E64892" w:rsidP="00357343">
      <w:pPr>
        <w:ind w:left="5103"/>
        <w:jc w:val="center"/>
        <w:rPr>
          <w:sz w:val="28"/>
          <w:szCs w:val="28"/>
        </w:rPr>
      </w:pPr>
      <w:r>
        <w:rPr>
          <w:sz w:val="28"/>
          <w:szCs w:val="28"/>
        </w:rPr>
        <w:t>____________________________</w:t>
      </w:r>
    </w:p>
    <w:p w:rsidR="00357343" w:rsidRPr="00C40312" w:rsidRDefault="00357343" w:rsidP="00357343">
      <w:pPr>
        <w:ind w:left="5103"/>
        <w:jc w:val="center"/>
        <w:rPr>
          <w:sz w:val="28"/>
          <w:szCs w:val="28"/>
        </w:rPr>
      </w:pPr>
      <w:r>
        <w:rPr>
          <w:i/>
          <w:sz w:val="28"/>
          <w:szCs w:val="28"/>
        </w:rPr>
        <w:t>«</w:t>
      </w:r>
      <w:r w:rsidRPr="00B944EF">
        <w:rPr>
          <w:b/>
          <w:i/>
          <w:sz w:val="28"/>
          <w:szCs w:val="28"/>
        </w:rPr>
        <w:t>___</w:t>
      </w:r>
      <w:r w:rsidRPr="00C40312">
        <w:rPr>
          <w:i/>
          <w:sz w:val="28"/>
          <w:szCs w:val="28"/>
        </w:rPr>
        <w:t>»</w:t>
      </w:r>
      <w:r>
        <w:rPr>
          <w:i/>
          <w:sz w:val="28"/>
          <w:szCs w:val="28"/>
        </w:rPr>
        <w:t xml:space="preserve">  __________ 20__</w:t>
      </w:r>
      <w:r w:rsidRPr="00C40312">
        <w:rPr>
          <w:i/>
          <w:sz w:val="28"/>
          <w:szCs w:val="28"/>
        </w:rPr>
        <w:t>г</w:t>
      </w:r>
      <w:r w:rsidRPr="00C40312">
        <w:rPr>
          <w:sz w:val="28"/>
          <w:szCs w:val="28"/>
        </w:rPr>
        <w:t>.</w:t>
      </w: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jc w:val="center"/>
        <w:rPr>
          <w:b/>
          <w:sz w:val="28"/>
          <w:szCs w:val="28"/>
        </w:rPr>
      </w:pPr>
    </w:p>
    <w:p w:rsidR="00B75E6A" w:rsidRPr="00263CA6" w:rsidRDefault="00B75E6A" w:rsidP="00B75E6A">
      <w:pPr>
        <w:jc w:val="center"/>
        <w:rPr>
          <w:b/>
          <w:sz w:val="28"/>
          <w:szCs w:val="28"/>
        </w:rPr>
      </w:pPr>
      <w:r w:rsidRPr="00263CA6">
        <w:rPr>
          <w:b/>
          <w:sz w:val="28"/>
          <w:szCs w:val="28"/>
        </w:rPr>
        <w:t>ФОНД ОЦЕНОЧНЫХ СРЕДСТВ</w:t>
      </w:r>
    </w:p>
    <w:p w:rsidR="00B75E6A" w:rsidRDefault="00B75E6A" w:rsidP="00357343">
      <w:pPr>
        <w:jc w:val="center"/>
        <w:rPr>
          <w:b/>
          <w:sz w:val="28"/>
          <w:szCs w:val="28"/>
        </w:rPr>
      </w:pPr>
    </w:p>
    <w:p w:rsidR="00B75E6A" w:rsidRDefault="00B75E6A" w:rsidP="00357343">
      <w:pPr>
        <w:jc w:val="center"/>
        <w:rPr>
          <w:b/>
          <w:sz w:val="28"/>
          <w:szCs w:val="28"/>
        </w:rPr>
      </w:pPr>
    </w:p>
    <w:p w:rsidR="00357343" w:rsidRPr="00D715F5" w:rsidRDefault="005627EF" w:rsidP="00357343">
      <w:pPr>
        <w:jc w:val="center"/>
        <w:rPr>
          <w:b/>
          <w:sz w:val="28"/>
          <w:szCs w:val="28"/>
        </w:rPr>
      </w:pPr>
      <w:r>
        <w:rPr>
          <w:b/>
          <w:sz w:val="28"/>
          <w:szCs w:val="28"/>
        </w:rPr>
        <w:t>ОГСЭ</w:t>
      </w:r>
      <w:r w:rsidR="00357343">
        <w:rPr>
          <w:b/>
          <w:sz w:val="28"/>
          <w:szCs w:val="28"/>
        </w:rPr>
        <w:t>.</w:t>
      </w:r>
      <w:r>
        <w:rPr>
          <w:b/>
          <w:sz w:val="28"/>
          <w:szCs w:val="28"/>
        </w:rPr>
        <w:t>04</w:t>
      </w:r>
      <w:r w:rsidR="00357343">
        <w:rPr>
          <w:b/>
          <w:sz w:val="28"/>
          <w:szCs w:val="28"/>
        </w:rPr>
        <w:t xml:space="preserve"> </w:t>
      </w:r>
      <w:r>
        <w:rPr>
          <w:b/>
          <w:sz w:val="28"/>
          <w:szCs w:val="28"/>
        </w:rPr>
        <w:t>ФИЗИЧЕСКАЯ КУЛЬТУРА</w:t>
      </w:r>
    </w:p>
    <w:p w:rsidR="00357343" w:rsidRPr="00D715F5" w:rsidRDefault="00357343" w:rsidP="00357343">
      <w:pPr>
        <w:jc w:val="center"/>
        <w:rPr>
          <w:b/>
          <w:sz w:val="28"/>
          <w:szCs w:val="28"/>
        </w:rPr>
      </w:pPr>
    </w:p>
    <w:p w:rsidR="00357343" w:rsidRPr="002018B2" w:rsidRDefault="00357343" w:rsidP="00357343">
      <w:pPr>
        <w:tabs>
          <w:tab w:val="center" w:pos="4677"/>
          <w:tab w:val="left" w:pos="7104"/>
        </w:tabs>
        <w:jc w:val="center"/>
        <w:rPr>
          <w:b/>
          <w:i/>
          <w:sz w:val="28"/>
          <w:szCs w:val="28"/>
        </w:rPr>
      </w:pPr>
      <w:r>
        <w:rPr>
          <w:b/>
          <w:i/>
          <w:sz w:val="28"/>
          <w:szCs w:val="28"/>
        </w:rPr>
        <w:t>для специальности</w:t>
      </w:r>
    </w:p>
    <w:p w:rsidR="00357343" w:rsidRPr="00C95F2D" w:rsidRDefault="005627EF" w:rsidP="00357343">
      <w:pPr>
        <w:jc w:val="center"/>
        <w:rPr>
          <w:b/>
          <w:sz w:val="28"/>
          <w:szCs w:val="28"/>
        </w:rPr>
      </w:pPr>
      <w:r>
        <w:rPr>
          <w:b/>
          <w:sz w:val="28"/>
          <w:szCs w:val="28"/>
        </w:rPr>
        <w:t>23.02.06</w:t>
      </w:r>
      <w:r w:rsidR="00357343">
        <w:rPr>
          <w:b/>
          <w:sz w:val="28"/>
          <w:szCs w:val="28"/>
        </w:rPr>
        <w:t xml:space="preserve"> </w:t>
      </w:r>
      <w:r>
        <w:rPr>
          <w:b/>
          <w:sz w:val="28"/>
          <w:szCs w:val="28"/>
        </w:rPr>
        <w:t>Техническая эксплуатация подвижного состава железных дорог</w:t>
      </w:r>
    </w:p>
    <w:p w:rsidR="00357343" w:rsidRPr="00C40312" w:rsidRDefault="00357343" w:rsidP="00357343">
      <w:pPr>
        <w:rPr>
          <w:b/>
          <w:sz w:val="28"/>
          <w:szCs w:val="28"/>
        </w:rPr>
      </w:pPr>
    </w:p>
    <w:p w:rsidR="00357343" w:rsidRPr="00AD0457" w:rsidRDefault="00357343" w:rsidP="00357343">
      <w:pPr>
        <w:jc w:val="center"/>
        <w:rPr>
          <w:b/>
          <w:sz w:val="28"/>
          <w:szCs w:val="28"/>
        </w:rPr>
      </w:pPr>
      <w:r w:rsidRPr="00C40312">
        <w:rPr>
          <w:sz w:val="28"/>
          <w:szCs w:val="28"/>
        </w:rPr>
        <w:t xml:space="preserve">Квалификация </w:t>
      </w:r>
      <w:r>
        <w:rPr>
          <w:b/>
          <w:sz w:val="28"/>
          <w:szCs w:val="28"/>
        </w:rPr>
        <w:t xml:space="preserve">– </w:t>
      </w:r>
      <w:r w:rsidR="005627EF">
        <w:rPr>
          <w:b/>
          <w:sz w:val="28"/>
          <w:szCs w:val="28"/>
        </w:rPr>
        <w:t>Техник</w:t>
      </w:r>
    </w:p>
    <w:p w:rsidR="00357343" w:rsidRPr="00C40312" w:rsidRDefault="00357343" w:rsidP="00357343">
      <w:pPr>
        <w:jc w:val="center"/>
        <w:rPr>
          <w:sz w:val="28"/>
          <w:szCs w:val="28"/>
        </w:rPr>
      </w:pPr>
      <w:r w:rsidRPr="00C40312">
        <w:rPr>
          <w:sz w:val="28"/>
          <w:szCs w:val="28"/>
        </w:rPr>
        <w:t xml:space="preserve">вид подготовки - </w:t>
      </w:r>
      <w:proofErr w:type="gramStart"/>
      <w:r w:rsidRPr="00C40312">
        <w:rPr>
          <w:sz w:val="28"/>
          <w:szCs w:val="28"/>
        </w:rPr>
        <w:t>базовая</w:t>
      </w:r>
      <w:proofErr w:type="gramEnd"/>
    </w:p>
    <w:p w:rsidR="00357343" w:rsidRPr="00C40312" w:rsidRDefault="00357343" w:rsidP="00357343">
      <w:pPr>
        <w:jc w:val="center"/>
        <w:rPr>
          <w:sz w:val="28"/>
          <w:szCs w:val="28"/>
        </w:rPr>
      </w:pPr>
    </w:p>
    <w:p w:rsidR="00357343" w:rsidRDefault="00357343" w:rsidP="00357343">
      <w:pPr>
        <w:jc w:val="center"/>
        <w:rPr>
          <w:sz w:val="28"/>
          <w:szCs w:val="28"/>
        </w:rPr>
      </w:pPr>
    </w:p>
    <w:p w:rsidR="00357343" w:rsidRPr="00C40312" w:rsidRDefault="00357343" w:rsidP="00357343">
      <w:pPr>
        <w:jc w:val="center"/>
        <w:rPr>
          <w:sz w:val="28"/>
          <w:szCs w:val="28"/>
        </w:rPr>
      </w:pPr>
    </w:p>
    <w:p w:rsidR="00357343" w:rsidRPr="00C40312" w:rsidRDefault="00357343" w:rsidP="00357343">
      <w:pPr>
        <w:jc w:val="center"/>
        <w:rPr>
          <w:sz w:val="28"/>
          <w:szCs w:val="28"/>
        </w:rPr>
      </w:pPr>
      <w:r>
        <w:rPr>
          <w:sz w:val="28"/>
          <w:szCs w:val="28"/>
        </w:rPr>
        <w:t>Форма обучения - очная</w:t>
      </w: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Default="00357343" w:rsidP="00357343">
      <w:pPr>
        <w:rPr>
          <w:sz w:val="28"/>
          <w:szCs w:val="28"/>
        </w:rPr>
      </w:pPr>
    </w:p>
    <w:p w:rsidR="00357343" w:rsidRDefault="00357343" w:rsidP="00357343">
      <w:pPr>
        <w:rPr>
          <w:sz w:val="28"/>
          <w:szCs w:val="28"/>
        </w:rPr>
      </w:pPr>
    </w:p>
    <w:p w:rsidR="00357343" w:rsidRPr="00D715F5" w:rsidRDefault="00357343" w:rsidP="00357343">
      <w:pPr>
        <w:rPr>
          <w:sz w:val="28"/>
          <w:szCs w:val="28"/>
        </w:rPr>
      </w:pPr>
    </w:p>
    <w:p w:rsidR="00357343" w:rsidRPr="00F93E44" w:rsidRDefault="00E64892" w:rsidP="00357343">
      <w:pPr>
        <w:jc w:val="center"/>
        <w:rPr>
          <w:sz w:val="28"/>
          <w:szCs w:val="28"/>
        </w:rPr>
      </w:pPr>
      <w:r>
        <w:rPr>
          <w:sz w:val="28"/>
          <w:szCs w:val="28"/>
        </w:rPr>
        <w:t>Калуга</w:t>
      </w:r>
    </w:p>
    <w:p w:rsidR="00357343" w:rsidRPr="00F93E44" w:rsidRDefault="005627EF" w:rsidP="00357343">
      <w:pPr>
        <w:jc w:val="center"/>
        <w:rPr>
          <w:sz w:val="28"/>
          <w:szCs w:val="28"/>
        </w:rPr>
      </w:pPr>
      <w:r>
        <w:rPr>
          <w:sz w:val="28"/>
          <w:szCs w:val="28"/>
        </w:rPr>
        <w:t>2020</w:t>
      </w:r>
    </w:p>
    <w:p w:rsidR="009C0414" w:rsidRDefault="009C0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5E396F" w:rsidRDefault="005E396F">
      <w:pPr>
        <w:suppressAutoHyphens w:val="0"/>
        <w:spacing w:after="200" w:line="276" w:lineRule="auto"/>
        <w:rPr>
          <w:sz w:val="28"/>
          <w:szCs w:val="28"/>
        </w:rPr>
      </w:pPr>
      <w:r>
        <w:rPr>
          <w:sz w:val="28"/>
          <w:szCs w:val="28"/>
        </w:rPr>
        <w:br w:type="page"/>
      </w:r>
    </w:p>
    <w:tbl>
      <w:tblPr>
        <w:tblW w:w="10093" w:type="dxa"/>
        <w:tblInd w:w="-108" w:type="dxa"/>
        <w:tblLook w:val="04A0" w:firstRow="1" w:lastRow="0" w:firstColumn="1" w:lastColumn="0" w:noHBand="0" w:noVBand="1"/>
      </w:tblPr>
      <w:tblGrid>
        <w:gridCol w:w="5886"/>
        <w:gridCol w:w="4207"/>
      </w:tblGrid>
      <w:tr w:rsidR="00357343" w:rsidRPr="00E918AA" w:rsidTr="00E64892">
        <w:tc>
          <w:tcPr>
            <w:tcW w:w="5886" w:type="dxa"/>
            <w:hideMark/>
          </w:tcPr>
          <w:p w:rsidR="00357343"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lastRenderedPageBreak/>
              <w:t xml:space="preserve">Рассмотрено на заседании ЦК </w:t>
            </w:r>
          </w:p>
          <w:p w:rsidR="00357343" w:rsidRPr="00D715F5"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________________________________________</w:t>
            </w:r>
          </w:p>
          <w:p w:rsidR="00357343" w:rsidRPr="00D715F5"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D715F5">
              <w:t>протокол</w:t>
            </w:r>
            <w:r>
              <w:t xml:space="preserve"> № ____  от «____»___________20___</w:t>
            </w:r>
            <w:r w:rsidRPr="00D715F5">
              <w:t>г.</w:t>
            </w:r>
          </w:p>
          <w:p w:rsidR="00357343" w:rsidRPr="00D715F5"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Председате</w:t>
            </w:r>
            <w:r w:rsidR="00E64892">
              <w:t>ль_________________/Белозерских Н.В.</w:t>
            </w:r>
            <w:r w:rsidRPr="00D715F5">
              <w:t>/</w:t>
            </w:r>
          </w:p>
        </w:tc>
        <w:tc>
          <w:tcPr>
            <w:tcW w:w="4207" w:type="dxa"/>
          </w:tcPr>
          <w:p w:rsidR="00357343" w:rsidRPr="00D715F5"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p>
        </w:tc>
      </w:tr>
    </w:tbl>
    <w:p w:rsidR="00357343" w:rsidRPr="00D715F5" w:rsidRDefault="00357343" w:rsidP="00357343">
      <w:pPr>
        <w:rPr>
          <w:sz w:val="28"/>
          <w:szCs w:val="28"/>
        </w:rPr>
      </w:pPr>
    </w:p>
    <w:p w:rsidR="00357343" w:rsidRDefault="00357343" w:rsidP="00357343">
      <w:pPr>
        <w:rPr>
          <w:sz w:val="28"/>
          <w:szCs w:val="28"/>
        </w:rPr>
      </w:pPr>
      <w:r w:rsidRPr="00D715F5">
        <w:rPr>
          <w:sz w:val="28"/>
          <w:szCs w:val="28"/>
        </w:rPr>
        <w:tab/>
      </w:r>
    </w:p>
    <w:p w:rsidR="00357343" w:rsidRDefault="00357343" w:rsidP="00357343">
      <w:pPr>
        <w:rPr>
          <w:sz w:val="28"/>
          <w:szCs w:val="28"/>
        </w:rPr>
      </w:pPr>
    </w:p>
    <w:p w:rsidR="00357343" w:rsidRDefault="00C84F2C" w:rsidP="00357343">
      <w:pPr>
        <w:tabs>
          <w:tab w:val="left" w:pos="1350"/>
        </w:tabs>
        <w:ind w:firstLine="709"/>
        <w:jc w:val="both"/>
        <w:rPr>
          <w:sz w:val="28"/>
          <w:szCs w:val="28"/>
        </w:rPr>
      </w:pPr>
      <w:r>
        <w:rPr>
          <w:sz w:val="28"/>
          <w:szCs w:val="28"/>
        </w:rPr>
        <w:t xml:space="preserve">Фонд оценочных средств разработан на основе Федерального государственного образовательного стандарта среднего </w:t>
      </w:r>
      <w:r w:rsidR="00B06A9B">
        <w:rPr>
          <w:sz w:val="28"/>
          <w:szCs w:val="28"/>
        </w:rPr>
        <w:t>профессионального</w:t>
      </w:r>
      <w:r>
        <w:rPr>
          <w:sz w:val="28"/>
          <w:szCs w:val="28"/>
        </w:rPr>
        <w:t xml:space="preserve"> образования и рабочей программы учебной дисциплины </w:t>
      </w:r>
      <w:r w:rsidR="005627EF">
        <w:rPr>
          <w:sz w:val="28"/>
          <w:szCs w:val="28"/>
        </w:rPr>
        <w:t>физическая культура</w:t>
      </w:r>
      <w:r>
        <w:rPr>
          <w:sz w:val="28"/>
          <w:szCs w:val="28"/>
        </w:rPr>
        <w:t>.</w:t>
      </w: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E64892" w:rsidRPr="009E2FA3" w:rsidRDefault="00E64892" w:rsidP="00E64892">
      <w:pPr>
        <w:tabs>
          <w:tab w:val="left" w:pos="1350"/>
        </w:tabs>
        <w:rPr>
          <w:b/>
          <w:sz w:val="28"/>
          <w:szCs w:val="28"/>
          <w:lang w:eastAsia="ru-RU"/>
        </w:rPr>
      </w:pPr>
      <w:r w:rsidRPr="009E2FA3">
        <w:rPr>
          <w:b/>
          <w:sz w:val="28"/>
          <w:szCs w:val="28"/>
          <w:lang w:eastAsia="ru-RU"/>
        </w:rPr>
        <w:t xml:space="preserve">Разработчик программы: </w:t>
      </w:r>
    </w:p>
    <w:p w:rsidR="00E64892" w:rsidRPr="009E2FA3" w:rsidRDefault="00E64892" w:rsidP="00E64892">
      <w:pPr>
        <w:tabs>
          <w:tab w:val="left" w:pos="1350"/>
        </w:tabs>
        <w:rPr>
          <w:sz w:val="28"/>
          <w:szCs w:val="28"/>
          <w:lang w:eastAsia="ru-RU"/>
        </w:rPr>
      </w:pPr>
      <w:r>
        <w:rPr>
          <w:sz w:val="28"/>
          <w:szCs w:val="28"/>
          <w:lang w:eastAsia="ru-RU"/>
        </w:rPr>
        <w:t xml:space="preserve">Белозерских Н.В., </w:t>
      </w:r>
      <w:r w:rsidRPr="009E2FA3">
        <w:rPr>
          <w:sz w:val="28"/>
          <w:szCs w:val="28"/>
          <w:lang w:eastAsia="ru-RU"/>
        </w:rPr>
        <w:t xml:space="preserve"> преподаватель  </w:t>
      </w:r>
      <w:r>
        <w:rPr>
          <w:sz w:val="28"/>
          <w:szCs w:val="28"/>
          <w:lang w:eastAsia="ru-RU"/>
        </w:rPr>
        <w:t>Калужского</w:t>
      </w:r>
      <w:r w:rsidRPr="009E2FA3">
        <w:rPr>
          <w:sz w:val="28"/>
          <w:szCs w:val="28"/>
          <w:lang w:eastAsia="ru-RU"/>
        </w:rPr>
        <w:t xml:space="preserve">  филиала  ПГУПС</w:t>
      </w:r>
    </w:p>
    <w:p w:rsidR="00E64892" w:rsidRPr="009E2FA3" w:rsidRDefault="00E64892" w:rsidP="00E64892">
      <w:pPr>
        <w:rPr>
          <w:sz w:val="20"/>
          <w:szCs w:val="20"/>
          <w:lang w:eastAsia="ru-RU"/>
        </w:rPr>
      </w:pPr>
    </w:p>
    <w:p w:rsidR="00E64892" w:rsidRPr="009E2FA3" w:rsidRDefault="00E64892" w:rsidP="00E648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lang w:eastAsia="ru-RU"/>
        </w:rPr>
      </w:pPr>
    </w:p>
    <w:p w:rsidR="00E64892" w:rsidRPr="009E2FA3" w:rsidRDefault="00E64892" w:rsidP="00E648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lang w:eastAsia="ru-RU"/>
        </w:rPr>
      </w:pPr>
    </w:p>
    <w:p w:rsidR="00E64892" w:rsidRPr="009E2FA3" w:rsidRDefault="00E64892" w:rsidP="00E648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lang w:eastAsia="ru-RU"/>
        </w:rPr>
      </w:pPr>
    </w:p>
    <w:p w:rsidR="00E64892" w:rsidRPr="009E2FA3" w:rsidRDefault="00E64892" w:rsidP="00E648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lang w:eastAsia="ru-RU"/>
        </w:rPr>
      </w:pPr>
    </w:p>
    <w:p w:rsidR="00E64892" w:rsidRPr="009E2FA3" w:rsidRDefault="00E64892" w:rsidP="00E648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lang w:eastAsia="ru-RU"/>
        </w:rPr>
      </w:pPr>
    </w:p>
    <w:p w:rsidR="00E64892" w:rsidRPr="009E2FA3" w:rsidRDefault="00E64892" w:rsidP="00E648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lang w:eastAsia="ru-RU"/>
        </w:rPr>
      </w:pPr>
    </w:p>
    <w:p w:rsidR="00E64892" w:rsidRPr="009E2FA3" w:rsidRDefault="00E64892" w:rsidP="00E6489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0"/>
          <w:lang w:eastAsia="ru-RU"/>
        </w:rPr>
      </w:pPr>
    </w:p>
    <w:p w:rsidR="00E64892" w:rsidRPr="009E2FA3" w:rsidRDefault="00E64892" w:rsidP="00E6489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0"/>
          <w:lang w:eastAsia="ru-RU"/>
        </w:rPr>
      </w:pPr>
    </w:p>
    <w:p w:rsidR="00E64892" w:rsidRPr="009E2FA3" w:rsidRDefault="00E64892" w:rsidP="00E6489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0"/>
          <w:lang w:eastAsia="ru-RU"/>
        </w:rPr>
      </w:pPr>
    </w:p>
    <w:p w:rsidR="00E64892" w:rsidRPr="009E2FA3" w:rsidRDefault="00E64892" w:rsidP="00E64892">
      <w:pPr>
        <w:jc w:val="both"/>
        <w:rPr>
          <w:b/>
          <w:i/>
          <w:sz w:val="28"/>
          <w:szCs w:val="28"/>
          <w:lang w:eastAsia="ru-RU"/>
        </w:rPr>
      </w:pPr>
      <w:r w:rsidRPr="009E2FA3">
        <w:rPr>
          <w:b/>
          <w:i/>
          <w:sz w:val="28"/>
          <w:szCs w:val="28"/>
          <w:lang w:eastAsia="ru-RU"/>
        </w:rPr>
        <w:t>Рецензенты:</w:t>
      </w:r>
    </w:p>
    <w:p w:rsidR="00E64892" w:rsidRPr="009E2FA3" w:rsidRDefault="00E64892" w:rsidP="00E64892">
      <w:pPr>
        <w:jc w:val="both"/>
        <w:rPr>
          <w:sz w:val="28"/>
          <w:szCs w:val="28"/>
          <w:lang w:eastAsia="ru-RU"/>
        </w:rPr>
      </w:pPr>
    </w:p>
    <w:p w:rsidR="00E64892" w:rsidRPr="009E2FA3" w:rsidRDefault="00E64892" w:rsidP="00E64892">
      <w:pPr>
        <w:tabs>
          <w:tab w:val="left" w:pos="1350"/>
        </w:tabs>
        <w:rPr>
          <w:sz w:val="28"/>
          <w:szCs w:val="28"/>
          <w:lang w:eastAsia="ru-RU"/>
        </w:rPr>
      </w:pPr>
      <w:r>
        <w:rPr>
          <w:sz w:val="28"/>
          <w:szCs w:val="28"/>
          <w:lang w:eastAsia="ru-RU"/>
        </w:rPr>
        <w:t>Трифонов А.А., преподаватель Калужского</w:t>
      </w:r>
      <w:r w:rsidRPr="009E2FA3">
        <w:rPr>
          <w:sz w:val="28"/>
          <w:szCs w:val="28"/>
          <w:lang w:eastAsia="ru-RU"/>
        </w:rPr>
        <w:t xml:space="preserve">  филиала  ПГУПС </w:t>
      </w:r>
      <w:r w:rsidRPr="009E2FA3">
        <w:rPr>
          <w:i/>
          <w:sz w:val="28"/>
          <w:szCs w:val="28"/>
          <w:lang w:eastAsia="ru-RU"/>
        </w:rPr>
        <w:t>(внутренний рецензент)</w:t>
      </w:r>
    </w:p>
    <w:p w:rsidR="00E64892" w:rsidRPr="009E2FA3" w:rsidRDefault="00E64892" w:rsidP="00E64892">
      <w:pPr>
        <w:jc w:val="both"/>
        <w:rPr>
          <w:sz w:val="28"/>
          <w:szCs w:val="28"/>
          <w:lang w:eastAsia="ru-RU"/>
        </w:rPr>
      </w:pPr>
    </w:p>
    <w:p w:rsidR="00E64892" w:rsidRPr="009E2FA3" w:rsidRDefault="00E64892" w:rsidP="00E64892">
      <w:pPr>
        <w:tabs>
          <w:tab w:val="left" w:pos="1350"/>
        </w:tabs>
        <w:rPr>
          <w:sz w:val="28"/>
          <w:szCs w:val="28"/>
          <w:lang w:eastAsia="ru-RU"/>
        </w:rPr>
      </w:pPr>
      <w:r>
        <w:rPr>
          <w:sz w:val="28"/>
          <w:szCs w:val="28"/>
          <w:lang w:eastAsia="ru-RU"/>
        </w:rPr>
        <w:t xml:space="preserve">Миронова Е.Н., руководитель физвоспитания КБМК </w:t>
      </w:r>
      <w:r w:rsidRPr="00F40609">
        <w:rPr>
          <w:i/>
          <w:sz w:val="28"/>
          <w:szCs w:val="28"/>
          <w:lang w:eastAsia="ru-RU"/>
        </w:rPr>
        <w:t>(внешний рецензент)</w:t>
      </w:r>
    </w:p>
    <w:p w:rsidR="00C84F2C" w:rsidRDefault="00C84F2C">
      <w:pPr>
        <w:rPr>
          <w:b/>
          <w:sz w:val="28"/>
          <w:szCs w:val="20"/>
          <w:lang w:eastAsia="ru-RU"/>
        </w:rPr>
      </w:pPr>
    </w:p>
    <w:p w:rsidR="005E396F" w:rsidRDefault="005E396F">
      <w:pPr>
        <w:suppressAutoHyphens w:val="0"/>
        <w:spacing w:after="200" w:line="276" w:lineRule="auto"/>
        <w:rPr>
          <w:b/>
          <w:sz w:val="28"/>
          <w:szCs w:val="20"/>
          <w:lang w:eastAsia="ru-RU"/>
        </w:rPr>
      </w:pPr>
      <w:r>
        <w:rPr>
          <w:b/>
          <w:sz w:val="28"/>
          <w:szCs w:val="20"/>
          <w:lang w:eastAsia="ru-RU"/>
        </w:rPr>
        <w:br w:type="page"/>
      </w:r>
    </w:p>
    <w:p w:rsidR="00161471" w:rsidRDefault="00161471" w:rsidP="00161471">
      <w:pPr>
        <w:jc w:val="center"/>
        <w:rPr>
          <w:b/>
          <w:bCs/>
        </w:rPr>
      </w:pPr>
      <w:r>
        <w:rPr>
          <w:b/>
          <w:bCs/>
        </w:rPr>
        <w:lastRenderedPageBreak/>
        <w:t>СОДЕРЖАНИЕ</w:t>
      </w:r>
    </w:p>
    <w:p w:rsidR="00161471" w:rsidRDefault="00161471" w:rsidP="00161471">
      <w:pPr>
        <w:rPr>
          <w:b/>
          <w:bCs/>
        </w:rPr>
      </w:pPr>
    </w:p>
    <w:p w:rsidR="00B75E6A" w:rsidRPr="00B75E6A" w:rsidRDefault="005C5E25">
      <w:pPr>
        <w:pStyle w:val="15"/>
        <w:tabs>
          <w:tab w:val="right" w:leader="dot" w:pos="9344"/>
        </w:tabs>
        <w:rPr>
          <w:rFonts w:asciiTheme="minorHAnsi" w:eastAsiaTheme="minorEastAsia" w:hAnsiTheme="minorHAnsi" w:cstheme="minorBidi"/>
          <w:noProof/>
          <w:sz w:val="28"/>
          <w:szCs w:val="28"/>
          <w:lang w:eastAsia="ru-RU"/>
        </w:rPr>
      </w:pPr>
      <w:r>
        <w:fldChar w:fldCharType="begin"/>
      </w:r>
      <w:r w:rsidR="00B75E6A">
        <w:instrText xml:space="preserve"> TOC \o "1-3" \h \z \u </w:instrText>
      </w:r>
      <w:r>
        <w:fldChar w:fldCharType="separate"/>
      </w:r>
      <w:hyperlink w:anchor="_Toc38876645" w:history="1">
        <w:r w:rsidR="00B75E6A" w:rsidRPr="00B75E6A">
          <w:rPr>
            <w:rStyle w:val="af2"/>
            <w:noProof/>
            <w:sz w:val="28"/>
            <w:szCs w:val="28"/>
          </w:rPr>
          <w:t>1. ПАСПОРТ ФОНДА ОЦЕНОЧНЫХ СРЕДСТВ</w:t>
        </w:r>
        <w:r w:rsidR="00B75E6A" w:rsidRPr="00B75E6A">
          <w:rPr>
            <w:noProof/>
            <w:webHidden/>
            <w:sz w:val="28"/>
            <w:szCs w:val="28"/>
          </w:rPr>
          <w:tab/>
        </w:r>
        <w:r w:rsidRPr="00B75E6A">
          <w:rPr>
            <w:noProof/>
            <w:webHidden/>
            <w:sz w:val="28"/>
            <w:szCs w:val="28"/>
          </w:rPr>
          <w:fldChar w:fldCharType="begin"/>
        </w:r>
        <w:r w:rsidR="00B75E6A" w:rsidRPr="00B75E6A">
          <w:rPr>
            <w:noProof/>
            <w:webHidden/>
            <w:sz w:val="28"/>
            <w:szCs w:val="28"/>
          </w:rPr>
          <w:instrText xml:space="preserve"> PAGEREF _Toc38876645 \h </w:instrText>
        </w:r>
        <w:r w:rsidRPr="00B75E6A">
          <w:rPr>
            <w:noProof/>
            <w:webHidden/>
            <w:sz w:val="28"/>
            <w:szCs w:val="28"/>
          </w:rPr>
        </w:r>
        <w:r w:rsidRPr="00B75E6A">
          <w:rPr>
            <w:noProof/>
            <w:webHidden/>
            <w:sz w:val="28"/>
            <w:szCs w:val="28"/>
          </w:rPr>
          <w:fldChar w:fldCharType="separate"/>
        </w:r>
        <w:r w:rsidR="00B75E6A" w:rsidRPr="00B75E6A">
          <w:rPr>
            <w:noProof/>
            <w:webHidden/>
            <w:sz w:val="28"/>
            <w:szCs w:val="28"/>
          </w:rPr>
          <w:t>4</w:t>
        </w:r>
        <w:r w:rsidRPr="00B75E6A">
          <w:rPr>
            <w:noProof/>
            <w:webHidden/>
            <w:sz w:val="28"/>
            <w:szCs w:val="28"/>
          </w:rPr>
          <w:fldChar w:fldCharType="end"/>
        </w:r>
      </w:hyperlink>
    </w:p>
    <w:p w:rsidR="00B75E6A" w:rsidRPr="00B75E6A" w:rsidRDefault="00313517">
      <w:pPr>
        <w:pStyle w:val="15"/>
        <w:tabs>
          <w:tab w:val="right" w:leader="dot" w:pos="9344"/>
        </w:tabs>
        <w:rPr>
          <w:rFonts w:asciiTheme="minorHAnsi" w:eastAsiaTheme="minorEastAsia" w:hAnsiTheme="minorHAnsi" w:cstheme="minorBidi"/>
          <w:noProof/>
          <w:sz w:val="28"/>
          <w:szCs w:val="28"/>
          <w:lang w:eastAsia="ru-RU"/>
        </w:rPr>
      </w:pPr>
      <w:hyperlink w:anchor="_Toc38876646" w:history="1">
        <w:r w:rsidR="00B75E6A" w:rsidRPr="00B75E6A">
          <w:rPr>
            <w:rStyle w:val="af2"/>
            <w:noProof/>
            <w:sz w:val="28"/>
            <w:szCs w:val="28"/>
          </w:rPr>
          <w:t>2. РЕЗУЛЬТАТЫ ОСВОЕНИЯ УЧЕБНОЙ ДИСЦИПЛИНЫ, ПОДЛЕЖАЩИЕ ПРОВЕРКЕ</w:t>
        </w:r>
        <w:r w:rsidR="00B75E6A" w:rsidRPr="00B75E6A">
          <w:rPr>
            <w:noProof/>
            <w:webHidden/>
            <w:sz w:val="28"/>
            <w:szCs w:val="28"/>
          </w:rPr>
          <w:tab/>
        </w:r>
        <w:r w:rsidR="005C5E25" w:rsidRPr="00B75E6A">
          <w:rPr>
            <w:noProof/>
            <w:webHidden/>
            <w:sz w:val="28"/>
            <w:szCs w:val="28"/>
          </w:rPr>
          <w:fldChar w:fldCharType="begin"/>
        </w:r>
        <w:r w:rsidR="00B75E6A" w:rsidRPr="00B75E6A">
          <w:rPr>
            <w:noProof/>
            <w:webHidden/>
            <w:sz w:val="28"/>
            <w:szCs w:val="28"/>
          </w:rPr>
          <w:instrText xml:space="preserve"> PAGEREF _Toc38876646 \h </w:instrText>
        </w:r>
        <w:r w:rsidR="005C5E25" w:rsidRPr="00B75E6A">
          <w:rPr>
            <w:noProof/>
            <w:webHidden/>
            <w:sz w:val="28"/>
            <w:szCs w:val="28"/>
          </w:rPr>
        </w:r>
        <w:r w:rsidR="005C5E25" w:rsidRPr="00B75E6A">
          <w:rPr>
            <w:noProof/>
            <w:webHidden/>
            <w:sz w:val="28"/>
            <w:szCs w:val="28"/>
          </w:rPr>
          <w:fldChar w:fldCharType="separate"/>
        </w:r>
        <w:r w:rsidR="00B75E6A" w:rsidRPr="00B75E6A">
          <w:rPr>
            <w:noProof/>
            <w:webHidden/>
            <w:sz w:val="28"/>
            <w:szCs w:val="28"/>
          </w:rPr>
          <w:t>5</w:t>
        </w:r>
        <w:r w:rsidR="005C5E25" w:rsidRPr="00B75E6A">
          <w:rPr>
            <w:noProof/>
            <w:webHidden/>
            <w:sz w:val="28"/>
            <w:szCs w:val="28"/>
          </w:rPr>
          <w:fldChar w:fldCharType="end"/>
        </w:r>
      </w:hyperlink>
    </w:p>
    <w:p w:rsidR="00B75E6A" w:rsidRPr="00B75E6A" w:rsidRDefault="00313517">
      <w:pPr>
        <w:pStyle w:val="15"/>
        <w:tabs>
          <w:tab w:val="right" w:leader="dot" w:pos="9344"/>
        </w:tabs>
        <w:rPr>
          <w:rFonts w:asciiTheme="minorHAnsi" w:eastAsiaTheme="minorEastAsia" w:hAnsiTheme="minorHAnsi" w:cstheme="minorBidi"/>
          <w:noProof/>
          <w:sz w:val="28"/>
          <w:szCs w:val="28"/>
          <w:lang w:eastAsia="ru-RU"/>
        </w:rPr>
      </w:pPr>
      <w:hyperlink w:anchor="_Toc38876647" w:history="1">
        <w:r w:rsidR="00B75E6A" w:rsidRPr="00B75E6A">
          <w:rPr>
            <w:rStyle w:val="af2"/>
            <w:noProof/>
            <w:sz w:val="28"/>
            <w:szCs w:val="28"/>
          </w:rPr>
          <w:t>3. ОЦЕНКА ОСВОЕНИЯ УЧЕБНОЙ ДИСЦИПЛИНЫ</w:t>
        </w:r>
        <w:r w:rsidR="00B75E6A" w:rsidRPr="00B75E6A">
          <w:rPr>
            <w:noProof/>
            <w:webHidden/>
            <w:sz w:val="28"/>
            <w:szCs w:val="28"/>
          </w:rPr>
          <w:tab/>
        </w:r>
        <w:r w:rsidR="005C5E25" w:rsidRPr="00B75E6A">
          <w:rPr>
            <w:noProof/>
            <w:webHidden/>
            <w:sz w:val="28"/>
            <w:szCs w:val="28"/>
          </w:rPr>
          <w:fldChar w:fldCharType="begin"/>
        </w:r>
        <w:r w:rsidR="00B75E6A" w:rsidRPr="00B75E6A">
          <w:rPr>
            <w:noProof/>
            <w:webHidden/>
            <w:sz w:val="28"/>
            <w:szCs w:val="28"/>
          </w:rPr>
          <w:instrText xml:space="preserve"> PAGEREF _Toc38876647 \h </w:instrText>
        </w:r>
        <w:r w:rsidR="005C5E25" w:rsidRPr="00B75E6A">
          <w:rPr>
            <w:noProof/>
            <w:webHidden/>
            <w:sz w:val="28"/>
            <w:szCs w:val="28"/>
          </w:rPr>
        </w:r>
        <w:r w:rsidR="005C5E25" w:rsidRPr="00B75E6A">
          <w:rPr>
            <w:noProof/>
            <w:webHidden/>
            <w:sz w:val="28"/>
            <w:szCs w:val="28"/>
          </w:rPr>
          <w:fldChar w:fldCharType="separate"/>
        </w:r>
        <w:r w:rsidR="00B75E6A" w:rsidRPr="00B75E6A">
          <w:rPr>
            <w:noProof/>
            <w:webHidden/>
            <w:sz w:val="28"/>
            <w:szCs w:val="28"/>
          </w:rPr>
          <w:t>7</w:t>
        </w:r>
        <w:r w:rsidR="005C5E25" w:rsidRPr="00B75E6A">
          <w:rPr>
            <w:noProof/>
            <w:webHidden/>
            <w:sz w:val="28"/>
            <w:szCs w:val="28"/>
          </w:rPr>
          <w:fldChar w:fldCharType="end"/>
        </w:r>
      </w:hyperlink>
    </w:p>
    <w:p w:rsidR="00B75E6A" w:rsidRPr="00B75E6A" w:rsidRDefault="00313517">
      <w:pPr>
        <w:pStyle w:val="26"/>
        <w:tabs>
          <w:tab w:val="right" w:leader="dot" w:pos="9344"/>
        </w:tabs>
        <w:rPr>
          <w:rFonts w:asciiTheme="minorHAnsi" w:eastAsiaTheme="minorEastAsia" w:hAnsiTheme="minorHAnsi" w:cstheme="minorBidi"/>
          <w:noProof/>
          <w:sz w:val="28"/>
          <w:szCs w:val="28"/>
          <w:lang w:eastAsia="ru-RU"/>
        </w:rPr>
      </w:pPr>
      <w:hyperlink w:anchor="_Toc38876648" w:history="1">
        <w:r w:rsidR="00B75E6A" w:rsidRPr="00B75E6A">
          <w:rPr>
            <w:rStyle w:val="af2"/>
            <w:noProof/>
            <w:sz w:val="28"/>
            <w:szCs w:val="28"/>
          </w:rPr>
          <w:t>3.1. ФОРМЫ И МЕТОДЫ ОЦЕНИВАНИЯ</w:t>
        </w:r>
        <w:r w:rsidR="00B75E6A" w:rsidRPr="00B75E6A">
          <w:rPr>
            <w:noProof/>
            <w:webHidden/>
            <w:sz w:val="28"/>
            <w:szCs w:val="28"/>
          </w:rPr>
          <w:tab/>
        </w:r>
        <w:r w:rsidR="005C5E25" w:rsidRPr="00B75E6A">
          <w:rPr>
            <w:noProof/>
            <w:webHidden/>
            <w:sz w:val="28"/>
            <w:szCs w:val="28"/>
          </w:rPr>
          <w:fldChar w:fldCharType="begin"/>
        </w:r>
        <w:r w:rsidR="00B75E6A" w:rsidRPr="00B75E6A">
          <w:rPr>
            <w:noProof/>
            <w:webHidden/>
            <w:sz w:val="28"/>
            <w:szCs w:val="28"/>
          </w:rPr>
          <w:instrText xml:space="preserve"> PAGEREF _Toc38876648 \h </w:instrText>
        </w:r>
        <w:r w:rsidR="005C5E25" w:rsidRPr="00B75E6A">
          <w:rPr>
            <w:noProof/>
            <w:webHidden/>
            <w:sz w:val="28"/>
            <w:szCs w:val="28"/>
          </w:rPr>
        </w:r>
        <w:r w:rsidR="005C5E25" w:rsidRPr="00B75E6A">
          <w:rPr>
            <w:noProof/>
            <w:webHidden/>
            <w:sz w:val="28"/>
            <w:szCs w:val="28"/>
          </w:rPr>
          <w:fldChar w:fldCharType="separate"/>
        </w:r>
        <w:r w:rsidR="00B75E6A" w:rsidRPr="00B75E6A">
          <w:rPr>
            <w:noProof/>
            <w:webHidden/>
            <w:sz w:val="28"/>
            <w:szCs w:val="28"/>
          </w:rPr>
          <w:t>7</w:t>
        </w:r>
        <w:r w:rsidR="005C5E25" w:rsidRPr="00B75E6A">
          <w:rPr>
            <w:noProof/>
            <w:webHidden/>
            <w:sz w:val="28"/>
            <w:szCs w:val="28"/>
          </w:rPr>
          <w:fldChar w:fldCharType="end"/>
        </w:r>
      </w:hyperlink>
    </w:p>
    <w:p w:rsidR="00B75E6A" w:rsidRPr="00B75E6A" w:rsidRDefault="00313517">
      <w:pPr>
        <w:pStyle w:val="26"/>
        <w:tabs>
          <w:tab w:val="right" w:leader="dot" w:pos="9344"/>
        </w:tabs>
        <w:rPr>
          <w:rFonts w:asciiTheme="minorHAnsi" w:eastAsiaTheme="minorEastAsia" w:hAnsiTheme="minorHAnsi" w:cstheme="minorBidi"/>
          <w:noProof/>
          <w:sz w:val="28"/>
          <w:szCs w:val="28"/>
          <w:lang w:eastAsia="ru-RU"/>
        </w:rPr>
      </w:pPr>
      <w:hyperlink w:anchor="_Toc38876649" w:history="1">
        <w:r w:rsidR="00B75E6A" w:rsidRPr="00B75E6A">
          <w:rPr>
            <w:rStyle w:val="af2"/>
            <w:noProof/>
            <w:sz w:val="28"/>
            <w:szCs w:val="28"/>
          </w:rPr>
          <w:t>3.2. ТИПОВЫЕ ЗАДАНИЯ ДЛЯ ПРОВЕДЕНИЯ ТЕКУЩЕГО КОНТРОЛЯ УСПЕВАЕМОСТИ</w:t>
        </w:r>
        <w:r w:rsidR="00B75E6A" w:rsidRPr="00B75E6A">
          <w:rPr>
            <w:noProof/>
            <w:webHidden/>
            <w:sz w:val="28"/>
            <w:szCs w:val="28"/>
          </w:rPr>
          <w:tab/>
        </w:r>
        <w:r w:rsidR="005C5E25" w:rsidRPr="00B75E6A">
          <w:rPr>
            <w:noProof/>
            <w:webHidden/>
            <w:sz w:val="28"/>
            <w:szCs w:val="28"/>
          </w:rPr>
          <w:fldChar w:fldCharType="begin"/>
        </w:r>
        <w:r w:rsidR="00B75E6A" w:rsidRPr="00B75E6A">
          <w:rPr>
            <w:noProof/>
            <w:webHidden/>
            <w:sz w:val="28"/>
            <w:szCs w:val="28"/>
          </w:rPr>
          <w:instrText xml:space="preserve"> PAGEREF _Toc38876649 \h </w:instrText>
        </w:r>
        <w:r w:rsidR="005C5E25" w:rsidRPr="00B75E6A">
          <w:rPr>
            <w:noProof/>
            <w:webHidden/>
            <w:sz w:val="28"/>
            <w:szCs w:val="28"/>
          </w:rPr>
        </w:r>
        <w:r w:rsidR="005C5E25" w:rsidRPr="00B75E6A">
          <w:rPr>
            <w:noProof/>
            <w:webHidden/>
            <w:sz w:val="28"/>
            <w:szCs w:val="28"/>
          </w:rPr>
          <w:fldChar w:fldCharType="separate"/>
        </w:r>
        <w:r w:rsidR="00B75E6A" w:rsidRPr="00B75E6A">
          <w:rPr>
            <w:noProof/>
            <w:webHidden/>
            <w:sz w:val="28"/>
            <w:szCs w:val="28"/>
          </w:rPr>
          <w:t>9</w:t>
        </w:r>
        <w:r w:rsidR="005C5E25" w:rsidRPr="00B75E6A">
          <w:rPr>
            <w:noProof/>
            <w:webHidden/>
            <w:sz w:val="28"/>
            <w:szCs w:val="28"/>
          </w:rPr>
          <w:fldChar w:fldCharType="end"/>
        </w:r>
      </w:hyperlink>
    </w:p>
    <w:p w:rsidR="00B75E6A" w:rsidRDefault="00313517">
      <w:pPr>
        <w:pStyle w:val="15"/>
        <w:tabs>
          <w:tab w:val="right" w:leader="dot" w:pos="9344"/>
        </w:tabs>
        <w:rPr>
          <w:rFonts w:asciiTheme="minorHAnsi" w:eastAsiaTheme="minorEastAsia" w:hAnsiTheme="minorHAnsi" w:cstheme="minorBidi"/>
          <w:noProof/>
          <w:sz w:val="22"/>
          <w:szCs w:val="22"/>
          <w:lang w:eastAsia="ru-RU"/>
        </w:rPr>
      </w:pPr>
      <w:hyperlink w:anchor="_Toc38876650" w:history="1">
        <w:r w:rsidR="00B75E6A" w:rsidRPr="00B75E6A">
          <w:rPr>
            <w:rStyle w:val="af2"/>
            <w:noProof/>
            <w:sz w:val="28"/>
            <w:szCs w:val="28"/>
          </w:rPr>
          <w:t>4. ОЦЕНОЧНЫЕ МАТЕРИАЛЫ ДЛЯ ПРОМЕЖУТОЧНОЙ АТТЕСТАЦИИ ПО УЧЕБНОЙ ДИСЦИПЛИНЕ</w:t>
        </w:r>
        <w:r w:rsidR="00B75E6A" w:rsidRPr="00B75E6A">
          <w:rPr>
            <w:noProof/>
            <w:webHidden/>
            <w:sz w:val="28"/>
            <w:szCs w:val="28"/>
          </w:rPr>
          <w:tab/>
        </w:r>
        <w:r w:rsidR="005C5E25" w:rsidRPr="00B75E6A">
          <w:rPr>
            <w:noProof/>
            <w:webHidden/>
            <w:sz w:val="28"/>
            <w:szCs w:val="28"/>
          </w:rPr>
          <w:fldChar w:fldCharType="begin"/>
        </w:r>
        <w:r w:rsidR="00B75E6A" w:rsidRPr="00B75E6A">
          <w:rPr>
            <w:noProof/>
            <w:webHidden/>
            <w:sz w:val="28"/>
            <w:szCs w:val="28"/>
          </w:rPr>
          <w:instrText xml:space="preserve"> PAGEREF _Toc38876650 \h </w:instrText>
        </w:r>
        <w:r w:rsidR="005C5E25" w:rsidRPr="00B75E6A">
          <w:rPr>
            <w:noProof/>
            <w:webHidden/>
            <w:sz w:val="28"/>
            <w:szCs w:val="28"/>
          </w:rPr>
        </w:r>
        <w:r w:rsidR="005C5E25" w:rsidRPr="00B75E6A">
          <w:rPr>
            <w:noProof/>
            <w:webHidden/>
            <w:sz w:val="28"/>
            <w:szCs w:val="28"/>
          </w:rPr>
          <w:fldChar w:fldCharType="separate"/>
        </w:r>
        <w:r w:rsidR="00B75E6A" w:rsidRPr="00B75E6A">
          <w:rPr>
            <w:noProof/>
            <w:webHidden/>
            <w:sz w:val="28"/>
            <w:szCs w:val="28"/>
          </w:rPr>
          <w:t>18</w:t>
        </w:r>
        <w:r w:rsidR="005C5E25" w:rsidRPr="00B75E6A">
          <w:rPr>
            <w:noProof/>
            <w:webHidden/>
            <w:sz w:val="28"/>
            <w:szCs w:val="28"/>
          </w:rPr>
          <w:fldChar w:fldCharType="end"/>
        </w:r>
      </w:hyperlink>
    </w:p>
    <w:p w:rsidR="009C0414" w:rsidRDefault="005C5E25">
      <w:r>
        <w:fldChar w:fldCharType="end"/>
      </w:r>
    </w:p>
    <w:p w:rsidR="00161471" w:rsidRDefault="00161471">
      <w:r>
        <w:br w:type="page"/>
      </w:r>
    </w:p>
    <w:p w:rsidR="009C0414" w:rsidRDefault="009C0414"/>
    <w:p w:rsidR="00161471" w:rsidRPr="00B75E6A" w:rsidRDefault="00B75E6A" w:rsidP="00B75E6A">
      <w:pPr>
        <w:pStyle w:val="1"/>
        <w:spacing w:before="0"/>
        <w:jc w:val="center"/>
        <w:rPr>
          <w:rFonts w:ascii="Times New Roman" w:hAnsi="Times New Roman" w:cs="Times New Roman"/>
          <w:color w:val="auto"/>
        </w:rPr>
      </w:pPr>
      <w:bookmarkStart w:id="0" w:name="_Toc38876645"/>
      <w:r>
        <w:rPr>
          <w:rFonts w:ascii="Times New Roman" w:hAnsi="Times New Roman" w:cs="Times New Roman"/>
          <w:color w:val="auto"/>
        </w:rPr>
        <w:t xml:space="preserve">1. </w:t>
      </w:r>
      <w:r w:rsidR="00161471" w:rsidRPr="00B75E6A">
        <w:rPr>
          <w:rFonts w:ascii="Times New Roman" w:hAnsi="Times New Roman" w:cs="Times New Roman"/>
          <w:color w:val="auto"/>
        </w:rPr>
        <w:t>ПАСПОРТ ФОНДА ОЦЕНОЧНЫХ СРЕДСТВ</w:t>
      </w:r>
      <w:bookmarkEnd w:id="0"/>
    </w:p>
    <w:p w:rsidR="00161471" w:rsidRDefault="00161471" w:rsidP="00161471">
      <w:pPr>
        <w:pStyle w:val="14"/>
        <w:rPr>
          <w:rFonts w:ascii="Times New Roman" w:hAnsi="Times New Roman" w:cs="Times New Roman"/>
          <w:sz w:val="28"/>
          <w:szCs w:val="28"/>
          <w:lang w:eastAsia="ru-RU"/>
        </w:rPr>
      </w:pPr>
    </w:p>
    <w:p w:rsidR="00161471" w:rsidRDefault="00161471" w:rsidP="00161471">
      <w:pPr>
        <w:ind w:firstLine="284"/>
        <w:jc w:val="both"/>
        <w:rPr>
          <w:sz w:val="28"/>
          <w:szCs w:val="28"/>
        </w:rPr>
      </w:pPr>
      <w:r>
        <w:rPr>
          <w:sz w:val="28"/>
          <w:szCs w:val="28"/>
        </w:rPr>
        <w:t xml:space="preserve">В результате освоения учебной дисциплины </w:t>
      </w:r>
      <w:r w:rsidR="00846519">
        <w:rPr>
          <w:sz w:val="28"/>
          <w:szCs w:val="28"/>
        </w:rPr>
        <w:t>ОГСЭ.04</w:t>
      </w:r>
      <w:r w:rsidR="00846519">
        <w:rPr>
          <w:i/>
          <w:sz w:val="28"/>
          <w:szCs w:val="28"/>
        </w:rPr>
        <w:t>Физическая культура</w:t>
      </w:r>
      <w:r>
        <w:rPr>
          <w:sz w:val="28"/>
          <w:szCs w:val="28"/>
        </w:rPr>
        <w:t xml:space="preserve"> обучающийся должен обладать следующими </w:t>
      </w:r>
      <w:r w:rsidR="00E33173" w:rsidRPr="00C10A7B">
        <w:rPr>
          <w:sz w:val="28"/>
          <w:szCs w:val="28"/>
          <w:lang w:eastAsia="ru-RU"/>
        </w:rPr>
        <w:t xml:space="preserve">умениями, знаниями, </w:t>
      </w:r>
      <w:r w:rsidR="00E33173">
        <w:rPr>
          <w:sz w:val="28"/>
          <w:szCs w:val="28"/>
          <w:lang w:eastAsia="ru-RU"/>
        </w:rPr>
        <w:t>общими и профессиональными компетенциями, предусмотренными</w:t>
      </w:r>
      <w:r w:rsidR="00E33173">
        <w:rPr>
          <w:sz w:val="28"/>
          <w:szCs w:val="28"/>
        </w:rPr>
        <w:t xml:space="preserve"> </w:t>
      </w:r>
      <w:r>
        <w:rPr>
          <w:sz w:val="28"/>
          <w:szCs w:val="28"/>
        </w:rPr>
        <w:t xml:space="preserve">ФГОС СПО </w:t>
      </w:r>
      <w:r w:rsidR="00E33173" w:rsidRPr="00C10A7B">
        <w:rPr>
          <w:sz w:val="28"/>
          <w:szCs w:val="28"/>
          <w:lang w:eastAsia="ru-RU"/>
        </w:rPr>
        <w:t xml:space="preserve">по специальности </w:t>
      </w:r>
      <w:r w:rsidR="00846519">
        <w:rPr>
          <w:sz w:val="28"/>
          <w:szCs w:val="28"/>
          <w:lang w:eastAsia="ru-RU"/>
        </w:rPr>
        <w:t>23</w:t>
      </w:r>
      <w:r w:rsidR="00E33173">
        <w:rPr>
          <w:sz w:val="28"/>
          <w:szCs w:val="28"/>
          <w:lang w:eastAsia="ru-RU"/>
        </w:rPr>
        <w:t>.02.</w:t>
      </w:r>
      <w:r w:rsidR="00846519">
        <w:rPr>
          <w:sz w:val="28"/>
          <w:szCs w:val="28"/>
          <w:lang w:eastAsia="ru-RU"/>
        </w:rPr>
        <w:t>06 Техническая эксплуатация подвижного состава железных дорог</w:t>
      </w:r>
      <w:r>
        <w:rPr>
          <w:sz w:val="28"/>
          <w:szCs w:val="28"/>
        </w:rPr>
        <w:t xml:space="preserve"> для базового вида подготовки специалистов среднего звена среднего профессионального образования.</w:t>
      </w:r>
    </w:p>
    <w:p w:rsidR="00161471" w:rsidRDefault="00161471" w:rsidP="00161471">
      <w:pPr>
        <w:ind w:firstLine="284"/>
        <w:jc w:val="both"/>
        <w:rPr>
          <w:sz w:val="28"/>
          <w:szCs w:val="28"/>
        </w:rPr>
      </w:pPr>
      <w:r>
        <w:rPr>
          <w:sz w:val="28"/>
          <w:szCs w:val="28"/>
        </w:rPr>
        <w:t>Объектами контроля и оценки являются</w:t>
      </w:r>
      <w:r w:rsidR="00936F5A">
        <w:rPr>
          <w:sz w:val="28"/>
          <w:szCs w:val="28"/>
        </w:rPr>
        <w:t xml:space="preserve"> </w:t>
      </w:r>
      <w:r w:rsidR="00E33173" w:rsidRPr="00C10A7B">
        <w:rPr>
          <w:sz w:val="28"/>
          <w:szCs w:val="28"/>
          <w:lang w:eastAsia="ru-RU"/>
        </w:rPr>
        <w:t xml:space="preserve">умения, знания, </w:t>
      </w:r>
      <w:r w:rsidR="00E33173">
        <w:rPr>
          <w:sz w:val="28"/>
          <w:szCs w:val="28"/>
          <w:lang w:eastAsia="ru-RU"/>
        </w:rPr>
        <w:t>общие и профессиональные компетенции</w:t>
      </w:r>
      <w:r>
        <w:rPr>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213"/>
      </w:tblGrid>
      <w:tr w:rsidR="00161471" w:rsidRPr="00161471" w:rsidTr="00846519">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161471" w:rsidRDefault="00161471" w:rsidP="00161471">
            <w:pPr>
              <w:jc w:val="center"/>
              <w:rPr>
                <w:b/>
              </w:rPr>
            </w:pPr>
            <w:r w:rsidRPr="00161471">
              <w:rPr>
                <w:b/>
                <w:bCs/>
              </w:rPr>
              <w:t>Объекты контроля и оценки</w:t>
            </w:r>
          </w:p>
        </w:tc>
        <w:tc>
          <w:tcPr>
            <w:tcW w:w="8213" w:type="dxa"/>
            <w:tcBorders>
              <w:top w:val="single" w:sz="4" w:space="0" w:color="000000"/>
              <w:left w:val="single" w:sz="4" w:space="0" w:color="000000"/>
              <w:bottom w:val="single" w:sz="4" w:space="0" w:color="000000"/>
              <w:right w:val="single" w:sz="4" w:space="0" w:color="000000"/>
            </w:tcBorders>
            <w:vAlign w:val="center"/>
          </w:tcPr>
          <w:p w:rsidR="00161471" w:rsidRPr="00161471" w:rsidRDefault="00161471" w:rsidP="00161471">
            <w:pPr>
              <w:jc w:val="center"/>
              <w:rPr>
                <w:b/>
              </w:rPr>
            </w:pPr>
            <w:r w:rsidRPr="00161471">
              <w:rPr>
                <w:b/>
                <w:bCs/>
              </w:rPr>
              <w:t>Объекты контроля и оценки</w:t>
            </w:r>
          </w:p>
        </w:tc>
      </w:tr>
      <w:tr w:rsidR="00161471" w:rsidRPr="00161471" w:rsidTr="00846519">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E33173" w:rsidRDefault="00E33173" w:rsidP="005027BC">
            <w:pPr>
              <w:jc w:val="center"/>
              <w:rPr>
                <w:b/>
              </w:rPr>
            </w:pPr>
            <w:r w:rsidRPr="00E33173">
              <w:rPr>
                <w:rStyle w:val="FontStyle17"/>
                <w:b/>
                <w:sz w:val="28"/>
                <w:szCs w:val="28"/>
              </w:rPr>
              <w:t>У</w:t>
            </w:r>
            <w:proofErr w:type="gramStart"/>
            <w:r w:rsidRPr="00E33173">
              <w:rPr>
                <w:rStyle w:val="FontStyle17"/>
                <w:b/>
                <w:sz w:val="28"/>
                <w:szCs w:val="28"/>
              </w:rPr>
              <w:t>1</w:t>
            </w:r>
            <w:proofErr w:type="gramEnd"/>
          </w:p>
        </w:tc>
        <w:tc>
          <w:tcPr>
            <w:tcW w:w="8213" w:type="dxa"/>
            <w:tcBorders>
              <w:top w:val="single" w:sz="4" w:space="0" w:color="000000"/>
              <w:left w:val="single" w:sz="4" w:space="0" w:color="000000"/>
              <w:bottom w:val="single" w:sz="4" w:space="0" w:color="000000"/>
              <w:right w:val="single" w:sz="4" w:space="0" w:color="000000"/>
            </w:tcBorders>
          </w:tcPr>
          <w:p w:rsidR="00161471" w:rsidRPr="00846519" w:rsidRDefault="00846519" w:rsidP="00846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lang w:eastAsia="ru-RU"/>
              </w:rPr>
            </w:pPr>
            <w:r w:rsidRPr="00846519">
              <w:rPr>
                <w:sz w:val="28"/>
                <w:szCs w:val="28"/>
                <w:lang w:eastAsia="ru-RU"/>
              </w:rPr>
              <w:t>использовать физкультурно-оздоровительную деятельность для укрепления здоровья, достижения жизненных и профессиональных целей.</w:t>
            </w:r>
          </w:p>
        </w:tc>
      </w:tr>
      <w:tr w:rsidR="00071397" w:rsidRPr="00161471" w:rsidTr="00846519">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161471" w:rsidRDefault="00E33173" w:rsidP="005027BC">
            <w:pPr>
              <w:jc w:val="center"/>
              <w:rPr>
                <w:b/>
                <w:bCs/>
              </w:rPr>
            </w:pPr>
            <w:r>
              <w:rPr>
                <w:b/>
                <w:bCs/>
              </w:rPr>
              <w:t>З</w:t>
            </w:r>
            <w:proofErr w:type="gramStart"/>
            <w:r>
              <w:rPr>
                <w:b/>
                <w:bCs/>
              </w:rPr>
              <w:t>1</w:t>
            </w:r>
            <w:proofErr w:type="gramEnd"/>
          </w:p>
        </w:tc>
        <w:tc>
          <w:tcPr>
            <w:tcW w:w="8213" w:type="dxa"/>
            <w:tcBorders>
              <w:top w:val="single" w:sz="4" w:space="0" w:color="000000"/>
              <w:left w:val="single" w:sz="4" w:space="0" w:color="000000"/>
              <w:bottom w:val="single" w:sz="4" w:space="0" w:color="000000"/>
              <w:right w:val="single" w:sz="4" w:space="0" w:color="000000"/>
            </w:tcBorders>
          </w:tcPr>
          <w:p w:rsidR="00071397" w:rsidRPr="00161471" w:rsidRDefault="00846519" w:rsidP="00E33173">
            <w:pPr>
              <w:pStyle w:val="23"/>
              <w:spacing w:line="240" w:lineRule="auto"/>
              <w:jc w:val="both"/>
              <w:rPr>
                <w:bCs/>
              </w:rPr>
            </w:pPr>
            <w:r w:rsidRPr="00846519">
              <w:rPr>
                <w:sz w:val="28"/>
                <w:szCs w:val="28"/>
                <w:lang w:eastAsia="ru-RU"/>
              </w:rPr>
              <w:t>о роли физической культуры в общекультурном, социальном и физическом развитии человека</w:t>
            </w:r>
          </w:p>
        </w:tc>
      </w:tr>
      <w:tr w:rsidR="00071397" w:rsidRPr="00161471" w:rsidTr="00846519">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161471" w:rsidRDefault="00E33173" w:rsidP="005027BC">
            <w:pPr>
              <w:jc w:val="center"/>
              <w:rPr>
                <w:b/>
              </w:rPr>
            </w:pPr>
            <w:r>
              <w:rPr>
                <w:b/>
                <w:bCs/>
              </w:rPr>
              <w:t>З</w:t>
            </w:r>
            <w:proofErr w:type="gramStart"/>
            <w:r w:rsidR="00071397" w:rsidRPr="00161471">
              <w:rPr>
                <w:b/>
                <w:bCs/>
              </w:rPr>
              <w:t>2</w:t>
            </w:r>
            <w:proofErr w:type="gramEnd"/>
          </w:p>
        </w:tc>
        <w:tc>
          <w:tcPr>
            <w:tcW w:w="8213" w:type="dxa"/>
            <w:tcBorders>
              <w:top w:val="single" w:sz="4" w:space="0" w:color="000000"/>
              <w:left w:val="single" w:sz="4" w:space="0" w:color="000000"/>
              <w:bottom w:val="single" w:sz="4" w:space="0" w:color="000000"/>
              <w:right w:val="single" w:sz="4" w:space="0" w:color="000000"/>
            </w:tcBorders>
          </w:tcPr>
          <w:p w:rsidR="00071397" w:rsidRPr="00161471" w:rsidRDefault="00846519" w:rsidP="005027BC">
            <w:pPr>
              <w:pStyle w:val="23"/>
              <w:spacing w:line="240" w:lineRule="auto"/>
              <w:jc w:val="both"/>
              <w:rPr>
                <w:bCs/>
              </w:rPr>
            </w:pPr>
            <w:r w:rsidRPr="00846519">
              <w:rPr>
                <w:sz w:val="28"/>
                <w:szCs w:val="28"/>
                <w:lang w:eastAsia="ru-RU"/>
              </w:rPr>
              <w:t>основы здорового образа жизни</w:t>
            </w:r>
          </w:p>
        </w:tc>
      </w:tr>
      <w:tr w:rsidR="00071397" w:rsidRPr="00161471" w:rsidTr="00846519">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161471" w:rsidRDefault="00E33173" w:rsidP="00846519">
            <w:pPr>
              <w:jc w:val="center"/>
              <w:rPr>
                <w:b/>
                <w:bCs/>
              </w:rPr>
            </w:pPr>
            <w:proofErr w:type="gramStart"/>
            <w:r>
              <w:rPr>
                <w:b/>
                <w:bCs/>
              </w:rPr>
              <w:t>ОК</w:t>
            </w:r>
            <w:proofErr w:type="gramEnd"/>
            <w:r>
              <w:rPr>
                <w:b/>
                <w:bCs/>
              </w:rPr>
              <w:t xml:space="preserve"> 0</w:t>
            </w:r>
            <w:r w:rsidR="00846519">
              <w:rPr>
                <w:b/>
                <w:bCs/>
              </w:rPr>
              <w:t>2</w:t>
            </w:r>
          </w:p>
        </w:tc>
        <w:tc>
          <w:tcPr>
            <w:tcW w:w="8213" w:type="dxa"/>
            <w:tcBorders>
              <w:top w:val="single" w:sz="4" w:space="0" w:color="000000"/>
              <w:left w:val="single" w:sz="4" w:space="0" w:color="000000"/>
              <w:bottom w:val="single" w:sz="4" w:space="0" w:color="000000"/>
              <w:right w:val="single" w:sz="4" w:space="0" w:color="000000"/>
            </w:tcBorders>
          </w:tcPr>
          <w:p w:rsidR="00071397" w:rsidRPr="00846519" w:rsidRDefault="00846519" w:rsidP="00846519">
            <w:pPr>
              <w:shd w:val="clear" w:color="auto" w:fill="FFFFFF"/>
              <w:suppressAutoHyphens w:val="0"/>
              <w:jc w:val="both"/>
              <w:rPr>
                <w:sz w:val="28"/>
                <w:szCs w:val="28"/>
                <w:lang w:eastAsia="ru-RU"/>
              </w:rPr>
            </w:pPr>
            <w:r w:rsidRPr="00846519">
              <w:rPr>
                <w:sz w:val="28"/>
                <w:szCs w:val="28"/>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071397" w:rsidRPr="00161471" w:rsidTr="00846519">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161471" w:rsidRDefault="00E33173" w:rsidP="00846519">
            <w:pPr>
              <w:jc w:val="center"/>
              <w:rPr>
                <w:b/>
              </w:rPr>
            </w:pPr>
            <w:proofErr w:type="gramStart"/>
            <w:r>
              <w:rPr>
                <w:b/>
                <w:bCs/>
              </w:rPr>
              <w:t>ОК</w:t>
            </w:r>
            <w:proofErr w:type="gramEnd"/>
            <w:r>
              <w:rPr>
                <w:b/>
                <w:bCs/>
              </w:rPr>
              <w:t xml:space="preserve"> 0</w:t>
            </w:r>
            <w:r w:rsidR="00846519">
              <w:rPr>
                <w:b/>
                <w:bCs/>
              </w:rPr>
              <w:t>3</w:t>
            </w:r>
          </w:p>
        </w:tc>
        <w:tc>
          <w:tcPr>
            <w:tcW w:w="8213" w:type="dxa"/>
            <w:tcBorders>
              <w:top w:val="single" w:sz="4" w:space="0" w:color="000000"/>
              <w:left w:val="single" w:sz="4" w:space="0" w:color="000000"/>
              <w:bottom w:val="single" w:sz="4" w:space="0" w:color="000000"/>
              <w:right w:val="single" w:sz="4" w:space="0" w:color="000000"/>
            </w:tcBorders>
          </w:tcPr>
          <w:p w:rsidR="00071397" w:rsidRPr="00846519" w:rsidRDefault="00846519" w:rsidP="00846519">
            <w:pPr>
              <w:shd w:val="clear" w:color="auto" w:fill="FFFFFF"/>
              <w:suppressAutoHyphens w:val="0"/>
              <w:jc w:val="both"/>
              <w:rPr>
                <w:sz w:val="28"/>
                <w:szCs w:val="28"/>
                <w:lang w:eastAsia="ru-RU"/>
              </w:rPr>
            </w:pPr>
            <w:r w:rsidRPr="00846519">
              <w:rPr>
                <w:sz w:val="28"/>
                <w:szCs w:val="28"/>
                <w:lang w:eastAsia="ru-RU"/>
              </w:rPr>
              <w:t>Принимать решения в стандартных и нестандартных ситуациях и нести за них ответственность</w:t>
            </w:r>
          </w:p>
        </w:tc>
      </w:tr>
      <w:tr w:rsidR="00071397" w:rsidRPr="00161471" w:rsidTr="00846519">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161471" w:rsidRDefault="00E33173" w:rsidP="00846519">
            <w:pPr>
              <w:jc w:val="center"/>
              <w:rPr>
                <w:b/>
              </w:rPr>
            </w:pPr>
            <w:proofErr w:type="gramStart"/>
            <w:r>
              <w:rPr>
                <w:b/>
                <w:bCs/>
              </w:rPr>
              <w:t>ОК</w:t>
            </w:r>
            <w:proofErr w:type="gramEnd"/>
            <w:r>
              <w:rPr>
                <w:b/>
                <w:bCs/>
              </w:rPr>
              <w:t xml:space="preserve"> 0</w:t>
            </w:r>
            <w:r w:rsidR="00846519">
              <w:rPr>
                <w:b/>
                <w:bCs/>
              </w:rPr>
              <w:t>6</w:t>
            </w:r>
          </w:p>
        </w:tc>
        <w:tc>
          <w:tcPr>
            <w:tcW w:w="8213" w:type="dxa"/>
            <w:tcBorders>
              <w:top w:val="single" w:sz="4" w:space="0" w:color="000000"/>
              <w:left w:val="single" w:sz="4" w:space="0" w:color="000000"/>
              <w:bottom w:val="single" w:sz="4" w:space="0" w:color="000000"/>
              <w:right w:val="single" w:sz="4" w:space="0" w:color="000000"/>
            </w:tcBorders>
          </w:tcPr>
          <w:p w:rsidR="00071397" w:rsidRPr="00161471" w:rsidRDefault="00846519" w:rsidP="005027BC">
            <w:pPr>
              <w:pStyle w:val="23"/>
              <w:spacing w:line="240" w:lineRule="auto"/>
              <w:jc w:val="both"/>
              <w:rPr>
                <w:bCs/>
              </w:rPr>
            </w:pPr>
            <w:r w:rsidRPr="00846519">
              <w:rPr>
                <w:sz w:val="28"/>
                <w:lang w:eastAsia="ru-RU"/>
              </w:rPr>
              <w:t>Работать в коллективе и команде, эффективно общаться с коллегами, руководством, потребителями</w:t>
            </w:r>
          </w:p>
        </w:tc>
      </w:tr>
    </w:tbl>
    <w:p w:rsidR="00161471" w:rsidRDefault="00161471" w:rsidP="00161471">
      <w:pPr>
        <w:pStyle w:val="14"/>
        <w:jc w:val="both"/>
        <w:rPr>
          <w:rFonts w:ascii="Times New Roman" w:hAnsi="Times New Roman" w:cs="Times New Roman"/>
          <w:sz w:val="24"/>
          <w:szCs w:val="24"/>
          <w:lang w:eastAsia="ru-RU"/>
        </w:rPr>
      </w:pPr>
    </w:p>
    <w:p w:rsidR="00161471" w:rsidRDefault="00161471" w:rsidP="00161471">
      <w:pPr>
        <w:pStyle w:val="14"/>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Формой промежуточной аттестации по учебной дисциплине является </w:t>
      </w:r>
      <w:r>
        <w:rPr>
          <w:rFonts w:ascii="Times New Roman" w:hAnsi="Times New Roman" w:cs="Times New Roman"/>
          <w:i/>
          <w:iCs/>
          <w:sz w:val="28"/>
          <w:szCs w:val="28"/>
          <w:lang w:eastAsia="ru-RU"/>
        </w:rPr>
        <w:t>дифференцированный зачет.</w:t>
      </w:r>
    </w:p>
    <w:p w:rsidR="00161471" w:rsidRDefault="00161471" w:rsidP="00161471">
      <w:pPr>
        <w:pStyle w:val="14"/>
        <w:jc w:val="both"/>
        <w:rPr>
          <w:rFonts w:ascii="Times New Roman" w:hAnsi="Times New Roman" w:cs="Times New Roman"/>
          <w:sz w:val="24"/>
          <w:szCs w:val="24"/>
          <w:lang w:eastAsia="ru-RU"/>
        </w:rPr>
      </w:pPr>
    </w:p>
    <w:p w:rsidR="00936F5A" w:rsidRDefault="00936F5A" w:rsidP="00161471">
      <w:pPr>
        <w:pStyle w:val="14"/>
        <w:jc w:val="both"/>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936F5A" w:rsidRPr="00B75E6A" w:rsidRDefault="00B75E6A" w:rsidP="00B75E6A">
      <w:pPr>
        <w:pStyle w:val="1"/>
        <w:spacing w:before="0"/>
        <w:jc w:val="center"/>
        <w:rPr>
          <w:rFonts w:ascii="Times New Roman" w:hAnsi="Times New Roman" w:cs="Times New Roman"/>
          <w:color w:val="auto"/>
        </w:rPr>
      </w:pPr>
      <w:bookmarkStart w:id="1" w:name="_Toc38876646"/>
      <w:r>
        <w:rPr>
          <w:rFonts w:ascii="Times New Roman" w:hAnsi="Times New Roman" w:cs="Times New Roman"/>
          <w:color w:val="auto"/>
        </w:rPr>
        <w:lastRenderedPageBreak/>
        <w:t xml:space="preserve">2. </w:t>
      </w:r>
      <w:r w:rsidR="00936F5A" w:rsidRPr="00B75E6A">
        <w:rPr>
          <w:rFonts w:ascii="Times New Roman" w:hAnsi="Times New Roman" w:cs="Times New Roman"/>
          <w:color w:val="auto"/>
        </w:rPr>
        <w:t>РЕЗУЛЬТАТЫ ОСВОЕНИЯ УЧЕБНОЙ ДИСЦИПЛИНЫ, ПОДЛЕЖАЩИЕ ПРОВЕРКЕ</w:t>
      </w:r>
      <w:bookmarkEnd w:id="1"/>
    </w:p>
    <w:p w:rsidR="00936F5A" w:rsidRDefault="00936F5A" w:rsidP="00936F5A">
      <w:pPr>
        <w:pStyle w:val="14"/>
        <w:rPr>
          <w:b/>
          <w:bCs/>
          <w:sz w:val="28"/>
          <w:szCs w:val="28"/>
        </w:rPr>
      </w:pPr>
    </w:p>
    <w:p w:rsidR="0024018B" w:rsidRPr="00C10A7B" w:rsidRDefault="0024018B" w:rsidP="0024018B">
      <w:pPr>
        <w:pStyle w:val="a5"/>
        <w:ind w:firstLine="851"/>
        <w:jc w:val="both"/>
        <w:rPr>
          <w:sz w:val="28"/>
          <w:szCs w:val="28"/>
          <w:lang w:eastAsia="ru-RU"/>
        </w:rPr>
      </w:pPr>
      <w:r w:rsidRPr="00C10A7B">
        <w:rPr>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w:t>
      </w:r>
      <w:r>
        <w:rPr>
          <w:sz w:val="28"/>
          <w:szCs w:val="28"/>
          <w:lang w:eastAsia="ru-RU"/>
        </w:rPr>
        <w:t xml:space="preserve"> и профессиональных </w:t>
      </w:r>
      <w:r w:rsidRPr="00C10A7B">
        <w:rPr>
          <w:sz w:val="28"/>
          <w:szCs w:val="28"/>
          <w:lang w:eastAsia="ru-RU"/>
        </w:rPr>
        <w:t>компетенций:</w:t>
      </w:r>
    </w:p>
    <w:p w:rsidR="00936F5A" w:rsidRDefault="00936F5A" w:rsidP="00936F5A">
      <w:pPr>
        <w:pStyle w:val="14"/>
        <w:ind w:firstLine="851"/>
        <w:jc w:val="both"/>
        <w:rPr>
          <w:rFonts w:ascii="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9"/>
        <w:gridCol w:w="3722"/>
        <w:gridCol w:w="2659"/>
      </w:tblGrid>
      <w:tr w:rsidR="0024018B" w:rsidRPr="00733A19" w:rsidTr="0024018B">
        <w:tc>
          <w:tcPr>
            <w:tcW w:w="3189" w:type="dxa"/>
          </w:tcPr>
          <w:p w:rsidR="0024018B" w:rsidRPr="00733A19" w:rsidRDefault="0024018B" w:rsidP="00D9628D">
            <w:pPr>
              <w:pStyle w:val="a5"/>
              <w:jc w:val="center"/>
              <w:rPr>
                <w:lang w:eastAsia="ru-RU"/>
              </w:rPr>
            </w:pPr>
            <w:r w:rsidRPr="00733A19">
              <w:rPr>
                <w:lang w:eastAsia="ru-RU"/>
              </w:rPr>
              <w:t>Результаты обучения: умения, знания, общие и профессиональные компетенции</w:t>
            </w:r>
          </w:p>
        </w:tc>
        <w:tc>
          <w:tcPr>
            <w:tcW w:w="3722" w:type="dxa"/>
          </w:tcPr>
          <w:p w:rsidR="0024018B" w:rsidRPr="00733A19" w:rsidRDefault="0024018B" w:rsidP="00D9628D">
            <w:pPr>
              <w:pStyle w:val="a5"/>
              <w:jc w:val="center"/>
              <w:rPr>
                <w:lang w:eastAsia="ru-RU"/>
              </w:rPr>
            </w:pPr>
            <w:r w:rsidRPr="00733A19">
              <w:rPr>
                <w:lang w:eastAsia="ru-RU"/>
              </w:rPr>
              <w:t>Показатели оценки результата</w:t>
            </w:r>
          </w:p>
          <w:p w:rsidR="0024018B" w:rsidRPr="00733A19" w:rsidRDefault="0024018B" w:rsidP="00D9628D">
            <w:pPr>
              <w:pStyle w:val="a5"/>
              <w:jc w:val="center"/>
              <w:rPr>
                <w:lang w:eastAsia="ru-RU"/>
              </w:rPr>
            </w:pPr>
          </w:p>
        </w:tc>
        <w:tc>
          <w:tcPr>
            <w:tcW w:w="2659" w:type="dxa"/>
          </w:tcPr>
          <w:p w:rsidR="0024018B" w:rsidRPr="00733A19" w:rsidRDefault="0024018B" w:rsidP="00D9628D">
            <w:pPr>
              <w:pStyle w:val="a5"/>
              <w:jc w:val="center"/>
              <w:rPr>
                <w:lang w:eastAsia="ru-RU"/>
              </w:rPr>
            </w:pPr>
            <w:r w:rsidRPr="00733A19">
              <w:rPr>
                <w:lang w:eastAsia="ru-RU"/>
              </w:rPr>
              <w:t>Форма контроля</w:t>
            </w:r>
          </w:p>
          <w:p w:rsidR="0024018B" w:rsidRPr="00733A19" w:rsidRDefault="0024018B" w:rsidP="00D9628D">
            <w:pPr>
              <w:pStyle w:val="a5"/>
              <w:jc w:val="center"/>
              <w:rPr>
                <w:lang w:eastAsia="ru-RU"/>
              </w:rPr>
            </w:pPr>
            <w:r w:rsidRPr="00733A19">
              <w:rPr>
                <w:lang w:eastAsia="ru-RU"/>
              </w:rPr>
              <w:t>и оценивания</w:t>
            </w:r>
          </w:p>
          <w:p w:rsidR="0024018B" w:rsidRPr="00733A19" w:rsidRDefault="0024018B" w:rsidP="00D9628D">
            <w:pPr>
              <w:pStyle w:val="a5"/>
              <w:jc w:val="right"/>
              <w:rPr>
                <w:lang w:eastAsia="ru-RU"/>
              </w:rPr>
            </w:pPr>
          </w:p>
        </w:tc>
      </w:tr>
      <w:tr w:rsidR="00C65D49" w:rsidRPr="00733A19" w:rsidTr="00D9628D">
        <w:tc>
          <w:tcPr>
            <w:tcW w:w="9570" w:type="dxa"/>
            <w:gridSpan w:val="3"/>
          </w:tcPr>
          <w:p w:rsidR="00C65D49" w:rsidRPr="00733A19" w:rsidRDefault="00C65D49" w:rsidP="00C65D49">
            <w:pPr>
              <w:pStyle w:val="a5"/>
              <w:rPr>
                <w:lang w:eastAsia="ru-RU"/>
              </w:rPr>
            </w:pPr>
            <w:r>
              <w:rPr>
                <w:b/>
                <w:lang w:eastAsia="ru-RU"/>
              </w:rPr>
              <w:t>Умения</w:t>
            </w:r>
            <w:r w:rsidRPr="00733A19">
              <w:rPr>
                <w:b/>
                <w:lang w:eastAsia="ru-RU"/>
              </w:rPr>
              <w:t>:</w:t>
            </w:r>
          </w:p>
        </w:tc>
      </w:tr>
      <w:tr w:rsidR="0024018B" w:rsidRPr="00733A19" w:rsidTr="0024018B">
        <w:tc>
          <w:tcPr>
            <w:tcW w:w="3189" w:type="dxa"/>
          </w:tcPr>
          <w:p w:rsidR="0024018B" w:rsidRPr="00733A19" w:rsidRDefault="0024018B" w:rsidP="00D9628D">
            <w:pPr>
              <w:jc w:val="both"/>
            </w:pPr>
            <w:r w:rsidRPr="00733A19">
              <w:t>У</w:t>
            </w:r>
            <w:r>
              <w:t xml:space="preserve"> </w:t>
            </w:r>
            <w:r w:rsidRPr="00733A19">
              <w:t xml:space="preserve">1. </w:t>
            </w:r>
          </w:p>
          <w:p w:rsidR="0024018B" w:rsidRPr="00054F9C" w:rsidRDefault="00846519" w:rsidP="00D9628D">
            <w:pPr>
              <w:jc w:val="both"/>
            </w:pPr>
            <w:r w:rsidRPr="00846519">
              <w:rPr>
                <w:lang w:eastAsia="ru-RU"/>
              </w:rPr>
              <w:t>использовать физкультурно-оздоровительную деятельность для укрепления здоровья, достижения жизненных и профессиональных целей.</w:t>
            </w:r>
          </w:p>
        </w:tc>
        <w:tc>
          <w:tcPr>
            <w:tcW w:w="3722" w:type="dxa"/>
          </w:tcPr>
          <w:p w:rsidR="0024018B" w:rsidRPr="00733A19" w:rsidRDefault="00054F9C" w:rsidP="00D9628D">
            <w:pPr>
              <w:jc w:val="both"/>
            </w:pPr>
            <w:r>
              <w:t>Умение использовать физкультурно</w:t>
            </w:r>
            <w:r w:rsidR="005E396F">
              <w:t>-</w:t>
            </w:r>
            <w:r>
              <w:t xml:space="preserve">оздоровительную деятельность для укрепления здоровья </w:t>
            </w:r>
          </w:p>
          <w:p w:rsidR="0024018B" w:rsidRPr="00733A19" w:rsidRDefault="0024018B" w:rsidP="00D9628D">
            <w:pPr>
              <w:jc w:val="both"/>
            </w:pPr>
          </w:p>
          <w:p w:rsidR="0024018B" w:rsidRPr="00733A19" w:rsidRDefault="0024018B" w:rsidP="00D9628D">
            <w:pPr>
              <w:jc w:val="both"/>
            </w:pPr>
          </w:p>
          <w:p w:rsidR="0024018B" w:rsidRPr="00733A19" w:rsidRDefault="0024018B" w:rsidP="00D9628D">
            <w:pPr>
              <w:pStyle w:val="a5"/>
              <w:jc w:val="both"/>
            </w:pPr>
          </w:p>
        </w:tc>
        <w:tc>
          <w:tcPr>
            <w:tcW w:w="2659" w:type="dxa"/>
          </w:tcPr>
          <w:p w:rsidR="00C65D49" w:rsidRPr="00054F9C" w:rsidRDefault="00C65D49" w:rsidP="00C65D49">
            <w:pPr>
              <w:widowControl w:val="0"/>
              <w:autoSpaceDE w:val="0"/>
              <w:rPr>
                <w:i/>
                <w:sz w:val="20"/>
                <w:szCs w:val="20"/>
              </w:rPr>
            </w:pPr>
            <w:r w:rsidRPr="00054F9C">
              <w:rPr>
                <w:i/>
                <w:sz w:val="20"/>
                <w:szCs w:val="20"/>
              </w:rPr>
              <w:t>- устный опрос;</w:t>
            </w:r>
          </w:p>
          <w:p w:rsidR="00C65D49" w:rsidRPr="00054F9C" w:rsidRDefault="00C65D49" w:rsidP="00C65D49">
            <w:pPr>
              <w:widowControl w:val="0"/>
              <w:autoSpaceDE w:val="0"/>
              <w:rPr>
                <w:i/>
                <w:sz w:val="20"/>
                <w:szCs w:val="20"/>
              </w:rPr>
            </w:pPr>
            <w:r w:rsidRPr="00054F9C">
              <w:rPr>
                <w:i/>
                <w:sz w:val="20"/>
                <w:szCs w:val="20"/>
              </w:rPr>
              <w:t>- тесты;</w:t>
            </w:r>
          </w:p>
          <w:p w:rsidR="00C65D49" w:rsidRPr="00054F9C" w:rsidRDefault="00C65D49" w:rsidP="00C65D49">
            <w:pPr>
              <w:widowControl w:val="0"/>
              <w:autoSpaceDE w:val="0"/>
              <w:rPr>
                <w:i/>
                <w:sz w:val="20"/>
                <w:szCs w:val="20"/>
              </w:rPr>
            </w:pPr>
            <w:r w:rsidRPr="00054F9C">
              <w:rPr>
                <w:i/>
                <w:sz w:val="20"/>
                <w:szCs w:val="20"/>
              </w:rPr>
              <w:t>- самостоятельная работа;</w:t>
            </w:r>
          </w:p>
          <w:p w:rsidR="00C65D49" w:rsidRPr="00054F9C" w:rsidRDefault="00C65D49" w:rsidP="00C65D49">
            <w:pPr>
              <w:widowControl w:val="0"/>
              <w:autoSpaceDE w:val="0"/>
              <w:rPr>
                <w:i/>
                <w:sz w:val="20"/>
                <w:szCs w:val="20"/>
              </w:rPr>
            </w:pPr>
            <w:r w:rsidRPr="00054F9C">
              <w:rPr>
                <w:i/>
                <w:sz w:val="20"/>
                <w:szCs w:val="20"/>
              </w:rPr>
              <w:t>- практическое занятие;</w:t>
            </w:r>
          </w:p>
          <w:p w:rsidR="00C65D49" w:rsidRPr="00054F9C" w:rsidRDefault="00C65D49" w:rsidP="00C65D49">
            <w:pPr>
              <w:rPr>
                <w:i/>
                <w:sz w:val="20"/>
                <w:szCs w:val="20"/>
              </w:rPr>
            </w:pPr>
            <w:r w:rsidRPr="00054F9C">
              <w:rPr>
                <w:i/>
                <w:sz w:val="20"/>
                <w:szCs w:val="20"/>
              </w:rPr>
              <w:t>- дифференцированный зачет;</w:t>
            </w:r>
          </w:p>
          <w:p w:rsidR="0024018B" w:rsidRPr="00733A19" w:rsidRDefault="0024018B" w:rsidP="00C65D49">
            <w:pPr>
              <w:pStyle w:val="a5"/>
              <w:jc w:val="both"/>
              <w:rPr>
                <w:lang w:eastAsia="ru-RU"/>
              </w:rPr>
            </w:pPr>
          </w:p>
        </w:tc>
      </w:tr>
      <w:tr w:rsidR="00C65D49" w:rsidRPr="00733A19" w:rsidTr="00D9628D">
        <w:tc>
          <w:tcPr>
            <w:tcW w:w="9570" w:type="dxa"/>
            <w:gridSpan w:val="3"/>
          </w:tcPr>
          <w:p w:rsidR="00C65D49" w:rsidRPr="00733A19" w:rsidRDefault="00C65D49" w:rsidP="00C65D49">
            <w:pPr>
              <w:pStyle w:val="a5"/>
              <w:rPr>
                <w:lang w:eastAsia="ru-RU"/>
              </w:rPr>
            </w:pPr>
            <w:r w:rsidRPr="00733A19">
              <w:rPr>
                <w:b/>
                <w:lang w:eastAsia="ru-RU"/>
              </w:rPr>
              <w:t>Зна</w:t>
            </w:r>
            <w:r>
              <w:rPr>
                <w:b/>
                <w:lang w:eastAsia="ru-RU"/>
              </w:rPr>
              <w:t>ния</w:t>
            </w:r>
            <w:r w:rsidRPr="00733A19">
              <w:rPr>
                <w:b/>
                <w:lang w:eastAsia="ru-RU"/>
              </w:rPr>
              <w:t>:</w:t>
            </w:r>
          </w:p>
        </w:tc>
      </w:tr>
      <w:tr w:rsidR="0024018B" w:rsidRPr="00733A19" w:rsidTr="0024018B">
        <w:tc>
          <w:tcPr>
            <w:tcW w:w="3189" w:type="dxa"/>
          </w:tcPr>
          <w:p w:rsidR="0024018B" w:rsidRPr="00733A19" w:rsidRDefault="0024018B" w:rsidP="00D9628D">
            <w:pPr>
              <w:pStyle w:val="a5"/>
              <w:jc w:val="both"/>
              <w:rPr>
                <w:lang w:eastAsia="ru-RU"/>
              </w:rPr>
            </w:pPr>
            <w:r w:rsidRPr="00733A19">
              <w:rPr>
                <w:lang w:eastAsia="ru-RU"/>
              </w:rPr>
              <w:t>3</w:t>
            </w:r>
            <w:r>
              <w:rPr>
                <w:lang w:eastAsia="ru-RU"/>
              </w:rPr>
              <w:t xml:space="preserve"> </w:t>
            </w:r>
            <w:r w:rsidRPr="00733A19">
              <w:rPr>
                <w:lang w:eastAsia="ru-RU"/>
              </w:rPr>
              <w:t>1.</w:t>
            </w:r>
          </w:p>
          <w:p w:rsidR="0024018B" w:rsidRPr="00054F9C" w:rsidRDefault="00054F9C" w:rsidP="00D9628D">
            <w:pPr>
              <w:jc w:val="both"/>
            </w:pPr>
            <w:r w:rsidRPr="00054F9C">
              <w:rPr>
                <w:lang w:eastAsia="ru-RU"/>
              </w:rPr>
              <w:t>о роли физической культуры в общекультурном, социальном и физическом развитии человека</w:t>
            </w:r>
          </w:p>
        </w:tc>
        <w:tc>
          <w:tcPr>
            <w:tcW w:w="3722" w:type="dxa"/>
          </w:tcPr>
          <w:p w:rsidR="0024018B" w:rsidRPr="00733A19" w:rsidRDefault="0024018B" w:rsidP="00D9628D">
            <w:pPr>
              <w:pStyle w:val="a5"/>
              <w:jc w:val="both"/>
              <w:rPr>
                <w:lang w:eastAsia="ru-RU"/>
              </w:rPr>
            </w:pPr>
          </w:p>
          <w:p w:rsidR="0024018B" w:rsidRPr="00733A19" w:rsidRDefault="00054F9C" w:rsidP="00D9628D">
            <w:pPr>
              <w:pStyle w:val="a5"/>
              <w:jc w:val="both"/>
              <w:rPr>
                <w:lang w:eastAsia="ru-RU"/>
              </w:rPr>
            </w:pPr>
            <w:r>
              <w:t>Знание роли физической культуры в развитии человека</w:t>
            </w:r>
          </w:p>
        </w:tc>
        <w:tc>
          <w:tcPr>
            <w:tcW w:w="2659" w:type="dxa"/>
          </w:tcPr>
          <w:p w:rsidR="00054F9C" w:rsidRPr="00054F9C" w:rsidRDefault="00054F9C" w:rsidP="00054F9C">
            <w:pPr>
              <w:widowControl w:val="0"/>
              <w:autoSpaceDE w:val="0"/>
              <w:rPr>
                <w:i/>
                <w:sz w:val="20"/>
                <w:szCs w:val="20"/>
              </w:rPr>
            </w:pPr>
            <w:r w:rsidRPr="00054F9C">
              <w:rPr>
                <w:i/>
                <w:sz w:val="20"/>
                <w:szCs w:val="20"/>
              </w:rPr>
              <w:t>- устный опрос;</w:t>
            </w:r>
          </w:p>
          <w:p w:rsidR="00054F9C" w:rsidRPr="00054F9C" w:rsidRDefault="00054F9C" w:rsidP="00054F9C">
            <w:pPr>
              <w:widowControl w:val="0"/>
              <w:autoSpaceDE w:val="0"/>
              <w:rPr>
                <w:i/>
                <w:sz w:val="20"/>
                <w:szCs w:val="20"/>
              </w:rPr>
            </w:pPr>
            <w:r w:rsidRPr="00054F9C">
              <w:rPr>
                <w:i/>
                <w:sz w:val="20"/>
                <w:szCs w:val="20"/>
              </w:rPr>
              <w:t>- тесты;</w:t>
            </w:r>
          </w:p>
          <w:p w:rsidR="00054F9C" w:rsidRPr="00054F9C" w:rsidRDefault="00054F9C" w:rsidP="00054F9C">
            <w:pPr>
              <w:widowControl w:val="0"/>
              <w:autoSpaceDE w:val="0"/>
              <w:rPr>
                <w:i/>
                <w:sz w:val="20"/>
                <w:szCs w:val="20"/>
              </w:rPr>
            </w:pPr>
            <w:r w:rsidRPr="00054F9C">
              <w:rPr>
                <w:i/>
                <w:sz w:val="20"/>
                <w:szCs w:val="20"/>
              </w:rPr>
              <w:t>- самостоятельная работа;</w:t>
            </w:r>
          </w:p>
          <w:p w:rsidR="00054F9C" w:rsidRPr="00054F9C" w:rsidRDefault="00054F9C" w:rsidP="00054F9C">
            <w:pPr>
              <w:widowControl w:val="0"/>
              <w:autoSpaceDE w:val="0"/>
              <w:rPr>
                <w:i/>
                <w:sz w:val="20"/>
                <w:szCs w:val="20"/>
              </w:rPr>
            </w:pPr>
            <w:r w:rsidRPr="00054F9C">
              <w:rPr>
                <w:i/>
                <w:sz w:val="20"/>
                <w:szCs w:val="20"/>
              </w:rPr>
              <w:t>- практическое занятие;</w:t>
            </w:r>
          </w:p>
          <w:p w:rsidR="0024018B" w:rsidRPr="00733A19" w:rsidRDefault="00054F9C" w:rsidP="005E396F">
            <w:pPr>
              <w:rPr>
                <w:lang w:eastAsia="ru-RU"/>
              </w:rPr>
            </w:pPr>
            <w:r w:rsidRPr="00054F9C">
              <w:rPr>
                <w:i/>
                <w:sz w:val="20"/>
                <w:szCs w:val="20"/>
              </w:rPr>
              <w:t>- дифференцированный зачет;</w:t>
            </w:r>
          </w:p>
        </w:tc>
      </w:tr>
      <w:tr w:rsidR="0024018B" w:rsidRPr="00733A19" w:rsidTr="0024018B">
        <w:tc>
          <w:tcPr>
            <w:tcW w:w="3189" w:type="dxa"/>
          </w:tcPr>
          <w:p w:rsidR="0024018B" w:rsidRDefault="0024018B" w:rsidP="00A1623E">
            <w:pPr>
              <w:pStyle w:val="a5"/>
            </w:pPr>
            <w:proofErr w:type="gramStart"/>
            <w:r w:rsidRPr="00C63C90">
              <w:t>З</w:t>
            </w:r>
            <w:proofErr w:type="gramEnd"/>
            <w:r>
              <w:t xml:space="preserve"> </w:t>
            </w:r>
            <w:r w:rsidRPr="00C63C90">
              <w:t xml:space="preserve">2. </w:t>
            </w:r>
          </w:p>
          <w:p w:rsidR="00A1623E" w:rsidRPr="00054F9C" w:rsidRDefault="00054F9C" w:rsidP="00A1623E">
            <w:pPr>
              <w:pStyle w:val="a5"/>
            </w:pPr>
            <w:r w:rsidRPr="00054F9C">
              <w:rPr>
                <w:lang w:eastAsia="ru-RU"/>
              </w:rPr>
              <w:t>основы здорового образа жизни</w:t>
            </w:r>
          </w:p>
        </w:tc>
        <w:tc>
          <w:tcPr>
            <w:tcW w:w="3722" w:type="dxa"/>
          </w:tcPr>
          <w:p w:rsidR="0024018B" w:rsidRPr="00733A19" w:rsidRDefault="00054F9C" w:rsidP="00D9628D">
            <w:pPr>
              <w:pStyle w:val="a5"/>
              <w:jc w:val="both"/>
              <w:rPr>
                <w:lang w:eastAsia="ru-RU"/>
              </w:rPr>
            </w:pPr>
            <w:r>
              <w:t>Знание основ здорового образа жизни</w:t>
            </w:r>
            <w:r>
              <w:rPr>
                <w:lang w:eastAsia="ru-RU"/>
              </w:rPr>
              <w:t xml:space="preserve"> </w:t>
            </w:r>
          </w:p>
        </w:tc>
        <w:tc>
          <w:tcPr>
            <w:tcW w:w="2659" w:type="dxa"/>
          </w:tcPr>
          <w:p w:rsidR="00A85588" w:rsidRPr="00054F9C" w:rsidRDefault="00A85588" w:rsidP="00A85588">
            <w:pPr>
              <w:widowControl w:val="0"/>
              <w:autoSpaceDE w:val="0"/>
              <w:rPr>
                <w:i/>
                <w:sz w:val="20"/>
                <w:szCs w:val="20"/>
              </w:rPr>
            </w:pPr>
            <w:r w:rsidRPr="00054F9C">
              <w:rPr>
                <w:i/>
                <w:sz w:val="20"/>
                <w:szCs w:val="20"/>
              </w:rPr>
              <w:t>устный опрос;</w:t>
            </w:r>
          </w:p>
          <w:p w:rsidR="00A85588" w:rsidRPr="00054F9C" w:rsidRDefault="00A85588" w:rsidP="00A85588">
            <w:pPr>
              <w:widowControl w:val="0"/>
              <w:autoSpaceDE w:val="0"/>
              <w:rPr>
                <w:i/>
                <w:sz w:val="20"/>
                <w:szCs w:val="20"/>
              </w:rPr>
            </w:pPr>
            <w:r w:rsidRPr="00054F9C">
              <w:rPr>
                <w:i/>
                <w:sz w:val="20"/>
                <w:szCs w:val="20"/>
              </w:rPr>
              <w:t>- тесты;</w:t>
            </w:r>
          </w:p>
          <w:p w:rsidR="00A85588" w:rsidRPr="00054F9C" w:rsidRDefault="00A85588" w:rsidP="00A85588">
            <w:pPr>
              <w:widowControl w:val="0"/>
              <w:autoSpaceDE w:val="0"/>
              <w:rPr>
                <w:i/>
                <w:sz w:val="20"/>
                <w:szCs w:val="20"/>
              </w:rPr>
            </w:pPr>
            <w:r w:rsidRPr="00054F9C">
              <w:rPr>
                <w:i/>
                <w:sz w:val="20"/>
                <w:szCs w:val="20"/>
              </w:rPr>
              <w:t>- самостоятельная работа;</w:t>
            </w:r>
          </w:p>
          <w:p w:rsidR="00A85588" w:rsidRPr="00054F9C" w:rsidRDefault="00A85588" w:rsidP="00A85588">
            <w:pPr>
              <w:widowControl w:val="0"/>
              <w:autoSpaceDE w:val="0"/>
              <w:rPr>
                <w:i/>
                <w:sz w:val="20"/>
                <w:szCs w:val="20"/>
              </w:rPr>
            </w:pPr>
            <w:r w:rsidRPr="00054F9C">
              <w:rPr>
                <w:i/>
                <w:sz w:val="20"/>
                <w:szCs w:val="20"/>
              </w:rPr>
              <w:t>- практическое занятие;</w:t>
            </w:r>
          </w:p>
          <w:p w:rsidR="0024018B" w:rsidRPr="00733A19" w:rsidRDefault="00A85588" w:rsidP="005E396F">
            <w:pPr>
              <w:rPr>
                <w:lang w:eastAsia="ru-RU"/>
              </w:rPr>
            </w:pPr>
            <w:r w:rsidRPr="00054F9C">
              <w:rPr>
                <w:i/>
                <w:sz w:val="20"/>
                <w:szCs w:val="20"/>
              </w:rPr>
              <w:t>- дифференцированный зачет;</w:t>
            </w:r>
          </w:p>
        </w:tc>
      </w:tr>
      <w:tr w:rsidR="00C65D49" w:rsidRPr="00733A19" w:rsidTr="00D9628D">
        <w:tc>
          <w:tcPr>
            <w:tcW w:w="9570" w:type="dxa"/>
            <w:gridSpan w:val="3"/>
          </w:tcPr>
          <w:p w:rsidR="00C65D49" w:rsidRPr="00733A19" w:rsidRDefault="00C65D49" w:rsidP="00D9628D">
            <w:pPr>
              <w:pStyle w:val="a5"/>
              <w:jc w:val="both"/>
              <w:rPr>
                <w:bCs/>
              </w:rPr>
            </w:pPr>
            <w:r w:rsidRPr="009940AB">
              <w:rPr>
                <w:b/>
              </w:rPr>
              <w:t>Общие компетенции</w:t>
            </w:r>
            <w:r>
              <w:rPr>
                <w:b/>
              </w:rPr>
              <w:t>:</w:t>
            </w:r>
          </w:p>
        </w:tc>
      </w:tr>
      <w:tr w:rsidR="0024018B" w:rsidRPr="00733A19" w:rsidTr="0024018B">
        <w:tc>
          <w:tcPr>
            <w:tcW w:w="3189" w:type="dxa"/>
          </w:tcPr>
          <w:p w:rsidR="0024018B" w:rsidRDefault="0024018B" w:rsidP="00D9628D">
            <w:pPr>
              <w:pStyle w:val="af1"/>
              <w:widowControl w:val="0"/>
              <w:ind w:left="0" w:firstLine="0"/>
              <w:jc w:val="both"/>
              <w:rPr>
                <w:rFonts w:ascii="Times New Roman" w:hAnsi="Times New Roman" w:cs="Times New Roman"/>
              </w:rPr>
            </w:pPr>
            <w:proofErr w:type="gramStart"/>
            <w:r w:rsidRPr="009940AB">
              <w:rPr>
                <w:rFonts w:ascii="Times New Roman" w:hAnsi="Times New Roman" w:cs="Times New Roman"/>
              </w:rPr>
              <w:t>ОК</w:t>
            </w:r>
            <w:proofErr w:type="gramEnd"/>
            <w:r w:rsidRPr="009940AB">
              <w:rPr>
                <w:rFonts w:ascii="Times New Roman" w:hAnsi="Times New Roman" w:cs="Times New Roman"/>
              </w:rPr>
              <w:t> </w:t>
            </w:r>
            <w:r>
              <w:rPr>
                <w:rFonts w:ascii="Times New Roman" w:hAnsi="Times New Roman" w:cs="Times New Roman"/>
              </w:rPr>
              <w:t>0</w:t>
            </w:r>
            <w:r w:rsidR="00054F9C">
              <w:rPr>
                <w:rFonts w:ascii="Times New Roman" w:hAnsi="Times New Roman" w:cs="Times New Roman"/>
              </w:rPr>
              <w:t>2</w:t>
            </w:r>
            <w:r w:rsidRPr="009940AB">
              <w:rPr>
                <w:rFonts w:ascii="Times New Roman" w:hAnsi="Times New Roman" w:cs="Times New Roman"/>
              </w:rPr>
              <w:t xml:space="preserve">. </w:t>
            </w:r>
          </w:p>
          <w:p w:rsidR="0024018B" w:rsidRPr="00054F9C" w:rsidRDefault="00054F9C" w:rsidP="00D9628D">
            <w:pPr>
              <w:pStyle w:val="af1"/>
              <w:widowControl w:val="0"/>
              <w:ind w:left="0" w:firstLine="0"/>
              <w:jc w:val="both"/>
              <w:rPr>
                <w:rFonts w:ascii="Times New Roman" w:hAnsi="Times New Roman" w:cs="Times New Roman"/>
              </w:rPr>
            </w:pPr>
            <w:r w:rsidRPr="00846519">
              <w:rPr>
                <w:rFonts w:ascii="Times New Roman" w:hAnsi="Times New Roman" w:cs="Times New Roman"/>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r w:rsidRPr="00054F9C">
              <w:rPr>
                <w:rFonts w:ascii="Times New Roman" w:hAnsi="Times New Roman" w:cs="Times New Roman"/>
              </w:rPr>
              <w:t xml:space="preserve"> </w:t>
            </w:r>
          </w:p>
        </w:tc>
        <w:tc>
          <w:tcPr>
            <w:tcW w:w="3722" w:type="dxa"/>
          </w:tcPr>
          <w:p w:rsidR="0024018B" w:rsidRPr="00733A19" w:rsidRDefault="00054F9C" w:rsidP="00D9628D">
            <w:pPr>
              <w:pStyle w:val="Default"/>
              <w:jc w:val="both"/>
            </w:pPr>
            <w:r>
              <w:t>Умение о</w:t>
            </w:r>
            <w:r w:rsidRPr="00846519">
              <w:t>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659" w:type="dxa"/>
          </w:tcPr>
          <w:p w:rsidR="00A85588" w:rsidRPr="00054F9C" w:rsidRDefault="00A85588" w:rsidP="00A85588">
            <w:pPr>
              <w:widowControl w:val="0"/>
              <w:autoSpaceDE w:val="0"/>
              <w:rPr>
                <w:i/>
                <w:sz w:val="20"/>
                <w:szCs w:val="20"/>
              </w:rPr>
            </w:pPr>
            <w:r w:rsidRPr="00054F9C">
              <w:rPr>
                <w:i/>
                <w:sz w:val="20"/>
                <w:szCs w:val="20"/>
              </w:rPr>
              <w:t>устный опрос;</w:t>
            </w:r>
          </w:p>
          <w:p w:rsidR="00A85588" w:rsidRPr="00054F9C" w:rsidRDefault="00A85588" w:rsidP="00A85588">
            <w:pPr>
              <w:widowControl w:val="0"/>
              <w:autoSpaceDE w:val="0"/>
              <w:rPr>
                <w:i/>
                <w:sz w:val="20"/>
                <w:szCs w:val="20"/>
              </w:rPr>
            </w:pPr>
            <w:r w:rsidRPr="00054F9C">
              <w:rPr>
                <w:i/>
                <w:sz w:val="20"/>
                <w:szCs w:val="20"/>
              </w:rPr>
              <w:t>- тесты;</w:t>
            </w:r>
          </w:p>
          <w:p w:rsidR="00A85588" w:rsidRPr="00054F9C" w:rsidRDefault="00A85588" w:rsidP="00A85588">
            <w:pPr>
              <w:widowControl w:val="0"/>
              <w:autoSpaceDE w:val="0"/>
              <w:rPr>
                <w:i/>
                <w:sz w:val="20"/>
                <w:szCs w:val="20"/>
              </w:rPr>
            </w:pPr>
            <w:r w:rsidRPr="00054F9C">
              <w:rPr>
                <w:i/>
                <w:sz w:val="20"/>
                <w:szCs w:val="20"/>
              </w:rPr>
              <w:t>- самостоятельная работа;</w:t>
            </w:r>
          </w:p>
          <w:p w:rsidR="00A85588" w:rsidRPr="00054F9C" w:rsidRDefault="00A85588" w:rsidP="00A85588">
            <w:pPr>
              <w:widowControl w:val="0"/>
              <w:autoSpaceDE w:val="0"/>
              <w:rPr>
                <w:i/>
                <w:sz w:val="20"/>
                <w:szCs w:val="20"/>
              </w:rPr>
            </w:pPr>
            <w:r w:rsidRPr="00054F9C">
              <w:rPr>
                <w:i/>
                <w:sz w:val="20"/>
                <w:szCs w:val="20"/>
              </w:rPr>
              <w:t>- практическое занятие;</w:t>
            </w:r>
          </w:p>
          <w:p w:rsidR="00A85588" w:rsidRPr="00054F9C" w:rsidRDefault="00A85588" w:rsidP="00A85588">
            <w:pPr>
              <w:rPr>
                <w:i/>
                <w:sz w:val="20"/>
                <w:szCs w:val="20"/>
              </w:rPr>
            </w:pPr>
            <w:r w:rsidRPr="00054F9C">
              <w:rPr>
                <w:i/>
                <w:sz w:val="20"/>
                <w:szCs w:val="20"/>
              </w:rPr>
              <w:t>- дифференцированный зачет;</w:t>
            </w:r>
          </w:p>
          <w:p w:rsidR="0024018B" w:rsidRPr="00733A19" w:rsidRDefault="0024018B" w:rsidP="00A1623E">
            <w:pPr>
              <w:pStyle w:val="a5"/>
              <w:jc w:val="both"/>
              <w:rPr>
                <w:bCs/>
              </w:rPr>
            </w:pPr>
          </w:p>
        </w:tc>
      </w:tr>
      <w:tr w:rsidR="0024018B" w:rsidRPr="00733A19" w:rsidTr="0024018B">
        <w:tc>
          <w:tcPr>
            <w:tcW w:w="3189" w:type="dxa"/>
          </w:tcPr>
          <w:p w:rsidR="0024018B" w:rsidRDefault="0024018B" w:rsidP="00D9628D">
            <w:pPr>
              <w:pStyle w:val="af1"/>
              <w:widowControl w:val="0"/>
              <w:tabs>
                <w:tab w:val="num" w:pos="709"/>
              </w:tabs>
              <w:ind w:left="0" w:firstLine="0"/>
              <w:jc w:val="both"/>
              <w:rPr>
                <w:rFonts w:ascii="Times New Roman" w:hAnsi="Times New Roman" w:cs="Times New Roman"/>
              </w:rPr>
            </w:pPr>
            <w:proofErr w:type="gramStart"/>
            <w:r w:rsidRPr="009940AB">
              <w:rPr>
                <w:rFonts w:ascii="Times New Roman" w:hAnsi="Times New Roman" w:cs="Times New Roman"/>
              </w:rPr>
              <w:t>ОК</w:t>
            </w:r>
            <w:proofErr w:type="gramEnd"/>
            <w:r w:rsidRPr="009940AB">
              <w:rPr>
                <w:rFonts w:ascii="Times New Roman" w:hAnsi="Times New Roman" w:cs="Times New Roman"/>
              </w:rPr>
              <w:t> </w:t>
            </w:r>
            <w:r>
              <w:rPr>
                <w:rFonts w:ascii="Times New Roman" w:hAnsi="Times New Roman" w:cs="Times New Roman"/>
              </w:rPr>
              <w:t>0</w:t>
            </w:r>
            <w:r w:rsidR="00A85588">
              <w:rPr>
                <w:rFonts w:ascii="Times New Roman" w:hAnsi="Times New Roman" w:cs="Times New Roman"/>
              </w:rPr>
              <w:t>3</w:t>
            </w:r>
            <w:r w:rsidRPr="009940AB">
              <w:rPr>
                <w:rFonts w:ascii="Times New Roman" w:hAnsi="Times New Roman" w:cs="Times New Roman"/>
              </w:rPr>
              <w:t xml:space="preserve">.  </w:t>
            </w:r>
          </w:p>
          <w:p w:rsidR="0024018B" w:rsidRPr="00A85588" w:rsidRDefault="00A85588" w:rsidP="00D9628D">
            <w:pPr>
              <w:pStyle w:val="af1"/>
              <w:widowControl w:val="0"/>
              <w:tabs>
                <w:tab w:val="num" w:pos="709"/>
              </w:tabs>
              <w:ind w:left="0" w:firstLine="0"/>
              <w:jc w:val="both"/>
              <w:rPr>
                <w:rFonts w:ascii="Times New Roman" w:hAnsi="Times New Roman" w:cs="Times New Roman"/>
              </w:rPr>
            </w:pPr>
            <w:r w:rsidRPr="00846519">
              <w:rPr>
                <w:rFonts w:ascii="Times New Roman" w:hAnsi="Times New Roman" w:cs="Times New Roman"/>
                <w:lang w:eastAsia="ru-RU"/>
              </w:rPr>
              <w:t>Принимать решения в стандартных и нестандартных ситуациях и нести за них ответственность</w:t>
            </w:r>
          </w:p>
        </w:tc>
        <w:tc>
          <w:tcPr>
            <w:tcW w:w="3722" w:type="dxa"/>
          </w:tcPr>
          <w:p w:rsidR="0024018B" w:rsidRPr="00A85588" w:rsidRDefault="00A85588" w:rsidP="00D9628D">
            <w:pPr>
              <w:pStyle w:val="a5"/>
              <w:jc w:val="both"/>
            </w:pPr>
            <w:r w:rsidRPr="00A85588">
              <w:t xml:space="preserve">Умение </w:t>
            </w:r>
            <w:r w:rsidRPr="00A85588">
              <w:rPr>
                <w:lang w:eastAsia="ru-RU"/>
              </w:rPr>
              <w:t>п</w:t>
            </w:r>
            <w:r w:rsidRPr="00846519">
              <w:rPr>
                <w:lang w:eastAsia="ru-RU"/>
              </w:rPr>
              <w:t>ринимать решения в стандартных и нестандартных ситуациях и нести за них ответственность</w:t>
            </w:r>
          </w:p>
        </w:tc>
        <w:tc>
          <w:tcPr>
            <w:tcW w:w="2659" w:type="dxa"/>
          </w:tcPr>
          <w:p w:rsidR="00A85588" w:rsidRPr="00054F9C" w:rsidRDefault="00A85588" w:rsidP="00A85588">
            <w:pPr>
              <w:widowControl w:val="0"/>
              <w:autoSpaceDE w:val="0"/>
              <w:rPr>
                <w:i/>
                <w:sz w:val="20"/>
                <w:szCs w:val="20"/>
              </w:rPr>
            </w:pPr>
            <w:r w:rsidRPr="00054F9C">
              <w:rPr>
                <w:i/>
                <w:sz w:val="20"/>
                <w:szCs w:val="20"/>
              </w:rPr>
              <w:t>устный опрос;</w:t>
            </w:r>
          </w:p>
          <w:p w:rsidR="00A85588" w:rsidRPr="00054F9C" w:rsidRDefault="00A85588" w:rsidP="00A85588">
            <w:pPr>
              <w:widowControl w:val="0"/>
              <w:autoSpaceDE w:val="0"/>
              <w:rPr>
                <w:i/>
                <w:sz w:val="20"/>
                <w:szCs w:val="20"/>
              </w:rPr>
            </w:pPr>
            <w:r w:rsidRPr="00054F9C">
              <w:rPr>
                <w:i/>
                <w:sz w:val="20"/>
                <w:szCs w:val="20"/>
              </w:rPr>
              <w:t>- тесты;</w:t>
            </w:r>
          </w:p>
          <w:p w:rsidR="00A85588" w:rsidRPr="00054F9C" w:rsidRDefault="00A85588" w:rsidP="00A85588">
            <w:pPr>
              <w:widowControl w:val="0"/>
              <w:autoSpaceDE w:val="0"/>
              <w:rPr>
                <w:i/>
                <w:sz w:val="20"/>
                <w:szCs w:val="20"/>
              </w:rPr>
            </w:pPr>
            <w:r w:rsidRPr="00054F9C">
              <w:rPr>
                <w:i/>
                <w:sz w:val="20"/>
                <w:szCs w:val="20"/>
              </w:rPr>
              <w:t>- самостоятельная работа;</w:t>
            </w:r>
          </w:p>
          <w:p w:rsidR="00A85588" w:rsidRPr="00054F9C" w:rsidRDefault="00A85588" w:rsidP="00A85588">
            <w:pPr>
              <w:widowControl w:val="0"/>
              <w:autoSpaceDE w:val="0"/>
              <w:rPr>
                <w:i/>
                <w:sz w:val="20"/>
                <w:szCs w:val="20"/>
              </w:rPr>
            </w:pPr>
            <w:r w:rsidRPr="00054F9C">
              <w:rPr>
                <w:i/>
                <w:sz w:val="20"/>
                <w:szCs w:val="20"/>
              </w:rPr>
              <w:t>- практическое занятие;</w:t>
            </w:r>
          </w:p>
          <w:p w:rsidR="00A85588" w:rsidRPr="00054F9C" w:rsidRDefault="00A85588" w:rsidP="00A85588">
            <w:pPr>
              <w:rPr>
                <w:i/>
                <w:sz w:val="20"/>
                <w:szCs w:val="20"/>
              </w:rPr>
            </w:pPr>
            <w:r w:rsidRPr="00054F9C">
              <w:rPr>
                <w:i/>
                <w:sz w:val="20"/>
                <w:szCs w:val="20"/>
              </w:rPr>
              <w:t>- дифференцированный зачет;</w:t>
            </w:r>
          </w:p>
          <w:p w:rsidR="0024018B" w:rsidRPr="00733A19" w:rsidRDefault="0024018B" w:rsidP="00D9628D">
            <w:pPr>
              <w:pStyle w:val="a5"/>
              <w:jc w:val="both"/>
              <w:rPr>
                <w:bCs/>
              </w:rPr>
            </w:pPr>
          </w:p>
        </w:tc>
      </w:tr>
      <w:tr w:rsidR="0024018B" w:rsidRPr="00733A19" w:rsidTr="0024018B">
        <w:tc>
          <w:tcPr>
            <w:tcW w:w="3189" w:type="dxa"/>
          </w:tcPr>
          <w:p w:rsidR="0024018B" w:rsidRPr="002D5B0C" w:rsidRDefault="00A85588" w:rsidP="00D96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proofErr w:type="gramStart"/>
            <w:r>
              <w:rPr>
                <w:lang w:eastAsia="en-US"/>
              </w:rPr>
              <w:t>ОК</w:t>
            </w:r>
            <w:proofErr w:type="gramEnd"/>
            <w:r>
              <w:rPr>
                <w:lang w:eastAsia="en-US"/>
              </w:rPr>
              <w:t xml:space="preserve"> 06.</w:t>
            </w:r>
          </w:p>
          <w:p w:rsidR="0024018B" w:rsidRDefault="00A85588" w:rsidP="00B75E6A">
            <w:pPr>
              <w:pStyle w:val="af1"/>
              <w:widowControl w:val="0"/>
              <w:tabs>
                <w:tab w:val="num" w:pos="709"/>
              </w:tabs>
              <w:ind w:left="0" w:firstLine="0"/>
              <w:jc w:val="both"/>
            </w:pPr>
            <w:r w:rsidRPr="00B75E6A">
              <w:rPr>
                <w:rFonts w:ascii="Times New Roman" w:hAnsi="Times New Roman" w:cs="Times New Roman"/>
                <w:lang w:eastAsia="ru-RU"/>
              </w:rPr>
              <w:t>Работать в коллективе и команде, эффективно общаться с коллегами, руководством, потребителями</w:t>
            </w:r>
          </w:p>
        </w:tc>
        <w:tc>
          <w:tcPr>
            <w:tcW w:w="3722" w:type="dxa"/>
          </w:tcPr>
          <w:p w:rsidR="0024018B" w:rsidRPr="00A85588" w:rsidRDefault="00A85588" w:rsidP="00D9628D">
            <w:pPr>
              <w:pStyle w:val="a5"/>
              <w:jc w:val="both"/>
              <w:rPr>
                <w:bCs/>
              </w:rPr>
            </w:pPr>
            <w:r w:rsidRPr="00A85588">
              <w:rPr>
                <w:rFonts w:eastAsia="Times New Roman"/>
                <w:bCs/>
                <w:iCs/>
              </w:rPr>
              <w:t xml:space="preserve">Умение </w:t>
            </w:r>
            <w:r>
              <w:rPr>
                <w:lang w:eastAsia="ru-RU"/>
              </w:rPr>
              <w:t>р</w:t>
            </w:r>
            <w:r w:rsidRPr="00A85588">
              <w:rPr>
                <w:lang w:eastAsia="ru-RU"/>
              </w:rPr>
              <w:t>аботать в коллективе и команде, эффективно общаться с коллегами, руководством, потребителями</w:t>
            </w:r>
          </w:p>
        </w:tc>
        <w:tc>
          <w:tcPr>
            <w:tcW w:w="2659" w:type="dxa"/>
          </w:tcPr>
          <w:p w:rsidR="00A85588" w:rsidRPr="00054F9C" w:rsidRDefault="00A85588" w:rsidP="00A85588">
            <w:pPr>
              <w:widowControl w:val="0"/>
              <w:autoSpaceDE w:val="0"/>
              <w:rPr>
                <w:i/>
                <w:sz w:val="20"/>
                <w:szCs w:val="20"/>
              </w:rPr>
            </w:pPr>
            <w:r w:rsidRPr="00054F9C">
              <w:rPr>
                <w:i/>
                <w:sz w:val="20"/>
                <w:szCs w:val="20"/>
              </w:rPr>
              <w:t>устный опрос;</w:t>
            </w:r>
          </w:p>
          <w:p w:rsidR="00A85588" w:rsidRPr="00054F9C" w:rsidRDefault="00A85588" w:rsidP="00A85588">
            <w:pPr>
              <w:widowControl w:val="0"/>
              <w:autoSpaceDE w:val="0"/>
              <w:rPr>
                <w:i/>
                <w:sz w:val="20"/>
                <w:szCs w:val="20"/>
              </w:rPr>
            </w:pPr>
            <w:r w:rsidRPr="00054F9C">
              <w:rPr>
                <w:i/>
                <w:sz w:val="20"/>
                <w:szCs w:val="20"/>
              </w:rPr>
              <w:t>- тесты;</w:t>
            </w:r>
          </w:p>
          <w:p w:rsidR="00A85588" w:rsidRPr="00054F9C" w:rsidRDefault="00A85588" w:rsidP="00A85588">
            <w:pPr>
              <w:widowControl w:val="0"/>
              <w:autoSpaceDE w:val="0"/>
              <w:rPr>
                <w:i/>
                <w:sz w:val="20"/>
                <w:szCs w:val="20"/>
              </w:rPr>
            </w:pPr>
            <w:r w:rsidRPr="00054F9C">
              <w:rPr>
                <w:i/>
                <w:sz w:val="20"/>
                <w:szCs w:val="20"/>
              </w:rPr>
              <w:t>- самостоятельная работа;</w:t>
            </w:r>
          </w:p>
          <w:p w:rsidR="00A85588" w:rsidRPr="00054F9C" w:rsidRDefault="00A85588" w:rsidP="00A85588">
            <w:pPr>
              <w:widowControl w:val="0"/>
              <w:autoSpaceDE w:val="0"/>
              <w:rPr>
                <w:i/>
                <w:sz w:val="20"/>
                <w:szCs w:val="20"/>
              </w:rPr>
            </w:pPr>
            <w:r w:rsidRPr="00054F9C">
              <w:rPr>
                <w:i/>
                <w:sz w:val="20"/>
                <w:szCs w:val="20"/>
              </w:rPr>
              <w:t>- практическое занятие;</w:t>
            </w:r>
          </w:p>
          <w:p w:rsidR="0024018B" w:rsidRPr="00485CE8" w:rsidRDefault="00A85588" w:rsidP="005E396F">
            <w:pPr>
              <w:rPr>
                <w:bCs/>
              </w:rPr>
            </w:pPr>
            <w:r w:rsidRPr="00054F9C">
              <w:rPr>
                <w:i/>
                <w:sz w:val="20"/>
                <w:szCs w:val="20"/>
              </w:rPr>
              <w:t>- дифференцированный зачет;</w:t>
            </w:r>
          </w:p>
        </w:tc>
      </w:tr>
    </w:tbl>
    <w:p w:rsidR="00936F5A" w:rsidRDefault="00936F5A" w:rsidP="00936F5A">
      <w:pPr>
        <w:sectPr w:rsidR="00936F5A">
          <w:pgSz w:w="11906" w:h="16838"/>
          <w:pgMar w:top="1134" w:right="851" w:bottom="1134" w:left="1701" w:header="709" w:footer="709" w:gutter="0"/>
          <w:pgNumType w:start="1"/>
          <w:cols w:space="720"/>
        </w:sectPr>
      </w:pPr>
    </w:p>
    <w:p w:rsidR="003E0C5A" w:rsidRPr="00B75E6A" w:rsidRDefault="00B75E6A" w:rsidP="00B75E6A">
      <w:pPr>
        <w:pStyle w:val="1"/>
        <w:spacing w:before="0"/>
        <w:jc w:val="center"/>
        <w:rPr>
          <w:rFonts w:ascii="Times New Roman" w:hAnsi="Times New Roman" w:cs="Times New Roman"/>
          <w:color w:val="auto"/>
        </w:rPr>
      </w:pPr>
      <w:bookmarkStart w:id="2" w:name="_Toc38876647"/>
      <w:r>
        <w:rPr>
          <w:rFonts w:ascii="Times New Roman" w:hAnsi="Times New Roman" w:cs="Times New Roman"/>
          <w:color w:val="auto"/>
        </w:rPr>
        <w:lastRenderedPageBreak/>
        <w:t xml:space="preserve">3. </w:t>
      </w:r>
      <w:r w:rsidR="003E0C5A" w:rsidRPr="00B75E6A">
        <w:rPr>
          <w:rFonts w:ascii="Times New Roman" w:hAnsi="Times New Roman" w:cs="Times New Roman"/>
          <w:color w:val="auto"/>
        </w:rPr>
        <w:t>ОЦЕНКА ОСВОЕНИЯ УЧЕБНОЙ ДИСЦИПЛИНЫ</w:t>
      </w:r>
      <w:bookmarkEnd w:id="2"/>
    </w:p>
    <w:p w:rsidR="003E0C5A" w:rsidRPr="00B7502E" w:rsidRDefault="003E0C5A" w:rsidP="003E0C5A">
      <w:pPr>
        <w:pStyle w:val="a5"/>
        <w:rPr>
          <w:sz w:val="28"/>
          <w:szCs w:val="28"/>
          <w:lang w:eastAsia="ru-RU"/>
        </w:rPr>
      </w:pPr>
    </w:p>
    <w:p w:rsidR="003E0C5A" w:rsidRPr="00B75E6A" w:rsidRDefault="00B75E6A" w:rsidP="00B75E6A">
      <w:pPr>
        <w:pStyle w:val="2"/>
        <w:spacing w:before="0" w:after="0"/>
        <w:ind w:left="0" w:firstLine="0"/>
        <w:jc w:val="center"/>
        <w:rPr>
          <w:rFonts w:ascii="Times New Roman" w:hAnsi="Times New Roman"/>
          <w:i w:val="0"/>
        </w:rPr>
      </w:pPr>
      <w:bookmarkStart w:id="3" w:name="_Toc38876648"/>
      <w:r w:rsidRPr="00B75E6A">
        <w:rPr>
          <w:rFonts w:ascii="Times New Roman" w:hAnsi="Times New Roman"/>
          <w:i w:val="0"/>
        </w:rPr>
        <w:t xml:space="preserve">3.1. </w:t>
      </w:r>
      <w:r w:rsidR="003E0C5A" w:rsidRPr="00B75E6A">
        <w:rPr>
          <w:rFonts w:ascii="Times New Roman" w:hAnsi="Times New Roman"/>
          <w:i w:val="0"/>
        </w:rPr>
        <w:t>ФОРМЫ И МЕТОДЫ ОЦЕНИВАНИЯ</w:t>
      </w:r>
      <w:bookmarkEnd w:id="3"/>
    </w:p>
    <w:p w:rsidR="003E0C5A" w:rsidRPr="00B7502E" w:rsidRDefault="003E0C5A" w:rsidP="003E0C5A">
      <w:pPr>
        <w:rPr>
          <w:b/>
          <w:bCs/>
          <w:sz w:val="28"/>
          <w:szCs w:val="28"/>
        </w:rPr>
      </w:pPr>
    </w:p>
    <w:p w:rsidR="00C1689F" w:rsidRDefault="003E0C5A" w:rsidP="00C1689F">
      <w:pPr>
        <w:ind w:firstLine="851"/>
        <w:jc w:val="both"/>
        <w:rPr>
          <w:sz w:val="28"/>
          <w:szCs w:val="28"/>
        </w:rPr>
      </w:pPr>
      <w:r w:rsidRPr="00B7502E">
        <w:rPr>
          <w:sz w:val="28"/>
          <w:szCs w:val="28"/>
        </w:rPr>
        <w:t xml:space="preserve">Предметом оценки служат </w:t>
      </w:r>
      <w:r w:rsidR="00C1689F">
        <w:rPr>
          <w:sz w:val="28"/>
          <w:szCs w:val="28"/>
        </w:rPr>
        <w:t>умения и знания, предусмотренные ФГОГС СПО по дисциплине ОП.05 Материаловедение, направленные на формирование общих и профессиональных компетенций</w:t>
      </w:r>
      <w:r w:rsidR="00C1689F" w:rsidRPr="00B7502E">
        <w:rPr>
          <w:sz w:val="28"/>
          <w:szCs w:val="28"/>
        </w:rPr>
        <w:t xml:space="preserve"> </w:t>
      </w:r>
    </w:p>
    <w:p w:rsidR="003E0C5A" w:rsidRPr="00B7502E" w:rsidRDefault="003E0C5A" w:rsidP="00C1689F">
      <w:pPr>
        <w:ind w:firstLine="851"/>
        <w:jc w:val="both"/>
        <w:rPr>
          <w:sz w:val="28"/>
          <w:szCs w:val="28"/>
        </w:rPr>
      </w:pPr>
      <w:r w:rsidRPr="00B7502E">
        <w:rPr>
          <w:sz w:val="28"/>
          <w:szCs w:val="28"/>
        </w:rPr>
        <w:t>Контроль и оценка освоения учебной дисциплины по разделам и темам</w:t>
      </w:r>
      <w:r w:rsidR="00C1689F">
        <w:rPr>
          <w:sz w:val="28"/>
          <w:szCs w:val="28"/>
        </w:rPr>
        <w:t>:</w:t>
      </w:r>
    </w:p>
    <w:p w:rsidR="003E0C5A" w:rsidRPr="00B7502E" w:rsidRDefault="003E0C5A" w:rsidP="003E0C5A">
      <w:pPr>
        <w:rPr>
          <w:sz w:val="28"/>
          <w:szCs w:val="28"/>
        </w:rPr>
      </w:pPr>
    </w:p>
    <w:tbl>
      <w:tblPr>
        <w:tblW w:w="151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
        <w:gridCol w:w="3159"/>
        <w:gridCol w:w="3984"/>
        <w:gridCol w:w="2416"/>
        <w:gridCol w:w="3152"/>
        <w:gridCol w:w="2417"/>
      </w:tblGrid>
      <w:tr w:rsidR="003E0C5A" w:rsidRPr="00C7459A" w:rsidTr="005027BC">
        <w:tc>
          <w:tcPr>
            <w:tcW w:w="3165" w:type="dxa"/>
            <w:gridSpan w:val="2"/>
            <w:vMerge w:val="restart"/>
          </w:tcPr>
          <w:p w:rsidR="003E0C5A" w:rsidRPr="00C7459A" w:rsidRDefault="003E0C5A" w:rsidP="005027BC">
            <w:pPr>
              <w:jc w:val="center"/>
            </w:pPr>
            <w:r w:rsidRPr="00C7459A">
              <w:t>Элементы учебной дисциплины</w:t>
            </w:r>
          </w:p>
        </w:tc>
        <w:tc>
          <w:tcPr>
            <w:tcW w:w="11969" w:type="dxa"/>
            <w:gridSpan w:val="4"/>
          </w:tcPr>
          <w:p w:rsidR="003E0C5A" w:rsidRPr="00C7459A" w:rsidRDefault="003E0C5A" w:rsidP="005027BC">
            <w:pPr>
              <w:jc w:val="center"/>
            </w:pPr>
            <w:r w:rsidRPr="00C7459A">
              <w:t>Формы и методы контроля</w:t>
            </w:r>
          </w:p>
        </w:tc>
      </w:tr>
      <w:tr w:rsidR="003E0C5A" w:rsidRPr="00C7459A" w:rsidTr="005027BC">
        <w:tc>
          <w:tcPr>
            <w:tcW w:w="3165" w:type="dxa"/>
            <w:gridSpan w:val="2"/>
            <w:vMerge/>
          </w:tcPr>
          <w:p w:rsidR="003E0C5A" w:rsidRPr="00C7459A" w:rsidRDefault="003E0C5A" w:rsidP="005027BC"/>
        </w:tc>
        <w:tc>
          <w:tcPr>
            <w:tcW w:w="6400" w:type="dxa"/>
            <w:gridSpan w:val="2"/>
          </w:tcPr>
          <w:p w:rsidR="003E0C5A" w:rsidRPr="00C7459A" w:rsidRDefault="003E0C5A" w:rsidP="005027BC">
            <w:pPr>
              <w:jc w:val="center"/>
            </w:pPr>
            <w:r w:rsidRPr="00C7459A">
              <w:t>Текущий контроль</w:t>
            </w:r>
          </w:p>
        </w:tc>
        <w:tc>
          <w:tcPr>
            <w:tcW w:w="5569" w:type="dxa"/>
            <w:gridSpan w:val="2"/>
          </w:tcPr>
          <w:p w:rsidR="003E0C5A" w:rsidRPr="00C7459A" w:rsidRDefault="003E0C5A" w:rsidP="005027BC">
            <w:pPr>
              <w:jc w:val="center"/>
            </w:pPr>
            <w:r w:rsidRPr="00C7459A">
              <w:t>Промежуточная аттестация</w:t>
            </w:r>
          </w:p>
        </w:tc>
      </w:tr>
      <w:tr w:rsidR="003E0C5A" w:rsidRPr="00C7459A" w:rsidTr="005027BC">
        <w:tc>
          <w:tcPr>
            <w:tcW w:w="3165" w:type="dxa"/>
            <w:gridSpan w:val="2"/>
            <w:vMerge/>
          </w:tcPr>
          <w:p w:rsidR="003E0C5A" w:rsidRPr="00C7459A" w:rsidRDefault="003E0C5A" w:rsidP="005027BC"/>
        </w:tc>
        <w:tc>
          <w:tcPr>
            <w:tcW w:w="3984" w:type="dxa"/>
          </w:tcPr>
          <w:p w:rsidR="003E0C5A" w:rsidRPr="00C7459A" w:rsidRDefault="003E0C5A" w:rsidP="005027BC">
            <w:pPr>
              <w:jc w:val="center"/>
            </w:pPr>
            <w:r w:rsidRPr="00C7459A">
              <w:t>Форма контроля</w:t>
            </w:r>
          </w:p>
        </w:tc>
        <w:tc>
          <w:tcPr>
            <w:tcW w:w="2416" w:type="dxa"/>
          </w:tcPr>
          <w:p w:rsidR="003E0C5A" w:rsidRPr="00C7459A" w:rsidRDefault="00E071AC" w:rsidP="005027BC">
            <w:pPr>
              <w:jc w:val="center"/>
            </w:pPr>
            <w:r w:rsidRPr="00C36A7B">
              <w:t xml:space="preserve">Проверяемые У, </w:t>
            </w:r>
            <w:proofErr w:type="gramStart"/>
            <w:r w:rsidRPr="00C36A7B">
              <w:t>З</w:t>
            </w:r>
            <w:proofErr w:type="gramEnd"/>
            <w:r w:rsidRPr="00C36A7B">
              <w:t>, ОК, ПК</w:t>
            </w:r>
          </w:p>
        </w:tc>
        <w:tc>
          <w:tcPr>
            <w:tcW w:w="3152" w:type="dxa"/>
          </w:tcPr>
          <w:p w:rsidR="003E0C5A" w:rsidRPr="00C7459A" w:rsidRDefault="003E0C5A" w:rsidP="005027BC">
            <w:pPr>
              <w:jc w:val="center"/>
            </w:pPr>
            <w:r w:rsidRPr="00C7459A">
              <w:t>Форма контроля</w:t>
            </w:r>
          </w:p>
        </w:tc>
        <w:tc>
          <w:tcPr>
            <w:tcW w:w="2417" w:type="dxa"/>
            <w:tcBorders>
              <w:bottom w:val="single" w:sz="4" w:space="0" w:color="auto"/>
            </w:tcBorders>
          </w:tcPr>
          <w:p w:rsidR="003E0C5A" w:rsidRPr="00C7459A" w:rsidRDefault="00E071AC" w:rsidP="005027BC">
            <w:pPr>
              <w:jc w:val="center"/>
            </w:pPr>
            <w:r w:rsidRPr="00C36A7B">
              <w:t xml:space="preserve">Проверяемые У, </w:t>
            </w:r>
            <w:proofErr w:type="gramStart"/>
            <w:r w:rsidRPr="00C36A7B">
              <w:t>З</w:t>
            </w:r>
            <w:proofErr w:type="gramEnd"/>
            <w:r w:rsidRPr="00C36A7B">
              <w:t>, ОК, ПК</w:t>
            </w:r>
          </w:p>
        </w:tc>
      </w:tr>
      <w:tr w:rsidR="00D8532C" w:rsidRPr="00C7459A" w:rsidTr="007D0E8F">
        <w:tc>
          <w:tcPr>
            <w:tcW w:w="3165" w:type="dxa"/>
            <w:gridSpan w:val="2"/>
            <w:vAlign w:val="center"/>
          </w:tcPr>
          <w:p w:rsidR="00D8532C" w:rsidRPr="00E071AC" w:rsidRDefault="00D8532C" w:rsidP="005027BC">
            <w:pPr>
              <w:widowControl w:val="0"/>
              <w:rPr>
                <w:i/>
                <w:color w:val="FF0000"/>
              </w:rPr>
            </w:pPr>
            <w:r w:rsidRPr="002C3D04">
              <w:rPr>
                <w:rFonts w:eastAsia="Calibri"/>
                <w:lang w:eastAsia="en-US"/>
              </w:rPr>
              <w:t>Тема 1.1. Общекультурное и социальное значение физической культуры. Здоровый образ жизни.</w:t>
            </w:r>
          </w:p>
        </w:tc>
        <w:tc>
          <w:tcPr>
            <w:tcW w:w="3984" w:type="dxa"/>
          </w:tcPr>
          <w:p w:rsidR="00D8532C" w:rsidRPr="00B75E6A" w:rsidRDefault="00D8532C" w:rsidP="00B75E6A">
            <w:pPr>
              <w:widowControl w:val="0"/>
              <w:rPr>
                <w:rFonts w:eastAsia="Calibri"/>
                <w:lang w:eastAsia="en-US"/>
              </w:rPr>
            </w:pPr>
            <w:r w:rsidRPr="00B75E6A">
              <w:rPr>
                <w:rFonts w:eastAsia="Calibri"/>
                <w:lang w:eastAsia="en-US"/>
              </w:rPr>
              <w:t>Устный опрос</w:t>
            </w:r>
          </w:p>
          <w:p w:rsidR="00D8532C" w:rsidRPr="00B75E6A" w:rsidRDefault="00D8532C" w:rsidP="00B75E6A">
            <w:pPr>
              <w:widowControl w:val="0"/>
              <w:rPr>
                <w:rFonts w:eastAsia="Calibri"/>
                <w:lang w:eastAsia="en-US"/>
              </w:rPr>
            </w:pPr>
            <w:r w:rsidRPr="00B75E6A">
              <w:rPr>
                <w:rFonts w:eastAsia="Calibri"/>
                <w:lang w:eastAsia="en-US"/>
              </w:rPr>
              <w:t>Самостоятельная работа</w:t>
            </w:r>
          </w:p>
          <w:p w:rsidR="00D8532C" w:rsidRPr="00B75E6A" w:rsidRDefault="00D8532C" w:rsidP="00B75E6A">
            <w:pPr>
              <w:widowControl w:val="0"/>
              <w:rPr>
                <w:rFonts w:eastAsia="Calibri"/>
                <w:lang w:eastAsia="en-US"/>
              </w:rPr>
            </w:pPr>
          </w:p>
        </w:tc>
        <w:tc>
          <w:tcPr>
            <w:tcW w:w="2416" w:type="dxa"/>
          </w:tcPr>
          <w:p w:rsidR="00D8532C" w:rsidRPr="002C3D04" w:rsidRDefault="00D8532C" w:rsidP="002C3D04">
            <w:r w:rsidRPr="002C3D04">
              <w:t>У</w:t>
            </w:r>
            <w:proofErr w:type="gramStart"/>
            <w:r w:rsidRPr="002C3D04">
              <w:t>1</w:t>
            </w:r>
            <w:proofErr w:type="gramEnd"/>
            <w:r w:rsidRPr="002C3D04">
              <w:t xml:space="preserve">; </w:t>
            </w:r>
          </w:p>
          <w:p w:rsidR="00D8532C" w:rsidRPr="002C3D04" w:rsidRDefault="00D8532C" w:rsidP="002C3D04">
            <w:r w:rsidRPr="002C3D04">
              <w:t>З</w:t>
            </w:r>
            <w:proofErr w:type="gramStart"/>
            <w:r w:rsidRPr="002C3D04">
              <w:t>1</w:t>
            </w:r>
            <w:proofErr w:type="gramEnd"/>
            <w:r w:rsidRPr="002C3D04">
              <w:t xml:space="preserve">; З2; </w:t>
            </w:r>
          </w:p>
          <w:p w:rsidR="00D8532C" w:rsidRPr="002C3D04" w:rsidRDefault="00D8532C" w:rsidP="002C3D04">
            <w:proofErr w:type="gramStart"/>
            <w:r w:rsidRPr="002C3D04">
              <w:t>ОК</w:t>
            </w:r>
            <w:proofErr w:type="gramEnd"/>
            <w:r w:rsidRPr="002C3D04">
              <w:t xml:space="preserve"> 02; ОК 03; </w:t>
            </w:r>
          </w:p>
          <w:p w:rsidR="00D8532C" w:rsidRPr="00E071AC" w:rsidRDefault="00D8532C" w:rsidP="002C3D04">
            <w:pPr>
              <w:rPr>
                <w:i/>
                <w:color w:val="FF0000"/>
                <w:highlight w:val="red"/>
              </w:rPr>
            </w:pPr>
            <w:proofErr w:type="gramStart"/>
            <w:r w:rsidRPr="002C3D04">
              <w:t>ОК</w:t>
            </w:r>
            <w:proofErr w:type="gramEnd"/>
            <w:r w:rsidRPr="002C3D04">
              <w:t xml:space="preserve"> 06;</w:t>
            </w:r>
          </w:p>
        </w:tc>
        <w:tc>
          <w:tcPr>
            <w:tcW w:w="3152" w:type="dxa"/>
            <w:vMerge w:val="restart"/>
            <w:tcBorders>
              <w:right w:val="single" w:sz="4" w:space="0" w:color="auto"/>
            </w:tcBorders>
            <w:vAlign w:val="center"/>
          </w:tcPr>
          <w:p w:rsidR="00D8532C" w:rsidRPr="0080087E" w:rsidRDefault="00D8532C" w:rsidP="007D0E8F">
            <w:pPr>
              <w:jc w:val="center"/>
              <w:rPr>
                <w:i/>
                <w:iCs/>
              </w:rPr>
            </w:pPr>
          </w:p>
          <w:p w:rsidR="00D8532C" w:rsidRPr="00071397" w:rsidRDefault="00D8532C" w:rsidP="007D0E8F">
            <w:pPr>
              <w:jc w:val="center"/>
              <w:rPr>
                <w:i/>
                <w:iCs/>
                <w:color w:val="FF0000"/>
              </w:rPr>
            </w:pPr>
            <w:r w:rsidRPr="002C3D04">
              <w:rPr>
                <w:i/>
                <w:iCs/>
              </w:rPr>
              <w:t>дифференцированный зачет</w:t>
            </w:r>
          </w:p>
        </w:tc>
        <w:tc>
          <w:tcPr>
            <w:tcW w:w="2417" w:type="dxa"/>
            <w:vMerge w:val="restart"/>
            <w:tcBorders>
              <w:top w:val="single" w:sz="4" w:space="0" w:color="auto"/>
              <w:left w:val="single" w:sz="4" w:space="0" w:color="auto"/>
              <w:right w:val="single" w:sz="4" w:space="0" w:color="auto"/>
            </w:tcBorders>
            <w:vAlign w:val="center"/>
          </w:tcPr>
          <w:p w:rsidR="00D8532C" w:rsidRPr="0080087E" w:rsidRDefault="00D8532C" w:rsidP="007D0E8F">
            <w:pPr>
              <w:pStyle w:val="af1"/>
              <w:widowControl w:val="0"/>
              <w:ind w:left="0" w:firstLine="0"/>
              <w:jc w:val="center"/>
              <w:rPr>
                <w:rFonts w:ascii="Times New Roman" w:hAnsi="Times New Roman" w:cs="Times New Roman"/>
              </w:rPr>
            </w:pPr>
          </w:p>
          <w:p w:rsidR="00D8532C" w:rsidRPr="002C3D04" w:rsidRDefault="00D8532C" w:rsidP="002C3D04">
            <w:r w:rsidRPr="002C3D04">
              <w:t>У</w:t>
            </w:r>
            <w:proofErr w:type="gramStart"/>
            <w:r w:rsidRPr="002C3D04">
              <w:t>1</w:t>
            </w:r>
            <w:proofErr w:type="gramEnd"/>
            <w:r w:rsidRPr="002C3D04">
              <w:t xml:space="preserve">; </w:t>
            </w:r>
          </w:p>
          <w:p w:rsidR="00D8532C" w:rsidRPr="002C3D04" w:rsidRDefault="00D8532C" w:rsidP="002C3D04">
            <w:r w:rsidRPr="002C3D04">
              <w:t>З</w:t>
            </w:r>
            <w:proofErr w:type="gramStart"/>
            <w:r w:rsidRPr="002C3D04">
              <w:t>1</w:t>
            </w:r>
            <w:proofErr w:type="gramEnd"/>
            <w:r w:rsidRPr="002C3D04">
              <w:t xml:space="preserve">; З2; </w:t>
            </w:r>
          </w:p>
          <w:p w:rsidR="00D8532C" w:rsidRPr="002C3D04" w:rsidRDefault="00D8532C" w:rsidP="002C3D04">
            <w:proofErr w:type="gramStart"/>
            <w:r w:rsidRPr="002C3D04">
              <w:t>ОК</w:t>
            </w:r>
            <w:proofErr w:type="gramEnd"/>
            <w:r w:rsidRPr="002C3D04">
              <w:t xml:space="preserve"> 02; ОК 03; ОК 06;</w:t>
            </w:r>
          </w:p>
        </w:tc>
      </w:tr>
      <w:tr w:rsidR="00D8532C" w:rsidRPr="00C7459A" w:rsidTr="00E33173">
        <w:tc>
          <w:tcPr>
            <w:tcW w:w="3165" w:type="dxa"/>
            <w:gridSpan w:val="2"/>
          </w:tcPr>
          <w:p w:rsidR="00D8532C" w:rsidRPr="002C3D04" w:rsidRDefault="00D8532C" w:rsidP="003E0C5A">
            <w:pPr>
              <w:rPr>
                <w:color w:val="FF0000"/>
              </w:rPr>
            </w:pPr>
            <w:r w:rsidRPr="002C3D04">
              <w:rPr>
                <w:rFonts w:eastAsia="Calibri"/>
                <w:lang w:eastAsia="en-US"/>
              </w:rPr>
              <w:t>Тема 2.1. Легкая атлетика</w:t>
            </w:r>
          </w:p>
        </w:tc>
        <w:tc>
          <w:tcPr>
            <w:tcW w:w="3984" w:type="dxa"/>
          </w:tcPr>
          <w:p w:rsidR="00D8532C" w:rsidRPr="00B75E6A" w:rsidRDefault="00D8532C" w:rsidP="00B75E6A">
            <w:pPr>
              <w:widowControl w:val="0"/>
              <w:rPr>
                <w:rFonts w:eastAsia="Calibri"/>
                <w:lang w:eastAsia="en-US"/>
              </w:rPr>
            </w:pPr>
            <w:r w:rsidRPr="00B75E6A">
              <w:rPr>
                <w:rFonts w:eastAsia="Calibri"/>
                <w:lang w:eastAsia="en-US"/>
              </w:rPr>
              <w:t>Устный опрос</w:t>
            </w:r>
          </w:p>
          <w:p w:rsidR="00D8532C" w:rsidRPr="00B75E6A" w:rsidRDefault="00D8532C" w:rsidP="00B75E6A">
            <w:pPr>
              <w:widowControl w:val="0"/>
              <w:rPr>
                <w:rFonts w:eastAsia="Calibri"/>
                <w:lang w:eastAsia="en-US"/>
              </w:rPr>
            </w:pPr>
            <w:r w:rsidRPr="00B75E6A">
              <w:rPr>
                <w:rFonts w:eastAsia="Calibri"/>
                <w:lang w:eastAsia="en-US"/>
              </w:rPr>
              <w:t>Тесты</w:t>
            </w:r>
          </w:p>
          <w:p w:rsidR="00D8532C" w:rsidRPr="00B75E6A" w:rsidRDefault="00D8532C" w:rsidP="00B75E6A">
            <w:pPr>
              <w:widowControl w:val="0"/>
              <w:rPr>
                <w:rFonts w:eastAsia="Calibri"/>
                <w:lang w:eastAsia="en-US"/>
              </w:rPr>
            </w:pPr>
            <w:r w:rsidRPr="00B75E6A">
              <w:rPr>
                <w:rFonts w:eastAsia="Calibri"/>
                <w:lang w:eastAsia="en-US"/>
              </w:rPr>
              <w:t>Практические  занятия</w:t>
            </w:r>
          </w:p>
          <w:p w:rsidR="00D8532C" w:rsidRPr="00B75E6A" w:rsidRDefault="00D8532C" w:rsidP="00B75E6A">
            <w:pPr>
              <w:widowControl w:val="0"/>
              <w:rPr>
                <w:rFonts w:eastAsia="Calibri"/>
                <w:lang w:eastAsia="en-US"/>
              </w:rPr>
            </w:pPr>
            <w:r w:rsidRPr="00B75E6A">
              <w:rPr>
                <w:rFonts w:eastAsia="Calibri"/>
                <w:lang w:eastAsia="en-US"/>
              </w:rPr>
              <w:t>Самостоятельная работа</w:t>
            </w:r>
          </w:p>
        </w:tc>
        <w:tc>
          <w:tcPr>
            <w:tcW w:w="2416" w:type="dxa"/>
            <w:tcBorders>
              <w:top w:val="single" w:sz="4" w:space="0" w:color="auto"/>
            </w:tcBorders>
          </w:tcPr>
          <w:p w:rsidR="00D8532C" w:rsidRPr="002C3D04" w:rsidRDefault="00D8532C" w:rsidP="002C3D04">
            <w:r w:rsidRPr="002C3D04">
              <w:t>У</w:t>
            </w:r>
            <w:proofErr w:type="gramStart"/>
            <w:r w:rsidRPr="002C3D04">
              <w:t>1</w:t>
            </w:r>
            <w:proofErr w:type="gramEnd"/>
            <w:r w:rsidRPr="002C3D04">
              <w:t xml:space="preserve">; </w:t>
            </w:r>
          </w:p>
          <w:p w:rsidR="00D8532C" w:rsidRPr="002C3D04" w:rsidRDefault="00D8532C" w:rsidP="002C3D04">
            <w:r w:rsidRPr="002C3D04">
              <w:t>З</w:t>
            </w:r>
            <w:proofErr w:type="gramStart"/>
            <w:r w:rsidRPr="002C3D04">
              <w:t>1</w:t>
            </w:r>
            <w:proofErr w:type="gramEnd"/>
            <w:r w:rsidRPr="002C3D04">
              <w:t xml:space="preserve">; З2; </w:t>
            </w:r>
          </w:p>
          <w:p w:rsidR="00D8532C" w:rsidRPr="002C3D04" w:rsidRDefault="00D8532C" w:rsidP="002C3D04">
            <w:proofErr w:type="gramStart"/>
            <w:r w:rsidRPr="002C3D04">
              <w:t>ОК</w:t>
            </w:r>
            <w:proofErr w:type="gramEnd"/>
            <w:r w:rsidRPr="002C3D04">
              <w:t xml:space="preserve"> 02; ОК 03; </w:t>
            </w:r>
          </w:p>
          <w:p w:rsidR="00D8532C" w:rsidRPr="00E071AC" w:rsidRDefault="00D8532C" w:rsidP="002C3D04">
            <w:pPr>
              <w:pStyle w:val="a5"/>
              <w:jc w:val="both"/>
              <w:rPr>
                <w:i/>
                <w:color w:val="FF0000"/>
                <w:lang w:eastAsia="ru-RU"/>
              </w:rPr>
            </w:pPr>
            <w:proofErr w:type="gramStart"/>
            <w:r w:rsidRPr="002C3D04">
              <w:t>ОК</w:t>
            </w:r>
            <w:proofErr w:type="gramEnd"/>
            <w:r w:rsidRPr="002C3D04">
              <w:t xml:space="preserve"> 06;</w:t>
            </w:r>
          </w:p>
        </w:tc>
        <w:tc>
          <w:tcPr>
            <w:tcW w:w="3152" w:type="dxa"/>
            <w:vMerge/>
            <w:tcBorders>
              <w:right w:val="single" w:sz="4" w:space="0" w:color="auto"/>
            </w:tcBorders>
          </w:tcPr>
          <w:p w:rsidR="00D8532C" w:rsidRPr="00C7459A" w:rsidRDefault="00D8532C" w:rsidP="005027BC"/>
        </w:tc>
        <w:tc>
          <w:tcPr>
            <w:tcW w:w="2417" w:type="dxa"/>
            <w:vMerge/>
            <w:tcBorders>
              <w:left w:val="single" w:sz="4" w:space="0" w:color="auto"/>
              <w:right w:val="single" w:sz="4" w:space="0" w:color="auto"/>
            </w:tcBorders>
          </w:tcPr>
          <w:p w:rsidR="00D8532C" w:rsidRPr="00C7459A" w:rsidRDefault="00D8532C" w:rsidP="005027BC"/>
        </w:tc>
      </w:tr>
      <w:tr w:rsidR="00D8532C" w:rsidRPr="00C7459A" w:rsidTr="00E33173">
        <w:tc>
          <w:tcPr>
            <w:tcW w:w="3165" w:type="dxa"/>
            <w:gridSpan w:val="2"/>
          </w:tcPr>
          <w:p w:rsidR="00D8532C" w:rsidRPr="002C3D04" w:rsidRDefault="00D8532C" w:rsidP="005027BC">
            <w:pPr>
              <w:jc w:val="both"/>
              <w:rPr>
                <w:color w:val="FF0000"/>
              </w:rPr>
            </w:pPr>
            <w:r w:rsidRPr="002C3D04">
              <w:rPr>
                <w:rFonts w:eastAsia="Calibri"/>
                <w:lang w:eastAsia="en-US"/>
              </w:rPr>
              <w:t>Тема 2.2. Атлетическая гимнастика</w:t>
            </w:r>
          </w:p>
        </w:tc>
        <w:tc>
          <w:tcPr>
            <w:tcW w:w="3984" w:type="dxa"/>
          </w:tcPr>
          <w:p w:rsidR="00D8532C" w:rsidRPr="00B75E6A" w:rsidRDefault="00D8532C" w:rsidP="00B75E6A">
            <w:pPr>
              <w:widowControl w:val="0"/>
              <w:rPr>
                <w:rFonts w:eastAsia="Calibri"/>
                <w:lang w:eastAsia="en-US"/>
              </w:rPr>
            </w:pPr>
            <w:r w:rsidRPr="00B75E6A">
              <w:rPr>
                <w:rFonts w:eastAsia="Calibri"/>
                <w:lang w:eastAsia="en-US"/>
              </w:rPr>
              <w:t>Устный опрос</w:t>
            </w:r>
          </w:p>
          <w:p w:rsidR="00D8532C" w:rsidRPr="00B75E6A" w:rsidRDefault="00D8532C" w:rsidP="00B75E6A">
            <w:pPr>
              <w:widowControl w:val="0"/>
              <w:rPr>
                <w:rFonts w:eastAsia="Calibri"/>
                <w:lang w:eastAsia="en-US"/>
              </w:rPr>
            </w:pPr>
            <w:r w:rsidRPr="00B75E6A">
              <w:rPr>
                <w:rFonts w:eastAsia="Calibri"/>
                <w:lang w:eastAsia="en-US"/>
              </w:rPr>
              <w:t>Тесты</w:t>
            </w:r>
          </w:p>
          <w:p w:rsidR="00D8532C" w:rsidRPr="00B75E6A" w:rsidRDefault="00D8532C" w:rsidP="00B75E6A">
            <w:pPr>
              <w:widowControl w:val="0"/>
              <w:rPr>
                <w:rFonts w:eastAsia="Calibri"/>
                <w:lang w:eastAsia="en-US"/>
              </w:rPr>
            </w:pPr>
            <w:r w:rsidRPr="00B75E6A">
              <w:rPr>
                <w:rFonts w:eastAsia="Calibri"/>
                <w:lang w:eastAsia="en-US"/>
              </w:rPr>
              <w:t>Практические  занятия</w:t>
            </w:r>
          </w:p>
          <w:p w:rsidR="00D8532C" w:rsidRPr="00B75E6A" w:rsidRDefault="00D8532C" w:rsidP="00B75E6A">
            <w:pPr>
              <w:widowControl w:val="0"/>
              <w:rPr>
                <w:rFonts w:eastAsia="Calibri"/>
                <w:lang w:eastAsia="en-US"/>
              </w:rPr>
            </w:pPr>
            <w:r w:rsidRPr="00B75E6A">
              <w:rPr>
                <w:rFonts w:eastAsia="Calibri"/>
                <w:lang w:eastAsia="en-US"/>
              </w:rPr>
              <w:t xml:space="preserve">Самостоятельная работа </w:t>
            </w:r>
          </w:p>
        </w:tc>
        <w:tc>
          <w:tcPr>
            <w:tcW w:w="2416" w:type="dxa"/>
          </w:tcPr>
          <w:p w:rsidR="00D8532C" w:rsidRPr="002C3D04" w:rsidRDefault="00D8532C" w:rsidP="002C3D04">
            <w:r w:rsidRPr="002C3D04">
              <w:t>У</w:t>
            </w:r>
            <w:proofErr w:type="gramStart"/>
            <w:r w:rsidRPr="002C3D04">
              <w:t>1</w:t>
            </w:r>
            <w:proofErr w:type="gramEnd"/>
            <w:r w:rsidRPr="002C3D04">
              <w:t xml:space="preserve">; </w:t>
            </w:r>
          </w:p>
          <w:p w:rsidR="00D8532C" w:rsidRPr="002C3D04" w:rsidRDefault="00D8532C" w:rsidP="002C3D04">
            <w:r w:rsidRPr="002C3D04">
              <w:t>З</w:t>
            </w:r>
            <w:proofErr w:type="gramStart"/>
            <w:r w:rsidRPr="002C3D04">
              <w:t>1</w:t>
            </w:r>
            <w:proofErr w:type="gramEnd"/>
            <w:r w:rsidRPr="002C3D04">
              <w:t xml:space="preserve">; З2; </w:t>
            </w:r>
          </w:p>
          <w:p w:rsidR="00D8532C" w:rsidRPr="002C3D04" w:rsidRDefault="00D8532C" w:rsidP="002C3D04">
            <w:proofErr w:type="gramStart"/>
            <w:r w:rsidRPr="002C3D04">
              <w:t>ОК</w:t>
            </w:r>
            <w:proofErr w:type="gramEnd"/>
            <w:r w:rsidRPr="002C3D04">
              <w:t xml:space="preserve"> 02; ОК 03; </w:t>
            </w:r>
          </w:p>
          <w:p w:rsidR="00D8532C" w:rsidRPr="00E071AC" w:rsidRDefault="00D8532C" w:rsidP="002C3D04">
            <w:pPr>
              <w:pStyle w:val="a5"/>
              <w:jc w:val="both"/>
              <w:rPr>
                <w:i/>
                <w:color w:val="FF0000"/>
                <w:lang w:eastAsia="ru-RU"/>
              </w:rPr>
            </w:pPr>
            <w:proofErr w:type="gramStart"/>
            <w:r w:rsidRPr="002C3D04">
              <w:t>ОК</w:t>
            </w:r>
            <w:proofErr w:type="gramEnd"/>
            <w:r w:rsidRPr="002C3D04">
              <w:t xml:space="preserve"> 06;</w:t>
            </w:r>
          </w:p>
        </w:tc>
        <w:tc>
          <w:tcPr>
            <w:tcW w:w="3152" w:type="dxa"/>
            <w:vMerge/>
            <w:tcBorders>
              <w:right w:val="single" w:sz="4" w:space="0" w:color="auto"/>
            </w:tcBorders>
          </w:tcPr>
          <w:p w:rsidR="00D8532C" w:rsidRPr="00C7459A" w:rsidRDefault="00D8532C" w:rsidP="005027BC"/>
        </w:tc>
        <w:tc>
          <w:tcPr>
            <w:tcW w:w="2417" w:type="dxa"/>
            <w:vMerge/>
            <w:tcBorders>
              <w:left w:val="single" w:sz="4" w:space="0" w:color="auto"/>
              <w:right w:val="single" w:sz="4" w:space="0" w:color="auto"/>
            </w:tcBorders>
          </w:tcPr>
          <w:p w:rsidR="00D8532C" w:rsidRPr="00C7459A" w:rsidRDefault="00D8532C" w:rsidP="005027BC"/>
        </w:tc>
      </w:tr>
      <w:tr w:rsidR="00D8532C" w:rsidRPr="00C7459A" w:rsidTr="00E33173">
        <w:tc>
          <w:tcPr>
            <w:tcW w:w="3165" w:type="dxa"/>
            <w:gridSpan w:val="2"/>
          </w:tcPr>
          <w:p w:rsidR="00D8532C" w:rsidRPr="002C3D04" w:rsidRDefault="00D8532C" w:rsidP="005027BC">
            <w:pPr>
              <w:rPr>
                <w:color w:val="FF0000"/>
              </w:rPr>
            </w:pPr>
            <w:r w:rsidRPr="002C3D04">
              <w:rPr>
                <w:rFonts w:eastAsia="Calibri"/>
                <w:lang w:eastAsia="en-US"/>
              </w:rPr>
              <w:t>Тема 2.3. Баскетбол</w:t>
            </w:r>
          </w:p>
        </w:tc>
        <w:tc>
          <w:tcPr>
            <w:tcW w:w="3984" w:type="dxa"/>
          </w:tcPr>
          <w:p w:rsidR="00D8532C" w:rsidRPr="00B75E6A" w:rsidRDefault="00D8532C" w:rsidP="00B75E6A">
            <w:pPr>
              <w:widowControl w:val="0"/>
              <w:rPr>
                <w:rFonts w:eastAsia="Calibri"/>
                <w:lang w:eastAsia="en-US"/>
              </w:rPr>
            </w:pPr>
            <w:r w:rsidRPr="00B75E6A">
              <w:rPr>
                <w:rFonts w:eastAsia="Calibri"/>
                <w:lang w:eastAsia="en-US"/>
              </w:rPr>
              <w:t>Устный опрос</w:t>
            </w:r>
          </w:p>
          <w:p w:rsidR="00D8532C" w:rsidRPr="00B75E6A" w:rsidRDefault="00D8532C" w:rsidP="00B75E6A">
            <w:pPr>
              <w:widowControl w:val="0"/>
              <w:rPr>
                <w:rFonts w:eastAsia="Calibri"/>
                <w:lang w:eastAsia="en-US"/>
              </w:rPr>
            </w:pPr>
            <w:r w:rsidRPr="00B75E6A">
              <w:rPr>
                <w:rFonts w:eastAsia="Calibri"/>
                <w:lang w:eastAsia="en-US"/>
              </w:rPr>
              <w:t>Тесты</w:t>
            </w:r>
          </w:p>
          <w:p w:rsidR="00D8532C" w:rsidRPr="00B75E6A" w:rsidRDefault="00D8532C" w:rsidP="00B75E6A">
            <w:pPr>
              <w:widowControl w:val="0"/>
              <w:rPr>
                <w:rFonts w:eastAsia="Calibri"/>
                <w:lang w:eastAsia="en-US"/>
              </w:rPr>
            </w:pPr>
            <w:r w:rsidRPr="00B75E6A">
              <w:rPr>
                <w:rFonts w:eastAsia="Calibri"/>
                <w:lang w:eastAsia="en-US"/>
              </w:rPr>
              <w:t>Практические  занятия</w:t>
            </w:r>
          </w:p>
          <w:p w:rsidR="00D8532C" w:rsidRPr="00B75E6A" w:rsidRDefault="00D8532C" w:rsidP="00B75E6A">
            <w:pPr>
              <w:widowControl w:val="0"/>
              <w:rPr>
                <w:rFonts w:eastAsia="Calibri"/>
                <w:lang w:eastAsia="en-US"/>
              </w:rPr>
            </w:pPr>
            <w:r w:rsidRPr="00B75E6A">
              <w:rPr>
                <w:rFonts w:eastAsia="Calibri"/>
                <w:lang w:eastAsia="en-US"/>
              </w:rPr>
              <w:t>Самостоятельная работа</w:t>
            </w:r>
          </w:p>
        </w:tc>
        <w:tc>
          <w:tcPr>
            <w:tcW w:w="2416" w:type="dxa"/>
          </w:tcPr>
          <w:p w:rsidR="00D8532C" w:rsidRPr="002C3D04" w:rsidRDefault="00D8532C" w:rsidP="002C3D04">
            <w:r w:rsidRPr="002C3D04">
              <w:t>У</w:t>
            </w:r>
            <w:proofErr w:type="gramStart"/>
            <w:r w:rsidRPr="002C3D04">
              <w:t>1</w:t>
            </w:r>
            <w:proofErr w:type="gramEnd"/>
            <w:r w:rsidRPr="002C3D04">
              <w:t xml:space="preserve">; </w:t>
            </w:r>
          </w:p>
          <w:p w:rsidR="00D8532C" w:rsidRPr="002C3D04" w:rsidRDefault="00D8532C" w:rsidP="002C3D04">
            <w:r w:rsidRPr="002C3D04">
              <w:t>З</w:t>
            </w:r>
            <w:proofErr w:type="gramStart"/>
            <w:r w:rsidRPr="002C3D04">
              <w:t>1</w:t>
            </w:r>
            <w:proofErr w:type="gramEnd"/>
            <w:r w:rsidRPr="002C3D04">
              <w:t xml:space="preserve">; З2; </w:t>
            </w:r>
          </w:p>
          <w:p w:rsidR="00D8532C" w:rsidRPr="002C3D04" w:rsidRDefault="00D8532C" w:rsidP="002C3D04">
            <w:proofErr w:type="gramStart"/>
            <w:r w:rsidRPr="002C3D04">
              <w:t>ОК</w:t>
            </w:r>
            <w:proofErr w:type="gramEnd"/>
            <w:r w:rsidRPr="002C3D04">
              <w:t xml:space="preserve"> 02; ОК 03; </w:t>
            </w:r>
          </w:p>
          <w:p w:rsidR="00D8532C" w:rsidRPr="00E071AC" w:rsidRDefault="00D8532C" w:rsidP="002C3D04">
            <w:pPr>
              <w:pStyle w:val="a5"/>
              <w:jc w:val="both"/>
              <w:rPr>
                <w:i/>
                <w:color w:val="FF0000"/>
                <w:lang w:eastAsia="ru-RU"/>
              </w:rPr>
            </w:pPr>
            <w:proofErr w:type="gramStart"/>
            <w:r w:rsidRPr="002C3D04">
              <w:t>ОК</w:t>
            </w:r>
            <w:proofErr w:type="gramEnd"/>
            <w:r w:rsidRPr="002C3D04">
              <w:t xml:space="preserve"> 06;</w:t>
            </w:r>
          </w:p>
        </w:tc>
        <w:tc>
          <w:tcPr>
            <w:tcW w:w="3152" w:type="dxa"/>
            <w:vMerge/>
            <w:tcBorders>
              <w:right w:val="single" w:sz="4" w:space="0" w:color="auto"/>
            </w:tcBorders>
          </w:tcPr>
          <w:p w:rsidR="00D8532C" w:rsidRPr="00C7459A" w:rsidRDefault="00D8532C" w:rsidP="005027BC"/>
        </w:tc>
        <w:tc>
          <w:tcPr>
            <w:tcW w:w="2417" w:type="dxa"/>
            <w:vMerge/>
            <w:tcBorders>
              <w:left w:val="single" w:sz="4" w:space="0" w:color="auto"/>
              <w:right w:val="single" w:sz="4" w:space="0" w:color="auto"/>
            </w:tcBorders>
          </w:tcPr>
          <w:p w:rsidR="00D8532C" w:rsidRPr="00C7459A" w:rsidRDefault="00D8532C" w:rsidP="005027BC"/>
        </w:tc>
      </w:tr>
      <w:tr w:rsidR="00D8532C" w:rsidRPr="00C7459A" w:rsidTr="00E33173">
        <w:trPr>
          <w:gridBefore w:val="1"/>
          <w:wBefore w:w="6" w:type="dxa"/>
        </w:trPr>
        <w:tc>
          <w:tcPr>
            <w:tcW w:w="3159" w:type="dxa"/>
            <w:vAlign w:val="center"/>
          </w:tcPr>
          <w:p w:rsidR="00D8532C" w:rsidRPr="002C3D04" w:rsidRDefault="00D8532C" w:rsidP="003E0C5A">
            <w:pPr>
              <w:pStyle w:val="23"/>
              <w:spacing w:line="240" w:lineRule="auto"/>
              <w:rPr>
                <w:bCs/>
                <w:color w:val="FF0000"/>
              </w:rPr>
            </w:pPr>
            <w:r w:rsidRPr="002C3D04">
              <w:rPr>
                <w:rFonts w:eastAsia="Calibri"/>
                <w:lang w:eastAsia="en-US"/>
              </w:rPr>
              <w:t>Тема 2.4. Волейбол</w:t>
            </w:r>
          </w:p>
        </w:tc>
        <w:tc>
          <w:tcPr>
            <w:tcW w:w="3984" w:type="dxa"/>
          </w:tcPr>
          <w:p w:rsidR="00D8532C" w:rsidRPr="00B75E6A" w:rsidRDefault="00D8532C" w:rsidP="00B75E6A">
            <w:pPr>
              <w:widowControl w:val="0"/>
              <w:rPr>
                <w:rFonts w:eastAsia="Calibri"/>
                <w:lang w:eastAsia="en-US"/>
              </w:rPr>
            </w:pPr>
            <w:r w:rsidRPr="00B75E6A">
              <w:rPr>
                <w:rFonts w:eastAsia="Calibri"/>
                <w:lang w:eastAsia="en-US"/>
              </w:rPr>
              <w:t>Устный опрос</w:t>
            </w:r>
          </w:p>
          <w:p w:rsidR="00D8532C" w:rsidRPr="00B75E6A" w:rsidRDefault="00D8532C" w:rsidP="00B75E6A">
            <w:pPr>
              <w:widowControl w:val="0"/>
              <w:rPr>
                <w:rFonts w:eastAsia="Calibri"/>
                <w:lang w:eastAsia="en-US"/>
              </w:rPr>
            </w:pPr>
            <w:r w:rsidRPr="00B75E6A">
              <w:rPr>
                <w:rFonts w:eastAsia="Calibri"/>
                <w:lang w:eastAsia="en-US"/>
              </w:rPr>
              <w:t>Тесты</w:t>
            </w:r>
          </w:p>
          <w:p w:rsidR="00D8532C" w:rsidRPr="00B75E6A" w:rsidRDefault="00D8532C" w:rsidP="00B75E6A">
            <w:pPr>
              <w:widowControl w:val="0"/>
              <w:rPr>
                <w:rFonts w:eastAsia="Calibri"/>
                <w:lang w:eastAsia="en-US"/>
              </w:rPr>
            </w:pPr>
            <w:r w:rsidRPr="00B75E6A">
              <w:rPr>
                <w:rFonts w:eastAsia="Calibri"/>
                <w:lang w:eastAsia="en-US"/>
              </w:rPr>
              <w:t>Практические  занятия</w:t>
            </w:r>
          </w:p>
          <w:p w:rsidR="00D8532C" w:rsidRPr="00B75E6A" w:rsidRDefault="00D8532C" w:rsidP="00B75E6A">
            <w:pPr>
              <w:widowControl w:val="0"/>
              <w:rPr>
                <w:rFonts w:eastAsia="Calibri"/>
                <w:lang w:eastAsia="en-US"/>
              </w:rPr>
            </w:pPr>
            <w:r w:rsidRPr="00B75E6A">
              <w:rPr>
                <w:rFonts w:eastAsia="Calibri"/>
                <w:lang w:eastAsia="en-US"/>
              </w:rPr>
              <w:t xml:space="preserve">Самостоятельная работа </w:t>
            </w:r>
          </w:p>
        </w:tc>
        <w:tc>
          <w:tcPr>
            <w:tcW w:w="2416" w:type="dxa"/>
          </w:tcPr>
          <w:p w:rsidR="00D8532C" w:rsidRPr="002C3D04" w:rsidRDefault="00D8532C" w:rsidP="002C3D04">
            <w:r w:rsidRPr="002C3D04">
              <w:t>У</w:t>
            </w:r>
            <w:proofErr w:type="gramStart"/>
            <w:r w:rsidRPr="002C3D04">
              <w:t>1</w:t>
            </w:r>
            <w:proofErr w:type="gramEnd"/>
            <w:r w:rsidRPr="002C3D04">
              <w:t xml:space="preserve">; </w:t>
            </w:r>
          </w:p>
          <w:p w:rsidR="00D8532C" w:rsidRPr="002C3D04" w:rsidRDefault="00D8532C" w:rsidP="002C3D04">
            <w:r w:rsidRPr="002C3D04">
              <w:t>З</w:t>
            </w:r>
            <w:proofErr w:type="gramStart"/>
            <w:r w:rsidRPr="002C3D04">
              <w:t>1</w:t>
            </w:r>
            <w:proofErr w:type="gramEnd"/>
            <w:r w:rsidRPr="002C3D04">
              <w:t xml:space="preserve">; З2; </w:t>
            </w:r>
          </w:p>
          <w:p w:rsidR="00D8532C" w:rsidRPr="002C3D04" w:rsidRDefault="00D8532C" w:rsidP="002C3D04">
            <w:proofErr w:type="gramStart"/>
            <w:r w:rsidRPr="002C3D04">
              <w:t>ОК</w:t>
            </w:r>
            <w:proofErr w:type="gramEnd"/>
            <w:r w:rsidRPr="002C3D04">
              <w:t xml:space="preserve"> 02; ОК 03; </w:t>
            </w:r>
          </w:p>
          <w:p w:rsidR="00D8532C" w:rsidRPr="00E071AC" w:rsidRDefault="00D8532C" w:rsidP="002C3D04">
            <w:pPr>
              <w:pStyle w:val="a5"/>
              <w:jc w:val="both"/>
              <w:rPr>
                <w:i/>
                <w:color w:val="FF0000"/>
              </w:rPr>
            </w:pPr>
            <w:proofErr w:type="gramStart"/>
            <w:r w:rsidRPr="002C3D04">
              <w:t>ОК</w:t>
            </w:r>
            <w:proofErr w:type="gramEnd"/>
            <w:r w:rsidRPr="002C3D04">
              <w:t xml:space="preserve"> 06;</w:t>
            </w:r>
          </w:p>
        </w:tc>
        <w:tc>
          <w:tcPr>
            <w:tcW w:w="3152" w:type="dxa"/>
            <w:vMerge/>
            <w:tcBorders>
              <w:right w:val="single" w:sz="4" w:space="0" w:color="auto"/>
            </w:tcBorders>
          </w:tcPr>
          <w:p w:rsidR="00D8532C" w:rsidRPr="00C7459A" w:rsidRDefault="00D8532C" w:rsidP="005027BC"/>
        </w:tc>
        <w:tc>
          <w:tcPr>
            <w:tcW w:w="2417" w:type="dxa"/>
            <w:vMerge/>
            <w:tcBorders>
              <w:left w:val="single" w:sz="4" w:space="0" w:color="auto"/>
              <w:right w:val="single" w:sz="4" w:space="0" w:color="auto"/>
            </w:tcBorders>
          </w:tcPr>
          <w:p w:rsidR="00D8532C" w:rsidRPr="00C7459A" w:rsidRDefault="00D8532C" w:rsidP="005027BC"/>
        </w:tc>
      </w:tr>
      <w:tr w:rsidR="00D8532C" w:rsidRPr="00C7459A" w:rsidTr="00E33173">
        <w:trPr>
          <w:gridBefore w:val="1"/>
          <w:wBefore w:w="6" w:type="dxa"/>
        </w:trPr>
        <w:tc>
          <w:tcPr>
            <w:tcW w:w="3159" w:type="dxa"/>
            <w:vAlign w:val="center"/>
          </w:tcPr>
          <w:p w:rsidR="00D8532C" w:rsidRPr="002C3D04" w:rsidRDefault="00D8532C" w:rsidP="003E0C5A">
            <w:pPr>
              <w:pStyle w:val="23"/>
              <w:spacing w:line="240" w:lineRule="auto"/>
              <w:rPr>
                <w:rFonts w:eastAsia="Calibri"/>
                <w:lang w:eastAsia="en-US"/>
              </w:rPr>
            </w:pPr>
            <w:r w:rsidRPr="002C3D04">
              <w:rPr>
                <w:rFonts w:eastAsia="Calibri"/>
                <w:lang w:eastAsia="en-US"/>
              </w:rPr>
              <w:lastRenderedPageBreak/>
              <w:t>Тема 2.5. Футбол</w:t>
            </w:r>
          </w:p>
        </w:tc>
        <w:tc>
          <w:tcPr>
            <w:tcW w:w="3984" w:type="dxa"/>
          </w:tcPr>
          <w:p w:rsidR="00D8532C" w:rsidRPr="00B75E6A" w:rsidRDefault="00D8532C" w:rsidP="00B75E6A">
            <w:pPr>
              <w:widowControl w:val="0"/>
              <w:rPr>
                <w:rFonts w:eastAsia="Calibri"/>
                <w:lang w:eastAsia="en-US"/>
              </w:rPr>
            </w:pPr>
            <w:r w:rsidRPr="00B75E6A">
              <w:rPr>
                <w:rFonts w:eastAsia="Calibri"/>
                <w:lang w:eastAsia="en-US"/>
              </w:rPr>
              <w:t>Устный опрос</w:t>
            </w:r>
          </w:p>
          <w:p w:rsidR="00D8532C" w:rsidRPr="00B75E6A" w:rsidRDefault="00D8532C" w:rsidP="00B75E6A">
            <w:pPr>
              <w:widowControl w:val="0"/>
              <w:rPr>
                <w:rFonts w:eastAsia="Calibri"/>
                <w:lang w:eastAsia="en-US"/>
              </w:rPr>
            </w:pPr>
            <w:r w:rsidRPr="00B75E6A">
              <w:rPr>
                <w:rFonts w:eastAsia="Calibri"/>
                <w:lang w:eastAsia="en-US"/>
              </w:rPr>
              <w:t>Тесты</w:t>
            </w:r>
          </w:p>
          <w:p w:rsidR="00D8532C" w:rsidRPr="00B75E6A" w:rsidRDefault="00D8532C" w:rsidP="00B75E6A">
            <w:pPr>
              <w:widowControl w:val="0"/>
              <w:rPr>
                <w:rFonts w:eastAsia="Calibri"/>
                <w:lang w:eastAsia="en-US"/>
              </w:rPr>
            </w:pPr>
            <w:r w:rsidRPr="00B75E6A">
              <w:rPr>
                <w:rFonts w:eastAsia="Calibri"/>
                <w:lang w:eastAsia="en-US"/>
              </w:rPr>
              <w:t>Практические  занятия</w:t>
            </w:r>
          </w:p>
          <w:p w:rsidR="00D8532C" w:rsidRPr="00B75E6A" w:rsidRDefault="00D8532C" w:rsidP="00B75E6A">
            <w:pPr>
              <w:widowControl w:val="0"/>
              <w:rPr>
                <w:rFonts w:eastAsia="Calibri"/>
                <w:lang w:eastAsia="en-US"/>
              </w:rPr>
            </w:pPr>
            <w:r w:rsidRPr="00B75E6A">
              <w:rPr>
                <w:rFonts w:eastAsia="Calibri"/>
                <w:lang w:eastAsia="en-US"/>
              </w:rPr>
              <w:t>Самостоятельная работа</w:t>
            </w:r>
          </w:p>
        </w:tc>
        <w:tc>
          <w:tcPr>
            <w:tcW w:w="2416" w:type="dxa"/>
          </w:tcPr>
          <w:p w:rsidR="00D8532C" w:rsidRPr="002C3D04" w:rsidRDefault="00D8532C" w:rsidP="002C3D04">
            <w:r w:rsidRPr="002C3D04">
              <w:t>У</w:t>
            </w:r>
            <w:proofErr w:type="gramStart"/>
            <w:r w:rsidRPr="002C3D04">
              <w:t>1</w:t>
            </w:r>
            <w:proofErr w:type="gramEnd"/>
            <w:r w:rsidRPr="002C3D04">
              <w:t xml:space="preserve">; </w:t>
            </w:r>
          </w:p>
          <w:p w:rsidR="00D8532C" w:rsidRPr="002C3D04" w:rsidRDefault="00D8532C" w:rsidP="002C3D04">
            <w:r w:rsidRPr="002C3D04">
              <w:t>З</w:t>
            </w:r>
            <w:proofErr w:type="gramStart"/>
            <w:r w:rsidRPr="002C3D04">
              <w:t>1</w:t>
            </w:r>
            <w:proofErr w:type="gramEnd"/>
            <w:r w:rsidRPr="002C3D04">
              <w:t xml:space="preserve">; З2; </w:t>
            </w:r>
          </w:p>
          <w:p w:rsidR="00D8532C" w:rsidRPr="002C3D04" w:rsidRDefault="00D8532C" w:rsidP="002C3D04">
            <w:proofErr w:type="gramStart"/>
            <w:r w:rsidRPr="002C3D04">
              <w:t>ОК</w:t>
            </w:r>
            <w:proofErr w:type="gramEnd"/>
            <w:r w:rsidRPr="002C3D04">
              <w:t xml:space="preserve"> 02; ОК 03; </w:t>
            </w:r>
          </w:p>
          <w:p w:rsidR="00D8532C" w:rsidRPr="00E071AC" w:rsidRDefault="00D8532C" w:rsidP="002C3D04">
            <w:pPr>
              <w:pStyle w:val="a5"/>
              <w:jc w:val="both"/>
              <w:rPr>
                <w:color w:val="FF0000"/>
              </w:rPr>
            </w:pPr>
            <w:proofErr w:type="gramStart"/>
            <w:r w:rsidRPr="002C3D04">
              <w:t>ОК</w:t>
            </w:r>
            <w:proofErr w:type="gramEnd"/>
            <w:r w:rsidRPr="002C3D04">
              <w:t xml:space="preserve"> 06;</w:t>
            </w:r>
          </w:p>
        </w:tc>
        <w:tc>
          <w:tcPr>
            <w:tcW w:w="3152" w:type="dxa"/>
            <w:vMerge/>
            <w:tcBorders>
              <w:right w:val="single" w:sz="4" w:space="0" w:color="auto"/>
            </w:tcBorders>
          </w:tcPr>
          <w:p w:rsidR="00D8532C" w:rsidRPr="00C7459A" w:rsidRDefault="00D8532C" w:rsidP="005027BC"/>
        </w:tc>
        <w:tc>
          <w:tcPr>
            <w:tcW w:w="2417" w:type="dxa"/>
            <w:vMerge/>
            <w:tcBorders>
              <w:left w:val="single" w:sz="4" w:space="0" w:color="auto"/>
              <w:right w:val="single" w:sz="4" w:space="0" w:color="auto"/>
            </w:tcBorders>
          </w:tcPr>
          <w:p w:rsidR="00D8532C" w:rsidRPr="00C7459A" w:rsidRDefault="00D8532C" w:rsidP="005027BC"/>
        </w:tc>
      </w:tr>
      <w:tr w:rsidR="00D8532C" w:rsidRPr="00C7459A" w:rsidTr="00E33173">
        <w:trPr>
          <w:gridBefore w:val="1"/>
          <w:wBefore w:w="6" w:type="dxa"/>
        </w:trPr>
        <w:tc>
          <w:tcPr>
            <w:tcW w:w="3159" w:type="dxa"/>
            <w:vAlign w:val="center"/>
          </w:tcPr>
          <w:p w:rsidR="00D8532C" w:rsidRPr="002C3D04" w:rsidRDefault="00D8532C" w:rsidP="003E0C5A">
            <w:pPr>
              <w:pStyle w:val="23"/>
              <w:spacing w:line="240" w:lineRule="auto"/>
              <w:rPr>
                <w:rFonts w:eastAsia="Calibri"/>
                <w:lang w:eastAsia="en-US"/>
              </w:rPr>
            </w:pPr>
            <w:r w:rsidRPr="002C3D04">
              <w:rPr>
                <w:rFonts w:eastAsia="Calibri"/>
                <w:lang w:eastAsia="en-US"/>
              </w:rPr>
              <w:t>Тема 2.6. Настольный теннис</w:t>
            </w:r>
          </w:p>
        </w:tc>
        <w:tc>
          <w:tcPr>
            <w:tcW w:w="3984" w:type="dxa"/>
          </w:tcPr>
          <w:p w:rsidR="00D8532C" w:rsidRPr="00B75E6A" w:rsidRDefault="00D8532C" w:rsidP="00B75E6A">
            <w:pPr>
              <w:widowControl w:val="0"/>
              <w:rPr>
                <w:rFonts w:eastAsia="Calibri"/>
                <w:lang w:eastAsia="en-US"/>
              </w:rPr>
            </w:pPr>
            <w:r w:rsidRPr="00B75E6A">
              <w:rPr>
                <w:rFonts w:eastAsia="Calibri"/>
                <w:lang w:eastAsia="en-US"/>
              </w:rPr>
              <w:t>Устный опрос</w:t>
            </w:r>
          </w:p>
          <w:p w:rsidR="00D8532C" w:rsidRPr="00B75E6A" w:rsidRDefault="00D8532C" w:rsidP="00B75E6A">
            <w:pPr>
              <w:widowControl w:val="0"/>
              <w:rPr>
                <w:rFonts w:eastAsia="Calibri"/>
                <w:lang w:eastAsia="en-US"/>
              </w:rPr>
            </w:pPr>
            <w:r w:rsidRPr="00B75E6A">
              <w:rPr>
                <w:rFonts w:eastAsia="Calibri"/>
                <w:lang w:eastAsia="en-US"/>
              </w:rPr>
              <w:t>Тесты</w:t>
            </w:r>
          </w:p>
          <w:p w:rsidR="00D8532C" w:rsidRPr="00B75E6A" w:rsidRDefault="00D8532C" w:rsidP="00B75E6A">
            <w:pPr>
              <w:widowControl w:val="0"/>
              <w:rPr>
                <w:rFonts w:eastAsia="Calibri"/>
                <w:lang w:eastAsia="en-US"/>
              </w:rPr>
            </w:pPr>
            <w:r w:rsidRPr="00B75E6A">
              <w:rPr>
                <w:rFonts w:eastAsia="Calibri"/>
                <w:lang w:eastAsia="en-US"/>
              </w:rPr>
              <w:t>Практические  занятия</w:t>
            </w:r>
          </w:p>
          <w:p w:rsidR="00D8532C" w:rsidRPr="00B75E6A" w:rsidRDefault="00D8532C" w:rsidP="00B75E6A">
            <w:pPr>
              <w:widowControl w:val="0"/>
              <w:rPr>
                <w:rFonts w:eastAsia="Calibri"/>
                <w:lang w:eastAsia="en-US"/>
              </w:rPr>
            </w:pPr>
            <w:r w:rsidRPr="00B75E6A">
              <w:rPr>
                <w:rFonts w:eastAsia="Calibri"/>
                <w:lang w:eastAsia="en-US"/>
              </w:rPr>
              <w:t>Самостоятельная работа</w:t>
            </w:r>
          </w:p>
        </w:tc>
        <w:tc>
          <w:tcPr>
            <w:tcW w:w="2416" w:type="dxa"/>
          </w:tcPr>
          <w:p w:rsidR="00D8532C" w:rsidRPr="002C3D04" w:rsidRDefault="00D8532C" w:rsidP="002C3D04">
            <w:r w:rsidRPr="002C3D04">
              <w:t>У</w:t>
            </w:r>
            <w:proofErr w:type="gramStart"/>
            <w:r w:rsidRPr="002C3D04">
              <w:t>1</w:t>
            </w:r>
            <w:proofErr w:type="gramEnd"/>
            <w:r w:rsidRPr="002C3D04">
              <w:t xml:space="preserve">; </w:t>
            </w:r>
          </w:p>
          <w:p w:rsidR="00D8532C" w:rsidRPr="002C3D04" w:rsidRDefault="00D8532C" w:rsidP="002C3D04">
            <w:r w:rsidRPr="002C3D04">
              <w:t>З</w:t>
            </w:r>
            <w:proofErr w:type="gramStart"/>
            <w:r w:rsidRPr="002C3D04">
              <w:t>1</w:t>
            </w:r>
            <w:proofErr w:type="gramEnd"/>
            <w:r w:rsidRPr="002C3D04">
              <w:t xml:space="preserve">; З2; </w:t>
            </w:r>
          </w:p>
          <w:p w:rsidR="00D8532C" w:rsidRPr="002C3D04" w:rsidRDefault="00D8532C" w:rsidP="002C3D04">
            <w:proofErr w:type="gramStart"/>
            <w:r w:rsidRPr="002C3D04">
              <w:t>ОК</w:t>
            </w:r>
            <w:proofErr w:type="gramEnd"/>
            <w:r w:rsidRPr="002C3D04">
              <w:t xml:space="preserve"> 02; ОК 03; </w:t>
            </w:r>
          </w:p>
          <w:p w:rsidR="00D8532C" w:rsidRPr="00E071AC" w:rsidRDefault="00D8532C" w:rsidP="002C3D04">
            <w:pPr>
              <w:pStyle w:val="a5"/>
              <w:jc w:val="both"/>
              <w:rPr>
                <w:color w:val="FF0000"/>
              </w:rPr>
            </w:pPr>
            <w:proofErr w:type="gramStart"/>
            <w:r w:rsidRPr="002C3D04">
              <w:t>ОК</w:t>
            </w:r>
            <w:proofErr w:type="gramEnd"/>
            <w:r w:rsidRPr="002C3D04">
              <w:t xml:space="preserve"> 06;</w:t>
            </w:r>
          </w:p>
        </w:tc>
        <w:tc>
          <w:tcPr>
            <w:tcW w:w="3152" w:type="dxa"/>
            <w:vMerge/>
            <w:tcBorders>
              <w:right w:val="single" w:sz="4" w:space="0" w:color="auto"/>
            </w:tcBorders>
          </w:tcPr>
          <w:p w:rsidR="00D8532C" w:rsidRPr="00C7459A" w:rsidRDefault="00D8532C" w:rsidP="005027BC"/>
        </w:tc>
        <w:tc>
          <w:tcPr>
            <w:tcW w:w="2417" w:type="dxa"/>
            <w:vMerge/>
            <w:tcBorders>
              <w:left w:val="single" w:sz="4" w:space="0" w:color="auto"/>
              <w:right w:val="single" w:sz="4" w:space="0" w:color="auto"/>
            </w:tcBorders>
          </w:tcPr>
          <w:p w:rsidR="00D8532C" w:rsidRPr="00C7459A" w:rsidRDefault="00D8532C" w:rsidP="005027BC"/>
        </w:tc>
      </w:tr>
      <w:tr w:rsidR="00D8532C" w:rsidRPr="00C7459A" w:rsidTr="00E33173">
        <w:trPr>
          <w:gridBefore w:val="1"/>
          <w:wBefore w:w="6" w:type="dxa"/>
        </w:trPr>
        <w:tc>
          <w:tcPr>
            <w:tcW w:w="3159" w:type="dxa"/>
            <w:vAlign w:val="center"/>
          </w:tcPr>
          <w:p w:rsidR="00D8532C" w:rsidRPr="002C3D04" w:rsidRDefault="00D8532C" w:rsidP="003E0C5A">
            <w:pPr>
              <w:pStyle w:val="23"/>
              <w:spacing w:line="240" w:lineRule="auto"/>
              <w:rPr>
                <w:rFonts w:eastAsia="Calibri"/>
                <w:lang w:eastAsia="en-US"/>
              </w:rPr>
            </w:pPr>
            <w:r w:rsidRPr="002C3D04">
              <w:rPr>
                <w:rFonts w:eastAsia="Calibri"/>
                <w:lang w:eastAsia="en-US"/>
              </w:rPr>
              <w:t>Тема 2.7. Лыжная подготовка</w:t>
            </w:r>
          </w:p>
        </w:tc>
        <w:tc>
          <w:tcPr>
            <w:tcW w:w="3984" w:type="dxa"/>
          </w:tcPr>
          <w:p w:rsidR="00D8532C" w:rsidRPr="00B75E6A" w:rsidRDefault="00D8532C" w:rsidP="00B75E6A">
            <w:pPr>
              <w:widowControl w:val="0"/>
              <w:rPr>
                <w:rFonts w:eastAsia="Calibri"/>
                <w:lang w:eastAsia="en-US"/>
              </w:rPr>
            </w:pPr>
            <w:r w:rsidRPr="00B75E6A">
              <w:rPr>
                <w:rFonts w:eastAsia="Calibri"/>
                <w:lang w:eastAsia="en-US"/>
              </w:rPr>
              <w:t>Устный опрос</w:t>
            </w:r>
          </w:p>
          <w:p w:rsidR="00D8532C" w:rsidRPr="00B75E6A" w:rsidRDefault="00D8532C" w:rsidP="00B75E6A">
            <w:pPr>
              <w:widowControl w:val="0"/>
              <w:rPr>
                <w:rFonts w:eastAsia="Calibri"/>
                <w:lang w:eastAsia="en-US"/>
              </w:rPr>
            </w:pPr>
            <w:r w:rsidRPr="00B75E6A">
              <w:rPr>
                <w:rFonts w:eastAsia="Calibri"/>
                <w:lang w:eastAsia="en-US"/>
              </w:rPr>
              <w:t>Тесты</w:t>
            </w:r>
          </w:p>
          <w:p w:rsidR="00D8532C" w:rsidRPr="00B75E6A" w:rsidRDefault="00D8532C" w:rsidP="00B75E6A">
            <w:pPr>
              <w:widowControl w:val="0"/>
              <w:rPr>
                <w:rFonts w:eastAsia="Calibri"/>
                <w:lang w:eastAsia="en-US"/>
              </w:rPr>
            </w:pPr>
            <w:r w:rsidRPr="00B75E6A">
              <w:rPr>
                <w:rFonts w:eastAsia="Calibri"/>
                <w:lang w:eastAsia="en-US"/>
              </w:rPr>
              <w:t>Практические  занятия</w:t>
            </w:r>
          </w:p>
          <w:p w:rsidR="00D8532C" w:rsidRPr="00B75E6A" w:rsidRDefault="00D8532C" w:rsidP="00B75E6A">
            <w:pPr>
              <w:widowControl w:val="0"/>
              <w:rPr>
                <w:rFonts w:eastAsia="Calibri"/>
                <w:lang w:eastAsia="en-US"/>
              </w:rPr>
            </w:pPr>
            <w:r w:rsidRPr="00B75E6A">
              <w:rPr>
                <w:rFonts w:eastAsia="Calibri"/>
                <w:lang w:eastAsia="en-US"/>
              </w:rPr>
              <w:t>Самостоятельная работа</w:t>
            </w:r>
          </w:p>
        </w:tc>
        <w:tc>
          <w:tcPr>
            <w:tcW w:w="2416" w:type="dxa"/>
          </w:tcPr>
          <w:p w:rsidR="00D8532C" w:rsidRPr="002C3D04" w:rsidRDefault="00D8532C" w:rsidP="002C3D04">
            <w:r w:rsidRPr="002C3D04">
              <w:t>У</w:t>
            </w:r>
            <w:proofErr w:type="gramStart"/>
            <w:r w:rsidRPr="002C3D04">
              <w:t>1</w:t>
            </w:r>
            <w:proofErr w:type="gramEnd"/>
            <w:r w:rsidRPr="002C3D04">
              <w:t xml:space="preserve">; </w:t>
            </w:r>
          </w:p>
          <w:p w:rsidR="00D8532C" w:rsidRPr="002C3D04" w:rsidRDefault="00D8532C" w:rsidP="002C3D04">
            <w:r w:rsidRPr="002C3D04">
              <w:t>З</w:t>
            </w:r>
            <w:proofErr w:type="gramStart"/>
            <w:r w:rsidRPr="002C3D04">
              <w:t>1</w:t>
            </w:r>
            <w:proofErr w:type="gramEnd"/>
            <w:r w:rsidRPr="002C3D04">
              <w:t xml:space="preserve">; З2; </w:t>
            </w:r>
          </w:p>
          <w:p w:rsidR="00D8532C" w:rsidRPr="002C3D04" w:rsidRDefault="00D8532C" w:rsidP="002C3D04">
            <w:proofErr w:type="gramStart"/>
            <w:r w:rsidRPr="002C3D04">
              <w:t>ОК</w:t>
            </w:r>
            <w:proofErr w:type="gramEnd"/>
            <w:r w:rsidRPr="002C3D04">
              <w:t xml:space="preserve"> 02; ОК 03; </w:t>
            </w:r>
          </w:p>
          <w:p w:rsidR="00D8532C" w:rsidRPr="00E071AC" w:rsidRDefault="00D8532C" w:rsidP="002C3D04">
            <w:pPr>
              <w:pStyle w:val="a5"/>
              <w:jc w:val="both"/>
              <w:rPr>
                <w:color w:val="FF0000"/>
              </w:rPr>
            </w:pPr>
            <w:proofErr w:type="gramStart"/>
            <w:r w:rsidRPr="002C3D04">
              <w:t>ОК</w:t>
            </w:r>
            <w:proofErr w:type="gramEnd"/>
            <w:r w:rsidRPr="002C3D04">
              <w:t xml:space="preserve"> 06;</w:t>
            </w:r>
          </w:p>
        </w:tc>
        <w:tc>
          <w:tcPr>
            <w:tcW w:w="3152" w:type="dxa"/>
            <w:vMerge/>
            <w:tcBorders>
              <w:right w:val="single" w:sz="4" w:space="0" w:color="auto"/>
            </w:tcBorders>
          </w:tcPr>
          <w:p w:rsidR="00D8532C" w:rsidRPr="00C7459A" w:rsidRDefault="00D8532C" w:rsidP="005027BC"/>
        </w:tc>
        <w:tc>
          <w:tcPr>
            <w:tcW w:w="2417" w:type="dxa"/>
            <w:vMerge/>
            <w:tcBorders>
              <w:left w:val="single" w:sz="4" w:space="0" w:color="auto"/>
              <w:right w:val="single" w:sz="4" w:space="0" w:color="auto"/>
            </w:tcBorders>
          </w:tcPr>
          <w:p w:rsidR="00D8532C" w:rsidRPr="00C7459A" w:rsidRDefault="00D8532C" w:rsidP="005027BC"/>
        </w:tc>
      </w:tr>
    </w:tbl>
    <w:p w:rsidR="003E0C5A" w:rsidRDefault="003E0C5A" w:rsidP="00161471">
      <w:pPr>
        <w:pStyle w:val="14"/>
        <w:jc w:val="both"/>
        <w:rPr>
          <w:rFonts w:ascii="Times New Roman" w:hAnsi="Times New Roman" w:cs="Times New Roman"/>
          <w:sz w:val="24"/>
          <w:szCs w:val="24"/>
          <w:lang w:eastAsia="ru-RU"/>
        </w:rPr>
        <w:sectPr w:rsidR="003E0C5A" w:rsidSect="003E0C5A">
          <w:pgSz w:w="16838" w:h="11906" w:orient="landscape"/>
          <w:pgMar w:top="1701" w:right="1134" w:bottom="851" w:left="1134" w:header="709" w:footer="709" w:gutter="0"/>
          <w:cols w:space="708"/>
          <w:docGrid w:linePitch="360"/>
        </w:sectPr>
      </w:pPr>
    </w:p>
    <w:p w:rsidR="005027BC" w:rsidRPr="00B75E6A" w:rsidRDefault="00B75E6A" w:rsidP="00B75E6A">
      <w:pPr>
        <w:pStyle w:val="2"/>
        <w:spacing w:before="0" w:after="0"/>
        <w:ind w:left="0" w:firstLine="0"/>
        <w:jc w:val="center"/>
        <w:rPr>
          <w:rFonts w:ascii="Times New Roman" w:hAnsi="Times New Roman"/>
          <w:i w:val="0"/>
        </w:rPr>
      </w:pPr>
      <w:bookmarkStart w:id="4" w:name="_Toc38876649"/>
      <w:r>
        <w:rPr>
          <w:rFonts w:ascii="Times New Roman" w:hAnsi="Times New Roman"/>
          <w:i w:val="0"/>
        </w:rPr>
        <w:lastRenderedPageBreak/>
        <w:t xml:space="preserve">3.2. </w:t>
      </w:r>
      <w:r w:rsidR="005027BC" w:rsidRPr="00B75E6A">
        <w:rPr>
          <w:rFonts w:ascii="Times New Roman" w:hAnsi="Times New Roman"/>
          <w:i w:val="0"/>
        </w:rPr>
        <w:t>ТИПОВЫЕ ЗАДАНИЯ ДЛЯ ПРОВЕДЕНИЯ ТЕКУЩЕГО КОНТРОЛЯ УСПЕВАЕМОСТИ</w:t>
      </w:r>
      <w:bookmarkEnd w:id="4"/>
    </w:p>
    <w:p w:rsidR="005027BC" w:rsidRDefault="005027BC" w:rsidP="003B7650">
      <w:pPr>
        <w:jc w:val="center"/>
        <w:rPr>
          <w:b/>
          <w:bCs/>
          <w:sz w:val="28"/>
          <w:szCs w:val="28"/>
        </w:rPr>
      </w:pPr>
    </w:p>
    <w:p w:rsidR="003B7650" w:rsidRPr="00B7502E" w:rsidRDefault="003B7650" w:rsidP="003B7650">
      <w:pPr>
        <w:jc w:val="center"/>
        <w:rPr>
          <w:b/>
          <w:bCs/>
          <w:sz w:val="28"/>
          <w:szCs w:val="28"/>
        </w:rPr>
      </w:pPr>
    </w:p>
    <w:p w:rsidR="00F2737A" w:rsidRPr="007816D6" w:rsidRDefault="005027BC" w:rsidP="005027BC">
      <w:pPr>
        <w:ind w:left="360"/>
        <w:jc w:val="center"/>
        <w:rPr>
          <w:b/>
          <w:sz w:val="28"/>
          <w:szCs w:val="28"/>
        </w:rPr>
      </w:pPr>
      <w:r w:rsidRPr="007816D6">
        <w:rPr>
          <w:b/>
          <w:sz w:val="28"/>
          <w:szCs w:val="28"/>
        </w:rPr>
        <w:t>УСТН</w:t>
      </w:r>
      <w:r w:rsidR="007C2CD3">
        <w:rPr>
          <w:b/>
          <w:sz w:val="28"/>
          <w:szCs w:val="28"/>
        </w:rPr>
        <w:t>ЫЙ</w:t>
      </w:r>
      <w:r w:rsidRPr="007816D6">
        <w:rPr>
          <w:b/>
          <w:sz w:val="28"/>
          <w:szCs w:val="28"/>
        </w:rPr>
        <w:t xml:space="preserve"> ОПРОС</w:t>
      </w:r>
      <w:r w:rsidR="00DB7F2E">
        <w:rPr>
          <w:b/>
          <w:sz w:val="28"/>
          <w:szCs w:val="28"/>
        </w:rPr>
        <w:t xml:space="preserve"> </w:t>
      </w:r>
    </w:p>
    <w:p w:rsidR="00DB7F2E" w:rsidRPr="00DB7F2E" w:rsidRDefault="00DB7F2E" w:rsidP="00DB7F2E">
      <w:pPr>
        <w:ind w:firstLine="708"/>
        <w:jc w:val="both"/>
        <w:rPr>
          <w:b/>
          <w:sz w:val="28"/>
          <w:szCs w:val="28"/>
        </w:rPr>
      </w:pPr>
      <w:r w:rsidRPr="00DB7F2E">
        <w:rPr>
          <w:b/>
          <w:sz w:val="28"/>
          <w:szCs w:val="28"/>
        </w:rPr>
        <w:t xml:space="preserve">1. </w:t>
      </w:r>
      <w:r w:rsidR="006C40BD">
        <w:rPr>
          <w:b/>
          <w:sz w:val="28"/>
          <w:szCs w:val="28"/>
        </w:rPr>
        <w:t>Описание</w:t>
      </w:r>
    </w:p>
    <w:p w:rsidR="005027BC" w:rsidRDefault="00DB7F2E" w:rsidP="00DB7F2E">
      <w:pPr>
        <w:jc w:val="both"/>
        <w:rPr>
          <w:sz w:val="28"/>
          <w:szCs w:val="28"/>
        </w:rPr>
      </w:pPr>
      <w:r w:rsidRPr="00DB7F2E">
        <w:rPr>
          <w:sz w:val="28"/>
          <w:szCs w:val="28"/>
        </w:rPr>
        <w:tab/>
        <w:t xml:space="preserve">Устный опрос проводится с целью контроля усвоенных умений и знаний и последующего анализа типичных ошибок и </w:t>
      </w:r>
      <w:proofErr w:type="gramStart"/>
      <w:r w:rsidRPr="00DB7F2E">
        <w:rPr>
          <w:sz w:val="28"/>
          <w:szCs w:val="28"/>
        </w:rPr>
        <w:t>затруднений</w:t>
      </w:r>
      <w:proofErr w:type="gramEnd"/>
      <w:r w:rsidRPr="00DB7F2E">
        <w:rPr>
          <w:sz w:val="28"/>
          <w:szCs w:val="28"/>
        </w:rPr>
        <w:t xml:space="preserve"> обучающихся в конце изучения раздела/темы.</w:t>
      </w:r>
      <w:r>
        <w:rPr>
          <w:sz w:val="28"/>
          <w:szCs w:val="28"/>
        </w:rPr>
        <w:t xml:space="preserve"> </w:t>
      </w:r>
    </w:p>
    <w:p w:rsidR="00DB7F2E" w:rsidRDefault="00DB7F2E" w:rsidP="00DB7F2E">
      <w:pPr>
        <w:jc w:val="both"/>
        <w:rPr>
          <w:sz w:val="28"/>
          <w:szCs w:val="28"/>
        </w:rPr>
      </w:pPr>
      <w:r>
        <w:rPr>
          <w:sz w:val="28"/>
          <w:szCs w:val="28"/>
        </w:rPr>
        <w:tab/>
      </w:r>
      <w:r w:rsidR="00D764DB">
        <w:rPr>
          <w:sz w:val="28"/>
          <w:szCs w:val="28"/>
        </w:rPr>
        <w:t>П</w:t>
      </w:r>
      <w:r w:rsidR="00D9628D">
        <w:rPr>
          <w:sz w:val="28"/>
          <w:szCs w:val="28"/>
        </w:rPr>
        <w:t>роведение</w:t>
      </w:r>
      <w:r>
        <w:rPr>
          <w:sz w:val="28"/>
          <w:szCs w:val="28"/>
        </w:rPr>
        <w:t xml:space="preserve"> опроса </w:t>
      </w:r>
      <w:r w:rsidR="0040005C">
        <w:rPr>
          <w:sz w:val="28"/>
          <w:szCs w:val="28"/>
        </w:rPr>
        <w:t>происходит во время урока</w:t>
      </w:r>
      <w:r>
        <w:rPr>
          <w:sz w:val="28"/>
          <w:szCs w:val="28"/>
        </w:rPr>
        <w:t>.</w:t>
      </w:r>
    </w:p>
    <w:p w:rsidR="0040005C" w:rsidRPr="0040005C" w:rsidRDefault="00DB7F2E" w:rsidP="0040005C">
      <w:pPr>
        <w:rPr>
          <w:rFonts w:eastAsia="Calibri"/>
          <w:b/>
          <w:sz w:val="28"/>
          <w:szCs w:val="28"/>
          <w:lang w:eastAsia="en-US"/>
        </w:rPr>
      </w:pPr>
      <w:r>
        <w:rPr>
          <w:sz w:val="28"/>
          <w:szCs w:val="28"/>
        </w:rPr>
        <w:tab/>
      </w:r>
      <w:r w:rsidR="0040005C" w:rsidRPr="0040005C">
        <w:rPr>
          <w:rFonts w:eastAsia="Calibri"/>
          <w:b/>
          <w:sz w:val="28"/>
          <w:szCs w:val="28"/>
          <w:lang w:eastAsia="en-US"/>
        </w:rPr>
        <w:t>Тема 1.1.</w:t>
      </w:r>
      <w:r w:rsidR="0040005C" w:rsidRPr="0040005C">
        <w:rPr>
          <w:rFonts w:eastAsia="Calibri"/>
          <w:sz w:val="28"/>
          <w:szCs w:val="28"/>
          <w:lang w:eastAsia="en-US"/>
        </w:rPr>
        <w:t xml:space="preserve"> </w:t>
      </w:r>
      <w:r w:rsidR="0040005C" w:rsidRPr="0040005C">
        <w:rPr>
          <w:rFonts w:eastAsia="Calibri"/>
          <w:b/>
          <w:sz w:val="28"/>
          <w:szCs w:val="28"/>
          <w:lang w:eastAsia="en-US"/>
        </w:rPr>
        <w:t>Общекультурное и социальное значение физической культуры. Здоровый образ жизни.</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1.Дайте определение - физическая культур</w:t>
      </w:r>
      <w:proofErr w:type="gramStart"/>
      <w:r w:rsidRPr="0040005C">
        <w:rPr>
          <w:rFonts w:eastAsia="Calibri"/>
          <w:sz w:val="28"/>
          <w:szCs w:val="28"/>
          <w:lang w:eastAsia="en-US"/>
        </w:rPr>
        <w:t>а-</w:t>
      </w:r>
      <w:proofErr w:type="gramEnd"/>
      <w:r w:rsidRPr="0040005C">
        <w:rPr>
          <w:rFonts w:eastAsia="Calibri"/>
          <w:sz w:val="28"/>
          <w:szCs w:val="28"/>
          <w:lang w:eastAsia="en-US"/>
        </w:rPr>
        <w:t xml:space="preserve"> это…</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2. Гиподинамия.</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3. Средства физической культуры.</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4.Общефизическая подготовка (ОФП).</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5. Самоконтроль при занятиях физической культуры.</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6. Современные виды спорта.</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7. История  Олимпийских игр.</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8. Первые Олимпийские игры  современности.</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9. Какие основные разделы включает в себя программа по дисциплине «Физическая культура»?</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 xml:space="preserve">10.Перечислите формы занятий физической культурой. </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11.Дайте определение понятию «здоровье».</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12.Факторы, влияющие на здоровье.</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13.Основные элементы ЗОЖ.</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14.Режим дня студента.</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15.Каким должно быть правильное питание?</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16. Эффективные средства восстановления работоспособности.</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17.Что включает в себя личная гигиена?</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18. Оптимальный режим  занятий  физической культурой.</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19.Вредные привычки.</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20. Средства закаливания.</w:t>
      </w:r>
    </w:p>
    <w:p w:rsidR="0040005C" w:rsidRPr="0040005C" w:rsidRDefault="0040005C" w:rsidP="0040005C">
      <w:pPr>
        <w:suppressAutoHyphens w:val="0"/>
        <w:rPr>
          <w:rFonts w:eastAsia="Calibri"/>
          <w:b/>
          <w:sz w:val="28"/>
          <w:szCs w:val="28"/>
          <w:lang w:eastAsia="en-US"/>
        </w:rPr>
      </w:pPr>
      <w:r w:rsidRPr="0040005C">
        <w:rPr>
          <w:rFonts w:eastAsia="Calibri"/>
          <w:b/>
          <w:sz w:val="28"/>
          <w:szCs w:val="28"/>
          <w:lang w:eastAsia="en-US"/>
        </w:rPr>
        <w:t>Тема 2.1. Легкая атлетика.</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1.Какие виды спорта  включает в себя легкая атлетика?</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2.Перечислите беговые виды легкой атлетики.</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3.Спринтерские дистанции.</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4.На каких дистанциях используют низкий старт.</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6. Перечислите прыжковые виды легкой атлетики.</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7.Перечислите виды легкоатлетических метаний.</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8. Специальные беговые упражнения легкоатлета.</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9. Стайерские дистанции.</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10. Легкая атлетика-королева спорта.</w:t>
      </w:r>
    </w:p>
    <w:p w:rsidR="0040005C" w:rsidRPr="0040005C" w:rsidRDefault="0040005C" w:rsidP="0040005C">
      <w:pPr>
        <w:suppressAutoHyphens w:val="0"/>
        <w:rPr>
          <w:rFonts w:eastAsia="Calibri"/>
          <w:b/>
          <w:bCs/>
          <w:color w:val="000000"/>
          <w:sz w:val="28"/>
          <w:szCs w:val="28"/>
          <w:shd w:val="clear" w:color="auto" w:fill="FFFFFF"/>
          <w:lang w:eastAsia="en-US"/>
        </w:rPr>
      </w:pPr>
      <w:r w:rsidRPr="0040005C">
        <w:rPr>
          <w:rFonts w:eastAsia="Calibri"/>
          <w:b/>
          <w:bCs/>
          <w:color w:val="000000"/>
          <w:sz w:val="28"/>
          <w:szCs w:val="28"/>
          <w:shd w:val="clear" w:color="auto" w:fill="FFFFFF"/>
          <w:lang w:eastAsia="en-US"/>
        </w:rPr>
        <w:t>Тема 2.2. Атлетическая гимнастика.</w:t>
      </w:r>
    </w:p>
    <w:p w:rsidR="0040005C" w:rsidRPr="0040005C" w:rsidRDefault="0040005C" w:rsidP="0040005C">
      <w:pPr>
        <w:suppressAutoHyphens w:val="0"/>
        <w:rPr>
          <w:rFonts w:eastAsia="Calibri"/>
          <w:bCs/>
          <w:sz w:val="28"/>
          <w:szCs w:val="28"/>
          <w:lang w:eastAsia="en-US"/>
        </w:rPr>
      </w:pPr>
      <w:r w:rsidRPr="0040005C">
        <w:rPr>
          <w:rFonts w:eastAsia="Calibri"/>
          <w:bCs/>
          <w:sz w:val="28"/>
          <w:szCs w:val="28"/>
          <w:lang w:eastAsia="en-US"/>
        </w:rPr>
        <w:lastRenderedPageBreak/>
        <w:t>1.Техника безопасности на занятиях атлетической гимнастикой. Оборудование и инвентарь для тренажерных залов.</w:t>
      </w:r>
    </w:p>
    <w:p w:rsidR="0040005C" w:rsidRPr="0040005C" w:rsidRDefault="0040005C" w:rsidP="0040005C">
      <w:pPr>
        <w:suppressAutoHyphens w:val="0"/>
        <w:rPr>
          <w:rFonts w:eastAsia="Calibri"/>
          <w:bCs/>
          <w:sz w:val="28"/>
          <w:szCs w:val="28"/>
          <w:lang w:eastAsia="en-US"/>
        </w:rPr>
      </w:pPr>
      <w:r w:rsidRPr="0040005C">
        <w:rPr>
          <w:rFonts w:eastAsia="Calibri"/>
          <w:bCs/>
          <w:sz w:val="28"/>
          <w:szCs w:val="28"/>
          <w:lang w:eastAsia="en-US"/>
        </w:rPr>
        <w:t>2. Атлетизм, атлетическая гимнастика, атлетическая тренировка.</w:t>
      </w:r>
    </w:p>
    <w:p w:rsidR="0040005C" w:rsidRPr="0040005C" w:rsidRDefault="0040005C" w:rsidP="0040005C">
      <w:pPr>
        <w:suppressAutoHyphens w:val="0"/>
        <w:rPr>
          <w:rFonts w:eastAsia="Calibri"/>
          <w:bCs/>
          <w:sz w:val="28"/>
          <w:szCs w:val="28"/>
          <w:lang w:eastAsia="en-US"/>
        </w:rPr>
      </w:pPr>
      <w:r w:rsidRPr="0040005C">
        <w:rPr>
          <w:rFonts w:eastAsia="Calibri"/>
          <w:bCs/>
          <w:sz w:val="28"/>
          <w:szCs w:val="28"/>
          <w:lang w:eastAsia="en-US"/>
        </w:rPr>
        <w:t>3. Какие физические качества развиваются при занятиях атлетической гимнастикой?</w:t>
      </w:r>
    </w:p>
    <w:p w:rsidR="0040005C" w:rsidRPr="0040005C" w:rsidRDefault="0040005C" w:rsidP="0040005C">
      <w:pPr>
        <w:suppressAutoHyphens w:val="0"/>
        <w:rPr>
          <w:rFonts w:eastAsia="Calibri"/>
          <w:bCs/>
          <w:sz w:val="28"/>
          <w:szCs w:val="28"/>
          <w:lang w:eastAsia="en-US"/>
        </w:rPr>
      </w:pPr>
      <w:r w:rsidRPr="0040005C">
        <w:rPr>
          <w:rFonts w:eastAsia="Calibri"/>
          <w:bCs/>
          <w:sz w:val="28"/>
          <w:szCs w:val="28"/>
          <w:lang w:eastAsia="en-US"/>
        </w:rPr>
        <w:t>4.Специальные упражнения в атлетической гимнастике.</w:t>
      </w:r>
    </w:p>
    <w:p w:rsidR="0040005C" w:rsidRPr="0040005C" w:rsidRDefault="0040005C" w:rsidP="0040005C">
      <w:pPr>
        <w:suppressAutoHyphens w:val="0"/>
        <w:rPr>
          <w:rFonts w:eastAsia="Calibri"/>
          <w:bCs/>
          <w:sz w:val="28"/>
          <w:szCs w:val="28"/>
          <w:lang w:eastAsia="en-US"/>
        </w:rPr>
      </w:pPr>
      <w:r w:rsidRPr="0040005C">
        <w:rPr>
          <w:rFonts w:eastAsia="Calibri"/>
          <w:bCs/>
          <w:sz w:val="28"/>
          <w:szCs w:val="28"/>
          <w:lang w:eastAsia="en-US"/>
        </w:rPr>
        <w:t>5.С какими физическими упражнениями рекомендуется сочетать силовые упражнения?</w:t>
      </w:r>
    </w:p>
    <w:p w:rsidR="0040005C" w:rsidRPr="0040005C" w:rsidRDefault="0040005C" w:rsidP="0040005C">
      <w:pPr>
        <w:suppressAutoHyphens w:val="0"/>
        <w:rPr>
          <w:rFonts w:eastAsia="Calibri"/>
          <w:bCs/>
          <w:sz w:val="28"/>
          <w:szCs w:val="28"/>
          <w:lang w:eastAsia="en-US"/>
        </w:rPr>
      </w:pPr>
      <w:r w:rsidRPr="0040005C">
        <w:rPr>
          <w:rFonts w:eastAsia="Calibri"/>
          <w:bCs/>
          <w:sz w:val="28"/>
          <w:szCs w:val="28"/>
          <w:lang w:eastAsia="en-US"/>
        </w:rPr>
        <w:t>6.Как избежать травм при занятиях атлетической гимнастикой?</w:t>
      </w:r>
    </w:p>
    <w:p w:rsidR="0040005C" w:rsidRPr="0040005C" w:rsidRDefault="0040005C" w:rsidP="0040005C">
      <w:pPr>
        <w:suppressAutoHyphens w:val="0"/>
        <w:rPr>
          <w:rFonts w:eastAsia="Calibri"/>
          <w:bCs/>
          <w:sz w:val="28"/>
          <w:szCs w:val="28"/>
          <w:lang w:eastAsia="en-US"/>
        </w:rPr>
      </w:pPr>
      <w:r w:rsidRPr="0040005C">
        <w:rPr>
          <w:rFonts w:eastAsia="Calibri"/>
          <w:bCs/>
          <w:sz w:val="28"/>
          <w:szCs w:val="28"/>
          <w:lang w:eastAsia="en-US"/>
        </w:rPr>
        <w:t>7. Атлетизм и питание.</w:t>
      </w:r>
    </w:p>
    <w:p w:rsidR="0040005C" w:rsidRPr="0040005C" w:rsidRDefault="0040005C" w:rsidP="0040005C">
      <w:pPr>
        <w:suppressAutoHyphens w:val="0"/>
        <w:rPr>
          <w:rFonts w:eastAsia="Calibri"/>
          <w:bCs/>
          <w:sz w:val="28"/>
          <w:szCs w:val="28"/>
          <w:lang w:eastAsia="en-US"/>
        </w:rPr>
      </w:pPr>
      <w:r w:rsidRPr="0040005C">
        <w:rPr>
          <w:rFonts w:eastAsia="Calibri"/>
          <w:bCs/>
          <w:sz w:val="28"/>
          <w:szCs w:val="28"/>
          <w:lang w:eastAsia="en-US"/>
        </w:rPr>
        <w:t>8. Базовые упражнения.  Жим штанги из положения лёжа</w:t>
      </w:r>
    </w:p>
    <w:p w:rsidR="0040005C" w:rsidRPr="0040005C" w:rsidRDefault="0040005C" w:rsidP="0040005C">
      <w:pPr>
        <w:suppressAutoHyphens w:val="0"/>
        <w:rPr>
          <w:rFonts w:eastAsia="Calibri"/>
          <w:bCs/>
          <w:sz w:val="28"/>
          <w:szCs w:val="28"/>
          <w:lang w:eastAsia="en-US"/>
        </w:rPr>
      </w:pPr>
      <w:r w:rsidRPr="0040005C">
        <w:rPr>
          <w:rFonts w:eastAsia="Calibri"/>
          <w:bCs/>
          <w:sz w:val="28"/>
          <w:szCs w:val="28"/>
          <w:lang w:eastAsia="en-US"/>
        </w:rPr>
        <w:t>9.  Базовые упражнения.  Приседания со штангой.</w:t>
      </w:r>
    </w:p>
    <w:p w:rsidR="0040005C" w:rsidRPr="0040005C" w:rsidRDefault="0040005C" w:rsidP="0040005C">
      <w:pPr>
        <w:suppressAutoHyphens w:val="0"/>
        <w:rPr>
          <w:rFonts w:eastAsia="Calibri"/>
          <w:bCs/>
          <w:sz w:val="28"/>
          <w:szCs w:val="28"/>
          <w:lang w:eastAsia="en-US"/>
        </w:rPr>
      </w:pPr>
      <w:r w:rsidRPr="0040005C">
        <w:rPr>
          <w:rFonts w:eastAsia="Calibri"/>
          <w:bCs/>
          <w:sz w:val="28"/>
          <w:szCs w:val="28"/>
          <w:lang w:eastAsia="en-US"/>
        </w:rPr>
        <w:t>10. Базовые упражнения.  Тяга штанги.</w:t>
      </w:r>
    </w:p>
    <w:p w:rsidR="0040005C" w:rsidRPr="0040005C" w:rsidRDefault="0040005C" w:rsidP="0040005C">
      <w:pPr>
        <w:suppressAutoHyphens w:val="0"/>
        <w:rPr>
          <w:rFonts w:eastAsia="Calibri"/>
          <w:b/>
          <w:sz w:val="28"/>
          <w:szCs w:val="28"/>
          <w:lang w:eastAsia="en-US"/>
        </w:rPr>
      </w:pPr>
      <w:r w:rsidRPr="0040005C">
        <w:rPr>
          <w:rFonts w:eastAsia="Calibri"/>
          <w:b/>
          <w:sz w:val="28"/>
          <w:szCs w:val="28"/>
          <w:lang w:eastAsia="en-US"/>
        </w:rPr>
        <w:t>Тема 2.3. Баскетбол.</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1. Размеры баскетбольной площадки?</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2.Сколько игроков находится во время игры на площадке?</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3.Сколько длится баскетбольный матч?</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4.Что такое тайм-аут?</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5.Что такое «фол»?</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6.Что такое «заслон»?</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7.Что такое «дриблинг»?</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8.Перечислите основные технические приемы игры в баскетбол.</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9.Какие физические качества развивает игра?</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10. Правило «24 секунд», «3 секунд», «5 секунд»</w:t>
      </w:r>
    </w:p>
    <w:p w:rsidR="0040005C" w:rsidRPr="0040005C" w:rsidRDefault="0040005C" w:rsidP="0040005C">
      <w:pPr>
        <w:suppressAutoHyphens w:val="0"/>
        <w:rPr>
          <w:rFonts w:eastAsia="Calibri"/>
          <w:i/>
          <w:sz w:val="28"/>
          <w:szCs w:val="28"/>
          <w:lang w:eastAsia="en-US"/>
        </w:rPr>
      </w:pPr>
      <w:r w:rsidRPr="0040005C">
        <w:rPr>
          <w:rFonts w:eastAsia="Calibri"/>
          <w:b/>
          <w:sz w:val="28"/>
          <w:szCs w:val="28"/>
          <w:lang w:eastAsia="en-US"/>
        </w:rPr>
        <w:t>Тема 2.4. Волейбол.</w:t>
      </w:r>
      <w:r w:rsidRPr="0040005C">
        <w:rPr>
          <w:rFonts w:eastAsia="Calibri"/>
          <w:i/>
          <w:sz w:val="28"/>
          <w:szCs w:val="28"/>
          <w:lang w:eastAsia="en-US"/>
        </w:rPr>
        <w:t xml:space="preserve"> </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1.Размеры волейбольной площадки.</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2.Сколько волейболистов  находится во время игры на площадке?</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3.Как осуществляется переход?</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4.Перечислите  основные приёмы игры в волейбол.</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5. Сколько партий играется в волейболе?</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6.Может ли в волейболе быть ничейный результат?</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7.Сколько времени даётся игроку на подачу?</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8. До какого счета ведётся игра в одной партии?</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9. Какова высота сетки у мужчин, у женщин?</w:t>
      </w:r>
    </w:p>
    <w:p w:rsidR="0040005C" w:rsidRPr="0040005C" w:rsidRDefault="0040005C" w:rsidP="0040005C">
      <w:pPr>
        <w:suppressAutoHyphens w:val="0"/>
        <w:rPr>
          <w:rFonts w:eastAsia="Calibri"/>
          <w:bCs/>
          <w:sz w:val="28"/>
          <w:szCs w:val="28"/>
          <w:lang w:eastAsia="en-US"/>
        </w:rPr>
      </w:pPr>
      <w:r w:rsidRPr="0040005C">
        <w:rPr>
          <w:rFonts w:eastAsia="Calibri"/>
          <w:sz w:val="28"/>
          <w:szCs w:val="28"/>
          <w:lang w:eastAsia="en-US"/>
        </w:rPr>
        <w:t>10.</w:t>
      </w:r>
      <w:r w:rsidRPr="0040005C">
        <w:rPr>
          <w:rFonts w:eastAsia="Calibri"/>
          <w:bCs/>
          <w:sz w:val="28"/>
          <w:szCs w:val="28"/>
          <w:lang w:eastAsia="en-US"/>
        </w:rPr>
        <w:t xml:space="preserve"> Какие физические качества развивает игра?</w:t>
      </w:r>
    </w:p>
    <w:p w:rsidR="0040005C" w:rsidRPr="0040005C" w:rsidRDefault="0040005C" w:rsidP="0040005C">
      <w:pPr>
        <w:suppressAutoHyphens w:val="0"/>
        <w:rPr>
          <w:rFonts w:eastAsia="Calibri"/>
          <w:b/>
          <w:sz w:val="28"/>
          <w:szCs w:val="28"/>
          <w:lang w:eastAsia="en-US"/>
        </w:rPr>
      </w:pPr>
      <w:r w:rsidRPr="0040005C">
        <w:rPr>
          <w:rFonts w:eastAsia="Calibri"/>
          <w:b/>
          <w:sz w:val="28"/>
          <w:szCs w:val="28"/>
          <w:lang w:eastAsia="en-US"/>
        </w:rPr>
        <w:t>Тема 2.5. Футбол</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1. Размеры футбольного поля?</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2.Сколько игроков находится во время игры на поле?</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3.Сколько длится футбольный матч?</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4.Что такое «желтая карточка»?</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5.Что такое «красная карточка»?</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6.Что такое «дриблинг»?</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7.Перечислите основные технические приемы игры в футбол.</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8.Какие физические качества развивает игра?</w:t>
      </w:r>
    </w:p>
    <w:p w:rsidR="0040005C" w:rsidRPr="0040005C" w:rsidRDefault="0040005C" w:rsidP="0040005C">
      <w:pPr>
        <w:suppressAutoHyphens w:val="0"/>
        <w:rPr>
          <w:rFonts w:eastAsia="Calibri"/>
          <w:b/>
          <w:sz w:val="28"/>
          <w:szCs w:val="28"/>
          <w:lang w:eastAsia="en-US"/>
        </w:rPr>
      </w:pPr>
      <w:r w:rsidRPr="0040005C">
        <w:rPr>
          <w:rFonts w:eastAsia="Calibri"/>
          <w:b/>
          <w:sz w:val="28"/>
          <w:szCs w:val="28"/>
          <w:lang w:eastAsia="en-US"/>
        </w:rPr>
        <w:t xml:space="preserve">Тема 2.6. </w:t>
      </w:r>
      <w:r w:rsidRPr="0040005C">
        <w:rPr>
          <w:rFonts w:eastAsia="Calibri"/>
          <w:b/>
          <w:bCs/>
          <w:color w:val="000000"/>
          <w:sz w:val="28"/>
          <w:szCs w:val="28"/>
          <w:shd w:val="clear" w:color="auto" w:fill="FFFFFF"/>
          <w:lang w:eastAsia="en-US"/>
        </w:rPr>
        <w:t>Настольный теннис</w:t>
      </w:r>
    </w:p>
    <w:p w:rsidR="0040005C" w:rsidRPr="0040005C" w:rsidRDefault="0040005C" w:rsidP="0040005C">
      <w:pPr>
        <w:suppressAutoHyphens w:val="0"/>
        <w:rPr>
          <w:rFonts w:eastAsia="Calibri"/>
          <w:bCs/>
          <w:sz w:val="28"/>
          <w:szCs w:val="28"/>
          <w:lang w:eastAsia="en-US"/>
        </w:rPr>
      </w:pPr>
      <w:r w:rsidRPr="0040005C">
        <w:rPr>
          <w:rFonts w:eastAsia="Calibri"/>
          <w:bCs/>
          <w:sz w:val="28"/>
          <w:szCs w:val="28"/>
          <w:lang w:eastAsia="en-US"/>
        </w:rPr>
        <w:lastRenderedPageBreak/>
        <w:t>1.Какие способы держания ракетки вы знаете?</w:t>
      </w:r>
    </w:p>
    <w:p w:rsidR="0040005C" w:rsidRPr="0040005C" w:rsidRDefault="0040005C" w:rsidP="0040005C">
      <w:pPr>
        <w:suppressAutoHyphens w:val="0"/>
        <w:rPr>
          <w:rFonts w:eastAsia="Calibri"/>
          <w:bCs/>
          <w:sz w:val="28"/>
          <w:szCs w:val="28"/>
          <w:lang w:eastAsia="en-US"/>
        </w:rPr>
      </w:pPr>
      <w:r w:rsidRPr="0040005C">
        <w:rPr>
          <w:rFonts w:eastAsia="Calibri"/>
          <w:bCs/>
          <w:sz w:val="28"/>
          <w:szCs w:val="28"/>
          <w:lang w:eastAsia="en-US"/>
        </w:rPr>
        <w:t>2. Перечислите основные технические приемы игры в настольный теннис?</w:t>
      </w:r>
    </w:p>
    <w:p w:rsidR="0040005C" w:rsidRPr="0040005C" w:rsidRDefault="0040005C" w:rsidP="0040005C">
      <w:pPr>
        <w:suppressAutoHyphens w:val="0"/>
        <w:rPr>
          <w:rFonts w:eastAsia="Calibri"/>
          <w:bCs/>
          <w:sz w:val="28"/>
          <w:szCs w:val="28"/>
          <w:lang w:eastAsia="en-US"/>
        </w:rPr>
      </w:pPr>
      <w:r w:rsidRPr="0040005C">
        <w:rPr>
          <w:rFonts w:eastAsia="Calibri"/>
          <w:bCs/>
          <w:sz w:val="28"/>
          <w:szCs w:val="28"/>
          <w:lang w:eastAsia="en-US"/>
        </w:rPr>
        <w:t>3.С чего начинается игра?</w:t>
      </w:r>
    </w:p>
    <w:p w:rsidR="0040005C" w:rsidRPr="0040005C" w:rsidRDefault="0040005C" w:rsidP="0040005C">
      <w:pPr>
        <w:suppressAutoHyphens w:val="0"/>
        <w:rPr>
          <w:rFonts w:eastAsia="Calibri"/>
          <w:bCs/>
          <w:sz w:val="28"/>
          <w:szCs w:val="28"/>
          <w:lang w:eastAsia="en-US"/>
        </w:rPr>
      </w:pPr>
      <w:r w:rsidRPr="0040005C">
        <w:rPr>
          <w:rFonts w:eastAsia="Calibri"/>
          <w:bCs/>
          <w:sz w:val="28"/>
          <w:szCs w:val="28"/>
          <w:lang w:eastAsia="en-US"/>
        </w:rPr>
        <w:t xml:space="preserve">4. Сколько партий в игре? </w:t>
      </w:r>
    </w:p>
    <w:p w:rsidR="0040005C" w:rsidRPr="0040005C" w:rsidRDefault="0040005C" w:rsidP="0040005C">
      <w:pPr>
        <w:suppressAutoHyphens w:val="0"/>
        <w:rPr>
          <w:rFonts w:eastAsia="Calibri"/>
          <w:bCs/>
          <w:sz w:val="28"/>
          <w:szCs w:val="28"/>
          <w:lang w:eastAsia="en-US"/>
        </w:rPr>
      </w:pPr>
      <w:r w:rsidRPr="0040005C">
        <w:rPr>
          <w:rFonts w:eastAsia="Calibri"/>
          <w:bCs/>
          <w:sz w:val="28"/>
          <w:szCs w:val="28"/>
          <w:lang w:eastAsia="en-US"/>
        </w:rPr>
        <w:t>5. До какого счета играется одна партия?</w:t>
      </w:r>
    </w:p>
    <w:p w:rsidR="0040005C" w:rsidRPr="0040005C" w:rsidRDefault="0040005C" w:rsidP="0040005C">
      <w:pPr>
        <w:suppressAutoHyphens w:val="0"/>
        <w:rPr>
          <w:rFonts w:eastAsia="Calibri"/>
          <w:bCs/>
          <w:sz w:val="28"/>
          <w:szCs w:val="28"/>
          <w:lang w:eastAsia="en-US"/>
        </w:rPr>
      </w:pPr>
      <w:r w:rsidRPr="0040005C">
        <w:rPr>
          <w:rFonts w:eastAsia="Calibri"/>
          <w:bCs/>
          <w:sz w:val="28"/>
          <w:szCs w:val="28"/>
          <w:lang w:eastAsia="en-US"/>
        </w:rPr>
        <w:t>6.Сколько подач подряд выполняет один игрок?</w:t>
      </w:r>
    </w:p>
    <w:p w:rsidR="0040005C" w:rsidRPr="0040005C" w:rsidRDefault="0040005C" w:rsidP="0040005C">
      <w:pPr>
        <w:suppressAutoHyphens w:val="0"/>
        <w:rPr>
          <w:rFonts w:eastAsia="Calibri"/>
          <w:bCs/>
          <w:sz w:val="28"/>
          <w:szCs w:val="28"/>
          <w:lang w:eastAsia="en-US"/>
        </w:rPr>
      </w:pPr>
      <w:r w:rsidRPr="0040005C">
        <w:rPr>
          <w:rFonts w:eastAsia="Calibri"/>
          <w:bCs/>
          <w:sz w:val="28"/>
          <w:szCs w:val="28"/>
          <w:lang w:eastAsia="en-US"/>
        </w:rPr>
        <w:t>7. Какие физические качества развивает игра?</w:t>
      </w:r>
    </w:p>
    <w:p w:rsidR="0040005C" w:rsidRPr="0040005C" w:rsidRDefault="0040005C" w:rsidP="0040005C">
      <w:pPr>
        <w:suppressAutoHyphens w:val="0"/>
        <w:rPr>
          <w:rFonts w:eastAsia="Calibri"/>
          <w:bCs/>
          <w:sz w:val="28"/>
          <w:szCs w:val="28"/>
          <w:lang w:eastAsia="en-US"/>
        </w:rPr>
      </w:pPr>
      <w:r w:rsidRPr="0040005C">
        <w:rPr>
          <w:rFonts w:eastAsia="Calibri"/>
          <w:bCs/>
          <w:sz w:val="28"/>
          <w:szCs w:val="28"/>
          <w:lang w:eastAsia="en-US"/>
        </w:rPr>
        <w:t>8. Что такое «подрезка»?</w:t>
      </w:r>
    </w:p>
    <w:p w:rsidR="0040005C" w:rsidRPr="0040005C" w:rsidRDefault="0040005C" w:rsidP="0040005C">
      <w:pPr>
        <w:suppressAutoHyphens w:val="0"/>
        <w:rPr>
          <w:rFonts w:eastAsia="Calibri"/>
          <w:bCs/>
          <w:sz w:val="28"/>
          <w:szCs w:val="28"/>
          <w:lang w:eastAsia="en-US"/>
        </w:rPr>
      </w:pPr>
      <w:r w:rsidRPr="0040005C">
        <w:rPr>
          <w:rFonts w:eastAsia="Calibri"/>
          <w:bCs/>
          <w:sz w:val="28"/>
          <w:szCs w:val="28"/>
          <w:lang w:eastAsia="en-US"/>
        </w:rPr>
        <w:t>9. Что такое «накат»?</w:t>
      </w:r>
    </w:p>
    <w:p w:rsidR="0040005C" w:rsidRPr="0040005C" w:rsidRDefault="0040005C" w:rsidP="0040005C">
      <w:pPr>
        <w:suppressAutoHyphens w:val="0"/>
        <w:rPr>
          <w:rFonts w:eastAsia="Calibri"/>
          <w:bCs/>
          <w:sz w:val="28"/>
          <w:szCs w:val="28"/>
          <w:lang w:eastAsia="en-US"/>
        </w:rPr>
      </w:pPr>
      <w:r w:rsidRPr="0040005C">
        <w:rPr>
          <w:rFonts w:eastAsia="Calibri"/>
          <w:bCs/>
          <w:sz w:val="28"/>
          <w:szCs w:val="28"/>
          <w:lang w:eastAsia="en-US"/>
        </w:rPr>
        <w:t>10. Что такое «топ-спин»?</w:t>
      </w:r>
    </w:p>
    <w:p w:rsidR="0040005C" w:rsidRPr="0040005C" w:rsidRDefault="0040005C" w:rsidP="0040005C">
      <w:pPr>
        <w:suppressAutoHyphens w:val="0"/>
        <w:rPr>
          <w:rFonts w:eastAsia="Calibri"/>
          <w:b/>
          <w:sz w:val="28"/>
          <w:szCs w:val="28"/>
          <w:lang w:eastAsia="en-US"/>
        </w:rPr>
      </w:pPr>
      <w:r w:rsidRPr="0040005C">
        <w:rPr>
          <w:rFonts w:eastAsia="Calibri"/>
          <w:b/>
          <w:sz w:val="28"/>
          <w:szCs w:val="28"/>
          <w:lang w:eastAsia="en-US"/>
        </w:rPr>
        <w:t>Тема 2.7. Лыжная подготовка.</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1. Техника (способы) передвижения на лыжах?</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 xml:space="preserve">2. Чем отличаются попеременные лыжные ходы от </w:t>
      </w:r>
      <w:proofErr w:type="gramStart"/>
      <w:r w:rsidRPr="0040005C">
        <w:rPr>
          <w:rFonts w:eastAsia="Calibri"/>
          <w:sz w:val="28"/>
          <w:szCs w:val="28"/>
          <w:lang w:eastAsia="en-US"/>
        </w:rPr>
        <w:t>одновременных</w:t>
      </w:r>
      <w:proofErr w:type="gramEnd"/>
      <w:r w:rsidRPr="0040005C">
        <w:rPr>
          <w:rFonts w:eastAsia="Calibri"/>
          <w:sz w:val="28"/>
          <w:szCs w:val="28"/>
          <w:lang w:eastAsia="en-US"/>
        </w:rPr>
        <w:t>?</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3. Способы (техника) подъёмов на лыжах?</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4. Техника (способы) торможения на лыжах?</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5. Техника (способы) поворотов на лыжах?</w:t>
      </w:r>
    </w:p>
    <w:p w:rsidR="0040005C" w:rsidRPr="0040005C" w:rsidRDefault="0040005C" w:rsidP="0040005C">
      <w:pPr>
        <w:suppressAutoHyphens w:val="0"/>
        <w:spacing w:after="200"/>
        <w:rPr>
          <w:rFonts w:eastAsia="Calibri"/>
          <w:b/>
          <w:sz w:val="28"/>
          <w:szCs w:val="28"/>
          <w:lang w:eastAsia="en-US"/>
        </w:rPr>
      </w:pPr>
    </w:p>
    <w:p w:rsidR="005027BC" w:rsidRPr="007816D6" w:rsidRDefault="00DB7F2E" w:rsidP="00DB7F2E">
      <w:pPr>
        <w:ind w:firstLine="675"/>
        <w:jc w:val="both"/>
        <w:rPr>
          <w:b/>
          <w:sz w:val="28"/>
          <w:szCs w:val="28"/>
        </w:rPr>
      </w:pPr>
      <w:r>
        <w:rPr>
          <w:b/>
          <w:sz w:val="28"/>
          <w:szCs w:val="28"/>
        </w:rPr>
        <w:t xml:space="preserve">3. </w:t>
      </w:r>
      <w:r w:rsidR="005027BC" w:rsidRPr="007816D6">
        <w:rPr>
          <w:b/>
          <w:sz w:val="28"/>
          <w:szCs w:val="28"/>
        </w:rPr>
        <w:t>Критерии оценки устных ответов</w:t>
      </w:r>
    </w:p>
    <w:p w:rsidR="005027BC" w:rsidRPr="007816D6" w:rsidRDefault="005027BC" w:rsidP="005027BC">
      <w:pPr>
        <w:pStyle w:val="a5"/>
        <w:jc w:val="both"/>
        <w:rPr>
          <w:sz w:val="28"/>
          <w:szCs w:val="28"/>
        </w:rPr>
      </w:pPr>
      <w:r w:rsidRPr="007816D6">
        <w:rPr>
          <w:b/>
          <w:sz w:val="28"/>
          <w:szCs w:val="28"/>
        </w:rPr>
        <w:t>Оценка «5» «отлично»</w:t>
      </w:r>
      <w:r w:rsidRPr="007816D6">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5027BC" w:rsidRPr="007816D6" w:rsidRDefault="005027BC" w:rsidP="005027BC">
      <w:pPr>
        <w:pStyle w:val="a5"/>
        <w:jc w:val="both"/>
        <w:rPr>
          <w:sz w:val="28"/>
          <w:szCs w:val="28"/>
        </w:rPr>
      </w:pPr>
      <w:r w:rsidRPr="007816D6">
        <w:rPr>
          <w:b/>
          <w:sz w:val="28"/>
          <w:szCs w:val="28"/>
        </w:rPr>
        <w:t>Оценка «4» «хорошо»</w:t>
      </w:r>
      <w:r w:rsidRPr="007816D6">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5027BC" w:rsidRDefault="005027BC" w:rsidP="005027BC">
      <w:pPr>
        <w:pStyle w:val="a5"/>
        <w:jc w:val="both"/>
        <w:rPr>
          <w:sz w:val="28"/>
          <w:szCs w:val="28"/>
        </w:rPr>
      </w:pPr>
      <w:r w:rsidRPr="007816D6">
        <w:rPr>
          <w:b/>
          <w:sz w:val="28"/>
          <w:szCs w:val="28"/>
        </w:rPr>
        <w:t>Оценка «3» «удовлетворительно»</w:t>
      </w:r>
      <w:r w:rsidRPr="007816D6">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03680E" w:rsidRPr="007816D6" w:rsidRDefault="0003680E" w:rsidP="0003680E">
      <w:pPr>
        <w:jc w:val="both"/>
        <w:rPr>
          <w:sz w:val="28"/>
          <w:szCs w:val="28"/>
        </w:rPr>
      </w:pPr>
      <w:r w:rsidRPr="007816D6">
        <w:rPr>
          <w:b/>
          <w:sz w:val="28"/>
          <w:szCs w:val="28"/>
        </w:rPr>
        <w:t xml:space="preserve">Оценка «2» «неудовлетворительно» - </w:t>
      </w:r>
      <w:r w:rsidR="00D9628D" w:rsidRPr="00FF0D02">
        <w:rPr>
          <w:sz w:val="28"/>
          <w:szCs w:val="28"/>
        </w:rPr>
        <w:t>д</w:t>
      </w:r>
      <w:r w:rsidRPr="00FF0D02">
        <w:rPr>
          <w:sz w:val="28"/>
          <w:szCs w:val="28"/>
        </w:rPr>
        <w:t>ан</w:t>
      </w:r>
      <w:r w:rsidRPr="007816D6">
        <w:rPr>
          <w:sz w:val="28"/>
          <w:szCs w:val="28"/>
        </w:rPr>
        <w:t xml:space="preserve"> неполный ответ, представляющий собой разрозненные знания по теме в</w:t>
      </w:r>
      <w:r>
        <w:rPr>
          <w:sz w:val="28"/>
          <w:szCs w:val="28"/>
        </w:rPr>
        <w:t>опроса с существенными ошибками.</w:t>
      </w:r>
    </w:p>
    <w:p w:rsidR="0003680E" w:rsidRDefault="0003680E" w:rsidP="005027BC">
      <w:pPr>
        <w:pStyle w:val="a5"/>
        <w:jc w:val="both"/>
        <w:rPr>
          <w:sz w:val="28"/>
          <w:szCs w:val="28"/>
        </w:rPr>
      </w:pPr>
    </w:p>
    <w:p w:rsidR="00165FF3" w:rsidRDefault="00165FF3" w:rsidP="007C2CD3">
      <w:pPr>
        <w:ind w:left="360"/>
        <w:jc w:val="center"/>
        <w:rPr>
          <w:b/>
          <w:sz w:val="28"/>
          <w:szCs w:val="28"/>
        </w:rPr>
      </w:pPr>
    </w:p>
    <w:p w:rsidR="00165FF3" w:rsidRDefault="00165FF3" w:rsidP="007D4140">
      <w:pPr>
        <w:ind w:left="360"/>
        <w:jc w:val="center"/>
        <w:rPr>
          <w:b/>
          <w:sz w:val="28"/>
          <w:szCs w:val="28"/>
        </w:rPr>
      </w:pPr>
      <w:r>
        <w:rPr>
          <w:b/>
          <w:sz w:val="28"/>
          <w:szCs w:val="28"/>
        </w:rPr>
        <w:br w:type="page"/>
      </w:r>
    </w:p>
    <w:p w:rsidR="007D4140" w:rsidRPr="007816D6" w:rsidRDefault="007D4140" w:rsidP="007D4140">
      <w:pPr>
        <w:ind w:left="360"/>
        <w:jc w:val="center"/>
        <w:rPr>
          <w:b/>
          <w:sz w:val="28"/>
          <w:szCs w:val="28"/>
        </w:rPr>
      </w:pPr>
      <w:r>
        <w:rPr>
          <w:b/>
          <w:sz w:val="28"/>
          <w:szCs w:val="28"/>
        </w:rPr>
        <w:lastRenderedPageBreak/>
        <w:t xml:space="preserve">ТЕСТЫ </w:t>
      </w:r>
    </w:p>
    <w:p w:rsidR="007D4140" w:rsidRPr="00DB7F2E" w:rsidRDefault="007D4140" w:rsidP="007D4140">
      <w:pPr>
        <w:ind w:firstLine="708"/>
        <w:jc w:val="both"/>
        <w:rPr>
          <w:b/>
          <w:sz w:val="28"/>
          <w:szCs w:val="28"/>
        </w:rPr>
      </w:pPr>
      <w:r w:rsidRPr="00DB7F2E">
        <w:rPr>
          <w:b/>
          <w:sz w:val="28"/>
          <w:szCs w:val="28"/>
        </w:rPr>
        <w:t xml:space="preserve">1. </w:t>
      </w:r>
      <w:r w:rsidR="006C40BD">
        <w:rPr>
          <w:b/>
          <w:sz w:val="28"/>
          <w:szCs w:val="28"/>
        </w:rPr>
        <w:t>Описание</w:t>
      </w:r>
    </w:p>
    <w:p w:rsidR="007D4140" w:rsidRDefault="007D4140" w:rsidP="007D4140">
      <w:pPr>
        <w:jc w:val="both"/>
        <w:rPr>
          <w:sz w:val="28"/>
          <w:szCs w:val="28"/>
        </w:rPr>
      </w:pPr>
      <w:r w:rsidRPr="00DB7F2E">
        <w:rPr>
          <w:sz w:val="28"/>
          <w:szCs w:val="28"/>
        </w:rPr>
        <w:tab/>
      </w:r>
      <w:r>
        <w:rPr>
          <w:sz w:val="28"/>
          <w:szCs w:val="28"/>
        </w:rPr>
        <w:t>Тесты</w:t>
      </w:r>
      <w:r w:rsidRPr="00DB7F2E">
        <w:rPr>
          <w:sz w:val="28"/>
          <w:szCs w:val="28"/>
        </w:rPr>
        <w:t xml:space="preserve"> провод</w:t>
      </w:r>
      <w:r>
        <w:rPr>
          <w:sz w:val="28"/>
          <w:szCs w:val="28"/>
        </w:rPr>
        <w:t>я</w:t>
      </w:r>
      <w:r w:rsidRPr="00DB7F2E">
        <w:rPr>
          <w:sz w:val="28"/>
          <w:szCs w:val="28"/>
        </w:rPr>
        <w:t>тся с целью контроля усвоенных умений</w:t>
      </w:r>
      <w:r>
        <w:rPr>
          <w:sz w:val="28"/>
          <w:szCs w:val="28"/>
        </w:rPr>
        <w:t>,</w:t>
      </w:r>
      <w:r w:rsidRPr="00DB7F2E">
        <w:rPr>
          <w:sz w:val="28"/>
          <w:szCs w:val="28"/>
        </w:rPr>
        <w:t xml:space="preserve"> знаний и последующего анализа типичных ошибок </w:t>
      </w:r>
      <w:r>
        <w:rPr>
          <w:sz w:val="28"/>
          <w:szCs w:val="28"/>
        </w:rPr>
        <w:t xml:space="preserve"> (</w:t>
      </w:r>
      <w:r w:rsidRPr="00DB7F2E">
        <w:rPr>
          <w:sz w:val="28"/>
          <w:szCs w:val="28"/>
        </w:rPr>
        <w:t>затруднений</w:t>
      </w:r>
      <w:r>
        <w:rPr>
          <w:sz w:val="28"/>
          <w:szCs w:val="28"/>
        </w:rPr>
        <w:t>)</w:t>
      </w:r>
      <w:r w:rsidRPr="00DB7F2E">
        <w:rPr>
          <w:sz w:val="28"/>
          <w:szCs w:val="28"/>
        </w:rPr>
        <w:t xml:space="preserve"> обучающихся в конце изучения раздела/темы.</w:t>
      </w:r>
      <w:r>
        <w:rPr>
          <w:sz w:val="28"/>
          <w:szCs w:val="28"/>
        </w:rPr>
        <w:t xml:space="preserve"> </w:t>
      </w:r>
    </w:p>
    <w:p w:rsidR="007D4140" w:rsidRDefault="007D4140" w:rsidP="007D4140">
      <w:pPr>
        <w:jc w:val="both"/>
        <w:rPr>
          <w:sz w:val="28"/>
          <w:szCs w:val="28"/>
        </w:rPr>
      </w:pPr>
      <w:r>
        <w:rPr>
          <w:sz w:val="28"/>
          <w:szCs w:val="28"/>
        </w:rPr>
        <w:tab/>
      </w:r>
      <w:r w:rsidR="002204C4">
        <w:rPr>
          <w:sz w:val="28"/>
          <w:szCs w:val="28"/>
        </w:rPr>
        <w:t>В</w:t>
      </w:r>
      <w:r>
        <w:rPr>
          <w:sz w:val="28"/>
          <w:szCs w:val="28"/>
        </w:rPr>
        <w:t xml:space="preserve">ыполнение теста </w:t>
      </w:r>
      <w:r w:rsidR="002204C4">
        <w:rPr>
          <w:sz w:val="28"/>
          <w:szCs w:val="28"/>
        </w:rPr>
        <w:t>проводится в соответствии с нормативами и нормами ГТО</w:t>
      </w:r>
      <w:r>
        <w:rPr>
          <w:sz w:val="28"/>
          <w:szCs w:val="28"/>
        </w:rPr>
        <w:t>.</w:t>
      </w:r>
    </w:p>
    <w:p w:rsidR="006C40BD" w:rsidRDefault="007D4140" w:rsidP="007D4140">
      <w:pPr>
        <w:jc w:val="both"/>
        <w:rPr>
          <w:i/>
          <w:sz w:val="28"/>
          <w:szCs w:val="28"/>
        </w:rPr>
      </w:pPr>
      <w:r>
        <w:rPr>
          <w:sz w:val="28"/>
          <w:szCs w:val="28"/>
        </w:rPr>
        <w:tab/>
      </w:r>
    </w:p>
    <w:p w:rsidR="00FF0D02" w:rsidRPr="00FF0D02" w:rsidRDefault="007D4140" w:rsidP="00FF0D02">
      <w:pPr>
        <w:pStyle w:val="210"/>
        <w:jc w:val="center"/>
        <w:rPr>
          <w:b/>
          <w:szCs w:val="28"/>
        </w:rPr>
      </w:pPr>
      <w:r w:rsidRPr="007D4140">
        <w:rPr>
          <w:b/>
          <w:szCs w:val="28"/>
        </w:rPr>
        <w:tab/>
      </w:r>
      <w:r w:rsidR="00FF0D02" w:rsidRPr="00FF0D02">
        <w:rPr>
          <w:b/>
          <w:szCs w:val="28"/>
        </w:rPr>
        <w:t xml:space="preserve">Тема: 2.1.Лёгкая атлетика. </w:t>
      </w:r>
    </w:p>
    <w:p w:rsidR="00FF0D02" w:rsidRPr="00FF0D02" w:rsidRDefault="00FF0D02" w:rsidP="00FF0D02">
      <w:pPr>
        <w:suppressAutoHyphens w:val="0"/>
        <w:jc w:val="right"/>
        <w:rPr>
          <w:b/>
          <w:lang w:eastAsia="ru-RU"/>
        </w:rPr>
      </w:pPr>
    </w:p>
    <w:tbl>
      <w:tblPr>
        <w:tblW w:w="9362" w:type="dxa"/>
        <w:jc w:val="center"/>
        <w:tblLayout w:type="fixed"/>
        <w:tblCellMar>
          <w:left w:w="40" w:type="dxa"/>
          <w:right w:w="40" w:type="dxa"/>
        </w:tblCellMar>
        <w:tblLook w:val="0000" w:firstRow="0" w:lastRow="0" w:firstColumn="0" w:lastColumn="0" w:noHBand="0" w:noVBand="0"/>
      </w:tblPr>
      <w:tblGrid>
        <w:gridCol w:w="1883"/>
        <w:gridCol w:w="2268"/>
        <w:gridCol w:w="580"/>
        <w:gridCol w:w="750"/>
        <w:gridCol w:w="750"/>
        <w:gridCol w:w="750"/>
        <w:gridCol w:w="750"/>
        <w:gridCol w:w="848"/>
        <w:gridCol w:w="783"/>
      </w:tblGrid>
      <w:tr w:rsidR="00FF0D02" w:rsidRPr="00FF0D02" w:rsidTr="00FF0D02">
        <w:trPr>
          <w:cantSplit/>
          <w:trHeight w:val="397"/>
          <w:jc w:val="center"/>
        </w:trPr>
        <w:tc>
          <w:tcPr>
            <w:tcW w:w="1883" w:type="dxa"/>
            <w:vMerge w:val="restart"/>
            <w:tcBorders>
              <w:top w:val="single" w:sz="4" w:space="0" w:color="auto"/>
              <w:left w:val="single" w:sz="4"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pacing w:val="14"/>
                <w:sz w:val="28"/>
                <w:szCs w:val="28"/>
                <w:lang w:eastAsia="ru-RU"/>
              </w:rPr>
              <w:t>Физические спо</w:t>
            </w:r>
            <w:r w:rsidRPr="00FF0D02">
              <w:rPr>
                <w:bCs/>
                <w:spacing w:val="7"/>
                <w:sz w:val="28"/>
                <w:szCs w:val="28"/>
                <w:lang w:eastAsia="ru-RU"/>
              </w:rPr>
              <w:t>собности</w:t>
            </w:r>
          </w:p>
        </w:tc>
        <w:tc>
          <w:tcPr>
            <w:tcW w:w="2268" w:type="dxa"/>
            <w:vMerge w:val="restart"/>
            <w:tcBorders>
              <w:top w:val="single" w:sz="4"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pacing w:val="14"/>
                <w:sz w:val="28"/>
                <w:szCs w:val="28"/>
                <w:lang w:eastAsia="ru-RU"/>
              </w:rPr>
              <w:t>Контрольные уп</w:t>
            </w:r>
            <w:r w:rsidRPr="00FF0D02">
              <w:rPr>
                <w:bCs/>
                <w:spacing w:val="14"/>
                <w:sz w:val="28"/>
                <w:szCs w:val="28"/>
                <w:lang w:eastAsia="ru-RU"/>
              </w:rPr>
              <w:softHyphen/>
            </w:r>
            <w:r w:rsidRPr="00FF0D02">
              <w:rPr>
                <w:bCs/>
                <w:spacing w:val="10"/>
                <w:sz w:val="28"/>
                <w:szCs w:val="28"/>
                <w:lang w:eastAsia="ru-RU"/>
              </w:rPr>
              <w:t>ражнения</w:t>
            </w:r>
          </w:p>
        </w:tc>
        <w:tc>
          <w:tcPr>
            <w:tcW w:w="580" w:type="dxa"/>
            <w:vMerge w:val="restart"/>
            <w:tcBorders>
              <w:top w:val="single" w:sz="4" w:space="0" w:color="auto"/>
              <w:left w:val="single" w:sz="6" w:space="0" w:color="auto"/>
              <w:bottom w:val="single" w:sz="6" w:space="0" w:color="auto"/>
              <w:right w:val="single" w:sz="6" w:space="0" w:color="auto"/>
            </w:tcBorders>
            <w:shd w:val="clear" w:color="auto" w:fill="FFFFFF"/>
            <w:textDirection w:val="btLr"/>
            <w:vAlign w:val="center"/>
          </w:tcPr>
          <w:p w:rsidR="00FF0D02" w:rsidRPr="00FF0D02" w:rsidRDefault="00FF0D02" w:rsidP="00FF0D02">
            <w:pPr>
              <w:suppressAutoHyphens w:val="0"/>
              <w:ind w:left="113" w:right="113"/>
              <w:jc w:val="center"/>
              <w:rPr>
                <w:bCs/>
                <w:sz w:val="28"/>
                <w:szCs w:val="28"/>
                <w:lang w:eastAsia="ru-RU"/>
              </w:rPr>
            </w:pPr>
            <w:r w:rsidRPr="00FF0D02">
              <w:rPr>
                <w:bCs/>
                <w:spacing w:val="4"/>
                <w:sz w:val="28"/>
                <w:szCs w:val="28"/>
                <w:lang w:eastAsia="ru-RU"/>
              </w:rPr>
              <w:t>Оце</w:t>
            </w:r>
            <w:r w:rsidRPr="00FF0D02">
              <w:rPr>
                <w:bCs/>
                <w:spacing w:val="8"/>
                <w:sz w:val="28"/>
                <w:szCs w:val="28"/>
                <w:lang w:eastAsia="ru-RU"/>
              </w:rPr>
              <w:t>нка</w:t>
            </w:r>
          </w:p>
        </w:tc>
        <w:tc>
          <w:tcPr>
            <w:tcW w:w="1500" w:type="dxa"/>
            <w:gridSpan w:val="2"/>
            <w:tcBorders>
              <w:top w:val="single" w:sz="4"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pacing w:val="22"/>
                <w:sz w:val="28"/>
                <w:szCs w:val="28"/>
                <w:lang w:eastAsia="ru-RU"/>
              </w:rPr>
              <w:t>2 курс</w:t>
            </w:r>
          </w:p>
        </w:tc>
        <w:tc>
          <w:tcPr>
            <w:tcW w:w="1500" w:type="dxa"/>
            <w:gridSpan w:val="2"/>
            <w:tcBorders>
              <w:top w:val="single" w:sz="4"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3 курс</w:t>
            </w:r>
          </w:p>
        </w:tc>
        <w:tc>
          <w:tcPr>
            <w:tcW w:w="1631" w:type="dxa"/>
            <w:gridSpan w:val="2"/>
            <w:tcBorders>
              <w:top w:val="single" w:sz="4" w:space="0" w:color="auto"/>
              <w:left w:val="single" w:sz="6" w:space="0" w:color="auto"/>
              <w:bottom w:val="single" w:sz="6" w:space="0" w:color="auto"/>
              <w:right w:val="single" w:sz="4"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4 курс</w:t>
            </w:r>
          </w:p>
        </w:tc>
      </w:tr>
      <w:tr w:rsidR="00FF0D02" w:rsidRPr="00FF0D02" w:rsidTr="00FF0D02">
        <w:trPr>
          <w:cantSplit/>
          <w:trHeight w:val="1558"/>
          <w:jc w:val="center"/>
        </w:trPr>
        <w:tc>
          <w:tcPr>
            <w:tcW w:w="1883" w:type="dxa"/>
            <w:vMerge/>
            <w:tcBorders>
              <w:top w:val="single" w:sz="6" w:space="0" w:color="auto"/>
              <w:left w:val="single" w:sz="4" w:space="0" w:color="auto"/>
              <w:bottom w:val="single" w:sz="6" w:space="0" w:color="auto"/>
              <w:right w:val="single" w:sz="6" w:space="0" w:color="auto"/>
            </w:tcBorders>
            <w:vAlign w:val="center"/>
          </w:tcPr>
          <w:p w:rsidR="00FF0D02" w:rsidRPr="00FF0D02" w:rsidRDefault="00FF0D02" w:rsidP="00FF0D02">
            <w:pPr>
              <w:suppressAutoHyphens w:val="0"/>
              <w:spacing w:after="200"/>
              <w:rPr>
                <w:rFonts w:eastAsia="Calibri"/>
                <w:bCs/>
                <w:sz w:val="28"/>
                <w:szCs w:val="28"/>
                <w:lang w:eastAsia="en-US"/>
              </w:rPr>
            </w:pPr>
          </w:p>
        </w:tc>
        <w:tc>
          <w:tcPr>
            <w:tcW w:w="2268" w:type="dxa"/>
            <w:vMerge/>
            <w:tcBorders>
              <w:top w:val="single" w:sz="6" w:space="0" w:color="auto"/>
              <w:left w:val="single" w:sz="6" w:space="0" w:color="auto"/>
              <w:bottom w:val="single" w:sz="6" w:space="0" w:color="auto"/>
              <w:right w:val="single" w:sz="6" w:space="0" w:color="auto"/>
            </w:tcBorders>
            <w:vAlign w:val="center"/>
          </w:tcPr>
          <w:p w:rsidR="00FF0D02" w:rsidRPr="00FF0D02" w:rsidRDefault="00FF0D02" w:rsidP="00FF0D02">
            <w:pPr>
              <w:suppressAutoHyphens w:val="0"/>
              <w:spacing w:after="200"/>
              <w:rPr>
                <w:rFonts w:eastAsia="Calibri"/>
                <w:bCs/>
                <w:sz w:val="28"/>
                <w:szCs w:val="28"/>
                <w:lang w:eastAsia="en-US"/>
              </w:rPr>
            </w:pPr>
          </w:p>
        </w:tc>
        <w:tc>
          <w:tcPr>
            <w:tcW w:w="580" w:type="dxa"/>
            <w:vMerge/>
            <w:tcBorders>
              <w:top w:val="single" w:sz="6" w:space="0" w:color="auto"/>
              <w:left w:val="single" w:sz="6" w:space="0" w:color="auto"/>
              <w:bottom w:val="single" w:sz="6" w:space="0" w:color="auto"/>
              <w:right w:val="single" w:sz="6" w:space="0" w:color="auto"/>
            </w:tcBorders>
            <w:vAlign w:val="center"/>
          </w:tcPr>
          <w:p w:rsidR="00FF0D02" w:rsidRPr="00FF0D02" w:rsidRDefault="00FF0D02" w:rsidP="00FF0D02">
            <w:pPr>
              <w:suppressAutoHyphens w:val="0"/>
              <w:spacing w:after="200"/>
              <w:rPr>
                <w:rFonts w:eastAsia="Calibri"/>
                <w:bCs/>
                <w:sz w:val="28"/>
                <w:szCs w:val="28"/>
                <w:lang w:eastAsia="en-US"/>
              </w:rPr>
            </w:pPr>
          </w:p>
        </w:tc>
        <w:tc>
          <w:tcPr>
            <w:tcW w:w="750" w:type="dxa"/>
            <w:tcBorders>
              <w:top w:val="single" w:sz="6" w:space="0" w:color="auto"/>
              <w:left w:val="single" w:sz="6" w:space="0" w:color="auto"/>
              <w:bottom w:val="single" w:sz="6" w:space="0" w:color="auto"/>
              <w:right w:val="single" w:sz="6" w:space="0" w:color="auto"/>
            </w:tcBorders>
            <w:shd w:val="clear" w:color="auto" w:fill="FFFFFF"/>
            <w:textDirection w:val="btLr"/>
          </w:tcPr>
          <w:p w:rsidR="00FF0D02" w:rsidRPr="00FF0D02" w:rsidRDefault="00FF0D02" w:rsidP="00FF0D02">
            <w:pPr>
              <w:suppressAutoHyphens w:val="0"/>
              <w:ind w:left="113" w:right="113"/>
              <w:jc w:val="center"/>
              <w:rPr>
                <w:bCs/>
                <w:sz w:val="28"/>
                <w:szCs w:val="28"/>
                <w:lang w:eastAsia="ru-RU"/>
              </w:rPr>
            </w:pPr>
            <w:r w:rsidRPr="00FF0D02">
              <w:rPr>
                <w:bCs/>
                <w:spacing w:val="5"/>
                <w:sz w:val="28"/>
                <w:szCs w:val="28"/>
                <w:lang w:eastAsia="ru-RU"/>
              </w:rPr>
              <w:t>Юно</w:t>
            </w:r>
            <w:r w:rsidRPr="00FF0D02">
              <w:rPr>
                <w:bCs/>
                <w:spacing w:val="8"/>
                <w:sz w:val="28"/>
                <w:szCs w:val="28"/>
                <w:lang w:eastAsia="ru-RU"/>
              </w:rPr>
              <w:t>ши</w:t>
            </w:r>
          </w:p>
        </w:tc>
        <w:tc>
          <w:tcPr>
            <w:tcW w:w="750" w:type="dxa"/>
            <w:tcBorders>
              <w:top w:val="single" w:sz="6" w:space="0" w:color="auto"/>
              <w:left w:val="single" w:sz="6" w:space="0" w:color="auto"/>
              <w:bottom w:val="single" w:sz="6" w:space="0" w:color="auto"/>
              <w:right w:val="single" w:sz="6" w:space="0" w:color="auto"/>
            </w:tcBorders>
            <w:shd w:val="clear" w:color="auto" w:fill="FFFFFF"/>
            <w:textDirection w:val="btLr"/>
          </w:tcPr>
          <w:p w:rsidR="00FF0D02" w:rsidRPr="00FF0D02" w:rsidRDefault="00FF0D02" w:rsidP="00FF0D02">
            <w:pPr>
              <w:suppressAutoHyphens w:val="0"/>
              <w:ind w:left="113" w:right="113"/>
              <w:jc w:val="center"/>
              <w:rPr>
                <w:bCs/>
                <w:sz w:val="28"/>
                <w:szCs w:val="28"/>
                <w:lang w:eastAsia="ru-RU"/>
              </w:rPr>
            </w:pPr>
            <w:r w:rsidRPr="00FF0D02">
              <w:rPr>
                <w:bCs/>
                <w:spacing w:val="11"/>
                <w:sz w:val="28"/>
                <w:szCs w:val="28"/>
                <w:lang w:eastAsia="ru-RU"/>
              </w:rPr>
              <w:t>Девуш</w:t>
            </w:r>
            <w:r w:rsidRPr="00FF0D02">
              <w:rPr>
                <w:bCs/>
                <w:spacing w:val="5"/>
                <w:sz w:val="28"/>
                <w:szCs w:val="28"/>
                <w:lang w:eastAsia="ru-RU"/>
              </w:rPr>
              <w:t>ки</w:t>
            </w:r>
          </w:p>
        </w:tc>
        <w:tc>
          <w:tcPr>
            <w:tcW w:w="750" w:type="dxa"/>
            <w:tcBorders>
              <w:top w:val="single" w:sz="6" w:space="0" w:color="auto"/>
              <w:left w:val="single" w:sz="6" w:space="0" w:color="auto"/>
              <w:bottom w:val="single" w:sz="6" w:space="0" w:color="auto"/>
              <w:right w:val="single" w:sz="6" w:space="0" w:color="auto"/>
            </w:tcBorders>
            <w:shd w:val="clear" w:color="auto" w:fill="FFFFFF"/>
            <w:textDirection w:val="btLr"/>
          </w:tcPr>
          <w:p w:rsidR="00FF0D02" w:rsidRPr="00FF0D02" w:rsidRDefault="00FF0D02" w:rsidP="00FF0D02">
            <w:pPr>
              <w:suppressAutoHyphens w:val="0"/>
              <w:ind w:left="113" w:right="113"/>
              <w:jc w:val="center"/>
              <w:rPr>
                <w:bCs/>
                <w:sz w:val="28"/>
                <w:szCs w:val="28"/>
                <w:lang w:eastAsia="ru-RU"/>
              </w:rPr>
            </w:pPr>
            <w:r w:rsidRPr="00FF0D02">
              <w:rPr>
                <w:bCs/>
                <w:spacing w:val="13"/>
                <w:sz w:val="28"/>
                <w:szCs w:val="28"/>
                <w:lang w:eastAsia="ru-RU"/>
              </w:rPr>
              <w:t>Юно</w:t>
            </w:r>
            <w:r w:rsidRPr="00FF0D02">
              <w:rPr>
                <w:bCs/>
                <w:spacing w:val="10"/>
                <w:sz w:val="28"/>
                <w:szCs w:val="28"/>
                <w:lang w:eastAsia="ru-RU"/>
              </w:rPr>
              <w:t>ши</w:t>
            </w:r>
          </w:p>
        </w:tc>
        <w:tc>
          <w:tcPr>
            <w:tcW w:w="750" w:type="dxa"/>
            <w:tcBorders>
              <w:top w:val="single" w:sz="6" w:space="0" w:color="auto"/>
              <w:left w:val="single" w:sz="6" w:space="0" w:color="auto"/>
              <w:bottom w:val="single" w:sz="6" w:space="0" w:color="auto"/>
              <w:right w:val="single" w:sz="6" w:space="0" w:color="auto"/>
            </w:tcBorders>
            <w:shd w:val="clear" w:color="auto" w:fill="FFFFFF"/>
            <w:textDirection w:val="btLr"/>
          </w:tcPr>
          <w:p w:rsidR="00FF0D02" w:rsidRPr="00FF0D02" w:rsidRDefault="00FF0D02" w:rsidP="00FF0D02">
            <w:pPr>
              <w:suppressAutoHyphens w:val="0"/>
              <w:ind w:left="113" w:right="113"/>
              <w:jc w:val="center"/>
              <w:rPr>
                <w:bCs/>
                <w:sz w:val="28"/>
                <w:szCs w:val="28"/>
                <w:lang w:eastAsia="ru-RU"/>
              </w:rPr>
            </w:pPr>
            <w:r w:rsidRPr="00FF0D02">
              <w:rPr>
                <w:bCs/>
                <w:spacing w:val="8"/>
                <w:sz w:val="28"/>
                <w:szCs w:val="28"/>
                <w:lang w:eastAsia="ru-RU"/>
              </w:rPr>
              <w:t>Де</w:t>
            </w:r>
            <w:r w:rsidRPr="00FF0D02">
              <w:rPr>
                <w:bCs/>
                <w:spacing w:val="7"/>
                <w:sz w:val="28"/>
                <w:szCs w:val="28"/>
                <w:lang w:eastAsia="ru-RU"/>
              </w:rPr>
              <w:t>вушки</w:t>
            </w:r>
          </w:p>
        </w:tc>
        <w:tc>
          <w:tcPr>
            <w:tcW w:w="848" w:type="dxa"/>
            <w:tcBorders>
              <w:top w:val="single" w:sz="6" w:space="0" w:color="auto"/>
              <w:left w:val="single" w:sz="6" w:space="0" w:color="auto"/>
              <w:bottom w:val="single" w:sz="6" w:space="0" w:color="auto"/>
              <w:right w:val="single" w:sz="6" w:space="0" w:color="auto"/>
            </w:tcBorders>
            <w:shd w:val="clear" w:color="auto" w:fill="FFFFFF"/>
            <w:textDirection w:val="btLr"/>
          </w:tcPr>
          <w:p w:rsidR="00FF0D02" w:rsidRPr="00FF0D02" w:rsidRDefault="00FF0D02" w:rsidP="00FF0D02">
            <w:pPr>
              <w:suppressAutoHyphens w:val="0"/>
              <w:ind w:left="113" w:right="113"/>
              <w:jc w:val="center"/>
              <w:rPr>
                <w:bCs/>
                <w:sz w:val="28"/>
                <w:szCs w:val="28"/>
                <w:lang w:eastAsia="ru-RU"/>
              </w:rPr>
            </w:pPr>
            <w:r w:rsidRPr="00FF0D02">
              <w:rPr>
                <w:bCs/>
                <w:spacing w:val="7"/>
                <w:sz w:val="28"/>
                <w:szCs w:val="28"/>
                <w:lang w:eastAsia="ru-RU"/>
              </w:rPr>
              <w:t>Юно</w:t>
            </w:r>
            <w:r w:rsidRPr="00FF0D02">
              <w:rPr>
                <w:bCs/>
                <w:spacing w:val="5"/>
                <w:sz w:val="28"/>
                <w:szCs w:val="28"/>
                <w:lang w:eastAsia="ru-RU"/>
              </w:rPr>
              <w:t>ши</w:t>
            </w:r>
          </w:p>
        </w:tc>
        <w:tc>
          <w:tcPr>
            <w:tcW w:w="783" w:type="dxa"/>
            <w:tcBorders>
              <w:top w:val="single" w:sz="6" w:space="0" w:color="auto"/>
              <w:left w:val="single" w:sz="6" w:space="0" w:color="auto"/>
              <w:bottom w:val="single" w:sz="6" w:space="0" w:color="auto"/>
              <w:right w:val="single" w:sz="4" w:space="0" w:color="auto"/>
            </w:tcBorders>
            <w:shd w:val="clear" w:color="auto" w:fill="FFFFFF"/>
            <w:textDirection w:val="btLr"/>
          </w:tcPr>
          <w:p w:rsidR="00FF0D02" w:rsidRPr="00FF0D02" w:rsidRDefault="00FF0D02" w:rsidP="00FF0D02">
            <w:pPr>
              <w:suppressAutoHyphens w:val="0"/>
              <w:ind w:left="113" w:right="113"/>
              <w:jc w:val="center"/>
              <w:rPr>
                <w:bCs/>
                <w:sz w:val="28"/>
                <w:szCs w:val="28"/>
                <w:lang w:eastAsia="ru-RU"/>
              </w:rPr>
            </w:pPr>
            <w:r w:rsidRPr="00FF0D02">
              <w:rPr>
                <w:bCs/>
                <w:spacing w:val="12"/>
                <w:w w:val="106"/>
                <w:sz w:val="28"/>
                <w:szCs w:val="28"/>
                <w:lang w:eastAsia="ru-RU"/>
              </w:rPr>
              <w:t>Деву</w:t>
            </w:r>
            <w:r w:rsidRPr="00FF0D02">
              <w:rPr>
                <w:bCs/>
                <w:spacing w:val="9"/>
                <w:w w:val="106"/>
                <w:sz w:val="28"/>
                <w:szCs w:val="28"/>
                <w:lang w:eastAsia="ru-RU"/>
              </w:rPr>
              <w:t>шки</w:t>
            </w:r>
          </w:p>
        </w:tc>
      </w:tr>
      <w:tr w:rsidR="00FF0D02" w:rsidRPr="00FF0D02" w:rsidTr="00FF0D02">
        <w:trPr>
          <w:cantSplit/>
          <w:trHeight w:val="397"/>
          <w:jc w:val="center"/>
        </w:trPr>
        <w:tc>
          <w:tcPr>
            <w:tcW w:w="1883" w:type="dxa"/>
            <w:tcBorders>
              <w:top w:val="single" w:sz="6" w:space="0" w:color="auto"/>
              <w:left w:val="single" w:sz="4" w:space="0" w:color="auto"/>
              <w:bottom w:val="nil"/>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pacing w:val="5"/>
                <w:sz w:val="28"/>
                <w:szCs w:val="28"/>
                <w:lang w:eastAsia="ru-RU"/>
              </w:rPr>
              <w:t>Быстрота</w:t>
            </w:r>
          </w:p>
        </w:tc>
        <w:tc>
          <w:tcPr>
            <w:tcW w:w="2268" w:type="dxa"/>
            <w:tcBorders>
              <w:top w:val="single" w:sz="6" w:space="0" w:color="auto"/>
              <w:left w:val="single" w:sz="6" w:space="0" w:color="auto"/>
              <w:bottom w:val="nil"/>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pacing w:val="6"/>
                <w:sz w:val="28"/>
                <w:szCs w:val="28"/>
                <w:lang w:eastAsia="ru-RU"/>
              </w:rPr>
              <w:t>Бег 100м</w:t>
            </w:r>
          </w:p>
        </w:tc>
        <w:tc>
          <w:tcPr>
            <w:tcW w:w="58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14,0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16,5</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13,8</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16,2</w:t>
            </w:r>
          </w:p>
        </w:tc>
        <w:tc>
          <w:tcPr>
            <w:tcW w:w="848"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pacing w:val="48"/>
                <w:w w:val="106"/>
                <w:sz w:val="28"/>
                <w:szCs w:val="28"/>
                <w:lang w:eastAsia="ru-RU"/>
              </w:rPr>
              <w:t>13,2</w:t>
            </w:r>
          </w:p>
        </w:tc>
        <w:tc>
          <w:tcPr>
            <w:tcW w:w="783" w:type="dxa"/>
            <w:tcBorders>
              <w:top w:val="single" w:sz="6" w:space="0" w:color="auto"/>
              <w:left w:val="single" w:sz="6" w:space="0" w:color="auto"/>
              <w:bottom w:val="single" w:sz="6" w:space="0" w:color="auto"/>
              <w:right w:val="single" w:sz="4"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w w:val="106"/>
                <w:sz w:val="28"/>
                <w:szCs w:val="28"/>
                <w:lang w:eastAsia="ru-RU"/>
              </w:rPr>
              <w:t>16,0</w:t>
            </w:r>
          </w:p>
        </w:tc>
      </w:tr>
      <w:tr w:rsidR="00FF0D02" w:rsidRPr="00FF0D02" w:rsidTr="00FF0D02">
        <w:trPr>
          <w:cantSplit/>
          <w:trHeight w:val="397"/>
          <w:jc w:val="center"/>
        </w:trPr>
        <w:tc>
          <w:tcPr>
            <w:tcW w:w="1883" w:type="dxa"/>
            <w:tcBorders>
              <w:top w:val="nil"/>
              <w:left w:val="single" w:sz="4" w:space="0" w:color="auto"/>
              <w:bottom w:val="nil"/>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2268" w:type="dxa"/>
            <w:tcBorders>
              <w:top w:val="nil"/>
              <w:left w:val="single" w:sz="6" w:space="0" w:color="auto"/>
              <w:bottom w:val="nil"/>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58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14,5</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17,5</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14,0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16,5</w:t>
            </w:r>
          </w:p>
        </w:tc>
        <w:tc>
          <w:tcPr>
            <w:tcW w:w="848"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w w:val="106"/>
                <w:sz w:val="28"/>
                <w:szCs w:val="28"/>
                <w:lang w:eastAsia="ru-RU"/>
              </w:rPr>
              <w:t>14,0</w:t>
            </w:r>
          </w:p>
        </w:tc>
        <w:tc>
          <w:tcPr>
            <w:tcW w:w="783" w:type="dxa"/>
            <w:tcBorders>
              <w:top w:val="single" w:sz="6" w:space="0" w:color="auto"/>
              <w:left w:val="single" w:sz="6" w:space="0" w:color="auto"/>
              <w:bottom w:val="single" w:sz="6" w:space="0" w:color="auto"/>
              <w:right w:val="single" w:sz="4"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w w:val="106"/>
                <w:sz w:val="28"/>
                <w:szCs w:val="28"/>
                <w:lang w:eastAsia="ru-RU"/>
              </w:rPr>
              <w:t>16,5</w:t>
            </w:r>
          </w:p>
        </w:tc>
      </w:tr>
      <w:tr w:rsidR="00FF0D02" w:rsidRPr="00FF0D02" w:rsidTr="00FF0D02">
        <w:trPr>
          <w:cantSplit/>
          <w:trHeight w:val="397"/>
          <w:jc w:val="center"/>
        </w:trPr>
        <w:tc>
          <w:tcPr>
            <w:tcW w:w="1883" w:type="dxa"/>
            <w:tcBorders>
              <w:top w:val="nil"/>
              <w:left w:val="single" w:sz="4"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2268" w:type="dxa"/>
            <w:tcBorders>
              <w:top w:val="nil"/>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58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15,0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18,0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14,5</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17,5</w:t>
            </w:r>
          </w:p>
        </w:tc>
        <w:tc>
          <w:tcPr>
            <w:tcW w:w="848"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w w:val="106"/>
                <w:sz w:val="28"/>
                <w:szCs w:val="28"/>
                <w:lang w:eastAsia="ru-RU"/>
              </w:rPr>
              <w:t>14,3</w:t>
            </w:r>
          </w:p>
        </w:tc>
        <w:tc>
          <w:tcPr>
            <w:tcW w:w="783" w:type="dxa"/>
            <w:tcBorders>
              <w:top w:val="single" w:sz="6" w:space="0" w:color="auto"/>
              <w:left w:val="single" w:sz="6" w:space="0" w:color="auto"/>
              <w:bottom w:val="single" w:sz="6" w:space="0" w:color="auto"/>
              <w:right w:val="single" w:sz="4"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w w:val="106"/>
                <w:sz w:val="28"/>
                <w:szCs w:val="28"/>
                <w:lang w:eastAsia="ru-RU"/>
              </w:rPr>
              <w:t>17,0</w:t>
            </w:r>
          </w:p>
        </w:tc>
      </w:tr>
      <w:tr w:rsidR="00FF0D02" w:rsidRPr="00FF0D02" w:rsidTr="00FF0D02">
        <w:trPr>
          <w:cantSplit/>
          <w:trHeight w:val="397"/>
          <w:jc w:val="center"/>
        </w:trPr>
        <w:tc>
          <w:tcPr>
            <w:tcW w:w="1883" w:type="dxa"/>
            <w:tcBorders>
              <w:top w:val="single" w:sz="6" w:space="0" w:color="auto"/>
              <w:left w:val="single" w:sz="4" w:space="0" w:color="auto"/>
              <w:bottom w:val="nil"/>
              <w:right w:val="single" w:sz="6" w:space="0" w:color="auto"/>
            </w:tcBorders>
            <w:shd w:val="clear" w:color="auto" w:fill="FFFFFF"/>
          </w:tcPr>
          <w:p w:rsidR="00FF0D02" w:rsidRPr="00FF0D02" w:rsidRDefault="00FF0D02" w:rsidP="00FF0D02">
            <w:pPr>
              <w:suppressAutoHyphens w:val="0"/>
              <w:jc w:val="center"/>
              <w:rPr>
                <w:bCs/>
                <w:sz w:val="28"/>
                <w:szCs w:val="28"/>
                <w:lang w:val="en-US" w:eastAsia="ru-RU"/>
              </w:rPr>
            </w:pPr>
            <w:r w:rsidRPr="00FF0D02">
              <w:rPr>
                <w:bCs/>
                <w:spacing w:val="1"/>
                <w:sz w:val="28"/>
                <w:szCs w:val="28"/>
                <w:lang w:eastAsia="ru-RU"/>
              </w:rPr>
              <w:t>Скорост</w:t>
            </w:r>
            <w:r w:rsidRPr="00FF0D02">
              <w:rPr>
                <w:bCs/>
                <w:spacing w:val="4"/>
                <w:sz w:val="28"/>
                <w:szCs w:val="28"/>
                <w:lang w:eastAsia="ru-RU"/>
              </w:rPr>
              <w:t>но</w:t>
            </w:r>
            <w:r w:rsidRPr="00FF0D02">
              <w:rPr>
                <w:bCs/>
                <w:spacing w:val="4"/>
                <w:sz w:val="28"/>
                <w:szCs w:val="28"/>
                <w:lang w:val="en-US" w:eastAsia="ru-RU"/>
              </w:rPr>
              <w:t>-</w:t>
            </w:r>
            <w:r w:rsidRPr="00FF0D02">
              <w:rPr>
                <w:bCs/>
                <w:spacing w:val="4"/>
                <w:sz w:val="28"/>
                <w:szCs w:val="28"/>
                <w:lang w:val="en-US" w:eastAsia="ru-RU"/>
              </w:rPr>
              <w:softHyphen/>
            </w:r>
          </w:p>
        </w:tc>
        <w:tc>
          <w:tcPr>
            <w:tcW w:w="2268" w:type="dxa"/>
            <w:tcBorders>
              <w:top w:val="single" w:sz="6" w:space="0" w:color="auto"/>
              <w:left w:val="single" w:sz="6" w:space="0" w:color="auto"/>
              <w:bottom w:val="nil"/>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pacing w:val="9"/>
                <w:sz w:val="28"/>
                <w:szCs w:val="28"/>
                <w:lang w:eastAsia="ru-RU"/>
              </w:rPr>
              <w:t xml:space="preserve">Прыжок </w:t>
            </w:r>
            <w:proofErr w:type="gramStart"/>
            <w:r w:rsidRPr="00FF0D02">
              <w:rPr>
                <w:bCs/>
                <w:spacing w:val="9"/>
                <w:sz w:val="28"/>
                <w:szCs w:val="28"/>
                <w:lang w:eastAsia="ru-RU"/>
              </w:rPr>
              <w:t>в</w:t>
            </w:r>
            <w:proofErr w:type="gramEnd"/>
            <w:r w:rsidRPr="00FF0D02">
              <w:rPr>
                <w:bCs/>
                <w:spacing w:val="9"/>
                <w:sz w:val="28"/>
                <w:szCs w:val="28"/>
                <w:lang w:eastAsia="ru-RU"/>
              </w:rPr>
              <w:t xml:space="preserve"> </w:t>
            </w:r>
          </w:p>
        </w:tc>
        <w:tc>
          <w:tcPr>
            <w:tcW w:w="58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230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165</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240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180</w:t>
            </w:r>
          </w:p>
        </w:tc>
        <w:tc>
          <w:tcPr>
            <w:tcW w:w="848"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245</w:t>
            </w:r>
          </w:p>
        </w:tc>
        <w:tc>
          <w:tcPr>
            <w:tcW w:w="783" w:type="dxa"/>
            <w:tcBorders>
              <w:top w:val="single" w:sz="6" w:space="0" w:color="auto"/>
              <w:left w:val="single" w:sz="6" w:space="0" w:color="auto"/>
              <w:bottom w:val="single" w:sz="6" w:space="0" w:color="auto"/>
              <w:right w:val="single" w:sz="4"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185</w:t>
            </w:r>
          </w:p>
        </w:tc>
      </w:tr>
      <w:tr w:rsidR="00FF0D02" w:rsidRPr="00FF0D02" w:rsidTr="00FF0D02">
        <w:trPr>
          <w:cantSplit/>
          <w:trHeight w:val="397"/>
          <w:jc w:val="center"/>
        </w:trPr>
        <w:tc>
          <w:tcPr>
            <w:tcW w:w="1883" w:type="dxa"/>
            <w:tcBorders>
              <w:top w:val="nil"/>
              <w:left w:val="single" w:sz="4" w:space="0" w:color="auto"/>
              <w:bottom w:val="nil"/>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pacing w:val="7"/>
                <w:sz w:val="28"/>
                <w:szCs w:val="28"/>
                <w:lang w:eastAsia="ru-RU"/>
              </w:rPr>
              <w:t>силовые</w:t>
            </w:r>
          </w:p>
        </w:tc>
        <w:tc>
          <w:tcPr>
            <w:tcW w:w="2268" w:type="dxa"/>
            <w:tcBorders>
              <w:top w:val="nil"/>
              <w:left w:val="single" w:sz="6" w:space="0" w:color="auto"/>
              <w:bottom w:val="nil"/>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pacing w:val="9"/>
                <w:sz w:val="28"/>
                <w:szCs w:val="28"/>
                <w:lang w:eastAsia="ru-RU"/>
              </w:rPr>
              <w:t xml:space="preserve">длину </w:t>
            </w:r>
            <w:r w:rsidRPr="00FF0D02">
              <w:rPr>
                <w:bCs/>
                <w:spacing w:val="8"/>
                <w:sz w:val="28"/>
                <w:szCs w:val="28"/>
                <w:lang w:eastAsia="ru-RU"/>
              </w:rPr>
              <w:t>с места</w:t>
            </w:r>
          </w:p>
        </w:tc>
        <w:tc>
          <w:tcPr>
            <w:tcW w:w="58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220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145</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230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165</w:t>
            </w:r>
          </w:p>
        </w:tc>
        <w:tc>
          <w:tcPr>
            <w:tcW w:w="848"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230</w:t>
            </w:r>
          </w:p>
        </w:tc>
        <w:tc>
          <w:tcPr>
            <w:tcW w:w="783" w:type="dxa"/>
            <w:tcBorders>
              <w:top w:val="single" w:sz="6" w:space="0" w:color="auto"/>
              <w:left w:val="single" w:sz="6" w:space="0" w:color="auto"/>
              <w:bottom w:val="single" w:sz="6" w:space="0" w:color="auto"/>
              <w:right w:val="single" w:sz="4"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170</w:t>
            </w:r>
          </w:p>
        </w:tc>
      </w:tr>
      <w:tr w:rsidR="00FF0D02" w:rsidRPr="00FF0D02" w:rsidTr="00FF0D02">
        <w:trPr>
          <w:cantSplit/>
          <w:trHeight w:val="397"/>
          <w:jc w:val="center"/>
        </w:trPr>
        <w:tc>
          <w:tcPr>
            <w:tcW w:w="1883" w:type="dxa"/>
            <w:tcBorders>
              <w:top w:val="nil"/>
              <w:left w:val="single" w:sz="4"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2268" w:type="dxa"/>
            <w:tcBorders>
              <w:top w:val="nil"/>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58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210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140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215</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145</w:t>
            </w:r>
          </w:p>
        </w:tc>
        <w:tc>
          <w:tcPr>
            <w:tcW w:w="848"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220</w:t>
            </w:r>
          </w:p>
        </w:tc>
        <w:tc>
          <w:tcPr>
            <w:tcW w:w="783" w:type="dxa"/>
            <w:tcBorders>
              <w:top w:val="single" w:sz="6" w:space="0" w:color="auto"/>
              <w:left w:val="single" w:sz="6" w:space="0" w:color="auto"/>
              <w:bottom w:val="single" w:sz="6" w:space="0" w:color="auto"/>
              <w:right w:val="single" w:sz="4"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150</w:t>
            </w:r>
          </w:p>
        </w:tc>
      </w:tr>
      <w:tr w:rsidR="00FF0D02" w:rsidRPr="00FF0D02" w:rsidTr="00FF0D02">
        <w:trPr>
          <w:cantSplit/>
          <w:trHeight w:val="397"/>
          <w:jc w:val="center"/>
        </w:trPr>
        <w:tc>
          <w:tcPr>
            <w:tcW w:w="1883" w:type="dxa"/>
            <w:tcBorders>
              <w:top w:val="single" w:sz="6" w:space="0" w:color="auto"/>
              <w:left w:val="single" w:sz="4" w:space="0" w:color="auto"/>
              <w:bottom w:val="nil"/>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roofErr w:type="spellStart"/>
            <w:r w:rsidRPr="00FF0D02">
              <w:rPr>
                <w:bCs/>
                <w:spacing w:val="5"/>
                <w:sz w:val="28"/>
                <w:szCs w:val="28"/>
                <w:lang w:eastAsia="ru-RU"/>
              </w:rPr>
              <w:t>Выносли</w:t>
            </w:r>
            <w:proofErr w:type="spellEnd"/>
            <w:r w:rsidRPr="00FF0D02">
              <w:rPr>
                <w:bCs/>
                <w:spacing w:val="5"/>
                <w:sz w:val="28"/>
                <w:szCs w:val="28"/>
                <w:lang w:val="en-US" w:eastAsia="ru-RU"/>
              </w:rPr>
              <w:t>-</w:t>
            </w:r>
            <w:r w:rsidRPr="00FF0D02">
              <w:rPr>
                <w:bCs/>
                <w:spacing w:val="5"/>
                <w:sz w:val="28"/>
                <w:szCs w:val="28"/>
                <w:lang w:eastAsia="ru-RU"/>
              </w:rPr>
              <w:softHyphen/>
            </w:r>
          </w:p>
        </w:tc>
        <w:tc>
          <w:tcPr>
            <w:tcW w:w="2268" w:type="dxa"/>
            <w:tcBorders>
              <w:top w:val="single" w:sz="6" w:space="0" w:color="auto"/>
              <w:left w:val="single" w:sz="6" w:space="0" w:color="auto"/>
              <w:bottom w:val="nil"/>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Бег 500 метров</w:t>
            </w:r>
          </w:p>
        </w:tc>
        <w:tc>
          <w:tcPr>
            <w:tcW w:w="58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2.00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1.58</w:t>
            </w:r>
          </w:p>
        </w:tc>
        <w:tc>
          <w:tcPr>
            <w:tcW w:w="848"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783" w:type="dxa"/>
            <w:tcBorders>
              <w:top w:val="single" w:sz="6" w:space="0" w:color="auto"/>
              <w:left w:val="single" w:sz="6" w:space="0" w:color="auto"/>
              <w:bottom w:val="single" w:sz="6" w:space="0" w:color="auto"/>
              <w:right w:val="single" w:sz="4"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w w:val="106"/>
                <w:sz w:val="28"/>
                <w:szCs w:val="28"/>
                <w:lang w:eastAsia="ru-RU"/>
              </w:rPr>
              <w:t>1.55</w:t>
            </w:r>
          </w:p>
        </w:tc>
      </w:tr>
      <w:tr w:rsidR="00FF0D02" w:rsidRPr="00FF0D02" w:rsidTr="00FF0D02">
        <w:trPr>
          <w:cantSplit/>
          <w:trHeight w:val="397"/>
          <w:jc w:val="center"/>
        </w:trPr>
        <w:tc>
          <w:tcPr>
            <w:tcW w:w="1883" w:type="dxa"/>
            <w:tcBorders>
              <w:top w:val="nil"/>
              <w:left w:val="single" w:sz="4" w:space="0" w:color="auto"/>
              <w:bottom w:val="nil"/>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roofErr w:type="spellStart"/>
            <w:r w:rsidRPr="00FF0D02">
              <w:rPr>
                <w:bCs/>
                <w:spacing w:val="5"/>
                <w:sz w:val="28"/>
                <w:szCs w:val="28"/>
                <w:lang w:eastAsia="ru-RU"/>
              </w:rPr>
              <w:t>вость</w:t>
            </w:r>
            <w:proofErr w:type="spellEnd"/>
          </w:p>
        </w:tc>
        <w:tc>
          <w:tcPr>
            <w:tcW w:w="2268" w:type="dxa"/>
            <w:tcBorders>
              <w:top w:val="nil"/>
              <w:left w:val="single" w:sz="6" w:space="0" w:color="auto"/>
              <w:bottom w:val="nil"/>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58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2.05</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2.03</w:t>
            </w:r>
          </w:p>
        </w:tc>
        <w:tc>
          <w:tcPr>
            <w:tcW w:w="848"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783" w:type="dxa"/>
            <w:tcBorders>
              <w:top w:val="single" w:sz="6" w:space="0" w:color="auto"/>
              <w:left w:val="single" w:sz="6" w:space="0" w:color="auto"/>
              <w:bottom w:val="single" w:sz="6" w:space="0" w:color="auto"/>
              <w:right w:val="single" w:sz="4"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w w:val="106"/>
                <w:sz w:val="28"/>
                <w:szCs w:val="28"/>
                <w:lang w:eastAsia="ru-RU"/>
              </w:rPr>
              <w:t>2.01</w:t>
            </w:r>
          </w:p>
        </w:tc>
      </w:tr>
      <w:tr w:rsidR="00FF0D02" w:rsidRPr="00FF0D02" w:rsidTr="00FF0D02">
        <w:trPr>
          <w:cantSplit/>
          <w:trHeight w:val="397"/>
          <w:jc w:val="center"/>
        </w:trPr>
        <w:tc>
          <w:tcPr>
            <w:tcW w:w="1883" w:type="dxa"/>
            <w:tcBorders>
              <w:top w:val="nil"/>
              <w:left w:val="single" w:sz="4" w:space="0" w:color="auto"/>
              <w:bottom w:val="nil"/>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2268" w:type="dxa"/>
            <w:tcBorders>
              <w:top w:val="nil"/>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58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2.15</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2.10</w:t>
            </w:r>
          </w:p>
        </w:tc>
        <w:tc>
          <w:tcPr>
            <w:tcW w:w="848"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783" w:type="dxa"/>
            <w:tcBorders>
              <w:top w:val="single" w:sz="6" w:space="0" w:color="auto"/>
              <w:left w:val="single" w:sz="6" w:space="0" w:color="auto"/>
              <w:bottom w:val="single" w:sz="6" w:space="0" w:color="auto"/>
              <w:right w:val="single" w:sz="4"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w w:val="106"/>
                <w:sz w:val="28"/>
                <w:szCs w:val="28"/>
                <w:lang w:eastAsia="ru-RU"/>
              </w:rPr>
              <w:t>2.08</w:t>
            </w:r>
          </w:p>
        </w:tc>
      </w:tr>
      <w:tr w:rsidR="00FF0D02" w:rsidRPr="00FF0D02" w:rsidTr="00FF0D02">
        <w:trPr>
          <w:cantSplit/>
          <w:trHeight w:val="397"/>
          <w:jc w:val="center"/>
        </w:trPr>
        <w:tc>
          <w:tcPr>
            <w:tcW w:w="1883" w:type="dxa"/>
            <w:tcBorders>
              <w:top w:val="nil"/>
              <w:left w:val="single" w:sz="4" w:space="0" w:color="auto"/>
              <w:bottom w:val="nil"/>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2268" w:type="dxa"/>
            <w:tcBorders>
              <w:top w:val="single" w:sz="6" w:space="0" w:color="auto"/>
              <w:left w:val="single" w:sz="6" w:space="0" w:color="auto"/>
              <w:bottom w:val="nil"/>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Бег 1000 метров</w:t>
            </w:r>
          </w:p>
        </w:tc>
        <w:tc>
          <w:tcPr>
            <w:tcW w:w="58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3.30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3.25</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848"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w w:val="106"/>
                <w:sz w:val="28"/>
                <w:szCs w:val="28"/>
                <w:lang w:eastAsia="ru-RU"/>
              </w:rPr>
              <w:t>3.20</w:t>
            </w:r>
          </w:p>
        </w:tc>
        <w:tc>
          <w:tcPr>
            <w:tcW w:w="783" w:type="dxa"/>
            <w:tcBorders>
              <w:top w:val="single" w:sz="6" w:space="0" w:color="auto"/>
              <w:left w:val="single" w:sz="6" w:space="0" w:color="auto"/>
              <w:bottom w:val="single" w:sz="6" w:space="0" w:color="auto"/>
              <w:right w:val="single" w:sz="4" w:space="0" w:color="auto"/>
            </w:tcBorders>
            <w:shd w:val="clear" w:color="auto" w:fill="FFFFFF"/>
          </w:tcPr>
          <w:p w:rsidR="00FF0D02" w:rsidRPr="00FF0D02" w:rsidRDefault="00FF0D02" w:rsidP="00FF0D02">
            <w:pPr>
              <w:suppressAutoHyphens w:val="0"/>
              <w:jc w:val="center"/>
              <w:rPr>
                <w:bCs/>
                <w:sz w:val="28"/>
                <w:szCs w:val="28"/>
                <w:lang w:eastAsia="ru-RU"/>
              </w:rPr>
            </w:pPr>
          </w:p>
        </w:tc>
      </w:tr>
      <w:tr w:rsidR="00FF0D02" w:rsidRPr="00FF0D02" w:rsidTr="00FF0D02">
        <w:trPr>
          <w:cantSplit/>
          <w:trHeight w:val="397"/>
          <w:jc w:val="center"/>
        </w:trPr>
        <w:tc>
          <w:tcPr>
            <w:tcW w:w="1883" w:type="dxa"/>
            <w:tcBorders>
              <w:top w:val="nil"/>
              <w:left w:val="single" w:sz="4" w:space="0" w:color="auto"/>
              <w:bottom w:val="nil"/>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2268" w:type="dxa"/>
            <w:tcBorders>
              <w:top w:val="nil"/>
              <w:left w:val="single" w:sz="6" w:space="0" w:color="auto"/>
              <w:bottom w:val="nil"/>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58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3.40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3.35</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848"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w w:val="106"/>
                <w:sz w:val="28"/>
                <w:szCs w:val="28"/>
                <w:lang w:eastAsia="ru-RU"/>
              </w:rPr>
              <w:t>3.30</w:t>
            </w:r>
          </w:p>
        </w:tc>
        <w:tc>
          <w:tcPr>
            <w:tcW w:w="783" w:type="dxa"/>
            <w:tcBorders>
              <w:top w:val="single" w:sz="6" w:space="0" w:color="auto"/>
              <w:left w:val="single" w:sz="6" w:space="0" w:color="auto"/>
              <w:bottom w:val="single" w:sz="6" w:space="0" w:color="auto"/>
              <w:right w:val="single" w:sz="4" w:space="0" w:color="auto"/>
            </w:tcBorders>
            <w:shd w:val="clear" w:color="auto" w:fill="FFFFFF"/>
          </w:tcPr>
          <w:p w:rsidR="00FF0D02" w:rsidRPr="00FF0D02" w:rsidRDefault="00FF0D02" w:rsidP="00FF0D02">
            <w:pPr>
              <w:suppressAutoHyphens w:val="0"/>
              <w:jc w:val="center"/>
              <w:rPr>
                <w:bCs/>
                <w:sz w:val="28"/>
                <w:szCs w:val="28"/>
                <w:lang w:eastAsia="ru-RU"/>
              </w:rPr>
            </w:pPr>
          </w:p>
        </w:tc>
      </w:tr>
      <w:tr w:rsidR="00FF0D02" w:rsidRPr="00FF0D02" w:rsidTr="00FF0D02">
        <w:trPr>
          <w:cantSplit/>
          <w:trHeight w:val="397"/>
          <w:jc w:val="center"/>
        </w:trPr>
        <w:tc>
          <w:tcPr>
            <w:tcW w:w="1883" w:type="dxa"/>
            <w:tcBorders>
              <w:top w:val="nil"/>
              <w:left w:val="single" w:sz="4" w:space="0" w:color="auto"/>
              <w:bottom w:val="nil"/>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2268" w:type="dxa"/>
            <w:tcBorders>
              <w:top w:val="nil"/>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58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4.00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3.45</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848"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w w:val="106"/>
                <w:sz w:val="28"/>
                <w:szCs w:val="28"/>
                <w:lang w:eastAsia="ru-RU"/>
              </w:rPr>
              <w:t>3.40</w:t>
            </w:r>
          </w:p>
        </w:tc>
        <w:tc>
          <w:tcPr>
            <w:tcW w:w="783" w:type="dxa"/>
            <w:tcBorders>
              <w:top w:val="single" w:sz="6" w:space="0" w:color="auto"/>
              <w:left w:val="single" w:sz="6" w:space="0" w:color="auto"/>
              <w:bottom w:val="single" w:sz="6" w:space="0" w:color="auto"/>
              <w:right w:val="single" w:sz="4" w:space="0" w:color="auto"/>
            </w:tcBorders>
            <w:shd w:val="clear" w:color="auto" w:fill="FFFFFF"/>
          </w:tcPr>
          <w:p w:rsidR="00FF0D02" w:rsidRPr="00FF0D02" w:rsidRDefault="00FF0D02" w:rsidP="00FF0D02">
            <w:pPr>
              <w:suppressAutoHyphens w:val="0"/>
              <w:jc w:val="center"/>
              <w:rPr>
                <w:bCs/>
                <w:sz w:val="28"/>
                <w:szCs w:val="28"/>
                <w:lang w:eastAsia="ru-RU"/>
              </w:rPr>
            </w:pPr>
          </w:p>
        </w:tc>
      </w:tr>
      <w:tr w:rsidR="00FF0D02" w:rsidRPr="00FF0D02" w:rsidTr="00FF0D02">
        <w:trPr>
          <w:cantSplit/>
          <w:trHeight w:val="397"/>
          <w:jc w:val="center"/>
        </w:trPr>
        <w:tc>
          <w:tcPr>
            <w:tcW w:w="1883" w:type="dxa"/>
            <w:tcBorders>
              <w:top w:val="single" w:sz="6" w:space="0" w:color="auto"/>
              <w:left w:val="single" w:sz="4" w:space="0" w:color="auto"/>
              <w:bottom w:val="nil"/>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pacing w:val="5"/>
                <w:sz w:val="28"/>
                <w:szCs w:val="28"/>
                <w:lang w:eastAsia="ru-RU"/>
              </w:rPr>
              <w:t>Скоростно-силовые</w:t>
            </w:r>
          </w:p>
        </w:tc>
        <w:tc>
          <w:tcPr>
            <w:tcW w:w="2268" w:type="dxa"/>
            <w:tcBorders>
              <w:top w:val="single" w:sz="6" w:space="0" w:color="auto"/>
              <w:left w:val="single" w:sz="6" w:space="0" w:color="auto"/>
              <w:bottom w:val="nil"/>
              <w:right w:val="single" w:sz="6" w:space="0" w:color="auto"/>
            </w:tcBorders>
            <w:shd w:val="clear" w:color="auto" w:fill="FFFFFF"/>
          </w:tcPr>
          <w:p w:rsidR="00FF0D02" w:rsidRPr="00FF0D02" w:rsidRDefault="00FF0D02" w:rsidP="00FF0D02">
            <w:pPr>
              <w:suppressAutoHyphens w:val="0"/>
              <w:jc w:val="center"/>
              <w:rPr>
                <w:bCs/>
                <w:spacing w:val="8"/>
                <w:sz w:val="28"/>
                <w:szCs w:val="28"/>
                <w:lang w:eastAsia="ru-RU"/>
              </w:rPr>
            </w:pPr>
            <w:r w:rsidRPr="00FF0D02">
              <w:rPr>
                <w:bCs/>
                <w:spacing w:val="8"/>
                <w:sz w:val="28"/>
                <w:szCs w:val="28"/>
                <w:lang w:eastAsia="ru-RU"/>
              </w:rPr>
              <w:t>Метание мяча</w:t>
            </w:r>
          </w:p>
          <w:p w:rsidR="00FF0D02" w:rsidRPr="00FF0D02" w:rsidRDefault="00FF0D02" w:rsidP="00FF0D02">
            <w:pPr>
              <w:suppressAutoHyphens w:val="0"/>
              <w:jc w:val="center"/>
              <w:rPr>
                <w:bCs/>
                <w:sz w:val="28"/>
                <w:szCs w:val="28"/>
                <w:lang w:eastAsia="ru-RU"/>
              </w:rPr>
            </w:pPr>
            <w:r w:rsidRPr="00FF0D02">
              <w:rPr>
                <w:bCs/>
                <w:spacing w:val="8"/>
                <w:sz w:val="28"/>
                <w:szCs w:val="28"/>
                <w:lang w:eastAsia="ru-RU"/>
              </w:rPr>
              <w:t>(вес 150г)</w:t>
            </w:r>
          </w:p>
        </w:tc>
        <w:tc>
          <w:tcPr>
            <w:tcW w:w="58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45</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28</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48</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30</w:t>
            </w:r>
          </w:p>
        </w:tc>
        <w:tc>
          <w:tcPr>
            <w:tcW w:w="848"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50</w:t>
            </w:r>
          </w:p>
        </w:tc>
        <w:tc>
          <w:tcPr>
            <w:tcW w:w="783" w:type="dxa"/>
            <w:tcBorders>
              <w:top w:val="single" w:sz="6" w:space="0" w:color="auto"/>
              <w:left w:val="single" w:sz="6" w:space="0" w:color="auto"/>
              <w:bottom w:val="single" w:sz="6" w:space="0" w:color="auto"/>
              <w:right w:val="single" w:sz="4"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32</w:t>
            </w:r>
          </w:p>
        </w:tc>
      </w:tr>
      <w:tr w:rsidR="00FF0D02" w:rsidRPr="00FF0D02" w:rsidTr="00FF0D02">
        <w:trPr>
          <w:cantSplit/>
          <w:trHeight w:val="397"/>
          <w:jc w:val="center"/>
        </w:trPr>
        <w:tc>
          <w:tcPr>
            <w:tcW w:w="1883" w:type="dxa"/>
            <w:tcBorders>
              <w:top w:val="nil"/>
              <w:left w:val="single" w:sz="4" w:space="0" w:color="auto"/>
              <w:bottom w:val="nil"/>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2268" w:type="dxa"/>
            <w:tcBorders>
              <w:top w:val="nil"/>
              <w:left w:val="single" w:sz="6" w:space="0" w:color="auto"/>
              <w:bottom w:val="nil"/>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58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40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23</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46</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28</w:t>
            </w:r>
          </w:p>
        </w:tc>
        <w:tc>
          <w:tcPr>
            <w:tcW w:w="848"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48</w:t>
            </w:r>
          </w:p>
        </w:tc>
        <w:tc>
          <w:tcPr>
            <w:tcW w:w="783" w:type="dxa"/>
            <w:tcBorders>
              <w:top w:val="single" w:sz="6" w:space="0" w:color="auto"/>
              <w:left w:val="single" w:sz="6" w:space="0" w:color="auto"/>
              <w:bottom w:val="single" w:sz="6" w:space="0" w:color="auto"/>
              <w:right w:val="single" w:sz="4"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30</w:t>
            </w:r>
          </w:p>
        </w:tc>
      </w:tr>
      <w:tr w:rsidR="00FF0D02" w:rsidRPr="00FF0D02" w:rsidTr="00FF0D02">
        <w:trPr>
          <w:cantSplit/>
          <w:trHeight w:val="397"/>
          <w:jc w:val="center"/>
        </w:trPr>
        <w:tc>
          <w:tcPr>
            <w:tcW w:w="1883" w:type="dxa"/>
            <w:tcBorders>
              <w:top w:val="nil"/>
              <w:left w:val="single" w:sz="4" w:space="0" w:color="auto"/>
              <w:bottom w:val="single" w:sz="4"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2268" w:type="dxa"/>
            <w:tcBorders>
              <w:top w:val="nil"/>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58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31</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18</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44</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25</w:t>
            </w:r>
          </w:p>
        </w:tc>
        <w:tc>
          <w:tcPr>
            <w:tcW w:w="848"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46</w:t>
            </w:r>
          </w:p>
        </w:tc>
        <w:tc>
          <w:tcPr>
            <w:tcW w:w="783" w:type="dxa"/>
            <w:tcBorders>
              <w:top w:val="single" w:sz="6" w:space="0" w:color="auto"/>
              <w:left w:val="single" w:sz="6" w:space="0" w:color="auto"/>
              <w:bottom w:val="single" w:sz="6" w:space="0" w:color="auto"/>
              <w:right w:val="single" w:sz="4"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28</w:t>
            </w:r>
          </w:p>
        </w:tc>
      </w:tr>
      <w:tr w:rsidR="00FF0D02" w:rsidRPr="00FF0D02" w:rsidTr="00FF0D02">
        <w:trPr>
          <w:cantSplit/>
          <w:trHeight w:val="298"/>
          <w:jc w:val="center"/>
        </w:trPr>
        <w:tc>
          <w:tcPr>
            <w:tcW w:w="1883" w:type="dxa"/>
            <w:vMerge w:val="restart"/>
            <w:tcBorders>
              <w:top w:val="single" w:sz="4" w:space="0" w:color="auto"/>
              <w:left w:val="single" w:sz="4"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Выносливость</w:t>
            </w:r>
          </w:p>
        </w:tc>
        <w:tc>
          <w:tcPr>
            <w:tcW w:w="2268" w:type="dxa"/>
            <w:vMerge w:val="restart"/>
            <w:tcBorders>
              <w:top w:val="single" w:sz="6" w:space="0" w:color="auto"/>
              <w:left w:val="single" w:sz="6" w:space="0" w:color="auto"/>
              <w:right w:val="single" w:sz="6" w:space="0" w:color="auto"/>
            </w:tcBorders>
            <w:shd w:val="clear" w:color="auto" w:fill="FFFFFF"/>
          </w:tcPr>
          <w:p w:rsidR="00FF0D02" w:rsidRPr="00FF0D02" w:rsidRDefault="00FF0D02" w:rsidP="00FF0D02">
            <w:pPr>
              <w:suppressAutoHyphens w:val="0"/>
              <w:jc w:val="both"/>
              <w:rPr>
                <w:bCs/>
                <w:sz w:val="28"/>
                <w:szCs w:val="28"/>
                <w:lang w:eastAsia="ru-RU"/>
              </w:rPr>
            </w:pPr>
            <w:r w:rsidRPr="00FF0D02">
              <w:rPr>
                <w:bCs/>
                <w:sz w:val="28"/>
                <w:szCs w:val="28"/>
                <w:lang w:eastAsia="ru-RU"/>
              </w:rPr>
              <w:t xml:space="preserve">Бег 3000 м (юноши) </w:t>
            </w:r>
            <w:r w:rsidRPr="00FF0D02">
              <w:rPr>
                <w:bCs/>
                <w:sz w:val="28"/>
                <w:szCs w:val="28"/>
                <w:lang w:eastAsia="ru-RU"/>
              </w:rPr>
              <w:br/>
              <w:t>Бег 2000 м (девушки)</w:t>
            </w:r>
          </w:p>
        </w:tc>
        <w:tc>
          <w:tcPr>
            <w:tcW w:w="58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13,30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11,30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12,30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11,00</w:t>
            </w:r>
          </w:p>
        </w:tc>
        <w:tc>
          <w:tcPr>
            <w:tcW w:w="848"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11,30</w:t>
            </w:r>
          </w:p>
        </w:tc>
        <w:tc>
          <w:tcPr>
            <w:tcW w:w="783" w:type="dxa"/>
            <w:tcBorders>
              <w:top w:val="single" w:sz="6" w:space="0" w:color="auto"/>
              <w:left w:val="single" w:sz="6" w:space="0" w:color="auto"/>
              <w:bottom w:val="single" w:sz="6" w:space="0" w:color="auto"/>
              <w:right w:val="single" w:sz="4"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11,00</w:t>
            </w:r>
          </w:p>
        </w:tc>
      </w:tr>
      <w:tr w:rsidR="00FF0D02" w:rsidRPr="00FF0D02" w:rsidTr="00FF0D02">
        <w:trPr>
          <w:cantSplit/>
          <w:trHeight w:val="344"/>
          <w:jc w:val="center"/>
        </w:trPr>
        <w:tc>
          <w:tcPr>
            <w:tcW w:w="1883" w:type="dxa"/>
            <w:vMerge/>
            <w:tcBorders>
              <w:left w:val="single" w:sz="4"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2268" w:type="dxa"/>
            <w:vMerge/>
            <w:tcBorders>
              <w:left w:val="single" w:sz="6" w:space="0" w:color="auto"/>
              <w:right w:val="single" w:sz="6" w:space="0" w:color="auto"/>
            </w:tcBorders>
            <w:shd w:val="clear" w:color="auto" w:fill="FFFFFF"/>
          </w:tcPr>
          <w:p w:rsidR="00FF0D02" w:rsidRPr="00FF0D02" w:rsidRDefault="00FF0D02" w:rsidP="00FF0D02">
            <w:pPr>
              <w:suppressAutoHyphens w:val="0"/>
              <w:rPr>
                <w:bCs/>
                <w:spacing w:val="10"/>
                <w:sz w:val="28"/>
                <w:szCs w:val="28"/>
                <w:lang w:eastAsia="ru-RU"/>
              </w:rPr>
            </w:pPr>
          </w:p>
        </w:tc>
        <w:tc>
          <w:tcPr>
            <w:tcW w:w="58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14,00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12,00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13,30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12,00</w:t>
            </w:r>
          </w:p>
        </w:tc>
        <w:tc>
          <w:tcPr>
            <w:tcW w:w="848"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12,00</w:t>
            </w:r>
          </w:p>
        </w:tc>
        <w:tc>
          <w:tcPr>
            <w:tcW w:w="783" w:type="dxa"/>
            <w:tcBorders>
              <w:top w:val="single" w:sz="6" w:space="0" w:color="auto"/>
              <w:left w:val="single" w:sz="6" w:space="0" w:color="auto"/>
              <w:bottom w:val="single" w:sz="6" w:space="0" w:color="auto"/>
              <w:right w:val="single" w:sz="4"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12,00</w:t>
            </w:r>
          </w:p>
        </w:tc>
      </w:tr>
      <w:tr w:rsidR="00FF0D02" w:rsidRPr="00FF0D02" w:rsidTr="00FF0D02">
        <w:trPr>
          <w:cantSplit/>
          <w:trHeight w:val="397"/>
          <w:jc w:val="center"/>
        </w:trPr>
        <w:tc>
          <w:tcPr>
            <w:tcW w:w="1883" w:type="dxa"/>
            <w:vMerge/>
            <w:tcBorders>
              <w:left w:val="single" w:sz="4" w:space="0" w:color="auto"/>
              <w:bottom w:val="single" w:sz="4" w:space="0" w:color="auto"/>
              <w:right w:val="single" w:sz="6" w:space="0" w:color="auto"/>
            </w:tcBorders>
            <w:shd w:val="clear" w:color="auto" w:fill="FFFFFF"/>
          </w:tcPr>
          <w:p w:rsidR="00FF0D02" w:rsidRPr="00FF0D02" w:rsidRDefault="00FF0D02" w:rsidP="00FF0D02">
            <w:pPr>
              <w:suppressAutoHyphens w:val="0"/>
              <w:jc w:val="center"/>
              <w:rPr>
                <w:sz w:val="28"/>
                <w:szCs w:val="28"/>
                <w:lang w:eastAsia="ru-RU"/>
              </w:rPr>
            </w:pPr>
          </w:p>
        </w:tc>
        <w:tc>
          <w:tcPr>
            <w:tcW w:w="2268" w:type="dxa"/>
            <w:vMerge/>
            <w:tcBorders>
              <w:left w:val="single" w:sz="6" w:space="0" w:color="auto"/>
              <w:bottom w:val="single" w:sz="4" w:space="0" w:color="auto"/>
              <w:right w:val="single" w:sz="6" w:space="0" w:color="auto"/>
            </w:tcBorders>
            <w:shd w:val="clear" w:color="auto" w:fill="FFFFFF"/>
          </w:tcPr>
          <w:p w:rsidR="00FF0D02" w:rsidRPr="00FF0D02" w:rsidRDefault="00FF0D02" w:rsidP="00FF0D02">
            <w:pPr>
              <w:suppressAutoHyphens w:val="0"/>
              <w:jc w:val="both"/>
              <w:rPr>
                <w:sz w:val="28"/>
                <w:szCs w:val="28"/>
                <w:lang w:eastAsia="ru-RU"/>
              </w:rPr>
            </w:pPr>
          </w:p>
        </w:tc>
        <w:tc>
          <w:tcPr>
            <w:tcW w:w="580" w:type="dxa"/>
            <w:tcBorders>
              <w:top w:val="single" w:sz="6" w:space="0" w:color="auto"/>
              <w:left w:val="single" w:sz="6" w:space="0" w:color="auto"/>
              <w:bottom w:val="single" w:sz="4" w:space="0" w:color="auto"/>
              <w:right w:val="single" w:sz="6" w:space="0" w:color="auto"/>
            </w:tcBorders>
            <w:shd w:val="clear" w:color="auto" w:fill="FFFFFF"/>
          </w:tcPr>
          <w:p w:rsidR="00FF0D02" w:rsidRPr="00FF0D02" w:rsidRDefault="00FF0D02" w:rsidP="00FF0D02">
            <w:pPr>
              <w:suppressAutoHyphens w:val="0"/>
              <w:jc w:val="center"/>
              <w:rPr>
                <w:sz w:val="28"/>
                <w:szCs w:val="28"/>
                <w:lang w:eastAsia="ru-RU"/>
              </w:rPr>
            </w:pPr>
            <w:r w:rsidRPr="00FF0D02">
              <w:rPr>
                <w:sz w:val="28"/>
                <w:szCs w:val="28"/>
                <w:lang w:eastAsia="ru-RU"/>
              </w:rPr>
              <w:t>3</w:t>
            </w:r>
          </w:p>
        </w:tc>
        <w:tc>
          <w:tcPr>
            <w:tcW w:w="750" w:type="dxa"/>
            <w:tcBorders>
              <w:top w:val="single" w:sz="6" w:space="0" w:color="auto"/>
              <w:left w:val="single" w:sz="6" w:space="0" w:color="auto"/>
              <w:bottom w:val="single" w:sz="4" w:space="0" w:color="auto"/>
              <w:right w:val="single" w:sz="6" w:space="0" w:color="auto"/>
            </w:tcBorders>
            <w:shd w:val="clear" w:color="auto" w:fill="FFFFFF"/>
          </w:tcPr>
          <w:p w:rsidR="00FF0D02" w:rsidRPr="00FF0D02" w:rsidRDefault="00FF0D02" w:rsidP="00FF0D02">
            <w:pPr>
              <w:suppressAutoHyphens w:val="0"/>
              <w:jc w:val="center"/>
              <w:rPr>
                <w:sz w:val="28"/>
                <w:szCs w:val="28"/>
                <w:lang w:eastAsia="ru-RU"/>
              </w:rPr>
            </w:pPr>
            <w:r w:rsidRPr="00FF0D02">
              <w:rPr>
                <w:sz w:val="28"/>
                <w:szCs w:val="28"/>
                <w:lang w:eastAsia="ru-RU"/>
              </w:rPr>
              <w:t>15,00</w:t>
            </w:r>
          </w:p>
        </w:tc>
        <w:tc>
          <w:tcPr>
            <w:tcW w:w="750" w:type="dxa"/>
            <w:tcBorders>
              <w:top w:val="single" w:sz="6" w:space="0" w:color="auto"/>
              <w:left w:val="single" w:sz="6" w:space="0" w:color="auto"/>
              <w:bottom w:val="single" w:sz="4" w:space="0" w:color="auto"/>
              <w:right w:val="single" w:sz="6" w:space="0" w:color="auto"/>
            </w:tcBorders>
            <w:shd w:val="clear" w:color="auto" w:fill="FFFFFF"/>
          </w:tcPr>
          <w:p w:rsidR="00FF0D02" w:rsidRPr="00FF0D02" w:rsidRDefault="00FF0D02" w:rsidP="00FF0D02">
            <w:pPr>
              <w:suppressAutoHyphens w:val="0"/>
              <w:jc w:val="center"/>
              <w:rPr>
                <w:sz w:val="28"/>
                <w:szCs w:val="28"/>
                <w:lang w:eastAsia="ru-RU"/>
              </w:rPr>
            </w:pPr>
            <w:r w:rsidRPr="00FF0D02">
              <w:rPr>
                <w:sz w:val="28"/>
                <w:szCs w:val="28"/>
                <w:lang w:eastAsia="ru-RU"/>
              </w:rPr>
              <w:t>13,00</w:t>
            </w:r>
          </w:p>
        </w:tc>
        <w:tc>
          <w:tcPr>
            <w:tcW w:w="750" w:type="dxa"/>
            <w:tcBorders>
              <w:top w:val="single" w:sz="6" w:space="0" w:color="auto"/>
              <w:left w:val="single" w:sz="6" w:space="0" w:color="auto"/>
              <w:bottom w:val="single" w:sz="4" w:space="0" w:color="auto"/>
              <w:right w:val="single" w:sz="6" w:space="0" w:color="auto"/>
            </w:tcBorders>
            <w:shd w:val="clear" w:color="auto" w:fill="FFFFFF"/>
          </w:tcPr>
          <w:p w:rsidR="00FF0D02" w:rsidRPr="00FF0D02" w:rsidRDefault="00FF0D02" w:rsidP="00FF0D02">
            <w:pPr>
              <w:suppressAutoHyphens w:val="0"/>
              <w:jc w:val="center"/>
              <w:rPr>
                <w:sz w:val="28"/>
                <w:szCs w:val="28"/>
                <w:lang w:eastAsia="ru-RU"/>
              </w:rPr>
            </w:pPr>
            <w:r w:rsidRPr="00FF0D02">
              <w:rPr>
                <w:sz w:val="28"/>
                <w:szCs w:val="28"/>
                <w:lang w:eastAsia="ru-RU"/>
              </w:rPr>
              <w:t>14,30</w:t>
            </w:r>
          </w:p>
        </w:tc>
        <w:tc>
          <w:tcPr>
            <w:tcW w:w="750" w:type="dxa"/>
            <w:tcBorders>
              <w:top w:val="single" w:sz="6" w:space="0" w:color="auto"/>
              <w:left w:val="single" w:sz="6" w:space="0" w:color="auto"/>
              <w:bottom w:val="single" w:sz="4" w:space="0" w:color="auto"/>
              <w:right w:val="single" w:sz="6" w:space="0" w:color="auto"/>
            </w:tcBorders>
            <w:shd w:val="clear" w:color="auto" w:fill="FFFFFF"/>
          </w:tcPr>
          <w:p w:rsidR="00FF0D02" w:rsidRPr="00FF0D02" w:rsidRDefault="00FF0D02" w:rsidP="00FF0D02">
            <w:pPr>
              <w:suppressAutoHyphens w:val="0"/>
              <w:jc w:val="center"/>
              <w:rPr>
                <w:sz w:val="28"/>
                <w:szCs w:val="28"/>
                <w:lang w:eastAsia="ru-RU"/>
              </w:rPr>
            </w:pPr>
            <w:r w:rsidRPr="00FF0D02">
              <w:rPr>
                <w:sz w:val="28"/>
                <w:szCs w:val="28"/>
                <w:lang w:eastAsia="ru-RU"/>
              </w:rPr>
              <w:t>12,30</w:t>
            </w:r>
          </w:p>
        </w:tc>
        <w:tc>
          <w:tcPr>
            <w:tcW w:w="848" w:type="dxa"/>
            <w:tcBorders>
              <w:top w:val="single" w:sz="6" w:space="0" w:color="auto"/>
              <w:left w:val="single" w:sz="6" w:space="0" w:color="auto"/>
              <w:bottom w:val="single" w:sz="4" w:space="0" w:color="auto"/>
              <w:right w:val="single" w:sz="6" w:space="0" w:color="auto"/>
            </w:tcBorders>
            <w:shd w:val="clear" w:color="auto" w:fill="FFFFFF"/>
          </w:tcPr>
          <w:p w:rsidR="00FF0D02" w:rsidRPr="00FF0D02" w:rsidRDefault="00FF0D02" w:rsidP="00FF0D02">
            <w:pPr>
              <w:suppressAutoHyphens w:val="0"/>
              <w:jc w:val="center"/>
              <w:rPr>
                <w:sz w:val="28"/>
                <w:szCs w:val="28"/>
                <w:lang w:eastAsia="ru-RU"/>
              </w:rPr>
            </w:pPr>
            <w:r w:rsidRPr="00FF0D02">
              <w:rPr>
                <w:sz w:val="28"/>
                <w:szCs w:val="28"/>
                <w:lang w:eastAsia="ru-RU"/>
              </w:rPr>
              <w:t>13,30</w:t>
            </w:r>
          </w:p>
        </w:tc>
        <w:tc>
          <w:tcPr>
            <w:tcW w:w="783" w:type="dxa"/>
            <w:tcBorders>
              <w:top w:val="single" w:sz="6" w:space="0" w:color="auto"/>
              <w:left w:val="single" w:sz="6" w:space="0" w:color="auto"/>
              <w:bottom w:val="single" w:sz="4" w:space="0" w:color="auto"/>
              <w:right w:val="single" w:sz="4" w:space="0" w:color="auto"/>
            </w:tcBorders>
            <w:shd w:val="clear" w:color="auto" w:fill="FFFFFF"/>
          </w:tcPr>
          <w:p w:rsidR="00FF0D02" w:rsidRPr="00FF0D02" w:rsidRDefault="00FF0D02" w:rsidP="00FF0D02">
            <w:pPr>
              <w:suppressAutoHyphens w:val="0"/>
              <w:jc w:val="center"/>
              <w:rPr>
                <w:sz w:val="28"/>
                <w:szCs w:val="28"/>
                <w:lang w:eastAsia="ru-RU"/>
              </w:rPr>
            </w:pPr>
            <w:r w:rsidRPr="00FF0D02">
              <w:rPr>
                <w:sz w:val="28"/>
                <w:szCs w:val="28"/>
                <w:lang w:eastAsia="ru-RU"/>
              </w:rPr>
              <w:t>12,20</w:t>
            </w:r>
          </w:p>
        </w:tc>
      </w:tr>
    </w:tbl>
    <w:p w:rsidR="00FF0D02" w:rsidRPr="00FF0D02" w:rsidRDefault="00FF0D02" w:rsidP="00FF0D02">
      <w:pPr>
        <w:suppressAutoHyphens w:val="0"/>
        <w:spacing w:after="200"/>
        <w:jc w:val="center"/>
        <w:rPr>
          <w:rFonts w:eastAsia="Calibri"/>
          <w:sz w:val="28"/>
          <w:szCs w:val="28"/>
          <w:lang w:eastAsia="en-US"/>
        </w:rPr>
      </w:pPr>
    </w:p>
    <w:p w:rsidR="00FF0D02" w:rsidRPr="00FF0D02" w:rsidRDefault="00FF0D02" w:rsidP="00FF0D02">
      <w:pPr>
        <w:suppressAutoHyphens w:val="0"/>
        <w:jc w:val="center"/>
        <w:rPr>
          <w:b/>
          <w:sz w:val="28"/>
          <w:szCs w:val="28"/>
          <w:lang w:eastAsia="ru-RU"/>
        </w:rPr>
      </w:pPr>
      <w:r w:rsidRPr="00FF0D02">
        <w:rPr>
          <w:b/>
          <w:sz w:val="28"/>
          <w:szCs w:val="28"/>
          <w:lang w:eastAsia="ru-RU"/>
        </w:rPr>
        <w:t>Тема 2.2.Атлетическая гимнастика</w:t>
      </w:r>
    </w:p>
    <w:p w:rsidR="00FF0D02" w:rsidRPr="00FF0D02" w:rsidRDefault="00FF0D02" w:rsidP="00FF0D02">
      <w:pPr>
        <w:suppressAutoHyphens w:val="0"/>
        <w:ind w:firstLine="567"/>
        <w:jc w:val="both"/>
        <w:rPr>
          <w:rFonts w:eastAsia="Calibri"/>
          <w:sz w:val="28"/>
          <w:szCs w:val="28"/>
          <w:shd w:val="clear" w:color="auto" w:fill="FFFFFF"/>
          <w:lang w:eastAsia="ru-RU"/>
        </w:rPr>
      </w:pPr>
      <w:r w:rsidRPr="00FF0D02">
        <w:rPr>
          <w:rFonts w:eastAsia="Calibri"/>
          <w:sz w:val="28"/>
          <w:szCs w:val="28"/>
          <w:shd w:val="clear" w:color="auto" w:fill="FFFFFF"/>
          <w:lang w:eastAsia="ru-RU"/>
        </w:rPr>
        <w:t xml:space="preserve">1. Правильное выполнение </w:t>
      </w:r>
      <w:proofErr w:type="gramStart"/>
      <w:r w:rsidRPr="00FF0D02">
        <w:rPr>
          <w:rFonts w:eastAsia="Calibri"/>
          <w:sz w:val="28"/>
          <w:szCs w:val="28"/>
          <w:shd w:val="clear" w:color="auto" w:fill="FFFFFF"/>
          <w:lang w:eastAsia="ru-RU"/>
        </w:rPr>
        <w:t>обучающимися</w:t>
      </w:r>
      <w:proofErr w:type="gramEnd"/>
      <w:r w:rsidRPr="00FF0D02">
        <w:rPr>
          <w:rFonts w:eastAsia="Calibri"/>
          <w:sz w:val="28"/>
          <w:szCs w:val="28"/>
          <w:shd w:val="clear" w:color="auto" w:fill="FFFFFF"/>
          <w:lang w:eastAsia="ru-RU"/>
        </w:rPr>
        <w:t xml:space="preserve"> базовых и специальных упражнений для различных групп мышц.</w:t>
      </w:r>
    </w:p>
    <w:p w:rsidR="00FF0D02" w:rsidRPr="00FF0D02" w:rsidRDefault="00FF0D02" w:rsidP="00FF0D02">
      <w:pPr>
        <w:suppressAutoHyphens w:val="0"/>
        <w:ind w:firstLine="567"/>
        <w:jc w:val="both"/>
        <w:rPr>
          <w:rFonts w:eastAsia="Calibri"/>
          <w:sz w:val="28"/>
          <w:szCs w:val="28"/>
          <w:lang w:eastAsia="ru-RU"/>
        </w:rPr>
      </w:pPr>
      <w:r w:rsidRPr="00FF0D02">
        <w:rPr>
          <w:rFonts w:eastAsia="Calibri"/>
          <w:sz w:val="28"/>
          <w:szCs w:val="28"/>
          <w:shd w:val="clear" w:color="auto" w:fill="FFFFFF"/>
          <w:lang w:eastAsia="ru-RU"/>
        </w:rPr>
        <w:lastRenderedPageBreak/>
        <w:t xml:space="preserve">2. </w:t>
      </w:r>
      <w:r w:rsidRPr="00FF0D02">
        <w:rPr>
          <w:rFonts w:eastAsia="Calibri"/>
          <w:sz w:val="28"/>
          <w:szCs w:val="28"/>
          <w:lang w:eastAsia="ru-RU"/>
        </w:rPr>
        <w:t xml:space="preserve">Оценивание методико-практической деятельности </w:t>
      </w:r>
      <w:proofErr w:type="gramStart"/>
      <w:r w:rsidRPr="00FF0D02">
        <w:rPr>
          <w:rFonts w:eastAsia="Calibri"/>
          <w:sz w:val="28"/>
          <w:szCs w:val="28"/>
          <w:lang w:eastAsia="ru-RU"/>
        </w:rPr>
        <w:t>обучающегося</w:t>
      </w:r>
      <w:proofErr w:type="gramEnd"/>
      <w:r w:rsidRPr="00FF0D02">
        <w:rPr>
          <w:rFonts w:eastAsia="Calibri"/>
          <w:sz w:val="28"/>
          <w:szCs w:val="28"/>
          <w:lang w:eastAsia="ru-RU"/>
        </w:rPr>
        <w:t>.</w:t>
      </w:r>
    </w:p>
    <w:p w:rsidR="00FF0D02" w:rsidRPr="00FF0D02" w:rsidRDefault="00FF0D02" w:rsidP="00FF0D02">
      <w:pPr>
        <w:suppressAutoHyphens w:val="0"/>
        <w:jc w:val="center"/>
        <w:rPr>
          <w:rFonts w:eastAsia="Calibri"/>
          <w:sz w:val="28"/>
          <w:szCs w:val="28"/>
          <w:lang w:eastAsia="en-US"/>
        </w:rPr>
      </w:pPr>
    </w:p>
    <w:p w:rsidR="00FF0D02" w:rsidRPr="00FF0D02" w:rsidRDefault="00FF0D02" w:rsidP="00FF0D02">
      <w:pPr>
        <w:suppressAutoHyphens w:val="0"/>
        <w:jc w:val="center"/>
        <w:rPr>
          <w:rFonts w:eastAsia="Calibri"/>
          <w:b/>
          <w:bCs/>
          <w:spacing w:val="-1"/>
          <w:sz w:val="28"/>
          <w:szCs w:val="28"/>
          <w:lang w:eastAsia="en-US"/>
        </w:rPr>
      </w:pPr>
      <w:r w:rsidRPr="00FF0D02">
        <w:rPr>
          <w:rFonts w:eastAsia="Calibri"/>
          <w:b/>
          <w:sz w:val="28"/>
          <w:szCs w:val="28"/>
          <w:lang w:eastAsia="en-US"/>
        </w:rPr>
        <w:t>Т</w:t>
      </w:r>
      <w:r w:rsidRPr="00FF0D02">
        <w:rPr>
          <w:rFonts w:eastAsia="Calibri"/>
          <w:b/>
          <w:bCs/>
          <w:spacing w:val="-1"/>
          <w:sz w:val="28"/>
          <w:szCs w:val="28"/>
          <w:lang w:eastAsia="en-US"/>
        </w:rPr>
        <w:t>ема 2.3. Баскетбол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6"/>
        <w:gridCol w:w="584"/>
        <w:gridCol w:w="584"/>
        <w:gridCol w:w="584"/>
        <w:gridCol w:w="584"/>
        <w:gridCol w:w="584"/>
        <w:gridCol w:w="725"/>
      </w:tblGrid>
      <w:tr w:rsidR="00FF0D02" w:rsidRPr="00FF0D02" w:rsidTr="00FF0D02">
        <w:trPr>
          <w:cantSplit/>
        </w:trPr>
        <w:tc>
          <w:tcPr>
            <w:tcW w:w="3096" w:type="pct"/>
            <w:vMerge w:val="restar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Контрольные упражнения</w:t>
            </w:r>
          </w:p>
        </w:tc>
        <w:tc>
          <w:tcPr>
            <w:tcW w:w="1904" w:type="pct"/>
            <w:gridSpan w:val="6"/>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Оценка</w:t>
            </w:r>
          </w:p>
        </w:tc>
      </w:tr>
      <w:tr w:rsidR="00FF0D02" w:rsidRPr="00FF0D02" w:rsidTr="002204C4">
        <w:trPr>
          <w:cantSplit/>
        </w:trPr>
        <w:tc>
          <w:tcPr>
            <w:tcW w:w="3096" w:type="pct"/>
            <w:vMerge/>
            <w:vAlign w:val="center"/>
          </w:tcPr>
          <w:p w:rsidR="00FF0D02" w:rsidRPr="00FF0D02" w:rsidRDefault="00FF0D02" w:rsidP="00FF0D02">
            <w:pPr>
              <w:suppressAutoHyphens w:val="0"/>
              <w:spacing w:after="200"/>
              <w:jc w:val="center"/>
              <w:rPr>
                <w:rFonts w:eastAsia="Calibri"/>
                <w:bCs/>
                <w:sz w:val="28"/>
                <w:szCs w:val="28"/>
                <w:lang w:eastAsia="en-US"/>
              </w:rPr>
            </w:pPr>
          </w:p>
        </w:tc>
        <w:tc>
          <w:tcPr>
            <w:tcW w:w="915" w:type="pct"/>
            <w:gridSpan w:val="3"/>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Юноши</w:t>
            </w:r>
          </w:p>
        </w:tc>
        <w:tc>
          <w:tcPr>
            <w:tcW w:w="989" w:type="pct"/>
            <w:gridSpan w:val="3"/>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Девушки</w:t>
            </w:r>
          </w:p>
        </w:tc>
      </w:tr>
      <w:tr w:rsidR="00FF0D02" w:rsidRPr="00FF0D02" w:rsidTr="002204C4">
        <w:trPr>
          <w:cantSplit/>
        </w:trPr>
        <w:tc>
          <w:tcPr>
            <w:tcW w:w="3096" w:type="pct"/>
            <w:vMerge/>
            <w:vAlign w:val="center"/>
          </w:tcPr>
          <w:p w:rsidR="00FF0D02" w:rsidRPr="00FF0D02" w:rsidRDefault="00FF0D02" w:rsidP="00FF0D02">
            <w:pPr>
              <w:suppressAutoHyphens w:val="0"/>
              <w:spacing w:after="200"/>
              <w:jc w:val="center"/>
              <w:rPr>
                <w:rFonts w:eastAsia="Calibri"/>
                <w:bCs/>
                <w:sz w:val="28"/>
                <w:szCs w:val="28"/>
                <w:lang w:eastAsia="en-US"/>
              </w:rPr>
            </w:pP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379"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r>
      <w:tr w:rsidR="00FF0D02" w:rsidRPr="00FF0D02" w:rsidTr="00FF0D02">
        <w:trPr>
          <w:cantSplit/>
        </w:trPr>
        <w:tc>
          <w:tcPr>
            <w:tcW w:w="5000" w:type="pct"/>
            <w:gridSpan w:val="7"/>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2курс</w:t>
            </w:r>
          </w:p>
        </w:tc>
      </w:tr>
      <w:tr w:rsidR="00FF0D02" w:rsidRPr="00FF0D02" w:rsidTr="002204C4">
        <w:trPr>
          <w:cantSplit/>
        </w:trPr>
        <w:tc>
          <w:tcPr>
            <w:tcW w:w="3096" w:type="pct"/>
            <w:vAlign w:val="center"/>
          </w:tcPr>
          <w:p w:rsidR="00FF0D02" w:rsidRPr="00FF0D02" w:rsidRDefault="00FF0D02" w:rsidP="00FF0D02">
            <w:pPr>
              <w:suppressAutoHyphens w:val="0"/>
              <w:rPr>
                <w:bCs/>
                <w:sz w:val="28"/>
                <w:szCs w:val="28"/>
                <w:lang w:eastAsia="ru-RU"/>
              </w:rPr>
            </w:pPr>
            <w:r w:rsidRPr="00FF0D02">
              <w:rPr>
                <w:bCs/>
                <w:sz w:val="28"/>
                <w:szCs w:val="28"/>
                <w:lang w:eastAsia="ru-RU"/>
              </w:rPr>
              <w:t>1. Ведение мяча на 20 м (сек)</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8,2</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8,6</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9,0</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9,2</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9,6</w:t>
            </w:r>
          </w:p>
        </w:tc>
        <w:tc>
          <w:tcPr>
            <w:tcW w:w="379"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10,2</w:t>
            </w:r>
          </w:p>
        </w:tc>
      </w:tr>
      <w:tr w:rsidR="00FF0D02" w:rsidRPr="00FF0D02" w:rsidTr="002204C4">
        <w:trPr>
          <w:cantSplit/>
        </w:trPr>
        <w:tc>
          <w:tcPr>
            <w:tcW w:w="3096" w:type="pct"/>
            <w:vAlign w:val="center"/>
          </w:tcPr>
          <w:p w:rsidR="00FF0D02" w:rsidRPr="00FF0D02" w:rsidRDefault="00FF0D02" w:rsidP="00FF0D02">
            <w:pPr>
              <w:suppressAutoHyphens w:val="0"/>
              <w:rPr>
                <w:bCs/>
                <w:spacing w:val="-4"/>
                <w:sz w:val="28"/>
                <w:szCs w:val="28"/>
                <w:lang w:eastAsia="ru-RU"/>
              </w:rPr>
            </w:pPr>
            <w:r w:rsidRPr="00FF0D02">
              <w:rPr>
                <w:bCs/>
                <w:spacing w:val="-4"/>
                <w:sz w:val="28"/>
                <w:szCs w:val="28"/>
                <w:lang w:eastAsia="ru-RU"/>
              </w:rPr>
              <w:t xml:space="preserve">2. Ведение по трапеции, 2 шага, бросок левой (правой), </w:t>
            </w:r>
            <w:proofErr w:type="gramStart"/>
            <w:r w:rsidRPr="00FF0D02">
              <w:rPr>
                <w:bCs/>
                <w:spacing w:val="-4"/>
                <w:sz w:val="28"/>
                <w:szCs w:val="28"/>
                <w:lang w:eastAsia="ru-RU"/>
              </w:rPr>
              <w:t>с</w:t>
            </w:r>
            <w:proofErr w:type="gramEnd"/>
            <w:r w:rsidRPr="00FF0D02">
              <w:rPr>
                <w:bCs/>
                <w:spacing w:val="-4"/>
                <w:sz w:val="28"/>
                <w:szCs w:val="28"/>
                <w:lang w:eastAsia="ru-RU"/>
              </w:rPr>
              <w:t>.</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15</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20</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25</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15</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20</w:t>
            </w:r>
          </w:p>
        </w:tc>
        <w:tc>
          <w:tcPr>
            <w:tcW w:w="379"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25</w:t>
            </w:r>
          </w:p>
        </w:tc>
      </w:tr>
      <w:tr w:rsidR="00FF0D02" w:rsidRPr="00FF0D02" w:rsidTr="002204C4">
        <w:trPr>
          <w:cantSplit/>
        </w:trPr>
        <w:tc>
          <w:tcPr>
            <w:tcW w:w="3096" w:type="pct"/>
            <w:vAlign w:val="center"/>
          </w:tcPr>
          <w:p w:rsidR="00FF0D02" w:rsidRPr="00FF0D02" w:rsidRDefault="00FF0D02" w:rsidP="00FF0D02">
            <w:pPr>
              <w:suppressAutoHyphens w:val="0"/>
              <w:rPr>
                <w:bCs/>
                <w:sz w:val="28"/>
                <w:szCs w:val="28"/>
                <w:lang w:eastAsia="ru-RU"/>
              </w:rPr>
            </w:pPr>
            <w:r w:rsidRPr="00FF0D02">
              <w:rPr>
                <w:bCs/>
                <w:sz w:val="28"/>
                <w:szCs w:val="28"/>
                <w:lang w:eastAsia="ru-RU"/>
              </w:rPr>
              <w:t>3. Штрафные броски: 10 бросков - оценка</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2</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c>
          <w:tcPr>
            <w:tcW w:w="379"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2</w:t>
            </w:r>
          </w:p>
        </w:tc>
      </w:tr>
      <w:tr w:rsidR="00FF0D02" w:rsidRPr="00FF0D02" w:rsidTr="00FF0D02">
        <w:trPr>
          <w:cantSplit/>
        </w:trPr>
        <w:tc>
          <w:tcPr>
            <w:tcW w:w="5000" w:type="pct"/>
            <w:gridSpan w:val="7"/>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4. Двухсторонняя игра.</w:t>
            </w:r>
          </w:p>
        </w:tc>
      </w:tr>
      <w:tr w:rsidR="00FF0D02" w:rsidRPr="00FF0D02" w:rsidTr="00FF0D02">
        <w:trPr>
          <w:cantSplit/>
        </w:trPr>
        <w:tc>
          <w:tcPr>
            <w:tcW w:w="5000" w:type="pct"/>
            <w:gridSpan w:val="7"/>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3 курс</w:t>
            </w:r>
          </w:p>
        </w:tc>
      </w:tr>
      <w:tr w:rsidR="00FF0D02" w:rsidRPr="00FF0D02" w:rsidTr="002204C4">
        <w:trPr>
          <w:cantSplit/>
        </w:trPr>
        <w:tc>
          <w:tcPr>
            <w:tcW w:w="3096" w:type="pct"/>
            <w:vAlign w:val="center"/>
          </w:tcPr>
          <w:p w:rsidR="00FF0D02" w:rsidRPr="00FF0D02" w:rsidRDefault="00FF0D02" w:rsidP="00FF0D02">
            <w:pPr>
              <w:suppressAutoHyphens w:val="0"/>
              <w:rPr>
                <w:bCs/>
                <w:spacing w:val="-4"/>
                <w:sz w:val="28"/>
                <w:szCs w:val="28"/>
                <w:lang w:eastAsia="ru-RU"/>
              </w:rPr>
            </w:pPr>
            <w:r w:rsidRPr="00FF0D02">
              <w:rPr>
                <w:bCs/>
                <w:spacing w:val="-4"/>
                <w:sz w:val="28"/>
                <w:szCs w:val="28"/>
                <w:lang w:eastAsia="ru-RU"/>
              </w:rPr>
              <w:t>1. Ведение по трапеции, 2 шага, бросок левой (пра</w:t>
            </w:r>
            <w:r w:rsidRPr="00FF0D02">
              <w:rPr>
                <w:bCs/>
                <w:spacing w:val="-4"/>
                <w:sz w:val="28"/>
                <w:szCs w:val="28"/>
                <w:lang w:eastAsia="ru-RU"/>
              </w:rPr>
              <w:softHyphen/>
              <w:t xml:space="preserve">вой), </w:t>
            </w:r>
            <w:proofErr w:type="gramStart"/>
            <w:r w:rsidRPr="00FF0D02">
              <w:rPr>
                <w:bCs/>
                <w:spacing w:val="-4"/>
                <w:sz w:val="28"/>
                <w:szCs w:val="28"/>
                <w:lang w:eastAsia="ru-RU"/>
              </w:rPr>
              <w:t>с</w:t>
            </w:r>
            <w:proofErr w:type="gramEnd"/>
            <w:r w:rsidRPr="00FF0D02">
              <w:rPr>
                <w:bCs/>
                <w:spacing w:val="-4"/>
                <w:sz w:val="28"/>
                <w:szCs w:val="28"/>
                <w:lang w:eastAsia="ru-RU"/>
              </w:rPr>
              <w:t>.</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12</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14</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16</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12</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14</w:t>
            </w:r>
          </w:p>
        </w:tc>
        <w:tc>
          <w:tcPr>
            <w:tcW w:w="379"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16</w:t>
            </w:r>
          </w:p>
        </w:tc>
      </w:tr>
      <w:tr w:rsidR="00FF0D02" w:rsidRPr="00FF0D02" w:rsidTr="002204C4">
        <w:trPr>
          <w:cantSplit/>
        </w:trPr>
        <w:tc>
          <w:tcPr>
            <w:tcW w:w="3096" w:type="pct"/>
            <w:vAlign w:val="center"/>
          </w:tcPr>
          <w:p w:rsidR="00FF0D02" w:rsidRPr="00FF0D02" w:rsidRDefault="00FF0D02" w:rsidP="00FF0D02">
            <w:pPr>
              <w:suppressAutoHyphens w:val="0"/>
              <w:rPr>
                <w:bCs/>
                <w:sz w:val="28"/>
                <w:szCs w:val="28"/>
                <w:lang w:eastAsia="ru-RU"/>
              </w:rPr>
            </w:pPr>
            <w:r w:rsidRPr="00FF0D02">
              <w:rPr>
                <w:bCs/>
                <w:sz w:val="28"/>
                <w:szCs w:val="28"/>
                <w:lang w:eastAsia="ru-RU"/>
              </w:rPr>
              <w:t>2. Штрафные броски: 10 бросков - оценка по количеству попаданий.</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6</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379"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r>
      <w:tr w:rsidR="00FF0D02" w:rsidRPr="00FF0D02" w:rsidTr="002204C4">
        <w:trPr>
          <w:cantSplit/>
        </w:trPr>
        <w:tc>
          <w:tcPr>
            <w:tcW w:w="3096" w:type="pct"/>
            <w:vAlign w:val="center"/>
          </w:tcPr>
          <w:p w:rsidR="00FF0D02" w:rsidRPr="00FF0D02" w:rsidRDefault="00FF0D02" w:rsidP="00FF0D02">
            <w:pPr>
              <w:suppressAutoHyphens w:val="0"/>
              <w:rPr>
                <w:bCs/>
                <w:sz w:val="28"/>
                <w:szCs w:val="28"/>
                <w:lang w:eastAsia="ru-RU"/>
              </w:rPr>
            </w:pPr>
            <w:r w:rsidRPr="00FF0D02">
              <w:rPr>
                <w:bCs/>
                <w:sz w:val="28"/>
                <w:szCs w:val="28"/>
                <w:lang w:eastAsia="ru-RU"/>
              </w:rPr>
              <w:t xml:space="preserve">3. Ведение мяча на 20 </w:t>
            </w:r>
            <w:proofErr w:type="gramStart"/>
            <w:r w:rsidRPr="00FF0D02">
              <w:rPr>
                <w:bCs/>
                <w:sz w:val="28"/>
                <w:szCs w:val="28"/>
                <w:lang w:eastAsia="ru-RU"/>
              </w:rPr>
              <w:t>м(</w:t>
            </w:r>
            <w:proofErr w:type="gramEnd"/>
            <w:r w:rsidRPr="00FF0D02">
              <w:rPr>
                <w:bCs/>
                <w:sz w:val="28"/>
                <w:szCs w:val="28"/>
                <w:lang w:eastAsia="ru-RU"/>
              </w:rPr>
              <w:t>сек)</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8,1</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8,4</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8,8</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9,1</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9,4</w:t>
            </w:r>
          </w:p>
        </w:tc>
        <w:tc>
          <w:tcPr>
            <w:tcW w:w="379"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10,0</w:t>
            </w:r>
          </w:p>
        </w:tc>
      </w:tr>
      <w:tr w:rsidR="00FF0D02" w:rsidRPr="00FF0D02" w:rsidTr="00FF0D02">
        <w:trPr>
          <w:cantSplit/>
        </w:trPr>
        <w:tc>
          <w:tcPr>
            <w:tcW w:w="5000" w:type="pct"/>
            <w:gridSpan w:val="7"/>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3. Двухсторонняя игра.</w:t>
            </w:r>
          </w:p>
        </w:tc>
      </w:tr>
      <w:tr w:rsidR="00FF0D02" w:rsidRPr="00FF0D02" w:rsidTr="00FF0D02">
        <w:trPr>
          <w:cantSplit/>
        </w:trPr>
        <w:tc>
          <w:tcPr>
            <w:tcW w:w="5000" w:type="pct"/>
            <w:gridSpan w:val="7"/>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4 курс</w:t>
            </w:r>
          </w:p>
        </w:tc>
      </w:tr>
      <w:tr w:rsidR="00FF0D02" w:rsidRPr="00FF0D02" w:rsidTr="002204C4">
        <w:trPr>
          <w:cantSplit/>
        </w:trPr>
        <w:tc>
          <w:tcPr>
            <w:tcW w:w="3096" w:type="pct"/>
            <w:vAlign w:val="center"/>
          </w:tcPr>
          <w:p w:rsidR="00FF0D02" w:rsidRPr="00FF0D02" w:rsidRDefault="00FF0D02" w:rsidP="00FF0D02">
            <w:pPr>
              <w:suppressAutoHyphens w:val="0"/>
              <w:rPr>
                <w:bCs/>
                <w:sz w:val="28"/>
                <w:szCs w:val="28"/>
                <w:lang w:eastAsia="ru-RU"/>
              </w:rPr>
            </w:pPr>
            <w:r w:rsidRPr="00FF0D02">
              <w:rPr>
                <w:bCs/>
                <w:sz w:val="28"/>
                <w:szCs w:val="28"/>
                <w:lang w:eastAsia="ru-RU"/>
              </w:rPr>
              <w:t xml:space="preserve">1. Ведение мяча на 20 </w:t>
            </w:r>
            <w:proofErr w:type="gramStart"/>
            <w:r w:rsidRPr="00FF0D02">
              <w:rPr>
                <w:bCs/>
                <w:sz w:val="28"/>
                <w:szCs w:val="28"/>
                <w:lang w:eastAsia="ru-RU"/>
              </w:rPr>
              <w:t>м(</w:t>
            </w:r>
            <w:proofErr w:type="gramEnd"/>
            <w:r w:rsidRPr="00FF0D02">
              <w:rPr>
                <w:bCs/>
                <w:sz w:val="28"/>
                <w:szCs w:val="28"/>
                <w:lang w:eastAsia="ru-RU"/>
              </w:rPr>
              <w:t>сек)</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8,0</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8,2</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8,8</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9,0</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9.2</w:t>
            </w:r>
          </w:p>
        </w:tc>
        <w:tc>
          <w:tcPr>
            <w:tcW w:w="379"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9,8</w:t>
            </w:r>
          </w:p>
        </w:tc>
      </w:tr>
      <w:tr w:rsidR="00FF0D02" w:rsidRPr="00FF0D02" w:rsidTr="002204C4">
        <w:trPr>
          <w:cantSplit/>
        </w:trPr>
        <w:tc>
          <w:tcPr>
            <w:tcW w:w="3096" w:type="pct"/>
            <w:vAlign w:val="center"/>
          </w:tcPr>
          <w:p w:rsidR="00FF0D02" w:rsidRPr="00FF0D02" w:rsidRDefault="00FF0D02" w:rsidP="00FF0D02">
            <w:pPr>
              <w:suppressAutoHyphens w:val="0"/>
              <w:rPr>
                <w:bCs/>
                <w:spacing w:val="-4"/>
                <w:sz w:val="28"/>
                <w:szCs w:val="28"/>
                <w:lang w:eastAsia="ru-RU"/>
              </w:rPr>
            </w:pPr>
            <w:r w:rsidRPr="00FF0D02">
              <w:rPr>
                <w:bCs/>
                <w:spacing w:val="-4"/>
                <w:sz w:val="28"/>
                <w:szCs w:val="28"/>
                <w:lang w:eastAsia="ru-RU"/>
              </w:rPr>
              <w:t>2. Ведение по трапеции, 2 шага, бросок левой (пра</w:t>
            </w:r>
            <w:r w:rsidRPr="00FF0D02">
              <w:rPr>
                <w:bCs/>
                <w:spacing w:val="-4"/>
                <w:sz w:val="28"/>
                <w:szCs w:val="28"/>
                <w:lang w:eastAsia="ru-RU"/>
              </w:rPr>
              <w:softHyphen/>
              <w:t xml:space="preserve">вой), </w:t>
            </w:r>
            <w:proofErr w:type="gramStart"/>
            <w:r w:rsidRPr="00FF0D02">
              <w:rPr>
                <w:bCs/>
                <w:spacing w:val="-4"/>
                <w:sz w:val="28"/>
                <w:szCs w:val="28"/>
                <w:lang w:eastAsia="ru-RU"/>
              </w:rPr>
              <w:t>с</w:t>
            </w:r>
            <w:proofErr w:type="gramEnd"/>
            <w:r w:rsidRPr="00FF0D02">
              <w:rPr>
                <w:bCs/>
                <w:spacing w:val="-4"/>
                <w:sz w:val="28"/>
                <w:szCs w:val="28"/>
                <w:lang w:eastAsia="ru-RU"/>
              </w:rPr>
              <w:t>.</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12</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14</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16</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12</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14</w:t>
            </w:r>
          </w:p>
        </w:tc>
        <w:tc>
          <w:tcPr>
            <w:tcW w:w="379"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16</w:t>
            </w:r>
          </w:p>
        </w:tc>
      </w:tr>
      <w:tr w:rsidR="00FF0D02" w:rsidRPr="00FF0D02" w:rsidTr="002204C4">
        <w:trPr>
          <w:cantSplit/>
        </w:trPr>
        <w:tc>
          <w:tcPr>
            <w:tcW w:w="3096" w:type="pct"/>
            <w:vAlign w:val="center"/>
          </w:tcPr>
          <w:p w:rsidR="00FF0D02" w:rsidRPr="00FF0D02" w:rsidRDefault="00FF0D02" w:rsidP="00FF0D02">
            <w:pPr>
              <w:suppressAutoHyphens w:val="0"/>
              <w:rPr>
                <w:bCs/>
                <w:sz w:val="28"/>
                <w:szCs w:val="28"/>
                <w:lang w:eastAsia="ru-RU"/>
              </w:rPr>
            </w:pPr>
            <w:r w:rsidRPr="00FF0D02">
              <w:rPr>
                <w:bCs/>
                <w:sz w:val="28"/>
                <w:szCs w:val="28"/>
                <w:lang w:eastAsia="ru-RU"/>
              </w:rPr>
              <w:t>3. Штрафные броски: 10 бросков - оценка</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6</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379"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r>
      <w:tr w:rsidR="00FF0D02" w:rsidRPr="00FF0D02" w:rsidTr="00FF0D02">
        <w:trPr>
          <w:cantSplit/>
        </w:trPr>
        <w:tc>
          <w:tcPr>
            <w:tcW w:w="5000" w:type="pct"/>
            <w:gridSpan w:val="7"/>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4. Двухсторонняя игра.</w:t>
            </w:r>
          </w:p>
        </w:tc>
      </w:tr>
    </w:tbl>
    <w:p w:rsidR="00FF0D02" w:rsidRPr="00FF0D02" w:rsidRDefault="00FF0D02" w:rsidP="00FF0D02">
      <w:pPr>
        <w:suppressAutoHyphens w:val="0"/>
        <w:jc w:val="center"/>
        <w:rPr>
          <w:rFonts w:eastAsia="Calibri"/>
          <w:b/>
          <w:bCs/>
          <w:sz w:val="28"/>
          <w:szCs w:val="28"/>
          <w:lang w:eastAsia="en-US"/>
        </w:rPr>
      </w:pPr>
    </w:p>
    <w:p w:rsidR="00FF0D02" w:rsidRPr="00FF0D02" w:rsidRDefault="00FF0D02" w:rsidP="00FF0D02">
      <w:pPr>
        <w:suppressAutoHyphens w:val="0"/>
        <w:jc w:val="center"/>
        <w:rPr>
          <w:rFonts w:eastAsia="Calibri"/>
          <w:b/>
          <w:bCs/>
          <w:sz w:val="28"/>
          <w:szCs w:val="28"/>
          <w:lang w:eastAsia="en-US"/>
        </w:rPr>
      </w:pPr>
      <w:r w:rsidRPr="00FF0D02">
        <w:rPr>
          <w:rFonts w:eastAsia="Calibri"/>
          <w:b/>
          <w:bCs/>
          <w:sz w:val="28"/>
          <w:szCs w:val="28"/>
          <w:lang w:eastAsia="en-US"/>
        </w:rPr>
        <w:t>Тема 2.4. Волейбол</w:t>
      </w:r>
    </w:p>
    <w:tbl>
      <w:tblPr>
        <w:tblW w:w="9498"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851"/>
        <w:gridCol w:w="850"/>
        <w:gridCol w:w="851"/>
        <w:gridCol w:w="142"/>
        <w:gridCol w:w="708"/>
        <w:gridCol w:w="142"/>
        <w:gridCol w:w="567"/>
        <w:gridCol w:w="142"/>
        <w:gridCol w:w="709"/>
      </w:tblGrid>
      <w:tr w:rsidR="00FF0D02" w:rsidRPr="00FF0D02" w:rsidTr="00FF0D02">
        <w:trPr>
          <w:cantSplit/>
          <w:jc w:val="center"/>
        </w:trPr>
        <w:tc>
          <w:tcPr>
            <w:tcW w:w="4536" w:type="dxa"/>
            <w:vMerge w:val="restart"/>
          </w:tcPr>
          <w:p w:rsidR="00FF0D02" w:rsidRPr="00FF0D02" w:rsidRDefault="00FF0D02" w:rsidP="00FF0D02">
            <w:pPr>
              <w:suppressAutoHyphens w:val="0"/>
              <w:jc w:val="center"/>
              <w:rPr>
                <w:bCs/>
                <w:sz w:val="28"/>
                <w:szCs w:val="28"/>
                <w:lang w:eastAsia="ru-RU"/>
              </w:rPr>
            </w:pPr>
            <w:r w:rsidRPr="00FF0D02">
              <w:rPr>
                <w:bCs/>
                <w:sz w:val="28"/>
                <w:szCs w:val="28"/>
                <w:lang w:eastAsia="ru-RU"/>
              </w:rPr>
              <w:t>Контрольные упражнения</w:t>
            </w:r>
          </w:p>
        </w:tc>
        <w:tc>
          <w:tcPr>
            <w:tcW w:w="4962" w:type="dxa"/>
            <w:gridSpan w:val="9"/>
          </w:tcPr>
          <w:p w:rsidR="00FF0D02" w:rsidRPr="00FF0D02" w:rsidRDefault="00FF0D02" w:rsidP="00FF0D02">
            <w:pPr>
              <w:suppressAutoHyphens w:val="0"/>
              <w:jc w:val="center"/>
              <w:rPr>
                <w:bCs/>
                <w:sz w:val="28"/>
                <w:szCs w:val="28"/>
                <w:lang w:eastAsia="ru-RU"/>
              </w:rPr>
            </w:pPr>
            <w:r w:rsidRPr="00FF0D02">
              <w:rPr>
                <w:bCs/>
                <w:sz w:val="28"/>
                <w:szCs w:val="28"/>
                <w:lang w:eastAsia="ru-RU"/>
              </w:rPr>
              <w:t>Оценка</w:t>
            </w:r>
          </w:p>
        </w:tc>
      </w:tr>
      <w:tr w:rsidR="00FF0D02" w:rsidRPr="00FF0D02" w:rsidTr="00FF0D02">
        <w:trPr>
          <w:cantSplit/>
          <w:jc w:val="center"/>
        </w:trPr>
        <w:tc>
          <w:tcPr>
            <w:tcW w:w="4536" w:type="dxa"/>
            <w:vMerge/>
            <w:vAlign w:val="center"/>
          </w:tcPr>
          <w:p w:rsidR="00FF0D02" w:rsidRPr="00FF0D02" w:rsidRDefault="00FF0D02" w:rsidP="00FF0D02">
            <w:pPr>
              <w:suppressAutoHyphens w:val="0"/>
              <w:spacing w:after="200"/>
              <w:rPr>
                <w:rFonts w:eastAsia="Calibri"/>
                <w:bCs/>
                <w:sz w:val="28"/>
                <w:szCs w:val="28"/>
                <w:lang w:eastAsia="en-US"/>
              </w:rPr>
            </w:pPr>
          </w:p>
        </w:tc>
        <w:tc>
          <w:tcPr>
            <w:tcW w:w="2552" w:type="dxa"/>
            <w:gridSpan w:val="3"/>
          </w:tcPr>
          <w:p w:rsidR="00FF0D02" w:rsidRPr="00FF0D02" w:rsidRDefault="00FF0D02" w:rsidP="00FF0D02">
            <w:pPr>
              <w:suppressAutoHyphens w:val="0"/>
              <w:jc w:val="center"/>
              <w:rPr>
                <w:bCs/>
                <w:sz w:val="28"/>
                <w:szCs w:val="28"/>
                <w:lang w:eastAsia="ru-RU"/>
              </w:rPr>
            </w:pPr>
            <w:r w:rsidRPr="00FF0D02">
              <w:rPr>
                <w:bCs/>
                <w:sz w:val="28"/>
                <w:szCs w:val="28"/>
                <w:lang w:eastAsia="ru-RU"/>
              </w:rPr>
              <w:t>Юноши</w:t>
            </w:r>
          </w:p>
        </w:tc>
        <w:tc>
          <w:tcPr>
            <w:tcW w:w="2410" w:type="dxa"/>
            <w:gridSpan w:val="6"/>
          </w:tcPr>
          <w:p w:rsidR="00FF0D02" w:rsidRPr="00FF0D02" w:rsidRDefault="00FF0D02" w:rsidP="00FF0D02">
            <w:pPr>
              <w:suppressAutoHyphens w:val="0"/>
              <w:jc w:val="center"/>
              <w:rPr>
                <w:bCs/>
                <w:sz w:val="28"/>
                <w:szCs w:val="28"/>
                <w:lang w:eastAsia="ru-RU"/>
              </w:rPr>
            </w:pPr>
            <w:r w:rsidRPr="00FF0D02">
              <w:rPr>
                <w:bCs/>
                <w:sz w:val="28"/>
                <w:szCs w:val="28"/>
                <w:lang w:eastAsia="ru-RU"/>
              </w:rPr>
              <w:t>Девушки</w:t>
            </w:r>
          </w:p>
        </w:tc>
      </w:tr>
      <w:tr w:rsidR="00FF0D02" w:rsidRPr="00FF0D02" w:rsidTr="00FF0D02">
        <w:trPr>
          <w:cantSplit/>
          <w:trHeight w:val="237"/>
          <w:jc w:val="center"/>
        </w:trPr>
        <w:tc>
          <w:tcPr>
            <w:tcW w:w="4536" w:type="dxa"/>
            <w:vMerge/>
            <w:vAlign w:val="center"/>
          </w:tcPr>
          <w:p w:rsidR="00FF0D02" w:rsidRPr="00FF0D02" w:rsidRDefault="00FF0D02" w:rsidP="00FF0D02">
            <w:pPr>
              <w:suppressAutoHyphens w:val="0"/>
              <w:spacing w:after="200"/>
              <w:rPr>
                <w:rFonts w:eastAsia="Calibri"/>
                <w:bCs/>
                <w:sz w:val="28"/>
                <w:szCs w:val="28"/>
                <w:lang w:eastAsia="en-US"/>
              </w:rPr>
            </w:pPr>
          </w:p>
        </w:tc>
        <w:tc>
          <w:tcPr>
            <w:tcW w:w="851"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850"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851"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c>
          <w:tcPr>
            <w:tcW w:w="850" w:type="dxa"/>
            <w:gridSpan w:val="2"/>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851" w:type="dxa"/>
            <w:gridSpan w:val="3"/>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709"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r>
      <w:tr w:rsidR="00FF0D02" w:rsidRPr="00FF0D02" w:rsidTr="00FF0D02">
        <w:trPr>
          <w:cantSplit/>
          <w:jc w:val="center"/>
        </w:trPr>
        <w:tc>
          <w:tcPr>
            <w:tcW w:w="9498" w:type="dxa"/>
            <w:gridSpan w:val="10"/>
          </w:tcPr>
          <w:p w:rsidR="00FF0D02" w:rsidRPr="00FF0D02" w:rsidRDefault="00FF0D02" w:rsidP="00FF0D02">
            <w:pPr>
              <w:suppressAutoHyphens w:val="0"/>
              <w:jc w:val="center"/>
              <w:rPr>
                <w:bCs/>
                <w:sz w:val="28"/>
                <w:szCs w:val="28"/>
                <w:lang w:eastAsia="ru-RU"/>
              </w:rPr>
            </w:pPr>
            <w:r w:rsidRPr="00FF0D02">
              <w:rPr>
                <w:bCs/>
                <w:sz w:val="28"/>
                <w:szCs w:val="28"/>
                <w:lang w:eastAsia="ru-RU"/>
              </w:rPr>
              <w:t>2 курс</w:t>
            </w:r>
          </w:p>
        </w:tc>
      </w:tr>
      <w:tr w:rsidR="00FF0D02" w:rsidRPr="00FF0D02" w:rsidTr="00FF0D02">
        <w:trPr>
          <w:jc w:val="center"/>
        </w:trPr>
        <w:tc>
          <w:tcPr>
            <w:tcW w:w="4536" w:type="dxa"/>
          </w:tcPr>
          <w:p w:rsidR="00FF0D02" w:rsidRPr="00FF0D02" w:rsidRDefault="00FF0D02" w:rsidP="00FF0D02">
            <w:pPr>
              <w:suppressAutoHyphens w:val="0"/>
              <w:jc w:val="both"/>
              <w:rPr>
                <w:bCs/>
                <w:sz w:val="28"/>
                <w:szCs w:val="28"/>
                <w:lang w:eastAsia="ru-RU"/>
              </w:rPr>
            </w:pPr>
            <w:r w:rsidRPr="00FF0D02">
              <w:rPr>
                <w:bCs/>
                <w:sz w:val="28"/>
                <w:szCs w:val="28"/>
                <w:lang w:eastAsia="ru-RU"/>
              </w:rPr>
              <w:t>1. Подача, выполняется любым способом: 10 подач</w:t>
            </w:r>
          </w:p>
        </w:tc>
        <w:tc>
          <w:tcPr>
            <w:tcW w:w="851"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850"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851"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c>
          <w:tcPr>
            <w:tcW w:w="850" w:type="dxa"/>
            <w:gridSpan w:val="2"/>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851" w:type="dxa"/>
            <w:gridSpan w:val="3"/>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709"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r>
      <w:tr w:rsidR="00FF0D02" w:rsidRPr="00FF0D02" w:rsidTr="00FF0D02">
        <w:trPr>
          <w:cantSplit/>
          <w:jc w:val="center"/>
        </w:trPr>
        <w:tc>
          <w:tcPr>
            <w:tcW w:w="9498" w:type="dxa"/>
            <w:gridSpan w:val="10"/>
          </w:tcPr>
          <w:p w:rsidR="00FF0D02" w:rsidRPr="00FF0D02" w:rsidRDefault="00FF0D02" w:rsidP="00FF0D02">
            <w:pPr>
              <w:suppressAutoHyphens w:val="0"/>
              <w:jc w:val="both"/>
              <w:rPr>
                <w:bCs/>
                <w:sz w:val="28"/>
                <w:szCs w:val="28"/>
                <w:lang w:eastAsia="ru-RU"/>
              </w:rPr>
            </w:pPr>
            <w:r w:rsidRPr="00FF0D02">
              <w:rPr>
                <w:bCs/>
                <w:sz w:val="28"/>
                <w:szCs w:val="28"/>
                <w:lang w:eastAsia="ru-RU"/>
              </w:rPr>
              <w:t>2. Прием-передача – выполняется 30 приемов-передач с партнером, зачет/незачет.</w:t>
            </w:r>
          </w:p>
        </w:tc>
      </w:tr>
      <w:tr w:rsidR="00FF0D02" w:rsidRPr="00FF0D02" w:rsidTr="00FF0D02">
        <w:trPr>
          <w:cantSplit/>
          <w:trHeight w:val="243"/>
          <w:jc w:val="center"/>
        </w:trPr>
        <w:tc>
          <w:tcPr>
            <w:tcW w:w="9498" w:type="dxa"/>
            <w:gridSpan w:val="10"/>
          </w:tcPr>
          <w:p w:rsidR="00FF0D02" w:rsidRPr="00FF0D02" w:rsidRDefault="00FF0D02" w:rsidP="00FF0D02">
            <w:pPr>
              <w:suppressAutoHyphens w:val="0"/>
              <w:jc w:val="center"/>
              <w:rPr>
                <w:bCs/>
                <w:sz w:val="28"/>
                <w:szCs w:val="28"/>
                <w:lang w:eastAsia="ru-RU"/>
              </w:rPr>
            </w:pPr>
            <w:r w:rsidRPr="00FF0D02">
              <w:rPr>
                <w:bCs/>
                <w:sz w:val="28"/>
                <w:szCs w:val="28"/>
                <w:lang w:eastAsia="ru-RU"/>
              </w:rPr>
              <w:t>3. Двухсторонняя игра.</w:t>
            </w:r>
          </w:p>
        </w:tc>
      </w:tr>
      <w:tr w:rsidR="00FF0D02" w:rsidRPr="00FF0D02" w:rsidTr="00FF0D02">
        <w:trPr>
          <w:cantSplit/>
          <w:jc w:val="center"/>
        </w:trPr>
        <w:tc>
          <w:tcPr>
            <w:tcW w:w="9498" w:type="dxa"/>
            <w:gridSpan w:val="10"/>
          </w:tcPr>
          <w:p w:rsidR="00FF0D02" w:rsidRPr="00FF0D02" w:rsidRDefault="00FF0D02" w:rsidP="00FF0D02">
            <w:pPr>
              <w:suppressAutoHyphens w:val="0"/>
              <w:jc w:val="center"/>
              <w:rPr>
                <w:bCs/>
                <w:sz w:val="28"/>
                <w:szCs w:val="28"/>
                <w:lang w:eastAsia="ru-RU"/>
              </w:rPr>
            </w:pPr>
            <w:r w:rsidRPr="00FF0D02">
              <w:rPr>
                <w:bCs/>
                <w:sz w:val="28"/>
                <w:szCs w:val="28"/>
                <w:lang w:eastAsia="ru-RU"/>
              </w:rPr>
              <w:t>3 курс</w:t>
            </w:r>
          </w:p>
        </w:tc>
      </w:tr>
      <w:tr w:rsidR="00FF0D02" w:rsidRPr="00FF0D02" w:rsidTr="00FF0D02">
        <w:trPr>
          <w:jc w:val="center"/>
        </w:trPr>
        <w:tc>
          <w:tcPr>
            <w:tcW w:w="4536" w:type="dxa"/>
          </w:tcPr>
          <w:p w:rsidR="00FF0D02" w:rsidRPr="00FF0D02" w:rsidRDefault="00FF0D02" w:rsidP="00FF0D02">
            <w:pPr>
              <w:suppressAutoHyphens w:val="0"/>
              <w:jc w:val="both"/>
              <w:rPr>
                <w:bCs/>
                <w:sz w:val="28"/>
                <w:szCs w:val="28"/>
                <w:lang w:eastAsia="ru-RU"/>
              </w:rPr>
            </w:pPr>
            <w:r w:rsidRPr="00FF0D02">
              <w:rPr>
                <w:bCs/>
                <w:sz w:val="28"/>
                <w:szCs w:val="28"/>
                <w:lang w:eastAsia="ru-RU"/>
              </w:rPr>
              <w:t>Подача: – верхняя прямая (юноши)</w:t>
            </w:r>
            <w:proofErr w:type="gramStart"/>
            <w:r w:rsidRPr="00FF0D02">
              <w:rPr>
                <w:bCs/>
                <w:sz w:val="28"/>
                <w:szCs w:val="28"/>
                <w:lang w:eastAsia="ru-RU"/>
              </w:rPr>
              <w:t>,н</w:t>
            </w:r>
            <w:proofErr w:type="gramEnd"/>
            <w:r w:rsidRPr="00FF0D02">
              <w:rPr>
                <w:bCs/>
                <w:sz w:val="28"/>
                <w:szCs w:val="28"/>
                <w:lang w:eastAsia="ru-RU"/>
              </w:rPr>
              <w:t>ижняя прямая (девушки): 10 подач</w:t>
            </w:r>
          </w:p>
        </w:tc>
        <w:tc>
          <w:tcPr>
            <w:tcW w:w="851"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6</w:t>
            </w:r>
          </w:p>
        </w:tc>
        <w:tc>
          <w:tcPr>
            <w:tcW w:w="850"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851"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c>
          <w:tcPr>
            <w:tcW w:w="850" w:type="dxa"/>
            <w:gridSpan w:val="2"/>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851" w:type="dxa"/>
            <w:gridSpan w:val="3"/>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709"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r>
      <w:tr w:rsidR="00FF0D02" w:rsidRPr="00FF0D02" w:rsidTr="00FF0D02">
        <w:trPr>
          <w:jc w:val="center"/>
        </w:trPr>
        <w:tc>
          <w:tcPr>
            <w:tcW w:w="4536" w:type="dxa"/>
          </w:tcPr>
          <w:p w:rsidR="00FF0D02" w:rsidRPr="00FF0D02" w:rsidRDefault="00FF0D02" w:rsidP="00FF0D02">
            <w:pPr>
              <w:suppressAutoHyphens w:val="0"/>
              <w:jc w:val="both"/>
              <w:rPr>
                <w:bCs/>
                <w:sz w:val="28"/>
                <w:szCs w:val="28"/>
                <w:lang w:eastAsia="ru-RU"/>
              </w:rPr>
            </w:pPr>
            <w:r w:rsidRPr="00FF0D02">
              <w:rPr>
                <w:bCs/>
                <w:sz w:val="28"/>
                <w:szCs w:val="28"/>
                <w:lang w:eastAsia="ru-RU"/>
              </w:rPr>
              <w:t>2. Передача – выполняется 10 передач (верхняя, нижняя 5+5) над собой (высота 1 метр).</w:t>
            </w:r>
          </w:p>
        </w:tc>
        <w:tc>
          <w:tcPr>
            <w:tcW w:w="851"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9</w:t>
            </w:r>
          </w:p>
        </w:tc>
        <w:tc>
          <w:tcPr>
            <w:tcW w:w="850"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7</w:t>
            </w:r>
          </w:p>
        </w:tc>
        <w:tc>
          <w:tcPr>
            <w:tcW w:w="851"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850" w:type="dxa"/>
            <w:gridSpan w:val="2"/>
          </w:tcPr>
          <w:p w:rsidR="00FF0D02" w:rsidRPr="00FF0D02" w:rsidRDefault="00FF0D02" w:rsidP="00FF0D02">
            <w:pPr>
              <w:suppressAutoHyphens w:val="0"/>
              <w:jc w:val="center"/>
              <w:rPr>
                <w:bCs/>
                <w:sz w:val="28"/>
                <w:szCs w:val="28"/>
                <w:lang w:eastAsia="ru-RU"/>
              </w:rPr>
            </w:pPr>
            <w:r w:rsidRPr="00FF0D02">
              <w:rPr>
                <w:bCs/>
                <w:sz w:val="28"/>
                <w:szCs w:val="28"/>
                <w:lang w:eastAsia="ru-RU"/>
              </w:rPr>
              <w:t>8</w:t>
            </w:r>
          </w:p>
        </w:tc>
        <w:tc>
          <w:tcPr>
            <w:tcW w:w="851" w:type="dxa"/>
            <w:gridSpan w:val="3"/>
          </w:tcPr>
          <w:p w:rsidR="00FF0D02" w:rsidRPr="00FF0D02" w:rsidRDefault="00FF0D02" w:rsidP="00FF0D02">
            <w:pPr>
              <w:suppressAutoHyphens w:val="0"/>
              <w:jc w:val="center"/>
              <w:rPr>
                <w:bCs/>
                <w:sz w:val="28"/>
                <w:szCs w:val="28"/>
                <w:lang w:eastAsia="ru-RU"/>
              </w:rPr>
            </w:pPr>
            <w:r w:rsidRPr="00FF0D02">
              <w:rPr>
                <w:bCs/>
                <w:sz w:val="28"/>
                <w:szCs w:val="28"/>
                <w:lang w:eastAsia="ru-RU"/>
              </w:rPr>
              <w:t>6</w:t>
            </w:r>
          </w:p>
        </w:tc>
        <w:tc>
          <w:tcPr>
            <w:tcW w:w="709"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r>
      <w:tr w:rsidR="00FF0D02" w:rsidRPr="00FF0D02" w:rsidTr="00FF0D02">
        <w:trPr>
          <w:jc w:val="center"/>
        </w:trPr>
        <w:tc>
          <w:tcPr>
            <w:tcW w:w="9498" w:type="dxa"/>
            <w:gridSpan w:val="10"/>
          </w:tcPr>
          <w:p w:rsidR="00FF0D02" w:rsidRPr="00FF0D02" w:rsidRDefault="00FF0D02" w:rsidP="00FF0D02">
            <w:pPr>
              <w:suppressAutoHyphens w:val="0"/>
              <w:jc w:val="center"/>
              <w:rPr>
                <w:bCs/>
                <w:sz w:val="28"/>
                <w:szCs w:val="28"/>
                <w:lang w:eastAsia="ru-RU"/>
              </w:rPr>
            </w:pPr>
            <w:r w:rsidRPr="00FF0D02">
              <w:rPr>
                <w:bCs/>
                <w:sz w:val="28"/>
                <w:szCs w:val="28"/>
                <w:lang w:eastAsia="ru-RU"/>
              </w:rPr>
              <w:t>3. Двухсторонняя игра.</w:t>
            </w:r>
          </w:p>
        </w:tc>
      </w:tr>
      <w:tr w:rsidR="00FF0D02" w:rsidRPr="00FF0D02" w:rsidTr="00FF0D02">
        <w:trPr>
          <w:cantSplit/>
          <w:jc w:val="center"/>
        </w:trPr>
        <w:tc>
          <w:tcPr>
            <w:tcW w:w="9498" w:type="dxa"/>
            <w:gridSpan w:val="10"/>
          </w:tcPr>
          <w:p w:rsidR="00FF0D02" w:rsidRPr="00FF0D02" w:rsidRDefault="00FF0D02" w:rsidP="00FF0D02">
            <w:pPr>
              <w:suppressAutoHyphens w:val="0"/>
              <w:jc w:val="center"/>
              <w:rPr>
                <w:bCs/>
                <w:sz w:val="28"/>
                <w:szCs w:val="28"/>
                <w:lang w:eastAsia="ru-RU"/>
              </w:rPr>
            </w:pPr>
            <w:r w:rsidRPr="00FF0D02">
              <w:rPr>
                <w:bCs/>
                <w:sz w:val="28"/>
                <w:szCs w:val="28"/>
                <w:lang w:eastAsia="ru-RU"/>
              </w:rPr>
              <w:lastRenderedPageBreak/>
              <w:t>4 курс</w:t>
            </w:r>
          </w:p>
        </w:tc>
      </w:tr>
      <w:tr w:rsidR="00FF0D02" w:rsidRPr="00FF0D02" w:rsidTr="00FF0D02">
        <w:trPr>
          <w:jc w:val="center"/>
        </w:trPr>
        <w:tc>
          <w:tcPr>
            <w:tcW w:w="4536" w:type="dxa"/>
          </w:tcPr>
          <w:p w:rsidR="00FF0D02" w:rsidRPr="00FF0D02" w:rsidRDefault="00FF0D02" w:rsidP="00FF0D02">
            <w:pPr>
              <w:suppressAutoHyphens w:val="0"/>
              <w:jc w:val="both"/>
              <w:rPr>
                <w:bCs/>
                <w:sz w:val="28"/>
                <w:szCs w:val="28"/>
                <w:lang w:eastAsia="ru-RU"/>
              </w:rPr>
            </w:pPr>
            <w:r w:rsidRPr="00FF0D02">
              <w:rPr>
                <w:bCs/>
                <w:sz w:val="28"/>
                <w:szCs w:val="28"/>
                <w:lang w:eastAsia="ru-RU"/>
              </w:rPr>
              <w:t>1. Верхняя прямая подача: из 6 подач попасть в зоны 1-6-5 (по заданию)</w:t>
            </w:r>
          </w:p>
        </w:tc>
        <w:tc>
          <w:tcPr>
            <w:tcW w:w="851"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850"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993" w:type="dxa"/>
            <w:gridSpan w:val="2"/>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c>
          <w:tcPr>
            <w:tcW w:w="850" w:type="dxa"/>
            <w:gridSpan w:val="2"/>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567"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851" w:type="dxa"/>
            <w:gridSpan w:val="2"/>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r>
      <w:tr w:rsidR="00FF0D02" w:rsidRPr="00FF0D02" w:rsidTr="00FF0D02">
        <w:trPr>
          <w:jc w:val="center"/>
        </w:trPr>
        <w:tc>
          <w:tcPr>
            <w:tcW w:w="4536" w:type="dxa"/>
          </w:tcPr>
          <w:p w:rsidR="00FF0D02" w:rsidRPr="00FF0D02" w:rsidRDefault="00FF0D02" w:rsidP="00FF0D02">
            <w:pPr>
              <w:suppressAutoHyphens w:val="0"/>
              <w:jc w:val="both"/>
              <w:rPr>
                <w:bCs/>
                <w:sz w:val="28"/>
                <w:szCs w:val="28"/>
                <w:lang w:eastAsia="ru-RU"/>
              </w:rPr>
            </w:pPr>
            <w:r w:rsidRPr="00FF0D02">
              <w:rPr>
                <w:bCs/>
                <w:sz w:val="28"/>
                <w:szCs w:val="28"/>
                <w:lang w:eastAsia="ru-RU"/>
              </w:rPr>
              <w:t>2. . Чередование верхней и нижней передачи –10 передач над собой с перемещением по ширине площадки.</w:t>
            </w:r>
          </w:p>
        </w:tc>
        <w:tc>
          <w:tcPr>
            <w:tcW w:w="851"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9</w:t>
            </w:r>
          </w:p>
        </w:tc>
        <w:tc>
          <w:tcPr>
            <w:tcW w:w="850"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7</w:t>
            </w:r>
          </w:p>
        </w:tc>
        <w:tc>
          <w:tcPr>
            <w:tcW w:w="993" w:type="dxa"/>
            <w:gridSpan w:val="2"/>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850" w:type="dxa"/>
            <w:gridSpan w:val="2"/>
          </w:tcPr>
          <w:p w:rsidR="00FF0D02" w:rsidRPr="00FF0D02" w:rsidRDefault="00FF0D02" w:rsidP="00FF0D02">
            <w:pPr>
              <w:suppressAutoHyphens w:val="0"/>
              <w:jc w:val="center"/>
              <w:rPr>
                <w:bCs/>
                <w:sz w:val="28"/>
                <w:szCs w:val="28"/>
                <w:lang w:eastAsia="ru-RU"/>
              </w:rPr>
            </w:pPr>
            <w:r w:rsidRPr="00FF0D02">
              <w:rPr>
                <w:bCs/>
                <w:sz w:val="28"/>
                <w:szCs w:val="28"/>
                <w:lang w:eastAsia="ru-RU"/>
              </w:rPr>
              <w:t>8</w:t>
            </w:r>
          </w:p>
        </w:tc>
        <w:tc>
          <w:tcPr>
            <w:tcW w:w="567"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6</w:t>
            </w:r>
          </w:p>
        </w:tc>
        <w:tc>
          <w:tcPr>
            <w:tcW w:w="851" w:type="dxa"/>
            <w:gridSpan w:val="2"/>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r>
      <w:tr w:rsidR="00FF0D02" w:rsidRPr="00FF0D02" w:rsidTr="00FF0D02">
        <w:trPr>
          <w:jc w:val="center"/>
        </w:trPr>
        <w:tc>
          <w:tcPr>
            <w:tcW w:w="9498" w:type="dxa"/>
            <w:gridSpan w:val="10"/>
          </w:tcPr>
          <w:p w:rsidR="00FF0D02" w:rsidRPr="00FF0D02" w:rsidRDefault="00FF0D02" w:rsidP="00FF0D02">
            <w:pPr>
              <w:suppressAutoHyphens w:val="0"/>
              <w:jc w:val="center"/>
              <w:rPr>
                <w:bCs/>
                <w:sz w:val="28"/>
                <w:szCs w:val="28"/>
                <w:lang w:eastAsia="ru-RU"/>
              </w:rPr>
            </w:pPr>
            <w:r w:rsidRPr="00FF0D02">
              <w:rPr>
                <w:bCs/>
                <w:sz w:val="28"/>
                <w:szCs w:val="28"/>
                <w:lang w:eastAsia="ru-RU"/>
              </w:rPr>
              <w:t>3. Двухсторонняя игра.</w:t>
            </w:r>
          </w:p>
        </w:tc>
      </w:tr>
    </w:tbl>
    <w:p w:rsidR="00FF0D02" w:rsidRPr="00FF0D02" w:rsidRDefault="00FF0D02" w:rsidP="00FF0D02">
      <w:pPr>
        <w:suppressAutoHyphens w:val="0"/>
        <w:spacing w:after="200"/>
        <w:rPr>
          <w:rFonts w:eastAsia="Calibri"/>
          <w:i/>
          <w:iCs/>
          <w:sz w:val="28"/>
          <w:szCs w:val="28"/>
          <w:lang w:eastAsia="en-US"/>
        </w:rPr>
      </w:pPr>
    </w:p>
    <w:p w:rsidR="00FF0D02" w:rsidRPr="00FF0D02" w:rsidRDefault="00FF0D02" w:rsidP="00FF0D02">
      <w:pPr>
        <w:suppressAutoHyphens w:val="0"/>
        <w:jc w:val="center"/>
        <w:rPr>
          <w:rFonts w:eastAsia="Calibri"/>
          <w:b/>
          <w:bCs/>
          <w:sz w:val="28"/>
          <w:szCs w:val="28"/>
          <w:lang w:eastAsia="en-US"/>
        </w:rPr>
      </w:pPr>
      <w:r w:rsidRPr="00FF0D02">
        <w:rPr>
          <w:rFonts w:eastAsia="Calibri"/>
          <w:b/>
          <w:bCs/>
          <w:sz w:val="28"/>
          <w:szCs w:val="28"/>
          <w:lang w:eastAsia="en-US"/>
        </w:rPr>
        <w:t>Тема 2.5. Футбол</w:t>
      </w:r>
    </w:p>
    <w:tbl>
      <w:tblPr>
        <w:tblW w:w="9498"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701"/>
        <w:gridCol w:w="1701"/>
        <w:gridCol w:w="73"/>
        <w:gridCol w:w="1487"/>
      </w:tblGrid>
      <w:tr w:rsidR="00FF0D02" w:rsidRPr="00FF0D02" w:rsidTr="00FF0D02">
        <w:trPr>
          <w:cantSplit/>
          <w:jc w:val="center"/>
        </w:trPr>
        <w:tc>
          <w:tcPr>
            <w:tcW w:w="4536" w:type="dxa"/>
            <w:vMerge w:val="restart"/>
          </w:tcPr>
          <w:p w:rsidR="00FF0D02" w:rsidRPr="00FF0D02" w:rsidRDefault="00FF0D02" w:rsidP="00FF0D02">
            <w:pPr>
              <w:suppressAutoHyphens w:val="0"/>
              <w:jc w:val="center"/>
              <w:rPr>
                <w:bCs/>
                <w:sz w:val="28"/>
                <w:szCs w:val="28"/>
                <w:lang w:eastAsia="ru-RU"/>
              </w:rPr>
            </w:pPr>
            <w:r w:rsidRPr="00FF0D02">
              <w:rPr>
                <w:bCs/>
                <w:sz w:val="28"/>
                <w:szCs w:val="28"/>
                <w:lang w:eastAsia="ru-RU"/>
              </w:rPr>
              <w:t>Контрольные упражнения</w:t>
            </w:r>
          </w:p>
        </w:tc>
        <w:tc>
          <w:tcPr>
            <w:tcW w:w="4962" w:type="dxa"/>
            <w:gridSpan w:val="4"/>
          </w:tcPr>
          <w:p w:rsidR="00FF0D02" w:rsidRPr="00FF0D02" w:rsidRDefault="00FF0D02" w:rsidP="00FF0D02">
            <w:pPr>
              <w:suppressAutoHyphens w:val="0"/>
              <w:jc w:val="center"/>
              <w:rPr>
                <w:bCs/>
                <w:sz w:val="28"/>
                <w:szCs w:val="28"/>
                <w:lang w:eastAsia="ru-RU"/>
              </w:rPr>
            </w:pPr>
            <w:r w:rsidRPr="00FF0D02">
              <w:rPr>
                <w:bCs/>
                <w:sz w:val="28"/>
                <w:szCs w:val="28"/>
                <w:lang w:eastAsia="ru-RU"/>
              </w:rPr>
              <w:t>Оценка</w:t>
            </w:r>
          </w:p>
        </w:tc>
      </w:tr>
      <w:tr w:rsidR="00FF0D02" w:rsidRPr="00FF0D02" w:rsidTr="00FF0D02">
        <w:trPr>
          <w:cantSplit/>
          <w:trHeight w:val="237"/>
          <w:jc w:val="center"/>
        </w:trPr>
        <w:tc>
          <w:tcPr>
            <w:tcW w:w="4536" w:type="dxa"/>
            <w:vMerge/>
            <w:vAlign w:val="center"/>
          </w:tcPr>
          <w:p w:rsidR="00FF0D02" w:rsidRPr="00FF0D02" w:rsidRDefault="00FF0D02" w:rsidP="00FF0D02">
            <w:pPr>
              <w:suppressAutoHyphens w:val="0"/>
              <w:spacing w:after="200"/>
              <w:rPr>
                <w:rFonts w:eastAsia="Calibri"/>
                <w:bCs/>
                <w:sz w:val="28"/>
                <w:szCs w:val="28"/>
                <w:lang w:eastAsia="en-US"/>
              </w:rPr>
            </w:pPr>
          </w:p>
        </w:tc>
        <w:tc>
          <w:tcPr>
            <w:tcW w:w="1701"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1701"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1560" w:type="dxa"/>
            <w:gridSpan w:val="2"/>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r>
      <w:tr w:rsidR="00FF0D02" w:rsidRPr="00FF0D02" w:rsidTr="00FF0D02">
        <w:trPr>
          <w:cantSplit/>
          <w:jc w:val="center"/>
        </w:trPr>
        <w:tc>
          <w:tcPr>
            <w:tcW w:w="9498" w:type="dxa"/>
            <w:gridSpan w:val="5"/>
          </w:tcPr>
          <w:p w:rsidR="00FF0D02" w:rsidRPr="00FF0D02" w:rsidRDefault="00FF0D02" w:rsidP="00FF0D02">
            <w:pPr>
              <w:suppressAutoHyphens w:val="0"/>
              <w:jc w:val="center"/>
              <w:rPr>
                <w:bCs/>
                <w:sz w:val="28"/>
                <w:szCs w:val="28"/>
                <w:lang w:eastAsia="ru-RU"/>
              </w:rPr>
            </w:pPr>
            <w:r w:rsidRPr="00FF0D02">
              <w:rPr>
                <w:bCs/>
                <w:sz w:val="28"/>
                <w:szCs w:val="28"/>
                <w:lang w:eastAsia="ru-RU"/>
              </w:rPr>
              <w:t>2 курс</w:t>
            </w:r>
          </w:p>
        </w:tc>
      </w:tr>
      <w:tr w:rsidR="00FF0D02" w:rsidRPr="00FF0D02" w:rsidTr="00FF0D02">
        <w:trPr>
          <w:jc w:val="center"/>
        </w:trPr>
        <w:tc>
          <w:tcPr>
            <w:tcW w:w="4536" w:type="dxa"/>
          </w:tcPr>
          <w:p w:rsidR="00FF0D02" w:rsidRPr="00FF0D02" w:rsidRDefault="00FF0D02" w:rsidP="00FF0D02">
            <w:pPr>
              <w:suppressAutoHyphens w:val="0"/>
              <w:jc w:val="both"/>
              <w:rPr>
                <w:bCs/>
                <w:sz w:val="28"/>
                <w:szCs w:val="28"/>
                <w:lang w:eastAsia="ru-RU"/>
              </w:rPr>
            </w:pPr>
            <w:r w:rsidRPr="00FF0D02">
              <w:rPr>
                <w:bCs/>
                <w:sz w:val="28"/>
                <w:szCs w:val="28"/>
                <w:lang w:eastAsia="ru-RU"/>
              </w:rPr>
              <w:t>1. Удар на точность по воротам с 16 м. (5 попыток)</w:t>
            </w:r>
          </w:p>
        </w:tc>
        <w:tc>
          <w:tcPr>
            <w:tcW w:w="1701"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1701"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1560" w:type="dxa"/>
            <w:gridSpan w:val="2"/>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r>
      <w:tr w:rsidR="00FF0D02" w:rsidRPr="00FF0D02" w:rsidTr="00FF0D02">
        <w:trPr>
          <w:cantSplit/>
          <w:jc w:val="center"/>
        </w:trPr>
        <w:tc>
          <w:tcPr>
            <w:tcW w:w="9498" w:type="dxa"/>
            <w:gridSpan w:val="5"/>
          </w:tcPr>
          <w:p w:rsidR="00FF0D02" w:rsidRPr="00FF0D02" w:rsidRDefault="00FF0D02" w:rsidP="00FF0D02">
            <w:pPr>
              <w:suppressAutoHyphens w:val="0"/>
              <w:jc w:val="both"/>
              <w:rPr>
                <w:bCs/>
                <w:sz w:val="28"/>
                <w:szCs w:val="28"/>
                <w:lang w:eastAsia="ru-RU"/>
              </w:rPr>
            </w:pPr>
            <w:r w:rsidRPr="00FF0D02">
              <w:rPr>
                <w:bCs/>
                <w:sz w:val="28"/>
                <w:szCs w:val="28"/>
                <w:lang w:eastAsia="ru-RU"/>
              </w:rPr>
              <w:t>2. Обводка стоек с последующим ударом по воротам, зачет/незачет.</w:t>
            </w:r>
          </w:p>
        </w:tc>
      </w:tr>
      <w:tr w:rsidR="00FF0D02" w:rsidRPr="00FF0D02" w:rsidTr="00FF0D02">
        <w:trPr>
          <w:cantSplit/>
          <w:trHeight w:val="243"/>
          <w:jc w:val="center"/>
        </w:trPr>
        <w:tc>
          <w:tcPr>
            <w:tcW w:w="9498" w:type="dxa"/>
            <w:gridSpan w:val="5"/>
          </w:tcPr>
          <w:p w:rsidR="00FF0D02" w:rsidRPr="00FF0D02" w:rsidRDefault="00FF0D02" w:rsidP="00FF0D02">
            <w:pPr>
              <w:suppressAutoHyphens w:val="0"/>
              <w:jc w:val="center"/>
              <w:rPr>
                <w:bCs/>
                <w:sz w:val="28"/>
                <w:szCs w:val="28"/>
                <w:lang w:eastAsia="ru-RU"/>
              </w:rPr>
            </w:pPr>
            <w:r w:rsidRPr="00FF0D02">
              <w:rPr>
                <w:bCs/>
                <w:sz w:val="28"/>
                <w:szCs w:val="28"/>
                <w:lang w:eastAsia="ru-RU"/>
              </w:rPr>
              <w:t>3. Двухсторонняя игра.</w:t>
            </w:r>
          </w:p>
        </w:tc>
      </w:tr>
      <w:tr w:rsidR="00FF0D02" w:rsidRPr="00FF0D02" w:rsidTr="00FF0D02">
        <w:trPr>
          <w:cantSplit/>
          <w:jc w:val="center"/>
        </w:trPr>
        <w:tc>
          <w:tcPr>
            <w:tcW w:w="9498" w:type="dxa"/>
            <w:gridSpan w:val="5"/>
          </w:tcPr>
          <w:p w:rsidR="00FF0D02" w:rsidRPr="00FF0D02" w:rsidRDefault="00FF0D02" w:rsidP="00FF0D02">
            <w:pPr>
              <w:numPr>
                <w:ilvl w:val="0"/>
                <w:numId w:val="29"/>
              </w:numPr>
              <w:suppressAutoHyphens w:val="0"/>
              <w:spacing w:after="200" w:line="276" w:lineRule="auto"/>
              <w:jc w:val="center"/>
              <w:rPr>
                <w:bCs/>
                <w:sz w:val="28"/>
                <w:szCs w:val="28"/>
                <w:lang w:eastAsia="ru-RU"/>
              </w:rPr>
            </w:pPr>
            <w:r w:rsidRPr="00FF0D02">
              <w:rPr>
                <w:bCs/>
                <w:sz w:val="28"/>
                <w:szCs w:val="28"/>
                <w:lang w:eastAsia="ru-RU"/>
              </w:rPr>
              <w:t>курс</w:t>
            </w:r>
          </w:p>
        </w:tc>
      </w:tr>
      <w:tr w:rsidR="00FF0D02" w:rsidRPr="00FF0D02" w:rsidTr="00FF0D02">
        <w:trPr>
          <w:jc w:val="center"/>
        </w:trPr>
        <w:tc>
          <w:tcPr>
            <w:tcW w:w="4536" w:type="dxa"/>
          </w:tcPr>
          <w:p w:rsidR="00FF0D02" w:rsidRPr="00FF0D02" w:rsidRDefault="00FF0D02" w:rsidP="00FF0D02">
            <w:pPr>
              <w:suppressAutoHyphens w:val="0"/>
              <w:jc w:val="both"/>
              <w:rPr>
                <w:bCs/>
                <w:sz w:val="28"/>
                <w:szCs w:val="28"/>
                <w:lang w:eastAsia="ru-RU"/>
              </w:rPr>
            </w:pPr>
            <w:r w:rsidRPr="00FF0D02">
              <w:rPr>
                <w:bCs/>
                <w:sz w:val="28"/>
                <w:szCs w:val="28"/>
                <w:lang w:eastAsia="ru-RU"/>
              </w:rPr>
              <w:t>1Выбрасывание мяча двумя руками из-за головы</w:t>
            </w:r>
          </w:p>
        </w:tc>
        <w:tc>
          <w:tcPr>
            <w:tcW w:w="1701"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20 м</w:t>
            </w:r>
          </w:p>
        </w:tc>
        <w:tc>
          <w:tcPr>
            <w:tcW w:w="1701"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18  м</w:t>
            </w:r>
          </w:p>
        </w:tc>
        <w:tc>
          <w:tcPr>
            <w:tcW w:w="1560" w:type="dxa"/>
            <w:gridSpan w:val="2"/>
          </w:tcPr>
          <w:p w:rsidR="00FF0D02" w:rsidRPr="00FF0D02" w:rsidRDefault="00FF0D02" w:rsidP="00FF0D02">
            <w:pPr>
              <w:suppressAutoHyphens w:val="0"/>
              <w:jc w:val="center"/>
              <w:rPr>
                <w:bCs/>
                <w:sz w:val="28"/>
                <w:szCs w:val="28"/>
                <w:lang w:eastAsia="ru-RU"/>
              </w:rPr>
            </w:pPr>
            <w:r w:rsidRPr="00FF0D02">
              <w:rPr>
                <w:bCs/>
                <w:sz w:val="28"/>
                <w:szCs w:val="28"/>
                <w:lang w:eastAsia="ru-RU"/>
              </w:rPr>
              <w:t>15 м</w:t>
            </w:r>
          </w:p>
        </w:tc>
      </w:tr>
      <w:tr w:rsidR="00FF0D02" w:rsidRPr="00FF0D02" w:rsidTr="00FF0D02">
        <w:trPr>
          <w:jc w:val="center"/>
        </w:trPr>
        <w:tc>
          <w:tcPr>
            <w:tcW w:w="4536" w:type="dxa"/>
          </w:tcPr>
          <w:p w:rsidR="00FF0D02" w:rsidRPr="00FF0D02" w:rsidRDefault="00FF0D02" w:rsidP="00FF0D02">
            <w:pPr>
              <w:suppressAutoHyphens w:val="0"/>
              <w:jc w:val="both"/>
              <w:rPr>
                <w:bCs/>
                <w:sz w:val="28"/>
                <w:szCs w:val="28"/>
                <w:lang w:eastAsia="ru-RU"/>
              </w:rPr>
            </w:pPr>
            <w:r w:rsidRPr="00FF0D02">
              <w:rPr>
                <w:bCs/>
                <w:sz w:val="28"/>
                <w:szCs w:val="28"/>
                <w:lang w:eastAsia="ru-RU"/>
              </w:rPr>
              <w:t>2. Удар головой по мячу с 6 м по воротам, после набрасывания мяча партнером (5 попыток)</w:t>
            </w:r>
          </w:p>
        </w:tc>
        <w:tc>
          <w:tcPr>
            <w:tcW w:w="1701"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1701"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1560" w:type="dxa"/>
            <w:gridSpan w:val="2"/>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r>
      <w:tr w:rsidR="00FF0D02" w:rsidRPr="00FF0D02" w:rsidTr="00FF0D02">
        <w:trPr>
          <w:jc w:val="center"/>
        </w:trPr>
        <w:tc>
          <w:tcPr>
            <w:tcW w:w="9498" w:type="dxa"/>
            <w:gridSpan w:val="5"/>
          </w:tcPr>
          <w:p w:rsidR="00FF0D02" w:rsidRPr="00FF0D02" w:rsidRDefault="00FF0D02" w:rsidP="00FF0D02">
            <w:pPr>
              <w:suppressAutoHyphens w:val="0"/>
              <w:jc w:val="center"/>
              <w:rPr>
                <w:bCs/>
                <w:sz w:val="28"/>
                <w:szCs w:val="28"/>
                <w:lang w:eastAsia="ru-RU"/>
              </w:rPr>
            </w:pPr>
            <w:r w:rsidRPr="00FF0D02">
              <w:rPr>
                <w:bCs/>
                <w:sz w:val="28"/>
                <w:szCs w:val="28"/>
                <w:lang w:eastAsia="ru-RU"/>
              </w:rPr>
              <w:t>3. Двухсторонняя игра.</w:t>
            </w:r>
          </w:p>
        </w:tc>
      </w:tr>
      <w:tr w:rsidR="00FF0D02" w:rsidRPr="00FF0D02" w:rsidTr="00FF0D02">
        <w:trPr>
          <w:cantSplit/>
          <w:jc w:val="center"/>
        </w:trPr>
        <w:tc>
          <w:tcPr>
            <w:tcW w:w="9498" w:type="dxa"/>
            <w:gridSpan w:val="5"/>
          </w:tcPr>
          <w:p w:rsidR="00FF0D02" w:rsidRPr="00FF0D02" w:rsidRDefault="00FF0D02" w:rsidP="00FF0D02">
            <w:pPr>
              <w:suppressAutoHyphens w:val="0"/>
              <w:jc w:val="center"/>
              <w:rPr>
                <w:bCs/>
                <w:sz w:val="28"/>
                <w:szCs w:val="28"/>
                <w:lang w:eastAsia="ru-RU"/>
              </w:rPr>
            </w:pPr>
            <w:r w:rsidRPr="00FF0D02">
              <w:rPr>
                <w:bCs/>
                <w:sz w:val="28"/>
                <w:szCs w:val="28"/>
                <w:lang w:eastAsia="ru-RU"/>
              </w:rPr>
              <w:t>4 курс</w:t>
            </w:r>
          </w:p>
        </w:tc>
      </w:tr>
      <w:tr w:rsidR="00FF0D02" w:rsidRPr="00FF0D02" w:rsidTr="00FF0D02">
        <w:trPr>
          <w:jc w:val="center"/>
        </w:trPr>
        <w:tc>
          <w:tcPr>
            <w:tcW w:w="4536" w:type="dxa"/>
          </w:tcPr>
          <w:p w:rsidR="00FF0D02" w:rsidRPr="00FF0D02" w:rsidRDefault="00FF0D02" w:rsidP="00FF0D02">
            <w:pPr>
              <w:suppressAutoHyphens w:val="0"/>
              <w:jc w:val="both"/>
              <w:rPr>
                <w:bCs/>
                <w:sz w:val="28"/>
                <w:szCs w:val="28"/>
                <w:lang w:eastAsia="ru-RU"/>
              </w:rPr>
            </w:pPr>
            <w:r w:rsidRPr="00FF0D02">
              <w:rPr>
                <w:bCs/>
                <w:sz w:val="28"/>
                <w:szCs w:val="28"/>
                <w:lang w:eastAsia="ru-RU"/>
              </w:rPr>
              <w:t>1. Ведение мяча, передача партнеру, прием мяча с последующим ударом по воротам (с 15 метров) (5 попыток)</w:t>
            </w:r>
          </w:p>
        </w:tc>
        <w:tc>
          <w:tcPr>
            <w:tcW w:w="1701"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1774" w:type="dxa"/>
            <w:gridSpan w:val="2"/>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1487"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r>
      <w:tr w:rsidR="00FF0D02" w:rsidRPr="00FF0D02" w:rsidTr="00FF0D02">
        <w:trPr>
          <w:jc w:val="center"/>
        </w:trPr>
        <w:tc>
          <w:tcPr>
            <w:tcW w:w="4536" w:type="dxa"/>
          </w:tcPr>
          <w:p w:rsidR="00FF0D02" w:rsidRPr="00FF0D02" w:rsidRDefault="00FF0D02" w:rsidP="00FF0D02">
            <w:pPr>
              <w:suppressAutoHyphens w:val="0"/>
              <w:jc w:val="both"/>
              <w:rPr>
                <w:bCs/>
                <w:sz w:val="28"/>
                <w:szCs w:val="28"/>
                <w:lang w:eastAsia="ru-RU"/>
              </w:rPr>
            </w:pPr>
            <w:r w:rsidRPr="00FF0D02">
              <w:rPr>
                <w:bCs/>
                <w:sz w:val="28"/>
                <w:szCs w:val="28"/>
                <w:lang w:eastAsia="ru-RU"/>
              </w:rPr>
              <w:t>2. . Пенальти. Штрафной удар с 11 м с попаданием в цель (5 попытка)</w:t>
            </w:r>
          </w:p>
        </w:tc>
        <w:tc>
          <w:tcPr>
            <w:tcW w:w="1701"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1774" w:type="dxa"/>
            <w:gridSpan w:val="2"/>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1487"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r>
      <w:tr w:rsidR="00FF0D02" w:rsidRPr="00FF0D02" w:rsidTr="00FF0D02">
        <w:trPr>
          <w:jc w:val="center"/>
        </w:trPr>
        <w:tc>
          <w:tcPr>
            <w:tcW w:w="9498" w:type="dxa"/>
            <w:gridSpan w:val="5"/>
          </w:tcPr>
          <w:p w:rsidR="00FF0D02" w:rsidRPr="00FF0D02" w:rsidRDefault="00FF0D02" w:rsidP="00FF0D02">
            <w:pPr>
              <w:suppressAutoHyphens w:val="0"/>
              <w:jc w:val="center"/>
              <w:rPr>
                <w:bCs/>
                <w:sz w:val="28"/>
                <w:szCs w:val="28"/>
                <w:lang w:eastAsia="ru-RU"/>
              </w:rPr>
            </w:pPr>
            <w:r w:rsidRPr="00FF0D02">
              <w:rPr>
                <w:bCs/>
                <w:sz w:val="28"/>
                <w:szCs w:val="28"/>
                <w:lang w:eastAsia="ru-RU"/>
              </w:rPr>
              <w:t>3. Двухсторонняя игра.</w:t>
            </w:r>
          </w:p>
        </w:tc>
      </w:tr>
    </w:tbl>
    <w:p w:rsidR="00FF0D02" w:rsidRPr="00FF0D02" w:rsidRDefault="00FF0D02" w:rsidP="00FF0D02">
      <w:pPr>
        <w:suppressAutoHyphens w:val="0"/>
        <w:spacing w:after="200"/>
        <w:rPr>
          <w:rFonts w:eastAsia="Calibri"/>
          <w:i/>
          <w:iCs/>
          <w:color w:val="FF0000"/>
          <w:sz w:val="28"/>
          <w:szCs w:val="28"/>
          <w:lang w:eastAsia="en-US"/>
        </w:rPr>
      </w:pPr>
    </w:p>
    <w:p w:rsidR="00FF0D02" w:rsidRPr="00FF0D02" w:rsidRDefault="00FF0D02" w:rsidP="00FF0D02">
      <w:pPr>
        <w:suppressAutoHyphens w:val="0"/>
        <w:jc w:val="center"/>
        <w:rPr>
          <w:rFonts w:eastAsia="Calibri"/>
          <w:b/>
          <w:bCs/>
          <w:spacing w:val="-14"/>
          <w:sz w:val="28"/>
          <w:szCs w:val="28"/>
          <w:lang w:eastAsia="en-US"/>
        </w:rPr>
      </w:pPr>
      <w:r w:rsidRPr="00FF0D02">
        <w:rPr>
          <w:rFonts w:eastAsia="Calibri"/>
          <w:b/>
          <w:bCs/>
          <w:spacing w:val="-14"/>
          <w:sz w:val="28"/>
          <w:szCs w:val="28"/>
          <w:lang w:eastAsia="en-US"/>
        </w:rPr>
        <w:t>Тема 2.6.  Настольный теннис.</w:t>
      </w:r>
    </w:p>
    <w:tbl>
      <w:tblPr>
        <w:tblW w:w="9498"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851"/>
        <w:gridCol w:w="142"/>
        <w:gridCol w:w="708"/>
        <w:gridCol w:w="142"/>
        <w:gridCol w:w="709"/>
        <w:gridCol w:w="850"/>
        <w:gridCol w:w="851"/>
        <w:gridCol w:w="709"/>
      </w:tblGrid>
      <w:tr w:rsidR="00FF0D02" w:rsidRPr="00FF0D02" w:rsidTr="00FF0D02">
        <w:trPr>
          <w:jc w:val="center"/>
        </w:trPr>
        <w:tc>
          <w:tcPr>
            <w:tcW w:w="4536" w:type="dxa"/>
            <w:vMerge w:val="restart"/>
          </w:tcPr>
          <w:p w:rsidR="00FF0D02" w:rsidRPr="00FF0D02" w:rsidRDefault="00FF0D02" w:rsidP="00FF0D02">
            <w:pPr>
              <w:suppressAutoHyphens w:val="0"/>
              <w:jc w:val="center"/>
              <w:rPr>
                <w:bCs/>
                <w:sz w:val="28"/>
                <w:szCs w:val="28"/>
                <w:lang w:eastAsia="ru-RU"/>
              </w:rPr>
            </w:pPr>
            <w:r w:rsidRPr="00FF0D02">
              <w:rPr>
                <w:bCs/>
                <w:sz w:val="28"/>
                <w:szCs w:val="28"/>
                <w:lang w:eastAsia="ru-RU"/>
              </w:rPr>
              <w:t>Контрольные упражнения</w:t>
            </w:r>
          </w:p>
        </w:tc>
        <w:tc>
          <w:tcPr>
            <w:tcW w:w="4962" w:type="dxa"/>
            <w:gridSpan w:val="8"/>
          </w:tcPr>
          <w:p w:rsidR="00FF0D02" w:rsidRPr="00FF0D02" w:rsidRDefault="00FF0D02" w:rsidP="00FF0D02">
            <w:pPr>
              <w:suppressAutoHyphens w:val="0"/>
              <w:jc w:val="center"/>
              <w:rPr>
                <w:bCs/>
                <w:sz w:val="28"/>
                <w:szCs w:val="28"/>
                <w:lang w:eastAsia="ru-RU"/>
              </w:rPr>
            </w:pPr>
            <w:r w:rsidRPr="00FF0D02">
              <w:rPr>
                <w:bCs/>
                <w:sz w:val="28"/>
                <w:szCs w:val="28"/>
                <w:lang w:eastAsia="ru-RU"/>
              </w:rPr>
              <w:t>Оценка</w:t>
            </w:r>
          </w:p>
        </w:tc>
      </w:tr>
      <w:tr w:rsidR="00FF0D02" w:rsidRPr="00FF0D02" w:rsidTr="00FF0D02">
        <w:trPr>
          <w:jc w:val="center"/>
        </w:trPr>
        <w:tc>
          <w:tcPr>
            <w:tcW w:w="4536" w:type="dxa"/>
            <w:vMerge/>
            <w:vAlign w:val="center"/>
          </w:tcPr>
          <w:p w:rsidR="00FF0D02" w:rsidRPr="00FF0D02" w:rsidRDefault="00FF0D02" w:rsidP="00FF0D02">
            <w:pPr>
              <w:suppressAutoHyphens w:val="0"/>
              <w:jc w:val="center"/>
              <w:rPr>
                <w:bCs/>
                <w:sz w:val="28"/>
                <w:szCs w:val="28"/>
                <w:lang w:eastAsia="ru-RU"/>
              </w:rPr>
            </w:pPr>
          </w:p>
        </w:tc>
        <w:tc>
          <w:tcPr>
            <w:tcW w:w="2552" w:type="dxa"/>
            <w:gridSpan w:val="5"/>
          </w:tcPr>
          <w:p w:rsidR="00FF0D02" w:rsidRPr="00FF0D02" w:rsidRDefault="00FF0D02" w:rsidP="00FF0D02">
            <w:pPr>
              <w:suppressAutoHyphens w:val="0"/>
              <w:jc w:val="center"/>
              <w:rPr>
                <w:bCs/>
                <w:sz w:val="28"/>
                <w:szCs w:val="28"/>
                <w:lang w:eastAsia="ru-RU"/>
              </w:rPr>
            </w:pPr>
            <w:r w:rsidRPr="00FF0D02">
              <w:rPr>
                <w:bCs/>
                <w:sz w:val="28"/>
                <w:szCs w:val="28"/>
                <w:lang w:eastAsia="ru-RU"/>
              </w:rPr>
              <w:t>Юноши</w:t>
            </w:r>
          </w:p>
        </w:tc>
        <w:tc>
          <w:tcPr>
            <w:tcW w:w="2410" w:type="dxa"/>
            <w:gridSpan w:val="3"/>
          </w:tcPr>
          <w:p w:rsidR="00FF0D02" w:rsidRPr="00FF0D02" w:rsidRDefault="00FF0D02" w:rsidP="00FF0D02">
            <w:pPr>
              <w:suppressAutoHyphens w:val="0"/>
              <w:jc w:val="center"/>
              <w:rPr>
                <w:bCs/>
                <w:sz w:val="28"/>
                <w:szCs w:val="28"/>
                <w:lang w:eastAsia="ru-RU"/>
              </w:rPr>
            </w:pPr>
            <w:r w:rsidRPr="00FF0D02">
              <w:rPr>
                <w:bCs/>
                <w:sz w:val="28"/>
                <w:szCs w:val="28"/>
                <w:lang w:eastAsia="ru-RU"/>
              </w:rPr>
              <w:t>Девушки</w:t>
            </w:r>
          </w:p>
        </w:tc>
      </w:tr>
      <w:tr w:rsidR="00FF0D02" w:rsidRPr="00FF0D02" w:rsidTr="00FF0D02">
        <w:trPr>
          <w:jc w:val="center"/>
        </w:trPr>
        <w:tc>
          <w:tcPr>
            <w:tcW w:w="4536" w:type="dxa"/>
            <w:vMerge/>
            <w:vAlign w:val="center"/>
          </w:tcPr>
          <w:p w:rsidR="00FF0D02" w:rsidRPr="00FF0D02" w:rsidRDefault="00FF0D02" w:rsidP="00FF0D02">
            <w:pPr>
              <w:suppressAutoHyphens w:val="0"/>
              <w:jc w:val="center"/>
              <w:rPr>
                <w:bCs/>
                <w:sz w:val="28"/>
                <w:szCs w:val="28"/>
                <w:lang w:eastAsia="ru-RU"/>
              </w:rPr>
            </w:pPr>
          </w:p>
        </w:tc>
        <w:tc>
          <w:tcPr>
            <w:tcW w:w="851"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850" w:type="dxa"/>
            <w:gridSpan w:val="2"/>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851" w:type="dxa"/>
            <w:gridSpan w:val="2"/>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c>
          <w:tcPr>
            <w:tcW w:w="850"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851"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709"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r>
      <w:tr w:rsidR="00FF0D02" w:rsidRPr="00FF0D02" w:rsidTr="00FF0D02">
        <w:trPr>
          <w:jc w:val="center"/>
        </w:trPr>
        <w:tc>
          <w:tcPr>
            <w:tcW w:w="9498" w:type="dxa"/>
            <w:gridSpan w:val="9"/>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F0D02" w:rsidRPr="00FF0D02" w:rsidRDefault="00FF0D02" w:rsidP="00FF0D02">
            <w:pPr>
              <w:suppressAutoHyphens w:val="0"/>
              <w:jc w:val="center"/>
              <w:rPr>
                <w:bCs/>
                <w:sz w:val="28"/>
                <w:szCs w:val="28"/>
                <w:lang w:eastAsia="ru-RU"/>
              </w:rPr>
            </w:pPr>
            <w:r w:rsidRPr="00FF0D02">
              <w:rPr>
                <w:bCs/>
                <w:sz w:val="28"/>
                <w:szCs w:val="28"/>
                <w:lang w:eastAsia="ru-RU"/>
              </w:rPr>
              <w:t>3 курс</w:t>
            </w:r>
          </w:p>
        </w:tc>
      </w:tr>
      <w:tr w:rsidR="00FF0D02" w:rsidRPr="00FF0D02" w:rsidTr="00FF0D02">
        <w:trPr>
          <w:jc w:val="center"/>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Подача, выполняется любым способом:6 подач</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85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r>
      <w:tr w:rsidR="00FF0D02" w:rsidRPr="00FF0D02" w:rsidTr="00FF0D02">
        <w:trPr>
          <w:jc w:val="center"/>
        </w:trPr>
        <w:tc>
          <w:tcPr>
            <w:tcW w:w="9498" w:type="dxa"/>
            <w:gridSpan w:val="9"/>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F0D02" w:rsidRPr="00FF0D02" w:rsidRDefault="00FF0D02" w:rsidP="00FF0D02">
            <w:pPr>
              <w:suppressAutoHyphens w:val="0"/>
              <w:jc w:val="center"/>
              <w:rPr>
                <w:bCs/>
                <w:sz w:val="28"/>
                <w:szCs w:val="28"/>
                <w:lang w:eastAsia="ru-RU"/>
              </w:rPr>
            </w:pPr>
            <w:r w:rsidRPr="00FF0D02">
              <w:rPr>
                <w:bCs/>
                <w:sz w:val="28"/>
                <w:szCs w:val="28"/>
                <w:lang w:eastAsia="ru-RU"/>
              </w:rPr>
              <w:t>2.Учебная игра</w:t>
            </w:r>
          </w:p>
        </w:tc>
      </w:tr>
      <w:tr w:rsidR="00FF0D02" w:rsidRPr="00FF0D02" w:rsidTr="00FF0D02">
        <w:trPr>
          <w:jc w:val="center"/>
        </w:trPr>
        <w:tc>
          <w:tcPr>
            <w:tcW w:w="9498" w:type="dxa"/>
            <w:gridSpan w:val="9"/>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F0D02" w:rsidRPr="00FF0D02" w:rsidRDefault="00FF0D02" w:rsidP="00FF0D02">
            <w:pPr>
              <w:suppressAutoHyphens w:val="0"/>
              <w:jc w:val="center"/>
              <w:rPr>
                <w:bCs/>
                <w:sz w:val="28"/>
                <w:szCs w:val="28"/>
                <w:lang w:eastAsia="ru-RU"/>
              </w:rPr>
            </w:pPr>
            <w:r w:rsidRPr="00FF0D02">
              <w:rPr>
                <w:bCs/>
                <w:sz w:val="28"/>
                <w:szCs w:val="28"/>
                <w:lang w:eastAsia="ru-RU"/>
              </w:rPr>
              <w:lastRenderedPageBreak/>
              <w:t>4 курс</w:t>
            </w:r>
          </w:p>
        </w:tc>
      </w:tr>
      <w:tr w:rsidR="00FF0D02" w:rsidRPr="00FF0D02" w:rsidTr="00FF0D02">
        <w:trPr>
          <w:jc w:val="center"/>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 Подача выполняется любым способом, поочередно в правую и левую часть стола: 6 подач</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85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r>
      <w:tr w:rsidR="00FF0D02" w:rsidRPr="00FF0D02" w:rsidTr="00FF0D02">
        <w:trPr>
          <w:jc w:val="center"/>
        </w:trPr>
        <w:tc>
          <w:tcPr>
            <w:tcW w:w="9498" w:type="dxa"/>
            <w:gridSpan w:val="9"/>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F0D02" w:rsidRPr="00FF0D02" w:rsidRDefault="00FF0D02" w:rsidP="00FF0D02">
            <w:pPr>
              <w:suppressAutoHyphens w:val="0"/>
              <w:jc w:val="center"/>
              <w:rPr>
                <w:bCs/>
                <w:sz w:val="28"/>
                <w:szCs w:val="28"/>
                <w:lang w:eastAsia="ru-RU"/>
              </w:rPr>
            </w:pPr>
            <w:r w:rsidRPr="00FF0D02">
              <w:rPr>
                <w:bCs/>
                <w:sz w:val="28"/>
                <w:szCs w:val="28"/>
                <w:lang w:eastAsia="ru-RU"/>
              </w:rPr>
              <w:t>2.Учебная игра</w:t>
            </w:r>
          </w:p>
        </w:tc>
      </w:tr>
    </w:tbl>
    <w:p w:rsidR="00FF0D02" w:rsidRPr="00FF0D02" w:rsidRDefault="00FF0D02" w:rsidP="00FF0D02">
      <w:pPr>
        <w:suppressAutoHyphens w:val="0"/>
        <w:jc w:val="both"/>
        <w:rPr>
          <w:b/>
          <w:sz w:val="28"/>
          <w:szCs w:val="28"/>
          <w:lang w:val="en-US" w:eastAsia="ru-RU"/>
        </w:rPr>
      </w:pPr>
    </w:p>
    <w:p w:rsidR="00FF0D02" w:rsidRPr="00FF0D02" w:rsidRDefault="00FF0D02" w:rsidP="00FF0D02">
      <w:pPr>
        <w:suppressAutoHyphens w:val="0"/>
        <w:jc w:val="center"/>
        <w:rPr>
          <w:b/>
          <w:sz w:val="28"/>
          <w:szCs w:val="28"/>
          <w:lang w:eastAsia="ru-RU"/>
        </w:rPr>
      </w:pPr>
    </w:p>
    <w:p w:rsidR="00FF0D02" w:rsidRPr="00FF0D02" w:rsidRDefault="00FF0D02" w:rsidP="00FF0D02">
      <w:pPr>
        <w:suppressAutoHyphens w:val="0"/>
        <w:spacing w:after="200"/>
        <w:jc w:val="center"/>
        <w:rPr>
          <w:rFonts w:eastAsia="Calibri"/>
          <w:b/>
          <w:bCs/>
          <w:spacing w:val="-14"/>
          <w:sz w:val="28"/>
          <w:szCs w:val="28"/>
          <w:lang w:eastAsia="en-US"/>
        </w:rPr>
      </w:pPr>
      <w:r w:rsidRPr="00FF0D02">
        <w:rPr>
          <w:rFonts w:eastAsia="Calibri"/>
          <w:b/>
          <w:bCs/>
          <w:spacing w:val="-14"/>
          <w:sz w:val="28"/>
          <w:szCs w:val="28"/>
          <w:lang w:eastAsia="en-US"/>
        </w:rPr>
        <w:t>Тема 2.7.  Лыжная подготовка.</w:t>
      </w:r>
    </w:p>
    <w:tbl>
      <w:tblPr>
        <w:tblW w:w="10137"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0"/>
        <w:gridCol w:w="1134"/>
        <w:gridCol w:w="1134"/>
        <w:gridCol w:w="992"/>
        <w:gridCol w:w="992"/>
        <w:gridCol w:w="993"/>
        <w:gridCol w:w="992"/>
      </w:tblGrid>
      <w:tr w:rsidR="00FF0D02" w:rsidRPr="00FF0D02" w:rsidTr="00FF0D02">
        <w:trPr>
          <w:jc w:val="center"/>
        </w:trPr>
        <w:tc>
          <w:tcPr>
            <w:tcW w:w="3900" w:type="dxa"/>
            <w:vMerge w:val="restart"/>
          </w:tcPr>
          <w:p w:rsidR="00FF0D02" w:rsidRPr="00FF0D02" w:rsidRDefault="00FF0D02" w:rsidP="00FF0D02">
            <w:pPr>
              <w:suppressAutoHyphens w:val="0"/>
              <w:jc w:val="center"/>
              <w:rPr>
                <w:bCs/>
                <w:sz w:val="28"/>
                <w:szCs w:val="28"/>
                <w:lang w:eastAsia="ru-RU"/>
              </w:rPr>
            </w:pPr>
            <w:r w:rsidRPr="00FF0D02">
              <w:rPr>
                <w:bCs/>
                <w:sz w:val="28"/>
                <w:szCs w:val="28"/>
                <w:lang w:eastAsia="ru-RU"/>
              </w:rPr>
              <w:t>Контрольные упражнения</w:t>
            </w:r>
          </w:p>
        </w:tc>
        <w:tc>
          <w:tcPr>
            <w:tcW w:w="6237" w:type="dxa"/>
            <w:gridSpan w:val="6"/>
          </w:tcPr>
          <w:p w:rsidR="00FF0D02" w:rsidRPr="00FF0D02" w:rsidRDefault="00FF0D02" w:rsidP="00FF0D02">
            <w:pPr>
              <w:suppressAutoHyphens w:val="0"/>
              <w:jc w:val="center"/>
              <w:rPr>
                <w:bCs/>
                <w:sz w:val="28"/>
                <w:szCs w:val="28"/>
                <w:lang w:eastAsia="ru-RU"/>
              </w:rPr>
            </w:pPr>
            <w:r w:rsidRPr="00FF0D02">
              <w:rPr>
                <w:bCs/>
                <w:sz w:val="28"/>
                <w:szCs w:val="28"/>
                <w:lang w:eastAsia="ru-RU"/>
              </w:rPr>
              <w:t>Оценка</w:t>
            </w:r>
          </w:p>
        </w:tc>
      </w:tr>
      <w:tr w:rsidR="00FF0D02" w:rsidRPr="00FF0D02" w:rsidTr="00FF0D02">
        <w:trPr>
          <w:jc w:val="center"/>
        </w:trPr>
        <w:tc>
          <w:tcPr>
            <w:tcW w:w="3900" w:type="dxa"/>
            <w:vMerge/>
            <w:vAlign w:val="center"/>
          </w:tcPr>
          <w:p w:rsidR="00FF0D02" w:rsidRPr="00FF0D02" w:rsidRDefault="00FF0D02" w:rsidP="00FF0D02">
            <w:pPr>
              <w:suppressAutoHyphens w:val="0"/>
              <w:jc w:val="center"/>
              <w:rPr>
                <w:bCs/>
                <w:sz w:val="28"/>
                <w:szCs w:val="28"/>
                <w:lang w:eastAsia="ru-RU"/>
              </w:rPr>
            </w:pPr>
          </w:p>
        </w:tc>
        <w:tc>
          <w:tcPr>
            <w:tcW w:w="3260" w:type="dxa"/>
            <w:gridSpan w:val="3"/>
          </w:tcPr>
          <w:p w:rsidR="00FF0D02" w:rsidRPr="00FF0D02" w:rsidRDefault="00FF0D02" w:rsidP="00FF0D02">
            <w:pPr>
              <w:suppressAutoHyphens w:val="0"/>
              <w:jc w:val="center"/>
              <w:rPr>
                <w:bCs/>
                <w:sz w:val="28"/>
                <w:szCs w:val="28"/>
                <w:lang w:eastAsia="ru-RU"/>
              </w:rPr>
            </w:pPr>
            <w:r w:rsidRPr="00FF0D02">
              <w:rPr>
                <w:bCs/>
                <w:sz w:val="28"/>
                <w:szCs w:val="28"/>
                <w:lang w:eastAsia="ru-RU"/>
              </w:rPr>
              <w:t>Юноши</w:t>
            </w:r>
          </w:p>
        </w:tc>
        <w:tc>
          <w:tcPr>
            <w:tcW w:w="2977" w:type="dxa"/>
            <w:gridSpan w:val="3"/>
          </w:tcPr>
          <w:p w:rsidR="00FF0D02" w:rsidRPr="00FF0D02" w:rsidRDefault="00FF0D02" w:rsidP="00FF0D02">
            <w:pPr>
              <w:suppressAutoHyphens w:val="0"/>
              <w:jc w:val="center"/>
              <w:rPr>
                <w:bCs/>
                <w:sz w:val="28"/>
                <w:szCs w:val="28"/>
                <w:lang w:eastAsia="ru-RU"/>
              </w:rPr>
            </w:pPr>
            <w:r w:rsidRPr="00FF0D02">
              <w:rPr>
                <w:bCs/>
                <w:sz w:val="28"/>
                <w:szCs w:val="28"/>
                <w:lang w:eastAsia="ru-RU"/>
              </w:rPr>
              <w:t>Девушки</w:t>
            </w:r>
          </w:p>
        </w:tc>
      </w:tr>
      <w:tr w:rsidR="00FF0D02" w:rsidRPr="00FF0D02" w:rsidTr="00FF0D02">
        <w:trPr>
          <w:jc w:val="center"/>
        </w:trPr>
        <w:tc>
          <w:tcPr>
            <w:tcW w:w="3900" w:type="dxa"/>
            <w:vMerge/>
            <w:vAlign w:val="center"/>
          </w:tcPr>
          <w:p w:rsidR="00FF0D02" w:rsidRPr="00FF0D02" w:rsidRDefault="00FF0D02" w:rsidP="00FF0D02">
            <w:pPr>
              <w:suppressAutoHyphens w:val="0"/>
              <w:jc w:val="center"/>
              <w:rPr>
                <w:bCs/>
                <w:sz w:val="28"/>
                <w:szCs w:val="28"/>
                <w:lang w:eastAsia="ru-RU"/>
              </w:rPr>
            </w:pPr>
          </w:p>
        </w:tc>
        <w:tc>
          <w:tcPr>
            <w:tcW w:w="1134"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1134"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992"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c>
          <w:tcPr>
            <w:tcW w:w="992"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993"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992"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r>
      <w:tr w:rsidR="00FF0D02" w:rsidRPr="00FF0D02" w:rsidTr="00FF0D02">
        <w:trPr>
          <w:jc w:val="center"/>
        </w:trPr>
        <w:tc>
          <w:tcPr>
            <w:tcW w:w="390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rPr>
                <w:bCs/>
                <w:sz w:val="28"/>
                <w:szCs w:val="28"/>
                <w:lang w:eastAsia="ru-RU"/>
              </w:rPr>
            </w:pPr>
            <w:r w:rsidRPr="00FF0D02">
              <w:rPr>
                <w:bCs/>
                <w:sz w:val="28"/>
                <w:szCs w:val="28"/>
                <w:lang w:eastAsia="ru-RU"/>
              </w:rPr>
              <w:t>Техника попеременного 2х-шажного и одношажного хода (дистанция 100 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lang w:eastAsia="ru-RU"/>
              </w:rPr>
            </w:pPr>
            <w:r w:rsidRPr="00FF0D02">
              <w:rPr>
                <w:bCs/>
                <w:lang w:eastAsia="ru-RU"/>
              </w:rPr>
              <w:t>Без ошибок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lang w:eastAsia="ru-RU"/>
              </w:rPr>
            </w:pPr>
            <w:r w:rsidRPr="00FF0D02">
              <w:rPr>
                <w:bCs/>
                <w:lang w:eastAsia="ru-RU"/>
              </w:rPr>
              <w:t>1 ошибка</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F0D02" w:rsidRPr="00FF0D02" w:rsidRDefault="00FF0D02" w:rsidP="00FF0D02">
            <w:pPr>
              <w:suppressAutoHyphens w:val="0"/>
              <w:jc w:val="center"/>
              <w:rPr>
                <w:bCs/>
                <w:lang w:eastAsia="ru-RU"/>
              </w:rPr>
            </w:pPr>
            <w:r w:rsidRPr="00FF0D02">
              <w:rPr>
                <w:bCs/>
                <w:lang w:eastAsia="ru-RU"/>
              </w:rPr>
              <w:t>2 ошибки</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F0D02" w:rsidRPr="00FF0D02" w:rsidRDefault="00FF0D02" w:rsidP="00FF0D02">
            <w:pPr>
              <w:suppressAutoHyphens w:val="0"/>
              <w:jc w:val="center"/>
              <w:rPr>
                <w:bCs/>
                <w:lang w:eastAsia="ru-RU"/>
              </w:rPr>
            </w:pPr>
            <w:r w:rsidRPr="00FF0D02">
              <w:rPr>
                <w:bCs/>
                <w:lang w:eastAsia="ru-RU"/>
              </w:rPr>
              <w:t>Без ошибок</w:t>
            </w:r>
          </w:p>
        </w:tc>
        <w:tc>
          <w:tcPr>
            <w:tcW w:w="99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F0D02" w:rsidRPr="00FF0D02" w:rsidRDefault="00FF0D02" w:rsidP="00FF0D02">
            <w:pPr>
              <w:suppressAutoHyphens w:val="0"/>
              <w:jc w:val="center"/>
              <w:rPr>
                <w:bCs/>
                <w:lang w:eastAsia="ru-RU"/>
              </w:rPr>
            </w:pPr>
            <w:r w:rsidRPr="00FF0D02">
              <w:rPr>
                <w:bCs/>
                <w:lang w:eastAsia="ru-RU"/>
              </w:rPr>
              <w:t>1 ошибка</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F0D02" w:rsidRPr="00FF0D02" w:rsidRDefault="00FF0D02" w:rsidP="00FF0D02">
            <w:pPr>
              <w:suppressAutoHyphens w:val="0"/>
              <w:jc w:val="center"/>
              <w:rPr>
                <w:bCs/>
                <w:lang w:eastAsia="ru-RU"/>
              </w:rPr>
            </w:pPr>
            <w:r w:rsidRPr="00FF0D02">
              <w:rPr>
                <w:bCs/>
                <w:lang w:eastAsia="ru-RU"/>
              </w:rPr>
              <w:t>2 ошибки</w:t>
            </w:r>
          </w:p>
        </w:tc>
      </w:tr>
      <w:tr w:rsidR="00FF0D02" w:rsidRPr="00FF0D02" w:rsidTr="00FF0D02">
        <w:trPr>
          <w:jc w:val="center"/>
        </w:trPr>
        <w:tc>
          <w:tcPr>
            <w:tcW w:w="390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rPr>
                <w:bCs/>
                <w:sz w:val="28"/>
                <w:szCs w:val="28"/>
                <w:lang w:eastAsia="ru-RU"/>
              </w:rPr>
            </w:pPr>
            <w:r w:rsidRPr="00FF0D02">
              <w:rPr>
                <w:bCs/>
                <w:sz w:val="28"/>
                <w:szCs w:val="28"/>
                <w:lang w:eastAsia="ru-RU"/>
              </w:rPr>
              <w:t xml:space="preserve">Прохождение дистанции </w:t>
            </w:r>
          </w:p>
          <w:p w:rsidR="00FF0D02" w:rsidRPr="00FF0D02" w:rsidRDefault="00FF0D02" w:rsidP="00FF0D02">
            <w:pPr>
              <w:suppressAutoHyphens w:val="0"/>
              <w:rPr>
                <w:bCs/>
                <w:sz w:val="28"/>
                <w:szCs w:val="28"/>
                <w:lang w:eastAsia="ru-RU"/>
              </w:rPr>
            </w:pPr>
            <w:r w:rsidRPr="00FF0D02">
              <w:rPr>
                <w:bCs/>
                <w:sz w:val="28"/>
                <w:szCs w:val="28"/>
                <w:lang w:eastAsia="ru-RU"/>
              </w:rPr>
              <w:t>5 км / 3 км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23,40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25,0</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F0D02" w:rsidRPr="00FF0D02" w:rsidRDefault="00FF0D02" w:rsidP="00FF0D02">
            <w:pPr>
              <w:suppressAutoHyphens w:val="0"/>
              <w:jc w:val="center"/>
              <w:rPr>
                <w:bCs/>
                <w:sz w:val="28"/>
                <w:szCs w:val="28"/>
                <w:lang w:eastAsia="ru-RU"/>
              </w:rPr>
            </w:pPr>
            <w:r w:rsidRPr="00FF0D02">
              <w:rPr>
                <w:bCs/>
                <w:sz w:val="28"/>
                <w:szCs w:val="28"/>
                <w:lang w:eastAsia="ru-RU"/>
              </w:rPr>
              <w:t>25,40</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F0D02" w:rsidRPr="00FF0D02" w:rsidRDefault="00FF0D02" w:rsidP="00FF0D02">
            <w:pPr>
              <w:suppressAutoHyphens w:val="0"/>
              <w:jc w:val="center"/>
              <w:rPr>
                <w:bCs/>
                <w:sz w:val="28"/>
                <w:szCs w:val="28"/>
                <w:lang w:eastAsia="ru-RU"/>
              </w:rPr>
            </w:pPr>
            <w:r w:rsidRPr="00FF0D02">
              <w:rPr>
                <w:bCs/>
                <w:sz w:val="28"/>
                <w:szCs w:val="28"/>
                <w:lang w:eastAsia="ru-RU"/>
              </w:rPr>
              <w:t>17,30</w:t>
            </w:r>
          </w:p>
        </w:tc>
        <w:tc>
          <w:tcPr>
            <w:tcW w:w="99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F0D02" w:rsidRPr="00FF0D02" w:rsidRDefault="00FF0D02" w:rsidP="00FF0D02">
            <w:pPr>
              <w:suppressAutoHyphens w:val="0"/>
              <w:jc w:val="center"/>
              <w:rPr>
                <w:bCs/>
                <w:sz w:val="28"/>
                <w:szCs w:val="28"/>
                <w:lang w:eastAsia="ru-RU"/>
              </w:rPr>
            </w:pPr>
            <w:r w:rsidRPr="00FF0D02">
              <w:rPr>
                <w:bCs/>
                <w:sz w:val="28"/>
                <w:szCs w:val="28"/>
                <w:lang w:eastAsia="ru-RU"/>
              </w:rPr>
              <w:t>18,45</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F0D02" w:rsidRPr="00FF0D02" w:rsidRDefault="00FF0D02" w:rsidP="00FF0D02">
            <w:pPr>
              <w:suppressAutoHyphens w:val="0"/>
              <w:jc w:val="center"/>
              <w:rPr>
                <w:bCs/>
                <w:sz w:val="28"/>
                <w:szCs w:val="28"/>
                <w:lang w:eastAsia="ru-RU"/>
              </w:rPr>
            </w:pPr>
            <w:r w:rsidRPr="00FF0D02">
              <w:rPr>
                <w:bCs/>
                <w:sz w:val="28"/>
                <w:szCs w:val="28"/>
                <w:lang w:eastAsia="ru-RU"/>
              </w:rPr>
              <w:t>19,15</w:t>
            </w:r>
          </w:p>
        </w:tc>
      </w:tr>
    </w:tbl>
    <w:p w:rsidR="009230BE" w:rsidRPr="007816D6" w:rsidRDefault="009230BE" w:rsidP="00FF0D02">
      <w:pPr>
        <w:jc w:val="both"/>
        <w:rPr>
          <w:b/>
          <w:sz w:val="28"/>
          <w:szCs w:val="28"/>
        </w:rPr>
      </w:pPr>
    </w:p>
    <w:p w:rsidR="009230BE" w:rsidRDefault="009230BE" w:rsidP="005027BC">
      <w:pPr>
        <w:ind w:left="1080"/>
        <w:rPr>
          <w:b/>
          <w:bCs/>
          <w:color w:val="000000"/>
          <w:sz w:val="28"/>
          <w:szCs w:val="28"/>
        </w:rPr>
      </w:pPr>
    </w:p>
    <w:p w:rsidR="005027BC" w:rsidRPr="007816D6" w:rsidRDefault="005027BC" w:rsidP="005027BC">
      <w:pPr>
        <w:rPr>
          <w:i/>
          <w:iCs/>
          <w:sz w:val="28"/>
          <w:szCs w:val="28"/>
        </w:rPr>
      </w:pPr>
    </w:p>
    <w:p w:rsidR="00F2737A" w:rsidRDefault="007D4140" w:rsidP="002204C4">
      <w:pPr>
        <w:ind w:left="720"/>
        <w:jc w:val="center"/>
        <w:rPr>
          <w:b/>
          <w:sz w:val="28"/>
          <w:szCs w:val="28"/>
        </w:rPr>
      </w:pPr>
      <w:r w:rsidRPr="007816D6">
        <w:rPr>
          <w:b/>
          <w:bCs/>
          <w:color w:val="000000"/>
          <w:sz w:val="28"/>
          <w:szCs w:val="28"/>
        </w:rPr>
        <w:t>САМОСТОЯТЕЛЬНАЯ РАБОТА</w:t>
      </w:r>
    </w:p>
    <w:p w:rsidR="00F2737A" w:rsidRPr="00DB7F2E" w:rsidRDefault="00F2737A" w:rsidP="00F2737A">
      <w:pPr>
        <w:ind w:firstLine="708"/>
        <w:jc w:val="both"/>
        <w:rPr>
          <w:b/>
          <w:sz w:val="28"/>
          <w:szCs w:val="28"/>
        </w:rPr>
      </w:pPr>
      <w:r w:rsidRPr="00DB7F2E">
        <w:rPr>
          <w:b/>
          <w:sz w:val="28"/>
          <w:szCs w:val="28"/>
        </w:rPr>
        <w:t xml:space="preserve">1. </w:t>
      </w:r>
      <w:r w:rsidR="006C40BD">
        <w:rPr>
          <w:b/>
          <w:sz w:val="28"/>
          <w:szCs w:val="28"/>
        </w:rPr>
        <w:t>Описание</w:t>
      </w:r>
    </w:p>
    <w:p w:rsidR="00FB07C8" w:rsidRDefault="00FB07C8" w:rsidP="00FB07C8">
      <w:pPr>
        <w:jc w:val="both"/>
        <w:rPr>
          <w:bCs/>
          <w:color w:val="000000"/>
          <w:sz w:val="28"/>
          <w:szCs w:val="28"/>
        </w:rPr>
      </w:pPr>
      <w:r w:rsidRPr="00A60B7C">
        <w:rPr>
          <w:bCs/>
          <w:color w:val="000000"/>
          <w:sz w:val="28"/>
          <w:szCs w:val="28"/>
        </w:rPr>
        <w:tab/>
        <w:t>В</w:t>
      </w:r>
      <w:r>
        <w:rPr>
          <w:bCs/>
          <w:color w:val="000000"/>
          <w:sz w:val="28"/>
          <w:szCs w:val="28"/>
        </w:rPr>
        <w:t xml:space="preserve">неаудиторная самостоятельная работа включает работу по самостоятельному изучению </w:t>
      </w:r>
      <w:proofErr w:type="gramStart"/>
      <w:r>
        <w:rPr>
          <w:bCs/>
          <w:color w:val="000000"/>
          <w:sz w:val="28"/>
          <w:szCs w:val="28"/>
        </w:rPr>
        <w:t>обучающимися</w:t>
      </w:r>
      <w:proofErr w:type="gramEnd"/>
      <w:r>
        <w:rPr>
          <w:bCs/>
          <w:color w:val="000000"/>
          <w:sz w:val="28"/>
          <w:szCs w:val="28"/>
        </w:rPr>
        <w:t xml:space="preserve"> ряда вопросов, выполнения домашних заданий, подготовку к практическим занятиям. </w:t>
      </w:r>
    </w:p>
    <w:p w:rsidR="002204C4" w:rsidRPr="002204C4" w:rsidRDefault="00FB07C8" w:rsidP="002204C4">
      <w:pPr>
        <w:ind w:firstLine="708"/>
        <w:jc w:val="both"/>
        <w:rPr>
          <w:rFonts w:eastAsia="Calibri"/>
          <w:sz w:val="28"/>
          <w:szCs w:val="28"/>
          <w:lang w:eastAsia="en-US"/>
        </w:rPr>
      </w:pPr>
      <w:proofErr w:type="gramStart"/>
      <w:r w:rsidRPr="002204C4">
        <w:rPr>
          <w:bCs/>
          <w:color w:val="000000"/>
          <w:sz w:val="28"/>
          <w:szCs w:val="28"/>
        </w:rPr>
        <w:t xml:space="preserve">На самостоятельное изучение </w:t>
      </w:r>
      <w:r w:rsidR="002204C4" w:rsidRPr="002204C4">
        <w:rPr>
          <w:bCs/>
          <w:color w:val="000000"/>
          <w:sz w:val="28"/>
          <w:szCs w:val="28"/>
        </w:rPr>
        <w:t>отводится время  для и</w:t>
      </w:r>
      <w:r w:rsidR="002204C4" w:rsidRPr="002204C4">
        <w:rPr>
          <w:rFonts w:eastAsia="Calibri"/>
          <w:sz w:val="28"/>
          <w:szCs w:val="28"/>
          <w:lang w:eastAsia="en-US"/>
        </w:rPr>
        <w:t>ндивидуальных занятия в спортивных секциях</w:t>
      </w:r>
      <w:r w:rsidR="002204C4">
        <w:rPr>
          <w:rFonts w:eastAsia="Calibri"/>
          <w:sz w:val="28"/>
          <w:szCs w:val="28"/>
          <w:lang w:eastAsia="en-US"/>
        </w:rPr>
        <w:t>, в том числе организованных в филиале.</w:t>
      </w:r>
      <w:proofErr w:type="gramEnd"/>
      <w:r w:rsidR="002204C4">
        <w:rPr>
          <w:rFonts w:eastAsia="Calibri"/>
          <w:sz w:val="28"/>
          <w:szCs w:val="28"/>
          <w:lang w:eastAsia="en-US"/>
        </w:rPr>
        <w:t xml:space="preserve"> </w:t>
      </w:r>
      <w:r w:rsidR="002204C4" w:rsidRPr="002204C4">
        <w:rPr>
          <w:rFonts w:eastAsia="Calibri"/>
          <w:sz w:val="28"/>
          <w:szCs w:val="28"/>
          <w:lang w:eastAsia="en-US"/>
        </w:rPr>
        <w:t>Выполнение комплексов упражнений и заданий, направленных на подготовку к сдаче норм ВФСК ГТО</w:t>
      </w:r>
    </w:p>
    <w:p w:rsidR="007D4140" w:rsidRDefault="007D4140" w:rsidP="005027BC">
      <w:pPr>
        <w:rPr>
          <w:i/>
          <w:iCs/>
          <w:sz w:val="28"/>
          <w:szCs w:val="28"/>
        </w:rPr>
      </w:pPr>
    </w:p>
    <w:p w:rsidR="0077036B" w:rsidRDefault="0077036B" w:rsidP="00A85588">
      <w:pPr>
        <w:rPr>
          <w:b/>
          <w:bCs/>
          <w:color w:val="000000"/>
          <w:sz w:val="28"/>
          <w:szCs w:val="28"/>
        </w:rPr>
      </w:pPr>
    </w:p>
    <w:p w:rsidR="0077036B" w:rsidRPr="007816D6" w:rsidRDefault="0077036B" w:rsidP="0077036B">
      <w:pPr>
        <w:ind w:left="720"/>
        <w:jc w:val="center"/>
        <w:rPr>
          <w:b/>
          <w:bCs/>
          <w:color w:val="000000"/>
          <w:sz w:val="28"/>
          <w:szCs w:val="28"/>
        </w:rPr>
      </w:pPr>
      <w:r>
        <w:rPr>
          <w:b/>
          <w:bCs/>
          <w:color w:val="000000"/>
          <w:sz w:val="28"/>
          <w:szCs w:val="28"/>
        </w:rPr>
        <w:t xml:space="preserve">ПРАКТИЧЕСКОЕ ЗАНЯТИЕ </w:t>
      </w:r>
    </w:p>
    <w:p w:rsidR="0077036B" w:rsidRDefault="0077036B" w:rsidP="0077036B">
      <w:pPr>
        <w:ind w:firstLine="708"/>
        <w:jc w:val="both"/>
        <w:rPr>
          <w:b/>
          <w:sz w:val="28"/>
          <w:szCs w:val="28"/>
        </w:rPr>
      </w:pPr>
    </w:p>
    <w:p w:rsidR="0077036B" w:rsidRPr="00DB7F2E" w:rsidRDefault="0077036B" w:rsidP="0077036B">
      <w:pPr>
        <w:ind w:firstLine="708"/>
        <w:jc w:val="both"/>
        <w:rPr>
          <w:b/>
          <w:sz w:val="28"/>
          <w:szCs w:val="28"/>
        </w:rPr>
      </w:pPr>
      <w:r w:rsidRPr="00DB7F2E">
        <w:rPr>
          <w:b/>
          <w:sz w:val="28"/>
          <w:szCs w:val="28"/>
        </w:rPr>
        <w:t xml:space="preserve">1. </w:t>
      </w:r>
      <w:r>
        <w:rPr>
          <w:b/>
          <w:sz w:val="28"/>
          <w:szCs w:val="28"/>
        </w:rPr>
        <w:t>Описание</w:t>
      </w:r>
    </w:p>
    <w:p w:rsidR="0077036B" w:rsidRDefault="0077036B" w:rsidP="0077036B">
      <w:pPr>
        <w:jc w:val="both"/>
        <w:rPr>
          <w:bCs/>
          <w:color w:val="000000"/>
          <w:sz w:val="28"/>
          <w:szCs w:val="28"/>
        </w:rPr>
      </w:pPr>
      <w:r w:rsidRPr="00A60B7C">
        <w:rPr>
          <w:bCs/>
          <w:color w:val="000000"/>
          <w:sz w:val="28"/>
          <w:szCs w:val="28"/>
        </w:rPr>
        <w:tab/>
      </w:r>
      <w:r>
        <w:rPr>
          <w:bCs/>
          <w:color w:val="000000"/>
          <w:sz w:val="28"/>
          <w:szCs w:val="28"/>
        </w:rPr>
        <w:t xml:space="preserve">В ходе </w:t>
      </w:r>
      <w:r w:rsidR="0082653C">
        <w:rPr>
          <w:bCs/>
          <w:color w:val="000000"/>
          <w:sz w:val="28"/>
          <w:szCs w:val="28"/>
        </w:rPr>
        <w:t>практического</w:t>
      </w:r>
      <w:r>
        <w:rPr>
          <w:bCs/>
          <w:color w:val="000000"/>
          <w:sz w:val="28"/>
          <w:szCs w:val="28"/>
        </w:rPr>
        <w:t xml:space="preserve">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w:t>
      </w:r>
      <w:r w:rsidR="001B48E4">
        <w:rPr>
          <w:bCs/>
          <w:color w:val="000000"/>
          <w:sz w:val="28"/>
          <w:szCs w:val="28"/>
        </w:rPr>
        <w:t>спорта</w:t>
      </w:r>
      <w:r>
        <w:rPr>
          <w:bCs/>
          <w:color w:val="000000"/>
          <w:sz w:val="28"/>
          <w:szCs w:val="28"/>
        </w:rPr>
        <w:t xml:space="preserve">, </w:t>
      </w:r>
      <w:r w:rsidR="0082653C">
        <w:rPr>
          <w:bCs/>
          <w:color w:val="000000"/>
          <w:sz w:val="28"/>
          <w:szCs w:val="28"/>
        </w:rPr>
        <w:t xml:space="preserve">анализировать </w:t>
      </w:r>
      <w:r w:rsidR="002204C4">
        <w:rPr>
          <w:bCs/>
          <w:color w:val="000000"/>
          <w:sz w:val="28"/>
          <w:szCs w:val="28"/>
        </w:rPr>
        <w:t>знания и навыки  о здоровом образе жизни</w:t>
      </w:r>
      <w:r w:rsidR="0082653C">
        <w:rPr>
          <w:bCs/>
          <w:color w:val="000000"/>
          <w:sz w:val="28"/>
          <w:szCs w:val="28"/>
        </w:rPr>
        <w:t xml:space="preserve"> и делать выводы, опираясь на теоретические знания</w:t>
      </w:r>
      <w:r>
        <w:rPr>
          <w:bCs/>
          <w:color w:val="000000"/>
          <w:sz w:val="28"/>
          <w:szCs w:val="28"/>
        </w:rPr>
        <w:t>.</w:t>
      </w:r>
    </w:p>
    <w:p w:rsidR="0077036B" w:rsidRDefault="0077036B" w:rsidP="0077036B">
      <w:pPr>
        <w:jc w:val="both"/>
        <w:rPr>
          <w:bCs/>
          <w:color w:val="000000"/>
          <w:sz w:val="28"/>
          <w:szCs w:val="28"/>
        </w:rPr>
      </w:pPr>
      <w:r>
        <w:rPr>
          <w:bCs/>
          <w:color w:val="000000"/>
          <w:sz w:val="28"/>
          <w:szCs w:val="28"/>
        </w:rPr>
        <w:tab/>
        <w:t xml:space="preserve">Содержание, этапы проведения </w:t>
      </w:r>
      <w:r w:rsidR="0082653C">
        <w:rPr>
          <w:bCs/>
          <w:color w:val="000000"/>
          <w:sz w:val="28"/>
          <w:szCs w:val="28"/>
        </w:rPr>
        <w:t>практического</w:t>
      </w:r>
      <w:r>
        <w:rPr>
          <w:bCs/>
          <w:color w:val="000000"/>
          <w:sz w:val="28"/>
          <w:szCs w:val="28"/>
        </w:rPr>
        <w:t xml:space="preserve"> занятия представлены в </w:t>
      </w:r>
      <w:r w:rsidRPr="006D768C">
        <w:rPr>
          <w:bCs/>
          <w:i/>
          <w:color w:val="000000"/>
          <w:sz w:val="28"/>
          <w:szCs w:val="28"/>
        </w:rPr>
        <w:t xml:space="preserve">методических указаниях по проведению </w:t>
      </w:r>
      <w:r w:rsidR="0082653C">
        <w:rPr>
          <w:bCs/>
          <w:i/>
          <w:color w:val="000000"/>
          <w:sz w:val="28"/>
          <w:szCs w:val="28"/>
        </w:rPr>
        <w:t>практических</w:t>
      </w:r>
      <w:r w:rsidRPr="006D768C">
        <w:rPr>
          <w:bCs/>
          <w:i/>
          <w:color w:val="000000"/>
          <w:sz w:val="28"/>
          <w:szCs w:val="28"/>
        </w:rPr>
        <w:t xml:space="preserve"> занятий по дисциплине</w:t>
      </w:r>
      <w:r>
        <w:rPr>
          <w:bCs/>
          <w:color w:val="000000"/>
          <w:sz w:val="28"/>
          <w:szCs w:val="28"/>
        </w:rPr>
        <w:t>.</w:t>
      </w:r>
    </w:p>
    <w:p w:rsidR="0077036B" w:rsidRDefault="0077036B" w:rsidP="0077036B">
      <w:pPr>
        <w:jc w:val="both"/>
        <w:rPr>
          <w:bCs/>
          <w:color w:val="000000"/>
          <w:sz w:val="28"/>
          <w:szCs w:val="28"/>
        </w:rPr>
      </w:pPr>
      <w:r>
        <w:rPr>
          <w:bCs/>
          <w:color w:val="000000"/>
          <w:sz w:val="28"/>
          <w:szCs w:val="28"/>
        </w:rPr>
        <w:tab/>
        <w:t xml:space="preserve">При оценивании </w:t>
      </w:r>
      <w:r w:rsidR="0082653C">
        <w:rPr>
          <w:bCs/>
          <w:color w:val="000000"/>
          <w:sz w:val="28"/>
          <w:szCs w:val="28"/>
        </w:rPr>
        <w:t xml:space="preserve">практического </w:t>
      </w:r>
      <w:r>
        <w:rPr>
          <w:bCs/>
          <w:color w:val="000000"/>
          <w:sz w:val="28"/>
          <w:szCs w:val="28"/>
        </w:rPr>
        <w:t>занятия учитываются</w:t>
      </w:r>
      <w:r w:rsidR="001B48E4">
        <w:rPr>
          <w:bCs/>
          <w:color w:val="000000"/>
          <w:sz w:val="28"/>
          <w:szCs w:val="28"/>
        </w:rPr>
        <w:t xml:space="preserve"> общепринятые</w:t>
      </w:r>
      <w:r>
        <w:rPr>
          <w:bCs/>
          <w:color w:val="000000"/>
          <w:sz w:val="28"/>
          <w:szCs w:val="28"/>
        </w:rPr>
        <w:t xml:space="preserve"> </w:t>
      </w:r>
      <w:r w:rsidR="001B48E4">
        <w:rPr>
          <w:bCs/>
          <w:color w:val="000000"/>
          <w:sz w:val="28"/>
          <w:szCs w:val="28"/>
        </w:rPr>
        <w:t>нормативы и нормы ГТО.</w:t>
      </w:r>
    </w:p>
    <w:p w:rsidR="001B48E4" w:rsidRDefault="001B48E4" w:rsidP="0077036B">
      <w:pPr>
        <w:jc w:val="both"/>
        <w:rPr>
          <w:bCs/>
          <w:color w:val="000000"/>
          <w:sz w:val="28"/>
          <w:szCs w:val="28"/>
        </w:rPr>
      </w:pPr>
    </w:p>
    <w:p w:rsidR="0077036B" w:rsidRDefault="001B48E4" w:rsidP="0077036B">
      <w:pPr>
        <w:ind w:firstLine="708"/>
        <w:jc w:val="both"/>
        <w:rPr>
          <w:b/>
          <w:sz w:val="28"/>
          <w:szCs w:val="28"/>
        </w:rPr>
      </w:pPr>
      <w:r>
        <w:rPr>
          <w:b/>
          <w:sz w:val="28"/>
          <w:szCs w:val="28"/>
        </w:rPr>
        <w:lastRenderedPageBreak/>
        <w:t>2</w:t>
      </w:r>
      <w:r w:rsidR="0077036B">
        <w:rPr>
          <w:b/>
          <w:sz w:val="28"/>
          <w:szCs w:val="28"/>
        </w:rPr>
        <w:t xml:space="preserve">. Критерии оценки </w:t>
      </w:r>
      <w:r w:rsidR="0082653C">
        <w:rPr>
          <w:b/>
          <w:sz w:val="28"/>
          <w:szCs w:val="28"/>
        </w:rPr>
        <w:t>практического</w:t>
      </w:r>
      <w:r w:rsidR="0077036B">
        <w:rPr>
          <w:b/>
          <w:sz w:val="28"/>
          <w:szCs w:val="28"/>
        </w:rPr>
        <w:t xml:space="preserve"> занятия</w:t>
      </w:r>
    </w:p>
    <w:p w:rsidR="001B48E4" w:rsidRPr="001B48E4" w:rsidRDefault="001B48E4" w:rsidP="001B48E4">
      <w:pPr>
        <w:suppressAutoHyphens w:val="0"/>
        <w:jc w:val="center"/>
        <w:rPr>
          <w:sz w:val="28"/>
          <w:szCs w:val="28"/>
          <w:lang w:eastAsia="en-US"/>
        </w:rPr>
      </w:pPr>
      <w:r w:rsidRPr="001B48E4">
        <w:rPr>
          <w:b/>
          <w:bCs/>
          <w:sz w:val="28"/>
          <w:szCs w:val="28"/>
          <w:lang w:eastAsia="en-US"/>
        </w:rPr>
        <w:t>Критерии оценки качества выполнения методико-практического задания:</w:t>
      </w:r>
    </w:p>
    <w:p w:rsidR="001B48E4" w:rsidRPr="001B48E4" w:rsidRDefault="001B48E4" w:rsidP="001B48E4">
      <w:pPr>
        <w:suppressAutoHyphens w:val="0"/>
        <w:jc w:val="both"/>
        <w:rPr>
          <w:color w:val="000000"/>
          <w:sz w:val="28"/>
          <w:szCs w:val="28"/>
          <w:lang w:eastAsia="en-US"/>
        </w:rPr>
      </w:pPr>
      <w:r w:rsidRPr="001B48E4">
        <w:rPr>
          <w:sz w:val="28"/>
          <w:szCs w:val="28"/>
          <w:lang w:eastAsia="en-US"/>
        </w:rPr>
        <w:t>Оценка «5»</w:t>
      </w:r>
      <w:r w:rsidRPr="001B48E4">
        <w:rPr>
          <w:color w:val="000000"/>
          <w:sz w:val="28"/>
          <w:szCs w:val="28"/>
          <w:lang w:eastAsia="en-US"/>
        </w:rPr>
        <w:t xml:space="preserve"> - обучающийся демонстрирует полный и разнообразный комплекс упражнений, направленный на развитие конкретной физической (двигательной) способности, или комплекс упражнений утренней, атлетической или производственной гимнастики, может самостоятельно организовывать место занятия, подобрать инвентарь и применить в конкретных условиях, проконтролировать ход выполнения заданий и оценить его.</w:t>
      </w:r>
    </w:p>
    <w:p w:rsidR="001B48E4" w:rsidRPr="001B48E4" w:rsidRDefault="001B48E4" w:rsidP="001B48E4">
      <w:pPr>
        <w:suppressAutoHyphens w:val="0"/>
        <w:jc w:val="both"/>
        <w:rPr>
          <w:color w:val="000000"/>
          <w:sz w:val="28"/>
          <w:szCs w:val="28"/>
          <w:lang w:eastAsia="en-US"/>
        </w:rPr>
      </w:pPr>
      <w:r w:rsidRPr="001B48E4">
        <w:rPr>
          <w:sz w:val="28"/>
          <w:szCs w:val="28"/>
          <w:lang w:eastAsia="en-US"/>
        </w:rPr>
        <w:t>Оценка «4»</w:t>
      </w:r>
      <w:r w:rsidRPr="001B48E4">
        <w:rPr>
          <w:color w:val="000000"/>
          <w:sz w:val="28"/>
          <w:szCs w:val="28"/>
          <w:lang w:eastAsia="en-US"/>
        </w:rPr>
        <w:t xml:space="preserve"> - имеются незначительные ошибки или неточности в осуществлении методико-практической деятельности.</w:t>
      </w:r>
    </w:p>
    <w:p w:rsidR="001B48E4" w:rsidRPr="001B48E4" w:rsidRDefault="001B48E4" w:rsidP="001B48E4">
      <w:pPr>
        <w:suppressAutoHyphens w:val="0"/>
        <w:jc w:val="both"/>
        <w:rPr>
          <w:color w:val="000000"/>
          <w:sz w:val="28"/>
          <w:szCs w:val="28"/>
          <w:lang w:eastAsia="en-US"/>
        </w:rPr>
      </w:pPr>
      <w:r w:rsidRPr="001B48E4">
        <w:rPr>
          <w:sz w:val="28"/>
          <w:szCs w:val="28"/>
          <w:lang w:eastAsia="en-US"/>
        </w:rPr>
        <w:t>Оценка «3»</w:t>
      </w:r>
      <w:r w:rsidRPr="001B48E4">
        <w:rPr>
          <w:color w:val="000000"/>
          <w:sz w:val="28"/>
          <w:szCs w:val="28"/>
          <w:lang w:eastAsia="en-US"/>
        </w:rPr>
        <w:t xml:space="preserve"> - допускает грубые ошибки в подборе и демонстрации упражнений, направленных конкретной физической (двигательной) способности. Испытывает затруднения в организации мест занятий, подборе инвентаря. Удовлетворительно контролирует ход и итоги задания. </w:t>
      </w:r>
    </w:p>
    <w:p w:rsidR="001B48E4" w:rsidRPr="001B48E4" w:rsidRDefault="001B48E4" w:rsidP="001B48E4">
      <w:pPr>
        <w:suppressAutoHyphens w:val="0"/>
        <w:jc w:val="both"/>
        <w:rPr>
          <w:b/>
          <w:bCs/>
          <w:color w:val="C00000"/>
          <w:sz w:val="28"/>
          <w:szCs w:val="28"/>
          <w:lang w:eastAsia="en-US"/>
        </w:rPr>
      </w:pPr>
      <w:r w:rsidRPr="001B48E4">
        <w:rPr>
          <w:sz w:val="28"/>
          <w:szCs w:val="28"/>
          <w:lang w:eastAsia="en-US"/>
        </w:rPr>
        <w:t>Оценка «2»</w:t>
      </w:r>
      <w:r w:rsidRPr="001B48E4">
        <w:rPr>
          <w:color w:val="000000"/>
          <w:sz w:val="28"/>
          <w:szCs w:val="28"/>
          <w:lang w:eastAsia="en-US"/>
        </w:rPr>
        <w:t xml:space="preserve"> - учащийся не владеет умением осуществлять методико-практическую деятельность.</w:t>
      </w:r>
    </w:p>
    <w:p w:rsidR="001B48E4" w:rsidRPr="001B48E4" w:rsidRDefault="001B48E4" w:rsidP="001B48E4">
      <w:pPr>
        <w:suppressAutoHyphens w:val="0"/>
        <w:rPr>
          <w:sz w:val="28"/>
          <w:szCs w:val="28"/>
          <w:lang w:eastAsia="en-US"/>
        </w:rPr>
      </w:pPr>
      <w:r w:rsidRPr="001B48E4">
        <w:rPr>
          <w:b/>
          <w:bCs/>
          <w:sz w:val="28"/>
          <w:szCs w:val="28"/>
          <w:lang w:eastAsia="en-US"/>
        </w:rPr>
        <w:t>Критерии оценки успеваемости по технике владения двигательными действиями (умениями и навыками)</w:t>
      </w:r>
    </w:p>
    <w:p w:rsidR="001B48E4" w:rsidRPr="001B48E4" w:rsidRDefault="001B48E4" w:rsidP="001B48E4">
      <w:pPr>
        <w:suppressAutoHyphens w:val="0"/>
        <w:jc w:val="both"/>
        <w:rPr>
          <w:color w:val="000000"/>
          <w:sz w:val="28"/>
          <w:szCs w:val="28"/>
          <w:lang w:eastAsia="en-US"/>
        </w:rPr>
      </w:pPr>
      <w:r w:rsidRPr="001B48E4">
        <w:rPr>
          <w:sz w:val="28"/>
          <w:szCs w:val="28"/>
          <w:lang w:eastAsia="en-US"/>
        </w:rPr>
        <w:t>Оценка «5»</w:t>
      </w:r>
      <w:r w:rsidRPr="001B48E4">
        <w:rPr>
          <w:color w:val="000000"/>
          <w:sz w:val="28"/>
          <w:szCs w:val="28"/>
          <w:lang w:eastAsia="en-US"/>
        </w:rPr>
        <w:t xml:space="preserve"> - двигательное действие выполнено правильно (заданным способом), точно в надлежащем темпе, легко и четко.</w:t>
      </w:r>
    </w:p>
    <w:p w:rsidR="001B48E4" w:rsidRPr="001B48E4" w:rsidRDefault="001B48E4" w:rsidP="001B48E4">
      <w:pPr>
        <w:suppressAutoHyphens w:val="0"/>
        <w:jc w:val="both"/>
        <w:rPr>
          <w:color w:val="000000"/>
          <w:sz w:val="28"/>
          <w:szCs w:val="28"/>
          <w:lang w:eastAsia="en-US"/>
        </w:rPr>
      </w:pPr>
      <w:r w:rsidRPr="001B48E4">
        <w:rPr>
          <w:sz w:val="28"/>
          <w:szCs w:val="28"/>
          <w:lang w:eastAsia="en-US"/>
        </w:rPr>
        <w:t>Оценка «4»</w:t>
      </w:r>
      <w:r w:rsidRPr="001B48E4">
        <w:rPr>
          <w:color w:val="000000"/>
          <w:sz w:val="28"/>
          <w:szCs w:val="28"/>
          <w:lang w:eastAsia="en-US"/>
        </w:rPr>
        <w:t xml:space="preserve"> - двигательное действие выполнено правильно, но недостаточно легко и четко, наблюдается некоторая скованность движений. </w:t>
      </w:r>
    </w:p>
    <w:p w:rsidR="001B48E4" w:rsidRPr="001B48E4" w:rsidRDefault="001B48E4" w:rsidP="001B48E4">
      <w:pPr>
        <w:suppressAutoHyphens w:val="0"/>
        <w:jc w:val="both"/>
        <w:rPr>
          <w:color w:val="000000"/>
          <w:sz w:val="28"/>
          <w:szCs w:val="28"/>
          <w:lang w:eastAsia="en-US"/>
        </w:rPr>
      </w:pPr>
      <w:r w:rsidRPr="001B48E4">
        <w:rPr>
          <w:sz w:val="28"/>
          <w:szCs w:val="28"/>
          <w:lang w:eastAsia="en-US"/>
        </w:rPr>
        <w:t>Оценка «3»</w:t>
      </w:r>
      <w:r w:rsidRPr="001B48E4">
        <w:rPr>
          <w:color w:val="000000"/>
          <w:sz w:val="28"/>
          <w:szCs w:val="28"/>
          <w:lang w:eastAsia="en-US"/>
        </w:rPr>
        <w:t xml:space="preserve"> -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 </w:t>
      </w:r>
    </w:p>
    <w:p w:rsidR="001B48E4" w:rsidRPr="001B48E4" w:rsidRDefault="001B48E4" w:rsidP="001B48E4">
      <w:pPr>
        <w:suppressAutoHyphens w:val="0"/>
        <w:jc w:val="both"/>
        <w:rPr>
          <w:color w:val="000000"/>
          <w:sz w:val="28"/>
          <w:szCs w:val="28"/>
          <w:lang w:eastAsia="en-US"/>
        </w:rPr>
      </w:pPr>
      <w:r w:rsidRPr="001B48E4">
        <w:rPr>
          <w:sz w:val="28"/>
          <w:szCs w:val="28"/>
          <w:lang w:eastAsia="en-US"/>
        </w:rPr>
        <w:t>Оценка «2»</w:t>
      </w:r>
      <w:r w:rsidRPr="001B48E4">
        <w:rPr>
          <w:color w:val="000000"/>
          <w:sz w:val="28"/>
          <w:szCs w:val="28"/>
          <w:lang w:eastAsia="en-US"/>
        </w:rPr>
        <w:t xml:space="preserve"> - двигательное действие выполнено неправильно, с грубыми ошибками, неуверенно, нечетко. </w:t>
      </w:r>
    </w:p>
    <w:p w:rsidR="001B48E4" w:rsidRPr="001B48E4" w:rsidRDefault="001B48E4" w:rsidP="001B48E4">
      <w:pPr>
        <w:suppressAutoHyphens w:val="0"/>
        <w:rPr>
          <w:sz w:val="28"/>
          <w:szCs w:val="28"/>
          <w:lang w:eastAsia="en-US"/>
        </w:rPr>
      </w:pPr>
      <w:r w:rsidRPr="001B48E4">
        <w:rPr>
          <w:b/>
          <w:bCs/>
          <w:sz w:val="28"/>
          <w:szCs w:val="28"/>
          <w:lang w:eastAsia="en-US"/>
        </w:rPr>
        <w:t>Критерии оценки успеваемости по основам знаний</w:t>
      </w:r>
    </w:p>
    <w:p w:rsidR="001B48E4" w:rsidRPr="001B48E4" w:rsidRDefault="001B48E4" w:rsidP="001B48E4">
      <w:pPr>
        <w:suppressAutoHyphens w:val="0"/>
        <w:jc w:val="both"/>
        <w:rPr>
          <w:color w:val="000000"/>
          <w:sz w:val="28"/>
          <w:szCs w:val="28"/>
          <w:lang w:eastAsia="en-US"/>
        </w:rPr>
      </w:pPr>
      <w:r w:rsidRPr="001B48E4">
        <w:rPr>
          <w:sz w:val="28"/>
          <w:szCs w:val="28"/>
          <w:lang w:eastAsia="en-US"/>
        </w:rPr>
        <w:t>Оценка «5»</w:t>
      </w:r>
      <w:r w:rsidRPr="001B48E4">
        <w:rPr>
          <w:color w:val="000000"/>
          <w:sz w:val="28"/>
          <w:szCs w:val="28"/>
          <w:lang w:eastAsia="en-US"/>
        </w:rPr>
        <w:t xml:space="preserve"> - выставляется за ответ, в котором учащийся демонстрирует глубокое понимание сущности материала, логично его </w:t>
      </w:r>
      <w:proofErr w:type="gramStart"/>
      <w:r w:rsidRPr="001B48E4">
        <w:rPr>
          <w:color w:val="000000"/>
          <w:sz w:val="28"/>
          <w:szCs w:val="28"/>
          <w:lang w:eastAsia="en-US"/>
        </w:rPr>
        <w:t>излагает</w:t>
      </w:r>
      <w:proofErr w:type="gramEnd"/>
      <w:r w:rsidRPr="001B48E4">
        <w:rPr>
          <w:color w:val="000000"/>
          <w:sz w:val="28"/>
          <w:szCs w:val="28"/>
          <w:lang w:eastAsia="en-US"/>
        </w:rPr>
        <w:t xml:space="preserve"> приводя примеры из практики или своего опыта. </w:t>
      </w:r>
    </w:p>
    <w:p w:rsidR="001B48E4" w:rsidRPr="001B48E4" w:rsidRDefault="001B48E4" w:rsidP="001B48E4">
      <w:pPr>
        <w:suppressAutoHyphens w:val="0"/>
        <w:jc w:val="both"/>
        <w:rPr>
          <w:color w:val="000000"/>
          <w:sz w:val="28"/>
          <w:szCs w:val="28"/>
          <w:lang w:eastAsia="en-US"/>
        </w:rPr>
      </w:pPr>
      <w:r w:rsidRPr="001B48E4">
        <w:rPr>
          <w:sz w:val="28"/>
          <w:szCs w:val="28"/>
          <w:lang w:eastAsia="en-US"/>
        </w:rPr>
        <w:t>Оценка «4»</w:t>
      </w:r>
      <w:r w:rsidRPr="001B48E4">
        <w:rPr>
          <w:color w:val="000000"/>
          <w:sz w:val="28"/>
          <w:szCs w:val="28"/>
          <w:lang w:eastAsia="en-US"/>
        </w:rPr>
        <w:t xml:space="preserve"> - ставится за ответ, в котором содержатся небольшие неточности и незначительные ошибки. </w:t>
      </w:r>
    </w:p>
    <w:p w:rsidR="001B48E4" w:rsidRPr="001B48E4" w:rsidRDefault="001B48E4" w:rsidP="001B48E4">
      <w:pPr>
        <w:suppressAutoHyphens w:val="0"/>
        <w:jc w:val="both"/>
        <w:rPr>
          <w:color w:val="000000"/>
          <w:sz w:val="28"/>
          <w:szCs w:val="28"/>
          <w:lang w:eastAsia="en-US"/>
        </w:rPr>
      </w:pPr>
      <w:r w:rsidRPr="001B48E4">
        <w:rPr>
          <w:sz w:val="28"/>
          <w:szCs w:val="28"/>
          <w:lang w:eastAsia="en-US"/>
        </w:rPr>
        <w:t>Оценка «3»</w:t>
      </w:r>
      <w:r w:rsidRPr="001B48E4">
        <w:rPr>
          <w:color w:val="000000"/>
          <w:sz w:val="28"/>
          <w:szCs w:val="28"/>
          <w:lang w:eastAsia="en-US"/>
        </w:rPr>
        <w:t xml:space="preserve"> - выставляется за ответ, в котором отсутствует логическая последовательность, имеются проблемы в материале, нет должной аргументации и умения применить знания в своем опыте. </w:t>
      </w:r>
    </w:p>
    <w:p w:rsidR="001B48E4" w:rsidRPr="001B48E4" w:rsidRDefault="001B48E4" w:rsidP="001B48E4">
      <w:pPr>
        <w:suppressAutoHyphens w:val="0"/>
        <w:jc w:val="both"/>
        <w:rPr>
          <w:color w:val="000000"/>
          <w:sz w:val="28"/>
          <w:szCs w:val="28"/>
          <w:lang w:eastAsia="en-US"/>
        </w:rPr>
      </w:pPr>
      <w:r w:rsidRPr="001B48E4">
        <w:rPr>
          <w:sz w:val="28"/>
          <w:szCs w:val="28"/>
          <w:lang w:eastAsia="en-US"/>
        </w:rPr>
        <w:t>Оценка «2»</w:t>
      </w:r>
      <w:r w:rsidRPr="001B48E4">
        <w:rPr>
          <w:color w:val="000000"/>
          <w:sz w:val="28"/>
          <w:szCs w:val="28"/>
          <w:lang w:eastAsia="en-US"/>
        </w:rPr>
        <w:t xml:space="preserve"> - выставляется за непонимание материала программы.</w:t>
      </w:r>
    </w:p>
    <w:p w:rsidR="001B48E4" w:rsidRPr="001B48E4" w:rsidRDefault="001B48E4" w:rsidP="001B48E4">
      <w:pPr>
        <w:suppressAutoHyphens w:val="0"/>
        <w:jc w:val="both"/>
        <w:rPr>
          <w:rFonts w:eastAsiaTheme="minorEastAsia"/>
          <w:b/>
          <w:sz w:val="28"/>
          <w:szCs w:val="28"/>
          <w:lang w:eastAsia="en-US"/>
        </w:rPr>
      </w:pPr>
      <w:r w:rsidRPr="001B48E4">
        <w:rPr>
          <w:rFonts w:eastAsiaTheme="minorEastAsia"/>
          <w:b/>
          <w:sz w:val="28"/>
          <w:szCs w:val="28"/>
          <w:lang w:eastAsia="en-US"/>
        </w:rPr>
        <w:t>Оценивание уровня физической подготовленности.</w:t>
      </w:r>
    </w:p>
    <w:p w:rsidR="001B48E4" w:rsidRPr="001B48E4" w:rsidRDefault="001B48E4" w:rsidP="001B48E4">
      <w:pPr>
        <w:suppressAutoHyphens w:val="0"/>
        <w:ind w:firstLine="709"/>
        <w:jc w:val="both"/>
        <w:rPr>
          <w:rFonts w:eastAsiaTheme="minorEastAsia"/>
          <w:sz w:val="28"/>
          <w:szCs w:val="28"/>
          <w:lang w:eastAsia="en-US"/>
        </w:rPr>
      </w:pPr>
      <w:r w:rsidRPr="001B48E4">
        <w:rPr>
          <w:rFonts w:eastAsiaTheme="minorEastAsia"/>
          <w:sz w:val="28"/>
          <w:szCs w:val="28"/>
          <w:lang w:eastAsia="en-US"/>
        </w:rPr>
        <w:t>Проводится по двум показателям:</w:t>
      </w:r>
    </w:p>
    <w:p w:rsidR="001B48E4" w:rsidRPr="001B48E4" w:rsidRDefault="001B48E4" w:rsidP="001B48E4">
      <w:pPr>
        <w:numPr>
          <w:ilvl w:val="0"/>
          <w:numId w:val="30"/>
        </w:numPr>
        <w:tabs>
          <w:tab w:val="left" w:pos="0"/>
        </w:tabs>
        <w:suppressAutoHyphens w:val="0"/>
        <w:spacing w:after="200" w:line="276" w:lineRule="auto"/>
        <w:ind w:left="0" w:firstLine="709"/>
        <w:jc w:val="both"/>
        <w:rPr>
          <w:rFonts w:eastAsiaTheme="minorEastAsia"/>
          <w:sz w:val="28"/>
          <w:szCs w:val="28"/>
          <w:lang w:eastAsia="en-US"/>
        </w:rPr>
      </w:pPr>
      <w:r w:rsidRPr="001B48E4">
        <w:rPr>
          <w:rFonts w:eastAsiaTheme="minorEastAsia"/>
          <w:sz w:val="28"/>
          <w:szCs w:val="28"/>
          <w:lang w:eastAsia="en-US"/>
        </w:rPr>
        <w:t>исходный уровень развития физических каче</w:t>
      </w:r>
      <w:proofErr w:type="gramStart"/>
      <w:r w:rsidRPr="001B48E4">
        <w:rPr>
          <w:rFonts w:eastAsiaTheme="minorEastAsia"/>
          <w:sz w:val="28"/>
          <w:szCs w:val="28"/>
          <w:lang w:eastAsia="en-US"/>
        </w:rPr>
        <w:t>ств ст</w:t>
      </w:r>
      <w:proofErr w:type="gramEnd"/>
      <w:r w:rsidRPr="001B48E4">
        <w:rPr>
          <w:rFonts w:eastAsiaTheme="minorEastAsia"/>
          <w:sz w:val="28"/>
          <w:szCs w:val="28"/>
          <w:lang w:eastAsia="en-US"/>
        </w:rPr>
        <w:t>удента;</w:t>
      </w:r>
    </w:p>
    <w:p w:rsidR="001B48E4" w:rsidRPr="001B48E4" w:rsidRDefault="001B48E4" w:rsidP="001B48E4">
      <w:pPr>
        <w:numPr>
          <w:ilvl w:val="0"/>
          <w:numId w:val="30"/>
        </w:numPr>
        <w:suppressAutoHyphens w:val="0"/>
        <w:spacing w:after="200" w:line="276" w:lineRule="auto"/>
        <w:ind w:left="0" w:firstLine="709"/>
        <w:jc w:val="both"/>
        <w:rPr>
          <w:rFonts w:eastAsiaTheme="minorEastAsia"/>
          <w:sz w:val="28"/>
          <w:szCs w:val="28"/>
          <w:lang w:eastAsia="en-US"/>
        </w:rPr>
      </w:pPr>
      <w:r w:rsidRPr="001B48E4">
        <w:rPr>
          <w:rFonts w:eastAsiaTheme="minorEastAsia"/>
          <w:sz w:val="28"/>
          <w:szCs w:val="28"/>
          <w:lang w:eastAsia="en-US"/>
        </w:rPr>
        <w:t>реальные сдвиги студента в показателях физической подготовленности за определённый период.</w:t>
      </w:r>
    </w:p>
    <w:p w:rsidR="001B48E4" w:rsidRPr="001B48E4" w:rsidRDefault="001B48E4" w:rsidP="001B48E4">
      <w:pPr>
        <w:suppressAutoHyphens w:val="0"/>
        <w:ind w:firstLine="709"/>
        <w:jc w:val="both"/>
        <w:rPr>
          <w:rFonts w:eastAsiaTheme="minorEastAsia"/>
          <w:sz w:val="28"/>
          <w:szCs w:val="28"/>
          <w:lang w:eastAsia="en-US"/>
        </w:rPr>
      </w:pPr>
      <w:r w:rsidRPr="001B48E4">
        <w:rPr>
          <w:rFonts w:eastAsiaTheme="minorEastAsia"/>
          <w:sz w:val="28"/>
          <w:szCs w:val="28"/>
          <w:lang w:eastAsia="en-US"/>
        </w:rPr>
        <w:lastRenderedPageBreak/>
        <w:t>Оценке «5» соответствует высокий уровень физической подготовленности.</w:t>
      </w:r>
    </w:p>
    <w:p w:rsidR="001B48E4" w:rsidRPr="001B48E4" w:rsidRDefault="001B48E4" w:rsidP="001B48E4">
      <w:pPr>
        <w:suppressAutoHyphens w:val="0"/>
        <w:ind w:firstLine="709"/>
        <w:jc w:val="both"/>
        <w:rPr>
          <w:rFonts w:eastAsiaTheme="minorEastAsia"/>
          <w:sz w:val="28"/>
          <w:szCs w:val="28"/>
          <w:lang w:eastAsia="en-US"/>
        </w:rPr>
      </w:pPr>
      <w:r w:rsidRPr="001B48E4">
        <w:rPr>
          <w:rFonts w:eastAsiaTheme="minorEastAsia"/>
          <w:sz w:val="28"/>
          <w:szCs w:val="28"/>
          <w:lang w:eastAsia="en-US"/>
        </w:rPr>
        <w:t>Оценке «4»- средний уровень.</w:t>
      </w:r>
    </w:p>
    <w:p w:rsidR="001B48E4" w:rsidRPr="001B48E4" w:rsidRDefault="001B48E4" w:rsidP="001B48E4">
      <w:pPr>
        <w:suppressAutoHyphens w:val="0"/>
        <w:spacing w:after="200"/>
        <w:ind w:firstLine="709"/>
        <w:jc w:val="both"/>
        <w:rPr>
          <w:rFonts w:eastAsiaTheme="minorEastAsia"/>
          <w:sz w:val="28"/>
          <w:szCs w:val="28"/>
          <w:lang w:eastAsia="en-US"/>
        </w:rPr>
      </w:pPr>
      <w:r w:rsidRPr="001B48E4">
        <w:rPr>
          <w:rFonts w:eastAsiaTheme="minorEastAsia"/>
          <w:sz w:val="28"/>
          <w:szCs w:val="28"/>
          <w:lang w:eastAsia="en-US"/>
        </w:rPr>
        <w:t>Оценке «3» - низкий уровень.</w:t>
      </w:r>
    </w:p>
    <w:p w:rsidR="00461BC7" w:rsidRDefault="00461BC7" w:rsidP="005027BC">
      <w:pPr>
        <w:jc w:val="center"/>
        <w:rPr>
          <w:b/>
          <w:sz w:val="28"/>
          <w:szCs w:val="28"/>
        </w:rPr>
      </w:pPr>
      <w:r>
        <w:rPr>
          <w:b/>
          <w:sz w:val="28"/>
          <w:szCs w:val="28"/>
        </w:rPr>
        <w:br w:type="page"/>
      </w:r>
    </w:p>
    <w:p w:rsidR="005027BC" w:rsidRPr="00B75E6A" w:rsidRDefault="005027BC" w:rsidP="00B75E6A">
      <w:pPr>
        <w:pStyle w:val="1"/>
        <w:spacing w:before="0"/>
        <w:jc w:val="center"/>
        <w:rPr>
          <w:rFonts w:ascii="Times New Roman" w:hAnsi="Times New Roman" w:cs="Times New Roman"/>
          <w:color w:val="auto"/>
        </w:rPr>
      </w:pPr>
      <w:bookmarkStart w:id="5" w:name="_Toc38876650"/>
      <w:r w:rsidRPr="00B75E6A">
        <w:rPr>
          <w:rFonts w:ascii="Times New Roman" w:hAnsi="Times New Roman" w:cs="Times New Roman"/>
          <w:color w:val="auto"/>
        </w:rPr>
        <w:lastRenderedPageBreak/>
        <w:t>4. ОЦЕНОЧНЫЕ МАТЕРИАЛЫ ДЛЯ ПРОМЕЖУТОЧНОЙ АТТЕСТАЦИИ ПО УЧЕБНОЙ ДИСЦИПЛИНЕ</w:t>
      </w:r>
      <w:bookmarkEnd w:id="5"/>
    </w:p>
    <w:p w:rsidR="007B7E30" w:rsidRPr="00B7502E" w:rsidRDefault="007B7E30" w:rsidP="005027BC">
      <w:pPr>
        <w:pStyle w:val="a5"/>
        <w:ind w:firstLine="851"/>
        <w:jc w:val="center"/>
        <w:rPr>
          <w:sz w:val="28"/>
          <w:szCs w:val="28"/>
        </w:rPr>
      </w:pPr>
    </w:p>
    <w:p w:rsidR="005027BC" w:rsidRDefault="005027BC" w:rsidP="005027BC">
      <w:pPr>
        <w:pStyle w:val="a5"/>
        <w:ind w:firstLine="851"/>
        <w:jc w:val="both"/>
        <w:rPr>
          <w:sz w:val="28"/>
          <w:szCs w:val="28"/>
        </w:rPr>
      </w:pPr>
      <w:r w:rsidRPr="00B7502E">
        <w:rPr>
          <w:sz w:val="28"/>
          <w:szCs w:val="28"/>
        </w:rPr>
        <w:t xml:space="preserve">Предметом оценки являются личностные, </w:t>
      </w:r>
      <w:proofErr w:type="spellStart"/>
      <w:r w:rsidRPr="00B7502E">
        <w:rPr>
          <w:sz w:val="28"/>
          <w:szCs w:val="28"/>
        </w:rPr>
        <w:t>метапредметные</w:t>
      </w:r>
      <w:proofErr w:type="spellEnd"/>
      <w:r w:rsidRPr="00B7502E">
        <w:rPr>
          <w:sz w:val="28"/>
          <w:szCs w:val="28"/>
        </w:rPr>
        <w:t xml:space="preserve"> и предметные результаты обучения. Оценка освоения учебной дисциплины предусматривает </w:t>
      </w:r>
      <w:r w:rsidR="007B7E30">
        <w:rPr>
          <w:sz w:val="28"/>
          <w:szCs w:val="28"/>
        </w:rPr>
        <w:t>следующие формы промежуточной аттестации:</w:t>
      </w:r>
    </w:p>
    <w:p w:rsidR="007B7E30" w:rsidRDefault="007B7E30" w:rsidP="005027BC">
      <w:pPr>
        <w:pStyle w:val="a5"/>
        <w:ind w:firstLine="851"/>
        <w:jc w:val="both"/>
        <w:rPr>
          <w:sz w:val="28"/>
          <w:szCs w:val="28"/>
        </w:rPr>
      </w:pPr>
    </w:p>
    <w:tbl>
      <w:tblPr>
        <w:tblStyle w:val="ae"/>
        <w:tblW w:w="0" w:type="auto"/>
        <w:tblLook w:val="04A0" w:firstRow="1" w:lastRow="0" w:firstColumn="1" w:lastColumn="0" w:noHBand="0" w:noVBand="1"/>
      </w:tblPr>
      <w:tblGrid>
        <w:gridCol w:w="1596"/>
        <w:gridCol w:w="1595"/>
        <w:gridCol w:w="1595"/>
        <w:gridCol w:w="1595"/>
        <w:gridCol w:w="1595"/>
        <w:gridCol w:w="1595"/>
      </w:tblGrid>
      <w:tr w:rsidR="007B7E30" w:rsidTr="00E33173">
        <w:tc>
          <w:tcPr>
            <w:tcW w:w="9571" w:type="dxa"/>
            <w:gridSpan w:val="6"/>
          </w:tcPr>
          <w:p w:rsidR="007B7E30" w:rsidRPr="007B7E30" w:rsidRDefault="007B7E30" w:rsidP="007B7E30">
            <w:pPr>
              <w:pStyle w:val="a5"/>
              <w:jc w:val="center"/>
              <w:rPr>
                <w:b/>
                <w:iCs/>
                <w:sz w:val="28"/>
                <w:szCs w:val="28"/>
              </w:rPr>
            </w:pPr>
            <w:r w:rsidRPr="007B7E30">
              <w:rPr>
                <w:b/>
                <w:iCs/>
                <w:sz w:val="28"/>
                <w:szCs w:val="28"/>
              </w:rPr>
              <w:t>Семестры</w:t>
            </w:r>
          </w:p>
        </w:tc>
      </w:tr>
      <w:tr w:rsidR="001B48E4" w:rsidTr="001B48E4">
        <w:tc>
          <w:tcPr>
            <w:tcW w:w="2660" w:type="dxa"/>
          </w:tcPr>
          <w:p w:rsidR="001B48E4" w:rsidRPr="007B7E30" w:rsidRDefault="001B48E4" w:rsidP="007B7E30">
            <w:pPr>
              <w:pStyle w:val="a5"/>
              <w:jc w:val="center"/>
              <w:rPr>
                <w:b/>
                <w:iCs/>
                <w:sz w:val="28"/>
                <w:szCs w:val="28"/>
              </w:rPr>
            </w:pPr>
            <w:r>
              <w:rPr>
                <w:b/>
                <w:iCs/>
                <w:sz w:val="28"/>
                <w:szCs w:val="28"/>
              </w:rPr>
              <w:t>3 (1)</w:t>
            </w:r>
          </w:p>
        </w:tc>
        <w:tc>
          <w:tcPr>
            <w:tcW w:w="2126" w:type="dxa"/>
          </w:tcPr>
          <w:p w:rsidR="001B48E4" w:rsidRPr="007B7E30" w:rsidRDefault="001B48E4" w:rsidP="007B7E30">
            <w:pPr>
              <w:pStyle w:val="a5"/>
              <w:jc w:val="center"/>
              <w:rPr>
                <w:b/>
                <w:iCs/>
                <w:sz w:val="28"/>
                <w:szCs w:val="28"/>
              </w:rPr>
            </w:pPr>
            <w:r>
              <w:rPr>
                <w:b/>
                <w:iCs/>
                <w:sz w:val="28"/>
                <w:szCs w:val="28"/>
              </w:rPr>
              <w:t>4 (2)</w:t>
            </w:r>
          </w:p>
        </w:tc>
        <w:tc>
          <w:tcPr>
            <w:tcW w:w="1559" w:type="dxa"/>
          </w:tcPr>
          <w:p w:rsidR="001B48E4" w:rsidRPr="007B7E30" w:rsidRDefault="001B48E4" w:rsidP="007B7E30">
            <w:pPr>
              <w:pStyle w:val="a5"/>
              <w:jc w:val="center"/>
              <w:rPr>
                <w:b/>
                <w:iCs/>
                <w:sz w:val="28"/>
                <w:szCs w:val="28"/>
              </w:rPr>
            </w:pPr>
            <w:r>
              <w:rPr>
                <w:b/>
                <w:iCs/>
                <w:sz w:val="28"/>
                <w:szCs w:val="28"/>
              </w:rPr>
              <w:t>5 (3)</w:t>
            </w:r>
          </w:p>
        </w:tc>
        <w:tc>
          <w:tcPr>
            <w:tcW w:w="993" w:type="dxa"/>
          </w:tcPr>
          <w:p w:rsidR="001B48E4" w:rsidRPr="007B7E30" w:rsidRDefault="001B48E4" w:rsidP="007B7E30">
            <w:pPr>
              <w:pStyle w:val="a5"/>
              <w:jc w:val="center"/>
              <w:rPr>
                <w:b/>
                <w:iCs/>
                <w:sz w:val="28"/>
                <w:szCs w:val="28"/>
              </w:rPr>
            </w:pPr>
            <w:r>
              <w:rPr>
                <w:b/>
                <w:iCs/>
                <w:sz w:val="28"/>
                <w:szCs w:val="28"/>
              </w:rPr>
              <w:t>6 (4)</w:t>
            </w:r>
          </w:p>
        </w:tc>
        <w:tc>
          <w:tcPr>
            <w:tcW w:w="1134" w:type="dxa"/>
          </w:tcPr>
          <w:p w:rsidR="001B48E4" w:rsidRPr="007B7E30" w:rsidRDefault="001B48E4" w:rsidP="001B48E4">
            <w:pPr>
              <w:pStyle w:val="a5"/>
              <w:jc w:val="center"/>
              <w:rPr>
                <w:b/>
                <w:iCs/>
                <w:sz w:val="28"/>
                <w:szCs w:val="28"/>
              </w:rPr>
            </w:pPr>
            <w:r>
              <w:rPr>
                <w:b/>
                <w:iCs/>
                <w:sz w:val="28"/>
                <w:szCs w:val="28"/>
              </w:rPr>
              <w:t>7(5)</w:t>
            </w:r>
          </w:p>
        </w:tc>
        <w:tc>
          <w:tcPr>
            <w:tcW w:w="1099" w:type="dxa"/>
          </w:tcPr>
          <w:p w:rsidR="001B48E4" w:rsidRPr="007B7E30" w:rsidRDefault="001B48E4" w:rsidP="007B7E30">
            <w:pPr>
              <w:pStyle w:val="a5"/>
              <w:jc w:val="center"/>
              <w:rPr>
                <w:b/>
                <w:iCs/>
                <w:sz w:val="28"/>
                <w:szCs w:val="28"/>
              </w:rPr>
            </w:pPr>
            <w:r>
              <w:rPr>
                <w:b/>
                <w:iCs/>
                <w:sz w:val="28"/>
                <w:szCs w:val="28"/>
              </w:rPr>
              <w:t>8(6)</w:t>
            </w:r>
          </w:p>
        </w:tc>
      </w:tr>
      <w:tr w:rsidR="001B48E4" w:rsidTr="001B48E4">
        <w:tc>
          <w:tcPr>
            <w:tcW w:w="2660" w:type="dxa"/>
          </w:tcPr>
          <w:p w:rsidR="001B48E4" w:rsidRPr="007B7E30" w:rsidRDefault="001B48E4" w:rsidP="007B7E30">
            <w:pPr>
              <w:pStyle w:val="a5"/>
              <w:jc w:val="center"/>
              <w:rPr>
                <w:iCs/>
                <w:sz w:val="20"/>
                <w:szCs w:val="20"/>
              </w:rPr>
            </w:pPr>
            <w:r w:rsidRPr="001B48E4">
              <w:rPr>
                <w:i/>
                <w:iCs/>
                <w:sz w:val="20"/>
                <w:szCs w:val="20"/>
              </w:rPr>
              <w:t>Дифференцированный зачет</w:t>
            </w:r>
          </w:p>
        </w:tc>
        <w:tc>
          <w:tcPr>
            <w:tcW w:w="2126" w:type="dxa"/>
          </w:tcPr>
          <w:p w:rsidR="001B48E4" w:rsidRPr="007B7E30" w:rsidRDefault="001B48E4" w:rsidP="007B7E30">
            <w:pPr>
              <w:pStyle w:val="a5"/>
              <w:jc w:val="center"/>
              <w:rPr>
                <w:i/>
                <w:iCs/>
                <w:color w:val="FF0000"/>
                <w:sz w:val="20"/>
                <w:szCs w:val="20"/>
              </w:rPr>
            </w:pPr>
            <w:r w:rsidRPr="001B48E4">
              <w:rPr>
                <w:i/>
                <w:iCs/>
                <w:sz w:val="20"/>
                <w:szCs w:val="20"/>
              </w:rPr>
              <w:t>Дифференцированный зачет</w:t>
            </w:r>
          </w:p>
        </w:tc>
        <w:tc>
          <w:tcPr>
            <w:tcW w:w="1559" w:type="dxa"/>
          </w:tcPr>
          <w:p w:rsidR="001B48E4" w:rsidRPr="007B7E30" w:rsidRDefault="001B48E4" w:rsidP="007B7E30">
            <w:pPr>
              <w:pStyle w:val="a5"/>
              <w:jc w:val="center"/>
              <w:rPr>
                <w:i/>
                <w:iCs/>
                <w:color w:val="FF0000"/>
                <w:sz w:val="20"/>
                <w:szCs w:val="20"/>
              </w:rPr>
            </w:pPr>
            <w:r w:rsidRPr="001B48E4">
              <w:rPr>
                <w:i/>
                <w:iCs/>
                <w:sz w:val="20"/>
                <w:szCs w:val="20"/>
              </w:rPr>
              <w:t>Дифференцированный зачет</w:t>
            </w:r>
          </w:p>
        </w:tc>
        <w:tc>
          <w:tcPr>
            <w:tcW w:w="993" w:type="dxa"/>
          </w:tcPr>
          <w:p w:rsidR="001B48E4" w:rsidRPr="007B7E30" w:rsidRDefault="001B48E4" w:rsidP="007B7E30">
            <w:pPr>
              <w:pStyle w:val="a5"/>
              <w:jc w:val="center"/>
              <w:rPr>
                <w:iCs/>
                <w:sz w:val="20"/>
                <w:szCs w:val="20"/>
              </w:rPr>
            </w:pPr>
            <w:r w:rsidRPr="001B48E4">
              <w:rPr>
                <w:i/>
                <w:iCs/>
                <w:sz w:val="20"/>
                <w:szCs w:val="20"/>
              </w:rPr>
              <w:t>Дифференцированный зачет</w:t>
            </w:r>
          </w:p>
        </w:tc>
        <w:tc>
          <w:tcPr>
            <w:tcW w:w="1134" w:type="dxa"/>
          </w:tcPr>
          <w:p w:rsidR="001B48E4" w:rsidRPr="007B7E30" w:rsidRDefault="001B48E4" w:rsidP="007B7E30">
            <w:pPr>
              <w:pStyle w:val="a5"/>
              <w:jc w:val="center"/>
              <w:rPr>
                <w:iCs/>
                <w:sz w:val="20"/>
                <w:szCs w:val="20"/>
              </w:rPr>
            </w:pPr>
            <w:r w:rsidRPr="001B48E4">
              <w:rPr>
                <w:i/>
                <w:iCs/>
                <w:sz w:val="20"/>
                <w:szCs w:val="20"/>
              </w:rPr>
              <w:t>Дифференцированный зачет</w:t>
            </w:r>
          </w:p>
        </w:tc>
        <w:tc>
          <w:tcPr>
            <w:tcW w:w="1099" w:type="dxa"/>
          </w:tcPr>
          <w:p w:rsidR="001B48E4" w:rsidRPr="007B7E30" w:rsidRDefault="001B48E4" w:rsidP="007B7E30">
            <w:pPr>
              <w:pStyle w:val="a5"/>
              <w:jc w:val="center"/>
              <w:rPr>
                <w:iCs/>
                <w:sz w:val="20"/>
                <w:szCs w:val="20"/>
              </w:rPr>
            </w:pPr>
            <w:r w:rsidRPr="001B48E4">
              <w:rPr>
                <w:i/>
                <w:iCs/>
                <w:sz w:val="20"/>
                <w:szCs w:val="20"/>
              </w:rPr>
              <w:t>Дифференцированный зачет</w:t>
            </w:r>
          </w:p>
        </w:tc>
      </w:tr>
    </w:tbl>
    <w:p w:rsidR="007B7E30" w:rsidRPr="003A078F" w:rsidRDefault="007B7E30" w:rsidP="005027BC">
      <w:pPr>
        <w:pStyle w:val="a5"/>
        <w:ind w:firstLine="851"/>
        <w:jc w:val="both"/>
        <w:rPr>
          <w:i/>
          <w:iCs/>
          <w:sz w:val="28"/>
          <w:szCs w:val="28"/>
        </w:rPr>
      </w:pPr>
    </w:p>
    <w:p w:rsidR="005027BC" w:rsidRPr="003A078F" w:rsidRDefault="005027BC" w:rsidP="005027BC">
      <w:pPr>
        <w:pStyle w:val="a5"/>
        <w:ind w:firstLine="851"/>
        <w:rPr>
          <w:i/>
          <w:iCs/>
          <w:sz w:val="28"/>
          <w:szCs w:val="28"/>
        </w:rPr>
      </w:pPr>
    </w:p>
    <w:p w:rsidR="006E25ED" w:rsidRPr="00DF2475" w:rsidRDefault="006E25ED" w:rsidP="006E25ED">
      <w:pPr>
        <w:spacing w:line="360" w:lineRule="auto"/>
        <w:jc w:val="center"/>
        <w:rPr>
          <w:b/>
          <w:caps/>
          <w:sz w:val="28"/>
          <w:szCs w:val="28"/>
        </w:rPr>
      </w:pPr>
      <w:r w:rsidRPr="00DF2475">
        <w:rPr>
          <w:b/>
          <w:caps/>
          <w:sz w:val="28"/>
          <w:szCs w:val="28"/>
        </w:rPr>
        <w:t>Дифференцированный зачет</w:t>
      </w:r>
    </w:p>
    <w:p w:rsidR="006E25ED" w:rsidRDefault="00D13A6D" w:rsidP="00D13A6D">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 xml:space="preserve">1. </w:t>
      </w:r>
      <w:r w:rsidR="006E25ED" w:rsidRPr="00D13A6D">
        <w:rPr>
          <w:rFonts w:ascii="Times New Roman" w:hAnsi="Times New Roman"/>
          <w:b/>
          <w:bCs/>
          <w:sz w:val="28"/>
          <w:szCs w:val="28"/>
        </w:rPr>
        <w:t>Условия</w:t>
      </w:r>
      <w:r w:rsidR="006E25ED" w:rsidRPr="00D13A6D">
        <w:rPr>
          <w:rFonts w:ascii="Times New Roman" w:hAnsi="Times New Roman"/>
          <w:b/>
          <w:sz w:val="28"/>
          <w:szCs w:val="28"/>
        </w:rPr>
        <w:t xml:space="preserve"> аттестации</w:t>
      </w:r>
      <w:r w:rsidR="006E25ED" w:rsidRPr="00D13A6D">
        <w:rPr>
          <w:rFonts w:ascii="Times New Roman" w:hAnsi="Times New Roman"/>
          <w:sz w:val="28"/>
          <w:szCs w:val="28"/>
        </w:rPr>
        <w:t>: аттестация проводится в форме дифференцированного зачета  по завершению освоения учебного материала дисциплины и положительных результатах текущего контроля успеваемости.</w:t>
      </w:r>
    </w:p>
    <w:p w:rsidR="00E4285D" w:rsidRPr="00D13A6D" w:rsidRDefault="00E4285D" w:rsidP="00D13A6D">
      <w:pPr>
        <w:pStyle w:val="a7"/>
        <w:shd w:val="clear" w:color="auto" w:fill="FFFFFF"/>
        <w:ind w:left="0" w:firstLine="709"/>
        <w:jc w:val="both"/>
        <w:rPr>
          <w:rFonts w:ascii="Times New Roman" w:hAnsi="Times New Roman"/>
          <w:sz w:val="28"/>
          <w:szCs w:val="28"/>
        </w:rPr>
      </w:pPr>
    </w:p>
    <w:p w:rsidR="006E25ED" w:rsidRDefault="00D13A6D" w:rsidP="00D13A6D">
      <w:pPr>
        <w:pStyle w:val="a7"/>
        <w:shd w:val="clear" w:color="auto" w:fill="FFFFFF"/>
        <w:ind w:left="0" w:firstLine="709"/>
        <w:jc w:val="both"/>
        <w:rPr>
          <w:rFonts w:ascii="Times New Roman" w:hAnsi="Times New Roman"/>
          <w:bCs/>
          <w:sz w:val="28"/>
          <w:szCs w:val="28"/>
        </w:rPr>
      </w:pPr>
      <w:r w:rsidRPr="00D13A6D">
        <w:rPr>
          <w:rFonts w:ascii="Times New Roman" w:hAnsi="Times New Roman"/>
          <w:b/>
          <w:sz w:val="28"/>
          <w:szCs w:val="28"/>
        </w:rPr>
        <w:t xml:space="preserve">2. </w:t>
      </w:r>
      <w:r w:rsidR="006E25ED" w:rsidRPr="00D13A6D">
        <w:rPr>
          <w:rFonts w:ascii="Times New Roman" w:hAnsi="Times New Roman"/>
          <w:b/>
          <w:bCs/>
          <w:sz w:val="28"/>
          <w:szCs w:val="28"/>
        </w:rPr>
        <w:t>Время</w:t>
      </w:r>
      <w:r w:rsidR="006E25ED" w:rsidRPr="00D13A6D">
        <w:rPr>
          <w:rFonts w:ascii="Times New Roman" w:eastAsia="Arial" w:hAnsi="Times New Roman"/>
          <w:b/>
          <w:sz w:val="28"/>
          <w:szCs w:val="28"/>
        </w:rPr>
        <w:t xml:space="preserve"> аттестации: </w:t>
      </w:r>
      <w:r w:rsidR="00F103A5" w:rsidRPr="00EC557F">
        <w:rPr>
          <w:rFonts w:ascii="Times New Roman" w:eastAsia="Arial" w:hAnsi="Times New Roman"/>
          <w:sz w:val="28"/>
          <w:szCs w:val="28"/>
        </w:rPr>
        <w:t>на</w:t>
      </w:r>
      <w:r w:rsidR="006E25ED" w:rsidRPr="00D13A6D">
        <w:rPr>
          <w:rFonts w:ascii="Times New Roman" w:eastAsia="Arial" w:hAnsi="Times New Roman"/>
          <w:sz w:val="28"/>
          <w:szCs w:val="28"/>
        </w:rPr>
        <w:t xml:space="preserve"> проведение аттестации отводится </w:t>
      </w:r>
      <w:r w:rsidR="00EC557F">
        <w:rPr>
          <w:rFonts w:ascii="Times New Roman" w:hAnsi="Times New Roman"/>
          <w:sz w:val="28"/>
          <w:szCs w:val="28"/>
        </w:rPr>
        <w:t>2</w:t>
      </w:r>
      <w:r w:rsidR="006E25ED" w:rsidRPr="00D13A6D">
        <w:rPr>
          <w:rFonts w:ascii="Times New Roman" w:hAnsi="Times New Roman"/>
          <w:bCs/>
          <w:sz w:val="28"/>
          <w:szCs w:val="28"/>
        </w:rPr>
        <w:t xml:space="preserve"> </w:t>
      </w:r>
      <w:proofErr w:type="gramStart"/>
      <w:r w:rsidR="006E25ED" w:rsidRPr="00D13A6D">
        <w:rPr>
          <w:rFonts w:ascii="Times New Roman" w:hAnsi="Times New Roman"/>
          <w:bCs/>
          <w:sz w:val="28"/>
          <w:szCs w:val="28"/>
        </w:rPr>
        <w:t>академически</w:t>
      </w:r>
      <w:r w:rsidRPr="00D13A6D">
        <w:rPr>
          <w:rFonts w:ascii="Times New Roman" w:hAnsi="Times New Roman"/>
          <w:bCs/>
          <w:sz w:val="28"/>
          <w:szCs w:val="28"/>
        </w:rPr>
        <w:t>х</w:t>
      </w:r>
      <w:proofErr w:type="gramEnd"/>
      <w:r w:rsidR="006E25ED" w:rsidRPr="00D13A6D">
        <w:rPr>
          <w:rFonts w:ascii="Times New Roman" w:hAnsi="Times New Roman"/>
          <w:bCs/>
          <w:sz w:val="28"/>
          <w:szCs w:val="28"/>
        </w:rPr>
        <w:t xml:space="preserve"> час</w:t>
      </w:r>
      <w:r w:rsidRPr="00D13A6D">
        <w:rPr>
          <w:rFonts w:ascii="Times New Roman" w:hAnsi="Times New Roman"/>
          <w:bCs/>
          <w:sz w:val="28"/>
          <w:szCs w:val="28"/>
        </w:rPr>
        <w:t>а</w:t>
      </w:r>
      <w:r w:rsidR="006E25ED" w:rsidRPr="00D13A6D">
        <w:rPr>
          <w:rFonts w:ascii="Times New Roman" w:hAnsi="Times New Roman"/>
          <w:bCs/>
          <w:sz w:val="28"/>
          <w:szCs w:val="28"/>
        </w:rPr>
        <w:t xml:space="preserve">.  </w:t>
      </w:r>
    </w:p>
    <w:p w:rsidR="00E4285D" w:rsidRPr="00D13A6D" w:rsidRDefault="00E4285D" w:rsidP="00D13A6D">
      <w:pPr>
        <w:pStyle w:val="a7"/>
        <w:shd w:val="clear" w:color="auto" w:fill="FFFFFF"/>
        <w:ind w:left="0" w:firstLine="709"/>
        <w:jc w:val="both"/>
        <w:rPr>
          <w:rFonts w:ascii="Times New Roman" w:hAnsi="Times New Roman"/>
          <w:sz w:val="28"/>
          <w:szCs w:val="28"/>
        </w:rPr>
      </w:pPr>
    </w:p>
    <w:p w:rsidR="006E25ED" w:rsidRPr="00D13A6D" w:rsidRDefault="00D4149E" w:rsidP="006E25ED">
      <w:pPr>
        <w:pStyle w:val="a7"/>
        <w:shd w:val="clear" w:color="auto" w:fill="FFFFFF"/>
        <w:ind w:left="0" w:firstLine="709"/>
        <w:jc w:val="both"/>
        <w:rPr>
          <w:rFonts w:ascii="Times New Roman" w:hAnsi="Times New Roman"/>
          <w:sz w:val="28"/>
          <w:szCs w:val="28"/>
        </w:rPr>
      </w:pPr>
      <w:r>
        <w:rPr>
          <w:rFonts w:ascii="Times New Roman" w:hAnsi="Times New Roman"/>
          <w:b/>
          <w:bCs/>
          <w:sz w:val="28"/>
          <w:szCs w:val="28"/>
        </w:rPr>
        <w:t>3</w:t>
      </w:r>
      <w:r w:rsidR="006E25ED" w:rsidRPr="00D13A6D">
        <w:rPr>
          <w:rFonts w:ascii="Times New Roman" w:hAnsi="Times New Roman"/>
          <w:b/>
          <w:bCs/>
          <w:sz w:val="28"/>
          <w:szCs w:val="28"/>
        </w:rPr>
        <w:t>. Общие условия оценивания</w:t>
      </w:r>
    </w:p>
    <w:p w:rsidR="006E25ED" w:rsidRPr="00D13A6D" w:rsidRDefault="006E25ED" w:rsidP="006E25ED">
      <w:pPr>
        <w:shd w:val="clear" w:color="auto" w:fill="FFFFFF"/>
        <w:ind w:left="426"/>
        <w:jc w:val="both"/>
        <w:rPr>
          <w:b/>
          <w:bCs/>
          <w:sz w:val="28"/>
          <w:szCs w:val="28"/>
        </w:rPr>
      </w:pPr>
      <w:r w:rsidRPr="00D13A6D">
        <w:rPr>
          <w:bCs/>
          <w:sz w:val="28"/>
          <w:szCs w:val="28"/>
        </w:rPr>
        <w:t>Оценка по промежуточной аттестации носит комплексный характер и включает в себя:</w:t>
      </w:r>
    </w:p>
    <w:p w:rsidR="006E25ED" w:rsidRPr="009D5355" w:rsidRDefault="006E25ED" w:rsidP="006E25ED">
      <w:pPr>
        <w:pStyle w:val="a7"/>
        <w:numPr>
          <w:ilvl w:val="0"/>
          <w:numId w:val="17"/>
        </w:numPr>
        <w:shd w:val="clear" w:color="auto" w:fill="FFFFFF"/>
        <w:ind w:firstLine="426"/>
        <w:jc w:val="both"/>
        <w:rPr>
          <w:rFonts w:ascii="Times New Roman" w:hAnsi="Times New Roman"/>
          <w:bCs/>
          <w:sz w:val="28"/>
          <w:szCs w:val="28"/>
        </w:rPr>
      </w:pPr>
      <w:r w:rsidRPr="009D5355">
        <w:rPr>
          <w:rFonts w:ascii="Times New Roman" w:hAnsi="Times New Roman"/>
          <w:bCs/>
          <w:sz w:val="28"/>
          <w:szCs w:val="28"/>
        </w:rPr>
        <w:t>результаты прохождения текуще</w:t>
      </w:r>
      <w:r>
        <w:rPr>
          <w:rFonts w:ascii="Times New Roman" w:hAnsi="Times New Roman"/>
          <w:bCs/>
          <w:sz w:val="28"/>
          <w:szCs w:val="28"/>
        </w:rPr>
        <w:t>го контроля успеваемости</w:t>
      </w:r>
      <w:r w:rsidRPr="009D5355">
        <w:rPr>
          <w:rFonts w:ascii="Times New Roman" w:hAnsi="Times New Roman"/>
          <w:bCs/>
          <w:sz w:val="28"/>
          <w:szCs w:val="28"/>
        </w:rPr>
        <w:t>;</w:t>
      </w:r>
    </w:p>
    <w:p w:rsidR="00794D34" w:rsidRDefault="006E25ED" w:rsidP="00794D34">
      <w:pPr>
        <w:pStyle w:val="a7"/>
        <w:numPr>
          <w:ilvl w:val="0"/>
          <w:numId w:val="17"/>
        </w:numPr>
        <w:shd w:val="clear" w:color="auto" w:fill="FFFFFF"/>
        <w:ind w:firstLine="426"/>
        <w:jc w:val="both"/>
        <w:rPr>
          <w:rFonts w:ascii="Times New Roman" w:hAnsi="Times New Roman"/>
          <w:bCs/>
          <w:sz w:val="28"/>
          <w:szCs w:val="28"/>
        </w:rPr>
      </w:pPr>
      <w:r w:rsidRPr="009D5355">
        <w:rPr>
          <w:rFonts w:ascii="Times New Roman" w:hAnsi="Times New Roman"/>
          <w:bCs/>
          <w:sz w:val="28"/>
          <w:szCs w:val="28"/>
        </w:rPr>
        <w:t>результаты выполнения аттестационных заданий.</w:t>
      </w:r>
    </w:p>
    <w:p w:rsidR="00794D34" w:rsidRPr="00D4149E" w:rsidRDefault="00794D34" w:rsidP="00D4149E">
      <w:pPr>
        <w:shd w:val="clear" w:color="auto" w:fill="FFFFFF"/>
        <w:jc w:val="both"/>
        <w:rPr>
          <w:bCs/>
          <w:sz w:val="28"/>
          <w:szCs w:val="28"/>
        </w:rPr>
      </w:pPr>
    </w:p>
    <w:p w:rsidR="00794D34" w:rsidRPr="00794D34" w:rsidRDefault="00D4149E" w:rsidP="00794D34">
      <w:pPr>
        <w:pStyle w:val="a7"/>
        <w:shd w:val="clear" w:color="auto" w:fill="FFFFFF"/>
        <w:ind w:left="0" w:firstLine="709"/>
        <w:jc w:val="both"/>
        <w:rPr>
          <w:rFonts w:ascii="Times New Roman" w:hAnsi="Times New Roman"/>
          <w:b/>
          <w:bCs/>
          <w:sz w:val="28"/>
          <w:szCs w:val="28"/>
        </w:rPr>
      </w:pPr>
      <w:r>
        <w:rPr>
          <w:rFonts w:ascii="Times New Roman" w:hAnsi="Times New Roman"/>
          <w:b/>
          <w:bCs/>
          <w:sz w:val="28"/>
          <w:szCs w:val="28"/>
        </w:rPr>
        <w:t>4</w:t>
      </w:r>
      <w:r w:rsidR="00794D34">
        <w:rPr>
          <w:rFonts w:ascii="Times New Roman" w:hAnsi="Times New Roman"/>
          <w:b/>
          <w:bCs/>
          <w:sz w:val="28"/>
          <w:szCs w:val="28"/>
        </w:rPr>
        <w:t>.</w:t>
      </w:r>
      <w:r w:rsidR="00794D34" w:rsidRPr="00794D34">
        <w:rPr>
          <w:rFonts w:ascii="Times New Roman" w:hAnsi="Times New Roman"/>
          <w:b/>
          <w:bCs/>
          <w:sz w:val="28"/>
          <w:szCs w:val="28"/>
        </w:rPr>
        <w:t xml:space="preserve"> Критерии оценки.</w:t>
      </w:r>
    </w:p>
    <w:p w:rsidR="00D4149E" w:rsidRPr="00D4149E" w:rsidRDefault="00D4149E" w:rsidP="00D4149E">
      <w:pPr>
        <w:suppressAutoHyphens w:val="0"/>
        <w:jc w:val="center"/>
        <w:rPr>
          <w:sz w:val="28"/>
          <w:szCs w:val="28"/>
          <w:lang w:eastAsia="en-US"/>
        </w:rPr>
      </w:pPr>
      <w:r w:rsidRPr="00D4149E">
        <w:rPr>
          <w:b/>
          <w:bCs/>
          <w:sz w:val="28"/>
          <w:szCs w:val="28"/>
          <w:lang w:eastAsia="en-US"/>
        </w:rPr>
        <w:t>Критерии оценки качества выполнения методико-практического задания:</w:t>
      </w:r>
    </w:p>
    <w:p w:rsidR="00D4149E" w:rsidRPr="00D4149E" w:rsidRDefault="00D4149E" w:rsidP="00D4149E">
      <w:pPr>
        <w:suppressAutoHyphens w:val="0"/>
        <w:jc w:val="both"/>
        <w:rPr>
          <w:color w:val="000000"/>
          <w:sz w:val="28"/>
          <w:szCs w:val="28"/>
          <w:lang w:eastAsia="en-US"/>
        </w:rPr>
      </w:pPr>
      <w:r w:rsidRPr="00D4149E">
        <w:rPr>
          <w:sz w:val="28"/>
          <w:szCs w:val="28"/>
          <w:lang w:eastAsia="en-US"/>
        </w:rPr>
        <w:t>Оценка «5»</w:t>
      </w:r>
      <w:r w:rsidRPr="00D4149E">
        <w:rPr>
          <w:color w:val="000000"/>
          <w:sz w:val="28"/>
          <w:szCs w:val="28"/>
          <w:lang w:eastAsia="en-US"/>
        </w:rPr>
        <w:t xml:space="preserve"> - обучающийся демонстрирует полный и разнообразный комплекс упражнений, направленный на развитие конкретной физической (двигательной) способности, или комплекс упражнений утренней, атлетической или производственной гимнастики, может самостоятельно организовывать место занятия, подобрать инвентарь и применить в конкретных условиях, проконтролировать ход выполнения заданий и оценить его.</w:t>
      </w:r>
    </w:p>
    <w:p w:rsidR="00D4149E" w:rsidRPr="00D4149E" w:rsidRDefault="00D4149E" w:rsidP="00D4149E">
      <w:pPr>
        <w:suppressAutoHyphens w:val="0"/>
        <w:jc w:val="both"/>
        <w:rPr>
          <w:color w:val="000000"/>
          <w:sz w:val="28"/>
          <w:szCs w:val="28"/>
          <w:lang w:eastAsia="en-US"/>
        </w:rPr>
      </w:pPr>
      <w:r w:rsidRPr="00D4149E">
        <w:rPr>
          <w:sz w:val="28"/>
          <w:szCs w:val="28"/>
          <w:lang w:eastAsia="en-US"/>
        </w:rPr>
        <w:t>Оценка «4»</w:t>
      </w:r>
      <w:r w:rsidRPr="00D4149E">
        <w:rPr>
          <w:color w:val="000000"/>
          <w:sz w:val="28"/>
          <w:szCs w:val="28"/>
          <w:lang w:eastAsia="en-US"/>
        </w:rPr>
        <w:t xml:space="preserve"> - имеются незначительные ошибки или неточности в осуществлении методико-практической деятельности.</w:t>
      </w:r>
    </w:p>
    <w:p w:rsidR="00D4149E" w:rsidRPr="00D4149E" w:rsidRDefault="00D4149E" w:rsidP="00D4149E">
      <w:pPr>
        <w:suppressAutoHyphens w:val="0"/>
        <w:jc w:val="both"/>
        <w:rPr>
          <w:color w:val="000000"/>
          <w:sz w:val="28"/>
          <w:szCs w:val="28"/>
          <w:lang w:eastAsia="en-US"/>
        </w:rPr>
      </w:pPr>
      <w:r w:rsidRPr="00D4149E">
        <w:rPr>
          <w:sz w:val="28"/>
          <w:szCs w:val="28"/>
          <w:lang w:eastAsia="en-US"/>
        </w:rPr>
        <w:t>Оценка «3»</w:t>
      </w:r>
      <w:r w:rsidRPr="00D4149E">
        <w:rPr>
          <w:color w:val="000000"/>
          <w:sz w:val="28"/>
          <w:szCs w:val="28"/>
          <w:lang w:eastAsia="en-US"/>
        </w:rPr>
        <w:t xml:space="preserve"> - допускает грубые ошибки в подборе и демонстрации упражнений, направленных конкретной физической (двигательной) способности. Испытывает затруднения в организации мест занятий, подборе инвентаря. Удовлетворительно контролирует ход и итоги задания. </w:t>
      </w:r>
    </w:p>
    <w:p w:rsidR="00D4149E" w:rsidRPr="00D4149E" w:rsidRDefault="00D4149E" w:rsidP="00D4149E">
      <w:pPr>
        <w:suppressAutoHyphens w:val="0"/>
        <w:jc w:val="both"/>
        <w:rPr>
          <w:b/>
          <w:bCs/>
          <w:color w:val="C00000"/>
          <w:sz w:val="28"/>
          <w:szCs w:val="28"/>
          <w:lang w:eastAsia="en-US"/>
        </w:rPr>
      </w:pPr>
      <w:r w:rsidRPr="00D4149E">
        <w:rPr>
          <w:sz w:val="28"/>
          <w:szCs w:val="28"/>
          <w:lang w:eastAsia="en-US"/>
        </w:rPr>
        <w:t>Оценка «2»</w:t>
      </w:r>
      <w:r w:rsidRPr="00D4149E">
        <w:rPr>
          <w:color w:val="000000"/>
          <w:sz w:val="28"/>
          <w:szCs w:val="28"/>
          <w:lang w:eastAsia="en-US"/>
        </w:rPr>
        <w:t xml:space="preserve"> - учащийся не владеет умением осуществлять методико-практическую деятельность.</w:t>
      </w:r>
    </w:p>
    <w:p w:rsidR="00D4149E" w:rsidRPr="00D4149E" w:rsidRDefault="00D4149E" w:rsidP="00D4149E">
      <w:pPr>
        <w:suppressAutoHyphens w:val="0"/>
        <w:rPr>
          <w:sz w:val="28"/>
          <w:szCs w:val="28"/>
          <w:lang w:eastAsia="en-US"/>
        </w:rPr>
      </w:pPr>
      <w:r w:rsidRPr="00D4149E">
        <w:rPr>
          <w:b/>
          <w:bCs/>
          <w:sz w:val="28"/>
          <w:szCs w:val="28"/>
          <w:lang w:eastAsia="en-US"/>
        </w:rPr>
        <w:lastRenderedPageBreak/>
        <w:t>Критерии оценки успеваемости по технике владения двигательными действиями (умениями и навыками)</w:t>
      </w:r>
    </w:p>
    <w:p w:rsidR="00D4149E" w:rsidRPr="00D4149E" w:rsidRDefault="00D4149E" w:rsidP="00D4149E">
      <w:pPr>
        <w:suppressAutoHyphens w:val="0"/>
        <w:jc w:val="both"/>
        <w:rPr>
          <w:color w:val="000000"/>
          <w:sz w:val="28"/>
          <w:szCs w:val="28"/>
          <w:lang w:eastAsia="en-US"/>
        </w:rPr>
      </w:pPr>
      <w:r w:rsidRPr="00D4149E">
        <w:rPr>
          <w:sz w:val="28"/>
          <w:szCs w:val="28"/>
          <w:lang w:eastAsia="en-US"/>
        </w:rPr>
        <w:t>Оценка «5»</w:t>
      </w:r>
      <w:r w:rsidRPr="00D4149E">
        <w:rPr>
          <w:color w:val="000000"/>
          <w:sz w:val="28"/>
          <w:szCs w:val="28"/>
          <w:lang w:eastAsia="en-US"/>
        </w:rPr>
        <w:t xml:space="preserve"> - двигательное действие выполнено правильно (заданным способом), точно в надлежащем темпе, легко и четко.</w:t>
      </w:r>
    </w:p>
    <w:p w:rsidR="00D4149E" w:rsidRPr="00D4149E" w:rsidRDefault="00D4149E" w:rsidP="00D4149E">
      <w:pPr>
        <w:suppressAutoHyphens w:val="0"/>
        <w:jc w:val="both"/>
        <w:rPr>
          <w:color w:val="000000"/>
          <w:sz w:val="28"/>
          <w:szCs w:val="28"/>
          <w:lang w:eastAsia="en-US"/>
        </w:rPr>
      </w:pPr>
      <w:r w:rsidRPr="00D4149E">
        <w:rPr>
          <w:sz w:val="28"/>
          <w:szCs w:val="28"/>
          <w:lang w:eastAsia="en-US"/>
        </w:rPr>
        <w:t>Оценка «4»</w:t>
      </w:r>
      <w:r w:rsidRPr="00D4149E">
        <w:rPr>
          <w:color w:val="000000"/>
          <w:sz w:val="28"/>
          <w:szCs w:val="28"/>
          <w:lang w:eastAsia="en-US"/>
        </w:rPr>
        <w:t xml:space="preserve"> - двигательное действие выполнено правильно, но недостаточно легко и четко, наблюдается некоторая скованность движений. </w:t>
      </w:r>
    </w:p>
    <w:p w:rsidR="00D4149E" w:rsidRPr="00D4149E" w:rsidRDefault="00D4149E" w:rsidP="00D4149E">
      <w:pPr>
        <w:suppressAutoHyphens w:val="0"/>
        <w:jc w:val="both"/>
        <w:rPr>
          <w:color w:val="000000"/>
          <w:sz w:val="28"/>
          <w:szCs w:val="28"/>
          <w:lang w:eastAsia="en-US"/>
        </w:rPr>
      </w:pPr>
      <w:r w:rsidRPr="00D4149E">
        <w:rPr>
          <w:sz w:val="28"/>
          <w:szCs w:val="28"/>
          <w:lang w:eastAsia="en-US"/>
        </w:rPr>
        <w:t>Оценка «3»</w:t>
      </w:r>
      <w:r w:rsidRPr="00D4149E">
        <w:rPr>
          <w:color w:val="000000"/>
          <w:sz w:val="28"/>
          <w:szCs w:val="28"/>
          <w:lang w:eastAsia="en-US"/>
        </w:rPr>
        <w:t xml:space="preserve"> -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 </w:t>
      </w:r>
    </w:p>
    <w:p w:rsidR="00D4149E" w:rsidRPr="00D4149E" w:rsidRDefault="00D4149E" w:rsidP="00D4149E">
      <w:pPr>
        <w:suppressAutoHyphens w:val="0"/>
        <w:jc w:val="both"/>
        <w:rPr>
          <w:color w:val="000000"/>
          <w:sz w:val="28"/>
          <w:szCs w:val="28"/>
          <w:lang w:eastAsia="en-US"/>
        </w:rPr>
      </w:pPr>
      <w:r w:rsidRPr="00D4149E">
        <w:rPr>
          <w:sz w:val="28"/>
          <w:szCs w:val="28"/>
          <w:lang w:eastAsia="en-US"/>
        </w:rPr>
        <w:t>Оценка «2»</w:t>
      </w:r>
      <w:r w:rsidRPr="00D4149E">
        <w:rPr>
          <w:color w:val="000000"/>
          <w:sz w:val="28"/>
          <w:szCs w:val="28"/>
          <w:lang w:eastAsia="en-US"/>
        </w:rPr>
        <w:t xml:space="preserve"> - двигательное действие выполнено неправильно, с грубыми ошибками, неуверенно, нечетко. </w:t>
      </w:r>
    </w:p>
    <w:p w:rsidR="00D4149E" w:rsidRPr="00D4149E" w:rsidRDefault="00D4149E" w:rsidP="00D4149E">
      <w:pPr>
        <w:suppressAutoHyphens w:val="0"/>
        <w:rPr>
          <w:sz w:val="28"/>
          <w:szCs w:val="28"/>
          <w:lang w:eastAsia="en-US"/>
        </w:rPr>
      </w:pPr>
      <w:r w:rsidRPr="00D4149E">
        <w:rPr>
          <w:b/>
          <w:bCs/>
          <w:sz w:val="28"/>
          <w:szCs w:val="28"/>
          <w:lang w:eastAsia="en-US"/>
        </w:rPr>
        <w:t>Критерии оценки успеваемости по основам знаний</w:t>
      </w:r>
    </w:p>
    <w:p w:rsidR="00D4149E" w:rsidRPr="00D4149E" w:rsidRDefault="00D4149E" w:rsidP="00D4149E">
      <w:pPr>
        <w:suppressAutoHyphens w:val="0"/>
        <w:jc w:val="both"/>
        <w:rPr>
          <w:color w:val="000000"/>
          <w:sz w:val="28"/>
          <w:szCs w:val="28"/>
          <w:lang w:eastAsia="en-US"/>
        </w:rPr>
      </w:pPr>
      <w:r w:rsidRPr="00D4149E">
        <w:rPr>
          <w:sz w:val="28"/>
          <w:szCs w:val="28"/>
          <w:lang w:eastAsia="en-US"/>
        </w:rPr>
        <w:t>Оценка «5»</w:t>
      </w:r>
      <w:r w:rsidRPr="00D4149E">
        <w:rPr>
          <w:color w:val="000000"/>
          <w:sz w:val="28"/>
          <w:szCs w:val="28"/>
          <w:lang w:eastAsia="en-US"/>
        </w:rPr>
        <w:t xml:space="preserve"> - выставляется за ответ, в котором учащийся демонстрирует глубокое понимание сущности материала, логично его </w:t>
      </w:r>
      <w:proofErr w:type="gramStart"/>
      <w:r w:rsidRPr="00D4149E">
        <w:rPr>
          <w:color w:val="000000"/>
          <w:sz w:val="28"/>
          <w:szCs w:val="28"/>
          <w:lang w:eastAsia="en-US"/>
        </w:rPr>
        <w:t>излагает</w:t>
      </w:r>
      <w:proofErr w:type="gramEnd"/>
      <w:r w:rsidRPr="00D4149E">
        <w:rPr>
          <w:color w:val="000000"/>
          <w:sz w:val="28"/>
          <w:szCs w:val="28"/>
          <w:lang w:eastAsia="en-US"/>
        </w:rPr>
        <w:t xml:space="preserve"> приводя примеры из практики или своего опыта. </w:t>
      </w:r>
    </w:p>
    <w:p w:rsidR="00D4149E" w:rsidRPr="00D4149E" w:rsidRDefault="00D4149E" w:rsidP="00D4149E">
      <w:pPr>
        <w:suppressAutoHyphens w:val="0"/>
        <w:jc w:val="both"/>
        <w:rPr>
          <w:color w:val="000000"/>
          <w:sz w:val="28"/>
          <w:szCs w:val="28"/>
          <w:lang w:eastAsia="en-US"/>
        </w:rPr>
      </w:pPr>
      <w:r w:rsidRPr="00D4149E">
        <w:rPr>
          <w:sz w:val="28"/>
          <w:szCs w:val="28"/>
          <w:lang w:eastAsia="en-US"/>
        </w:rPr>
        <w:t>Оценка «4»</w:t>
      </w:r>
      <w:r w:rsidRPr="00D4149E">
        <w:rPr>
          <w:color w:val="000000"/>
          <w:sz w:val="28"/>
          <w:szCs w:val="28"/>
          <w:lang w:eastAsia="en-US"/>
        </w:rPr>
        <w:t xml:space="preserve"> - ставится за ответ, в котором содержатся небольшие неточности и незначительные ошибки. </w:t>
      </w:r>
    </w:p>
    <w:p w:rsidR="00D4149E" w:rsidRPr="00D4149E" w:rsidRDefault="00D4149E" w:rsidP="00D4149E">
      <w:pPr>
        <w:suppressAutoHyphens w:val="0"/>
        <w:jc w:val="both"/>
        <w:rPr>
          <w:color w:val="000000"/>
          <w:sz w:val="28"/>
          <w:szCs w:val="28"/>
          <w:lang w:eastAsia="en-US"/>
        </w:rPr>
      </w:pPr>
      <w:r w:rsidRPr="00D4149E">
        <w:rPr>
          <w:sz w:val="28"/>
          <w:szCs w:val="28"/>
          <w:lang w:eastAsia="en-US"/>
        </w:rPr>
        <w:t>Оценка «3»</w:t>
      </w:r>
      <w:r w:rsidRPr="00D4149E">
        <w:rPr>
          <w:color w:val="000000"/>
          <w:sz w:val="28"/>
          <w:szCs w:val="28"/>
          <w:lang w:eastAsia="en-US"/>
        </w:rPr>
        <w:t xml:space="preserve"> - выставляется за ответ, в котором отсутствует логическая последовательность, имеются проблемы в материале, нет должной аргументации и умения применить знания в своем опыте. </w:t>
      </w:r>
    </w:p>
    <w:p w:rsidR="00D4149E" w:rsidRPr="00D4149E" w:rsidRDefault="00D4149E" w:rsidP="00D4149E">
      <w:pPr>
        <w:suppressAutoHyphens w:val="0"/>
        <w:jc w:val="both"/>
        <w:rPr>
          <w:color w:val="000000"/>
          <w:sz w:val="28"/>
          <w:szCs w:val="28"/>
          <w:lang w:eastAsia="en-US"/>
        </w:rPr>
      </w:pPr>
      <w:r w:rsidRPr="00D4149E">
        <w:rPr>
          <w:sz w:val="28"/>
          <w:szCs w:val="28"/>
          <w:lang w:eastAsia="en-US"/>
        </w:rPr>
        <w:t>Оценка «2»</w:t>
      </w:r>
      <w:r w:rsidRPr="00D4149E">
        <w:rPr>
          <w:color w:val="000000"/>
          <w:sz w:val="28"/>
          <w:szCs w:val="28"/>
          <w:lang w:eastAsia="en-US"/>
        </w:rPr>
        <w:t xml:space="preserve"> - выставляется за непонимание материала программы.</w:t>
      </w:r>
    </w:p>
    <w:p w:rsidR="00D4149E" w:rsidRPr="00D4149E" w:rsidRDefault="00D4149E" w:rsidP="00D4149E">
      <w:pPr>
        <w:suppressAutoHyphens w:val="0"/>
        <w:jc w:val="both"/>
        <w:rPr>
          <w:rFonts w:eastAsiaTheme="minorEastAsia"/>
          <w:b/>
          <w:sz w:val="28"/>
          <w:szCs w:val="28"/>
          <w:lang w:eastAsia="en-US"/>
        </w:rPr>
      </w:pPr>
      <w:r w:rsidRPr="00D4149E">
        <w:rPr>
          <w:rFonts w:eastAsiaTheme="minorEastAsia"/>
          <w:b/>
          <w:sz w:val="28"/>
          <w:szCs w:val="28"/>
          <w:lang w:eastAsia="en-US"/>
        </w:rPr>
        <w:t>Оценивание уровня физической подготовленности.</w:t>
      </w:r>
    </w:p>
    <w:p w:rsidR="00D4149E" w:rsidRPr="00D4149E" w:rsidRDefault="00D4149E" w:rsidP="00D4149E">
      <w:pPr>
        <w:suppressAutoHyphens w:val="0"/>
        <w:ind w:firstLine="709"/>
        <w:jc w:val="both"/>
        <w:rPr>
          <w:rFonts w:eastAsiaTheme="minorEastAsia"/>
          <w:sz w:val="28"/>
          <w:szCs w:val="28"/>
          <w:lang w:eastAsia="en-US"/>
        </w:rPr>
      </w:pPr>
      <w:r w:rsidRPr="00D4149E">
        <w:rPr>
          <w:rFonts w:eastAsiaTheme="minorEastAsia"/>
          <w:sz w:val="28"/>
          <w:szCs w:val="28"/>
          <w:lang w:eastAsia="en-US"/>
        </w:rPr>
        <w:t>Проводится по двум показателям:</w:t>
      </w:r>
    </w:p>
    <w:p w:rsidR="00D4149E" w:rsidRPr="00D4149E" w:rsidRDefault="00D4149E" w:rsidP="00D4149E">
      <w:pPr>
        <w:numPr>
          <w:ilvl w:val="0"/>
          <w:numId w:val="30"/>
        </w:numPr>
        <w:tabs>
          <w:tab w:val="left" w:pos="0"/>
        </w:tabs>
        <w:suppressAutoHyphens w:val="0"/>
        <w:spacing w:after="200" w:line="276" w:lineRule="auto"/>
        <w:ind w:left="0" w:firstLine="709"/>
        <w:jc w:val="both"/>
        <w:rPr>
          <w:rFonts w:eastAsiaTheme="minorEastAsia"/>
          <w:sz w:val="28"/>
          <w:szCs w:val="28"/>
          <w:lang w:eastAsia="en-US"/>
        </w:rPr>
      </w:pPr>
      <w:r w:rsidRPr="00D4149E">
        <w:rPr>
          <w:rFonts w:eastAsiaTheme="minorEastAsia"/>
          <w:sz w:val="28"/>
          <w:szCs w:val="28"/>
          <w:lang w:eastAsia="en-US"/>
        </w:rPr>
        <w:t>исходный уровень развития физических каче</w:t>
      </w:r>
      <w:proofErr w:type="gramStart"/>
      <w:r w:rsidRPr="00D4149E">
        <w:rPr>
          <w:rFonts w:eastAsiaTheme="minorEastAsia"/>
          <w:sz w:val="28"/>
          <w:szCs w:val="28"/>
          <w:lang w:eastAsia="en-US"/>
        </w:rPr>
        <w:t>ств ст</w:t>
      </w:r>
      <w:proofErr w:type="gramEnd"/>
      <w:r w:rsidRPr="00D4149E">
        <w:rPr>
          <w:rFonts w:eastAsiaTheme="minorEastAsia"/>
          <w:sz w:val="28"/>
          <w:szCs w:val="28"/>
          <w:lang w:eastAsia="en-US"/>
        </w:rPr>
        <w:t>удента;</w:t>
      </w:r>
    </w:p>
    <w:p w:rsidR="00D4149E" w:rsidRPr="00D4149E" w:rsidRDefault="00D4149E" w:rsidP="00D4149E">
      <w:pPr>
        <w:numPr>
          <w:ilvl w:val="0"/>
          <w:numId w:val="30"/>
        </w:numPr>
        <w:suppressAutoHyphens w:val="0"/>
        <w:spacing w:after="200" w:line="276" w:lineRule="auto"/>
        <w:ind w:left="0" w:firstLine="709"/>
        <w:jc w:val="both"/>
        <w:rPr>
          <w:rFonts w:eastAsiaTheme="minorEastAsia"/>
          <w:sz w:val="28"/>
          <w:szCs w:val="28"/>
          <w:lang w:eastAsia="en-US"/>
        </w:rPr>
      </w:pPr>
      <w:r w:rsidRPr="00D4149E">
        <w:rPr>
          <w:rFonts w:eastAsiaTheme="minorEastAsia"/>
          <w:sz w:val="28"/>
          <w:szCs w:val="28"/>
          <w:lang w:eastAsia="en-US"/>
        </w:rPr>
        <w:t>реальные сдвиги студента в показателях физической подготовленности за определённый период.</w:t>
      </w:r>
    </w:p>
    <w:p w:rsidR="00D4149E" w:rsidRPr="00D4149E" w:rsidRDefault="00D4149E" w:rsidP="00D4149E">
      <w:pPr>
        <w:suppressAutoHyphens w:val="0"/>
        <w:ind w:firstLine="709"/>
        <w:jc w:val="both"/>
        <w:rPr>
          <w:rFonts w:eastAsiaTheme="minorEastAsia"/>
          <w:sz w:val="28"/>
          <w:szCs w:val="28"/>
          <w:lang w:eastAsia="en-US"/>
        </w:rPr>
      </w:pPr>
      <w:r w:rsidRPr="00D4149E">
        <w:rPr>
          <w:rFonts w:eastAsiaTheme="minorEastAsia"/>
          <w:sz w:val="28"/>
          <w:szCs w:val="28"/>
          <w:lang w:eastAsia="en-US"/>
        </w:rPr>
        <w:t>Оценке «5» соответствует высокий уровень физической подготовленности.</w:t>
      </w:r>
    </w:p>
    <w:p w:rsidR="00D4149E" w:rsidRPr="00D4149E" w:rsidRDefault="00D4149E" w:rsidP="00D4149E">
      <w:pPr>
        <w:suppressAutoHyphens w:val="0"/>
        <w:ind w:firstLine="709"/>
        <w:jc w:val="both"/>
        <w:rPr>
          <w:rFonts w:eastAsiaTheme="minorEastAsia"/>
          <w:sz w:val="28"/>
          <w:szCs w:val="28"/>
          <w:lang w:eastAsia="en-US"/>
        </w:rPr>
      </w:pPr>
      <w:r w:rsidRPr="00D4149E">
        <w:rPr>
          <w:rFonts w:eastAsiaTheme="minorEastAsia"/>
          <w:sz w:val="28"/>
          <w:szCs w:val="28"/>
          <w:lang w:eastAsia="en-US"/>
        </w:rPr>
        <w:t>Оценке «4»- средний уровень.</w:t>
      </w:r>
    </w:p>
    <w:p w:rsidR="00D4149E" w:rsidRPr="00D4149E" w:rsidRDefault="00D4149E" w:rsidP="00D4149E">
      <w:pPr>
        <w:suppressAutoHyphens w:val="0"/>
        <w:spacing w:after="200"/>
        <w:ind w:firstLine="709"/>
        <w:jc w:val="both"/>
        <w:rPr>
          <w:rFonts w:eastAsiaTheme="minorEastAsia"/>
          <w:sz w:val="28"/>
          <w:szCs w:val="28"/>
          <w:lang w:eastAsia="en-US"/>
        </w:rPr>
      </w:pPr>
      <w:r w:rsidRPr="00D4149E">
        <w:rPr>
          <w:rFonts w:eastAsiaTheme="minorEastAsia"/>
          <w:sz w:val="28"/>
          <w:szCs w:val="28"/>
          <w:lang w:eastAsia="en-US"/>
        </w:rPr>
        <w:t>Оценке «3» - низкий уровень.</w:t>
      </w:r>
    </w:p>
    <w:p w:rsidR="006E25ED" w:rsidRDefault="006E25ED" w:rsidP="006E25ED">
      <w:pPr>
        <w:ind w:firstLine="708"/>
        <w:jc w:val="both"/>
        <w:rPr>
          <w:sz w:val="28"/>
          <w:szCs w:val="28"/>
        </w:rPr>
      </w:pPr>
    </w:p>
    <w:p w:rsidR="006E25ED" w:rsidRPr="009503F8" w:rsidRDefault="00D4149E" w:rsidP="006E25ED">
      <w:pPr>
        <w:pStyle w:val="a5"/>
        <w:ind w:firstLine="709"/>
        <w:jc w:val="both"/>
        <w:rPr>
          <w:b/>
          <w:sz w:val="28"/>
          <w:szCs w:val="28"/>
        </w:rPr>
      </w:pPr>
      <w:r>
        <w:rPr>
          <w:b/>
          <w:sz w:val="28"/>
          <w:szCs w:val="28"/>
        </w:rPr>
        <w:t>5</w:t>
      </w:r>
      <w:r w:rsidR="00D13A6D">
        <w:rPr>
          <w:b/>
          <w:sz w:val="28"/>
          <w:szCs w:val="28"/>
        </w:rPr>
        <w:t xml:space="preserve">. </w:t>
      </w:r>
      <w:r w:rsidR="006E25ED" w:rsidRPr="009503F8">
        <w:rPr>
          <w:b/>
          <w:sz w:val="28"/>
          <w:szCs w:val="28"/>
        </w:rPr>
        <w:t>Перечень вопросов и заданий для проведения дифференцированного зачета</w:t>
      </w:r>
      <w:r w:rsidR="001B48E4">
        <w:rPr>
          <w:b/>
          <w:sz w:val="28"/>
          <w:szCs w:val="28"/>
        </w:rPr>
        <w:t>.</w:t>
      </w:r>
    </w:p>
    <w:p w:rsidR="001B48E4" w:rsidRPr="001B48E4" w:rsidRDefault="001B48E4" w:rsidP="001B48E4">
      <w:pPr>
        <w:suppressAutoHyphens w:val="0"/>
        <w:rPr>
          <w:rFonts w:eastAsia="Calibri"/>
          <w:b/>
          <w:bCs/>
          <w:sz w:val="28"/>
          <w:szCs w:val="28"/>
          <w:lang w:eastAsia="en-US"/>
        </w:rPr>
      </w:pPr>
      <w:r w:rsidRPr="001B48E4">
        <w:rPr>
          <w:rFonts w:eastAsia="Calibri"/>
          <w:b/>
          <w:bCs/>
          <w:sz w:val="28"/>
          <w:szCs w:val="28"/>
          <w:lang w:eastAsia="en-US"/>
        </w:rPr>
        <w:t>Вариант-1</w:t>
      </w:r>
    </w:p>
    <w:p w:rsidR="001B48E4" w:rsidRPr="001B48E4" w:rsidRDefault="001B48E4" w:rsidP="001B48E4">
      <w:pPr>
        <w:suppressAutoHyphens w:val="0"/>
        <w:jc w:val="both"/>
        <w:rPr>
          <w:rFonts w:eastAsia="Calibri"/>
          <w:sz w:val="28"/>
          <w:szCs w:val="28"/>
          <w:lang w:eastAsia="ru-RU"/>
        </w:rPr>
      </w:pPr>
      <w:r w:rsidRPr="001B48E4">
        <w:rPr>
          <w:rFonts w:eastAsia="Calibri"/>
          <w:sz w:val="28"/>
          <w:szCs w:val="28"/>
          <w:lang w:eastAsia="ru-RU"/>
        </w:rPr>
        <w:t>Задания с выбором варианта ответа. К каждому заданию дается 4 варианта ответа, один из них верный. Внимательно прочитайте каждое задание и все варианты ответов. Отметь выбранный вариант ответа.</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1.Необходимость подготовки людей к жизни, труду, другим необходимым видам деятельности исторически обусловила возникновение</w:t>
      </w:r>
    </w:p>
    <w:p w:rsidR="001B48E4" w:rsidRPr="001B48E4" w:rsidRDefault="001B48E4" w:rsidP="001B48E4">
      <w:pPr>
        <w:tabs>
          <w:tab w:val="left" w:pos="993"/>
        </w:tabs>
        <w:suppressAutoHyphens w:val="0"/>
        <w:ind w:firstLine="567"/>
        <w:jc w:val="both"/>
        <w:rPr>
          <w:rFonts w:eastAsia="Calibri"/>
          <w:i/>
          <w:iCs/>
          <w:sz w:val="28"/>
          <w:szCs w:val="28"/>
          <w:lang w:eastAsia="ru-RU"/>
        </w:rPr>
      </w:pPr>
      <w:r w:rsidRPr="001B48E4">
        <w:rPr>
          <w:rFonts w:eastAsia="Calibri"/>
          <w:i/>
          <w:iCs/>
          <w:sz w:val="28"/>
          <w:szCs w:val="28"/>
          <w:lang w:eastAsia="ru-RU"/>
        </w:rPr>
        <w:t>а)</w:t>
      </w:r>
      <w:r w:rsidRPr="001B48E4">
        <w:rPr>
          <w:rFonts w:eastAsia="Calibri"/>
          <w:i/>
          <w:iCs/>
          <w:sz w:val="28"/>
          <w:szCs w:val="28"/>
          <w:lang w:eastAsia="ru-RU"/>
        </w:rPr>
        <w:tab/>
        <w:t>физической культуры;</w:t>
      </w:r>
    </w:p>
    <w:p w:rsidR="001B48E4" w:rsidRPr="001B48E4" w:rsidRDefault="001B48E4" w:rsidP="001B48E4">
      <w:pPr>
        <w:tabs>
          <w:tab w:val="left" w:pos="993"/>
        </w:tabs>
        <w:suppressAutoHyphens w:val="0"/>
        <w:ind w:firstLine="567"/>
        <w:jc w:val="both"/>
        <w:rPr>
          <w:rFonts w:eastAsia="Calibri"/>
          <w:sz w:val="28"/>
          <w:szCs w:val="28"/>
          <w:lang w:eastAsia="ru-RU"/>
        </w:rPr>
      </w:pPr>
      <w:r w:rsidRPr="001B48E4">
        <w:rPr>
          <w:rFonts w:eastAsia="Calibri"/>
          <w:sz w:val="28"/>
          <w:szCs w:val="28"/>
          <w:lang w:eastAsia="ru-RU"/>
        </w:rPr>
        <w:t>б)</w:t>
      </w:r>
      <w:r w:rsidRPr="001B48E4">
        <w:rPr>
          <w:rFonts w:eastAsia="Calibri"/>
          <w:sz w:val="28"/>
          <w:szCs w:val="28"/>
          <w:lang w:eastAsia="ru-RU"/>
        </w:rPr>
        <w:tab/>
        <w:t>физического воспитания;</w:t>
      </w:r>
    </w:p>
    <w:p w:rsidR="001B48E4" w:rsidRPr="001B48E4" w:rsidRDefault="001B48E4" w:rsidP="001B48E4">
      <w:pPr>
        <w:tabs>
          <w:tab w:val="left" w:pos="993"/>
        </w:tabs>
        <w:suppressAutoHyphens w:val="0"/>
        <w:ind w:firstLine="567"/>
        <w:jc w:val="both"/>
        <w:rPr>
          <w:rFonts w:eastAsia="Calibri"/>
          <w:sz w:val="28"/>
          <w:szCs w:val="28"/>
          <w:lang w:eastAsia="ru-RU"/>
        </w:rPr>
      </w:pPr>
      <w:r w:rsidRPr="001B48E4">
        <w:rPr>
          <w:rFonts w:eastAsia="Calibri"/>
          <w:sz w:val="28"/>
          <w:szCs w:val="28"/>
          <w:lang w:eastAsia="ru-RU"/>
        </w:rPr>
        <w:lastRenderedPageBreak/>
        <w:t>в)</w:t>
      </w:r>
      <w:r w:rsidRPr="001B48E4">
        <w:rPr>
          <w:rFonts w:eastAsia="Calibri"/>
          <w:sz w:val="28"/>
          <w:szCs w:val="28"/>
          <w:lang w:eastAsia="ru-RU"/>
        </w:rPr>
        <w:tab/>
        <w:t>физического совершенства;</w:t>
      </w:r>
    </w:p>
    <w:p w:rsidR="001B48E4" w:rsidRPr="001B48E4" w:rsidRDefault="001B48E4" w:rsidP="001B48E4">
      <w:pPr>
        <w:tabs>
          <w:tab w:val="left" w:pos="993"/>
        </w:tabs>
        <w:suppressAutoHyphens w:val="0"/>
        <w:ind w:firstLine="567"/>
        <w:jc w:val="both"/>
        <w:rPr>
          <w:rFonts w:eastAsia="Calibri"/>
          <w:sz w:val="28"/>
          <w:szCs w:val="28"/>
          <w:lang w:eastAsia="ru-RU"/>
        </w:rPr>
      </w:pPr>
      <w:r w:rsidRPr="001B48E4">
        <w:rPr>
          <w:rFonts w:eastAsia="Calibri"/>
          <w:sz w:val="28"/>
          <w:szCs w:val="28"/>
          <w:lang w:eastAsia="ru-RU"/>
        </w:rPr>
        <w:t>г)</w:t>
      </w:r>
      <w:r w:rsidRPr="001B48E4">
        <w:rPr>
          <w:rFonts w:eastAsia="Calibri"/>
          <w:sz w:val="28"/>
          <w:szCs w:val="28"/>
          <w:lang w:eastAsia="ru-RU"/>
        </w:rPr>
        <w:tab/>
        <w:t>видов спорта.</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2. Регулярные занятия физическими упражнениями способствуют повышению работоспособности, потому что…</w:t>
      </w:r>
    </w:p>
    <w:p w:rsidR="001B48E4" w:rsidRPr="001B48E4" w:rsidRDefault="001B48E4" w:rsidP="001B48E4">
      <w:pPr>
        <w:tabs>
          <w:tab w:val="left" w:pos="993"/>
        </w:tabs>
        <w:suppressAutoHyphens w:val="0"/>
        <w:ind w:firstLine="567"/>
        <w:jc w:val="both"/>
        <w:rPr>
          <w:rFonts w:eastAsia="Calibri"/>
          <w:sz w:val="28"/>
          <w:szCs w:val="28"/>
          <w:lang w:eastAsia="ru-RU"/>
        </w:rPr>
      </w:pPr>
      <w:r w:rsidRPr="001B48E4">
        <w:rPr>
          <w:rFonts w:eastAsia="Calibri"/>
          <w:sz w:val="28"/>
          <w:szCs w:val="28"/>
          <w:lang w:eastAsia="ru-RU"/>
        </w:rPr>
        <w:t>а)</w:t>
      </w:r>
      <w:r w:rsidRPr="001B48E4">
        <w:rPr>
          <w:rFonts w:eastAsia="Calibri"/>
          <w:sz w:val="28"/>
          <w:szCs w:val="28"/>
          <w:lang w:eastAsia="ru-RU"/>
        </w:rPr>
        <w:tab/>
        <w:t>во время занятий выполняются двигательные действия, способствующие развитию силы и выносливости;</w:t>
      </w:r>
    </w:p>
    <w:p w:rsidR="001B48E4" w:rsidRPr="001B48E4" w:rsidRDefault="001B48E4" w:rsidP="001B48E4">
      <w:pPr>
        <w:tabs>
          <w:tab w:val="left" w:pos="993"/>
        </w:tabs>
        <w:suppressAutoHyphens w:val="0"/>
        <w:ind w:firstLine="567"/>
        <w:jc w:val="both"/>
        <w:rPr>
          <w:rFonts w:eastAsia="Calibri"/>
          <w:sz w:val="28"/>
          <w:szCs w:val="28"/>
          <w:lang w:eastAsia="ru-RU"/>
        </w:rPr>
      </w:pPr>
      <w:r w:rsidRPr="001B48E4">
        <w:rPr>
          <w:rFonts w:eastAsia="Calibri"/>
          <w:sz w:val="28"/>
          <w:szCs w:val="28"/>
          <w:lang w:eastAsia="ru-RU"/>
        </w:rPr>
        <w:t>б)</w:t>
      </w:r>
      <w:r w:rsidRPr="001B48E4">
        <w:rPr>
          <w:rFonts w:eastAsia="Calibri"/>
          <w:sz w:val="28"/>
          <w:szCs w:val="28"/>
          <w:lang w:eastAsia="ru-RU"/>
        </w:rPr>
        <w:tab/>
        <w:t>достигаемое при этом утомление активизирует процессы восстановления и адаптации;</w:t>
      </w:r>
    </w:p>
    <w:p w:rsidR="001B48E4" w:rsidRPr="001B48E4" w:rsidRDefault="001B48E4" w:rsidP="001B48E4">
      <w:pPr>
        <w:tabs>
          <w:tab w:val="left" w:pos="993"/>
        </w:tabs>
        <w:suppressAutoHyphens w:val="0"/>
        <w:ind w:firstLine="567"/>
        <w:jc w:val="both"/>
        <w:rPr>
          <w:rFonts w:eastAsia="Calibri"/>
          <w:sz w:val="28"/>
          <w:szCs w:val="28"/>
          <w:lang w:eastAsia="ru-RU"/>
        </w:rPr>
      </w:pPr>
      <w:r w:rsidRPr="001B48E4">
        <w:rPr>
          <w:rFonts w:eastAsia="Calibri"/>
          <w:sz w:val="28"/>
          <w:szCs w:val="28"/>
          <w:lang w:eastAsia="ru-RU"/>
        </w:rPr>
        <w:t>в)</w:t>
      </w:r>
      <w:r w:rsidRPr="001B48E4">
        <w:rPr>
          <w:rFonts w:eastAsia="Calibri"/>
          <w:sz w:val="28"/>
          <w:szCs w:val="28"/>
          <w:lang w:eastAsia="ru-RU"/>
        </w:rPr>
        <w:tab/>
        <w:t>в результате повышается эффективность и экономичность дыхания и кровообращения;</w:t>
      </w:r>
    </w:p>
    <w:p w:rsidR="001B48E4" w:rsidRPr="001B48E4" w:rsidRDefault="001B48E4" w:rsidP="001B48E4">
      <w:pPr>
        <w:tabs>
          <w:tab w:val="left" w:pos="993"/>
        </w:tabs>
        <w:suppressAutoHyphens w:val="0"/>
        <w:ind w:firstLine="567"/>
        <w:jc w:val="both"/>
        <w:rPr>
          <w:rFonts w:eastAsia="Calibri"/>
          <w:i/>
          <w:iCs/>
          <w:sz w:val="28"/>
          <w:szCs w:val="28"/>
          <w:lang w:eastAsia="ru-RU"/>
        </w:rPr>
      </w:pPr>
      <w:r w:rsidRPr="001B48E4">
        <w:rPr>
          <w:rFonts w:eastAsia="Calibri"/>
          <w:i/>
          <w:iCs/>
          <w:sz w:val="28"/>
          <w:szCs w:val="28"/>
          <w:lang w:eastAsia="ru-RU"/>
        </w:rPr>
        <w:t>г)</w:t>
      </w:r>
      <w:r w:rsidRPr="001B48E4">
        <w:rPr>
          <w:rFonts w:eastAsia="Calibri"/>
          <w:i/>
          <w:iCs/>
          <w:sz w:val="28"/>
          <w:szCs w:val="28"/>
          <w:lang w:eastAsia="ru-RU"/>
        </w:rPr>
        <w:tab/>
        <w:t>человек, занимающийся физическими упражнениями, способен выполнить больший объем физической работы за отведенный отрезок времени.</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3. Способность выполнять движения с большой амплитудой называется:</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 растяжкой</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 xml:space="preserve">б) </w:t>
      </w:r>
      <w:proofErr w:type="spellStart"/>
      <w:r w:rsidRPr="001B48E4">
        <w:rPr>
          <w:rFonts w:eastAsia="Calibri"/>
          <w:sz w:val="28"/>
          <w:szCs w:val="28"/>
          <w:lang w:eastAsia="ru-RU"/>
        </w:rPr>
        <w:t>стретчингом</w:t>
      </w:r>
      <w:proofErr w:type="spellEnd"/>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 xml:space="preserve">в) гибкостью </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г) акробатикой</w:t>
      </w:r>
    </w:p>
    <w:p w:rsidR="001B48E4" w:rsidRPr="001B48E4" w:rsidRDefault="001B48E4" w:rsidP="001B48E4">
      <w:pPr>
        <w:tabs>
          <w:tab w:val="left" w:pos="0"/>
        </w:tabs>
        <w:suppressAutoHyphens w:val="0"/>
        <w:jc w:val="both"/>
        <w:rPr>
          <w:rFonts w:eastAsia="Calibri"/>
          <w:b/>
          <w:bCs/>
          <w:sz w:val="28"/>
          <w:szCs w:val="28"/>
          <w:lang w:eastAsia="ru-RU"/>
        </w:rPr>
      </w:pPr>
      <w:r w:rsidRPr="001B48E4">
        <w:rPr>
          <w:rFonts w:eastAsia="Calibri"/>
          <w:b/>
          <w:bCs/>
          <w:sz w:val="28"/>
          <w:szCs w:val="28"/>
          <w:lang w:eastAsia="ru-RU"/>
        </w:rPr>
        <w:t>4. Какую пробу используют для определения состояния сердечнососудистой системы?</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 ортостатическую;</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б) антропометрическую;</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в) физическую;</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sz w:val="28"/>
          <w:szCs w:val="28"/>
          <w:lang w:eastAsia="ru-RU"/>
        </w:rPr>
        <w:t xml:space="preserve">г) </w:t>
      </w:r>
      <w:r w:rsidRPr="001B48E4">
        <w:rPr>
          <w:rFonts w:eastAsia="Calibri"/>
          <w:i/>
          <w:iCs/>
          <w:sz w:val="28"/>
          <w:szCs w:val="28"/>
          <w:lang w:eastAsia="ru-RU"/>
        </w:rPr>
        <w:t>функциональную.</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 xml:space="preserve">5. Здоровый образ жизни – это способ жизнедеятельности, направленный </w:t>
      </w:r>
      <w:proofErr w:type="gramStart"/>
      <w:r w:rsidRPr="001B48E4">
        <w:rPr>
          <w:rFonts w:eastAsia="Calibri"/>
          <w:b/>
          <w:bCs/>
          <w:sz w:val="28"/>
          <w:szCs w:val="28"/>
          <w:lang w:eastAsia="ru-RU"/>
        </w:rPr>
        <w:t>на</w:t>
      </w:r>
      <w:proofErr w:type="gramEnd"/>
      <w:r w:rsidRPr="001B48E4">
        <w:rPr>
          <w:rFonts w:eastAsia="Calibri"/>
          <w:b/>
          <w:bCs/>
          <w:sz w:val="28"/>
          <w:szCs w:val="28"/>
          <w:lang w:eastAsia="ru-RU"/>
        </w:rPr>
        <w:t>……..</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 развитие физических качеств людей;</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б) поддержание высокой работоспособности людей;</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в) сохранение и улучшение здоровья людей;</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г) подготовку к профессиональной деятельности.</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6. При планировании и проведении самостоятельных занятий надо учитывать, что в период подготовки и сдачи зачетов и экзаменов интенсивность и объем физических нагрузок следует:</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 повышать:</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i/>
          <w:iCs/>
          <w:sz w:val="28"/>
          <w:szCs w:val="28"/>
          <w:lang w:eastAsia="ru-RU"/>
        </w:rPr>
        <w:t>б) снижать</w:t>
      </w:r>
      <w:r w:rsidRPr="001B48E4">
        <w:rPr>
          <w:rFonts w:eastAsia="Calibri"/>
          <w:sz w:val="28"/>
          <w:szCs w:val="28"/>
          <w:lang w:eastAsia="ru-RU"/>
        </w:rPr>
        <w:t>:</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в) оставить на старом уровне;</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г) прекратить.</w:t>
      </w:r>
    </w:p>
    <w:p w:rsidR="001B48E4" w:rsidRPr="001B48E4" w:rsidRDefault="001B48E4" w:rsidP="001B48E4">
      <w:pPr>
        <w:suppressAutoHyphens w:val="0"/>
        <w:jc w:val="both"/>
        <w:rPr>
          <w:rFonts w:eastAsia="Calibri"/>
          <w:sz w:val="28"/>
          <w:szCs w:val="28"/>
          <w:lang w:eastAsia="ru-RU"/>
        </w:rPr>
      </w:pPr>
      <w:r w:rsidRPr="001B48E4">
        <w:rPr>
          <w:rFonts w:eastAsia="Calibri"/>
          <w:b/>
          <w:bCs/>
          <w:sz w:val="28"/>
          <w:szCs w:val="28"/>
          <w:lang w:eastAsia="ru-RU"/>
        </w:rPr>
        <w:t>7. Бег на длинные дистанции развивает</w:t>
      </w:r>
      <w:r w:rsidRPr="001B48E4">
        <w:rPr>
          <w:rFonts w:eastAsia="Calibri"/>
          <w:sz w:val="28"/>
          <w:szCs w:val="28"/>
          <w:lang w:eastAsia="ru-RU"/>
        </w:rPr>
        <w:t>:</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 гибкость;</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б) ловкость;</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в) быстроту;</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г) выносливость.</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 xml:space="preserve">8. Силовые упражнения рекомендуется сочетать с упражнениями </w:t>
      </w:r>
      <w:proofErr w:type="gramStart"/>
      <w:r w:rsidRPr="001B48E4">
        <w:rPr>
          <w:rFonts w:eastAsia="Calibri"/>
          <w:b/>
          <w:bCs/>
          <w:sz w:val="28"/>
          <w:szCs w:val="28"/>
          <w:lang w:eastAsia="ru-RU"/>
        </w:rPr>
        <w:t>на</w:t>
      </w:r>
      <w:proofErr w:type="gramEnd"/>
      <w:r w:rsidRPr="001B48E4">
        <w:rPr>
          <w:rFonts w:eastAsia="Calibri"/>
          <w:b/>
          <w:bCs/>
          <w:sz w:val="28"/>
          <w:szCs w:val="28"/>
          <w:lang w:eastAsia="ru-RU"/>
        </w:rPr>
        <w:t xml:space="preserve"> </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 координацию;</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б) быстроту;</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lastRenderedPageBreak/>
        <w:t>в) выносливость</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г) гибкость.</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9. Формами производственной гимнастики являются:</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а) вводная гимнастика, физкультурная пауза, физкультурная минутка;</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б) упражнения на снарядах;</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в) игра в настольный теннис;</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 xml:space="preserve">г) подвижные игры. </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10. Основными признаками физического развития являются:</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а) антропометрические показатели;</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 xml:space="preserve">б) социальные особенности человека; </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в) особенности интенсивности работы;</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г) хорошо развитая мускулатура</w:t>
      </w:r>
      <w:proofErr w:type="gramStart"/>
      <w:r w:rsidRPr="001B48E4">
        <w:rPr>
          <w:rFonts w:eastAsia="Calibri"/>
          <w:sz w:val="28"/>
          <w:szCs w:val="28"/>
          <w:lang w:eastAsia="ru-RU"/>
        </w:rPr>
        <w:t>..</w:t>
      </w:r>
      <w:proofErr w:type="gramEnd"/>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Вариант №2</w:t>
      </w:r>
    </w:p>
    <w:p w:rsidR="001B48E4" w:rsidRPr="001B48E4" w:rsidRDefault="001B48E4" w:rsidP="001B48E4">
      <w:pPr>
        <w:suppressAutoHyphens w:val="0"/>
        <w:jc w:val="both"/>
        <w:rPr>
          <w:rFonts w:eastAsia="Calibri"/>
          <w:sz w:val="28"/>
          <w:szCs w:val="28"/>
          <w:lang w:eastAsia="ru-RU"/>
        </w:rPr>
      </w:pPr>
      <w:r w:rsidRPr="001B48E4">
        <w:rPr>
          <w:rFonts w:eastAsia="Calibri"/>
          <w:sz w:val="28"/>
          <w:szCs w:val="28"/>
          <w:lang w:eastAsia="ru-RU"/>
        </w:rPr>
        <w:t>Задания с выбором варианта ответа. К каждому заданию дается 4 варианта ответа, один из них верный. Внимательно прочитайте каждое задание и все варианты ответов. Отметь выбранный вариант ответа.</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 xml:space="preserve">1. </w:t>
      </w:r>
      <w:r w:rsidRPr="001B48E4">
        <w:rPr>
          <w:rFonts w:eastAsia="Calibri"/>
          <w:b/>
          <w:bCs/>
          <w:sz w:val="28"/>
          <w:szCs w:val="28"/>
          <w:lang w:eastAsia="ru-RU"/>
        </w:rPr>
        <w:tab/>
        <w:t>Дайте определение физической культуры:</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 Физическая культура удовлетворяет биологические потребности;</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б) Физическая культура – средство отдыха;</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в) Физическая культура – специфический процесс и результат человеческой деятельности, средство и способ физического совершенствования личности;</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г) Физическая культура – средство физической подготовки.</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 xml:space="preserve">2. Самоконтроль и учет при проведении самостоятельных занятий могут быть </w:t>
      </w:r>
      <w:proofErr w:type="gramStart"/>
      <w:r w:rsidRPr="001B48E4">
        <w:rPr>
          <w:rFonts w:eastAsia="Calibri"/>
          <w:b/>
          <w:bCs/>
          <w:sz w:val="28"/>
          <w:szCs w:val="28"/>
          <w:lang w:eastAsia="ru-RU"/>
        </w:rPr>
        <w:t>представлены</w:t>
      </w:r>
      <w:proofErr w:type="gramEnd"/>
      <w:r w:rsidRPr="001B48E4">
        <w:rPr>
          <w:rFonts w:eastAsia="Calibri"/>
          <w:b/>
          <w:bCs/>
          <w:sz w:val="28"/>
          <w:szCs w:val="28"/>
          <w:lang w:eastAsia="ru-RU"/>
        </w:rPr>
        <w:t xml:space="preserve"> в виде количественных показателей:</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 частота сердечных сокращений;</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б) результаты выполнения тестов;</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в) тренировочные нагрузки;</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г) все вместе.</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3. Что такое закаливание?</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а). Повышение устойчивости организма к факторам среды, путем систематического их воздействия на организм.</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б). Длительное пребывание на холоде, с целью привыкания к низким температурам</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в). Перечень процедур для воздействия на организм холода</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г). Купание в зимнее время</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4. Пульс у взрослого нетренированного человека в состоянии покоя составляет:</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а) 60–90 уд</w:t>
      </w:r>
      <w:proofErr w:type="gramStart"/>
      <w:r w:rsidRPr="001B48E4">
        <w:rPr>
          <w:rFonts w:eastAsia="Calibri"/>
          <w:i/>
          <w:iCs/>
          <w:sz w:val="28"/>
          <w:szCs w:val="28"/>
          <w:lang w:eastAsia="ru-RU"/>
        </w:rPr>
        <w:t>.</w:t>
      </w:r>
      <w:proofErr w:type="gramEnd"/>
      <w:r w:rsidRPr="001B48E4">
        <w:rPr>
          <w:rFonts w:eastAsia="Calibri"/>
          <w:i/>
          <w:iCs/>
          <w:sz w:val="28"/>
          <w:szCs w:val="28"/>
          <w:lang w:eastAsia="ru-RU"/>
        </w:rPr>
        <w:t>/</w:t>
      </w:r>
      <w:proofErr w:type="gramStart"/>
      <w:r w:rsidRPr="001B48E4">
        <w:rPr>
          <w:rFonts w:eastAsia="Calibri"/>
          <w:i/>
          <w:iCs/>
          <w:sz w:val="28"/>
          <w:szCs w:val="28"/>
          <w:lang w:eastAsia="ru-RU"/>
        </w:rPr>
        <w:t>м</w:t>
      </w:r>
      <w:proofErr w:type="gramEnd"/>
      <w:r w:rsidRPr="001B48E4">
        <w:rPr>
          <w:rFonts w:eastAsia="Calibri"/>
          <w:i/>
          <w:iCs/>
          <w:sz w:val="28"/>
          <w:szCs w:val="28"/>
          <w:lang w:eastAsia="ru-RU"/>
        </w:rPr>
        <w:t>ин.;</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б) 90–150 уд</w:t>
      </w:r>
      <w:proofErr w:type="gramStart"/>
      <w:r w:rsidRPr="001B48E4">
        <w:rPr>
          <w:rFonts w:eastAsia="Calibri"/>
          <w:sz w:val="28"/>
          <w:szCs w:val="28"/>
          <w:lang w:eastAsia="ru-RU"/>
        </w:rPr>
        <w:t>.</w:t>
      </w:r>
      <w:proofErr w:type="gramEnd"/>
      <w:r w:rsidRPr="001B48E4">
        <w:rPr>
          <w:rFonts w:eastAsia="Calibri"/>
          <w:sz w:val="28"/>
          <w:szCs w:val="28"/>
          <w:lang w:eastAsia="ru-RU"/>
        </w:rPr>
        <w:t>/</w:t>
      </w:r>
      <w:proofErr w:type="gramStart"/>
      <w:r w:rsidRPr="001B48E4">
        <w:rPr>
          <w:rFonts w:eastAsia="Calibri"/>
          <w:sz w:val="28"/>
          <w:szCs w:val="28"/>
          <w:lang w:eastAsia="ru-RU"/>
        </w:rPr>
        <w:t>м</w:t>
      </w:r>
      <w:proofErr w:type="gramEnd"/>
      <w:r w:rsidRPr="001B48E4">
        <w:rPr>
          <w:rFonts w:eastAsia="Calibri"/>
          <w:sz w:val="28"/>
          <w:szCs w:val="28"/>
          <w:lang w:eastAsia="ru-RU"/>
        </w:rPr>
        <w:t>ин.;</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в) 150–170 уд</w:t>
      </w:r>
      <w:proofErr w:type="gramStart"/>
      <w:r w:rsidRPr="001B48E4">
        <w:rPr>
          <w:rFonts w:eastAsia="Calibri"/>
          <w:sz w:val="28"/>
          <w:szCs w:val="28"/>
          <w:lang w:eastAsia="ru-RU"/>
        </w:rPr>
        <w:t>.</w:t>
      </w:r>
      <w:proofErr w:type="gramEnd"/>
      <w:r w:rsidRPr="001B48E4">
        <w:rPr>
          <w:rFonts w:eastAsia="Calibri"/>
          <w:sz w:val="28"/>
          <w:szCs w:val="28"/>
          <w:lang w:eastAsia="ru-RU"/>
        </w:rPr>
        <w:t>/</w:t>
      </w:r>
      <w:proofErr w:type="gramStart"/>
      <w:r w:rsidRPr="001B48E4">
        <w:rPr>
          <w:rFonts w:eastAsia="Calibri"/>
          <w:sz w:val="28"/>
          <w:szCs w:val="28"/>
          <w:lang w:eastAsia="ru-RU"/>
        </w:rPr>
        <w:t>м</w:t>
      </w:r>
      <w:proofErr w:type="gramEnd"/>
      <w:r w:rsidRPr="001B48E4">
        <w:rPr>
          <w:rFonts w:eastAsia="Calibri"/>
          <w:sz w:val="28"/>
          <w:szCs w:val="28"/>
          <w:lang w:eastAsia="ru-RU"/>
        </w:rPr>
        <w:t>ин.;</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г) 170–200 уд</w:t>
      </w:r>
      <w:proofErr w:type="gramStart"/>
      <w:r w:rsidRPr="001B48E4">
        <w:rPr>
          <w:rFonts w:eastAsia="Calibri"/>
          <w:sz w:val="28"/>
          <w:szCs w:val="28"/>
          <w:lang w:eastAsia="ru-RU"/>
        </w:rPr>
        <w:t>.</w:t>
      </w:r>
      <w:proofErr w:type="gramEnd"/>
      <w:r w:rsidRPr="001B48E4">
        <w:rPr>
          <w:rFonts w:eastAsia="Calibri"/>
          <w:sz w:val="28"/>
          <w:szCs w:val="28"/>
          <w:lang w:eastAsia="ru-RU"/>
        </w:rPr>
        <w:t>/</w:t>
      </w:r>
      <w:proofErr w:type="gramStart"/>
      <w:r w:rsidRPr="001B48E4">
        <w:rPr>
          <w:rFonts w:eastAsia="Calibri"/>
          <w:sz w:val="28"/>
          <w:szCs w:val="28"/>
          <w:lang w:eastAsia="ru-RU"/>
        </w:rPr>
        <w:t>м</w:t>
      </w:r>
      <w:proofErr w:type="gramEnd"/>
      <w:r w:rsidRPr="001B48E4">
        <w:rPr>
          <w:rFonts w:eastAsia="Calibri"/>
          <w:sz w:val="28"/>
          <w:szCs w:val="28"/>
          <w:lang w:eastAsia="ru-RU"/>
        </w:rPr>
        <w:t>ин.</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5. Наиболее распространенные средства самостоятельных занятий - это:</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 бокс;</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б) ходьба и бег;</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lastRenderedPageBreak/>
        <w:t>в) спортивная гимнастика;</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г) единоборства.</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6. Выберите правильное распределение перечисленных ниже упражнений в занятии по общей физической подготовке (ОФП).</w:t>
      </w:r>
    </w:p>
    <w:p w:rsidR="001B48E4" w:rsidRPr="001B48E4" w:rsidRDefault="001B48E4" w:rsidP="001B48E4">
      <w:pPr>
        <w:tabs>
          <w:tab w:val="left" w:pos="993"/>
        </w:tabs>
        <w:suppressAutoHyphens w:val="0"/>
        <w:ind w:firstLine="567"/>
        <w:jc w:val="both"/>
        <w:rPr>
          <w:rFonts w:eastAsia="Calibri"/>
          <w:sz w:val="28"/>
          <w:szCs w:val="28"/>
          <w:lang w:eastAsia="ru-RU"/>
        </w:rPr>
      </w:pPr>
      <w:r w:rsidRPr="001B48E4">
        <w:rPr>
          <w:rFonts w:eastAsia="Calibri"/>
          <w:sz w:val="28"/>
          <w:szCs w:val="28"/>
          <w:lang w:eastAsia="ru-RU"/>
        </w:rPr>
        <w:t>1.</w:t>
      </w:r>
      <w:r w:rsidRPr="001B48E4">
        <w:rPr>
          <w:rFonts w:eastAsia="Calibri"/>
          <w:sz w:val="28"/>
          <w:szCs w:val="28"/>
          <w:lang w:eastAsia="ru-RU"/>
        </w:rPr>
        <w:tab/>
        <w:t>ходьба или спокойный бег в чередовании с «дыхательными» упражнениями.</w:t>
      </w:r>
    </w:p>
    <w:p w:rsidR="001B48E4" w:rsidRPr="001B48E4" w:rsidRDefault="001B48E4" w:rsidP="001B48E4">
      <w:pPr>
        <w:tabs>
          <w:tab w:val="left" w:pos="993"/>
        </w:tabs>
        <w:suppressAutoHyphens w:val="0"/>
        <w:ind w:firstLine="567"/>
        <w:jc w:val="both"/>
        <w:rPr>
          <w:rFonts w:eastAsia="Calibri"/>
          <w:sz w:val="28"/>
          <w:szCs w:val="28"/>
          <w:lang w:eastAsia="ru-RU"/>
        </w:rPr>
      </w:pPr>
      <w:r w:rsidRPr="001B48E4">
        <w:rPr>
          <w:rFonts w:eastAsia="Calibri"/>
          <w:sz w:val="28"/>
          <w:szCs w:val="28"/>
          <w:lang w:eastAsia="ru-RU"/>
        </w:rPr>
        <w:t>2.</w:t>
      </w:r>
      <w:r w:rsidRPr="001B48E4">
        <w:rPr>
          <w:rFonts w:eastAsia="Calibri"/>
          <w:sz w:val="28"/>
          <w:szCs w:val="28"/>
          <w:lang w:eastAsia="ru-RU"/>
        </w:rPr>
        <w:tab/>
        <w:t>упражнения, постепенно включающие в работу все большее количество мышечных групп.</w:t>
      </w:r>
    </w:p>
    <w:p w:rsidR="001B48E4" w:rsidRPr="001B48E4" w:rsidRDefault="001B48E4" w:rsidP="001B48E4">
      <w:pPr>
        <w:tabs>
          <w:tab w:val="left" w:pos="993"/>
        </w:tabs>
        <w:suppressAutoHyphens w:val="0"/>
        <w:ind w:firstLine="567"/>
        <w:jc w:val="both"/>
        <w:rPr>
          <w:rFonts w:eastAsia="Calibri"/>
          <w:sz w:val="28"/>
          <w:szCs w:val="28"/>
          <w:lang w:eastAsia="ru-RU"/>
        </w:rPr>
      </w:pPr>
      <w:r w:rsidRPr="001B48E4">
        <w:rPr>
          <w:rFonts w:eastAsia="Calibri"/>
          <w:sz w:val="28"/>
          <w:szCs w:val="28"/>
          <w:lang w:eastAsia="ru-RU"/>
        </w:rPr>
        <w:t>3.</w:t>
      </w:r>
      <w:r w:rsidRPr="001B48E4">
        <w:rPr>
          <w:rFonts w:eastAsia="Calibri"/>
          <w:sz w:val="28"/>
          <w:szCs w:val="28"/>
          <w:lang w:eastAsia="ru-RU"/>
        </w:rPr>
        <w:tab/>
        <w:t>упражнения «на выносливость».</w:t>
      </w:r>
    </w:p>
    <w:p w:rsidR="001B48E4" w:rsidRPr="001B48E4" w:rsidRDefault="001B48E4" w:rsidP="001B48E4">
      <w:pPr>
        <w:tabs>
          <w:tab w:val="left" w:pos="993"/>
        </w:tabs>
        <w:suppressAutoHyphens w:val="0"/>
        <w:ind w:firstLine="567"/>
        <w:jc w:val="both"/>
        <w:rPr>
          <w:rFonts w:eastAsia="Calibri"/>
          <w:sz w:val="28"/>
          <w:szCs w:val="28"/>
          <w:lang w:eastAsia="ru-RU"/>
        </w:rPr>
      </w:pPr>
      <w:r w:rsidRPr="001B48E4">
        <w:rPr>
          <w:rFonts w:eastAsia="Calibri"/>
          <w:sz w:val="28"/>
          <w:szCs w:val="28"/>
          <w:lang w:eastAsia="ru-RU"/>
        </w:rPr>
        <w:t>4.</w:t>
      </w:r>
      <w:r w:rsidRPr="001B48E4">
        <w:rPr>
          <w:rFonts w:eastAsia="Calibri"/>
          <w:sz w:val="28"/>
          <w:szCs w:val="28"/>
          <w:lang w:eastAsia="ru-RU"/>
        </w:rPr>
        <w:tab/>
        <w:t>упражнения «на быстроту и гибкость».</w:t>
      </w:r>
    </w:p>
    <w:p w:rsidR="001B48E4" w:rsidRPr="001B48E4" w:rsidRDefault="001B48E4" w:rsidP="001B48E4">
      <w:pPr>
        <w:tabs>
          <w:tab w:val="left" w:pos="993"/>
        </w:tabs>
        <w:suppressAutoHyphens w:val="0"/>
        <w:ind w:firstLine="567"/>
        <w:jc w:val="both"/>
        <w:rPr>
          <w:rFonts w:eastAsia="Calibri"/>
          <w:sz w:val="28"/>
          <w:szCs w:val="28"/>
          <w:lang w:eastAsia="ru-RU"/>
        </w:rPr>
      </w:pPr>
      <w:r w:rsidRPr="001B48E4">
        <w:rPr>
          <w:rFonts w:eastAsia="Calibri"/>
          <w:sz w:val="28"/>
          <w:szCs w:val="28"/>
          <w:lang w:eastAsia="ru-RU"/>
        </w:rPr>
        <w:t>5.</w:t>
      </w:r>
      <w:r w:rsidRPr="001B48E4">
        <w:rPr>
          <w:rFonts w:eastAsia="Calibri"/>
          <w:sz w:val="28"/>
          <w:szCs w:val="28"/>
          <w:lang w:eastAsia="ru-RU"/>
        </w:rPr>
        <w:tab/>
        <w:t>упражнения «на силу».</w:t>
      </w:r>
    </w:p>
    <w:p w:rsidR="001B48E4" w:rsidRPr="001B48E4" w:rsidRDefault="001B48E4" w:rsidP="001B48E4">
      <w:pPr>
        <w:tabs>
          <w:tab w:val="left" w:pos="993"/>
        </w:tabs>
        <w:suppressAutoHyphens w:val="0"/>
        <w:ind w:firstLine="567"/>
        <w:jc w:val="both"/>
        <w:rPr>
          <w:rFonts w:eastAsia="Calibri"/>
          <w:sz w:val="28"/>
          <w:szCs w:val="28"/>
          <w:lang w:eastAsia="ru-RU"/>
        </w:rPr>
      </w:pPr>
      <w:r w:rsidRPr="001B48E4">
        <w:rPr>
          <w:rFonts w:eastAsia="Calibri"/>
          <w:sz w:val="28"/>
          <w:szCs w:val="28"/>
          <w:lang w:eastAsia="ru-RU"/>
        </w:rPr>
        <w:t>6.</w:t>
      </w:r>
      <w:r w:rsidRPr="001B48E4">
        <w:rPr>
          <w:rFonts w:eastAsia="Calibri"/>
          <w:sz w:val="28"/>
          <w:szCs w:val="28"/>
          <w:lang w:eastAsia="ru-RU"/>
        </w:rPr>
        <w:tab/>
        <w:t>дыхательные упражнения.</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 1,2,5,4,3,6;</w:t>
      </w:r>
      <w:r w:rsidRPr="001B48E4">
        <w:rPr>
          <w:rFonts w:eastAsia="Calibri"/>
          <w:sz w:val="28"/>
          <w:szCs w:val="28"/>
          <w:lang w:eastAsia="ru-RU"/>
        </w:rPr>
        <w:tab/>
        <w:t xml:space="preserve">; 6) 6,2,3,1,4,5; </w:t>
      </w:r>
      <w:r w:rsidRPr="001B48E4">
        <w:rPr>
          <w:rFonts w:eastAsia="Calibri"/>
          <w:bCs/>
          <w:sz w:val="28"/>
          <w:szCs w:val="28"/>
          <w:lang w:eastAsia="ru-RU"/>
        </w:rPr>
        <w:t>в) 2, 6,4,5,3,1</w:t>
      </w:r>
      <w:r w:rsidRPr="001B48E4">
        <w:rPr>
          <w:rFonts w:eastAsia="Calibri"/>
          <w:bCs/>
          <w:sz w:val="28"/>
          <w:szCs w:val="28"/>
          <w:lang w:eastAsia="ru-RU"/>
        </w:rPr>
        <w:tab/>
      </w:r>
      <w:r w:rsidRPr="001B48E4">
        <w:rPr>
          <w:rFonts w:eastAsia="Calibri"/>
          <w:i/>
          <w:sz w:val="28"/>
          <w:szCs w:val="28"/>
          <w:lang w:eastAsia="ru-RU"/>
        </w:rPr>
        <w:t xml:space="preserve"> г) 2,1,3,4,5,6</w:t>
      </w:r>
      <w:r w:rsidRPr="001B48E4">
        <w:rPr>
          <w:rFonts w:eastAsia="Calibri"/>
          <w:i/>
          <w:sz w:val="28"/>
          <w:szCs w:val="28"/>
          <w:lang w:eastAsia="ru-RU"/>
        </w:rPr>
        <w:tab/>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7. Что такое здоровый образ жизни?</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 Перечень мероприятий, направленных на сохранение и укрепление здоровья</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б). Лечебно-физкультурный оздоровительный комплекс</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в). Индивидуальная система поведения, направленная на сохранение и укрепление здоровья</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г) Отсутствие болезней.</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8. Прикладная сторона физического воспитания отражена в принципе:</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а) связи физического воспитания с трудовой и оборонной практикой;</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б) всестороннего развития личности;</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в) оздоровительной направленности;</w:t>
      </w:r>
    </w:p>
    <w:p w:rsidR="001B48E4" w:rsidRPr="001B48E4" w:rsidRDefault="001B48E4" w:rsidP="001B48E4">
      <w:pPr>
        <w:suppressAutoHyphens w:val="0"/>
        <w:ind w:firstLine="567"/>
        <w:jc w:val="both"/>
        <w:rPr>
          <w:rFonts w:eastAsia="Calibri"/>
          <w:b/>
          <w:bCs/>
          <w:sz w:val="28"/>
          <w:szCs w:val="28"/>
          <w:lang w:eastAsia="ru-RU"/>
        </w:rPr>
      </w:pPr>
      <w:r w:rsidRPr="001B48E4">
        <w:rPr>
          <w:rFonts w:eastAsia="Calibri"/>
          <w:sz w:val="28"/>
          <w:szCs w:val="28"/>
          <w:lang w:eastAsia="ru-RU"/>
        </w:rPr>
        <w:t>г) здорового образа жизни.</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9. Что такое личная гигиена?</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 перечень правил для предотвращения инфекционных заболеваний.</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б) совокупность гигиенических правил, выполнение которых способствует сохранению и укреплению здоровья.</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в) правила ухода за телом, кожей, зубами.</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г) выполнение медицинских мероприятий по профилактике заболеваний.</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10.Назовите основные двигательные качества?</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 умение играть в спортивные игры, бегать и выполнять гимнастические упражнения.</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б) количество движений в единицу времени, максимальная амплитуда движений, мышечная сила.</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в) гибкость, выносливость, быстрота, сила, ловкость.</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г) состояние мышц, выражающая их готовность к выполнению движений.</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Вариант №3</w:t>
      </w:r>
    </w:p>
    <w:p w:rsidR="001B48E4" w:rsidRPr="001B48E4" w:rsidRDefault="001B48E4" w:rsidP="001B48E4">
      <w:pPr>
        <w:suppressAutoHyphens w:val="0"/>
        <w:jc w:val="both"/>
        <w:rPr>
          <w:rFonts w:eastAsia="Calibri"/>
          <w:sz w:val="28"/>
          <w:szCs w:val="28"/>
          <w:lang w:eastAsia="ru-RU"/>
        </w:rPr>
      </w:pPr>
      <w:r w:rsidRPr="001B48E4">
        <w:rPr>
          <w:rFonts w:eastAsia="Calibri"/>
          <w:sz w:val="28"/>
          <w:szCs w:val="28"/>
          <w:lang w:eastAsia="ru-RU"/>
        </w:rPr>
        <w:t>Задания с выбором варианта ответа. К каждому заданию дается 4 варианта ответа, один из них верный. Внимательно прочитайте каждое задание и все варианты ответов. Отметь выбранный вариант ответа.</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1.Процесс психофизической подготовки к будущей профессиональной деятельности называется:</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lastRenderedPageBreak/>
        <w:t>а) профессиональная подготовка;</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б) профессионально-прикладная подготовка;</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в) профессионально-прикладная физическая подготовка;</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г) спортивно – техническая подготовка.</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2.Целью ППФП является:</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 повышение устойчивости организма к внешним воздействиям условий</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труда;</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б) содействие формированию физической культуры личности;</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 xml:space="preserve">в) достижение психофизической готовности человека </w:t>
      </w:r>
      <w:proofErr w:type="gramStart"/>
      <w:r w:rsidRPr="001B48E4">
        <w:rPr>
          <w:rFonts w:eastAsia="Calibri"/>
          <w:sz w:val="28"/>
          <w:szCs w:val="28"/>
          <w:lang w:eastAsia="ru-RU"/>
        </w:rPr>
        <w:t>к</w:t>
      </w:r>
      <w:proofErr w:type="gramEnd"/>
      <w:r w:rsidRPr="001B48E4">
        <w:rPr>
          <w:rFonts w:eastAsia="Calibri"/>
          <w:sz w:val="28"/>
          <w:szCs w:val="28"/>
          <w:lang w:eastAsia="ru-RU"/>
        </w:rPr>
        <w:t xml:space="preserve"> успешной</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профессиональной деятельности;</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г) все вышеперечисленное.</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3. Что такое двигательная активность?</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 количество движений, необходимых для работы организма.</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б) занятие физической культурой и спортом.</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в) выполнение каких-либо движений в повседневной деятельности.</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г) любая мышечная активность, обеспечивающая оптимальную работу организма и хорошее самочувствие.</w:t>
      </w:r>
    </w:p>
    <w:p w:rsidR="001B48E4" w:rsidRPr="001B48E4" w:rsidRDefault="001B48E4" w:rsidP="001B48E4">
      <w:pPr>
        <w:suppressAutoHyphens w:val="0"/>
        <w:jc w:val="both"/>
        <w:rPr>
          <w:rFonts w:eastAsia="Calibri"/>
          <w:b/>
          <w:bCs/>
          <w:sz w:val="28"/>
          <w:szCs w:val="28"/>
          <w:lang w:eastAsia="ru-RU"/>
        </w:rPr>
      </w:pPr>
      <w:r w:rsidRPr="001B48E4">
        <w:rPr>
          <w:rFonts w:eastAsia="Calibri"/>
          <w:sz w:val="28"/>
          <w:szCs w:val="28"/>
          <w:lang w:eastAsia="ru-RU"/>
        </w:rPr>
        <w:t>4. </w:t>
      </w:r>
      <w:r w:rsidRPr="001B48E4">
        <w:rPr>
          <w:rFonts w:eastAsia="Calibri"/>
          <w:b/>
          <w:bCs/>
          <w:sz w:val="28"/>
          <w:szCs w:val="28"/>
          <w:lang w:eastAsia="ru-RU"/>
        </w:rPr>
        <w:t>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 самонаблюдение;</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б) самоконтроль;</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в) самочувствие;</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г) все вышеперечисленное.</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5. Укажите, какая последовательность в комплексе утренней гигиенической гимнастики должна выполняться (используя перечисленные ниже упражнения).</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1.</w:t>
      </w:r>
      <w:r w:rsidRPr="001B48E4">
        <w:rPr>
          <w:rFonts w:eastAsia="Calibri"/>
          <w:sz w:val="28"/>
          <w:szCs w:val="28"/>
          <w:lang w:eastAsia="ru-RU"/>
        </w:rPr>
        <w:tab/>
        <w:t>Прыжки и бег</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2.</w:t>
      </w:r>
      <w:r w:rsidRPr="001B48E4">
        <w:rPr>
          <w:rFonts w:eastAsia="Calibri"/>
          <w:sz w:val="28"/>
          <w:szCs w:val="28"/>
          <w:lang w:eastAsia="ru-RU"/>
        </w:rPr>
        <w:tab/>
        <w:t>Потягивания.</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3.</w:t>
      </w:r>
      <w:r w:rsidRPr="001B48E4">
        <w:rPr>
          <w:rFonts w:eastAsia="Calibri"/>
          <w:sz w:val="28"/>
          <w:szCs w:val="28"/>
          <w:lang w:eastAsia="ru-RU"/>
        </w:rPr>
        <w:tab/>
        <w:t>Упражнения для мышц ног</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4.</w:t>
      </w:r>
      <w:r w:rsidRPr="001B48E4">
        <w:rPr>
          <w:rFonts w:eastAsia="Calibri"/>
          <w:sz w:val="28"/>
          <w:szCs w:val="28"/>
          <w:lang w:eastAsia="ru-RU"/>
        </w:rPr>
        <w:tab/>
        <w:t>Упражнения для мышц туловища</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5.</w:t>
      </w:r>
      <w:r w:rsidRPr="001B48E4">
        <w:rPr>
          <w:rFonts w:eastAsia="Calibri"/>
          <w:sz w:val="28"/>
          <w:szCs w:val="28"/>
          <w:lang w:eastAsia="ru-RU"/>
        </w:rPr>
        <w:tab/>
        <w:t>Упражнения для мышц рук и плечевого пояса</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6.</w:t>
      </w:r>
      <w:r w:rsidRPr="001B48E4">
        <w:rPr>
          <w:rFonts w:eastAsia="Calibri"/>
          <w:sz w:val="28"/>
          <w:szCs w:val="28"/>
          <w:lang w:eastAsia="ru-RU"/>
        </w:rPr>
        <w:tab/>
        <w:t>Дыхательные упражнения, спокойная ходьба</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 1,2,3,4,5,6,</w:t>
      </w:r>
      <w:proofErr w:type="gramStart"/>
      <w:r w:rsidRPr="001B48E4">
        <w:rPr>
          <w:rFonts w:eastAsia="Calibri"/>
          <w:sz w:val="28"/>
          <w:szCs w:val="28"/>
          <w:lang w:eastAsia="ru-RU"/>
        </w:rPr>
        <w:t xml:space="preserve"> ;</w:t>
      </w:r>
      <w:proofErr w:type="gramEnd"/>
      <w:r w:rsidRPr="001B48E4">
        <w:rPr>
          <w:rFonts w:eastAsia="Calibri"/>
          <w:sz w:val="28"/>
          <w:szCs w:val="28"/>
          <w:lang w:eastAsia="ru-RU"/>
        </w:rPr>
        <w:t xml:space="preserve"> б)3,5,1,4,2,6; </w:t>
      </w:r>
      <w:r w:rsidRPr="001B48E4">
        <w:rPr>
          <w:rFonts w:eastAsia="Calibri"/>
          <w:bCs/>
          <w:i/>
          <w:sz w:val="28"/>
          <w:szCs w:val="28"/>
          <w:lang w:eastAsia="ru-RU"/>
        </w:rPr>
        <w:t>в)2,5,4,3,1,6</w:t>
      </w:r>
      <w:r w:rsidRPr="001B48E4">
        <w:rPr>
          <w:rFonts w:eastAsia="Calibri"/>
          <w:b/>
          <w:bCs/>
          <w:sz w:val="28"/>
          <w:szCs w:val="28"/>
          <w:lang w:eastAsia="ru-RU"/>
        </w:rPr>
        <w:t xml:space="preserve">; </w:t>
      </w:r>
      <w:r w:rsidRPr="001B48E4">
        <w:rPr>
          <w:rFonts w:eastAsia="Calibri"/>
          <w:sz w:val="28"/>
          <w:szCs w:val="28"/>
          <w:lang w:eastAsia="ru-RU"/>
        </w:rPr>
        <w:t>г)6,4,1,3,2,5.</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6. Недостаток двигательной активности людей называется:</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 гипертонией</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 xml:space="preserve">б) </w:t>
      </w:r>
      <w:proofErr w:type="spellStart"/>
      <w:r w:rsidRPr="001B48E4">
        <w:rPr>
          <w:rFonts w:eastAsia="Calibri"/>
          <w:sz w:val="28"/>
          <w:szCs w:val="28"/>
          <w:lang w:eastAsia="ru-RU"/>
        </w:rPr>
        <w:t>гипердинамией</w:t>
      </w:r>
      <w:proofErr w:type="spellEnd"/>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 xml:space="preserve">в) гиподинамией </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г) гипотонией</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7. Под гибкостью как физическим качеством понимается…</w:t>
      </w:r>
    </w:p>
    <w:p w:rsidR="001B48E4" w:rsidRPr="001B48E4" w:rsidRDefault="001B48E4" w:rsidP="001B48E4">
      <w:pPr>
        <w:tabs>
          <w:tab w:val="left" w:pos="993"/>
        </w:tabs>
        <w:suppressAutoHyphens w:val="0"/>
        <w:ind w:firstLine="567"/>
        <w:jc w:val="both"/>
        <w:rPr>
          <w:rFonts w:eastAsia="Calibri"/>
          <w:sz w:val="28"/>
          <w:szCs w:val="28"/>
          <w:lang w:eastAsia="ru-RU"/>
        </w:rPr>
      </w:pPr>
      <w:r w:rsidRPr="001B48E4">
        <w:rPr>
          <w:rFonts w:eastAsia="Calibri"/>
          <w:sz w:val="28"/>
          <w:szCs w:val="28"/>
          <w:lang w:eastAsia="ru-RU"/>
        </w:rPr>
        <w:t>а)</w:t>
      </w:r>
      <w:r w:rsidRPr="001B48E4">
        <w:rPr>
          <w:rFonts w:eastAsia="Calibri"/>
          <w:sz w:val="28"/>
          <w:szCs w:val="28"/>
          <w:lang w:eastAsia="ru-RU"/>
        </w:rPr>
        <w:tab/>
        <w:t>комплекс морфофункциональных свойств опорно-двигательного аппарата человека, определяющий глубину наклона;</w:t>
      </w:r>
    </w:p>
    <w:p w:rsidR="001B48E4" w:rsidRPr="001B48E4" w:rsidRDefault="001B48E4" w:rsidP="001B48E4">
      <w:pPr>
        <w:tabs>
          <w:tab w:val="left" w:pos="993"/>
        </w:tabs>
        <w:suppressAutoHyphens w:val="0"/>
        <w:ind w:firstLine="567"/>
        <w:jc w:val="both"/>
        <w:rPr>
          <w:rFonts w:eastAsia="Calibri"/>
          <w:i/>
          <w:iCs/>
          <w:sz w:val="28"/>
          <w:szCs w:val="28"/>
          <w:lang w:eastAsia="ru-RU"/>
        </w:rPr>
      </w:pPr>
      <w:r w:rsidRPr="001B48E4">
        <w:rPr>
          <w:rFonts w:eastAsia="Calibri"/>
          <w:i/>
          <w:iCs/>
          <w:sz w:val="28"/>
          <w:szCs w:val="28"/>
          <w:lang w:eastAsia="ru-RU"/>
        </w:rPr>
        <w:t>б)</w:t>
      </w:r>
      <w:r w:rsidRPr="001B48E4">
        <w:rPr>
          <w:rFonts w:eastAsia="Calibri"/>
          <w:i/>
          <w:iCs/>
          <w:sz w:val="28"/>
          <w:szCs w:val="28"/>
          <w:lang w:eastAsia="ru-RU"/>
        </w:rPr>
        <w:tab/>
        <w:t>способность выполнять движения с большой амплитудой за счет мышечных напряжений;</w:t>
      </w:r>
    </w:p>
    <w:p w:rsidR="001B48E4" w:rsidRPr="001B48E4" w:rsidRDefault="001B48E4" w:rsidP="001B48E4">
      <w:pPr>
        <w:tabs>
          <w:tab w:val="left" w:pos="993"/>
        </w:tabs>
        <w:suppressAutoHyphens w:val="0"/>
        <w:ind w:firstLine="567"/>
        <w:jc w:val="both"/>
        <w:rPr>
          <w:rFonts w:eastAsia="Calibri"/>
          <w:sz w:val="28"/>
          <w:szCs w:val="28"/>
          <w:lang w:eastAsia="ru-RU"/>
        </w:rPr>
      </w:pPr>
      <w:r w:rsidRPr="001B48E4">
        <w:rPr>
          <w:rFonts w:eastAsia="Calibri"/>
          <w:sz w:val="28"/>
          <w:szCs w:val="28"/>
          <w:lang w:eastAsia="ru-RU"/>
        </w:rPr>
        <w:lastRenderedPageBreak/>
        <w:t>в)</w:t>
      </w:r>
      <w:r w:rsidRPr="001B48E4">
        <w:rPr>
          <w:rFonts w:eastAsia="Calibri"/>
          <w:sz w:val="28"/>
          <w:szCs w:val="28"/>
          <w:lang w:eastAsia="ru-RU"/>
        </w:rPr>
        <w:tab/>
        <w:t>комплекс физических свой</w:t>
      </w:r>
      <w:proofErr w:type="gramStart"/>
      <w:r w:rsidRPr="001B48E4">
        <w:rPr>
          <w:rFonts w:eastAsia="Calibri"/>
          <w:sz w:val="28"/>
          <w:szCs w:val="28"/>
          <w:lang w:eastAsia="ru-RU"/>
        </w:rPr>
        <w:t>ств дв</w:t>
      </w:r>
      <w:proofErr w:type="gramEnd"/>
      <w:r w:rsidRPr="001B48E4">
        <w:rPr>
          <w:rFonts w:eastAsia="Calibri"/>
          <w:sz w:val="28"/>
          <w:szCs w:val="28"/>
          <w:lang w:eastAsia="ru-RU"/>
        </w:rPr>
        <w:t>игательного аппарата, определяющих подвижность его звеньев.</w:t>
      </w:r>
    </w:p>
    <w:p w:rsidR="001B48E4" w:rsidRPr="001B48E4" w:rsidRDefault="001B48E4" w:rsidP="001B48E4">
      <w:pPr>
        <w:tabs>
          <w:tab w:val="left" w:pos="993"/>
        </w:tabs>
        <w:suppressAutoHyphens w:val="0"/>
        <w:ind w:firstLine="567"/>
        <w:jc w:val="both"/>
        <w:rPr>
          <w:rFonts w:eastAsia="Calibri"/>
          <w:sz w:val="28"/>
          <w:szCs w:val="28"/>
          <w:lang w:eastAsia="ru-RU"/>
        </w:rPr>
      </w:pPr>
      <w:r w:rsidRPr="001B48E4">
        <w:rPr>
          <w:rFonts w:eastAsia="Calibri"/>
          <w:sz w:val="28"/>
          <w:szCs w:val="28"/>
          <w:lang w:eastAsia="ru-RU"/>
        </w:rPr>
        <w:t>г)</w:t>
      </w:r>
      <w:r w:rsidRPr="001B48E4">
        <w:rPr>
          <w:rFonts w:eastAsia="Calibri"/>
          <w:sz w:val="28"/>
          <w:szCs w:val="28"/>
          <w:lang w:eastAsia="ru-RU"/>
        </w:rPr>
        <w:tab/>
        <w:t>эластичность мышц и связок.</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8. Под выносливостью как физическим качеством понимается…</w:t>
      </w:r>
    </w:p>
    <w:p w:rsidR="001B48E4" w:rsidRPr="001B48E4" w:rsidRDefault="001B48E4" w:rsidP="001B48E4">
      <w:pPr>
        <w:tabs>
          <w:tab w:val="left" w:pos="1134"/>
        </w:tabs>
        <w:suppressAutoHyphens w:val="0"/>
        <w:ind w:firstLine="567"/>
        <w:jc w:val="both"/>
        <w:rPr>
          <w:rFonts w:eastAsia="Calibri"/>
          <w:sz w:val="28"/>
          <w:szCs w:val="28"/>
          <w:lang w:eastAsia="ru-RU"/>
        </w:rPr>
      </w:pPr>
      <w:r w:rsidRPr="001B48E4">
        <w:rPr>
          <w:rFonts w:eastAsia="Calibri"/>
          <w:sz w:val="28"/>
          <w:szCs w:val="28"/>
          <w:lang w:eastAsia="ru-RU"/>
        </w:rPr>
        <w:t>а)</w:t>
      </w:r>
      <w:r w:rsidRPr="001B48E4">
        <w:rPr>
          <w:rFonts w:eastAsia="Calibri"/>
          <w:sz w:val="28"/>
          <w:szCs w:val="28"/>
          <w:lang w:eastAsia="ru-RU"/>
        </w:rPr>
        <w:tab/>
        <w:t>комплекс психофизических свойств человека, обусловливающий возможность выполнять разнообразные физические нагрузки;</w:t>
      </w:r>
    </w:p>
    <w:p w:rsidR="001B48E4" w:rsidRPr="001B48E4" w:rsidRDefault="001B48E4" w:rsidP="001B48E4">
      <w:pPr>
        <w:tabs>
          <w:tab w:val="left" w:pos="1134"/>
        </w:tabs>
        <w:suppressAutoHyphens w:val="0"/>
        <w:ind w:firstLine="567"/>
        <w:jc w:val="both"/>
        <w:rPr>
          <w:rFonts w:eastAsia="Calibri"/>
          <w:sz w:val="28"/>
          <w:szCs w:val="28"/>
          <w:lang w:eastAsia="ru-RU"/>
        </w:rPr>
      </w:pPr>
      <w:r w:rsidRPr="001B48E4">
        <w:rPr>
          <w:rFonts w:eastAsia="Calibri"/>
          <w:sz w:val="28"/>
          <w:szCs w:val="28"/>
          <w:lang w:eastAsia="ru-RU"/>
        </w:rPr>
        <w:t>б)</w:t>
      </w:r>
      <w:r w:rsidRPr="001B48E4">
        <w:rPr>
          <w:rFonts w:eastAsia="Calibri"/>
          <w:sz w:val="28"/>
          <w:szCs w:val="28"/>
          <w:lang w:eastAsia="ru-RU"/>
        </w:rPr>
        <w:tab/>
        <w:t>комплекс психофизических свойств человека, определяющих способность противостоять утомлению;</w:t>
      </w:r>
    </w:p>
    <w:p w:rsidR="001B48E4" w:rsidRPr="001B48E4" w:rsidRDefault="001B48E4" w:rsidP="001B48E4">
      <w:pPr>
        <w:tabs>
          <w:tab w:val="left" w:pos="1134"/>
        </w:tabs>
        <w:suppressAutoHyphens w:val="0"/>
        <w:ind w:firstLine="567"/>
        <w:jc w:val="both"/>
        <w:rPr>
          <w:rFonts w:eastAsia="Calibri"/>
          <w:i/>
          <w:iCs/>
          <w:sz w:val="28"/>
          <w:szCs w:val="28"/>
          <w:lang w:eastAsia="ru-RU"/>
        </w:rPr>
      </w:pPr>
      <w:r w:rsidRPr="001B48E4">
        <w:rPr>
          <w:rFonts w:eastAsia="Calibri"/>
          <w:i/>
          <w:iCs/>
          <w:sz w:val="28"/>
          <w:szCs w:val="28"/>
          <w:lang w:eastAsia="ru-RU"/>
        </w:rPr>
        <w:t>в)</w:t>
      </w:r>
      <w:r w:rsidRPr="001B48E4">
        <w:rPr>
          <w:rFonts w:eastAsia="Calibri"/>
          <w:i/>
          <w:iCs/>
          <w:sz w:val="28"/>
          <w:szCs w:val="28"/>
          <w:lang w:eastAsia="ru-RU"/>
        </w:rPr>
        <w:tab/>
        <w:t>способность длительно совершать физическую работу, практически не снижая её интенсивности;</w:t>
      </w:r>
    </w:p>
    <w:p w:rsidR="001B48E4" w:rsidRPr="001B48E4" w:rsidRDefault="001B48E4" w:rsidP="001B48E4">
      <w:pPr>
        <w:tabs>
          <w:tab w:val="left" w:pos="1134"/>
        </w:tabs>
        <w:suppressAutoHyphens w:val="0"/>
        <w:ind w:firstLine="567"/>
        <w:jc w:val="both"/>
        <w:rPr>
          <w:rFonts w:eastAsia="Calibri"/>
          <w:sz w:val="28"/>
          <w:szCs w:val="28"/>
          <w:lang w:eastAsia="ru-RU"/>
        </w:rPr>
      </w:pPr>
      <w:r w:rsidRPr="001B48E4">
        <w:rPr>
          <w:rFonts w:eastAsia="Calibri"/>
          <w:sz w:val="28"/>
          <w:szCs w:val="28"/>
          <w:lang w:eastAsia="ru-RU"/>
        </w:rPr>
        <w:t>г)</w:t>
      </w:r>
      <w:r w:rsidRPr="001B48E4">
        <w:rPr>
          <w:rFonts w:eastAsia="Calibri"/>
          <w:sz w:val="28"/>
          <w:szCs w:val="28"/>
          <w:lang w:eastAsia="ru-RU"/>
        </w:rPr>
        <w:tab/>
        <w:t>способность сохранять заданные параметры работы.</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9. Если частота сердечных сокращений после выполнения упражнения восстанавливается до уровня, который был в начале занятия, за 60 секунд, то это свидетельствует, что нагрузка…</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sz w:val="28"/>
          <w:szCs w:val="28"/>
          <w:lang w:eastAsia="ru-RU"/>
        </w:rPr>
        <w:t>а)</w:t>
      </w:r>
      <w:r w:rsidRPr="001B48E4">
        <w:rPr>
          <w:rFonts w:eastAsia="Calibri"/>
          <w:sz w:val="28"/>
          <w:szCs w:val="28"/>
          <w:lang w:eastAsia="ru-RU"/>
        </w:rPr>
        <w:tab/>
      </w:r>
      <w:proofErr w:type="gramStart"/>
      <w:r w:rsidRPr="001B48E4">
        <w:rPr>
          <w:rFonts w:eastAsia="Calibri"/>
          <w:i/>
          <w:iCs/>
          <w:sz w:val="28"/>
          <w:szCs w:val="28"/>
          <w:lang w:eastAsia="ru-RU"/>
        </w:rPr>
        <w:t>мала</w:t>
      </w:r>
      <w:proofErr w:type="gramEnd"/>
      <w:r w:rsidRPr="001B48E4">
        <w:rPr>
          <w:rFonts w:eastAsia="Calibri"/>
          <w:i/>
          <w:iCs/>
          <w:sz w:val="28"/>
          <w:szCs w:val="28"/>
          <w:lang w:eastAsia="ru-RU"/>
        </w:rPr>
        <w:t xml:space="preserve"> и ее следует увеличить;</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б)</w:t>
      </w:r>
      <w:r w:rsidRPr="001B48E4">
        <w:rPr>
          <w:rFonts w:eastAsia="Calibri"/>
          <w:sz w:val="28"/>
          <w:szCs w:val="28"/>
          <w:lang w:eastAsia="ru-RU"/>
        </w:rPr>
        <w:tab/>
        <w:t>переносится организмом относительно легко;</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в)</w:t>
      </w:r>
      <w:r w:rsidRPr="001B48E4">
        <w:rPr>
          <w:rFonts w:eastAsia="Calibri"/>
          <w:sz w:val="28"/>
          <w:szCs w:val="28"/>
          <w:lang w:eastAsia="ru-RU"/>
        </w:rPr>
        <w:tab/>
        <w:t xml:space="preserve">достаточно </w:t>
      </w:r>
      <w:proofErr w:type="gramStart"/>
      <w:r w:rsidRPr="001B48E4">
        <w:rPr>
          <w:rFonts w:eastAsia="Calibri"/>
          <w:sz w:val="28"/>
          <w:szCs w:val="28"/>
          <w:lang w:eastAsia="ru-RU"/>
        </w:rPr>
        <w:t>большая</w:t>
      </w:r>
      <w:proofErr w:type="gramEnd"/>
      <w:r w:rsidRPr="001B48E4">
        <w:rPr>
          <w:rFonts w:eastAsia="Calibri"/>
          <w:sz w:val="28"/>
          <w:szCs w:val="28"/>
          <w:lang w:eastAsia="ru-RU"/>
        </w:rPr>
        <w:t>, но ее можно повторить;</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г)</w:t>
      </w:r>
      <w:r w:rsidRPr="001B48E4">
        <w:rPr>
          <w:rFonts w:eastAsia="Calibri"/>
          <w:sz w:val="28"/>
          <w:szCs w:val="28"/>
          <w:lang w:eastAsia="ru-RU"/>
        </w:rPr>
        <w:tab/>
      </w:r>
      <w:proofErr w:type="gramStart"/>
      <w:r w:rsidRPr="001B48E4">
        <w:rPr>
          <w:rFonts w:eastAsia="Calibri"/>
          <w:sz w:val="28"/>
          <w:szCs w:val="28"/>
          <w:lang w:eastAsia="ru-RU"/>
        </w:rPr>
        <w:t>чрезмерная</w:t>
      </w:r>
      <w:proofErr w:type="gramEnd"/>
      <w:r w:rsidRPr="001B48E4">
        <w:rPr>
          <w:rFonts w:eastAsia="Calibri"/>
          <w:sz w:val="28"/>
          <w:szCs w:val="28"/>
          <w:lang w:eastAsia="ru-RU"/>
        </w:rPr>
        <w:t xml:space="preserve"> и ее надо уменьшить.</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10. Что относится к основным составляющим здорового образа жизни</w:t>
      </w:r>
      <w:proofErr w:type="gramStart"/>
      <w:r w:rsidRPr="001B48E4">
        <w:rPr>
          <w:rFonts w:eastAsia="Calibri"/>
          <w:b/>
          <w:bCs/>
          <w:sz w:val="28"/>
          <w:szCs w:val="28"/>
          <w:lang w:eastAsia="ru-RU"/>
        </w:rPr>
        <w:t xml:space="preserve"> ?</w:t>
      </w:r>
      <w:proofErr w:type="gramEnd"/>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 xml:space="preserve">а) рациональное использование свободного времени; организация сна; режим питания; контроль врачей; выполнение требований санитарии, гигиены, закаливания. </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 xml:space="preserve">б) режим учебы и отдыха; организация сна; режим питания; организация двигательной активности; выполнение требований гигиены, закаливания; профилактика вредных привычек. </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в) режим работы и отдыха; организация сна; режим питания; занятия спортом; выполнение требований санитарии, профилактика вредных привычек.</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Вариант №4</w:t>
      </w:r>
    </w:p>
    <w:p w:rsidR="001B48E4" w:rsidRPr="001B48E4" w:rsidRDefault="001B48E4" w:rsidP="001B48E4">
      <w:pPr>
        <w:suppressAutoHyphens w:val="0"/>
        <w:jc w:val="both"/>
        <w:rPr>
          <w:rFonts w:eastAsia="Calibri"/>
          <w:sz w:val="28"/>
          <w:szCs w:val="28"/>
          <w:lang w:eastAsia="ru-RU"/>
        </w:rPr>
      </w:pPr>
      <w:r w:rsidRPr="001B48E4">
        <w:rPr>
          <w:rFonts w:eastAsia="Calibri"/>
          <w:sz w:val="28"/>
          <w:szCs w:val="28"/>
          <w:lang w:eastAsia="ru-RU"/>
        </w:rPr>
        <w:t>Задания с выбором варианта ответа. К каждому заданию дается 4 варианта ответа, один из них верный. Внимательно прочитайте каждое задание и все варианты ответов. Отметь выбранный вариант ответа.</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1. Физическая культура представляет собой…</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w:t>
      </w:r>
      <w:r w:rsidRPr="001B48E4">
        <w:rPr>
          <w:rFonts w:eastAsia="Calibri"/>
          <w:sz w:val="28"/>
          <w:szCs w:val="28"/>
          <w:lang w:eastAsia="ru-RU"/>
        </w:rPr>
        <w:tab/>
        <w:t>учебный предмет;</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б)</w:t>
      </w:r>
      <w:r w:rsidRPr="001B48E4">
        <w:rPr>
          <w:rFonts w:eastAsia="Calibri"/>
          <w:sz w:val="28"/>
          <w:szCs w:val="28"/>
          <w:lang w:eastAsia="ru-RU"/>
        </w:rPr>
        <w:tab/>
        <w:t>выполнение упражнений;</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в)</w:t>
      </w:r>
      <w:r w:rsidRPr="001B48E4">
        <w:rPr>
          <w:rFonts w:eastAsia="Calibri"/>
          <w:sz w:val="28"/>
          <w:szCs w:val="28"/>
          <w:lang w:eastAsia="ru-RU"/>
        </w:rPr>
        <w:tab/>
        <w:t>процесс совершенствования возможностей человека;</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г)</w:t>
      </w:r>
      <w:r w:rsidRPr="001B48E4">
        <w:rPr>
          <w:rFonts w:eastAsia="Calibri"/>
          <w:i/>
          <w:iCs/>
          <w:sz w:val="28"/>
          <w:szCs w:val="28"/>
          <w:lang w:eastAsia="ru-RU"/>
        </w:rPr>
        <w:tab/>
        <w:t>часть человеческой культуры.</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2. Физическими упражнениями называются…</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w:t>
      </w:r>
      <w:r w:rsidRPr="001B48E4">
        <w:rPr>
          <w:rFonts w:eastAsia="Calibri"/>
          <w:sz w:val="28"/>
          <w:szCs w:val="28"/>
          <w:lang w:eastAsia="ru-RU"/>
        </w:rPr>
        <w:tab/>
        <w:t>двигательные действия, с помощью которых развивают физические качества и укрепляют здоровье;</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б)</w:t>
      </w:r>
      <w:r w:rsidRPr="001B48E4">
        <w:rPr>
          <w:rFonts w:eastAsia="Calibri"/>
          <w:i/>
          <w:iCs/>
          <w:sz w:val="28"/>
          <w:szCs w:val="28"/>
          <w:lang w:eastAsia="ru-RU"/>
        </w:rPr>
        <w:tab/>
        <w:t>двигательные действия, дозируемые по величине нагрузки и продолжительности выполнения;</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в)</w:t>
      </w:r>
      <w:r w:rsidRPr="001B48E4">
        <w:rPr>
          <w:rFonts w:eastAsia="Calibri"/>
          <w:sz w:val="28"/>
          <w:szCs w:val="28"/>
          <w:lang w:eastAsia="ru-RU"/>
        </w:rPr>
        <w:tab/>
        <w:t>движения, выполняемые на уроках физической культуры и во время утренней гимнастики;</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lastRenderedPageBreak/>
        <w:t>г)</w:t>
      </w:r>
      <w:r w:rsidRPr="001B48E4">
        <w:rPr>
          <w:rFonts w:eastAsia="Calibri"/>
          <w:sz w:val="28"/>
          <w:szCs w:val="28"/>
          <w:lang w:eastAsia="ru-RU"/>
        </w:rPr>
        <w:tab/>
        <w:t>формы двигательных действий, способствующие решению задач физического воспитания.</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3. Интенсивность выполнения упражнений можно определить по частоте сердечных сокращений. Укажите, какую частоту пульса вызывает большая интенсивность упражнений:</w:t>
      </w:r>
    </w:p>
    <w:p w:rsidR="001B48E4" w:rsidRPr="001B48E4" w:rsidRDefault="001B48E4" w:rsidP="001B48E4">
      <w:pPr>
        <w:tabs>
          <w:tab w:val="left" w:pos="993"/>
        </w:tabs>
        <w:suppressAutoHyphens w:val="0"/>
        <w:ind w:firstLine="567"/>
        <w:jc w:val="both"/>
        <w:rPr>
          <w:rFonts w:eastAsia="Calibri"/>
          <w:sz w:val="28"/>
          <w:szCs w:val="28"/>
          <w:lang w:eastAsia="ru-RU"/>
        </w:rPr>
      </w:pPr>
      <w:r w:rsidRPr="001B48E4">
        <w:rPr>
          <w:rFonts w:eastAsia="Calibri"/>
          <w:sz w:val="28"/>
          <w:szCs w:val="28"/>
          <w:lang w:eastAsia="ru-RU"/>
        </w:rPr>
        <w:t>а)</w:t>
      </w:r>
      <w:r w:rsidRPr="001B48E4">
        <w:rPr>
          <w:rFonts w:eastAsia="Calibri"/>
          <w:sz w:val="28"/>
          <w:szCs w:val="28"/>
          <w:lang w:eastAsia="ru-RU"/>
        </w:rPr>
        <w:tab/>
        <w:t>120 — 130 ударов в минуту;</w:t>
      </w:r>
    </w:p>
    <w:p w:rsidR="001B48E4" w:rsidRPr="001B48E4" w:rsidRDefault="001B48E4" w:rsidP="001B48E4">
      <w:pPr>
        <w:tabs>
          <w:tab w:val="left" w:pos="993"/>
        </w:tabs>
        <w:suppressAutoHyphens w:val="0"/>
        <w:ind w:firstLine="567"/>
        <w:jc w:val="both"/>
        <w:rPr>
          <w:rFonts w:eastAsia="Calibri"/>
          <w:sz w:val="28"/>
          <w:szCs w:val="28"/>
          <w:lang w:eastAsia="ru-RU"/>
        </w:rPr>
      </w:pPr>
      <w:r w:rsidRPr="001B48E4">
        <w:rPr>
          <w:rFonts w:eastAsia="Calibri"/>
          <w:sz w:val="28"/>
          <w:szCs w:val="28"/>
          <w:lang w:eastAsia="ru-RU"/>
        </w:rPr>
        <w:t>б)</w:t>
      </w:r>
      <w:r w:rsidRPr="001B48E4">
        <w:rPr>
          <w:rFonts w:eastAsia="Calibri"/>
          <w:sz w:val="28"/>
          <w:szCs w:val="28"/>
          <w:lang w:eastAsia="ru-RU"/>
        </w:rPr>
        <w:tab/>
        <w:t>130 — 140 ударов в минуту;</w:t>
      </w:r>
    </w:p>
    <w:p w:rsidR="001B48E4" w:rsidRPr="001B48E4" w:rsidRDefault="001B48E4" w:rsidP="001B48E4">
      <w:pPr>
        <w:tabs>
          <w:tab w:val="left" w:pos="993"/>
        </w:tabs>
        <w:suppressAutoHyphens w:val="0"/>
        <w:ind w:firstLine="567"/>
        <w:jc w:val="both"/>
        <w:rPr>
          <w:rFonts w:eastAsia="Calibri"/>
          <w:sz w:val="28"/>
          <w:szCs w:val="28"/>
          <w:lang w:eastAsia="ru-RU"/>
        </w:rPr>
      </w:pPr>
      <w:r w:rsidRPr="001B48E4">
        <w:rPr>
          <w:rFonts w:eastAsia="Calibri"/>
          <w:sz w:val="28"/>
          <w:szCs w:val="28"/>
          <w:lang w:eastAsia="ru-RU"/>
        </w:rPr>
        <w:t>в)</w:t>
      </w:r>
      <w:r w:rsidRPr="001B48E4">
        <w:rPr>
          <w:rFonts w:eastAsia="Calibri"/>
          <w:sz w:val="28"/>
          <w:szCs w:val="28"/>
          <w:lang w:eastAsia="ru-RU"/>
        </w:rPr>
        <w:tab/>
      </w:r>
      <w:r w:rsidRPr="001B48E4">
        <w:rPr>
          <w:rFonts w:eastAsia="Calibri"/>
          <w:i/>
          <w:iCs/>
          <w:sz w:val="28"/>
          <w:szCs w:val="28"/>
          <w:lang w:eastAsia="ru-RU"/>
        </w:rPr>
        <w:t>140 — 150 ударов в минуту;</w:t>
      </w:r>
    </w:p>
    <w:p w:rsidR="001B48E4" w:rsidRPr="001B48E4" w:rsidRDefault="001B48E4" w:rsidP="001B48E4">
      <w:pPr>
        <w:tabs>
          <w:tab w:val="left" w:pos="993"/>
        </w:tabs>
        <w:suppressAutoHyphens w:val="0"/>
        <w:ind w:firstLine="567"/>
        <w:jc w:val="both"/>
        <w:rPr>
          <w:rFonts w:eastAsia="Calibri"/>
          <w:sz w:val="28"/>
          <w:szCs w:val="28"/>
          <w:lang w:eastAsia="ru-RU"/>
        </w:rPr>
      </w:pPr>
      <w:r w:rsidRPr="001B48E4">
        <w:rPr>
          <w:rFonts w:eastAsia="Calibri"/>
          <w:sz w:val="28"/>
          <w:szCs w:val="28"/>
          <w:lang w:eastAsia="ru-RU"/>
        </w:rPr>
        <w:t>г)</w:t>
      </w:r>
      <w:r w:rsidRPr="001B48E4">
        <w:rPr>
          <w:rFonts w:eastAsia="Calibri"/>
          <w:sz w:val="28"/>
          <w:szCs w:val="28"/>
          <w:lang w:eastAsia="ru-RU"/>
        </w:rPr>
        <w:tab/>
        <w:t>свыше 150 ударов в минуту.</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4. Основой, фундаментом ППФП студентов любой специальности являются:</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 занятия легкой атлетикой;</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б) занятия лыжной подготовкой;</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в) общая физическая подготовка;</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г) специальная физическая подготовка.</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5. Среди факторов риска для здоровья ставится на первое место:</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 перегруженность учебно-профессиональными и домашними обязанностями;</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б) конфликты с окружающими;</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в) злоупотребление алкоголем;</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г) несоблюдение режима дня.</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6. К показателям физической подготовленности относятся:</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а) сила, быстрота, выносливость;</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б) рост, вес, окружность грудной клетки;</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в) артериальное давление, пульс;</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г) частота сердечных сокращений, частота дыхания.</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7. Бег на длинные дистанции развивает:</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 гибкость;</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б) ловкость;</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в) быстроту;</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г) выносливость.</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8. Назовите питательные вещества, имеющие энергетическую ценность?</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 Белки, жиры, углеводы и минеральные соли.</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б). Вода, белки, жиры и углеводы.</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в). Белки, жиры, углеводы.</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г). Жиры и углеводы.</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9. Под общей физической подготовкой (ОФП) понимают тренировочный процесс, направленный:</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 на формирование правильной осанки;</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б) на гармоническое развитие человека;</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в) на всестороннее развитие физических качеств;</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г) на достижение высоких спортивных результатов.</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10. Динамометр служит для измерения показателей:</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 роста;</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б) жизненной емкости легких;</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lastRenderedPageBreak/>
        <w:t>в) силы воли;</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г) силы кисти.</w:t>
      </w:r>
    </w:p>
    <w:p w:rsidR="00D4149E" w:rsidRPr="00D4149E" w:rsidRDefault="00D4149E" w:rsidP="00D4149E">
      <w:pPr>
        <w:jc w:val="center"/>
        <w:rPr>
          <w:rFonts w:eastAsia="Calibri"/>
          <w:b/>
          <w:sz w:val="28"/>
          <w:szCs w:val="28"/>
          <w:lang w:eastAsia="en-US"/>
        </w:rPr>
      </w:pPr>
      <w:r>
        <w:rPr>
          <w:sz w:val="28"/>
          <w:szCs w:val="28"/>
        </w:rPr>
        <w:t xml:space="preserve"> </w:t>
      </w:r>
      <w:r w:rsidRPr="00D4149E">
        <w:rPr>
          <w:rFonts w:eastAsia="Calibri"/>
          <w:b/>
          <w:sz w:val="28"/>
          <w:szCs w:val="28"/>
          <w:lang w:eastAsia="en-US"/>
        </w:rPr>
        <w:t>Ответы к дифференцированному зачету по дисциплине</w:t>
      </w:r>
    </w:p>
    <w:p w:rsidR="00D4149E" w:rsidRPr="00D4149E" w:rsidRDefault="00D4149E" w:rsidP="00D4149E">
      <w:pPr>
        <w:suppressAutoHyphens w:val="0"/>
        <w:jc w:val="center"/>
        <w:rPr>
          <w:rFonts w:eastAsia="Calibri"/>
          <w:b/>
          <w:sz w:val="28"/>
          <w:szCs w:val="28"/>
          <w:lang w:eastAsia="en-US"/>
        </w:rPr>
      </w:pPr>
      <w:r w:rsidRPr="00D4149E">
        <w:rPr>
          <w:rFonts w:eastAsia="Calibri"/>
          <w:b/>
          <w:sz w:val="28"/>
          <w:szCs w:val="28"/>
          <w:lang w:eastAsia="en-US"/>
        </w:rPr>
        <w:t xml:space="preserve"> «Физическая культура»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762"/>
        <w:gridCol w:w="1882"/>
        <w:gridCol w:w="2243"/>
        <w:gridCol w:w="2213"/>
      </w:tblGrid>
      <w:tr w:rsidR="00D4149E" w:rsidRPr="00D4149E" w:rsidTr="007C7662">
        <w:tc>
          <w:tcPr>
            <w:tcW w:w="1526" w:type="dxa"/>
            <w:tcBorders>
              <w:top w:val="single" w:sz="4" w:space="0" w:color="auto"/>
              <w:left w:val="single" w:sz="4" w:space="0" w:color="auto"/>
              <w:bottom w:val="single" w:sz="4" w:space="0" w:color="auto"/>
              <w:right w:val="single" w:sz="4" w:space="0" w:color="auto"/>
            </w:tcBorders>
            <w:hideMark/>
          </w:tcPr>
          <w:p w:rsidR="00D4149E" w:rsidRPr="00D4149E" w:rsidRDefault="00D4149E" w:rsidP="00D4149E">
            <w:pPr>
              <w:suppressAutoHyphens w:val="0"/>
              <w:spacing w:line="276" w:lineRule="auto"/>
              <w:rPr>
                <w:rFonts w:eastAsia="Calibri"/>
                <w:sz w:val="28"/>
                <w:szCs w:val="28"/>
                <w:lang w:eastAsia="en-US"/>
              </w:rPr>
            </w:pPr>
            <w:r w:rsidRPr="00D4149E">
              <w:rPr>
                <w:rFonts w:eastAsia="Calibri"/>
                <w:sz w:val="28"/>
                <w:szCs w:val="28"/>
                <w:lang w:eastAsia="en-US"/>
              </w:rPr>
              <w:t>№ вопроса</w:t>
            </w:r>
          </w:p>
        </w:tc>
        <w:tc>
          <w:tcPr>
            <w:tcW w:w="1843" w:type="dxa"/>
            <w:tcBorders>
              <w:top w:val="single" w:sz="4" w:space="0" w:color="auto"/>
              <w:left w:val="single" w:sz="4" w:space="0" w:color="auto"/>
              <w:bottom w:val="single" w:sz="4" w:space="0" w:color="auto"/>
              <w:right w:val="single" w:sz="4" w:space="0" w:color="auto"/>
            </w:tcBorders>
            <w:hideMark/>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Вариант-1</w:t>
            </w:r>
          </w:p>
        </w:tc>
        <w:tc>
          <w:tcPr>
            <w:tcW w:w="1984" w:type="dxa"/>
            <w:tcBorders>
              <w:top w:val="single" w:sz="4" w:space="0" w:color="auto"/>
              <w:left w:val="single" w:sz="4" w:space="0" w:color="auto"/>
              <w:bottom w:val="single" w:sz="4" w:space="0" w:color="auto"/>
              <w:right w:val="single" w:sz="4" w:space="0" w:color="auto"/>
            </w:tcBorders>
            <w:hideMark/>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Вариант-2</w:t>
            </w:r>
          </w:p>
        </w:tc>
        <w:tc>
          <w:tcPr>
            <w:tcW w:w="2410"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Вариант-3</w:t>
            </w:r>
          </w:p>
        </w:tc>
        <w:tc>
          <w:tcPr>
            <w:tcW w:w="2374"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Вариант-4</w:t>
            </w:r>
          </w:p>
        </w:tc>
      </w:tr>
      <w:tr w:rsidR="00D4149E" w:rsidRPr="00D4149E" w:rsidTr="007C7662">
        <w:tc>
          <w:tcPr>
            <w:tcW w:w="1526"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numPr>
                <w:ilvl w:val="0"/>
                <w:numId w:val="31"/>
              </w:numPr>
              <w:suppressAutoHyphens w:val="0"/>
              <w:spacing w:after="200" w:line="276" w:lineRule="auto"/>
              <w:contextualSpacing/>
              <w:rPr>
                <w:rFonts w:eastAsia="Calibr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а</w:t>
            </w:r>
          </w:p>
        </w:tc>
        <w:tc>
          <w:tcPr>
            <w:tcW w:w="1984"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в</w:t>
            </w:r>
          </w:p>
        </w:tc>
        <w:tc>
          <w:tcPr>
            <w:tcW w:w="2410"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в</w:t>
            </w:r>
          </w:p>
        </w:tc>
        <w:tc>
          <w:tcPr>
            <w:tcW w:w="2374"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г</w:t>
            </w:r>
          </w:p>
        </w:tc>
      </w:tr>
      <w:tr w:rsidR="00D4149E" w:rsidRPr="00D4149E" w:rsidTr="007C7662">
        <w:tc>
          <w:tcPr>
            <w:tcW w:w="1526"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numPr>
                <w:ilvl w:val="0"/>
                <w:numId w:val="31"/>
              </w:numPr>
              <w:suppressAutoHyphens w:val="0"/>
              <w:spacing w:after="200" w:line="276" w:lineRule="auto"/>
              <w:contextualSpacing/>
              <w:rPr>
                <w:rFonts w:eastAsia="Calibr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г</w:t>
            </w:r>
          </w:p>
        </w:tc>
        <w:tc>
          <w:tcPr>
            <w:tcW w:w="1984"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г</w:t>
            </w:r>
          </w:p>
        </w:tc>
        <w:tc>
          <w:tcPr>
            <w:tcW w:w="2410"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г</w:t>
            </w:r>
          </w:p>
        </w:tc>
        <w:tc>
          <w:tcPr>
            <w:tcW w:w="2374"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б</w:t>
            </w:r>
          </w:p>
        </w:tc>
      </w:tr>
      <w:tr w:rsidR="00D4149E" w:rsidRPr="00D4149E" w:rsidTr="007C7662">
        <w:tc>
          <w:tcPr>
            <w:tcW w:w="1526"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numPr>
                <w:ilvl w:val="0"/>
                <w:numId w:val="31"/>
              </w:numPr>
              <w:suppressAutoHyphens w:val="0"/>
              <w:spacing w:after="200" w:line="276" w:lineRule="auto"/>
              <w:contextualSpacing/>
              <w:rPr>
                <w:rFonts w:eastAsia="Calibr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в</w:t>
            </w:r>
          </w:p>
        </w:tc>
        <w:tc>
          <w:tcPr>
            <w:tcW w:w="1984"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а</w:t>
            </w:r>
          </w:p>
        </w:tc>
        <w:tc>
          <w:tcPr>
            <w:tcW w:w="2410"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б</w:t>
            </w:r>
          </w:p>
        </w:tc>
        <w:tc>
          <w:tcPr>
            <w:tcW w:w="2374"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в</w:t>
            </w:r>
          </w:p>
        </w:tc>
      </w:tr>
      <w:tr w:rsidR="00D4149E" w:rsidRPr="00D4149E" w:rsidTr="007C7662">
        <w:tc>
          <w:tcPr>
            <w:tcW w:w="1526"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numPr>
                <w:ilvl w:val="0"/>
                <w:numId w:val="31"/>
              </w:numPr>
              <w:suppressAutoHyphens w:val="0"/>
              <w:spacing w:after="200" w:line="276" w:lineRule="auto"/>
              <w:contextualSpacing/>
              <w:rPr>
                <w:rFonts w:eastAsia="Calibr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г</w:t>
            </w:r>
          </w:p>
        </w:tc>
        <w:tc>
          <w:tcPr>
            <w:tcW w:w="1984"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а</w:t>
            </w:r>
          </w:p>
        </w:tc>
        <w:tc>
          <w:tcPr>
            <w:tcW w:w="2410"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б</w:t>
            </w:r>
          </w:p>
        </w:tc>
        <w:tc>
          <w:tcPr>
            <w:tcW w:w="2374"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в</w:t>
            </w:r>
          </w:p>
        </w:tc>
      </w:tr>
      <w:tr w:rsidR="00D4149E" w:rsidRPr="00D4149E" w:rsidTr="007C7662">
        <w:tc>
          <w:tcPr>
            <w:tcW w:w="1526"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numPr>
                <w:ilvl w:val="0"/>
                <w:numId w:val="31"/>
              </w:numPr>
              <w:suppressAutoHyphens w:val="0"/>
              <w:spacing w:after="200" w:line="276" w:lineRule="auto"/>
              <w:contextualSpacing/>
              <w:rPr>
                <w:rFonts w:eastAsia="Calibr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в</w:t>
            </w:r>
          </w:p>
        </w:tc>
        <w:tc>
          <w:tcPr>
            <w:tcW w:w="1984"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б</w:t>
            </w:r>
          </w:p>
        </w:tc>
        <w:tc>
          <w:tcPr>
            <w:tcW w:w="2410"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в</w:t>
            </w:r>
          </w:p>
        </w:tc>
        <w:tc>
          <w:tcPr>
            <w:tcW w:w="2374"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в</w:t>
            </w:r>
          </w:p>
        </w:tc>
      </w:tr>
      <w:tr w:rsidR="00D4149E" w:rsidRPr="00D4149E" w:rsidTr="007C7662">
        <w:tc>
          <w:tcPr>
            <w:tcW w:w="1526"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numPr>
                <w:ilvl w:val="0"/>
                <w:numId w:val="31"/>
              </w:numPr>
              <w:suppressAutoHyphens w:val="0"/>
              <w:spacing w:after="200" w:line="276" w:lineRule="auto"/>
              <w:contextualSpacing/>
              <w:rPr>
                <w:rFonts w:eastAsia="Calibr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б</w:t>
            </w:r>
          </w:p>
        </w:tc>
        <w:tc>
          <w:tcPr>
            <w:tcW w:w="1984"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а</w:t>
            </w:r>
          </w:p>
        </w:tc>
        <w:tc>
          <w:tcPr>
            <w:tcW w:w="2410"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в</w:t>
            </w:r>
          </w:p>
        </w:tc>
        <w:tc>
          <w:tcPr>
            <w:tcW w:w="2374"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а</w:t>
            </w:r>
          </w:p>
        </w:tc>
      </w:tr>
      <w:tr w:rsidR="00D4149E" w:rsidRPr="00D4149E" w:rsidTr="007C7662">
        <w:tc>
          <w:tcPr>
            <w:tcW w:w="1526"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numPr>
                <w:ilvl w:val="0"/>
                <w:numId w:val="31"/>
              </w:numPr>
              <w:suppressAutoHyphens w:val="0"/>
              <w:spacing w:after="200" w:line="276" w:lineRule="auto"/>
              <w:contextualSpacing/>
              <w:rPr>
                <w:rFonts w:eastAsia="Calibr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г</w:t>
            </w:r>
          </w:p>
        </w:tc>
        <w:tc>
          <w:tcPr>
            <w:tcW w:w="1984"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в</w:t>
            </w:r>
          </w:p>
        </w:tc>
        <w:tc>
          <w:tcPr>
            <w:tcW w:w="2410"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б</w:t>
            </w:r>
          </w:p>
        </w:tc>
        <w:tc>
          <w:tcPr>
            <w:tcW w:w="2374"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г</w:t>
            </w:r>
          </w:p>
        </w:tc>
      </w:tr>
      <w:tr w:rsidR="00D4149E" w:rsidRPr="00D4149E" w:rsidTr="007C7662">
        <w:tc>
          <w:tcPr>
            <w:tcW w:w="1526"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numPr>
                <w:ilvl w:val="0"/>
                <w:numId w:val="31"/>
              </w:numPr>
              <w:suppressAutoHyphens w:val="0"/>
              <w:spacing w:after="200" w:line="276" w:lineRule="auto"/>
              <w:contextualSpacing/>
              <w:rPr>
                <w:rFonts w:eastAsia="Calibr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г</w:t>
            </w:r>
          </w:p>
        </w:tc>
        <w:tc>
          <w:tcPr>
            <w:tcW w:w="1984"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а</w:t>
            </w:r>
          </w:p>
        </w:tc>
        <w:tc>
          <w:tcPr>
            <w:tcW w:w="2410"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в</w:t>
            </w:r>
          </w:p>
        </w:tc>
        <w:tc>
          <w:tcPr>
            <w:tcW w:w="2374"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г</w:t>
            </w:r>
          </w:p>
        </w:tc>
      </w:tr>
      <w:tr w:rsidR="00D4149E" w:rsidRPr="00D4149E" w:rsidTr="007C7662">
        <w:tc>
          <w:tcPr>
            <w:tcW w:w="1526"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numPr>
                <w:ilvl w:val="0"/>
                <w:numId w:val="31"/>
              </w:numPr>
              <w:suppressAutoHyphens w:val="0"/>
              <w:spacing w:after="200" w:line="276" w:lineRule="auto"/>
              <w:contextualSpacing/>
              <w:rPr>
                <w:rFonts w:eastAsia="Calibr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а</w:t>
            </w:r>
          </w:p>
        </w:tc>
        <w:tc>
          <w:tcPr>
            <w:tcW w:w="1984"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б</w:t>
            </w:r>
          </w:p>
        </w:tc>
        <w:tc>
          <w:tcPr>
            <w:tcW w:w="2410"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а</w:t>
            </w:r>
          </w:p>
        </w:tc>
        <w:tc>
          <w:tcPr>
            <w:tcW w:w="2374"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в</w:t>
            </w:r>
          </w:p>
        </w:tc>
      </w:tr>
      <w:tr w:rsidR="00D4149E" w:rsidRPr="00D4149E" w:rsidTr="007C7662">
        <w:tc>
          <w:tcPr>
            <w:tcW w:w="1526"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numPr>
                <w:ilvl w:val="0"/>
                <w:numId w:val="31"/>
              </w:numPr>
              <w:suppressAutoHyphens w:val="0"/>
              <w:spacing w:after="200" w:line="276" w:lineRule="auto"/>
              <w:contextualSpacing/>
              <w:rPr>
                <w:rFonts w:eastAsia="Calibr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а</w:t>
            </w:r>
          </w:p>
        </w:tc>
        <w:tc>
          <w:tcPr>
            <w:tcW w:w="1984"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в</w:t>
            </w:r>
          </w:p>
        </w:tc>
        <w:tc>
          <w:tcPr>
            <w:tcW w:w="2410"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б</w:t>
            </w:r>
          </w:p>
        </w:tc>
        <w:tc>
          <w:tcPr>
            <w:tcW w:w="2374"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г</w:t>
            </w:r>
          </w:p>
        </w:tc>
      </w:tr>
    </w:tbl>
    <w:p w:rsidR="00D4149E" w:rsidRPr="00D4149E" w:rsidRDefault="00D4149E" w:rsidP="00D4149E">
      <w:pPr>
        <w:suppressAutoHyphens w:val="0"/>
        <w:jc w:val="both"/>
        <w:rPr>
          <w:rFonts w:eastAsia="Calibri"/>
          <w:b/>
          <w:sz w:val="28"/>
          <w:szCs w:val="28"/>
          <w:lang w:eastAsia="ru-RU"/>
        </w:rPr>
      </w:pPr>
    </w:p>
    <w:p w:rsidR="00D4149E" w:rsidRPr="00D4149E" w:rsidRDefault="00D4149E" w:rsidP="00D4149E">
      <w:pPr>
        <w:suppressAutoHyphens w:val="0"/>
        <w:jc w:val="both"/>
        <w:rPr>
          <w:rFonts w:eastAsia="Calibri"/>
          <w:b/>
          <w:sz w:val="28"/>
          <w:szCs w:val="28"/>
          <w:lang w:eastAsia="ru-RU"/>
        </w:rPr>
      </w:pPr>
    </w:p>
    <w:p w:rsidR="00D4149E" w:rsidRPr="00D4149E" w:rsidRDefault="00D4149E" w:rsidP="00D4149E">
      <w:pPr>
        <w:suppressAutoHyphens w:val="0"/>
        <w:jc w:val="both"/>
        <w:rPr>
          <w:rFonts w:eastAsia="Calibri"/>
          <w:b/>
          <w:sz w:val="28"/>
          <w:szCs w:val="28"/>
          <w:lang w:eastAsia="ru-RU"/>
        </w:rPr>
      </w:pPr>
      <w:r w:rsidRPr="00D4149E">
        <w:rPr>
          <w:rFonts w:eastAsia="Calibri"/>
          <w:b/>
          <w:sz w:val="28"/>
          <w:szCs w:val="28"/>
          <w:lang w:eastAsia="ru-RU"/>
        </w:rPr>
        <w:t>2) Практические умения и навыки для зачета и дифференцированного зачета оцениваются по результатам выполнения контрольных тестов.</w:t>
      </w:r>
    </w:p>
    <w:p w:rsidR="00D4149E" w:rsidRPr="00D4149E" w:rsidRDefault="00D4149E" w:rsidP="00D4149E">
      <w:pPr>
        <w:suppressAutoHyphens w:val="0"/>
        <w:spacing w:after="200"/>
        <w:rPr>
          <w:rFonts w:eastAsia="Calibri"/>
          <w:b/>
          <w:sz w:val="28"/>
          <w:szCs w:val="28"/>
          <w:lang w:eastAsia="en-US"/>
        </w:rPr>
      </w:pPr>
      <w:r w:rsidRPr="00D4149E">
        <w:rPr>
          <w:rFonts w:eastAsia="Calibri"/>
          <w:b/>
          <w:sz w:val="28"/>
          <w:szCs w:val="28"/>
          <w:lang w:eastAsia="en-US"/>
        </w:rPr>
        <w:t>Проверяемые умения - У</w:t>
      </w:r>
      <w:proofErr w:type="gramStart"/>
      <w:r w:rsidRPr="00D4149E">
        <w:rPr>
          <w:rFonts w:eastAsia="Calibri"/>
          <w:b/>
          <w:sz w:val="28"/>
          <w:szCs w:val="28"/>
          <w:lang w:eastAsia="en-US"/>
        </w:rPr>
        <w:t>1</w:t>
      </w:r>
      <w:proofErr w:type="gramEnd"/>
    </w:p>
    <w:p w:rsidR="00D4149E" w:rsidRPr="00D4149E" w:rsidRDefault="00D4149E" w:rsidP="00D4149E">
      <w:pPr>
        <w:suppressAutoHyphens w:val="0"/>
        <w:jc w:val="both"/>
        <w:rPr>
          <w:rFonts w:eastAsia="Calibri"/>
          <w:b/>
          <w:sz w:val="28"/>
          <w:szCs w:val="28"/>
          <w:lang w:eastAsia="ru-RU"/>
        </w:rPr>
      </w:pPr>
    </w:p>
    <w:p w:rsidR="00D4149E" w:rsidRPr="00D4149E" w:rsidRDefault="00D4149E" w:rsidP="00D4149E">
      <w:pPr>
        <w:suppressAutoHyphens w:val="0"/>
        <w:spacing w:after="200"/>
        <w:jc w:val="center"/>
        <w:rPr>
          <w:rFonts w:eastAsia="Calibri"/>
          <w:b/>
          <w:iCs/>
          <w:sz w:val="28"/>
          <w:szCs w:val="28"/>
          <w:lang w:eastAsia="en-US"/>
        </w:rPr>
      </w:pPr>
      <w:r w:rsidRPr="00D4149E">
        <w:rPr>
          <w:rFonts w:eastAsia="Calibri"/>
          <w:b/>
          <w:iCs/>
          <w:sz w:val="28"/>
          <w:szCs w:val="28"/>
          <w:lang w:eastAsia="en-US"/>
        </w:rPr>
        <w:t xml:space="preserve">Обязательные контрольные тесты для оценки физической подготовленности. </w:t>
      </w:r>
    </w:p>
    <w:p w:rsidR="00D4149E" w:rsidRPr="00D4149E" w:rsidRDefault="00D4149E" w:rsidP="00D4149E">
      <w:pPr>
        <w:suppressAutoHyphens w:val="0"/>
        <w:spacing w:after="200"/>
        <w:jc w:val="right"/>
        <w:rPr>
          <w:rFonts w:eastAsia="Calibri"/>
          <w:b/>
          <w:iCs/>
          <w:sz w:val="28"/>
          <w:szCs w:val="28"/>
          <w:lang w:eastAsia="en-US"/>
        </w:rPr>
      </w:pPr>
    </w:p>
    <w:tbl>
      <w:tblPr>
        <w:tblW w:w="0" w:type="auto"/>
        <w:jc w:val="center"/>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0"/>
        <w:gridCol w:w="974"/>
        <w:gridCol w:w="966"/>
        <w:gridCol w:w="974"/>
        <w:gridCol w:w="974"/>
        <w:gridCol w:w="846"/>
      </w:tblGrid>
      <w:tr w:rsidR="00D4149E" w:rsidRPr="00D4149E" w:rsidTr="007C7662">
        <w:trPr>
          <w:jc w:val="center"/>
        </w:trPr>
        <w:tc>
          <w:tcPr>
            <w:tcW w:w="5010" w:type="dxa"/>
            <w:vMerge w:val="restart"/>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Характеристика тестов</w:t>
            </w:r>
          </w:p>
        </w:tc>
        <w:tc>
          <w:tcPr>
            <w:tcW w:w="4734" w:type="dxa"/>
            <w:gridSpan w:val="5"/>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Оценка в баллах</w:t>
            </w:r>
          </w:p>
        </w:tc>
      </w:tr>
      <w:tr w:rsidR="00D4149E" w:rsidRPr="00D4149E" w:rsidTr="007C7662">
        <w:trPr>
          <w:jc w:val="center"/>
        </w:trPr>
        <w:tc>
          <w:tcPr>
            <w:tcW w:w="5010" w:type="dxa"/>
            <w:vMerge/>
          </w:tcPr>
          <w:p w:rsidR="00D4149E" w:rsidRPr="00D4149E" w:rsidRDefault="00D4149E" w:rsidP="00D4149E">
            <w:pPr>
              <w:suppressAutoHyphens w:val="0"/>
              <w:jc w:val="center"/>
              <w:rPr>
                <w:rFonts w:eastAsia="Calibri"/>
                <w:b/>
                <w:bCs/>
                <w:sz w:val="28"/>
                <w:szCs w:val="28"/>
                <w:lang w:eastAsia="en-US"/>
              </w:rPr>
            </w:pPr>
          </w:p>
        </w:tc>
        <w:tc>
          <w:tcPr>
            <w:tcW w:w="4734" w:type="dxa"/>
            <w:gridSpan w:val="5"/>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юноши</w:t>
            </w:r>
          </w:p>
        </w:tc>
      </w:tr>
      <w:tr w:rsidR="00D4149E" w:rsidRPr="00D4149E" w:rsidTr="007C7662">
        <w:trPr>
          <w:jc w:val="center"/>
        </w:trPr>
        <w:tc>
          <w:tcPr>
            <w:tcW w:w="5010" w:type="dxa"/>
            <w:vMerge/>
          </w:tcPr>
          <w:p w:rsidR="00D4149E" w:rsidRPr="00D4149E" w:rsidRDefault="00D4149E" w:rsidP="00D4149E">
            <w:pPr>
              <w:suppressAutoHyphens w:val="0"/>
              <w:jc w:val="center"/>
              <w:rPr>
                <w:rFonts w:eastAsia="Calibri"/>
                <w:b/>
                <w:bCs/>
                <w:sz w:val="28"/>
                <w:szCs w:val="28"/>
                <w:lang w:eastAsia="en-US"/>
              </w:rPr>
            </w:pPr>
          </w:p>
        </w:tc>
        <w:tc>
          <w:tcPr>
            <w:tcW w:w="974"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5</w:t>
            </w:r>
          </w:p>
        </w:tc>
        <w:tc>
          <w:tcPr>
            <w:tcW w:w="966"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4</w:t>
            </w:r>
          </w:p>
        </w:tc>
        <w:tc>
          <w:tcPr>
            <w:tcW w:w="974"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3</w:t>
            </w:r>
          </w:p>
        </w:tc>
        <w:tc>
          <w:tcPr>
            <w:tcW w:w="974"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2</w:t>
            </w:r>
          </w:p>
        </w:tc>
        <w:tc>
          <w:tcPr>
            <w:tcW w:w="846"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1</w:t>
            </w:r>
          </w:p>
        </w:tc>
      </w:tr>
      <w:tr w:rsidR="00D4149E" w:rsidRPr="00D4149E" w:rsidTr="007C7662">
        <w:trPr>
          <w:jc w:val="center"/>
        </w:trPr>
        <w:tc>
          <w:tcPr>
            <w:tcW w:w="5010" w:type="dxa"/>
          </w:tcPr>
          <w:p w:rsidR="00D4149E" w:rsidRPr="00D4149E" w:rsidRDefault="00D4149E" w:rsidP="00D4149E">
            <w:pPr>
              <w:suppressAutoHyphens w:val="0"/>
              <w:rPr>
                <w:rFonts w:eastAsia="Calibri"/>
                <w:sz w:val="28"/>
                <w:szCs w:val="28"/>
                <w:lang w:eastAsia="en-US"/>
              </w:rPr>
            </w:pPr>
            <w:r w:rsidRPr="00D4149E">
              <w:rPr>
                <w:rFonts w:eastAsia="Calibri"/>
                <w:sz w:val="28"/>
                <w:szCs w:val="28"/>
                <w:lang w:eastAsia="en-US"/>
              </w:rPr>
              <w:t>Тест на быстроту бег 100м (сек)</w:t>
            </w:r>
          </w:p>
        </w:tc>
        <w:tc>
          <w:tcPr>
            <w:tcW w:w="974"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13,8</w:t>
            </w:r>
          </w:p>
        </w:tc>
        <w:tc>
          <w:tcPr>
            <w:tcW w:w="966"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14,3</w:t>
            </w:r>
          </w:p>
        </w:tc>
        <w:tc>
          <w:tcPr>
            <w:tcW w:w="974"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14,6</w:t>
            </w:r>
          </w:p>
        </w:tc>
        <w:tc>
          <w:tcPr>
            <w:tcW w:w="974"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14,9</w:t>
            </w:r>
          </w:p>
        </w:tc>
        <w:tc>
          <w:tcPr>
            <w:tcW w:w="846"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15,2</w:t>
            </w:r>
          </w:p>
        </w:tc>
      </w:tr>
      <w:tr w:rsidR="00D4149E" w:rsidRPr="00D4149E" w:rsidTr="007C7662">
        <w:trPr>
          <w:jc w:val="center"/>
        </w:trPr>
        <w:tc>
          <w:tcPr>
            <w:tcW w:w="5010" w:type="dxa"/>
          </w:tcPr>
          <w:p w:rsidR="00D4149E" w:rsidRPr="00D4149E" w:rsidRDefault="00D4149E" w:rsidP="00D4149E">
            <w:pPr>
              <w:suppressAutoHyphens w:val="0"/>
              <w:rPr>
                <w:rFonts w:eastAsia="Calibri"/>
                <w:sz w:val="28"/>
                <w:szCs w:val="28"/>
                <w:lang w:eastAsia="en-US"/>
              </w:rPr>
            </w:pPr>
            <w:r w:rsidRPr="00D4149E">
              <w:rPr>
                <w:rFonts w:eastAsia="Calibri"/>
                <w:sz w:val="28"/>
                <w:szCs w:val="28"/>
                <w:lang w:eastAsia="en-US"/>
              </w:rPr>
              <w:t>Тест на общую выносливость - бег 3000м (мин, сек)</w:t>
            </w:r>
          </w:p>
        </w:tc>
        <w:tc>
          <w:tcPr>
            <w:tcW w:w="974"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13,10</w:t>
            </w:r>
          </w:p>
        </w:tc>
        <w:tc>
          <w:tcPr>
            <w:tcW w:w="966"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14,00</w:t>
            </w:r>
          </w:p>
        </w:tc>
        <w:tc>
          <w:tcPr>
            <w:tcW w:w="974"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15,10</w:t>
            </w:r>
          </w:p>
        </w:tc>
        <w:tc>
          <w:tcPr>
            <w:tcW w:w="974"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15,20</w:t>
            </w:r>
          </w:p>
        </w:tc>
        <w:tc>
          <w:tcPr>
            <w:tcW w:w="846"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15,30</w:t>
            </w:r>
          </w:p>
        </w:tc>
      </w:tr>
      <w:tr w:rsidR="00D4149E" w:rsidRPr="00D4149E" w:rsidTr="007C7662">
        <w:trPr>
          <w:jc w:val="center"/>
        </w:trPr>
        <w:tc>
          <w:tcPr>
            <w:tcW w:w="5010" w:type="dxa"/>
          </w:tcPr>
          <w:p w:rsidR="00D4149E" w:rsidRPr="00D4149E" w:rsidRDefault="00D4149E" w:rsidP="00D4149E">
            <w:pPr>
              <w:suppressAutoHyphens w:val="0"/>
              <w:rPr>
                <w:rFonts w:eastAsia="Calibri"/>
                <w:sz w:val="28"/>
                <w:szCs w:val="28"/>
                <w:lang w:eastAsia="en-US"/>
              </w:rPr>
            </w:pPr>
            <w:r w:rsidRPr="00D4149E">
              <w:rPr>
                <w:rFonts w:eastAsia="Calibri"/>
                <w:sz w:val="28"/>
                <w:szCs w:val="28"/>
                <w:lang w:eastAsia="en-US"/>
              </w:rPr>
              <w:t>Тест на силовую подготовленность - подтягивание на перекладине (кол-во раз)</w:t>
            </w:r>
          </w:p>
        </w:tc>
        <w:tc>
          <w:tcPr>
            <w:tcW w:w="974"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13</w:t>
            </w:r>
          </w:p>
        </w:tc>
        <w:tc>
          <w:tcPr>
            <w:tcW w:w="966"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10</w:t>
            </w:r>
          </w:p>
        </w:tc>
        <w:tc>
          <w:tcPr>
            <w:tcW w:w="974"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8</w:t>
            </w:r>
          </w:p>
        </w:tc>
        <w:tc>
          <w:tcPr>
            <w:tcW w:w="974"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6</w:t>
            </w:r>
          </w:p>
        </w:tc>
        <w:tc>
          <w:tcPr>
            <w:tcW w:w="846"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4</w:t>
            </w:r>
          </w:p>
        </w:tc>
      </w:tr>
    </w:tbl>
    <w:p w:rsidR="00D4149E" w:rsidRPr="00D4149E" w:rsidRDefault="00D4149E" w:rsidP="00D4149E">
      <w:pPr>
        <w:suppressAutoHyphens w:val="0"/>
        <w:spacing w:after="200"/>
        <w:jc w:val="right"/>
        <w:rPr>
          <w:rFonts w:eastAsia="Calibri"/>
          <w:b/>
          <w:bCs/>
          <w:sz w:val="28"/>
          <w:szCs w:val="28"/>
          <w:lang w:eastAsia="en-US"/>
        </w:rPr>
      </w:pPr>
    </w:p>
    <w:p w:rsidR="00D4149E" w:rsidRPr="00D4149E" w:rsidRDefault="00D4149E" w:rsidP="00D4149E">
      <w:pPr>
        <w:suppressAutoHyphens w:val="0"/>
        <w:spacing w:after="200"/>
        <w:jc w:val="right"/>
        <w:rPr>
          <w:rFonts w:eastAsia="Calibri"/>
          <w:b/>
          <w:bCs/>
          <w:sz w:val="28"/>
          <w:szCs w:val="28"/>
          <w:lang w:eastAsia="en-US"/>
        </w:rPr>
      </w:pPr>
    </w:p>
    <w:p w:rsidR="00D4149E" w:rsidRPr="00D4149E" w:rsidRDefault="00D4149E" w:rsidP="00D4149E">
      <w:pPr>
        <w:suppressAutoHyphens w:val="0"/>
        <w:spacing w:after="200"/>
        <w:jc w:val="right"/>
        <w:rPr>
          <w:rFonts w:eastAsia="Calibri"/>
          <w:b/>
          <w:bCs/>
          <w:sz w:val="28"/>
          <w:szCs w:val="28"/>
          <w:lang w:eastAsia="en-US"/>
        </w:rPr>
      </w:pPr>
    </w:p>
    <w:tbl>
      <w:tblPr>
        <w:tblW w:w="9957" w:type="dxa"/>
        <w:jc w:val="center"/>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9"/>
        <w:gridCol w:w="993"/>
        <w:gridCol w:w="850"/>
        <w:gridCol w:w="992"/>
        <w:gridCol w:w="993"/>
        <w:gridCol w:w="850"/>
      </w:tblGrid>
      <w:tr w:rsidR="00D4149E" w:rsidRPr="00D4149E" w:rsidTr="007C7662">
        <w:trPr>
          <w:jc w:val="center"/>
        </w:trPr>
        <w:tc>
          <w:tcPr>
            <w:tcW w:w="5279" w:type="dxa"/>
            <w:vMerge w:val="restart"/>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Характеристика тестов</w:t>
            </w:r>
          </w:p>
        </w:tc>
        <w:tc>
          <w:tcPr>
            <w:tcW w:w="4678" w:type="dxa"/>
            <w:gridSpan w:val="5"/>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Оценка в баллах</w:t>
            </w:r>
          </w:p>
        </w:tc>
      </w:tr>
      <w:tr w:rsidR="00D4149E" w:rsidRPr="00D4149E" w:rsidTr="007C7662">
        <w:trPr>
          <w:jc w:val="center"/>
        </w:trPr>
        <w:tc>
          <w:tcPr>
            <w:tcW w:w="5279" w:type="dxa"/>
            <w:vMerge/>
          </w:tcPr>
          <w:p w:rsidR="00D4149E" w:rsidRPr="00D4149E" w:rsidRDefault="00D4149E" w:rsidP="00D4149E">
            <w:pPr>
              <w:suppressAutoHyphens w:val="0"/>
              <w:jc w:val="center"/>
              <w:rPr>
                <w:rFonts w:eastAsia="Calibri"/>
                <w:sz w:val="28"/>
                <w:szCs w:val="28"/>
                <w:lang w:eastAsia="en-US"/>
              </w:rPr>
            </w:pPr>
          </w:p>
        </w:tc>
        <w:tc>
          <w:tcPr>
            <w:tcW w:w="4678" w:type="dxa"/>
            <w:gridSpan w:val="5"/>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девушки</w:t>
            </w:r>
          </w:p>
        </w:tc>
      </w:tr>
      <w:tr w:rsidR="00D4149E" w:rsidRPr="00D4149E" w:rsidTr="007C7662">
        <w:trPr>
          <w:jc w:val="center"/>
        </w:trPr>
        <w:tc>
          <w:tcPr>
            <w:tcW w:w="5279" w:type="dxa"/>
            <w:vMerge/>
          </w:tcPr>
          <w:p w:rsidR="00D4149E" w:rsidRPr="00D4149E" w:rsidRDefault="00D4149E" w:rsidP="00D4149E">
            <w:pPr>
              <w:suppressAutoHyphens w:val="0"/>
              <w:jc w:val="center"/>
              <w:rPr>
                <w:rFonts w:eastAsia="Calibri"/>
                <w:sz w:val="28"/>
                <w:szCs w:val="28"/>
                <w:lang w:eastAsia="en-US"/>
              </w:rPr>
            </w:pPr>
          </w:p>
        </w:tc>
        <w:tc>
          <w:tcPr>
            <w:tcW w:w="993"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5</w:t>
            </w:r>
          </w:p>
        </w:tc>
        <w:tc>
          <w:tcPr>
            <w:tcW w:w="850"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4</w:t>
            </w:r>
          </w:p>
        </w:tc>
        <w:tc>
          <w:tcPr>
            <w:tcW w:w="992"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3</w:t>
            </w:r>
          </w:p>
        </w:tc>
        <w:tc>
          <w:tcPr>
            <w:tcW w:w="993"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2</w:t>
            </w:r>
          </w:p>
        </w:tc>
        <w:tc>
          <w:tcPr>
            <w:tcW w:w="850"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1</w:t>
            </w:r>
          </w:p>
        </w:tc>
      </w:tr>
      <w:tr w:rsidR="00D4149E" w:rsidRPr="00D4149E" w:rsidTr="007C7662">
        <w:trPr>
          <w:jc w:val="center"/>
        </w:trPr>
        <w:tc>
          <w:tcPr>
            <w:tcW w:w="5279" w:type="dxa"/>
          </w:tcPr>
          <w:p w:rsidR="00D4149E" w:rsidRPr="00D4149E" w:rsidRDefault="00D4149E" w:rsidP="00D4149E">
            <w:pPr>
              <w:suppressAutoHyphens w:val="0"/>
              <w:rPr>
                <w:rFonts w:eastAsia="Calibri"/>
                <w:sz w:val="28"/>
                <w:szCs w:val="28"/>
                <w:lang w:eastAsia="en-US"/>
              </w:rPr>
            </w:pPr>
            <w:r w:rsidRPr="00D4149E">
              <w:rPr>
                <w:rFonts w:eastAsia="Calibri"/>
                <w:sz w:val="28"/>
                <w:szCs w:val="28"/>
                <w:lang w:eastAsia="en-US"/>
              </w:rPr>
              <w:t>Тест на быстроту бег 100м (сек)</w:t>
            </w:r>
          </w:p>
        </w:tc>
        <w:tc>
          <w:tcPr>
            <w:tcW w:w="993"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16,3</w:t>
            </w:r>
          </w:p>
        </w:tc>
        <w:tc>
          <w:tcPr>
            <w:tcW w:w="850"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17,6</w:t>
            </w:r>
          </w:p>
        </w:tc>
        <w:tc>
          <w:tcPr>
            <w:tcW w:w="992"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18,0</w:t>
            </w:r>
          </w:p>
        </w:tc>
        <w:tc>
          <w:tcPr>
            <w:tcW w:w="993"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18,4</w:t>
            </w:r>
          </w:p>
        </w:tc>
        <w:tc>
          <w:tcPr>
            <w:tcW w:w="850"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18,8</w:t>
            </w:r>
          </w:p>
        </w:tc>
      </w:tr>
      <w:tr w:rsidR="00D4149E" w:rsidRPr="00D4149E" w:rsidTr="007C7662">
        <w:trPr>
          <w:jc w:val="center"/>
        </w:trPr>
        <w:tc>
          <w:tcPr>
            <w:tcW w:w="5279" w:type="dxa"/>
          </w:tcPr>
          <w:p w:rsidR="00D4149E" w:rsidRPr="00D4149E" w:rsidRDefault="00D4149E" w:rsidP="00D4149E">
            <w:pPr>
              <w:suppressAutoHyphens w:val="0"/>
              <w:rPr>
                <w:rFonts w:eastAsia="Calibri"/>
                <w:sz w:val="28"/>
                <w:szCs w:val="28"/>
                <w:lang w:eastAsia="en-US"/>
              </w:rPr>
            </w:pPr>
            <w:r w:rsidRPr="00D4149E">
              <w:rPr>
                <w:rFonts w:eastAsia="Calibri"/>
                <w:sz w:val="28"/>
                <w:szCs w:val="28"/>
                <w:lang w:eastAsia="en-US"/>
              </w:rPr>
              <w:t>Тест на общую выносливость - бег 2000м (мин, сек)</w:t>
            </w:r>
          </w:p>
        </w:tc>
        <w:tc>
          <w:tcPr>
            <w:tcW w:w="993"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9,50</w:t>
            </w:r>
          </w:p>
        </w:tc>
        <w:tc>
          <w:tcPr>
            <w:tcW w:w="850"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11,20</w:t>
            </w:r>
          </w:p>
        </w:tc>
        <w:tc>
          <w:tcPr>
            <w:tcW w:w="992"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11,50</w:t>
            </w:r>
          </w:p>
        </w:tc>
        <w:tc>
          <w:tcPr>
            <w:tcW w:w="993"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12,00</w:t>
            </w:r>
          </w:p>
        </w:tc>
        <w:tc>
          <w:tcPr>
            <w:tcW w:w="850"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12,30</w:t>
            </w:r>
          </w:p>
        </w:tc>
      </w:tr>
      <w:tr w:rsidR="00D4149E" w:rsidRPr="00D4149E" w:rsidTr="007C7662">
        <w:trPr>
          <w:jc w:val="center"/>
        </w:trPr>
        <w:tc>
          <w:tcPr>
            <w:tcW w:w="5279" w:type="dxa"/>
          </w:tcPr>
          <w:p w:rsidR="00D4149E" w:rsidRPr="00D4149E" w:rsidRDefault="00D4149E" w:rsidP="00D4149E">
            <w:pPr>
              <w:suppressAutoHyphens w:val="0"/>
              <w:rPr>
                <w:rFonts w:eastAsia="Calibri"/>
                <w:sz w:val="28"/>
                <w:szCs w:val="28"/>
                <w:lang w:eastAsia="en-US"/>
              </w:rPr>
            </w:pPr>
            <w:r w:rsidRPr="00D4149E">
              <w:rPr>
                <w:rFonts w:eastAsia="Calibri"/>
                <w:sz w:val="28"/>
                <w:szCs w:val="28"/>
                <w:lang w:eastAsia="en-US"/>
              </w:rPr>
              <w:t xml:space="preserve">Тест на силовую подготовленность - сгибание-разгибание </w:t>
            </w:r>
            <w:proofErr w:type="gramStart"/>
            <w:r w:rsidRPr="00D4149E">
              <w:rPr>
                <w:rFonts w:eastAsia="Calibri"/>
                <w:sz w:val="28"/>
                <w:szCs w:val="28"/>
                <w:lang w:eastAsia="en-US"/>
              </w:rPr>
              <w:t>рук</w:t>
            </w:r>
            <w:proofErr w:type="gramEnd"/>
            <w:r w:rsidRPr="00D4149E">
              <w:rPr>
                <w:rFonts w:eastAsia="Calibri"/>
                <w:sz w:val="28"/>
                <w:szCs w:val="28"/>
                <w:lang w:eastAsia="en-US"/>
              </w:rPr>
              <w:t xml:space="preserve"> в упоре лежа (кол-во раз)</w:t>
            </w:r>
          </w:p>
        </w:tc>
        <w:tc>
          <w:tcPr>
            <w:tcW w:w="993" w:type="dxa"/>
          </w:tcPr>
          <w:p w:rsidR="00D4149E" w:rsidRPr="00D4149E" w:rsidRDefault="00D4149E" w:rsidP="00D4149E">
            <w:pPr>
              <w:suppressAutoHyphens w:val="0"/>
              <w:spacing w:after="200"/>
              <w:jc w:val="center"/>
              <w:rPr>
                <w:rFonts w:eastAsia="Calibri"/>
                <w:sz w:val="28"/>
                <w:szCs w:val="28"/>
                <w:lang w:eastAsia="en-US"/>
              </w:rPr>
            </w:pPr>
            <w:r w:rsidRPr="00D4149E">
              <w:rPr>
                <w:rFonts w:eastAsia="Calibri"/>
                <w:sz w:val="28"/>
                <w:szCs w:val="28"/>
                <w:lang w:eastAsia="en-US"/>
              </w:rPr>
              <w:t>16</w:t>
            </w:r>
          </w:p>
        </w:tc>
        <w:tc>
          <w:tcPr>
            <w:tcW w:w="850"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10</w:t>
            </w:r>
          </w:p>
        </w:tc>
        <w:tc>
          <w:tcPr>
            <w:tcW w:w="992"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8</w:t>
            </w:r>
          </w:p>
        </w:tc>
        <w:tc>
          <w:tcPr>
            <w:tcW w:w="993"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6</w:t>
            </w:r>
          </w:p>
        </w:tc>
        <w:tc>
          <w:tcPr>
            <w:tcW w:w="850"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4</w:t>
            </w:r>
          </w:p>
        </w:tc>
      </w:tr>
    </w:tbl>
    <w:p w:rsidR="00D4149E" w:rsidRPr="00D4149E" w:rsidRDefault="00D4149E" w:rsidP="00D4149E">
      <w:pPr>
        <w:suppressAutoHyphens w:val="0"/>
        <w:spacing w:after="200"/>
        <w:rPr>
          <w:rFonts w:eastAsia="Calibri"/>
          <w:b/>
          <w:bCs/>
          <w:sz w:val="28"/>
          <w:szCs w:val="28"/>
          <w:lang w:eastAsia="en-US"/>
        </w:rPr>
      </w:pPr>
    </w:p>
    <w:p w:rsidR="00D4149E" w:rsidRPr="00D4149E" w:rsidRDefault="00D4149E" w:rsidP="00D4149E">
      <w:pPr>
        <w:suppressAutoHyphens w:val="0"/>
        <w:spacing w:after="200"/>
        <w:jc w:val="right"/>
        <w:rPr>
          <w:rFonts w:eastAsia="Calibri"/>
          <w:b/>
          <w:bCs/>
          <w:sz w:val="28"/>
          <w:szCs w:val="28"/>
          <w:lang w:eastAsia="en-US"/>
        </w:rPr>
      </w:pPr>
    </w:p>
    <w:tbl>
      <w:tblPr>
        <w:tblStyle w:val="ae"/>
        <w:tblW w:w="0" w:type="auto"/>
        <w:tblLook w:val="04A0" w:firstRow="1" w:lastRow="0" w:firstColumn="1" w:lastColumn="0" w:noHBand="0" w:noVBand="1"/>
      </w:tblPr>
      <w:tblGrid>
        <w:gridCol w:w="599"/>
        <w:gridCol w:w="2307"/>
        <w:gridCol w:w="1232"/>
        <w:gridCol w:w="598"/>
        <w:gridCol w:w="674"/>
        <w:gridCol w:w="674"/>
        <w:gridCol w:w="535"/>
        <w:gridCol w:w="533"/>
        <w:gridCol w:w="628"/>
        <w:gridCol w:w="533"/>
        <w:gridCol w:w="629"/>
        <w:gridCol w:w="629"/>
      </w:tblGrid>
      <w:tr w:rsidR="00D4149E" w:rsidRPr="00D4149E" w:rsidTr="007C7662">
        <w:tc>
          <w:tcPr>
            <w:tcW w:w="635" w:type="dxa"/>
            <w:vMerge w:val="restart"/>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w:t>
            </w:r>
          </w:p>
        </w:tc>
        <w:tc>
          <w:tcPr>
            <w:tcW w:w="2350" w:type="dxa"/>
            <w:vMerge w:val="restart"/>
          </w:tcPr>
          <w:p w:rsidR="00D4149E" w:rsidRPr="00D4149E" w:rsidRDefault="00D4149E" w:rsidP="00D4149E">
            <w:pPr>
              <w:suppressAutoHyphens w:val="0"/>
              <w:jc w:val="center"/>
              <w:rPr>
                <w:rFonts w:eastAsia="Calibri"/>
                <w:bCs/>
                <w:sz w:val="28"/>
                <w:szCs w:val="28"/>
                <w:lang w:eastAsia="en-US"/>
              </w:rPr>
            </w:pPr>
            <w:r w:rsidRPr="00D4149E">
              <w:rPr>
                <w:rFonts w:eastAsia="Calibri"/>
                <w:sz w:val="28"/>
                <w:szCs w:val="28"/>
                <w:lang w:eastAsia="en-US"/>
              </w:rPr>
              <w:t>Характеристика тестов</w:t>
            </w:r>
          </w:p>
        </w:tc>
        <w:tc>
          <w:tcPr>
            <w:tcW w:w="1404" w:type="dxa"/>
            <w:vMerge w:val="restart"/>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Пол</w:t>
            </w:r>
          </w:p>
        </w:tc>
        <w:tc>
          <w:tcPr>
            <w:tcW w:w="5748" w:type="dxa"/>
            <w:gridSpan w:val="9"/>
          </w:tcPr>
          <w:p w:rsidR="00D4149E" w:rsidRPr="00D4149E" w:rsidRDefault="00D4149E" w:rsidP="00D4149E">
            <w:pPr>
              <w:suppressAutoHyphens w:val="0"/>
              <w:jc w:val="center"/>
              <w:rPr>
                <w:rFonts w:eastAsia="Calibri"/>
                <w:bCs/>
                <w:sz w:val="28"/>
                <w:szCs w:val="28"/>
                <w:lang w:eastAsia="en-US"/>
              </w:rPr>
            </w:pPr>
            <w:r w:rsidRPr="00D4149E">
              <w:rPr>
                <w:rFonts w:eastAsia="Calibri"/>
                <w:sz w:val="28"/>
                <w:szCs w:val="28"/>
                <w:lang w:eastAsia="en-US"/>
              </w:rPr>
              <w:t>Оценка в баллах</w:t>
            </w:r>
          </w:p>
        </w:tc>
      </w:tr>
      <w:tr w:rsidR="00D4149E" w:rsidRPr="00D4149E" w:rsidTr="007C7662">
        <w:tc>
          <w:tcPr>
            <w:tcW w:w="635" w:type="dxa"/>
            <w:vMerge/>
          </w:tcPr>
          <w:p w:rsidR="00D4149E" w:rsidRPr="00D4149E" w:rsidRDefault="00D4149E" w:rsidP="00D4149E">
            <w:pPr>
              <w:suppressAutoHyphens w:val="0"/>
              <w:jc w:val="center"/>
              <w:rPr>
                <w:rFonts w:eastAsia="Calibri"/>
                <w:bCs/>
                <w:sz w:val="28"/>
                <w:szCs w:val="28"/>
                <w:lang w:eastAsia="en-US"/>
              </w:rPr>
            </w:pPr>
          </w:p>
        </w:tc>
        <w:tc>
          <w:tcPr>
            <w:tcW w:w="2350" w:type="dxa"/>
            <w:vMerge/>
          </w:tcPr>
          <w:p w:rsidR="00D4149E" w:rsidRPr="00D4149E" w:rsidRDefault="00D4149E" w:rsidP="00D4149E">
            <w:pPr>
              <w:suppressAutoHyphens w:val="0"/>
              <w:jc w:val="center"/>
              <w:rPr>
                <w:rFonts w:eastAsia="Calibri"/>
                <w:sz w:val="28"/>
                <w:szCs w:val="28"/>
                <w:lang w:eastAsia="en-US"/>
              </w:rPr>
            </w:pPr>
          </w:p>
        </w:tc>
        <w:tc>
          <w:tcPr>
            <w:tcW w:w="1404" w:type="dxa"/>
            <w:vMerge/>
          </w:tcPr>
          <w:p w:rsidR="00D4149E" w:rsidRPr="00D4149E" w:rsidRDefault="00D4149E" w:rsidP="00D4149E">
            <w:pPr>
              <w:suppressAutoHyphens w:val="0"/>
              <w:jc w:val="center"/>
              <w:rPr>
                <w:rFonts w:eastAsia="Calibri"/>
                <w:bCs/>
                <w:sz w:val="28"/>
                <w:szCs w:val="28"/>
                <w:lang w:eastAsia="en-US"/>
              </w:rPr>
            </w:pPr>
          </w:p>
        </w:tc>
        <w:tc>
          <w:tcPr>
            <w:tcW w:w="2095" w:type="dxa"/>
            <w:gridSpan w:val="3"/>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 курс</w:t>
            </w:r>
          </w:p>
        </w:tc>
        <w:tc>
          <w:tcPr>
            <w:tcW w:w="1764" w:type="dxa"/>
            <w:gridSpan w:val="3"/>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3 курс</w:t>
            </w:r>
          </w:p>
        </w:tc>
        <w:tc>
          <w:tcPr>
            <w:tcW w:w="1889" w:type="dxa"/>
            <w:gridSpan w:val="3"/>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4 курс</w:t>
            </w:r>
          </w:p>
        </w:tc>
      </w:tr>
      <w:tr w:rsidR="00D4149E" w:rsidRPr="00D4149E" w:rsidTr="007C7662">
        <w:tc>
          <w:tcPr>
            <w:tcW w:w="635" w:type="dxa"/>
            <w:vMerge/>
          </w:tcPr>
          <w:p w:rsidR="00D4149E" w:rsidRPr="00D4149E" w:rsidRDefault="00D4149E" w:rsidP="00D4149E">
            <w:pPr>
              <w:suppressAutoHyphens w:val="0"/>
              <w:jc w:val="center"/>
              <w:rPr>
                <w:rFonts w:eastAsia="Calibri"/>
                <w:bCs/>
                <w:sz w:val="28"/>
                <w:szCs w:val="28"/>
                <w:lang w:eastAsia="en-US"/>
              </w:rPr>
            </w:pPr>
          </w:p>
        </w:tc>
        <w:tc>
          <w:tcPr>
            <w:tcW w:w="2350" w:type="dxa"/>
            <w:vMerge/>
          </w:tcPr>
          <w:p w:rsidR="00D4149E" w:rsidRPr="00D4149E" w:rsidRDefault="00D4149E" w:rsidP="00D4149E">
            <w:pPr>
              <w:suppressAutoHyphens w:val="0"/>
              <w:jc w:val="center"/>
              <w:rPr>
                <w:rFonts w:eastAsia="Calibri"/>
                <w:bCs/>
                <w:sz w:val="28"/>
                <w:szCs w:val="28"/>
                <w:lang w:eastAsia="en-US"/>
              </w:rPr>
            </w:pPr>
          </w:p>
        </w:tc>
        <w:tc>
          <w:tcPr>
            <w:tcW w:w="1404" w:type="dxa"/>
            <w:vMerge/>
          </w:tcPr>
          <w:p w:rsidR="00D4149E" w:rsidRPr="00D4149E" w:rsidRDefault="00D4149E" w:rsidP="00D4149E">
            <w:pPr>
              <w:suppressAutoHyphens w:val="0"/>
              <w:jc w:val="center"/>
              <w:rPr>
                <w:rFonts w:eastAsia="Calibri"/>
                <w:bCs/>
                <w:sz w:val="28"/>
                <w:szCs w:val="28"/>
                <w:lang w:eastAsia="en-US"/>
              </w:rPr>
            </w:pPr>
          </w:p>
        </w:tc>
        <w:tc>
          <w:tcPr>
            <w:tcW w:w="63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5</w:t>
            </w:r>
          </w:p>
        </w:tc>
        <w:tc>
          <w:tcPr>
            <w:tcW w:w="73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4</w:t>
            </w:r>
          </w:p>
        </w:tc>
        <w:tc>
          <w:tcPr>
            <w:tcW w:w="73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3</w:t>
            </w:r>
          </w:p>
        </w:tc>
        <w:tc>
          <w:tcPr>
            <w:tcW w:w="548"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5</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4</w:t>
            </w:r>
          </w:p>
        </w:tc>
        <w:tc>
          <w:tcPr>
            <w:tcW w:w="67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3</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5</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4</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3</w:t>
            </w:r>
          </w:p>
        </w:tc>
      </w:tr>
      <w:tr w:rsidR="00D4149E" w:rsidRPr="00D4149E" w:rsidTr="007C7662">
        <w:tc>
          <w:tcPr>
            <w:tcW w:w="635" w:type="dxa"/>
            <w:vMerge w:val="restart"/>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w:t>
            </w:r>
          </w:p>
          <w:p w:rsidR="00D4149E" w:rsidRPr="00D4149E" w:rsidRDefault="00D4149E" w:rsidP="00D4149E">
            <w:pPr>
              <w:suppressAutoHyphens w:val="0"/>
              <w:jc w:val="center"/>
              <w:rPr>
                <w:rFonts w:eastAsia="Calibri"/>
                <w:bCs/>
                <w:sz w:val="28"/>
                <w:szCs w:val="28"/>
                <w:lang w:eastAsia="en-US"/>
              </w:rPr>
            </w:pPr>
          </w:p>
        </w:tc>
        <w:tc>
          <w:tcPr>
            <w:tcW w:w="2350" w:type="dxa"/>
            <w:vMerge w:val="restart"/>
          </w:tcPr>
          <w:p w:rsidR="00D4149E" w:rsidRPr="00D4149E" w:rsidRDefault="00D4149E" w:rsidP="00D4149E">
            <w:pPr>
              <w:suppressAutoHyphens w:val="0"/>
              <w:rPr>
                <w:rFonts w:eastAsia="Calibri"/>
                <w:bCs/>
                <w:sz w:val="28"/>
                <w:szCs w:val="28"/>
                <w:lang w:eastAsia="en-US"/>
              </w:rPr>
            </w:pPr>
            <w:r w:rsidRPr="00D4149E">
              <w:rPr>
                <w:rFonts w:eastAsia="Calibri"/>
                <w:bCs/>
                <w:sz w:val="28"/>
                <w:szCs w:val="28"/>
                <w:lang w:eastAsia="en-US"/>
              </w:rPr>
              <w:t>Сгибание рук в упоре лежа</w:t>
            </w:r>
          </w:p>
        </w:tc>
        <w:tc>
          <w:tcPr>
            <w:tcW w:w="1404" w:type="dxa"/>
          </w:tcPr>
          <w:p w:rsidR="00D4149E" w:rsidRPr="00D4149E" w:rsidRDefault="00D4149E" w:rsidP="00D4149E">
            <w:pPr>
              <w:suppressAutoHyphens w:val="0"/>
              <w:jc w:val="center"/>
              <w:rPr>
                <w:rFonts w:eastAsia="Calibri"/>
                <w:bCs/>
                <w:sz w:val="28"/>
                <w:szCs w:val="28"/>
                <w:lang w:eastAsia="en-US"/>
              </w:rPr>
            </w:pPr>
            <w:proofErr w:type="gramStart"/>
            <w:r w:rsidRPr="00D4149E">
              <w:rPr>
                <w:rFonts w:eastAsia="Calibri"/>
                <w:bCs/>
                <w:sz w:val="28"/>
                <w:szCs w:val="28"/>
                <w:lang w:eastAsia="en-US"/>
              </w:rPr>
              <w:t>Ю</w:t>
            </w:r>
            <w:proofErr w:type="gramEnd"/>
          </w:p>
        </w:tc>
        <w:tc>
          <w:tcPr>
            <w:tcW w:w="63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30</w:t>
            </w:r>
          </w:p>
        </w:tc>
        <w:tc>
          <w:tcPr>
            <w:tcW w:w="73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25</w:t>
            </w:r>
          </w:p>
        </w:tc>
        <w:tc>
          <w:tcPr>
            <w:tcW w:w="73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20</w:t>
            </w:r>
          </w:p>
        </w:tc>
        <w:tc>
          <w:tcPr>
            <w:tcW w:w="548"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35</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30</w:t>
            </w:r>
          </w:p>
        </w:tc>
        <w:tc>
          <w:tcPr>
            <w:tcW w:w="67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25</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40</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33</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30</w:t>
            </w:r>
          </w:p>
        </w:tc>
      </w:tr>
      <w:tr w:rsidR="00D4149E" w:rsidRPr="00D4149E" w:rsidTr="007C7662">
        <w:tc>
          <w:tcPr>
            <w:tcW w:w="635" w:type="dxa"/>
            <w:vMerge/>
          </w:tcPr>
          <w:p w:rsidR="00D4149E" w:rsidRPr="00D4149E" w:rsidRDefault="00D4149E" w:rsidP="00D4149E">
            <w:pPr>
              <w:suppressAutoHyphens w:val="0"/>
              <w:jc w:val="center"/>
              <w:rPr>
                <w:rFonts w:eastAsia="Calibri"/>
                <w:bCs/>
                <w:sz w:val="28"/>
                <w:szCs w:val="28"/>
                <w:lang w:eastAsia="en-US"/>
              </w:rPr>
            </w:pPr>
          </w:p>
        </w:tc>
        <w:tc>
          <w:tcPr>
            <w:tcW w:w="2350" w:type="dxa"/>
            <w:vMerge/>
          </w:tcPr>
          <w:p w:rsidR="00D4149E" w:rsidRPr="00D4149E" w:rsidRDefault="00D4149E" w:rsidP="00D4149E">
            <w:pPr>
              <w:suppressAutoHyphens w:val="0"/>
              <w:jc w:val="center"/>
              <w:rPr>
                <w:rFonts w:eastAsia="Calibri"/>
                <w:bCs/>
                <w:sz w:val="28"/>
                <w:szCs w:val="28"/>
                <w:lang w:eastAsia="en-US"/>
              </w:rPr>
            </w:pPr>
          </w:p>
        </w:tc>
        <w:tc>
          <w:tcPr>
            <w:tcW w:w="1404"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Д</w:t>
            </w:r>
          </w:p>
        </w:tc>
        <w:tc>
          <w:tcPr>
            <w:tcW w:w="63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15</w:t>
            </w:r>
          </w:p>
        </w:tc>
        <w:tc>
          <w:tcPr>
            <w:tcW w:w="73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13</w:t>
            </w:r>
          </w:p>
        </w:tc>
        <w:tc>
          <w:tcPr>
            <w:tcW w:w="73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11</w:t>
            </w:r>
          </w:p>
        </w:tc>
        <w:tc>
          <w:tcPr>
            <w:tcW w:w="548"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18</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15</w:t>
            </w:r>
          </w:p>
        </w:tc>
        <w:tc>
          <w:tcPr>
            <w:tcW w:w="67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13</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21</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18</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15</w:t>
            </w:r>
          </w:p>
        </w:tc>
      </w:tr>
      <w:tr w:rsidR="00D4149E" w:rsidRPr="00D4149E" w:rsidTr="007C7662">
        <w:trPr>
          <w:trHeight w:val="476"/>
        </w:trPr>
        <w:tc>
          <w:tcPr>
            <w:tcW w:w="635" w:type="dxa"/>
            <w:vMerge w:val="restart"/>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w:t>
            </w:r>
          </w:p>
        </w:tc>
        <w:tc>
          <w:tcPr>
            <w:tcW w:w="2350" w:type="dxa"/>
            <w:vMerge w:val="restart"/>
          </w:tcPr>
          <w:p w:rsidR="00D4149E" w:rsidRPr="00D4149E" w:rsidRDefault="00D4149E" w:rsidP="00D4149E">
            <w:pPr>
              <w:suppressAutoHyphens w:val="0"/>
              <w:rPr>
                <w:rFonts w:eastAsia="Calibri"/>
                <w:bCs/>
                <w:sz w:val="28"/>
                <w:szCs w:val="28"/>
                <w:lang w:eastAsia="en-US"/>
              </w:rPr>
            </w:pPr>
            <w:r w:rsidRPr="00D4149E">
              <w:rPr>
                <w:rFonts w:eastAsia="Calibri"/>
                <w:bCs/>
                <w:sz w:val="28"/>
                <w:szCs w:val="28"/>
                <w:lang w:eastAsia="en-US"/>
              </w:rPr>
              <w:t>Подъем туловища на гимнастическом мате за 1 минуту</w:t>
            </w:r>
          </w:p>
        </w:tc>
        <w:tc>
          <w:tcPr>
            <w:tcW w:w="1404" w:type="dxa"/>
          </w:tcPr>
          <w:p w:rsidR="00D4149E" w:rsidRPr="00D4149E" w:rsidRDefault="00D4149E" w:rsidP="00D4149E">
            <w:pPr>
              <w:suppressAutoHyphens w:val="0"/>
              <w:jc w:val="center"/>
              <w:rPr>
                <w:rFonts w:eastAsia="Calibri"/>
                <w:bCs/>
                <w:sz w:val="28"/>
                <w:szCs w:val="28"/>
                <w:lang w:eastAsia="en-US"/>
              </w:rPr>
            </w:pPr>
            <w:proofErr w:type="gramStart"/>
            <w:r w:rsidRPr="00D4149E">
              <w:rPr>
                <w:rFonts w:eastAsia="Calibri"/>
                <w:bCs/>
                <w:sz w:val="28"/>
                <w:szCs w:val="28"/>
                <w:lang w:eastAsia="en-US"/>
              </w:rPr>
              <w:t>Ю</w:t>
            </w:r>
            <w:proofErr w:type="gramEnd"/>
          </w:p>
        </w:tc>
        <w:tc>
          <w:tcPr>
            <w:tcW w:w="63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50</w:t>
            </w:r>
          </w:p>
        </w:tc>
        <w:tc>
          <w:tcPr>
            <w:tcW w:w="73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45</w:t>
            </w:r>
          </w:p>
        </w:tc>
        <w:tc>
          <w:tcPr>
            <w:tcW w:w="73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40</w:t>
            </w:r>
          </w:p>
        </w:tc>
        <w:tc>
          <w:tcPr>
            <w:tcW w:w="548"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55</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50</w:t>
            </w:r>
          </w:p>
        </w:tc>
        <w:tc>
          <w:tcPr>
            <w:tcW w:w="67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45</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55</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50</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45</w:t>
            </w:r>
          </w:p>
        </w:tc>
      </w:tr>
      <w:tr w:rsidR="00D4149E" w:rsidRPr="00D4149E" w:rsidTr="007C7662">
        <w:tc>
          <w:tcPr>
            <w:tcW w:w="635" w:type="dxa"/>
            <w:vMerge/>
          </w:tcPr>
          <w:p w:rsidR="00D4149E" w:rsidRPr="00D4149E" w:rsidRDefault="00D4149E" w:rsidP="00D4149E">
            <w:pPr>
              <w:suppressAutoHyphens w:val="0"/>
              <w:jc w:val="center"/>
              <w:rPr>
                <w:rFonts w:eastAsia="Calibri"/>
                <w:bCs/>
                <w:sz w:val="28"/>
                <w:szCs w:val="28"/>
                <w:lang w:eastAsia="en-US"/>
              </w:rPr>
            </w:pPr>
          </w:p>
        </w:tc>
        <w:tc>
          <w:tcPr>
            <w:tcW w:w="2350" w:type="dxa"/>
            <w:vMerge/>
          </w:tcPr>
          <w:p w:rsidR="00D4149E" w:rsidRPr="00D4149E" w:rsidRDefault="00D4149E" w:rsidP="00D4149E">
            <w:pPr>
              <w:suppressAutoHyphens w:val="0"/>
              <w:jc w:val="center"/>
              <w:rPr>
                <w:rFonts w:eastAsia="Calibri"/>
                <w:bCs/>
                <w:sz w:val="28"/>
                <w:szCs w:val="28"/>
                <w:lang w:eastAsia="en-US"/>
              </w:rPr>
            </w:pPr>
          </w:p>
        </w:tc>
        <w:tc>
          <w:tcPr>
            <w:tcW w:w="1404"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Д</w:t>
            </w:r>
          </w:p>
        </w:tc>
        <w:tc>
          <w:tcPr>
            <w:tcW w:w="63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45</w:t>
            </w:r>
          </w:p>
        </w:tc>
        <w:tc>
          <w:tcPr>
            <w:tcW w:w="73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40</w:t>
            </w:r>
          </w:p>
        </w:tc>
        <w:tc>
          <w:tcPr>
            <w:tcW w:w="73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35</w:t>
            </w:r>
          </w:p>
        </w:tc>
        <w:tc>
          <w:tcPr>
            <w:tcW w:w="548"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50</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45</w:t>
            </w:r>
          </w:p>
        </w:tc>
        <w:tc>
          <w:tcPr>
            <w:tcW w:w="67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40</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50</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45</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40</w:t>
            </w:r>
          </w:p>
        </w:tc>
      </w:tr>
      <w:tr w:rsidR="00D4149E" w:rsidRPr="00D4149E" w:rsidTr="007C7662">
        <w:trPr>
          <w:trHeight w:val="498"/>
        </w:trPr>
        <w:tc>
          <w:tcPr>
            <w:tcW w:w="635" w:type="dxa"/>
            <w:vMerge w:val="restart"/>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3</w:t>
            </w:r>
          </w:p>
        </w:tc>
        <w:tc>
          <w:tcPr>
            <w:tcW w:w="2350" w:type="dxa"/>
            <w:vMerge w:val="restart"/>
          </w:tcPr>
          <w:p w:rsidR="00D4149E" w:rsidRPr="00D4149E" w:rsidRDefault="00D4149E" w:rsidP="00D4149E">
            <w:pPr>
              <w:suppressAutoHyphens w:val="0"/>
              <w:rPr>
                <w:rFonts w:eastAsia="Calibri"/>
                <w:bCs/>
                <w:sz w:val="28"/>
                <w:szCs w:val="28"/>
                <w:lang w:eastAsia="en-US"/>
              </w:rPr>
            </w:pPr>
            <w:r w:rsidRPr="00D4149E">
              <w:rPr>
                <w:rFonts w:eastAsia="Calibri"/>
                <w:bCs/>
                <w:sz w:val="28"/>
                <w:szCs w:val="28"/>
                <w:lang w:eastAsia="en-US"/>
              </w:rPr>
              <w:t>Подъем туловища на наклонной доске</w:t>
            </w:r>
          </w:p>
        </w:tc>
        <w:tc>
          <w:tcPr>
            <w:tcW w:w="1404" w:type="dxa"/>
          </w:tcPr>
          <w:p w:rsidR="00D4149E" w:rsidRPr="00D4149E" w:rsidRDefault="00D4149E" w:rsidP="00D4149E">
            <w:pPr>
              <w:suppressAutoHyphens w:val="0"/>
              <w:jc w:val="center"/>
              <w:rPr>
                <w:rFonts w:eastAsia="Calibri"/>
                <w:bCs/>
                <w:sz w:val="28"/>
                <w:szCs w:val="28"/>
                <w:lang w:eastAsia="en-US"/>
              </w:rPr>
            </w:pPr>
            <w:proofErr w:type="gramStart"/>
            <w:r w:rsidRPr="00D4149E">
              <w:rPr>
                <w:rFonts w:eastAsia="Calibri"/>
                <w:bCs/>
                <w:sz w:val="28"/>
                <w:szCs w:val="28"/>
                <w:lang w:eastAsia="en-US"/>
              </w:rPr>
              <w:t>Ю</w:t>
            </w:r>
            <w:proofErr w:type="gramEnd"/>
          </w:p>
        </w:tc>
        <w:tc>
          <w:tcPr>
            <w:tcW w:w="63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30</w:t>
            </w:r>
          </w:p>
        </w:tc>
        <w:tc>
          <w:tcPr>
            <w:tcW w:w="73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25</w:t>
            </w:r>
          </w:p>
        </w:tc>
        <w:tc>
          <w:tcPr>
            <w:tcW w:w="73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20</w:t>
            </w:r>
          </w:p>
        </w:tc>
        <w:tc>
          <w:tcPr>
            <w:tcW w:w="548"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35</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30</w:t>
            </w:r>
          </w:p>
        </w:tc>
        <w:tc>
          <w:tcPr>
            <w:tcW w:w="67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25</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40</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35</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30</w:t>
            </w:r>
          </w:p>
        </w:tc>
      </w:tr>
      <w:tr w:rsidR="00D4149E" w:rsidRPr="00D4149E" w:rsidTr="007C7662">
        <w:tc>
          <w:tcPr>
            <w:tcW w:w="635" w:type="dxa"/>
            <w:vMerge/>
          </w:tcPr>
          <w:p w:rsidR="00D4149E" w:rsidRPr="00D4149E" w:rsidRDefault="00D4149E" w:rsidP="00D4149E">
            <w:pPr>
              <w:suppressAutoHyphens w:val="0"/>
              <w:jc w:val="center"/>
              <w:rPr>
                <w:rFonts w:eastAsia="Calibri"/>
                <w:bCs/>
                <w:sz w:val="28"/>
                <w:szCs w:val="28"/>
                <w:lang w:eastAsia="en-US"/>
              </w:rPr>
            </w:pPr>
          </w:p>
        </w:tc>
        <w:tc>
          <w:tcPr>
            <w:tcW w:w="2350" w:type="dxa"/>
            <w:vMerge/>
          </w:tcPr>
          <w:p w:rsidR="00D4149E" w:rsidRPr="00D4149E" w:rsidRDefault="00D4149E" w:rsidP="00D4149E">
            <w:pPr>
              <w:suppressAutoHyphens w:val="0"/>
              <w:jc w:val="center"/>
              <w:rPr>
                <w:rFonts w:eastAsia="Calibri"/>
                <w:bCs/>
                <w:sz w:val="28"/>
                <w:szCs w:val="28"/>
                <w:lang w:eastAsia="en-US"/>
              </w:rPr>
            </w:pPr>
          </w:p>
        </w:tc>
        <w:tc>
          <w:tcPr>
            <w:tcW w:w="1404"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Д</w:t>
            </w:r>
          </w:p>
        </w:tc>
        <w:tc>
          <w:tcPr>
            <w:tcW w:w="63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20</w:t>
            </w:r>
          </w:p>
        </w:tc>
        <w:tc>
          <w:tcPr>
            <w:tcW w:w="73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15</w:t>
            </w:r>
          </w:p>
        </w:tc>
        <w:tc>
          <w:tcPr>
            <w:tcW w:w="73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10</w:t>
            </w:r>
          </w:p>
        </w:tc>
        <w:tc>
          <w:tcPr>
            <w:tcW w:w="548"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25</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20</w:t>
            </w:r>
          </w:p>
        </w:tc>
        <w:tc>
          <w:tcPr>
            <w:tcW w:w="67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15</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30</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25</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20</w:t>
            </w:r>
          </w:p>
        </w:tc>
      </w:tr>
      <w:tr w:rsidR="00D4149E" w:rsidRPr="00D4149E" w:rsidTr="007C7662">
        <w:tc>
          <w:tcPr>
            <w:tcW w:w="635" w:type="dxa"/>
            <w:vMerge w:val="restart"/>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4</w:t>
            </w:r>
          </w:p>
        </w:tc>
        <w:tc>
          <w:tcPr>
            <w:tcW w:w="2350" w:type="dxa"/>
            <w:vMerge w:val="restart"/>
          </w:tcPr>
          <w:p w:rsidR="00D4149E" w:rsidRPr="00D4149E" w:rsidRDefault="00D4149E" w:rsidP="00D4149E">
            <w:pPr>
              <w:suppressAutoHyphens w:val="0"/>
              <w:rPr>
                <w:rFonts w:eastAsia="Calibri"/>
                <w:bCs/>
                <w:sz w:val="28"/>
                <w:szCs w:val="28"/>
                <w:lang w:eastAsia="en-US"/>
              </w:rPr>
            </w:pPr>
            <w:r w:rsidRPr="00D4149E">
              <w:rPr>
                <w:rFonts w:eastAsia="Calibri"/>
                <w:bCs/>
                <w:sz w:val="28"/>
                <w:szCs w:val="28"/>
                <w:lang w:eastAsia="en-US"/>
              </w:rPr>
              <w:t>Сгибание рук в упоре на брусьях</w:t>
            </w:r>
          </w:p>
        </w:tc>
        <w:tc>
          <w:tcPr>
            <w:tcW w:w="1404" w:type="dxa"/>
          </w:tcPr>
          <w:p w:rsidR="00D4149E" w:rsidRPr="00D4149E" w:rsidRDefault="00D4149E" w:rsidP="00D4149E">
            <w:pPr>
              <w:suppressAutoHyphens w:val="0"/>
              <w:jc w:val="center"/>
              <w:rPr>
                <w:rFonts w:eastAsia="Calibri"/>
                <w:bCs/>
                <w:sz w:val="28"/>
                <w:szCs w:val="28"/>
                <w:lang w:eastAsia="en-US"/>
              </w:rPr>
            </w:pPr>
            <w:proofErr w:type="gramStart"/>
            <w:r w:rsidRPr="00D4149E">
              <w:rPr>
                <w:rFonts w:eastAsia="Calibri"/>
                <w:bCs/>
                <w:sz w:val="28"/>
                <w:szCs w:val="28"/>
                <w:lang w:eastAsia="en-US"/>
              </w:rPr>
              <w:t>Ю</w:t>
            </w:r>
            <w:proofErr w:type="gramEnd"/>
          </w:p>
        </w:tc>
        <w:tc>
          <w:tcPr>
            <w:tcW w:w="63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15</w:t>
            </w:r>
          </w:p>
        </w:tc>
        <w:tc>
          <w:tcPr>
            <w:tcW w:w="73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13</w:t>
            </w:r>
          </w:p>
        </w:tc>
        <w:tc>
          <w:tcPr>
            <w:tcW w:w="73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11</w:t>
            </w:r>
          </w:p>
        </w:tc>
        <w:tc>
          <w:tcPr>
            <w:tcW w:w="548"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18</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15</w:t>
            </w:r>
          </w:p>
        </w:tc>
        <w:tc>
          <w:tcPr>
            <w:tcW w:w="67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13</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21</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18</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15</w:t>
            </w:r>
          </w:p>
        </w:tc>
      </w:tr>
      <w:tr w:rsidR="00D4149E" w:rsidRPr="00D4149E" w:rsidTr="007C7662">
        <w:tc>
          <w:tcPr>
            <w:tcW w:w="635" w:type="dxa"/>
            <w:vMerge/>
          </w:tcPr>
          <w:p w:rsidR="00D4149E" w:rsidRPr="00D4149E" w:rsidRDefault="00D4149E" w:rsidP="00D4149E">
            <w:pPr>
              <w:suppressAutoHyphens w:val="0"/>
              <w:jc w:val="center"/>
              <w:rPr>
                <w:rFonts w:eastAsia="Calibri"/>
                <w:bCs/>
                <w:sz w:val="28"/>
                <w:szCs w:val="28"/>
                <w:lang w:eastAsia="en-US"/>
              </w:rPr>
            </w:pPr>
          </w:p>
        </w:tc>
        <w:tc>
          <w:tcPr>
            <w:tcW w:w="2350" w:type="dxa"/>
            <w:vMerge/>
          </w:tcPr>
          <w:p w:rsidR="00D4149E" w:rsidRPr="00D4149E" w:rsidRDefault="00D4149E" w:rsidP="00D4149E">
            <w:pPr>
              <w:suppressAutoHyphens w:val="0"/>
              <w:jc w:val="center"/>
              <w:rPr>
                <w:rFonts w:eastAsia="Calibri"/>
                <w:bCs/>
                <w:sz w:val="28"/>
                <w:szCs w:val="28"/>
                <w:lang w:eastAsia="en-US"/>
              </w:rPr>
            </w:pPr>
          </w:p>
        </w:tc>
        <w:tc>
          <w:tcPr>
            <w:tcW w:w="1404"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Д</w:t>
            </w:r>
          </w:p>
        </w:tc>
        <w:tc>
          <w:tcPr>
            <w:tcW w:w="63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w:t>
            </w:r>
          </w:p>
        </w:tc>
        <w:tc>
          <w:tcPr>
            <w:tcW w:w="73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w:t>
            </w:r>
          </w:p>
        </w:tc>
        <w:tc>
          <w:tcPr>
            <w:tcW w:w="73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w:t>
            </w:r>
          </w:p>
        </w:tc>
        <w:tc>
          <w:tcPr>
            <w:tcW w:w="548"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w:t>
            </w:r>
          </w:p>
        </w:tc>
        <w:tc>
          <w:tcPr>
            <w:tcW w:w="67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w:t>
            </w:r>
          </w:p>
        </w:tc>
      </w:tr>
      <w:tr w:rsidR="00D4149E" w:rsidRPr="00D4149E" w:rsidTr="007C7662">
        <w:tc>
          <w:tcPr>
            <w:tcW w:w="635" w:type="dxa"/>
            <w:vMerge w:val="restart"/>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5</w:t>
            </w:r>
          </w:p>
        </w:tc>
        <w:tc>
          <w:tcPr>
            <w:tcW w:w="2350" w:type="dxa"/>
            <w:vMerge w:val="restart"/>
          </w:tcPr>
          <w:p w:rsidR="00D4149E" w:rsidRPr="00D4149E" w:rsidRDefault="00D4149E" w:rsidP="00D4149E">
            <w:pPr>
              <w:suppressAutoHyphens w:val="0"/>
              <w:rPr>
                <w:rFonts w:eastAsia="Calibri"/>
                <w:bCs/>
                <w:sz w:val="28"/>
                <w:szCs w:val="28"/>
                <w:lang w:eastAsia="en-US"/>
              </w:rPr>
            </w:pPr>
            <w:r w:rsidRPr="00D4149E">
              <w:rPr>
                <w:rFonts w:eastAsia="Calibri"/>
                <w:bCs/>
                <w:sz w:val="28"/>
                <w:szCs w:val="28"/>
                <w:lang w:eastAsia="en-US"/>
              </w:rPr>
              <w:t>Подтягивание</w:t>
            </w:r>
          </w:p>
        </w:tc>
        <w:tc>
          <w:tcPr>
            <w:tcW w:w="1404" w:type="dxa"/>
          </w:tcPr>
          <w:p w:rsidR="00D4149E" w:rsidRPr="00D4149E" w:rsidRDefault="00D4149E" w:rsidP="00D4149E">
            <w:pPr>
              <w:suppressAutoHyphens w:val="0"/>
              <w:jc w:val="center"/>
              <w:rPr>
                <w:rFonts w:eastAsia="Calibri"/>
                <w:bCs/>
                <w:sz w:val="28"/>
                <w:szCs w:val="28"/>
                <w:lang w:eastAsia="en-US"/>
              </w:rPr>
            </w:pPr>
            <w:proofErr w:type="gramStart"/>
            <w:r w:rsidRPr="00D4149E">
              <w:rPr>
                <w:rFonts w:eastAsia="Calibri"/>
                <w:bCs/>
                <w:sz w:val="28"/>
                <w:szCs w:val="28"/>
                <w:lang w:eastAsia="en-US"/>
              </w:rPr>
              <w:t>Ю</w:t>
            </w:r>
            <w:proofErr w:type="gramEnd"/>
          </w:p>
        </w:tc>
        <w:tc>
          <w:tcPr>
            <w:tcW w:w="63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11</w:t>
            </w:r>
          </w:p>
        </w:tc>
        <w:tc>
          <w:tcPr>
            <w:tcW w:w="732" w:type="dxa"/>
          </w:tcPr>
          <w:p w:rsidR="00D4149E" w:rsidRPr="00D4149E" w:rsidRDefault="00D4149E" w:rsidP="00D4149E">
            <w:pPr>
              <w:suppressAutoHyphens w:val="0"/>
              <w:rPr>
                <w:rFonts w:eastAsia="Calibri"/>
                <w:bCs/>
                <w:sz w:val="28"/>
                <w:szCs w:val="28"/>
                <w:lang w:eastAsia="en-US"/>
              </w:rPr>
            </w:pPr>
            <w:r w:rsidRPr="00D4149E">
              <w:rPr>
                <w:rFonts w:eastAsia="Calibri"/>
                <w:bCs/>
                <w:sz w:val="28"/>
                <w:szCs w:val="28"/>
                <w:lang w:eastAsia="en-US"/>
              </w:rPr>
              <w:t>9</w:t>
            </w:r>
          </w:p>
        </w:tc>
        <w:tc>
          <w:tcPr>
            <w:tcW w:w="73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7</w:t>
            </w:r>
          </w:p>
        </w:tc>
        <w:tc>
          <w:tcPr>
            <w:tcW w:w="548"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12</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10</w:t>
            </w:r>
          </w:p>
        </w:tc>
        <w:tc>
          <w:tcPr>
            <w:tcW w:w="67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8</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13</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11</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9</w:t>
            </w:r>
          </w:p>
        </w:tc>
      </w:tr>
      <w:tr w:rsidR="00D4149E" w:rsidRPr="00D4149E" w:rsidTr="007C7662">
        <w:tc>
          <w:tcPr>
            <w:tcW w:w="635" w:type="dxa"/>
            <w:vMerge/>
          </w:tcPr>
          <w:p w:rsidR="00D4149E" w:rsidRPr="00D4149E" w:rsidRDefault="00D4149E" w:rsidP="00D4149E">
            <w:pPr>
              <w:suppressAutoHyphens w:val="0"/>
              <w:jc w:val="center"/>
              <w:rPr>
                <w:rFonts w:eastAsia="Calibri"/>
                <w:bCs/>
                <w:sz w:val="28"/>
                <w:szCs w:val="28"/>
                <w:lang w:eastAsia="en-US"/>
              </w:rPr>
            </w:pPr>
          </w:p>
        </w:tc>
        <w:tc>
          <w:tcPr>
            <w:tcW w:w="2350" w:type="dxa"/>
            <w:vMerge/>
          </w:tcPr>
          <w:p w:rsidR="00D4149E" w:rsidRPr="00D4149E" w:rsidRDefault="00D4149E" w:rsidP="00D4149E">
            <w:pPr>
              <w:suppressAutoHyphens w:val="0"/>
              <w:jc w:val="center"/>
              <w:rPr>
                <w:rFonts w:eastAsia="Calibri"/>
                <w:bCs/>
                <w:sz w:val="28"/>
                <w:szCs w:val="28"/>
                <w:lang w:eastAsia="en-US"/>
              </w:rPr>
            </w:pPr>
          </w:p>
        </w:tc>
        <w:tc>
          <w:tcPr>
            <w:tcW w:w="1404"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Д</w:t>
            </w:r>
          </w:p>
        </w:tc>
        <w:tc>
          <w:tcPr>
            <w:tcW w:w="63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13</w:t>
            </w:r>
          </w:p>
        </w:tc>
        <w:tc>
          <w:tcPr>
            <w:tcW w:w="73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11</w:t>
            </w:r>
          </w:p>
        </w:tc>
        <w:tc>
          <w:tcPr>
            <w:tcW w:w="73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9</w:t>
            </w:r>
          </w:p>
        </w:tc>
        <w:tc>
          <w:tcPr>
            <w:tcW w:w="548"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15</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13</w:t>
            </w:r>
          </w:p>
        </w:tc>
        <w:tc>
          <w:tcPr>
            <w:tcW w:w="67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11</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18</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15</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13</w:t>
            </w:r>
          </w:p>
        </w:tc>
      </w:tr>
      <w:tr w:rsidR="00D4149E" w:rsidRPr="00D4149E" w:rsidTr="007C7662">
        <w:tc>
          <w:tcPr>
            <w:tcW w:w="635" w:type="dxa"/>
            <w:vMerge w:val="restart"/>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6</w:t>
            </w:r>
          </w:p>
        </w:tc>
        <w:tc>
          <w:tcPr>
            <w:tcW w:w="2350" w:type="dxa"/>
            <w:vMerge w:val="restart"/>
          </w:tcPr>
          <w:p w:rsidR="00D4149E" w:rsidRPr="00D4149E" w:rsidRDefault="00D4149E" w:rsidP="00D4149E">
            <w:pPr>
              <w:suppressAutoHyphens w:val="0"/>
              <w:rPr>
                <w:rFonts w:eastAsia="Calibri"/>
                <w:bCs/>
                <w:sz w:val="28"/>
                <w:szCs w:val="28"/>
                <w:lang w:eastAsia="en-US"/>
              </w:rPr>
            </w:pPr>
            <w:r w:rsidRPr="00D4149E">
              <w:rPr>
                <w:rFonts w:eastAsia="Calibri"/>
                <w:bCs/>
                <w:sz w:val="28"/>
                <w:szCs w:val="28"/>
                <w:lang w:eastAsia="en-US"/>
              </w:rPr>
              <w:t>Подъем ног на наклонной доске</w:t>
            </w:r>
          </w:p>
        </w:tc>
        <w:tc>
          <w:tcPr>
            <w:tcW w:w="1404" w:type="dxa"/>
          </w:tcPr>
          <w:p w:rsidR="00D4149E" w:rsidRPr="00D4149E" w:rsidRDefault="00D4149E" w:rsidP="00D4149E">
            <w:pPr>
              <w:suppressAutoHyphens w:val="0"/>
              <w:jc w:val="center"/>
              <w:rPr>
                <w:rFonts w:eastAsia="Calibri"/>
                <w:bCs/>
                <w:sz w:val="28"/>
                <w:szCs w:val="28"/>
                <w:lang w:eastAsia="en-US"/>
              </w:rPr>
            </w:pPr>
            <w:proofErr w:type="gramStart"/>
            <w:r w:rsidRPr="00D4149E">
              <w:rPr>
                <w:rFonts w:eastAsia="Calibri"/>
                <w:bCs/>
                <w:sz w:val="28"/>
                <w:szCs w:val="28"/>
                <w:lang w:eastAsia="en-US"/>
              </w:rPr>
              <w:t>Ю</w:t>
            </w:r>
            <w:proofErr w:type="gramEnd"/>
          </w:p>
        </w:tc>
        <w:tc>
          <w:tcPr>
            <w:tcW w:w="63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25</w:t>
            </w:r>
          </w:p>
        </w:tc>
        <w:tc>
          <w:tcPr>
            <w:tcW w:w="73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20</w:t>
            </w:r>
          </w:p>
        </w:tc>
        <w:tc>
          <w:tcPr>
            <w:tcW w:w="73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15</w:t>
            </w:r>
          </w:p>
        </w:tc>
        <w:tc>
          <w:tcPr>
            <w:tcW w:w="548"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30</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25</w:t>
            </w:r>
          </w:p>
        </w:tc>
        <w:tc>
          <w:tcPr>
            <w:tcW w:w="67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20</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30</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25</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20</w:t>
            </w:r>
          </w:p>
        </w:tc>
      </w:tr>
      <w:tr w:rsidR="00D4149E" w:rsidRPr="00D4149E" w:rsidTr="007C7662">
        <w:tc>
          <w:tcPr>
            <w:tcW w:w="635" w:type="dxa"/>
            <w:vMerge/>
          </w:tcPr>
          <w:p w:rsidR="00D4149E" w:rsidRPr="00D4149E" w:rsidRDefault="00D4149E" w:rsidP="00D4149E">
            <w:pPr>
              <w:suppressAutoHyphens w:val="0"/>
              <w:jc w:val="center"/>
              <w:rPr>
                <w:rFonts w:eastAsia="Calibri"/>
                <w:bCs/>
                <w:sz w:val="28"/>
                <w:szCs w:val="28"/>
                <w:lang w:eastAsia="en-US"/>
              </w:rPr>
            </w:pPr>
          </w:p>
        </w:tc>
        <w:tc>
          <w:tcPr>
            <w:tcW w:w="2350" w:type="dxa"/>
            <w:vMerge/>
          </w:tcPr>
          <w:p w:rsidR="00D4149E" w:rsidRPr="00D4149E" w:rsidRDefault="00D4149E" w:rsidP="00D4149E">
            <w:pPr>
              <w:suppressAutoHyphens w:val="0"/>
              <w:jc w:val="center"/>
              <w:rPr>
                <w:rFonts w:eastAsia="Calibri"/>
                <w:bCs/>
                <w:sz w:val="28"/>
                <w:szCs w:val="28"/>
                <w:lang w:eastAsia="en-US"/>
              </w:rPr>
            </w:pPr>
          </w:p>
        </w:tc>
        <w:tc>
          <w:tcPr>
            <w:tcW w:w="1404"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Д</w:t>
            </w:r>
          </w:p>
        </w:tc>
        <w:tc>
          <w:tcPr>
            <w:tcW w:w="63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20</w:t>
            </w:r>
          </w:p>
        </w:tc>
        <w:tc>
          <w:tcPr>
            <w:tcW w:w="73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15</w:t>
            </w:r>
          </w:p>
        </w:tc>
        <w:tc>
          <w:tcPr>
            <w:tcW w:w="73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10</w:t>
            </w:r>
          </w:p>
        </w:tc>
        <w:tc>
          <w:tcPr>
            <w:tcW w:w="548"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25</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20</w:t>
            </w:r>
          </w:p>
        </w:tc>
        <w:tc>
          <w:tcPr>
            <w:tcW w:w="67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15</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25</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20</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15</w:t>
            </w:r>
          </w:p>
        </w:tc>
      </w:tr>
    </w:tbl>
    <w:p w:rsidR="00D4149E" w:rsidRPr="00D4149E" w:rsidRDefault="00D4149E" w:rsidP="00D4149E">
      <w:pPr>
        <w:suppressAutoHyphens w:val="0"/>
        <w:jc w:val="both"/>
        <w:rPr>
          <w:rFonts w:eastAsia="Calibri"/>
          <w:b/>
          <w:sz w:val="28"/>
          <w:szCs w:val="28"/>
          <w:lang w:eastAsia="ru-RU"/>
        </w:rPr>
      </w:pPr>
    </w:p>
    <w:p w:rsidR="00D4149E" w:rsidRPr="00D4149E" w:rsidRDefault="00D4149E" w:rsidP="00D4149E">
      <w:pPr>
        <w:suppressAutoHyphens w:val="0"/>
        <w:jc w:val="both"/>
        <w:rPr>
          <w:rFonts w:eastAsia="Calibri"/>
          <w:b/>
          <w:sz w:val="28"/>
          <w:szCs w:val="28"/>
          <w:lang w:eastAsia="ru-RU"/>
        </w:rPr>
      </w:pPr>
      <w:r w:rsidRPr="00D4149E">
        <w:rPr>
          <w:rFonts w:eastAsia="Calibri"/>
          <w:b/>
          <w:sz w:val="28"/>
          <w:szCs w:val="28"/>
          <w:lang w:eastAsia="ru-RU"/>
        </w:rPr>
        <w:t>3) Критерии оценки заданий</w:t>
      </w:r>
    </w:p>
    <w:p w:rsidR="00D4149E" w:rsidRPr="00D4149E" w:rsidRDefault="00D4149E" w:rsidP="00D4149E">
      <w:pPr>
        <w:suppressAutoHyphens w:val="0"/>
        <w:jc w:val="both"/>
        <w:rPr>
          <w:rFonts w:eastAsia="Calibri"/>
          <w:sz w:val="28"/>
          <w:szCs w:val="28"/>
          <w:lang w:eastAsia="ru-RU"/>
        </w:rPr>
      </w:pPr>
      <w:r w:rsidRPr="00D4149E">
        <w:rPr>
          <w:rFonts w:eastAsia="Calibri"/>
          <w:sz w:val="28"/>
          <w:szCs w:val="28"/>
          <w:lang w:eastAsia="ru-RU"/>
        </w:rPr>
        <w:t>Все задания оцениваются одинаково:</w:t>
      </w:r>
    </w:p>
    <w:p w:rsidR="00D4149E" w:rsidRPr="00D4149E" w:rsidRDefault="00D4149E" w:rsidP="00D4149E">
      <w:pPr>
        <w:tabs>
          <w:tab w:val="left" w:pos="1134"/>
        </w:tabs>
        <w:suppressAutoHyphens w:val="0"/>
        <w:ind w:firstLine="851"/>
        <w:jc w:val="both"/>
        <w:rPr>
          <w:rFonts w:eastAsia="Calibri"/>
          <w:sz w:val="28"/>
          <w:szCs w:val="28"/>
          <w:lang w:eastAsia="ru-RU"/>
        </w:rPr>
      </w:pPr>
      <w:r w:rsidRPr="00D4149E">
        <w:rPr>
          <w:rFonts w:eastAsia="Calibri"/>
          <w:sz w:val="28"/>
          <w:szCs w:val="28"/>
          <w:lang w:eastAsia="ru-RU"/>
        </w:rPr>
        <w:t>правильный ответ - 1 балл;</w:t>
      </w:r>
    </w:p>
    <w:p w:rsidR="00D4149E" w:rsidRPr="00D4149E" w:rsidRDefault="00D4149E" w:rsidP="00D4149E">
      <w:pPr>
        <w:tabs>
          <w:tab w:val="left" w:pos="1134"/>
        </w:tabs>
        <w:suppressAutoHyphens w:val="0"/>
        <w:ind w:firstLine="851"/>
        <w:jc w:val="both"/>
        <w:rPr>
          <w:rFonts w:eastAsia="Calibri"/>
          <w:sz w:val="28"/>
          <w:szCs w:val="28"/>
          <w:lang w:eastAsia="ru-RU"/>
        </w:rPr>
      </w:pPr>
      <w:r w:rsidRPr="00D4149E">
        <w:rPr>
          <w:rFonts w:eastAsia="Calibri"/>
          <w:sz w:val="28"/>
          <w:szCs w:val="28"/>
          <w:lang w:eastAsia="ru-RU"/>
        </w:rPr>
        <w:t>отсутствие ответа или неправильный ответ - 0 баллов.</w:t>
      </w:r>
    </w:p>
    <w:p w:rsidR="00D4149E" w:rsidRPr="00D4149E" w:rsidRDefault="00D4149E" w:rsidP="00D4149E">
      <w:pPr>
        <w:suppressAutoHyphens w:val="0"/>
        <w:jc w:val="both"/>
        <w:rPr>
          <w:rFonts w:eastAsia="Calibri"/>
          <w:sz w:val="28"/>
          <w:szCs w:val="28"/>
          <w:lang w:eastAsia="ru-RU"/>
        </w:rPr>
      </w:pPr>
      <w:r w:rsidRPr="00D4149E">
        <w:rPr>
          <w:rFonts w:eastAsia="Calibri"/>
          <w:sz w:val="28"/>
          <w:szCs w:val="28"/>
          <w:lang w:eastAsia="ru-RU"/>
        </w:rPr>
        <w:t>Всего 10 заданий, можно набрать - 10 баллов.</w:t>
      </w:r>
    </w:p>
    <w:p w:rsidR="00D4149E" w:rsidRPr="00D4149E" w:rsidRDefault="00D4149E" w:rsidP="00D4149E">
      <w:pPr>
        <w:suppressAutoHyphens w:val="0"/>
        <w:spacing w:after="200"/>
        <w:jc w:val="center"/>
        <w:rPr>
          <w:rFonts w:eastAsia="Calibri"/>
          <w:iCs/>
          <w:sz w:val="28"/>
          <w:szCs w:val="28"/>
          <w:lang w:eastAsia="en-US"/>
        </w:rPr>
      </w:pPr>
    </w:p>
    <w:p w:rsidR="00D4149E" w:rsidRPr="00D4149E" w:rsidRDefault="00D4149E" w:rsidP="00D4149E">
      <w:pPr>
        <w:suppressAutoHyphens w:val="0"/>
        <w:spacing w:after="200"/>
        <w:jc w:val="center"/>
        <w:rPr>
          <w:rFonts w:eastAsia="Calibri"/>
          <w:iCs/>
          <w:sz w:val="28"/>
          <w:szCs w:val="28"/>
          <w:lang w:eastAsia="en-US"/>
        </w:rPr>
      </w:pPr>
      <w:r w:rsidRPr="00D4149E">
        <w:rPr>
          <w:rFonts w:eastAsia="Calibri"/>
          <w:iCs/>
          <w:sz w:val="28"/>
          <w:szCs w:val="28"/>
          <w:lang w:eastAsia="en-US"/>
        </w:rPr>
        <w:t>Шкала оценки образовательных достижений.</w:t>
      </w:r>
    </w:p>
    <w:p w:rsidR="00D4149E" w:rsidRPr="00D4149E" w:rsidRDefault="00D4149E" w:rsidP="00D4149E">
      <w:pPr>
        <w:suppressAutoHyphens w:val="0"/>
        <w:spacing w:after="200"/>
        <w:jc w:val="right"/>
        <w:rPr>
          <w:rFonts w:eastAsia="Calibri"/>
          <w:iCs/>
          <w:sz w:val="28"/>
          <w:szCs w:val="28"/>
          <w:lang w:eastAsia="en-US"/>
        </w:rPr>
      </w:pPr>
      <w:r w:rsidRPr="00D4149E">
        <w:rPr>
          <w:rFonts w:eastAsia="Calibri"/>
          <w:iCs/>
          <w:sz w:val="28"/>
          <w:szCs w:val="28"/>
          <w:lang w:eastAsia="en-US"/>
        </w:rPr>
        <w:t>Таблица 12</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0"/>
        <w:gridCol w:w="3043"/>
        <w:gridCol w:w="3135"/>
      </w:tblGrid>
      <w:tr w:rsidR="00D4149E" w:rsidRPr="00D4149E" w:rsidTr="007C7662">
        <w:trPr>
          <w:jc w:val="center"/>
        </w:trPr>
        <w:tc>
          <w:tcPr>
            <w:tcW w:w="3000" w:type="dxa"/>
            <w:vMerge w:val="restart"/>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Процент результативности (правильных ответов)</w:t>
            </w:r>
          </w:p>
        </w:tc>
        <w:tc>
          <w:tcPr>
            <w:tcW w:w="6178" w:type="dxa"/>
            <w:gridSpan w:val="2"/>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Оценка уровня подготовки</w:t>
            </w:r>
          </w:p>
        </w:tc>
      </w:tr>
      <w:tr w:rsidR="00D4149E" w:rsidRPr="00D4149E" w:rsidTr="007C7662">
        <w:trPr>
          <w:jc w:val="center"/>
        </w:trPr>
        <w:tc>
          <w:tcPr>
            <w:tcW w:w="3000" w:type="dxa"/>
            <w:vMerge/>
          </w:tcPr>
          <w:p w:rsidR="00D4149E" w:rsidRPr="00D4149E" w:rsidRDefault="00D4149E" w:rsidP="00D4149E">
            <w:pPr>
              <w:suppressAutoHyphens w:val="0"/>
              <w:jc w:val="center"/>
              <w:rPr>
                <w:rFonts w:eastAsia="Calibri"/>
                <w:iCs/>
                <w:sz w:val="28"/>
                <w:szCs w:val="28"/>
                <w:lang w:eastAsia="en-US"/>
              </w:rPr>
            </w:pPr>
          </w:p>
        </w:tc>
        <w:tc>
          <w:tcPr>
            <w:tcW w:w="3043"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балл (отметка)</w:t>
            </w:r>
          </w:p>
        </w:tc>
        <w:tc>
          <w:tcPr>
            <w:tcW w:w="3135"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вербальный аналог</w:t>
            </w:r>
          </w:p>
        </w:tc>
      </w:tr>
      <w:tr w:rsidR="00D4149E" w:rsidRPr="00D4149E" w:rsidTr="007C7662">
        <w:trPr>
          <w:jc w:val="center"/>
        </w:trPr>
        <w:tc>
          <w:tcPr>
            <w:tcW w:w="3000"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75-100 (8-10)</w:t>
            </w:r>
          </w:p>
        </w:tc>
        <w:tc>
          <w:tcPr>
            <w:tcW w:w="3043"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5</w:t>
            </w:r>
          </w:p>
        </w:tc>
        <w:tc>
          <w:tcPr>
            <w:tcW w:w="3135"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отлично</w:t>
            </w:r>
          </w:p>
        </w:tc>
      </w:tr>
      <w:tr w:rsidR="00D4149E" w:rsidRPr="00D4149E" w:rsidTr="007C7662">
        <w:trPr>
          <w:jc w:val="center"/>
        </w:trPr>
        <w:tc>
          <w:tcPr>
            <w:tcW w:w="3000"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50-74 (5-7)</w:t>
            </w:r>
          </w:p>
        </w:tc>
        <w:tc>
          <w:tcPr>
            <w:tcW w:w="3043"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4</w:t>
            </w:r>
          </w:p>
        </w:tc>
        <w:tc>
          <w:tcPr>
            <w:tcW w:w="3135"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хорошо</w:t>
            </w:r>
          </w:p>
        </w:tc>
      </w:tr>
      <w:tr w:rsidR="00D4149E" w:rsidRPr="00D4149E" w:rsidTr="007C7662">
        <w:trPr>
          <w:jc w:val="center"/>
        </w:trPr>
        <w:tc>
          <w:tcPr>
            <w:tcW w:w="3000"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lastRenderedPageBreak/>
              <w:t>25 -49 (3-5)</w:t>
            </w:r>
          </w:p>
        </w:tc>
        <w:tc>
          <w:tcPr>
            <w:tcW w:w="3043"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3</w:t>
            </w:r>
          </w:p>
        </w:tc>
        <w:tc>
          <w:tcPr>
            <w:tcW w:w="3135"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удовлетворительно</w:t>
            </w:r>
          </w:p>
        </w:tc>
      </w:tr>
      <w:tr w:rsidR="00D4149E" w:rsidRPr="00D4149E" w:rsidTr="007C7662">
        <w:trPr>
          <w:jc w:val="center"/>
        </w:trPr>
        <w:tc>
          <w:tcPr>
            <w:tcW w:w="3000"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менее 25 (0-3)</w:t>
            </w:r>
          </w:p>
        </w:tc>
        <w:tc>
          <w:tcPr>
            <w:tcW w:w="3043"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2</w:t>
            </w:r>
          </w:p>
        </w:tc>
        <w:tc>
          <w:tcPr>
            <w:tcW w:w="3135"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неудовлетворительно</w:t>
            </w:r>
          </w:p>
        </w:tc>
      </w:tr>
    </w:tbl>
    <w:p w:rsidR="00D4149E" w:rsidRPr="00D4149E" w:rsidRDefault="00D4149E" w:rsidP="00D4149E">
      <w:pPr>
        <w:suppressAutoHyphens w:val="0"/>
        <w:ind w:firstLine="567"/>
        <w:jc w:val="both"/>
        <w:rPr>
          <w:rFonts w:eastAsia="Calibri"/>
          <w:sz w:val="28"/>
          <w:szCs w:val="28"/>
          <w:lang w:eastAsia="ru-RU"/>
        </w:rPr>
      </w:pPr>
    </w:p>
    <w:p w:rsidR="00D4149E" w:rsidRPr="00D4149E" w:rsidRDefault="00D4149E" w:rsidP="00D4149E">
      <w:pPr>
        <w:suppressAutoHyphens w:val="0"/>
        <w:ind w:firstLine="567"/>
        <w:jc w:val="both"/>
        <w:rPr>
          <w:rFonts w:eastAsia="Calibri"/>
          <w:sz w:val="28"/>
          <w:szCs w:val="28"/>
          <w:lang w:eastAsia="ru-RU"/>
        </w:rPr>
      </w:pPr>
    </w:p>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Шкала оценки физической подготовленности студентов.</w:t>
      </w:r>
    </w:p>
    <w:p w:rsidR="00D4149E" w:rsidRPr="00D4149E" w:rsidRDefault="00D4149E" w:rsidP="00D4149E">
      <w:pPr>
        <w:suppressAutoHyphens w:val="0"/>
        <w:jc w:val="both"/>
        <w:rPr>
          <w:rFonts w:eastAsia="Calibri"/>
          <w:sz w:val="28"/>
          <w:szCs w:val="28"/>
          <w:lang w:eastAsia="ru-RU"/>
        </w:rPr>
      </w:pPr>
    </w:p>
    <w:p w:rsidR="00D4149E" w:rsidRPr="00D4149E" w:rsidRDefault="00D4149E" w:rsidP="00D4149E">
      <w:pPr>
        <w:suppressAutoHyphens w:val="0"/>
        <w:ind w:firstLine="709"/>
        <w:jc w:val="both"/>
        <w:rPr>
          <w:rFonts w:eastAsia="Calibri"/>
          <w:sz w:val="28"/>
          <w:szCs w:val="28"/>
          <w:lang w:eastAsia="ru-RU"/>
        </w:rPr>
      </w:pPr>
      <w:r w:rsidRPr="00D4149E">
        <w:rPr>
          <w:rFonts w:eastAsia="Calibri"/>
          <w:sz w:val="28"/>
          <w:szCs w:val="28"/>
          <w:lang w:eastAsia="ru-RU"/>
        </w:rPr>
        <w:t xml:space="preserve"> </w:t>
      </w:r>
      <w:proofErr w:type="gramStart"/>
      <w:r w:rsidRPr="00D4149E">
        <w:rPr>
          <w:rFonts w:eastAsia="Calibri"/>
          <w:sz w:val="28"/>
          <w:szCs w:val="28"/>
          <w:lang w:eastAsia="ru-RU"/>
        </w:rPr>
        <w:t>Обучающийся</w:t>
      </w:r>
      <w:proofErr w:type="gramEnd"/>
      <w:r w:rsidRPr="00D4149E">
        <w:rPr>
          <w:rFonts w:eastAsia="Calibri"/>
          <w:sz w:val="28"/>
          <w:szCs w:val="28"/>
          <w:lang w:eastAsia="ru-RU"/>
        </w:rPr>
        <w:t>, выполняя обязательные контрольные тесты для оценки физической подготовленности, максимально может набрать 45 баллов.</w:t>
      </w:r>
    </w:p>
    <w:p w:rsidR="00D4149E" w:rsidRPr="00D4149E" w:rsidRDefault="00D4149E" w:rsidP="00D4149E">
      <w:pPr>
        <w:suppressAutoHyphens w:val="0"/>
        <w:spacing w:after="200"/>
        <w:jc w:val="center"/>
        <w:rPr>
          <w:rFonts w:eastAsia="Calibri"/>
          <w:iCs/>
          <w:sz w:val="28"/>
          <w:szCs w:val="28"/>
          <w:lang w:eastAsia="en-US"/>
        </w:rPr>
      </w:pPr>
    </w:p>
    <w:p w:rsidR="00D4149E" w:rsidRPr="00D4149E" w:rsidRDefault="00D4149E" w:rsidP="00D4149E">
      <w:pPr>
        <w:suppressAutoHyphens w:val="0"/>
        <w:spacing w:after="200"/>
        <w:jc w:val="right"/>
        <w:rPr>
          <w:rFonts w:eastAsia="Calibri"/>
          <w:iCs/>
          <w:sz w:val="28"/>
          <w:szCs w:val="28"/>
          <w:lang w:eastAsia="en-US"/>
        </w:rPr>
      </w:pPr>
      <w:r w:rsidRPr="00D4149E">
        <w:rPr>
          <w:rFonts w:eastAsia="Calibri"/>
          <w:iCs/>
          <w:sz w:val="28"/>
          <w:szCs w:val="28"/>
          <w:lang w:eastAsia="en-US"/>
        </w:rPr>
        <w:t>Таблица 13</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0"/>
        <w:gridCol w:w="3043"/>
        <w:gridCol w:w="3135"/>
      </w:tblGrid>
      <w:tr w:rsidR="00D4149E" w:rsidRPr="00D4149E" w:rsidTr="007C7662">
        <w:trPr>
          <w:jc w:val="center"/>
        </w:trPr>
        <w:tc>
          <w:tcPr>
            <w:tcW w:w="3000" w:type="dxa"/>
            <w:vMerge w:val="restart"/>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Процент</w:t>
            </w:r>
            <w:r w:rsidRPr="00D4149E">
              <w:rPr>
                <w:rFonts w:eastAsia="Calibri"/>
                <w:sz w:val="28"/>
                <w:szCs w:val="28"/>
                <w:lang w:eastAsia="en-US"/>
              </w:rPr>
              <w:t xml:space="preserve"> </w:t>
            </w:r>
            <w:r w:rsidRPr="00D4149E">
              <w:rPr>
                <w:rFonts w:eastAsia="Calibri"/>
                <w:iCs/>
                <w:sz w:val="28"/>
                <w:szCs w:val="28"/>
                <w:lang w:eastAsia="en-US"/>
              </w:rPr>
              <w:t>результативности (набранных баллов)</w:t>
            </w:r>
          </w:p>
        </w:tc>
        <w:tc>
          <w:tcPr>
            <w:tcW w:w="6178" w:type="dxa"/>
            <w:gridSpan w:val="2"/>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Оценка уровня подготовки</w:t>
            </w:r>
          </w:p>
        </w:tc>
      </w:tr>
      <w:tr w:rsidR="00D4149E" w:rsidRPr="00D4149E" w:rsidTr="007C7662">
        <w:trPr>
          <w:trHeight w:val="694"/>
          <w:jc w:val="center"/>
        </w:trPr>
        <w:tc>
          <w:tcPr>
            <w:tcW w:w="3000" w:type="dxa"/>
            <w:vMerge/>
          </w:tcPr>
          <w:p w:rsidR="00D4149E" w:rsidRPr="00D4149E" w:rsidRDefault="00D4149E" w:rsidP="00D4149E">
            <w:pPr>
              <w:suppressAutoHyphens w:val="0"/>
              <w:jc w:val="center"/>
              <w:rPr>
                <w:rFonts w:eastAsia="Calibri"/>
                <w:iCs/>
                <w:sz w:val="28"/>
                <w:szCs w:val="28"/>
                <w:lang w:eastAsia="en-US"/>
              </w:rPr>
            </w:pPr>
          </w:p>
        </w:tc>
        <w:tc>
          <w:tcPr>
            <w:tcW w:w="3043"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балл (отметка)</w:t>
            </w:r>
          </w:p>
        </w:tc>
        <w:tc>
          <w:tcPr>
            <w:tcW w:w="3135"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вербальный аналог</w:t>
            </w:r>
          </w:p>
        </w:tc>
      </w:tr>
      <w:tr w:rsidR="00D4149E" w:rsidRPr="00D4149E" w:rsidTr="007C7662">
        <w:trPr>
          <w:jc w:val="center"/>
        </w:trPr>
        <w:tc>
          <w:tcPr>
            <w:tcW w:w="3000"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85-100 (38-45)</w:t>
            </w:r>
          </w:p>
        </w:tc>
        <w:tc>
          <w:tcPr>
            <w:tcW w:w="3043"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5</w:t>
            </w:r>
          </w:p>
        </w:tc>
        <w:tc>
          <w:tcPr>
            <w:tcW w:w="3135"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отлично</w:t>
            </w:r>
          </w:p>
        </w:tc>
      </w:tr>
      <w:tr w:rsidR="00D4149E" w:rsidRPr="00D4149E" w:rsidTr="007C7662">
        <w:trPr>
          <w:jc w:val="center"/>
        </w:trPr>
        <w:tc>
          <w:tcPr>
            <w:tcW w:w="3000"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70-84 (31-37)</w:t>
            </w:r>
          </w:p>
        </w:tc>
        <w:tc>
          <w:tcPr>
            <w:tcW w:w="3043"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4</w:t>
            </w:r>
          </w:p>
        </w:tc>
        <w:tc>
          <w:tcPr>
            <w:tcW w:w="3135"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хорошо</w:t>
            </w:r>
          </w:p>
        </w:tc>
      </w:tr>
      <w:tr w:rsidR="00D4149E" w:rsidRPr="00D4149E" w:rsidTr="007C7662">
        <w:trPr>
          <w:jc w:val="center"/>
        </w:trPr>
        <w:tc>
          <w:tcPr>
            <w:tcW w:w="3000"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50-69 (23-30)</w:t>
            </w:r>
          </w:p>
        </w:tc>
        <w:tc>
          <w:tcPr>
            <w:tcW w:w="3043"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3</w:t>
            </w:r>
          </w:p>
        </w:tc>
        <w:tc>
          <w:tcPr>
            <w:tcW w:w="3135"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удовлетворительно</w:t>
            </w:r>
          </w:p>
        </w:tc>
      </w:tr>
      <w:tr w:rsidR="00D4149E" w:rsidRPr="00D4149E" w:rsidTr="007C7662">
        <w:trPr>
          <w:jc w:val="center"/>
        </w:trPr>
        <w:tc>
          <w:tcPr>
            <w:tcW w:w="3000"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Менее 50% (0-22)</w:t>
            </w:r>
          </w:p>
        </w:tc>
        <w:tc>
          <w:tcPr>
            <w:tcW w:w="3043"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2</w:t>
            </w:r>
          </w:p>
        </w:tc>
        <w:tc>
          <w:tcPr>
            <w:tcW w:w="3135"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неудовлетворительно</w:t>
            </w:r>
          </w:p>
        </w:tc>
      </w:tr>
    </w:tbl>
    <w:p w:rsidR="00FE450F" w:rsidRDefault="00FE450F" w:rsidP="006E25ED">
      <w:pPr>
        <w:pStyle w:val="Default"/>
        <w:jc w:val="both"/>
        <w:rPr>
          <w:sz w:val="28"/>
          <w:szCs w:val="28"/>
        </w:rPr>
      </w:pPr>
    </w:p>
    <w:p w:rsidR="00FE450F" w:rsidRDefault="00E4285D" w:rsidP="00D13A6D">
      <w:pPr>
        <w:pStyle w:val="a7"/>
        <w:shd w:val="clear" w:color="auto" w:fill="FFFFFF"/>
        <w:ind w:left="0" w:firstLine="709"/>
        <w:jc w:val="both"/>
        <w:rPr>
          <w:rFonts w:ascii="Times New Roman" w:hAnsi="Times New Roman"/>
          <w:b/>
          <w:bCs/>
          <w:sz w:val="28"/>
          <w:szCs w:val="28"/>
        </w:rPr>
      </w:pPr>
      <w:r>
        <w:rPr>
          <w:rFonts w:ascii="Times New Roman" w:hAnsi="Times New Roman"/>
          <w:b/>
          <w:bCs/>
          <w:sz w:val="28"/>
          <w:szCs w:val="28"/>
        </w:rPr>
        <w:t>9</w:t>
      </w:r>
      <w:r w:rsidR="00D13A6D" w:rsidRPr="00D13A6D">
        <w:rPr>
          <w:rFonts w:ascii="Times New Roman" w:hAnsi="Times New Roman"/>
          <w:b/>
          <w:bCs/>
          <w:sz w:val="28"/>
          <w:szCs w:val="28"/>
        </w:rPr>
        <w:t xml:space="preserve">. </w:t>
      </w:r>
      <w:r w:rsidR="00FE450F" w:rsidRPr="00D13A6D">
        <w:rPr>
          <w:rFonts w:ascii="Times New Roman" w:hAnsi="Times New Roman"/>
          <w:b/>
          <w:bCs/>
          <w:sz w:val="28"/>
          <w:szCs w:val="28"/>
        </w:rPr>
        <w:t xml:space="preserve">Рекомендуемая литература для разработки оценочных средств и </w:t>
      </w:r>
      <w:proofErr w:type="gramStart"/>
      <w:r w:rsidR="00FE450F" w:rsidRPr="00D13A6D">
        <w:rPr>
          <w:rFonts w:ascii="Times New Roman" w:hAnsi="Times New Roman"/>
          <w:b/>
          <w:bCs/>
          <w:sz w:val="28"/>
          <w:szCs w:val="28"/>
        </w:rPr>
        <w:t>подготовки</w:t>
      </w:r>
      <w:proofErr w:type="gramEnd"/>
      <w:r w:rsidR="00FE450F" w:rsidRPr="00D13A6D">
        <w:rPr>
          <w:rFonts w:ascii="Times New Roman" w:hAnsi="Times New Roman"/>
          <w:b/>
          <w:bCs/>
          <w:sz w:val="28"/>
          <w:szCs w:val="28"/>
        </w:rPr>
        <w:t xml:space="preserve"> обучающихся к дифференцированному зачету:</w:t>
      </w:r>
    </w:p>
    <w:p w:rsidR="00D13A6D" w:rsidRPr="00D13A6D" w:rsidRDefault="00D13A6D" w:rsidP="00D13A6D">
      <w:pPr>
        <w:pStyle w:val="a7"/>
        <w:shd w:val="clear" w:color="auto" w:fill="FFFFFF"/>
        <w:ind w:left="0" w:firstLine="709"/>
        <w:jc w:val="both"/>
        <w:rPr>
          <w:rFonts w:ascii="Times New Roman" w:hAnsi="Times New Roman"/>
          <w:b/>
          <w:bCs/>
          <w:sz w:val="28"/>
          <w:szCs w:val="28"/>
        </w:rPr>
      </w:pPr>
    </w:p>
    <w:p w:rsidR="00D4149E" w:rsidRPr="00D4149E" w:rsidRDefault="00D4149E" w:rsidP="00D41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D4149E">
        <w:rPr>
          <w:bCs/>
          <w:sz w:val="28"/>
          <w:szCs w:val="28"/>
          <w:lang w:eastAsia="ru-RU"/>
        </w:rPr>
        <w:t>Основная учебная литература:</w:t>
      </w:r>
    </w:p>
    <w:p w:rsidR="00D4149E" w:rsidRPr="00D4149E" w:rsidRDefault="00D4149E" w:rsidP="00D4149E">
      <w:pPr>
        <w:suppressAutoHyphens w:val="0"/>
        <w:ind w:firstLine="709"/>
        <w:contextualSpacing/>
        <w:jc w:val="both"/>
        <w:rPr>
          <w:rFonts w:eastAsia="Calibri"/>
          <w:iCs/>
          <w:sz w:val="28"/>
          <w:szCs w:val="28"/>
          <w:lang w:eastAsia="en-US"/>
        </w:rPr>
      </w:pPr>
      <w:r w:rsidRPr="00D4149E">
        <w:rPr>
          <w:rFonts w:eastAsia="Calibri"/>
          <w:color w:val="333333"/>
          <w:sz w:val="28"/>
          <w:szCs w:val="28"/>
          <w:shd w:val="clear" w:color="auto" w:fill="FFFFFF"/>
          <w:lang w:eastAsia="en-US"/>
        </w:rPr>
        <w:t>1. Ф</w:t>
      </w:r>
      <w:r w:rsidRPr="00D4149E">
        <w:rPr>
          <w:rFonts w:eastAsia="Calibri"/>
          <w:sz w:val="28"/>
          <w:szCs w:val="28"/>
          <w:shd w:val="clear" w:color="auto" w:fill="FFFFFF"/>
          <w:lang w:eastAsia="en-US"/>
        </w:rPr>
        <w:t>изическая культура</w:t>
      </w:r>
      <w:proofErr w:type="gramStart"/>
      <w:r w:rsidRPr="00D4149E">
        <w:rPr>
          <w:rFonts w:eastAsia="Calibri"/>
          <w:sz w:val="28"/>
          <w:szCs w:val="28"/>
          <w:shd w:val="clear" w:color="auto" w:fill="FFFFFF"/>
          <w:lang w:eastAsia="en-US"/>
        </w:rPr>
        <w:t xml:space="preserve"> :</w:t>
      </w:r>
      <w:proofErr w:type="gramEnd"/>
      <w:r w:rsidRPr="00D4149E">
        <w:rPr>
          <w:rFonts w:eastAsia="Calibri"/>
          <w:sz w:val="28"/>
          <w:szCs w:val="28"/>
          <w:shd w:val="clear" w:color="auto" w:fill="FFFFFF"/>
          <w:lang w:eastAsia="en-US"/>
        </w:rPr>
        <w:t xml:space="preserve"> учебник и практикум для СПО / А. Б. </w:t>
      </w:r>
      <w:proofErr w:type="spellStart"/>
      <w:r w:rsidRPr="00D4149E">
        <w:rPr>
          <w:rFonts w:eastAsia="Calibri"/>
          <w:sz w:val="28"/>
          <w:szCs w:val="28"/>
          <w:shd w:val="clear" w:color="auto" w:fill="FFFFFF"/>
          <w:lang w:eastAsia="en-US"/>
        </w:rPr>
        <w:t>Муллер</w:t>
      </w:r>
      <w:proofErr w:type="spellEnd"/>
      <w:r w:rsidRPr="00D4149E">
        <w:rPr>
          <w:rFonts w:eastAsia="Calibri"/>
          <w:sz w:val="28"/>
          <w:szCs w:val="28"/>
          <w:shd w:val="clear" w:color="auto" w:fill="FFFFFF"/>
          <w:lang w:eastAsia="en-US"/>
        </w:rPr>
        <w:t xml:space="preserve"> [и др.]. — М.</w:t>
      </w:r>
      <w:proofErr w:type="gramStart"/>
      <w:r w:rsidRPr="00D4149E">
        <w:rPr>
          <w:rFonts w:eastAsia="Calibri"/>
          <w:sz w:val="28"/>
          <w:szCs w:val="28"/>
          <w:shd w:val="clear" w:color="auto" w:fill="FFFFFF"/>
          <w:lang w:eastAsia="en-US"/>
        </w:rPr>
        <w:t xml:space="preserve"> :</w:t>
      </w:r>
      <w:proofErr w:type="gramEnd"/>
      <w:r w:rsidRPr="00D4149E">
        <w:rPr>
          <w:rFonts w:eastAsia="Calibri"/>
          <w:sz w:val="28"/>
          <w:szCs w:val="28"/>
          <w:shd w:val="clear" w:color="auto" w:fill="FFFFFF"/>
          <w:lang w:eastAsia="en-US"/>
        </w:rPr>
        <w:t xml:space="preserve"> Издательство </w:t>
      </w:r>
      <w:proofErr w:type="spellStart"/>
      <w:r w:rsidRPr="00D4149E">
        <w:rPr>
          <w:rFonts w:eastAsia="Calibri"/>
          <w:sz w:val="28"/>
          <w:szCs w:val="28"/>
          <w:shd w:val="clear" w:color="auto" w:fill="FFFFFF"/>
          <w:lang w:eastAsia="en-US"/>
        </w:rPr>
        <w:t>Юрайт</w:t>
      </w:r>
      <w:proofErr w:type="spellEnd"/>
      <w:r w:rsidRPr="00D4149E">
        <w:rPr>
          <w:rFonts w:eastAsia="Calibri"/>
          <w:sz w:val="28"/>
          <w:szCs w:val="28"/>
          <w:shd w:val="clear" w:color="auto" w:fill="FFFFFF"/>
          <w:lang w:eastAsia="en-US"/>
        </w:rPr>
        <w:t xml:space="preserve">, 2017. — 424 с. — (Серия : </w:t>
      </w:r>
      <w:proofErr w:type="gramStart"/>
      <w:r w:rsidRPr="00D4149E">
        <w:rPr>
          <w:rFonts w:eastAsia="Calibri"/>
          <w:sz w:val="28"/>
          <w:szCs w:val="28"/>
          <w:shd w:val="clear" w:color="auto" w:fill="FFFFFF"/>
          <w:lang w:eastAsia="en-US"/>
        </w:rPr>
        <w:t>Профессиональное образование).</w:t>
      </w:r>
      <w:r w:rsidRPr="00D4149E">
        <w:rPr>
          <w:rFonts w:eastAsia="Calibri"/>
          <w:iCs/>
          <w:sz w:val="28"/>
          <w:szCs w:val="28"/>
          <w:lang w:eastAsia="en-US"/>
        </w:rPr>
        <w:t xml:space="preserve"> </w:t>
      </w:r>
      <w:hyperlink r:id="rId9" w:anchor="page/10" w:history="1">
        <w:r w:rsidRPr="00D4149E">
          <w:rPr>
            <w:rFonts w:eastAsia="Calibri"/>
            <w:iCs/>
            <w:color w:val="0000FF"/>
            <w:sz w:val="28"/>
            <w:szCs w:val="28"/>
            <w:u w:val="single"/>
            <w:lang w:eastAsia="en-US"/>
          </w:rPr>
          <w:t>https://biblio-online.ru/viewer/E97C2A3C-8BE2-46E8-8F7A-66694FBA438E#page/10</w:t>
        </w:r>
      </w:hyperlink>
      <w:proofErr w:type="gramEnd"/>
    </w:p>
    <w:p w:rsidR="00D4149E" w:rsidRPr="00D4149E" w:rsidRDefault="00D4149E" w:rsidP="00D4149E">
      <w:pPr>
        <w:suppressAutoHyphens w:val="0"/>
        <w:ind w:firstLine="709"/>
        <w:contextualSpacing/>
        <w:jc w:val="both"/>
        <w:rPr>
          <w:rFonts w:eastAsia="Calibri"/>
          <w:iCs/>
          <w:sz w:val="28"/>
          <w:szCs w:val="28"/>
          <w:lang w:eastAsia="en-US"/>
        </w:rPr>
      </w:pPr>
      <w:r w:rsidRPr="00D4149E">
        <w:rPr>
          <w:rFonts w:eastAsia="Calibri"/>
          <w:color w:val="333333"/>
          <w:sz w:val="28"/>
          <w:szCs w:val="28"/>
          <w:shd w:val="clear" w:color="auto" w:fill="FFFFFF"/>
          <w:lang w:eastAsia="en-US"/>
        </w:rPr>
        <w:t xml:space="preserve">2. </w:t>
      </w:r>
      <w:proofErr w:type="spellStart"/>
      <w:r w:rsidRPr="00D4149E">
        <w:rPr>
          <w:rFonts w:eastAsia="Calibri"/>
          <w:iCs/>
          <w:sz w:val="28"/>
          <w:szCs w:val="28"/>
          <w:lang w:eastAsia="en-US"/>
        </w:rPr>
        <w:t>Бишаева</w:t>
      </w:r>
      <w:proofErr w:type="spellEnd"/>
      <w:r w:rsidRPr="00D4149E">
        <w:rPr>
          <w:rFonts w:eastAsia="Calibri"/>
          <w:iCs/>
          <w:sz w:val="28"/>
          <w:szCs w:val="28"/>
          <w:lang w:eastAsia="en-US"/>
        </w:rPr>
        <w:t xml:space="preserve"> А.А.</w:t>
      </w:r>
      <w:r w:rsidRPr="00D4149E">
        <w:rPr>
          <w:rFonts w:eastAsia="Calibri"/>
          <w:i/>
          <w:iCs/>
          <w:sz w:val="28"/>
          <w:szCs w:val="28"/>
          <w:lang w:eastAsia="en-US"/>
        </w:rPr>
        <w:t xml:space="preserve"> </w:t>
      </w:r>
      <w:r w:rsidRPr="00D4149E">
        <w:rPr>
          <w:rFonts w:eastAsia="Calibri"/>
          <w:iCs/>
          <w:sz w:val="28"/>
          <w:szCs w:val="28"/>
          <w:lang w:eastAsia="en-US"/>
        </w:rPr>
        <w:t>Физическая культура:</w:t>
      </w:r>
      <w:r w:rsidRPr="00D4149E">
        <w:rPr>
          <w:rFonts w:eastAsia="Calibri"/>
          <w:i/>
          <w:iCs/>
          <w:sz w:val="28"/>
          <w:szCs w:val="28"/>
          <w:lang w:eastAsia="en-US"/>
        </w:rPr>
        <w:t xml:space="preserve"> </w:t>
      </w:r>
      <w:r w:rsidRPr="00D4149E">
        <w:rPr>
          <w:rFonts w:eastAsia="Calibri"/>
          <w:iCs/>
          <w:sz w:val="28"/>
          <w:szCs w:val="28"/>
          <w:lang w:eastAsia="en-US"/>
        </w:rPr>
        <w:t>учебник для студ.</w:t>
      </w:r>
      <w:r w:rsidRPr="00D4149E">
        <w:rPr>
          <w:rFonts w:eastAsia="Calibri"/>
          <w:i/>
          <w:iCs/>
          <w:sz w:val="28"/>
          <w:szCs w:val="28"/>
          <w:lang w:eastAsia="en-US"/>
        </w:rPr>
        <w:t xml:space="preserve"> </w:t>
      </w:r>
      <w:r w:rsidRPr="00D4149E">
        <w:rPr>
          <w:rFonts w:eastAsia="Calibri"/>
          <w:iCs/>
          <w:sz w:val="28"/>
          <w:szCs w:val="28"/>
          <w:lang w:eastAsia="en-US"/>
        </w:rPr>
        <w:t>учреждений сред</w:t>
      </w:r>
      <w:proofErr w:type="gramStart"/>
      <w:r w:rsidRPr="00D4149E">
        <w:rPr>
          <w:rFonts w:eastAsia="Calibri"/>
          <w:iCs/>
          <w:sz w:val="28"/>
          <w:szCs w:val="28"/>
          <w:lang w:eastAsia="en-US"/>
        </w:rPr>
        <w:t>.</w:t>
      </w:r>
      <w:proofErr w:type="gramEnd"/>
      <w:r w:rsidRPr="00D4149E">
        <w:rPr>
          <w:rFonts w:eastAsia="Calibri"/>
          <w:i/>
          <w:iCs/>
          <w:sz w:val="28"/>
          <w:szCs w:val="28"/>
          <w:lang w:eastAsia="en-US"/>
        </w:rPr>
        <w:t xml:space="preserve"> </w:t>
      </w:r>
      <w:proofErr w:type="gramStart"/>
      <w:r w:rsidRPr="00D4149E">
        <w:rPr>
          <w:rFonts w:eastAsia="Calibri"/>
          <w:iCs/>
          <w:sz w:val="28"/>
          <w:szCs w:val="28"/>
          <w:lang w:eastAsia="en-US"/>
        </w:rPr>
        <w:t>п</w:t>
      </w:r>
      <w:proofErr w:type="gramEnd"/>
      <w:r w:rsidRPr="00D4149E">
        <w:rPr>
          <w:rFonts w:eastAsia="Calibri"/>
          <w:iCs/>
          <w:sz w:val="28"/>
          <w:szCs w:val="28"/>
          <w:lang w:eastAsia="en-US"/>
        </w:rPr>
        <w:t>роф.</w:t>
      </w:r>
      <w:r w:rsidRPr="00D4149E">
        <w:rPr>
          <w:rFonts w:eastAsia="Calibri"/>
          <w:i/>
          <w:iCs/>
          <w:sz w:val="28"/>
          <w:szCs w:val="28"/>
          <w:lang w:eastAsia="en-US"/>
        </w:rPr>
        <w:t xml:space="preserve"> </w:t>
      </w:r>
      <w:r w:rsidRPr="00D4149E">
        <w:rPr>
          <w:rFonts w:eastAsia="Calibri"/>
          <w:iCs/>
          <w:sz w:val="28"/>
          <w:szCs w:val="28"/>
          <w:lang w:eastAsia="en-US"/>
        </w:rPr>
        <w:t xml:space="preserve">образования/ </w:t>
      </w:r>
      <w:proofErr w:type="spellStart"/>
      <w:r w:rsidRPr="00D4149E">
        <w:rPr>
          <w:rFonts w:eastAsia="Calibri"/>
          <w:iCs/>
          <w:sz w:val="28"/>
          <w:szCs w:val="28"/>
          <w:lang w:eastAsia="en-US"/>
        </w:rPr>
        <w:t>Бишаева</w:t>
      </w:r>
      <w:proofErr w:type="spellEnd"/>
      <w:r w:rsidRPr="00D4149E">
        <w:rPr>
          <w:rFonts w:eastAsia="Calibri"/>
          <w:iCs/>
          <w:sz w:val="28"/>
          <w:szCs w:val="28"/>
          <w:lang w:eastAsia="en-US"/>
        </w:rPr>
        <w:t xml:space="preserve"> А.А.</w:t>
      </w:r>
      <w:r w:rsidRPr="00D4149E">
        <w:rPr>
          <w:rFonts w:eastAsia="Calibri"/>
          <w:i/>
          <w:iCs/>
          <w:sz w:val="28"/>
          <w:szCs w:val="28"/>
          <w:lang w:eastAsia="en-US"/>
        </w:rPr>
        <w:t xml:space="preserve"> </w:t>
      </w:r>
      <w:r w:rsidRPr="00D4149E">
        <w:rPr>
          <w:rFonts w:eastAsia="Calibri"/>
          <w:iCs/>
          <w:sz w:val="28"/>
          <w:szCs w:val="28"/>
          <w:lang w:eastAsia="en-US"/>
        </w:rPr>
        <w:t xml:space="preserve"> – 8-е изд., стер.- М</w:t>
      </w:r>
      <w:proofErr w:type="gramStart"/>
      <w:r w:rsidRPr="00D4149E">
        <w:rPr>
          <w:rFonts w:eastAsia="Calibri"/>
          <w:iCs/>
          <w:sz w:val="28"/>
          <w:szCs w:val="28"/>
          <w:lang w:eastAsia="en-US"/>
        </w:rPr>
        <w:t xml:space="preserve">,: </w:t>
      </w:r>
      <w:proofErr w:type="gramEnd"/>
      <w:r w:rsidRPr="00D4149E">
        <w:rPr>
          <w:rFonts w:eastAsia="Calibri"/>
          <w:iCs/>
          <w:sz w:val="28"/>
          <w:szCs w:val="28"/>
          <w:lang w:eastAsia="en-US"/>
        </w:rPr>
        <w:t>Издательский центр  « Академия» 2017, - 304с.</w:t>
      </w:r>
    </w:p>
    <w:p w:rsidR="00D4149E" w:rsidRPr="00D4149E" w:rsidRDefault="00D4149E" w:rsidP="00D4149E">
      <w:pPr>
        <w:suppressAutoHyphens w:val="0"/>
        <w:ind w:firstLine="709"/>
        <w:rPr>
          <w:sz w:val="28"/>
          <w:szCs w:val="28"/>
          <w:lang w:eastAsia="ru-RU"/>
        </w:rPr>
      </w:pPr>
    </w:p>
    <w:p w:rsidR="00D4149E" w:rsidRPr="00D4149E" w:rsidRDefault="00D4149E" w:rsidP="00D4149E">
      <w:pPr>
        <w:suppressAutoHyphens w:val="0"/>
        <w:ind w:firstLine="709"/>
        <w:rPr>
          <w:sz w:val="28"/>
          <w:szCs w:val="28"/>
          <w:lang w:eastAsia="ru-RU"/>
        </w:rPr>
      </w:pPr>
      <w:r w:rsidRPr="00D4149E">
        <w:rPr>
          <w:sz w:val="28"/>
          <w:szCs w:val="28"/>
          <w:lang w:eastAsia="ru-RU"/>
        </w:rPr>
        <w:t>Дополнительная учебная литература:</w:t>
      </w:r>
    </w:p>
    <w:p w:rsidR="00D4149E" w:rsidRPr="00D4149E" w:rsidRDefault="00D4149E" w:rsidP="00D4149E">
      <w:pPr>
        <w:widowControl w:val="0"/>
        <w:suppressAutoHyphens w:val="0"/>
        <w:autoSpaceDE w:val="0"/>
        <w:autoSpaceDN w:val="0"/>
        <w:adjustRightInd w:val="0"/>
        <w:ind w:firstLine="709"/>
        <w:rPr>
          <w:iCs/>
          <w:sz w:val="28"/>
          <w:szCs w:val="28"/>
          <w:lang w:eastAsia="en-US"/>
        </w:rPr>
      </w:pPr>
      <w:r w:rsidRPr="00D4149E">
        <w:rPr>
          <w:iCs/>
          <w:sz w:val="28"/>
          <w:szCs w:val="28"/>
          <w:shd w:val="clear" w:color="auto" w:fill="FFFFFF"/>
          <w:lang w:eastAsia="en-US"/>
        </w:rPr>
        <w:t xml:space="preserve">1. </w:t>
      </w:r>
      <w:proofErr w:type="spellStart"/>
      <w:r w:rsidRPr="00D4149E">
        <w:rPr>
          <w:iCs/>
          <w:sz w:val="28"/>
          <w:szCs w:val="28"/>
          <w:shd w:val="clear" w:color="auto" w:fill="FFFFFF"/>
          <w:lang w:eastAsia="en-US"/>
        </w:rPr>
        <w:t>Аллянов</w:t>
      </w:r>
      <w:proofErr w:type="spellEnd"/>
      <w:r w:rsidRPr="00D4149E">
        <w:rPr>
          <w:iCs/>
          <w:sz w:val="28"/>
          <w:szCs w:val="28"/>
          <w:shd w:val="clear" w:color="auto" w:fill="FFFFFF"/>
          <w:lang w:eastAsia="en-US"/>
        </w:rPr>
        <w:t>, Ю. Н. </w:t>
      </w:r>
      <w:r w:rsidRPr="00D4149E">
        <w:rPr>
          <w:sz w:val="28"/>
          <w:szCs w:val="28"/>
          <w:shd w:val="clear" w:color="auto" w:fill="FFFFFF"/>
          <w:lang w:eastAsia="en-US"/>
        </w:rPr>
        <w:t>Физическая культура</w:t>
      </w:r>
      <w:proofErr w:type="gramStart"/>
      <w:r w:rsidRPr="00D4149E">
        <w:rPr>
          <w:sz w:val="28"/>
          <w:szCs w:val="28"/>
          <w:shd w:val="clear" w:color="auto" w:fill="FFFFFF"/>
          <w:lang w:eastAsia="en-US"/>
        </w:rPr>
        <w:t xml:space="preserve"> :</w:t>
      </w:r>
      <w:proofErr w:type="gramEnd"/>
      <w:r w:rsidRPr="00D4149E">
        <w:rPr>
          <w:sz w:val="28"/>
          <w:szCs w:val="28"/>
          <w:shd w:val="clear" w:color="auto" w:fill="FFFFFF"/>
          <w:lang w:eastAsia="en-US"/>
        </w:rPr>
        <w:t xml:space="preserve"> учебник для СПО / Ю. Н. </w:t>
      </w:r>
      <w:proofErr w:type="spellStart"/>
      <w:r w:rsidRPr="00D4149E">
        <w:rPr>
          <w:sz w:val="28"/>
          <w:szCs w:val="28"/>
          <w:shd w:val="clear" w:color="auto" w:fill="FFFFFF"/>
          <w:lang w:eastAsia="en-US"/>
        </w:rPr>
        <w:t>Аллянов</w:t>
      </w:r>
      <w:proofErr w:type="spellEnd"/>
      <w:r w:rsidRPr="00D4149E">
        <w:rPr>
          <w:sz w:val="28"/>
          <w:szCs w:val="28"/>
          <w:shd w:val="clear" w:color="auto" w:fill="FFFFFF"/>
          <w:lang w:eastAsia="en-US"/>
        </w:rPr>
        <w:t xml:space="preserve">, И. А. </w:t>
      </w:r>
      <w:proofErr w:type="spellStart"/>
      <w:r w:rsidRPr="00D4149E">
        <w:rPr>
          <w:sz w:val="28"/>
          <w:szCs w:val="28"/>
          <w:shd w:val="clear" w:color="auto" w:fill="FFFFFF"/>
          <w:lang w:eastAsia="en-US"/>
        </w:rPr>
        <w:t>Письменский</w:t>
      </w:r>
      <w:proofErr w:type="spellEnd"/>
      <w:r w:rsidRPr="00D4149E">
        <w:rPr>
          <w:sz w:val="28"/>
          <w:szCs w:val="28"/>
          <w:shd w:val="clear" w:color="auto" w:fill="FFFFFF"/>
          <w:lang w:eastAsia="en-US"/>
        </w:rPr>
        <w:t xml:space="preserve">. — 3-е изд., </w:t>
      </w:r>
      <w:proofErr w:type="spellStart"/>
      <w:r w:rsidRPr="00D4149E">
        <w:rPr>
          <w:sz w:val="28"/>
          <w:szCs w:val="28"/>
          <w:shd w:val="clear" w:color="auto" w:fill="FFFFFF"/>
          <w:lang w:eastAsia="en-US"/>
        </w:rPr>
        <w:t>испр</w:t>
      </w:r>
      <w:proofErr w:type="spellEnd"/>
      <w:r w:rsidRPr="00D4149E">
        <w:rPr>
          <w:sz w:val="28"/>
          <w:szCs w:val="28"/>
          <w:shd w:val="clear" w:color="auto" w:fill="FFFFFF"/>
          <w:lang w:eastAsia="en-US"/>
        </w:rPr>
        <w:t>. — М.</w:t>
      </w:r>
      <w:proofErr w:type="gramStart"/>
      <w:r w:rsidRPr="00D4149E">
        <w:rPr>
          <w:sz w:val="28"/>
          <w:szCs w:val="28"/>
          <w:shd w:val="clear" w:color="auto" w:fill="FFFFFF"/>
          <w:lang w:eastAsia="en-US"/>
        </w:rPr>
        <w:t xml:space="preserve"> :</w:t>
      </w:r>
      <w:proofErr w:type="gramEnd"/>
      <w:r w:rsidRPr="00D4149E">
        <w:rPr>
          <w:sz w:val="28"/>
          <w:szCs w:val="28"/>
          <w:shd w:val="clear" w:color="auto" w:fill="FFFFFF"/>
          <w:lang w:eastAsia="en-US"/>
        </w:rPr>
        <w:t xml:space="preserve"> Издательство </w:t>
      </w:r>
      <w:proofErr w:type="spellStart"/>
      <w:r w:rsidRPr="00D4149E">
        <w:rPr>
          <w:sz w:val="28"/>
          <w:szCs w:val="28"/>
          <w:shd w:val="clear" w:color="auto" w:fill="FFFFFF"/>
          <w:lang w:eastAsia="en-US"/>
        </w:rPr>
        <w:t>Юрайт</w:t>
      </w:r>
      <w:proofErr w:type="spellEnd"/>
      <w:r w:rsidRPr="00D4149E">
        <w:rPr>
          <w:sz w:val="28"/>
          <w:szCs w:val="28"/>
          <w:shd w:val="clear" w:color="auto" w:fill="FFFFFF"/>
          <w:lang w:eastAsia="en-US"/>
        </w:rPr>
        <w:t>, 2017. — 493 с. — (СПО)</w:t>
      </w:r>
      <w:r w:rsidRPr="00D4149E">
        <w:rPr>
          <w:iCs/>
          <w:sz w:val="28"/>
          <w:szCs w:val="28"/>
          <w:lang w:eastAsia="en-US"/>
        </w:rPr>
        <w:t xml:space="preserve"> </w:t>
      </w:r>
      <w:hyperlink r:id="rId10" w:anchor="page/11" w:history="1">
        <w:r w:rsidRPr="00D4149E">
          <w:rPr>
            <w:iCs/>
            <w:color w:val="0000FF"/>
            <w:sz w:val="28"/>
            <w:szCs w:val="28"/>
            <w:u w:val="single"/>
            <w:lang w:eastAsia="en-US"/>
          </w:rPr>
          <w:t>https://biblio-online.ru/viewer/0A9E8424-6C55-45EF-8FBB-08A6A705ECD9#page/11</w:t>
        </w:r>
      </w:hyperlink>
    </w:p>
    <w:p w:rsidR="00D4149E" w:rsidRPr="00D4149E" w:rsidRDefault="00D4149E" w:rsidP="00D4149E">
      <w:pPr>
        <w:suppressAutoHyphens w:val="0"/>
        <w:ind w:firstLine="709"/>
        <w:jc w:val="both"/>
        <w:rPr>
          <w:rFonts w:eastAsia="Calibri"/>
          <w:iCs/>
          <w:sz w:val="28"/>
          <w:szCs w:val="28"/>
          <w:lang w:eastAsia="en-US"/>
        </w:rPr>
      </w:pPr>
      <w:r w:rsidRPr="00D4149E">
        <w:rPr>
          <w:rFonts w:eastAsia="Calibri"/>
          <w:sz w:val="28"/>
          <w:szCs w:val="28"/>
          <w:u w:val="single"/>
          <w:lang w:eastAsia="en-US"/>
        </w:rPr>
        <w:t xml:space="preserve">2. </w:t>
      </w:r>
      <w:r w:rsidRPr="00D4149E">
        <w:rPr>
          <w:rFonts w:eastAsia="Calibri"/>
          <w:iCs/>
          <w:sz w:val="28"/>
          <w:szCs w:val="28"/>
          <w:lang w:eastAsia="en-US"/>
        </w:rPr>
        <w:t xml:space="preserve">Физическая культура: учебник для студ. учреждений сред. проф. образования /  Решетников Н.В. </w:t>
      </w:r>
      <w:proofErr w:type="spellStart"/>
      <w:r w:rsidRPr="00D4149E">
        <w:rPr>
          <w:rFonts w:eastAsia="Calibri"/>
          <w:iCs/>
          <w:sz w:val="28"/>
          <w:szCs w:val="28"/>
          <w:lang w:eastAsia="en-US"/>
        </w:rPr>
        <w:t>Кислицын</w:t>
      </w:r>
      <w:proofErr w:type="spellEnd"/>
      <w:r w:rsidRPr="00D4149E">
        <w:rPr>
          <w:rFonts w:eastAsia="Calibri"/>
          <w:iCs/>
          <w:sz w:val="28"/>
          <w:szCs w:val="28"/>
          <w:lang w:eastAsia="en-US"/>
        </w:rPr>
        <w:t xml:space="preserve"> Ю.Л., Р.Л. </w:t>
      </w:r>
      <w:proofErr w:type="spellStart"/>
      <w:r w:rsidRPr="00D4149E">
        <w:rPr>
          <w:rFonts w:eastAsia="Calibri"/>
          <w:iCs/>
          <w:sz w:val="28"/>
          <w:szCs w:val="28"/>
          <w:lang w:eastAsia="en-US"/>
        </w:rPr>
        <w:t>Палтиевич</w:t>
      </w:r>
      <w:proofErr w:type="spellEnd"/>
      <w:r w:rsidRPr="00D4149E">
        <w:rPr>
          <w:rFonts w:eastAsia="Calibri"/>
          <w:iCs/>
          <w:sz w:val="28"/>
          <w:szCs w:val="28"/>
          <w:lang w:eastAsia="en-US"/>
        </w:rPr>
        <w:t xml:space="preserve">, Г.И. </w:t>
      </w:r>
      <w:proofErr w:type="spellStart"/>
      <w:r w:rsidRPr="00D4149E">
        <w:rPr>
          <w:rFonts w:eastAsia="Calibri"/>
          <w:iCs/>
          <w:sz w:val="28"/>
          <w:szCs w:val="28"/>
          <w:lang w:eastAsia="en-US"/>
        </w:rPr>
        <w:t>Погадаев</w:t>
      </w:r>
      <w:proofErr w:type="spellEnd"/>
      <w:r w:rsidRPr="00D4149E">
        <w:rPr>
          <w:rFonts w:eastAsia="Calibri"/>
          <w:iCs/>
          <w:sz w:val="28"/>
          <w:szCs w:val="28"/>
          <w:lang w:eastAsia="en-US"/>
        </w:rPr>
        <w:t>. -18-е изд., стер</w:t>
      </w:r>
      <w:proofErr w:type="gramStart"/>
      <w:r w:rsidRPr="00D4149E">
        <w:rPr>
          <w:rFonts w:eastAsia="Calibri"/>
          <w:iCs/>
          <w:sz w:val="28"/>
          <w:szCs w:val="28"/>
          <w:lang w:eastAsia="en-US"/>
        </w:rPr>
        <w:t>,-</w:t>
      </w:r>
      <w:proofErr w:type="gramEnd"/>
      <w:r w:rsidRPr="00D4149E">
        <w:rPr>
          <w:rFonts w:eastAsia="Calibri"/>
          <w:iCs/>
          <w:sz w:val="28"/>
          <w:szCs w:val="28"/>
          <w:lang w:eastAsia="en-US"/>
        </w:rPr>
        <w:t>М.:  Издательский центр  « Академия» 2017. – 176с.</w:t>
      </w:r>
    </w:p>
    <w:p w:rsidR="00D4149E" w:rsidRPr="00D4149E" w:rsidRDefault="00D4149E" w:rsidP="00D4149E">
      <w:pPr>
        <w:suppressAutoHyphens w:val="0"/>
        <w:rPr>
          <w:sz w:val="28"/>
          <w:szCs w:val="28"/>
          <w:lang w:eastAsia="ru-RU"/>
        </w:rPr>
      </w:pPr>
      <w:r w:rsidRPr="00D4149E">
        <w:rPr>
          <w:sz w:val="28"/>
          <w:szCs w:val="28"/>
          <w:lang w:eastAsia="ru-RU"/>
        </w:rPr>
        <w:tab/>
      </w:r>
    </w:p>
    <w:p w:rsidR="00D4149E" w:rsidRPr="00D4149E" w:rsidRDefault="00D4149E" w:rsidP="00D4149E">
      <w:pPr>
        <w:suppressAutoHyphens w:val="0"/>
        <w:ind w:firstLine="709"/>
        <w:rPr>
          <w:sz w:val="28"/>
          <w:szCs w:val="28"/>
          <w:lang w:eastAsia="ru-RU"/>
        </w:rPr>
      </w:pPr>
      <w:r w:rsidRPr="00D4149E">
        <w:rPr>
          <w:sz w:val="28"/>
          <w:szCs w:val="28"/>
          <w:lang w:eastAsia="ru-RU"/>
        </w:rPr>
        <w:t>Интернет-ресурсы:</w:t>
      </w:r>
    </w:p>
    <w:p w:rsidR="005E396F" w:rsidRDefault="00D4149E" w:rsidP="005E396F">
      <w:pPr>
        <w:suppressAutoHyphens w:val="0"/>
        <w:ind w:firstLine="709"/>
        <w:jc w:val="both"/>
        <w:rPr>
          <w:rFonts w:eastAsia="Calibri"/>
          <w:color w:val="0000FF"/>
          <w:sz w:val="28"/>
          <w:szCs w:val="28"/>
          <w:u w:val="single"/>
          <w:lang w:val="en-US" w:eastAsia="en-US"/>
        </w:rPr>
      </w:pPr>
      <w:r w:rsidRPr="00D4149E">
        <w:rPr>
          <w:sz w:val="28"/>
          <w:szCs w:val="28"/>
          <w:lang w:eastAsia="ru-RU"/>
        </w:rPr>
        <w:t>1.</w:t>
      </w:r>
      <w:r w:rsidRPr="00D4149E">
        <w:rPr>
          <w:rFonts w:eastAsia="Calibri"/>
          <w:sz w:val="28"/>
          <w:szCs w:val="28"/>
          <w:lang w:eastAsia="en-US"/>
        </w:rPr>
        <w:t xml:space="preserve"> Сайт Министерства спорта, туризма и молодежной политики </w:t>
      </w:r>
      <w:hyperlink r:id="rId11" w:history="1">
        <w:r w:rsidRPr="00D4149E">
          <w:rPr>
            <w:rFonts w:eastAsia="Calibri"/>
            <w:color w:val="0000FF"/>
            <w:sz w:val="28"/>
            <w:szCs w:val="28"/>
            <w:u w:val="single"/>
            <w:lang w:val="en-US" w:eastAsia="en-US"/>
          </w:rPr>
          <w:t>http</w:t>
        </w:r>
        <w:r w:rsidRPr="00D4149E">
          <w:rPr>
            <w:rFonts w:eastAsia="Calibri"/>
            <w:color w:val="0000FF"/>
            <w:sz w:val="28"/>
            <w:szCs w:val="28"/>
            <w:u w:val="single"/>
            <w:lang w:eastAsia="en-US"/>
          </w:rPr>
          <w:t>://</w:t>
        </w:r>
        <w:r w:rsidRPr="00D4149E">
          <w:rPr>
            <w:rFonts w:eastAsia="Calibri"/>
            <w:color w:val="0000FF"/>
            <w:sz w:val="28"/>
            <w:szCs w:val="28"/>
            <w:u w:val="single"/>
            <w:lang w:val="en-US" w:eastAsia="en-US"/>
          </w:rPr>
          <w:t>sport</w:t>
        </w:r>
        <w:r w:rsidRPr="00D4149E">
          <w:rPr>
            <w:rFonts w:eastAsia="Calibri"/>
            <w:color w:val="0000FF"/>
            <w:sz w:val="28"/>
            <w:szCs w:val="28"/>
            <w:u w:val="single"/>
            <w:lang w:eastAsia="en-US"/>
          </w:rPr>
          <w:t>.</w:t>
        </w:r>
        <w:proofErr w:type="spellStart"/>
        <w:r w:rsidRPr="00D4149E">
          <w:rPr>
            <w:rFonts w:eastAsia="Calibri"/>
            <w:color w:val="0000FF"/>
            <w:sz w:val="28"/>
            <w:szCs w:val="28"/>
            <w:u w:val="single"/>
            <w:lang w:val="en-US" w:eastAsia="en-US"/>
          </w:rPr>
          <w:t>minstm</w:t>
        </w:r>
        <w:proofErr w:type="spellEnd"/>
        <w:r w:rsidRPr="00D4149E">
          <w:rPr>
            <w:rFonts w:eastAsia="Calibri"/>
            <w:color w:val="0000FF"/>
            <w:sz w:val="28"/>
            <w:szCs w:val="28"/>
            <w:u w:val="single"/>
            <w:lang w:eastAsia="en-US"/>
          </w:rPr>
          <w:t>.</w:t>
        </w:r>
        <w:proofErr w:type="spellStart"/>
        <w:r w:rsidRPr="00D4149E">
          <w:rPr>
            <w:rFonts w:eastAsia="Calibri"/>
            <w:color w:val="0000FF"/>
            <w:sz w:val="28"/>
            <w:szCs w:val="28"/>
            <w:u w:val="single"/>
            <w:lang w:val="en-US" w:eastAsia="en-US"/>
          </w:rPr>
          <w:t>gov</w:t>
        </w:r>
        <w:proofErr w:type="spellEnd"/>
        <w:r w:rsidRPr="00D4149E">
          <w:rPr>
            <w:rFonts w:eastAsia="Calibri"/>
            <w:color w:val="0000FF"/>
            <w:sz w:val="28"/>
            <w:szCs w:val="28"/>
            <w:u w:val="single"/>
            <w:lang w:eastAsia="en-US"/>
          </w:rPr>
          <w:t>.</w:t>
        </w:r>
        <w:proofErr w:type="spellStart"/>
        <w:r w:rsidRPr="00D4149E">
          <w:rPr>
            <w:rFonts w:eastAsia="Calibri"/>
            <w:color w:val="0000FF"/>
            <w:sz w:val="28"/>
            <w:szCs w:val="28"/>
            <w:u w:val="single"/>
            <w:lang w:val="en-US" w:eastAsia="en-US"/>
          </w:rPr>
          <w:t>ru</w:t>
        </w:r>
        <w:proofErr w:type="spellEnd"/>
      </w:hyperlink>
      <w:r w:rsidR="005E396F">
        <w:rPr>
          <w:rFonts w:eastAsia="Calibri"/>
          <w:color w:val="0000FF"/>
          <w:sz w:val="28"/>
          <w:szCs w:val="28"/>
          <w:u w:val="single"/>
          <w:lang w:val="en-US" w:eastAsia="en-US"/>
        </w:rPr>
        <w:br w:type="page"/>
      </w:r>
    </w:p>
    <w:p w:rsidR="00D4149E" w:rsidRPr="00B75E6A" w:rsidRDefault="00D4149E" w:rsidP="00B75E6A">
      <w:pPr>
        <w:suppressAutoHyphens w:val="0"/>
        <w:contextualSpacing/>
        <w:jc w:val="center"/>
        <w:rPr>
          <w:rFonts w:eastAsia="Calibri"/>
          <w:b/>
          <w:iCs/>
          <w:sz w:val="28"/>
          <w:szCs w:val="28"/>
          <w:lang w:eastAsia="en-US"/>
        </w:rPr>
      </w:pPr>
      <w:bookmarkStart w:id="6" w:name="_Toc468193552"/>
      <w:r w:rsidRPr="00B75E6A">
        <w:rPr>
          <w:rFonts w:eastAsia="Calibri"/>
          <w:b/>
          <w:iCs/>
          <w:sz w:val="28"/>
          <w:szCs w:val="28"/>
          <w:lang w:eastAsia="en-US"/>
        </w:rPr>
        <w:lastRenderedPageBreak/>
        <w:t>Приложения</w:t>
      </w:r>
      <w:bookmarkEnd w:id="6"/>
    </w:p>
    <w:p w:rsidR="00D4149E" w:rsidRPr="00B75E6A" w:rsidRDefault="00D4149E" w:rsidP="00B75E6A">
      <w:pPr>
        <w:suppressAutoHyphens w:val="0"/>
        <w:contextualSpacing/>
        <w:jc w:val="center"/>
        <w:rPr>
          <w:rFonts w:eastAsia="Calibri"/>
          <w:b/>
          <w:iCs/>
          <w:sz w:val="28"/>
          <w:szCs w:val="28"/>
          <w:lang w:eastAsia="en-US"/>
        </w:rPr>
      </w:pPr>
      <w:bookmarkStart w:id="7" w:name="_Toc468193553"/>
      <w:bookmarkStart w:id="8" w:name="bookmark15"/>
      <w:r w:rsidRPr="00B75E6A">
        <w:rPr>
          <w:rFonts w:eastAsia="Calibri"/>
          <w:b/>
          <w:iCs/>
          <w:sz w:val="28"/>
          <w:szCs w:val="28"/>
          <w:lang w:eastAsia="en-US"/>
        </w:rPr>
        <w:t>Порядок проведения  аттестации учащихся специальной медицинской группы</w:t>
      </w:r>
      <w:bookmarkEnd w:id="7"/>
    </w:p>
    <w:p w:rsidR="00D4149E" w:rsidRPr="00D4149E" w:rsidRDefault="00D4149E" w:rsidP="00D4149E">
      <w:pPr>
        <w:widowControl w:val="0"/>
        <w:suppressAutoHyphens w:val="0"/>
        <w:ind w:firstLine="709"/>
        <w:jc w:val="both"/>
        <w:rPr>
          <w:spacing w:val="1"/>
          <w:sz w:val="28"/>
          <w:szCs w:val="28"/>
          <w:lang w:eastAsia="ru-RU"/>
        </w:rPr>
      </w:pPr>
      <w:r w:rsidRPr="00D4149E">
        <w:rPr>
          <w:spacing w:val="1"/>
          <w:sz w:val="28"/>
          <w:szCs w:val="28"/>
          <w:lang w:eastAsia="ru-RU"/>
        </w:rPr>
        <w:t>В соответствии с рекомендациями Министерства образования Российской Федерации учитываются особенности в организации занятий физической культурой в СМГ.</w:t>
      </w:r>
    </w:p>
    <w:p w:rsidR="00D4149E" w:rsidRPr="00D4149E" w:rsidRDefault="00D4149E" w:rsidP="00D4149E">
      <w:pPr>
        <w:widowControl w:val="0"/>
        <w:suppressAutoHyphens w:val="0"/>
        <w:ind w:firstLine="709"/>
        <w:jc w:val="both"/>
        <w:rPr>
          <w:spacing w:val="1"/>
          <w:sz w:val="28"/>
          <w:szCs w:val="28"/>
          <w:lang w:eastAsia="ru-RU"/>
        </w:rPr>
      </w:pPr>
      <w:r w:rsidRPr="00D4149E">
        <w:rPr>
          <w:spacing w:val="1"/>
          <w:sz w:val="28"/>
          <w:szCs w:val="28"/>
          <w:lang w:eastAsia="ru-RU"/>
        </w:rPr>
        <w:t>Для обучающихся в СМГ в первую очередь необходимо оценить их успехи в формировании навыков здорового образа жизни и рационального двигательного режима.</w:t>
      </w:r>
    </w:p>
    <w:p w:rsidR="00D4149E" w:rsidRPr="00D4149E" w:rsidRDefault="00D4149E" w:rsidP="00D4149E">
      <w:pPr>
        <w:widowControl w:val="0"/>
        <w:suppressAutoHyphens w:val="0"/>
        <w:ind w:firstLine="709"/>
        <w:jc w:val="both"/>
        <w:rPr>
          <w:spacing w:val="1"/>
          <w:sz w:val="28"/>
          <w:szCs w:val="28"/>
          <w:lang w:eastAsia="ru-RU"/>
        </w:rPr>
      </w:pPr>
      <w:r w:rsidRPr="00D4149E">
        <w:rPr>
          <w:spacing w:val="1"/>
          <w:sz w:val="28"/>
          <w:szCs w:val="28"/>
          <w:lang w:eastAsia="ru-RU"/>
        </w:rPr>
        <w:t>Итоговая отметка по физической культуре в СМГ выставляется с учетом теоретических и практических знаний (двигательных умений и навыков, умений осуществлять физкультурно - оздоровительную и спортивно-оздоровительную деятельность), а также с учетом динамики физической подготовленности и прилежания.</w:t>
      </w:r>
    </w:p>
    <w:p w:rsidR="00D4149E" w:rsidRPr="00D4149E" w:rsidRDefault="00D4149E" w:rsidP="00D4149E">
      <w:pPr>
        <w:widowControl w:val="0"/>
        <w:suppressAutoHyphens w:val="0"/>
        <w:ind w:firstLine="709"/>
        <w:jc w:val="both"/>
        <w:rPr>
          <w:spacing w:val="1"/>
          <w:sz w:val="28"/>
          <w:szCs w:val="28"/>
          <w:lang w:eastAsia="ru-RU"/>
        </w:rPr>
      </w:pPr>
      <w:r w:rsidRPr="00D4149E">
        <w:rPr>
          <w:spacing w:val="1"/>
          <w:sz w:val="28"/>
          <w:szCs w:val="28"/>
          <w:lang w:eastAsia="ru-RU"/>
        </w:rPr>
        <w:t xml:space="preserve">Основной акцент в оценивании учебных достижений по физической культуре обучающихся, имеющих выраженные отклонения в состоянии здоровья, должен быть сделан на стойкой их мотивации к занятиям физическими упражнениями и динамике их физических возможностей. При самых незначительных положительных изменениях в физических возможностях обучающихся, которые обязательно должны быть замечены преподавателем и сообщены </w:t>
      </w:r>
      <w:proofErr w:type="gramStart"/>
      <w:r w:rsidRPr="00D4149E">
        <w:rPr>
          <w:spacing w:val="1"/>
          <w:sz w:val="28"/>
          <w:szCs w:val="28"/>
          <w:lang w:eastAsia="ru-RU"/>
        </w:rPr>
        <w:t>обучающемуся</w:t>
      </w:r>
      <w:proofErr w:type="gramEnd"/>
      <w:r w:rsidRPr="00D4149E">
        <w:rPr>
          <w:spacing w:val="1"/>
          <w:sz w:val="28"/>
          <w:szCs w:val="28"/>
          <w:lang w:eastAsia="ru-RU"/>
        </w:rPr>
        <w:t xml:space="preserve"> (родителям), выставляется положительная отметка.</w:t>
      </w:r>
    </w:p>
    <w:p w:rsidR="00D4149E" w:rsidRPr="00D4149E" w:rsidRDefault="00D4149E" w:rsidP="00D4149E">
      <w:pPr>
        <w:widowControl w:val="0"/>
        <w:suppressAutoHyphens w:val="0"/>
        <w:ind w:firstLine="709"/>
        <w:jc w:val="both"/>
        <w:rPr>
          <w:spacing w:val="1"/>
          <w:sz w:val="28"/>
          <w:szCs w:val="28"/>
          <w:lang w:eastAsia="ru-RU"/>
        </w:rPr>
      </w:pPr>
      <w:proofErr w:type="gramStart"/>
      <w:r w:rsidRPr="00D4149E">
        <w:rPr>
          <w:spacing w:val="1"/>
          <w:sz w:val="28"/>
          <w:szCs w:val="28"/>
          <w:lang w:eastAsia="ru-RU"/>
        </w:rPr>
        <w:t>Положительная отметка должна быть выставлена также обучающемуся, который не продемонстрировал существенных сдвигов в формировании навыков, умений и развитии физических качеств, но регулярно посещал занятия по физической культуре, старательно выполнял задания преподавателя, овладел доступными ему навыками самостоятельных занятий оздоровительной или корригирующей гимнастикой, необходимыми знаниями в области физической культуры.</w:t>
      </w:r>
      <w:proofErr w:type="gramEnd"/>
    </w:p>
    <w:p w:rsidR="00D4149E" w:rsidRPr="00D4149E" w:rsidRDefault="00D4149E" w:rsidP="00D4149E">
      <w:pPr>
        <w:widowControl w:val="0"/>
        <w:suppressAutoHyphens w:val="0"/>
        <w:ind w:right="20"/>
        <w:jc w:val="center"/>
        <w:outlineLvl w:val="1"/>
        <w:rPr>
          <w:b/>
          <w:bCs/>
          <w:sz w:val="28"/>
          <w:szCs w:val="28"/>
          <w:lang w:eastAsia="ru-RU"/>
        </w:rPr>
      </w:pPr>
    </w:p>
    <w:p w:rsidR="00D4149E" w:rsidRPr="00B75E6A" w:rsidRDefault="00D4149E" w:rsidP="00B75E6A">
      <w:pPr>
        <w:suppressAutoHyphens w:val="0"/>
        <w:contextualSpacing/>
        <w:jc w:val="center"/>
        <w:rPr>
          <w:rFonts w:eastAsia="Calibri"/>
          <w:b/>
          <w:iCs/>
          <w:sz w:val="28"/>
          <w:szCs w:val="28"/>
          <w:lang w:eastAsia="en-US"/>
        </w:rPr>
      </w:pPr>
      <w:bookmarkStart w:id="9" w:name="bookmark16"/>
      <w:bookmarkEnd w:id="8"/>
      <w:r w:rsidRPr="00B75E6A">
        <w:rPr>
          <w:rFonts w:eastAsia="Calibri"/>
          <w:b/>
          <w:iCs/>
          <w:sz w:val="28"/>
          <w:szCs w:val="28"/>
          <w:lang w:eastAsia="en-US"/>
        </w:rPr>
        <w:t>Перечень вопросов и практических заданий для аттестации выпускников отнесенных по состоянию здоровья к специальной медицинской группе</w:t>
      </w:r>
      <w:bookmarkEnd w:id="9"/>
    </w:p>
    <w:p w:rsidR="00D4149E" w:rsidRPr="00D4149E" w:rsidRDefault="00D4149E" w:rsidP="00B75E6A">
      <w:pPr>
        <w:widowControl w:val="0"/>
        <w:numPr>
          <w:ilvl w:val="0"/>
          <w:numId w:val="32"/>
        </w:numPr>
        <w:tabs>
          <w:tab w:val="left" w:pos="592"/>
        </w:tabs>
        <w:suppressAutoHyphens w:val="0"/>
        <w:ind w:left="20" w:firstLine="360"/>
        <w:jc w:val="both"/>
        <w:rPr>
          <w:spacing w:val="1"/>
          <w:sz w:val="28"/>
          <w:szCs w:val="28"/>
          <w:lang w:eastAsia="ru-RU"/>
        </w:rPr>
      </w:pPr>
      <w:r w:rsidRPr="00D4149E">
        <w:rPr>
          <w:spacing w:val="1"/>
          <w:sz w:val="28"/>
          <w:szCs w:val="28"/>
          <w:lang w:eastAsia="ru-RU"/>
        </w:rPr>
        <w:t>Что такое здоровый образ жизни?</w:t>
      </w:r>
    </w:p>
    <w:p w:rsidR="00D4149E" w:rsidRPr="00D4149E" w:rsidRDefault="00D4149E" w:rsidP="00B75E6A">
      <w:pPr>
        <w:widowControl w:val="0"/>
        <w:numPr>
          <w:ilvl w:val="0"/>
          <w:numId w:val="32"/>
        </w:numPr>
        <w:tabs>
          <w:tab w:val="left" w:pos="618"/>
        </w:tabs>
        <w:suppressAutoHyphens w:val="0"/>
        <w:ind w:left="20" w:firstLine="360"/>
        <w:jc w:val="both"/>
        <w:rPr>
          <w:spacing w:val="1"/>
          <w:sz w:val="28"/>
          <w:szCs w:val="28"/>
          <w:lang w:eastAsia="ru-RU"/>
        </w:rPr>
      </w:pPr>
      <w:r w:rsidRPr="00D4149E">
        <w:rPr>
          <w:spacing w:val="1"/>
          <w:sz w:val="28"/>
          <w:szCs w:val="28"/>
          <w:lang w:eastAsia="ru-RU"/>
        </w:rPr>
        <w:t>Что значит «рациональный режим питания»?</w:t>
      </w:r>
    </w:p>
    <w:p w:rsidR="00D4149E" w:rsidRPr="00D4149E" w:rsidRDefault="00D4149E" w:rsidP="00B75E6A">
      <w:pPr>
        <w:widowControl w:val="0"/>
        <w:numPr>
          <w:ilvl w:val="0"/>
          <w:numId w:val="32"/>
        </w:numPr>
        <w:tabs>
          <w:tab w:val="left" w:pos="614"/>
        </w:tabs>
        <w:suppressAutoHyphens w:val="0"/>
        <w:ind w:left="20" w:firstLine="360"/>
        <w:jc w:val="both"/>
        <w:rPr>
          <w:spacing w:val="1"/>
          <w:sz w:val="28"/>
          <w:szCs w:val="28"/>
          <w:lang w:eastAsia="ru-RU"/>
        </w:rPr>
      </w:pPr>
      <w:r w:rsidRPr="00D4149E">
        <w:rPr>
          <w:spacing w:val="1"/>
          <w:sz w:val="28"/>
          <w:szCs w:val="28"/>
          <w:lang w:eastAsia="ru-RU"/>
        </w:rPr>
        <w:t>Что называют «рациональным режимом двигательной активности»?</w:t>
      </w:r>
    </w:p>
    <w:p w:rsidR="00D4149E" w:rsidRPr="00D4149E" w:rsidRDefault="00D4149E" w:rsidP="00B75E6A">
      <w:pPr>
        <w:widowControl w:val="0"/>
        <w:numPr>
          <w:ilvl w:val="0"/>
          <w:numId w:val="32"/>
        </w:numPr>
        <w:tabs>
          <w:tab w:val="left" w:pos="618"/>
        </w:tabs>
        <w:suppressAutoHyphens w:val="0"/>
        <w:ind w:left="20" w:firstLine="360"/>
        <w:jc w:val="both"/>
        <w:rPr>
          <w:spacing w:val="1"/>
          <w:sz w:val="28"/>
          <w:szCs w:val="28"/>
          <w:lang w:eastAsia="ru-RU"/>
        </w:rPr>
      </w:pPr>
      <w:r w:rsidRPr="00D4149E">
        <w:rPr>
          <w:spacing w:val="1"/>
          <w:sz w:val="28"/>
          <w:szCs w:val="28"/>
          <w:lang w:eastAsia="ru-RU"/>
        </w:rPr>
        <w:t>Чем характеризуется здоровый досуг?</w:t>
      </w:r>
    </w:p>
    <w:p w:rsidR="00D4149E" w:rsidRPr="00D4149E" w:rsidRDefault="00D4149E" w:rsidP="00B75E6A">
      <w:pPr>
        <w:widowControl w:val="0"/>
        <w:numPr>
          <w:ilvl w:val="0"/>
          <w:numId w:val="32"/>
        </w:numPr>
        <w:tabs>
          <w:tab w:val="left" w:pos="668"/>
        </w:tabs>
        <w:suppressAutoHyphens w:val="0"/>
        <w:ind w:left="20" w:right="40" w:firstLine="380"/>
        <w:jc w:val="both"/>
        <w:rPr>
          <w:sz w:val="28"/>
          <w:szCs w:val="28"/>
          <w:lang w:eastAsia="ru-RU"/>
        </w:rPr>
      </w:pPr>
      <w:bookmarkStart w:id="10" w:name="bookmark17"/>
      <w:r w:rsidRPr="00D4149E">
        <w:rPr>
          <w:sz w:val="28"/>
          <w:szCs w:val="28"/>
          <w:lang w:eastAsia="ru-RU"/>
        </w:rPr>
        <w:t xml:space="preserve">Зачем нужно заниматься физической культурой </w:t>
      </w:r>
      <w:proofErr w:type="gramStart"/>
      <w:r w:rsidRPr="00D4149E">
        <w:rPr>
          <w:sz w:val="28"/>
          <w:szCs w:val="28"/>
          <w:lang w:eastAsia="ru-RU"/>
        </w:rPr>
        <w:t>обучающимся</w:t>
      </w:r>
      <w:proofErr w:type="gramEnd"/>
      <w:r w:rsidRPr="00D4149E">
        <w:rPr>
          <w:sz w:val="28"/>
          <w:szCs w:val="28"/>
          <w:lang w:eastAsia="ru-RU"/>
        </w:rPr>
        <w:t xml:space="preserve">, которые по состоянию </w:t>
      </w:r>
      <w:r w:rsidRPr="00D4149E">
        <w:rPr>
          <w:rFonts w:eastAsia="Impact"/>
          <w:color w:val="000000"/>
          <w:spacing w:val="1"/>
          <w:sz w:val="28"/>
          <w:szCs w:val="28"/>
          <w:shd w:val="clear" w:color="auto" w:fill="FFFFFF"/>
          <w:lang w:eastAsia="ru-RU"/>
        </w:rPr>
        <w:t>здоровья отнесены к специальной медицинской группе?</w:t>
      </w:r>
      <w:bookmarkEnd w:id="10"/>
    </w:p>
    <w:p w:rsidR="00D4149E" w:rsidRPr="00D4149E" w:rsidRDefault="00D4149E" w:rsidP="00B75E6A">
      <w:pPr>
        <w:widowControl w:val="0"/>
        <w:numPr>
          <w:ilvl w:val="0"/>
          <w:numId w:val="32"/>
        </w:numPr>
        <w:tabs>
          <w:tab w:val="left" w:pos="634"/>
        </w:tabs>
        <w:suppressAutoHyphens w:val="0"/>
        <w:ind w:left="20" w:firstLine="380"/>
        <w:jc w:val="both"/>
        <w:rPr>
          <w:spacing w:val="1"/>
          <w:sz w:val="28"/>
          <w:szCs w:val="28"/>
          <w:lang w:eastAsia="ru-RU"/>
        </w:rPr>
      </w:pPr>
      <w:r w:rsidRPr="00D4149E">
        <w:rPr>
          <w:spacing w:val="1"/>
          <w:sz w:val="28"/>
          <w:szCs w:val="28"/>
          <w:lang w:eastAsia="ru-RU"/>
        </w:rPr>
        <w:t>Какие физические упражнения тебе полезно выполнять с учетом твоего заболевания?</w:t>
      </w:r>
    </w:p>
    <w:p w:rsidR="00D4149E" w:rsidRPr="00D4149E" w:rsidRDefault="00D4149E" w:rsidP="00B75E6A">
      <w:pPr>
        <w:widowControl w:val="0"/>
        <w:numPr>
          <w:ilvl w:val="0"/>
          <w:numId w:val="32"/>
        </w:numPr>
        <w:tabs>
          <w:tab w:val="left" w:pos="618"/>
        </w:tabs>
        <w:suppressAutoHyphens w:val="0"/>
        <w:ind w:left="20" w:right="40" w:firstLine="380"/>
        <w:jc w:val="both"/>
        <w:rPr>
          <w:spacing w:val="1"/>
          <w:sz w:val="28"/>
          <w:szCs w:val="28"/>
          <w:lang w:eastAsia="ru-RU"/>
        </w:rPr>
      </w:pPr>
      <w:r w:rsidRPr="00D4149E">
        <w:rPr>
          <w:spacing w:val="1"/>
          <w:sz w:val="28"/>
          <w:szCs w:val="28"/>
          <w:lang w:eastAsia="ru-RU"/>
        </w:rPr>
        <w:t>Какие правила надо соблюдать при составлении и выполнении комплекса корригирующей гимнастики при твоем заболевании?</w:t>
      </w:r>
    </w:p>
    <w:p w:rsidR="00D4149E" w:rsidRPr="00D4149E" w:rsidRDefault="00D4149E" w:rsidP="00B75E6A">
      <w:pPr>
        <w:widowControl w:val="0"/>
        <w:numPr>
          <w:ilvl w:val="0"/>
          <w:numId w:val="32"/>
        </w:numPr>
        <w:tabs>
          <w:tab w:val="left" w:pos="614"/>
        </w:tabs>
        <w:suppressAutoHyphens w:val="0"/>
        <w:ind w:left="20" w:right="40" w:firstLine="380"/>
        <w:jc w:val="both"/>
        <w:rPr>
          <w:spacing w:val="1"/>
          <w:sz w:val="28"/>
          <w:szCs w:val="28"/>
          <w:lang w:eastAsia="ru-RU"/>
        </w:rPr>
      </w:pPr>
      <w:r w:rsidRPr="00D4149E">
        <w:rPr>
          <w:spacing w:val="1"/>
          <w:sz w:val="28"/>
          <w:szCs w:val="28"/>
          <w:lang w:eastAsia="ru-RU"/>
        </w:rPr>
        <w:t>Какие правила надо соблюдать при составлении и выполнении комплекса утренней гимнастики при твоем заболевании?</w:t>
      </w:r>
    </w:p>
    <w:p w:rsidR="00D4149E" w:rsidRPr="00D4149E" w:rsidRDefault="00D4149E" w:rsidP="00B75E6A">
      <w:pPr>
        <w:widowControl w:val="0"/>
        <w:numPr>
          <w:ilvl w:val="0"/>
          <w:numId w:val="32"/>
        </w:numPr>
        <w:tabs>
          <w:tab w:val="left" w:pos="638"/>
        </w:tabs>
        <w:suppressAutoHyphens w:val="0"/>
        <w:ind w:left="20" w:firstLine="380"/>
        <w:jc w:val="both"/>
        <w:rPr>
          <w:spacing w:val="1"/>
          <w:sz w:val="28"/>
          <w:szCs w:val="28"/>
          <w:lang w:eastAsia="ru-RU"/>
        </w:rPr>
      </w:pPr>
      <w:r w:rsidRPr="00D4149E">
        <w:rPr>
          <w:spacing w:val="1"/>
          <w:sz w:val="28"/>
          <w:szCs w:val="28"/>
          <w:lang w:eastAsia="ru-RU"/>
        </w:rPr>
        <w:lastRenderedPageBreak/>
        <w:t>Как сформировать правильную осанку?</w:t>
      </w:r>
    </w:p>
    <w:p w:rsidR="00D4149E" w:rsidRPr="00D4149E" w:rsidRDefault="00D4149E" w:rsidP="00B75E6A">
      <w:pPr>
        <w:widowControl w:val="0"/>
        <w:numPr>
          <w:ilvl w:val="0"/>
          <w:numId w:val="32"/>
        </w:numPr>
        <w:tabs>
          <w:tab w:val="left" w:pos="733"/>
        </w:tabs>
        <w:suppressAutoHyphens w:val="0"/>
        <w:ind w:left="20" w:right="40" w:firstLine="380"/>
        <w:jc w:val="both"/>
        <w:rPr>
          <w:spacing w:val="1"/>
          <w:sz w:val="28"/>
          <w:szCs w:val="28"/>
          <w:lang w:eastAsia="ru-RU"/>
        </w:rPr>
      </w:pPr>
      <w:r w:rsidRPr="00D4149E">
        <w:rPr>
          <w:spacing w:val="1"/>
          <w:sz w:val="28"/>
          <w:szCs w:val="28"/>
          <w:lang w:eastAsia="ru-RU"/>
        </w:rPr>
        <w:t>Какие ты знаешь правила оказания первой медицинской помощи при травме руки (ноги), полученной во время занятий физической культурой?</w:t>
      </w:r>
    </w:p>
    <w:p w:rsidR="00D4149E" w:rsidRPr="00D4149E" w:rsidRDefault="00D4149E" w:rsidP="00B75E6A">
      <w:pPr>
        <w:widowControl w:val="0"/>
        <w:numPr>
          <w:ilvl w:val="0"/>
          <w:numId w:val="32"/>
        </w:numPr>
        <w:tabs>
          <w:tab w:val="left" w:pos="736"/>
        </w:tabs>
        <w:suppressAutoHyphens w:val="0"/>
        <w:ind w:left="20" w:right="40" w:firstLine="380"/>
        <w:jc w:val="both"/>
        <w:rPr>
          <w:spacing w:val="1"/>
          <w:sz w:val="28"/>
          <w:szCs w:val="28"/>
          <w:lang w:eastAsia="ru-RU"/>
        </w:rPr>
      </w:pPr>
      <w:r w:rsidRPr="00D4149E">
        <w:rPr>
          <w:spacing w:val="1"/>
          <w:sz w:val="28"/>
          <w:szCs w:val="28"/>
          <w:lang w:eastAsia="ru-RU"/>
        </w:rPr>
        <w:t>Какие меры предосторожности нужно соблюдать при выполнении физических упражнений?</w:t>
      </w:r>
    </w:p>
    <w:p w:rsidR="00D4149E" w:rsidRPr="00D4149E" w:rsidRDefault="00D4149E" w:rsidP="00B75E6A">
      <w:pPr>
        <w:widowControl w:val="0"/>
        <w:numPr>
          <w:ilvl w:val="0"/>
          <w:numId w:val="32"/>
        </w:numPr>
        <w:tabs>
          <w:tab w:val="left" w:pos="731"/>
        </w:tabs>
        <w:suppressAutoHyphens w:val="0"/>
        <w:ind w:left="20" w:firstLine="380"/>
        <w:jc w:val="both"/>
        <w:rPr>
          <w:spacing w:val="1"/>
          <w:sz w:val="28"/>
          <w:szCs w:val="28"/>
          <w:lang w:eastAsia="ru-RU"/>
        </w:rPr>
      </w:pPr>
      <w:r w:rsidRPr="00D4149E">
        <w:rPr>
          <w:spacing w:val="1"/>
          <w:sz w:val="28"/>
          <w:szCs w:val="28"/>
          <w:lang w:eastAsia="ru-RU"/>
        </w:rPr>
        <w:t>Какие бывают дыхательные упражнения, зачем они нужны и как выполняются?</w:t>
      </w:r>
    </w:p>
    <w:p w:rsidR="00D4149E" w:rsidRPr="00D4149E" w:rsidRDefault="00D4149E" w:rsidP="00B75E6A">
      <w:pPr>
        <w:widowControl w:val="0"/>
        <w:numPr>
          <w:ilvl w:val="0"/>
          <w:numId w:val="32"/>
        </w:numPr>
        <w:tabs>
          <w:tab w:val="left" w:pos="731"/>
        </w:tabs>
        <w:suppressAutoHyphens w:val="0"/>
        <w:ind w:left="20" w:firstLine="380"/>
        <w:jc w:val="both"/>
        <w:rPr>
          <w:spacing w:val="1"/>
          <w:sz w:val="28"/>
          <w:szCs w:val="28"/>
          <w:lang w:eastAsia="ru-RU"/>
        </w:rPr>
      </w:pPr>
      <w:r w:rsidRPr="00D4149E">
        <w:rPr>
          <w:spacing w:val="1"/>
          <w:sz w:val="28"/>
          <w:szCs w:val="28"/>
          <w:lang w:eastAsia="ru-RU"/>
        </w:rPr>
        <w:t>Какие релаксационные упражнения ты знаешь, зачем они нужны и как выполняются?</w:t>
      </w:r>
    </w:p>
    <w:p w:rsidR="00D4149E" w:rsidRPr="00D4149E" w:rsidRDefault="00D4149E" w:rsidP="00B75E6A">
      <w:pPr>
        <w:widowControl w:val="0"/>
        <w:numPr>
          <w:ilvl w:val="0"/>
          <w:numId w:val="32"/>
        </w:numPr>
        <w:tabs>
          <w:tab w:val="left" w:pos="731"/>
        </w:tabs>
        <w:suppressAutoHyphens w:val="0"/>
        <w:ind w:left="20" w:firstLine="380"/>
        <w:jc w:val="both"/>
        <w:rPr>
          <w:spacing w:val="1"/>
          <w:sz w:val="28"/>
          <w:szCs w:val="28"/>
          <w:lang w:eastAsia="ru-RU"/>
        </w:rPr>
      </w:pPr>
      <w:r w:rsidRPr="00D4149E">
        <w:rPr>
          <w:spacing w:val="1"/>
          <w:sz w:val="28"/>
          <w:szCs w:val="28"/>
          <w:lang w:eastAsia="ru-RU"/>
        </w:rPr>
        <w:t>Как влияют регулярные занятия физической культурой на состояние организма?</w:t>
      </w:r>
    </w:p>
    <w:p w:rsidR="00D4149E" w:rsidRPr="00D4149E" w:rsidRDefault="00D4149E" w:rsidP="00B75E6A">
      <w:pPr>
        <w:widowControl w:val="0"/>
        <w:numPr>
          <w:ilvl w:val="0"/>
          <w:numId w:val="32"/>
        </w:numPr>
        <w:tabs>
          <w:tab w:val="left" w:pos="731"/>
        </w:tabs>
        <w:suppressAutoHyphens w:val="0"/>
        <w:ind w:left="20" w:firstLine="380"/>
        <w:jc w:val="both"/>
        <w:rPr>
          <w:spacing w:val="1"/>
          <w:sz w:val="28"/>
          <w:szCs w:val="28"/>
          <w:lang w:eastAsia="ru-RU"/>
        </w:rPr>
      </w:pPr>
      <w:r w:rsidRPr="00D4149E">
        <w:rPr>
          <w:spacing w:val="1"/>
          <w:sz w:val="28"/>
          <w:szCs w:val="28"/>
          <w:lang w:eastAsia="ru-RU"/>
        </w:rPr>
        <w:t>Что такое физическая подготовленность и как ее оценивают?</w:t>
      </w:r>
    </w:p>
    <w:p w:rsidR="00D4149E" w:rsidRPr="00D4149E" w:rsidRDefault="00D4149E" w:rsidP="00B75E6A">
      <w:pPr>
        <w:widowControl w:val="0"/>
        <w:numPr>
          <w:ilvl w:val="0"/>
          <w:numId w:val="32"/>
        </w:numPr>
        <w:tabs>
          <w:tab w:val="left" w:pos="731"/>
        </w:tabs>
        <w:suppressAutoHyphens w:val="0"/>
        <w:ind w:left="20" w:firstLine="380"/>
        <w:jc w:val="both"/>
        <w:rPr>
          <w:spacing w:val="1"/>
          <w:sz w:val="28"/>
          <w:szCs w:val="28"/>
          <w:lang w:eastAsia="ru-RU"/>
        </w:rPr>
      </w:pPr>
      <w:r w:rsidRPr="00D4149E">
        <w:rPr>
          <w:spacing w:val="1"/>
          <w:sz w:val="28"/>
          <w:szCs w:val="28"/>
          <w:lang w:eastAsia="ru-RU"/>
        </w:rPr>
        <w:t>Какие ты знаешь основные физические качества?</w:t>
      </w:r>
    </w:p>
    <w:p w:rsidR="00D4149E" w:rsidRPr="00D4149E" w:rsidRDefault="00D4149E" w:rsidP="00B75E6A">
      <w:pPr>
        <w:widowControl w:val="0"/>
        <w:numPr>
          <w:ilvl w:val="0"/>
          <w:numId w:val="32"/>
        </w:numPr>
        <w:tabs>
          <w:tab w:val="left" w:pos="731"/>
        </w:tabs>
        <w:suppressAutoHyphens w:val="0"/>
        <w:ind w:left="20" w:firstLine="380"/>
        <w:jc w:val="both"/>
        <w:rPr>
          <w:spacing w:val="1"/>
          <w:sz w:val="28"/>
          <w:szCs w:val="28"/>
          <w:lang w:eastAsia="ru-RU"/>
        </w:rPr>
      </w:pPr>
      <w:r w:rsidRPr="00D4149E">
        <w:rPr>
          <w:spacing w:val="1"/>
          <w:sz w:val="28"/>
          <w:szCs w:val="28"/>
          <w:lang w:eastAsia="ru-RU"/>
        </w:rPr>
        <w:t>Как можно контролировать свое состояние во время занятий физической культурой?</w:t>
      </w:r>
    </w:p>
    <w:p w:rsidR="00D4149E" w:rsidRPr="00D4149E" w:rsidRDefault="00D4149E" w:rsidP="00B75E6A">
      <w:pPr>
        <w:widowControl w:val="0"/>
        <w:numPr>
          <w:ilvl w:val="0"/>
          <w:numId w:val="32"/>
        </w:numPr>
        <w:tabs>
          <w:tab w:val="left" w:pos="735"/>
        </w:tabs>
        <w:suppressAutoHyphens w:val="0"/>
        <w:ind w:left="20" w:firstLine="380"/>
        <w:jc w:val="both"/>
        <w:rPr>
          <w:spacing w:val="1"/>
          <w:sz w:val="28"/>
          <w:szCs w:val="28"/>
          <w:lang w:eastAsia="ru-RU"/>
        </w:rPr>
      </w:pPr>
      <w:r w:rsidRPr="00D4149E">
        <w:rPr>
          <w:spacing w:val="1"/>
          <w:sz w:val="28"/>
          <w:szCs w:val="28"/>
          <w:lang w:eastAsia="ru-RU"/>
        </w:rPr>
        <w:t>Какие виды оздоровительной физической культуры тебе известны?</w:t>
      </w:r>
    </w:p>
    <w:p w:rsidR="00D4149E" w:rsidRPr="00D4149E" w:rsidRDefault="00D4149E" w:rsidP="00B75E6A">
      <w:pPr>
        <w:widowControl w:val="0"/>
        <w:suppressAutoHyphens w:val="0"/>
        <w:ind w:right="221"/>
        <w:jc w:val="center"/>
        <w:rPr>
          <w:b/>
          <w:bCs/>
          <w:sz w:val="28"/>
          <w:szCs w:val="28"/>
          <w:lang w:eastAsia="ru-RU"/>
        </w:rPr>
      </w:pPr>
      <w:bookmarkStart w:id="11" w:name="bookmark18"/>
      <w:r w:rsidRPr="00D4149E">
        <w:rPr>
          <w:b/>
          <w:bCs/>
          <w:sz w:val="28"/>
          <w:szCs w:val="28"/>
          <w:lang w:eastAsia="ru-RU"/>
        </w:rPr>
        <w:t>Виды практических заданий (выполняются при отсутствии противопоказаний)</w:t>
      </w:r>
      <w:bookmarkEnd w:id="11"/>
    </w:p>
    <w:p w:rsidR="00D4149E" w:rsidRPr="00D4149E" w:rsidRDefault="00D4149E" w:rsidP="00B75E6A">
      <w:pPr>
        <w:widowControl w:val="0"/>
        <w:numPr>
          <w:ilvl w:val="0"/>
          <w:numId w:val="33"/>
        </w:numPr>
        <w:tabs>
          <w:tab w:val="left" w:pos="612"/>
        </w:tabs>
        <w:suppressAutoHyphens w:val="0"/>
        <w:ind w:left="20" w:firstLine="380"/>
        <w:jc w:val="both"/>
        <w:rPr>
          <w:spacing w:val="1"/>
          <w:sz w:val="28"/>
          <w:szCs w:val="28"/>
          <w:lang w:eastAsia="ru-RU"/>
        </w:rPr>
      </w:pPr>
      <w:r w:rsidRPr="00D4149E">
        <w:rPr>
          <w:spacing w:val="1"/>
          <w:sz w:val="28"/>
          <w:szCs w:val="28"/>
          <w:lang w:eastAsia="ru-RU"/>
        </w:rPr>
        <w:t>Выполнить комплекс упражнений ежедневной утренней зарядки.</w:t>
      </w:r>
    </w:p>
    <w:p w:rsidR="00D4149E" w:rsidRPr="00D4149E" w:rsidRDefault="00D4149E" w:rsidP="00B75E6A">
      <w:pPr>
        <w:widowControl w:val="0"/>
        <w:numPr>
          <w:ilvl w:val="0"/>
          <w:numId w:val="33"/>
        </w:numPr>
        <w:tabs>
          <w:tab w:val="left" w:pos="638"/>
        </w:tabs>
        <w:suppressAutoHyphens w:val="0"/>
        <w:ind w:left="20" w:firstLine="380"/>
        <w:jc w:val="both"/>
        <w:rPr>
          <w:spacing w:val="1"/>
          <w:sz w:val="28"/>
          <w:szCs w:val="28"/>
          <w:lang w:eastAsia="ru-RU"/>
        </w:rPr>
      </w:pPr>
      <w:r w:rsidRPr="00D4149E">
        <w:rPr>
          <w:spacing w:val="1"/>
          <w:sz w:val="28"/>
          <w:szCs w:val="28"/>
          <w:lang w:eastAsia="ru-RU"/>
        </w:rPr>
        <w:t>Выполнить комплекс упражнений дыхательной гимнастики.</w:t>
      </w:r>
    </w:p>
    <w:p w:rsidR="00D4149E" w:rsidRPr="00D4149E" w:rsidRDefault="00D4149E" w:rsidP="00B75E6A">
      <w:pPr>
        <w:widowControl w:val="0"/>
        <w:numPr>
          <w:ilvl w:val="0"/>
          <w:numId w:val="33"/>
        </w:numPr>
        <w:tabs>
          <w:tab w:val="left" w:pos="769"/>
        </w:tabs>
        <w:suppressAutoHyphens w:val="0"/>
        <w:ind w:left="20" w:right="40" w:firstLine="380"/>
        <w:jc w:val="both"/>
        <w:rPr>
          <w:spacing w:val="1"/>
          <w:sz w:val="28"/>
          <w:szCs w:val="28"/>
          <w:lang w:eastAsia="ru-RU"/>
        </w:rPr>
      </w:pPr>
      <w:r w:rsidRPr="00D4149E">
        <w:rPr>
          <w:spacing w:val="1"/>
          <w:sz w:val="28"/>
          <w:szCs w:val="28"/>
          <w:lang w:eastAsia="ru-RU"/>
        </w:rPr>
        <w:t>Выполнить комплекс упражнений корригирующей гимнастики (при конкретном заболевании).</w:t>
      </w:r>
    </w:p>
    <w:p w:rsidR="00D4149E" w:rsidRPr="00D4149E" w:rsidRDefault="00D4149E" w:rsidP="00B75E6A">
      <w:pPr>
        <w:widowControl w:val="0"/>
        <w:numPr>
          <w:ilvl w:val="0"/>
          <w:numId w:val="33"/>
        </w:numPr>
        <w:tabs>
          <w:tab w:val="left" w:pos="638"/>
        </w:tabs>
        <w:suppressAutoHyphens w:val="0"/>
        <w:ind w:left="20" w:firstLine="380"/>
        <w:jc w:val="both"/>
        <w:rPr>
          <w:spacing w:val="1"/>
          <w:sz w:val="28"/>
          <w:szCs w:val="28"/>
          <w:lang w:eastAsia="ru-RU"/>
        </w:rPr>
      </w:pPr>
      <w:r w:rsidRPr="00D4149E">
        <w:rPr>
          <w:spacing w:val="1"/>
          <w:sz w:val="28"/>
          <w:szCs w:val="28"/>
          <w:lang w:eastAsia="ru-RU"/>
        </w:rPr>
        <w:t>Выполнить комплекс упражнений для развития силы рук (ног, спины, брюшного пресса).</w:t>
      </w:r>
    </w:p>
    <w:p w:rsidR="00D4149E" w:rsidRPr="00D4149E" w:rsidRDefault="00D4149E" w:rsidP="00B75E6A">
      <w:pPr>
        <w:widowControl w:val="0"/>
        <w:numPr>
          <w:ilvl w:val="0"/>
          <w:numId w:val="33"/>
        </w:numPr>
        <w:tabs>
          <w:tab w:val="left" w:pos="627"/>
        </w:tabs>
        <w:suppressAutoHyphens w:val="0"/>
        <w:ind w:left="20" w:firstLine="380"/>
        <w:jc w:val="both"/>
        <w:rPr>
          <w:spacing w:val="1"/>
          <w:sz w:val="28"/>
          <w:szCs w:val="28"/>
          <w:lang w:eastAsia="ru-RU"/>
        </w:rPr>
      </w:pPr>
      <w:r w:rsidRPr="00D4149E">
        <w:rPr>
          <w:spacing w:val="1"/>
          <w:sz w:val="28"/>
          <w:szCs w:val="28"/>
          <w:lang w:eastAsia="ru-RU"/>
        </w:rPr>
        <w:t>Выполнить комплекс упражнений для развития координации движений.</w:t>
      </w:r>
    </w:p>
    <w:p w:rsidR="00D4149E" w:rsidRPr="00D4149E" w:rsidRDefault="00D4149E" w:rsidP="00B75E6A">
      <w:pPr>
        <w:widowControl w:val="0"/>
        <w:numPr>
          <w:ilvl w:val="0"/>
          <w:numId w:val="33"/>
        </w:numPr>
        <w:tabs>
          <w:tab w:val="left" w:pos="630"/>
        </w:tabs>
        <w:suppressAutoHyphens w:val="0"/>
        <w:ind w:left="20" w:firstLine="380"/>
        <w:jc w:val="both"/>
        <w:rPr>
          <w:spacing w:val="1"/>
          <w:sz w:val="28"/>
          <w:szCs w:val="28"/>
          <w:lang w:eastAsia="ru-RU"/>
        </w:rPr>
      </w:pPr>
      <w:r w:rsidRPr="00D4149E">
        <w:rPr>
          <w:spacing w:val="1"/>
          <w:sz w:val="28"/>
          <w:szCs w:val="28"/>
          <w:lang w:eastAsia="ru-RU"/>
        </w:rPr>
        <w:t>Выполнить комплекс упражнений для развития быстроты.</w:t>
      </w:r>
    </w:p>
    <w:p w:rsidR="00D4149E" w:rsidRPr="00D4149E" w:rsidRDefault="00D4149E" w:rsidP="00B75E6A">
      <w:pPr>
        <w:widowControl w:val="0"/>
        <w:numPr>
          <w:ilvl w:val="0"/>
          <w:numId w:val="33"/>
        </w:numPr>
        <w:tabs>
          <w:tab w:val="left" w:pos="630"/>
        </w:tabs>
        <w:suppressAutoHyphens w:val="0"/>
        <w:ind w:left="20" w:firstLine="380"/>
        <w:jc w:val="both"/>
        <w:rPr>
          <w:spacing w:val="1"/>
          <w:sz w:val="28"/>
          <w:szCs w:val="28"/>
          <w:lang w:eastAsia="ru-RU"/>
        </w:rPr>
      </w:pPr>
      <w:r w:rsidRPr="00D4149E">
        <w:rPr>
          <w:spacing w:val="1"/>
          <w:sz w:val="28"/>
          <w:szCs w:val="28"/>
          <w:lang w:eastAsia="ru-RU"/>
        </w:rPr>
        <w:t>Выполнить комплекс упражнений для развития общей выносливости.</w:t>
      </w:r>
    </w:p>
    <w:p w:rsidR="00D4149E" w:rsidRPr="00D4149E" w:rsidRDefault="00D4149E" w:rsidP="00B75E6A">
      <w:pPr>
        <w:widowControl w:val="0"/>
        <w:numPr>
          <w:ilvl w:val="0"/>
          <w:numId w:val="33"/>
        </w:numPr>
        <w:tabs>
          <w:tab w:val="left" w:pos="627"/>
        </w:tabs>
        <w:suppressAutoHyphens w:val="0"/>
        <w:ind w:left="20" w:firstLine="380"/>
        <w:jc w:val="both"/>
        <w:rPr>
          <w:spacing w:val="1"/>
          <w:sz w:val="28"/>
          <w:szCs w:val="28"/>
          <w:lang w:eastAsia="ru-RU"/>
        </w:rPr>
      </w:pPr>
      <w:r w:rsidRPr="00D4149E">
        <w:rPr>
          <w:spacing w:val="1"/>
          <w:sz w:val="28"/>
          <w:szCs w:val="28"/>
          <w:lang w:eastAsia="ru-RU"/>
        </w:rPr>
        <w:t>Выполнить комплекс упражнений для развития гибкости.</w:t>
      </w:r>
    </w:p>
    <w:p w:rsidR="00D4149E" w:rsidRPr="00D4149E" w:rsidRDefault="00D4149E" w:rsidP="00B75E6A">
      <w:pPr>
        <w:widowControl w:val="0"/>
        <w:numPr>
          <w:ilvl w:val="0"/>
          <w:numId w:val="33"/>
        </w:numPr>
        <w:tabs>
          <w:tab w:val="left" w:pos="630"/>
        </w:tabs>
        <w:suppressAutoHyphens w:val="0"/>
        <w:ind w:left="20" w:firstLine="380"/>
        <w:jc w:val="both"/>
        <w:rPr>
          <w:spacing w:val="1"/>
          <w:sz w:val="28"/>
          <w:szCs w:val="28"/>
          <w:lang w:eastAsia="ru-RU"/>
        </w:rPr>
      </w:pPr>
      <w:r w:rsidRPr="00D4149E">
        <w:rPr>
          <w:spacing w:val="1"/>
          <w:sz w:val="28"/>
          <w:szCs w:val="28"/>
          <w:lang w:eastAsia="ru-RU"/>
        </w:rPr>
        <w:t>Выполнить комплекс упражнений для формирования правильной осанки.</w:t>
      </w:r>
    </w:p>
    <w:p w:rsidR="00D4149E" w:rsidRPr="00D4149E" w:rsidRDefault="00D4149E" w:rsidP="00B75E6A">
      <w:pPr>
        <w:widowControl w:val="0"/>
        <w:numPr>
          <w:ilvl w:val="0"/>
          <w:numId w:val="33"/>
        </w:numPr>
        <w:tabs>
          <w:tab w:val="left" w:pos="735"/>
        </w:tabs>
        <w:suppressAutoHyphens w:val="0"/>
        <w:ind w:left="20" w:firstLine="380"/>
        <w:jc w:val="both"/>
        <w:rPr>
          <w:spacing w:val="1"/>
          <w:sz w:val="28"/>
          <w:szCs w:val="28"/>
          <w:lang w:eastAsia="ru-RU"/>
        </w:rPr>
      </w:pPr>
      <w:r w:rsidRPr="00D4149E">
        <w:rPr>
          <w:spacing w:val="1"/>
          <w:sz w:val="28"/>
          <w:szCs w:val="28"/>
          <w:lang w:eastAsia="ru-RU"/>
        </w:rPr>
        <w:t>Комплекс упражнений для профилактики плоскостопия.</w:t>
      </w:r>
    </w:p>
    <w:p w:rsidR="00D4149E" w:rsidRPr="00D4149E" w:rsidRDefault="00D4149E" w:rsidP="00B75E6A">
      <w:pPr>
        <w:widowControl w:val="0"/>
        <w:numPr>
          <w:ilvl w:val="0"/>
          <w:numId w:val="33"/>
        </w:numPr>
        <w:tabs>
          <w:tab w:val="left" w:pos="776"/>
        </w:tabs>
        <w:suppressAutoHyphens w:val="0"/>
        <w:ind w:left="20" w:right="40" w:firstLine="380"/>
        <w:jc w:val="both"/>
        <w:rPr>
          <w:spacing w:val="1"/>
          <w:sz w:val="28"/>
          <w:szCs w:val="28"/>
          <w:lang w:eastAsia="ru-RU"/>
        </w:rPr>
      </w:pPr>
      <w:r w:rsidRPr="00D4149E">
        <w:rPr>
          <w:spacing w:val="1"/>
          <w:sz w:val="28"/>
          <w:szCs w:val="28"/>
          <w:lang w:eastAsia="ru-RU"/>
        </w:rPr>
        <w:t>Самостоятельно составить комплекс упражнений утренней зарядки (из предложенного набора физических упражнений) и выполнить его.</w:t>
      </w:r>
    </w:p>
    <w:p w:rsidR="00D4149E" w:rsidRPr="00D4149E" w:rsidRDefault="00D4149E" w:rsidP="00B75E6A">
      <w:pPr>
        <w:widowControl w:val="0"/>
        <w:numPr>
          <w:ilvl w:val="0"/>
          <w:numId w:val="33"/>
        </w:numPr>
        <w:tabs>
          <w:tab w:val="left" w:pos="735"/>
        </w:tabs>
        <w:suppressAutoHyphens w:val="0"/>
        <w:ind w:left="20" w:firstLine="380"/>
        <w:jc w:val="both"/>
        <w:rPr>
          <w:spacing w:val="1"/>
          <w:sz w:val="28"/>
          <w:szCs w:val="28"/>
          <w:lang w:eastAsia="ru-RU"/>
        </w:rPr>
      </w:pPr>
      <w:r w:rsidRPr="00D4149E">
        <w:rPr>
          <w:spacing w:val="1"/>
          <w:sz w:val="28"/>
          <w:szCs w:val="28"/>
          <w:lang w:eastAsia="ru-RU"/>
        </w:rPr>
        <w:t>Показать способы оказания первой медицинской помощи при травме руки.</w:t>
      </w:r>
    </w:p>
    <w:p w:rsidR="00D4149E" w:rsidRPr="00D4149E" w:rsidRDefault="00D4149E" w:rsidP="00B75E6A">
      <w:pPr>
        <w:widowControl w:val="0"/>
        <w:numPr>
          <w:ilvl w:val="0"/>
          <w:numId w:val="33"/>
        </w:numPr>
        <w:tabs>
          <w:tab w:val="left" w:pos="731"/>
        </w:tabs>
        <w:suppressAutoHyphens w:val="0"/>
        <w:ind w:left="20" w:firstLine="380"/>
        <w:jc w:val="both"/>
        <w:rPr>
          <w:spacing w:val="1"/>
          <w:sz w:val="28"/>
          <w:szCs w:val="28"/>
          <w:lang w:eastAsia="ru-RU"/>
        </w:rPr>
      </w:pPr>
      <w:r w:rsidRPr="00D4149E">
        <w:rPr>
          <w:spacing w:val="1"/>
          <w:sz w:val="28"/>
          <w:szCs w:val="28"/>
          <w:lang w:eastAsia="ru-RU"/>
        </w:rPr>
        <w:t>Показать способы оказания первой медицинской помощи при травме ноги.</w:t>
      </w:r>
    </w:p>
    <w:p w:rsidR="00D4149E" w:rsidRPr="00D4149E" w:rsidRDefault="00D4149E" w:rsidP="00B75E6A">
      <w:pPr>
        <w:widowControl w:val="0"/>
        <w:numPr>
          <w:ilvl w:val="0"/>
          <w:numId w:val="33"/>
        </w:numPr>
        <w:tabs>
          <w:tab w:val="left" w:pos="790"/>
        </w:tabs>
        <w:suppressAutoHyphens w:val="0"/>
        <w:ind w:left="20" w:right="40" w:firstLine="380"/>
        <w:jc w:val="both"/>
        <w:rPr>
          <w:spacing w:val="1"/>
          <w:sz w:val="28"/>
          <w:szCs w:val="28"/>
          <w:lang w:eastAsia="ru-RU"/>
        </w:rPr>
      </w:pPr>
      <w:r w:rsidRPr="00D4149E">
        <w:rPr>
          <w:spacing w:val="1"/>
          <w:sz w:val="28"/>
          <w:szCs w:val="28"/>
          <w:lang w:eastAsia="ru-RU"/>
        </w:rPr>
        <w:t>Выполнить упражнения из изученных подвижных игр (броски мяча в баскетбольное кольцо; ведение мяча в баскетболе; подача мяча в волейболе; прием мяча в волейболе; элементы челночного бега и т. п.).</w:t>
      </w:r>
    </w:p>
    <w:p w:rsidR="005E396F" w:rsidRPr="005E396F" w:rsidRDefault="00D4149E" w:rsidP="005E396F">
      <w:pPr>
        <w:widowControl w:val="0"/>
        <w:numPr>
          <w:ilvl w:val="0"/>
          <w:numId w:val="33"/>
        </w:numPr>
        <w:tabs>
          <w:tab w:val="left" w:pos="735"/>
        </w:tabs>
        <w:suppressAutoHyphens w:val="0"/>
        <w:spacing w:after="200" w:line="276" w:lineRule="auto"/>
        <w:ind w:left="20" w:firstLine="380"/>
        <w:jc w:val="both"/>
        <w:rPr>
          <w:spacing w:val="1"/>
          <w:sz w:val="28"/>
          <w:szCs w:val="28"/>
          <w:lang w:eastAsia="ru-RU"/>
        </w:rPr>
      </w:pPr>
      <w:r w:rsidRPr="005E396F">
        <w:rPr>
          <w:spacing w:val="1"/>
          <w:sz w:val="28"/>
          <w:szCs w:val="28"/>
          <w:lang w:eastAsia="ru-RU"/>
        </w:rPr>
        <w:t>Выполнить броски теннисного мяча в цель (без учета результата).</w:t>
      </w:r>
      <w:r w:rsidR="005E396F" w:rsidRPr="005E396F">
        <w:rPr>
          <w:spacing w:val="1"/>
          <w:sz w:val="28"/>
          <w:szCs w:val="28"/>
          <w:lang w:eastAsia="ru-RU"/>
        </w:rPr>
        <w:br w:type="page"/>
      </w:r>
    </w:p>
    <w:p w:rsidR="00D4149E" w:rsidRPr="00D4149E" w:rsidRDefault="00D4149E" w:rsidP="00D4149E">
      <w:pPr>
        <w:suppressAutoHyphens w:val="0"/>
        <w:spacing w:after="200"/>
        <w:jc w:val="right"/>
        <w:rPr>
          <w:rFonts w:eastAsia="Calibri"/>
          <w:sz w:val="28"/>
          <w:szCs w:val="28"/>
          <w:lang w:eastAsia="ru-RU"/>
        </w:rPr>
      </w:pPr>
      <w:r w:rsidRPr="00D4149E">
        <w:rPr>
          <w:rFonts w:eastAsia="Calibri"/>
          <w:sz w:val="28"/>
          <w:szCs w:val="28"/>
          <w:lang w:eastAsia="ru-RU"/>
        </w:rPr>
        <w:lastRenderedPageBreak/>
        <w:t>Приложение 2</w:t>
      </w:r>
    </w:p>
    <w:p w:rsidR="00D4149E" w:rsidRPr="00B75E6A" w:rsidRDefault="00D4149E" w:rsidP="00B75E6A">
      <w:pPr>
        <w:widowControl w:val="0"/>
        <w:suppressAutoHyphens w:val="0"/>
        <w:ind w:right="221"/>
        <w:jc w:val="center"/>
        <w:rPr>
          <w:b/>
          <w:bCs/>
          <w:sz w:val="28"/>
          <w:szCs w:val="28"/>
          <w:lang w:eastAsia="ru-RU"/>
        </w:rPr>
      </w:pPr>
      <w:bookmarkStart w:id="12" w:name="_Toc468193554"/>
      <w:r w:rsidRPr="00B75E6A">
        <w:rPr>
          <w:b/>
          <w:bCs/>
          <w:sz w:val="28"/>
          <w:szCs w:val="28"/>
          <w:lang w:eastAsia="ru-RU"/>
        </w:rPr>
        <w:t>Методика выполнения контрольных упражнений и тестов</w:t>
      </w:r>
      <w:bookmarkEnd w:id="12"/>
    </w:p>
    <w:p w:rsidR="00D4149E" w:rsidRPr="00D4149E" w:rsidRDefault="00D4149E" w:rsidP="00D4149E">
      <w:pPr>
        <w:suppressAutoHyphens w:val="0"/>
        <w:ind w:firstLine="709"/>
        <w:jc w:val="both"/>
        <w:rPr>
          <w:rFonts w:eastAsia="Calibri"/>
          <w:sz w:val="28"/>
          <w:szCs w:val="28"/>
          <w:lang w:eastAsia="en-US"/>
        </w:rPr>
      </w:pPr>
      <w:r w:rsidRPr="00D4149E">
        <w:rPr>
          <w:rFonts w:eastAsia="Calibri"/>
          <w:i/>
          <w:sz w:val="28"/>
          <w:szCs w:val="28"/>
          <w:lang w:eastAsia="en-US"/>
        </w:rPr>
        <w:t>Бег 100 м.</w:t>
      </w:r>
      <w:r w:rsidRPr="00D4149E">
        <w:rPr>
          <w:rFonts w:eastAsia="Calibri"/>
          <w:sz w:val="28"/>
          <w:szCs w:val="28"/>
          <w:lang w:eastAsia="en-US"/>
        </w:rPr>
        <w:t xml:space="preserve"> Бег выполняется из положения высокого старта. По команде «На старт!» участники забега подходят к линии старта и занимают исходное положение. По команде «Внимание!» вес тела переносится на впереди стоящую ногу и по команде «Марш!» начинают движение. Время </w:t>
      </w:r>
      <w:proofErr w:type="gramStart"/>
      <w:r w:rsidRPr="00D4149E">
        <w:rPr>
          <w:rFonts w:eastAsia="Calibri"/>
          <w:sz w:val="28"/>
          <w:szCs w:val="28"/>
          <w:lang w:eastAsia="en-US"/>
        </w:rPr>
        <w:t>определяется с точностью до 0,1 сек</w:t>
      </w:r>
      <w:proofErr w:type="gramEnd"/>
      <w:r w:rsidRPr="00D4149E">
        <w:rPr>
          <w:rFonts w:eastAsia="Calibri"/>
          <w:sz w:val="28"/>
          <w:szCs w:val="28"/>
          <w:lang w:eastAsia="en-US"/>
        </w:rPr>
        <w:t xml:space="preserve">. </w:t>
      </w:r>
    </w:p>
    <w:p w:rsidR="00D4149E" w:rsidRPr="00D4149E" w:rsidRDefault="00D4149E" w:rsidP="00D4149E">
      <w:pPr>
        <w:framePr w:wrap="none" w:vAnchor="page" w:hAnchor="page" w:x="1591" w:y="6571"/>
        <w:suppressAutoHyphens w:val="0"/>
        <w:rPr>
          <w:sz w:val="28"/>
          <w:szCs w:val="28"/>
          <w:lang w:eastAsia="ru-RU"/>
        </w:rPr>
      </w:pPr>
    </w:p>
    <w:p w:rsidR="00D4149E" w:rsidRPr="00D4149E" w:rsidRDefault="00D4149E" w:rsidP="00D4149E">
      <w:pPr>
        <w:framePr w:wrap="none" w:vAnchor="page" w:hAnchor="page" w:x="7801" w:y="6196"/>
        <w:suppressAutoHyphens w:val="0"/>
        <w:rPr>
          <w:b/>
          <w:sz w:val="0"/>
          <w:szCs w:val="0"/>
          <w:lang w:eastAsia="ru-RU"/>
        </w:rPr>
      </w:pPr>
    </w:p>
    <w:p w:rsidR="00D4149E" w:rsidRPr="00D4149E" w:rsidRDefault="00D4149E" w:rsidP="00D4149E">
      <w:pPr>
        <w:suppressAutoHyphens w:val="0"/>
        <w:ind w:firstLine="709"/>
        <w:jc w:val="both"/>
        <w:rPr>
          <w:rFonts w:eastAsia="Calibri"/>
          <w:sz w:val="28"/>
          <w:szCs w:val="28"/>
          <w:lang w:eastAsia="en-US"/>
        </w:rPr>
      </w:pPr>
      <w:r w:rsidRPr="00D4149E">
        <w:rPr>
          <w:noProof/>
          <w:sz w:val="28"/>
          <w:szCs w:val="28"/>
          <w:lang w:eastAsia="ru-RU"/>
        </w:rPr>
        <w:drawing>
          <wp:inline distT="0" distB="0" distL="0" distR="0">
            <wp:extent cx="3423920" cy="758825"/>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12" cstate="print">
                      <a:extLst>
                        <a:ext uri="{28A0092B-C50C-407E-A947-70E740481C1C}">
                          <a14:useLocalDpi xmlns:a14="http://schemas.microsoft.com/office/drawing/2010/main" val="0"/>
                        </a:ext>
                      </a:extLst>
                    </a:blip>
                    <a:srcRect t="10112"/>
                    <a:stretch>
                      <a:fillRect/>
                    </a:stretch>
                  </pic:blipFill>
                  <pic:spPr bwMode="auto">
                    <a:xfrm>
                      <a:off x="0" y="0"/>
                      <a:ext cx="3423920" cy="758825"/>
                    </a:xfrm>
                    <a:prstGeom prst="rect">
                      <a:avLst/>
                    </a:prstGeom>
                    <a:noFill/>
                    <a:ln>
                      <a:noFill/>
                    </a:ln>
                  </pic:spPr>
                </pic:pic>
              </a:graphicData>
            </a:graphic>
          </wp:inline>
        </w:drawing>
      </w:r>
      <w:r w:rsidRPr="00D4149E">
        <w:rPr>
          <w:b/>
          <w:noProof/>
          <w:sz w:val="20"/>
          <w:szCs w:val="20"/>
          <w:lang w:eastAsia="ru-RU"/>
        </w:rPr>
        <w:drawing>
          <wp:inline distT="0" distB="0" distL="0" distR="0">
            <wp:extent cx="1867535" cy="1060450"/>
            <wp:effectExtent l="0" t="0" r="0" b="0"/>
            <wp:docPr id="2"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7535" cy="1060450"/>
                    </a:xfrm>
                    <a:prstGeom prst="rect">
                      <a:avLst/>
                    </a:prstGeom>
                    <a:noFill/>
                    <a:ln>
                      <a:noFill/>
                    </a:ln>
                  </pic:spPr>
                </pic:pic>
              </a:graphicData>
            </a:graphic>
          </wp:inline>
        </w:drawing>
      </w:r>
    </w:p>
    <w:p w:rsidR="00D4149E" w:rsidRPr="00D4149E" w:rsidRDefault="00D4149E" w:rsidP="00D4149E">
      <w:pPr>
        <w:suppressAutoHyphens w:val="0"/>
        <w:ind w:firstLine="709"/>
        <w:jc w:val="both"/>
        <w:rPr>
          <w:rFonts w:eastAsia="Calibri"/>
          <w:sz w:val="28"/>
          <w:szCs w:val="28"/>
          <w:lang w:eastAsia="en-US"/>
        </w:rPr>
      </w:pPr>
      <w:r w:rsidRPr="00D4149E">
        <w:rPr>
          <w:rFonts w:eastAsia="Calibri"/>
          <w:i/>
          <w:sz w:val="28"/>
          <w:szCs w:val="28"/>
          <w:lang w:eastAsia="en-US"/>
        </w:rPr>
        <w:t>Бег 200, 300, 400, 500 м</w:t>
      </w:r>
      <w:r w:rsidRPr="00D4149E">
        <w:rPr>
          <w:rFonts w:eastAsia="Calibri"/>
          <w:sz w:val="28"/>
          <w:szCs w:val="28"/>
          <w:lang w:eastAsia="en-US"/>
        </w:rPr>
        <w:t xml:space="preserve">. Бег на этих дистанциях проводится на беговой дорожке из положения высокого старта. Команды подаются те же, что и на дистанции 100 м. Время </w:t>
      </w:r>
      <w:proofErr w:type="gramStart"/>
      <w:r w:rsidRPr="00D4149E">
        <w:rPr>
          <w:rFonts w:eastAsia="Calibri"/>
          <w:sz w:val="28"/>
          <w:szCs w:val="28"/>
          <w:lang w:eastAsia="en-US"/>
        </w:rPr>
        <w:t>определяется с точностью до 0,1 сек</w:t>
      </w:r>
      <w:proofErr w:type="gramEnd"/>
      <w:r w:rsidRPr="00D4149E">
        <w:rPr>
          <w:rFonts w:eastAsia="Calibri"/>
          <w:sz w:val="28"/>
          <w:szCs w:val="28"/>
          <w:lang w:eastAsia="en-US"/>
        </w:rPr>
        <w:t xml:space="preserve">. </w:t>
      </w:r>
    </w:p>
    <w:p w:rsidR="00D4149E" w:rsidRPr="00D4149E" w:rsidRDefault="00D4149E" w:rsidP="00D4149E">
      <w:pPr>
        <w:suppressAutoHyphens w:val="0"/>
        <w:ind w:firstLine="709"/>
        <w:jc w:val="both"/>
        <w:rPr>
          <w:rFonts w:eastAsia="Calibri"/>
          <w:sz w:val="28"/>
          <w:szCs w:val="28"/>
          <w:lang w:eastAsia="en-US"/>
        </w:rPr>
      </w:pPr>
      <w:r w:rsidRPr="00D4149E">
        <w:rPr>
          <w:rFonts w:eastAsia="Calibri"/>
          <w:i/>
          <w:sz w:val="28"/>
          <w:szCs w:val="28"/>
          <w:lang w:eastAsia="en-US"/>
        </w:rPr>
        <w:t>Бег 1000,2000,3000 м.</w:t>
      </w:r>
      <w:r w:rsidRPr="00D4149E">
        <w:rPr>
          <w:rFonts w:eastAsia="Calibri"/>
          <w:sz w:val="28"/>
          <w:szCs w:val="28"/>
          <w:lang w:eastAsia="en-US"/>
        </w:rPr>
        <w:t xml:space="preserve"> Бег на этой дистанции проводится на беговой дорожке стадиона. Время </w:t>
      </w:r>
      <w:proofErr w:type="gramStart"/>
      <w:r w:rsidRPr="00D4149E">
        <w:rPr>
          <w:rFonts w:eastAsia="Calibri"/>
          <w:sz w:val="28"/>
          <w:szCs w:val="28"/>
          <w:lang w:eastAsia="en-US"/>
        </w:rPr>
        <w:t>определяется с точностью до 1 сек</w:t>
      </w:r>
      <w:proofErr w:type="gramEnd"/>
      <w:r w:rsidRPr="00D4149E">
        <w:rPr>
          <w:rFonts w:eastAsia="Calibri"/>
          <w:sz w:val="28"/>
          <w:szCs w:val="28"/>
          <w:lang w:eastAsia="en-US"/>
        </w:rPr>
        <w:t xml:space="preserve">. </w:t>
      </w:r>
      <w:r w:rsidRPr="00D4149E">
        <w:rPr>
          <w:rFonts w:eastAsia="Calibri"/>
          <w:sz w:val="28"/>
          <w:szCs w:val="28"/>
          <w:lang w:eastAsia="en-US"/>
        </w:rPr>
        <w:tab/>
        <w:t xml:space="preserve"> </w:t>
      </w:r>
    </w:p>
    <w:p w:rsidR="00D4149E" w:rsidRPr="00D4149E" w:rsidRDefault="00D4149E" w:rsidP="00D4149E">
      <w:pPr>
        <w:suppressAutoHyphens w:val="0"/>
        <w:ind w:firstLine="709"/>
        <w:jc w:val="both"/>
        <w:rPr>
          <w:rFonts w:eastAsia="Calibri"/>
          <w:sz w:val="28"/>
          <w:szCs w:val="28"/>
          <w:lang w:eastAsia="en-US"/>
        </w:rPr>
      </w:pPr>
      <w:r w:rsidRPr="00D4149E">
        <w:rPr>
          <w:rFonts w:eastAsia="Calibri"/>
          <w:i/>
          <w:sz w:val="28"/>
          <w:szCs w:val="28"/>
          <w:lang w:eastAsia="en-US"/>
        </w:rPr>
        <w:t xml:space="preserve">Кросс </w:t>
      </w:r>
      <w:r w:rsidRPr="00D4149E">
        <w:rPr>
          <w:rFonts w:eastAsia="Calibri"/>
          <w:sz w:val="28"/>
          <w:szCs w:val="28"/>
          <w:lang w:eastAsia="en-US"/>
        </w:rPr>
        <w:t xml:space="preserve">3км (девушки), 5 км (юноши). Бег на этой дистанции проводится на пересеченной местности. Время </w:t>
      </w:r>
      <w:proofErr w:type="gramStart"/>
      <w:r w:rsidRPr="00D4149E">
        <w:rPr>
          <w:rFonts w:eastAsia="Calibri"/>
          <w:sz w:val="28"/>
          <w:szCs w:val="28"/>
          <w:lang w:eastAsia="en-US"/>
        </w:rPr>
        <w:t>определяется с точностью до 1 сек</w:t>
      </w:r>
      <w:proofErr w:type="gramEnd"/>
      <w:r w:rsidRPr="00D4149E">
        <w:rPr>
          <w:rFonts w:eastAsia="Calibri"/>
          <w:sz w:val="28"/>
          <w:szCs w:val="28"/>
          <w:lang w:eastAsia="en-US"/>
        </w:rPr>
        <w:t xml:space="preserve">. </w:t>
      </w:r>
      <w:r w:rsidRPr="00D4149E">
        <w:rPr>
          <w:rFonts w:eastAsia="Calibri"/>
          <w:sz w:val="28"/>
          <w:szCs w:val="28"/>
          <w:lang w:eastAsia="en-US"/>
        </w:rPr>
        <w:tab/>
      </w:r>
    </w:p>
    <w:p w:rsidR="00D4149E" w:rsidRPr="00D4149E" w:rsidRDefault="00D4149E" w:rsidP="00D4149E">
      <w:pPr>
        <w:suppressAutoHyphens w:val="0"/>
        <w:ind w:firstLine="709"/>
        <w:jc w:val="both"/>
        <w:rPr>
          <w:sz w:val="28"/>
          <w:szCs w:val="28"/>
          <w:lang w:eastAsia="ru-RU"/>
        </w:rPr>
      </w:pPr>
      <w:r w:rsidRPr="00D4149E">
        <w:rPr>
          <w:i/>
          <w:sz w:val="28"/>
          <w:szCs w:val="28"/>
          <w:lang w:eastAsia="ru-RU"/>
        </w:rPr>
        <w:t xml:space="preserve"> </w:t>
      </w:r>
      <w:r w:rsidRPr="00D4149E">
        <w:rPr>
          <w:sz w:val="28"/>
          <w:szCs w:val="28"/>
          <w:lang w:eastAsia="ru-RU"/>
        </w:rPr>
        <w:t xml:space="preserve"> Выполняется по горизонтальной плоскости на полу, на резиновой дорожке или в яму с песком. Прыжок выполняется с места двумя ногами от стартовой линии с махом рук (старт пловца). Длина прыжка измеряется в сантиметрах от стартовой линии до ближнего касания ногами или любой частью тела. Участнику предлагается три попытки. Засчитывается лучшая.</w:t>
      </w:r>
    </w:p>
    <w:p w:rsidR="00D4149E" w:rsidRPr="00D4149E" w:rsidRDefault="00D4149E" w:rsidP="00D4149E">
      <w:pPr>
        <w:suppressAutoHyphens w:val="0"/>
        <w:ind w:firstLine="709"/>
        <w:jc w:val="both"/>
        <w:rPr>
          <w:rFonts w:eastAsia="Calibri"/>
          <w:sz w:val="28"/>
          <w:szCs w:val="28"/>
          <w:lang w:eastAsia="en-US"/>
        </w:rPr>
      </w:pPr>
      <w:r w:rsidRPr="00D4149E">
        <w:rPr>
          <w:rFonts w:eastAsia="Calibri"/>
          <w:i/>
          <w:sz w:val="28"/>
          <w:szCs w:val="28"/>
          <w:lang w:eastAsia="en-US"/>
        </w:rPr>
        <w:t xml:space="preserve">Нижняя передача над собой (волейбол). </w:t>
      </w:r>
      <w:r w:rsidRPr="00D4149E">
        <w:rPr>
          <w:rFonts w:eastAsia="Calibri"/>
          <w:sz w:val="28"/>
          <w:szCs w:val="28"/>
          <w:lang w:eastAsia="en-US"/>
        </w:rPr>
        <w:t>Игрок с мячом в руках располагается на половине волейбольной площадки. Подбрасывает себе мяч и начинает многократно выполнять нижние передачи над собой. Высота передачи не менее 1 м. Дается две попытки на выполнение упражнения. Если с первой попытки упражнение выполнено на «отлично», то вторая попытка не выполняется. Попытка прекращается, если допущены следующие ошибки:</w:t>
      </w:r>
    </w:p>
    <w:p w:rsidR="00D4149E" w:rsidRPr="00D4149E" w:rsidRDefault="00D4149E" w:rsidP="00D4149E">
      <w:pPr>
        <w:suppressAutoHyphens w:val="0"/>
        <w:ind w:firstLine="709"/>
        <w:jc w:val="both"/>
        <w:rPr>
          <w:rFonts w:eastAsia="Calibri"/>
          <w:sz w:val="28"/>
          <w:szCs w:val="28"/>
          <w:lang w:eastAsia="en-US"/>
        </w:rPr>
      </w:pPr>
      <w:r w:rsidRPr="00D4149E">
        <w:rPr>
          <w:rFonts w:eastAsia="Calibri"/>
          <w:sz w:val="28"/>
          <w:szCs w:val="28"/>
          <w:lang w:eastAsia="en-US"/>
        </w:rPr>
        <w:t>- мяч упал на площадку;</w:t>
      </w:r>
    </w:p>
    <w:p w:rsidR="00D4149E" w:rsidRPr="00D4149E" w:rsidRDefault="00D4149E" w:rsidP="00D4149E">
      <w:pPr>
        <w:suppressAutoHyphens w:val="0"/>
        <w:ind w:firstLine="709"/>
        <w:jc w:val="both"/>
        <w:rPr>
          <w:rFonts w:eastAsia="Calibri"/>
          <w:sz w:val="28"/>
          <w:szCs w:val="28"/>
          <w:lang w:eastAsia="en-US"/>
        </w:rPr>
      </w:pPr>
      <w:r w:rsidRPr="00D4149E">
        <w:rPr>
          <w:rFonts w:eastAsia="Calibri"/>
          <w:sz w:val="28"/>
          <w:szCs w:val="28"/>
          <w:lang w:eastAsia="en-US"/>
        </w:rPr>
        <w:t>-мяч коснулся любого предмета, стены, человека и т.д.;</w:t>
      </w:r>
    </w:p>
    <w:p w:rsidR="00D4149E" w:rsidRPr="00D4149E" w:rsidRDefault="00D4149E" w:rsidP="00D4149E">
      <w:pPr>
        <w:suppressAutoHyphens w:val="0"/>
        <w:ind w:firstLine="709"/>
        <w:jc w:val="both"/>
        <w:rPr>
          <w:rFonts w:eastAsia="Calibri"/>
          <w:sz w:val="28"/>
          <w:szCs w:val="28"/>
          <w:lang w:eastAsia="en-US"/>
        </w:rPr>
      </w:pPr>
      <w:r w:rsidRPr="00D4149E">
        <w:rPr>
          <w:rFonts w:eastAsia="Calibri"/>
          <w:sz w:val="28"/>
          <w:szCs w:val="28"/>
          <w:lang w:eastAsia="en-US"/>
        </w:rPr>
        <w:t>- игрок заменил нижнюю передачу любой другой;</w:t>
      </w:r>
    </w:p>
    <w:p w:rsidR="00D4149E" w:rsidRPr="00D4149E" w:rsidRDefault="00D4149E" w:rsidP="00D4149E">
      <w:pPr>
        <w:suppressAutoHyphens w:val="0"/>
        <w:ind w:firstLine="709"/>
        <w:jc w:val="both"/>
        <w:rPr>
          <w:rFonts w:eastAsia="Calibri"/>
          <w:sz w:val="28"/>
          <w:szCs w:val="28"/>
          <w:lang w:eastAsia="en-US"/>
        </w:rPr>
      </w:pPr>
      <w:r w:rsidRPr="00D4149E">
        <w:rPr>
          <w:rFonts w:eastAsia="Calibri"/>
          <w:sz w:val="28"/>
          <w:szCs w:val="28"/>
          <w:lang w:eastAsia="en-US"/>
        </w:rPr>
        <w:t>- игрок допустил двойное касание мяча;</w:t>
      </w:r>
    </w:p>
    <w:p w:rsidR="00D4149E" w:rsidRPr="00D4149E" w:rsidRDefault="00D4149E" w:rsidP="00D4149E">
      <w:pPr>
        <w:suppressAutoHyphens w:val="0"/>
        <w:ind w:firstLine="709"/>
        <w:jc w:val="both"/>
        <w:rPr>
          <w:rFonts w:eastAsia="Calibri"/>
          <w:sz w:val="28"/>
          <w:szCs w:val="28"/>
          <w:lang w:eastAsia="en-US"/>
        </w:rPr>
      </w:pPr>
      <w:r w:rsidRPr="00D4149E">
        <w:rPr>
          <w:rFonts w:eastAsia="Calibri"/>
          <w:sz w:val="28"/>
          <w:szCs w:val="28"/>
          <w:lang w:eastAsia="en-US"/>
        </w:rPr>
        <w:t>- передачи ниже 1 м.</w:t>
      </w:r>
    </w:p>
    <w:p w:rsidR="00D4149E" w:rsidRPr="00D4149E" w:rsidRDefault="00D4149E" w:rsidP="00D4149E">
      <w:pPr>
        <w:suppressAutoHyphens w:val="0"/>
        <w:ind w:firstLine="709"/>
        <w:jc w:val="both"/>
        <w:rPr>
          <w:rFonts w:eastAsia="Calibri"/>
          <w:sz w:val="28"/>
          <w:szCs w:val="28"/>
          <w:lang w:eastAsia="en-US"/>
        </w:rPr>
      </w:pPr>
      <w:r w:rsidRPr="00D4149E">
        <w:rPr>
          <w:rFonts w:eastAsia="Calibri"/>
          <w:sz w:val="28"/>
          <w:szCs w:val="28"/>
          <w:lang w:eastAsia="en-US"/>
        </w:rPr>
        <w:t>Засчитывается количество правильно выполненных передач.</w:t>
      </w:r>
    </w:p>
    <w:p w:rsidR="00D4149E" w:rsidRPr="00D4149E" w:rsidRDefault="00D4149E" w:rsidP="00D4149E">
      <w:pPr>
        <w:suppressAutoHyphens w:val="0"/>
        <w:ind w:firstLine="709"/>
        <w:jc w:val="both"/>
        <w:rPr>
          <w:rFonts w:eastAsia="Calibri"/>
          <w:sz w:val="28"/>
          <w:szCs w:val="28"/>
          <w:lang w:eastAsia="en-US"/>
        </w:rPr>
      </w:pPr>
      <w:r w:rsidRPr="00D4149E">
        <w:rPr>
          <w:rFonts w:eastAsia="Calibri"/>
          <w:i/>
          <w:sz w:val="28"/>
          <w:szCs w:val="28"/>
          <w:lang w:eastAsia="en-US"/>
        </w:rPr>
        <w:t xml:space="preserve">Верхняя передача мяча в волейболе над собой. </w:t>
      </w:r>
      <w:r w:rsidRPr="00D4149E">
        <w:rPr>
          <w:rFonts w:eastAsia="Calibri"/>
          <w:sz w:val="28"/>
          <w:szCs w:val="28"/>
          <w:lang w:eastAsia="en-US"/>
        </w:rPr>
        <w:t xml:space="preserve">Упражнение выполняется аналогично нижним передачам, с учетом лишь особенностей техники верхних передач. </w:t>
      </w:r>
    </w:p>
    <w:p w:rsidR="00D4149E" w:rsidRPr="00D4149E" w:rsidRDefault="00D4149E" w:rsidP="00D4149E">
      <w:pPr>
        <w:suppressAutoHyphens w:val="0"/>
        <w:ind w:firstLine="709"/>
        <w:jc w:val="both"/>
        <w:rPr>
          <w:rFonts w:eastAsia="Calibri"/>
          <w:sz w:val="28"/>
          <w:szCs w:val="28"/>
          <w:lang w:eastAsia="en-US"/>
        </w:rPr>
      </w:pPr>
      <w:r w:rsidRPr="00D4149E">
        <w:rPr>
          <w:rFonts w:eastAsia="Calibri"/>
          <w:i/>
          <w:sz w:val="28"/>
          <w:szCs w:val="28"/>
          <w:lang w:eastAsia="en-US"/>
        </w:rPr>
        <w:t>Верхняя и нижняя передача</w:t>
      </w:r>
      <w:r w:rsidRPr="00D4149E">
        <w:rPr>
          <w:rFonts w:eastAsia="Calibri"/>
          <w:sz w:val="28"/>
          <w:szCs w:val="28"/>
          <w:lang w:eastAsia="en-US"/>
        </w:rPr>
        <w:t xml:space="preserve"> мяча в парах выполняется на расстоянии 4-6 м. друг от друга. </w:t>
      </w:r>
    </w:p>
    <w:p w:rsidR="00D4149E" w:rsidRPr="00D4149E" w:rsidRDefault="00D4149E" w:rsidP="00D4149E">
      <w:pPr>
        <w:suppressAutoHyphens w:val="0"/>
        <w:ind w:firstLine="709"/>
        <w:jc w:val="both"/>
        <w:rPr>
          <w:rFonts w:eastAsia="Calibri"/>
          <w:sz w:val="28"/>
          <w:szCs w:val="28"/>
          <w:lang w:eastAsia="en-US"/>
        </w:rPr>
      </w:pPr>
      <w:r w:rsidRPr="00D4149E">
        <w:rPr>
          <w:rFonts w:eastAsia="Calibri"/>
          <w:i/>
          <w:sz w:val="28"/>
          <w:szCs w:val="28"/>
          <w:lang w:eastAsia="en-US"/>
        </w:rPr>
        <w:t>Верхняя прямая подача</w:t>
      </w:r>
      <w:r w:rsidRPr="00D4149E">
        <w:rPr>
          <w:rFonts w:eastAsia="Calibri"/>
          <w:sz w:val="28"/>
          <w:szCs w:val="28"/>
          <w:lang w:eastAsia="en-US"/>
        </w:rPr>
        <w:t xml:space="preserve">. Игрок с мячом располагается в зоне подачи. Он последовательно выполняет подачи, стараясь попасть в пределы площадки. Выполняя подачи, игрок не должен нарушать правила (подавать с </w:t>
      </w:r>
      <w:r w:rsidRPr="00D4149E">
        <w:rPr>
          <w:rFonts w:eastAsia="Calibri"/>
          <w:sz w:val="28"/>
          <w:szCs w:val="28"/>
          <w:lang w:eastAsia="en-US"/>
        </w:rPr>
        <w:lastRenderedPageBreak/>
        <w:t>руки, наступать на площадку) и выполнять подачу другим приёмом. Попадание засчитывается, если игрок попал в площадку и при этом не нарушил правила.</w:t>
      </w:r>
    </w:p>
    <w:p w:rsidR="00D4149E" w:rsidRPr="00D4149E" w:rsidRDefault="00D4149E" w:rsidP="00D4149E">
      <w:pPr>
        <w:suppressAutoHyphens w:val="0"/>
        <w:ind w:firstLine="709"/>
        <w:jc w:val="both"/>
        <w:rPr>
          <w:rFonts w:eastAsia="Calibri"/>
          <w:sz w:val="28"/>
          <w:szCs w:val="28"/>
          <w:lang w:eastAsia="en-US"/>
        </w:rPr>
      </w:pPr>
      <w:r w:rsidRPr="00D4149E">
        <w:rPr>
          <w:rFonts w:eastAsia="Calibri"/>
          <w:i/>
          <w:sz w:val="28"/>
          <w:szCs w:val="28"/>
          <w:lang w:eastAsia="en-US"/>
        </w:rPr>
        <w:t xml:space="preserve">Нижняя подача мяча в волейболе. </w:t>
      </w:r>
      <w:r w:rsidRPr="00D4149E">
        <w:rPr>
          <w:rFonts w:eastAsia="Calibri"/>
          <w:sz w:val="28"/>
          <w:szCs w:val="28"/>
          <w:lang w:eastAsia="en-US"/>
        </w:rPr>
        <w:t>Упражнение выполняется аналогично верхней прямой подачи, с учетом лишь особенностей техники нижней прямой подачи.</w:t>
      </w:r>
    </w:p>
    <w:p w:rsidR="00D4149E" w:rsidRPr="00D4149E" w:rsidRDefault="00D4149E" w:rsidP="00D4149E">
      <w:pPr>
        <w:suppressAutoHyphens w:val="0"/>
        <w:ind w:firstLine="709"/>
        <w:jc w:val="both"/>
        <w:rPr>
          <w:rFonts w:eastAsia="Calibri"/>
          <w:sz w:val="28"/>
          <w:szCs w:val="28"/>
          <w:lang w:eastAsia="en-US"/>
        </w:rPr>
      </w:pPr>
      <w:r w:rsidRPr="00D4149E">
        <w:rPr>
          <w:rFonts w:eastAsia="Calibri"/>
          <w:i/>
          <w:sz w:val="28"/>
          <w:szCs w:val="28"/>
          <w:lang w:eastAsia="en-US"/>
        </w:rPr>
        <w:t xml:space="preserve">Ведение </w:t>
      </w:r>
      <w:r w:rsidRPr="00D4149E">
        <w:rPr>
          <w:rFonts w:eastAsia="Calibri"/>
          <w:sz w:val="28"/>
          <w:szCs w:val="28"/>
          <w:lang w:eastAsia="en-US"/>
        </w:rPr>
        <w:t xml:space="preserve">баскетбольного мяча. Ведение выполняется толчками мяча кистью. Ведение выполняется по </w:t>
      </w:r>
      <w:proofErr w:type="gramStart"/>
      <w:r w:rsidRPr="00D4149E">
        <w:rPr>
          <w:rFonts w:eastAsia="Calibri"/>
          <w:sz w:val="28"/>
          <w:szCs w:val="28"/>
          <w:lang w:eastAsia="en-US"/>
        </w:rPr>
        <w:t>прямой</w:t>
      </w:r>
      <w:proofErr w:type="gramEnd"/>
      <w:r w:rsidRPr="00D4149E">
        <w:rPr>
          <w:rFonts w:eastAsia="Calibri"/>
          <w:sz w:val="28"/>
          <w:szCs w:val="28"/>
          <w:lang w:eastAsia="en-US"/>
        </w:rPr>
        <w:t xml:space="preserve"> на расстояние 20 метров на время.</w:t>
      </w:r>
    </w:p>
    <w:p w:rsidR="00D4149E" w:rsidRPr="00D4149E" w:rsidRDefault="00D4149E" w:rsidP="00D4149E">
      <w:pPr>
        <w:suppressAutoHyphens w:val="0"/>
        <w:ind w:firstLine="709"/>
        <w:jc w:val="both"/>
        <w:rPr>
          <w:rFonts w:eastAsia="Calibri"/>
          <w:sz w:val="28"/>
          <w:szCs w:val="28"/>
          <w:lang w:eastAsia="en-US"/>
        </w:rPr>
      </w:pPr>
      <w:r w:rsidRPr="00D4149E">
        <w:rPr>
          <w:rFonts w:eastAsia="Calibri"/>
          <w:i/>
          <w:sz w:val="28"/>
          <w:szCs w:val="28"/>
          <w:lang w:eastAsia="en-US"/>
        </w:rPr>
        <w:t>Бросок мяча после ведения в два шага</w:t>
      </w:r>
      <w:r w:rsidRPr="00D4149E">
        <w:rPr>
          <w:rFonts w:eastAsia="Calibri"/>
          <w:sz w:val="28"/>
          <w:szCs w:val="28"/>
          <w:lang w:eastAsia="en-US"/>
        </w:rPr>
        <w:t xml:space="preserve">. Если бросок выполняется правой рукой, то игрок ловит мяч с шагом одноименной ноги, затем делает шаг левой и, оттолкнувшись ею, прыгает вверх. Во время второго шага и прыжка мяч выносится вверх и перекладывается на бросающую руку, которая продолжает полностью выпрямляться. В высшей точке подъема в работу включается кисть руки, направляющая мяч в корзину. Первый шаг делается широким, второй стопорящим, прыжок выполняется точно вверх. </w:t>
      </w:r>
    </w:p>
    <w:p w:rsidR="00D4149E" w:rsidRPr="00D4149E" w:rsidRDefault="00D4149E" w:rsidP="00D4149E">
      <w:pPr>
        <w:suppressAutoHyphens w:val="0"/>
        <w:ind w:firstLine="709"/>
        <w:jc w:val="both"/>
        <w:rPr>
          <w:rFonts w:eastAsia="Calibri"/>
          <w:sz w:val="28"/>
          <w:szCs w:val="28"/>
          <w:lang w:eastAsia="en-US"/>
        </w:rPr>
      </w:pPr>
      <w:r w:rsidRPr="00D4149E">
        <w:rPr>
          <w:rFonts w:eastAsia="Calibri"/>
          <w:i/>
          <w:sz w:val="28"/>
          <w:szCs w:val="28"/>
          <w:lang w:eastAsia="en-US"/>
        </w:rPr>
        <w:t>Штрафной бросок</w:t>
      </w:r>
      <w:r w:rsidRPr="00D4149E">
        <w:rPr>
          <w:rFonts w:eastAsia="Calibri"/>
          <w:sz w:val="28"/>
          <w:szCs w:val="28"/>
          <w:lang w:eastAsia="en-US"/>
        </w:rPr>
        <w:t xml:space="preserve"> выполняется с линии штрафного броска. Попадание засчитывается, если игрок не наступал на линию штрафного броска. Засчитывается количество попаданий в кольцо из 10 попыток.</w:t>
      </w:r>
    </w:p>
    <w:p w:rsidR="00D4149E" w:rsidRPr="00D4149E" w:rsidRDefault="00D4149E" w:rsidP="00D4149E">
      <w:pPr>
        <w:suppressAutoHyphens w:val="0"/>
        <w:ind w:firstLine="709"/>
        <w:jc w:val="both"/>
        <w:rPr>
          <w:rFonts w:eastAsia="Calibri"/>
          <w:color w:val="252525"/>
          <w:sz w:val="28"/>
          <w:szCs w:val="28"/>
          <w:shd w:val="clear" w:color="auto" w:fill="FFFFFF"/>
          <w:lang w:eastAsia="en-US"/>
        </w:rPr>
      </w:pPr>
      <w:r w:rsidRPr="00D4149E">
        <w:rPr>
          <w:rFonts w:eastAsia="Calibri"/>
          <w:i/>
          <w:sz w:val="28"/>
          <w:szCs w:val="28"/>
          <w:lang w:eastAsia="en-US"/>
        </w:rPr>
        <w:t>Вбрасывание мяча двумя руками из-за головы.</w:t>
      </w:r>
      <w:r w:rsidRPr="00D4149E">
        <w:rPr>
          <w:rFonts w:eastAsia="Calibri"/>
          <w:sz w:val="28"/>
          <w:szCs w:val="28"/>
          <w:lang w:eastAsia="en-US"/>
        </w:rPr>
        <w:t xml:space="preserve"> </w:t>
      </w:r>
      <w:r w:rsidRPr="00D4149E">
        <w:rPr>
          <w:rFonts w:eastAsia="Calibri"/>
          <w:color w:val="252525"/>
          <w:sz w:val="28"/>
          <w:szCs w:val="28"/>
          <w:shd w:val="clear" w:color="auto" w:fill="FFFFFF"/>
          <w:lang w:eastAsia="en-US"/>
        </w:rPr>
        <w:t>Игрок, вбрасывающий мяч, находится лицом к полю и бросает мяч двумя руками движением из-за головы и над ней, касаясь при этом частью обеих ступней либо боковой линии, либо земли за пределами боковой линии с точки, где мяч покинул поле. Все соперники должны оставаться на расстоянии не менее</w:t>
      </w:r>
      <w:proofErr w:type="gramStart"/>
      <w:r w:rsidRPr="00D4149E">
        <w:rPr>
          <w:rFonts w:eastAsia="Calibri"/>
          <w:color w:val="252525"/>
          <w:sz w:val="28"/>
          <w:szCs w:val="28"/>
          <w:shd w:val="clear" w:color="auto" w:fill="FFFFFF"/>
          <w:lang w:eastAsia="en-US"/>
        </w:rPr>
        <w:t>,</w:t>
      </w:r>
      <w:proofErr w:type="gramEnd"/>
      <w:r w:rsidRPr="00D4149E">
        <w:rPr>
          <w:rFonts w:eastAsia="Calibri"/>
          <w:color w:val="252525"/>
          <w:sz w:val="28"/>
          <w:szCs w:val="28"/>
          <w:shd w:val="clear" w:color="auto" w:fill="FFFFFF"/>
          <w:lang w:eastAsia="en-US"/>
        </w:rPr>
        <w:t xml:space="preserve"> чем 2 метра (2 ярда) от той точки, с которой производится вбрасывание мяча. Вбрасывающий игрок не может вновь коснуться мяча раньше, чем мяч коснётся другого игрока. Мяч находится в игре сразу же после его попадания в пределы поля. Если мяч, прежде чем оказаться на поле, касается земли, назначается повторное вбрасывание с того же места той же командой при условии, что вбрасывание производилось правильно. Если процедура вбрасывания мяча нарушена, право на вбрасывание передается команде соперника.</w:t>
      </w:r>
    </w:p>
    <w:p w:rsidR="00D4149E" w:rsidRPr="00D4149E" w:rsidRDefault="00D4149E" w:rsidP="00D4149E">
      <w:pPr>
        <w:shd w:val="clear" w:color="auto" w:fill="FFFFFF"/>
        <w:suppressAutoHyphens w:val="0"/>
        <w:ind w:firstLine="709"/>
        <w:rPr>
          <w:color w:val="000000"/>
          <w:sz w:val="28"/>
          <w:szCs w:val="28"/>
          <w:lang w:eastAsia="ru-RU"/>
        </w:rPr>
      </w:pPr>
      <w:r w:rsidRPr="00D4149E">
        <w:rPr>
          <w:i/>
          <w:color w:val="000000"/>
          <w:sz w:val="28"/>
          <w:szCs w:val="28"/>
          <w:lang w:eastAsia="ru-RU"/>
        </w:rPr>
        <w:t>Удары головой</w:t>
      </w:r>
      <w:r w:rsidRPr="00D4149E">
        <w:rPr>
          <w:color w:val="000000"/>
          <w:sz w:val="28"/>
          <w:szCs w:val="28"/>
          <w:lang w:eastAsia="ru-RU"/>
        </w:rPr>
        <w:t xml:space="preserve"> выполняются лбом или боковой частью.</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39"/>
        <w:gridCol w:w="5106"/>
      </w:tblGrid>
      <w:tr w:rsidR="00D4149E" w:rsidRPr="00D4149E" w:rsidTr="007C7662">
        <w:trPr>
          <w:tblCellSpacing w:w="15" w:type="dxa"/>
        </w:trPr>
        <w:tc>
          <w:tcPr>
            <w:tcW w:w="0" w:type="auto"/>
            <w:vAlign w:val="center"/>
            <w:hideMark/>
          </w:tcPr>
          <w:p w:rsidR="00D4149E" w:rsidRPr="00D4149E" w:rsidRDefault="00D4149E" w:rsidP="00D4149E">
            <w:pPr>
              <w:suppressAutoHyphens w:val="0"/>
              <w:ind w:firstLine="709"/>
              <w:rPr>
                <w:sz w:val="28"/>
                <w:szCs w:val="28"/>
                <w:lang w:eastAsia="ru-RU"/>
              </w:rPr>
            </w:pPr>
            <w:r w:rsidRPr="00D4149E">
              <w:rPr>
                <w:noProof/>
                <w:sz w:val="28"/>
                <w:szCs w:val="28"/>
                <w:lang w:eastAsia="ru-RU"/>
              </w:rPr>
              <w:drawing>
                <wp:inline distT="0" distB="0" distL="0" distR="0">
                  <wp:extent cx="1974715" cy="1376980"/>
                  <wp:effectExtent l="0" t="0" r="0" b="0"/>
                  <wp:docPr id="3" name="Рисунок 3" descr="http://www.offsport.ru/mini-football/images/mini-football-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ffsport.ru/mini-football/images/mini-football-017.jpg"/>
                          <pic:cNvPicPr>
                            <a:picLocks noChangeAspect="1" noChangeArrowheads="1"/>
                          </pic:cNvPicPr>
                        </pic:nvPicPr>
                        <pic:blipFill>
                          <a:blip r:embed="rId14" cstate="print"/>
                          <a:srcRect/>
                          <a:stretch>
                            <a:fillRect/>
                          </a:stretch>
                        </pic:blipFill>
                        <pic:spPr bwMode="auto">
                          <a:xfrm>
                            <a:off x="0" y="0"/>
                            <a:ext cx="1981004" cy="1381365"/>
                          </a:xfrm>
                          <a:prstGeom prst="rect">
                            <a:avLst/>
                          </a:prstGeom>
                          <a:noFill/>
                          <a:ln w="9525">
                            <a:noFill/>
                            <a:miter lim="800000"/>
                            <a:headEnd/>
                            <a:tailEnd/>
                          </a:ln>
                        </pic:spPr>
                      </pic:pic>
                    </a:graphicData>
                  </a:graphic>
                </wp:inline>
              </w:drawing>
            </w:r>
            <w:r w:rsidRPr="00D4149E">
              <w:rPr>
                <w:sz w:val="28"/>
                <w:szCs w:val="28"/>
                <w:lang w:eastAsia="ru-RU"/>
              </w:rPr>
              <w:br/>
              <w:t>Рис. 1. Удар головой с места</w:t>
            </w:r>
          </w:p>
        </w:tc>
        <w:tc>
          <w:tcPr>
            <w:tcW w:w="0" w:type="auto"/>
            <w:vAlign w:val="center"/>
            <w:hideMark/>
          </w:tcPr>
          <w:p w:rsidR="00D4149E" w:rsidRPr="00D4149E" w:rsidRDefault="00D4149E" w:rsidP="00D4149E">
            <w:pPr>
              <w:suppressAutoHyphens w:val="0"/>
              <w:ind w:firstLine="709"/>
              <w:rPr>
                <w:sz w:val="28"/>
                <w:szCs w:val="28"/>
                <w:lang w:eastAsia="ru-RU"/>
              </w:rPr>
            </w:pPr>
            <w:r w:rsidRPr="00D4149E">
              <w:rPr>
                <w:noProof/>
                <w:sz w:val="28"/>
                <w:szCs w:val="28"/>
                <w:lang w:eastAsia="ru-RU"/>
              </w:rPr>
              <w:drawing>
                <wp:inline distT="0" distB="0" distL="0" distR="0">
                  <wp:extent cx="2562367" cy="1566153"/>
                  <wp:effectExtent l="0" t="0" r="0" b="0"/>
                  <wp:docPr id="4" name="Рисунок 4" descr="http://www.offsport.ru/mini-football/images/mini-football-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ffsport.ru/mini-football/images/mini-football-018.jpg"/>
                          <pic:cNvPicPr>
                            <a:picLocks noChangeAspect="1" noChangeArrowheads="1"/>
                          </pic:cNvPicPr>
                        </pic:nvPicPr>
                        <pic:blipFill>
                          <a:blip r:embed="rId15" cstate="print"/>
                          <a:srcRect/>
                          <a:stretch>
                            <a:fillRect/>
                          </a:stretch>
                        </pic:blipFill>
                        <pic:spPr bwMode="auto">
                          <a:xfrm>
                            <a:off x="0" y="0"/>
                            <a:ext cx="2572465" cy="1572325"/>
                          </a:xfrm>
                          <a:prstGeom prst="rect">
                            <a:avLst/>
                          </a:prstGeom>
                          <a:noFill/>
                          <a:ln w="9525">
                            <a:noFill/>
                            <a:miter lim="800000"/>
                            <a:headEnd/>
                            <a:tailEnd/>
                          </a:ln>
                        </pic:spPr>
                      </pic:pic>
                    </a:graphicData>
                  </a:graphic>
                </wp:inline>
              </w:drawing>
            </w:r>
            <w:r w:rsidRPr="00D4149E">
              <w:rPr>
                <w:sz w:val="28"/>
                <w:szCs w:val="28"/>
                <w:lang w:eastAsia="ru-RU"/>
              </w:rPr>
              <w:br/>
              <w:t>Рис. 2. Удар головой в прыжке</w:t>
            </w:r>
          </w:p>
        </w:tc>
      </w:tr>
    </w:tbl>
    <w:p w:rsidR="00D4149E" w:rsidRPr="00D4149E" w:rsidRDefault="00D4149E" w:rsidP="00D4149E">
      <w:pPr>
        <w:shd w:val="clear" w:color="auto" w:fill="FFFFFF"/>
        <w:suppressAutoHyphens w:val="0"/>
        <w:ind w:firstLine="709"/>
        <w:jc w:val="both"/>
        <w:rPr>
          <w:color w:val="000000"/>
          <w:sz w:val="28"/>
          <w:szCs w:val="28"/>
          <w:lang w:eastAsia="ru-RU"/>
        </w:rPr>
      </w:pPr>
      <w:r w:rsidRPr="00D4149E">
        <w:rPr>
          <w:color w:val="000000"/>
          <w:sz w:val="28"/>
          <w:szCs w:val="28"/>
          <w:lang w:eastAsia="ru-RU"/>
        </w:rPr>
        <w:t xml:space="preserve">Удары по мячу лбом производятся как с места, так и в прыжке. При ударе с места (рис. 1) ноги ставятся на ширину плеч и чуть сгибаются в коленях. Одна нога выносится вперед. Перед ударом туловище отклоняется назад, мышцы спины напрягаются. Затем тяжесть тела быстро переносится </w:t>
      </w:r>
      <w:r w:rsidRPr="00D4149E">
        <w:rPr>
          <w:color w:val="000000"/>
          <w:sz w:val="28"/>
          <w:szCs w:val="28"/>
          <w:lang w:eastAsia="ru-RU"/>
        </w:rPr>
        <w:lastRenderedPageBreak/>
        <w:t>на впереди стоящую ногу, и резким движением головы наносится удар лбом в середину мяча. В момент удара глаза следят за полетом мяча. Исполнение удара по мячу лбом в прыжке (рис. 12) требует от игроков не только хорошей прыгучести, но и умения скоординировать свои движения во время удара в наивысшей точке. Если же удар в прыжке по мячу нанести с разбега, он получится еще и очень сильным. Техника исполнения удара в прыжке аналогична технике удара лбом с места.</w:t>
      </w:r>
      <w:r w:rsidRPr="00D4149E">
        <w:rPr>
          <w:color w:val="000000"/>
          <w:sz w:val="28"/>
          <w:szCs w:val="28"/>
          <w:lang w:eastAsia="ru-RU"/>
        </w:rPr>
        <w:br/>
        <w:t>Чтобы нанести удар боковой частью головы, нужно выставить дальнюю от мяча ногу в сторону, согнуть ее в колене и перенести на нее тяжесть туловища. В момент удара туловище наклоняется в сторону мяча и в эту же сторону делается резкое движение головой с тем расчетом, чтобы коснуться мяча боковой частью головы.</w:t>
      </w:r>
    </w:p>
    <w:p w:rsidR="00D4149E" w:rsidRPr="00D4149E" w:rsidRDefault="00D4149E" w:rsidP="00D4149E">
      <w:pPr>
        <w:suppressAutoHyphens w:val="0"/>
        <w:ind w:firstLine="709"/>
        <w:jc w:val="both"/>
        <w:rPr>
          <w:sz w:val="28"/>
          <w:szCs w:val="28"/>
          <w:lang w:eastAsia="ru-RU"/>
        </w:rPr>
      </w:pPr>
      <w:r w:rsidRPr="00D4149E">
        <w:rPr>
          <w:i/>
          <w:sz w:val="28"/>
          <w:szCs w:val="28"/>
          <w:lang w:eastAsia="ru-RU"/>
        </w:rPr>
        <w:t>Подтягивание на высокой перекладине (м), на низкой перекладине из виса лёжа (д).</w:t>
      </w:r>
      <w:r w:rsidRPr="00D4149E">
        <w:rPr>
          <w:sz w:val="28"/>
          <w:szCs w:val="28"/>
          <w:lang w:eastAsia="ru-RU"/>
        </w:rPr>
        <w:t xml:space="preserve"> Подтягивание (м) выполняется на перекладине из положения виса хватом сверху, не касаясь ногами пола (грунта). При подтягивании нужно подбородком перейти линию перекладины, при опускании туловища руки выпрямляются полностью. Во время подтягивания не допускается раскачивание или движение ногами, облегчающие сгибание рук. Для выполнения </w:t>
      </w:r>
      <w:proofErr w:type="gramStart"/>
      <w:r w:rsidRPr="00D4149E">
        <w:rPr>
          <w:sz w:val="28"/>
          <w:szCs w:val="28"/>
          <w:lang w:eastAsia="ru-RU"/>
        </w:rPr>
        <w:t>подтягивания</w:t>
      </w:r>
      <w:proofErr w:type="gramEnd"/>
      <w:r w:rsidRPr="00D4149E">
        <w:rPr>
          <w:sz w:val="28"/>
          <w:szCs w:val="28"/>
          <w:lang w:eastAsia="ru-RU"/>
        </w:rPr>
        <w:t xml:space="preserve"> из виса лёжа (девочки), перекладина устанавливается на уровне 90 сантиметров и ниже в зависимости от роста девочек. В висе лёжа и при подтягивании туловище держать прямо и подбородком перейти линию перекладины.</w:t>
      </w:r>
    </w:p>
    <w:p w:rsidR="00D4149E" w:rsidRPr="00D4149E" w:rsidRDefault="00D4149E" w:rsidP="00D4149E">
      <w:pPr>
        <w:framePr w:wrap="none" w:vAnchor="page" w:hAnchor="page" w:x="3406" w:y="8731"/>
        <w:suppressAutoHyphens w:val="0"/>
        <w:rPr>
          <w:sz w:val="0"/>
          <w:szCs w:val="0"/>
          <w:lang w:eastAsia="ru-RU"/>
        </w:rPr>
      </w:pPr>
    </w:p>
    <w:p w:rsidR="00D4149E" w:rsidRPr="00D4149E" w:rsidRDefault="00D4149E" w:rsidP="00D4149E">
      <w:pPr>
        <w:framePr w:wrap="none" w:vAnchor="page" w:hAnchor="page" w:x="3406" w:y="10171"/>
        <w:suppressAutoHyphens w:val="0"/>
        <w:rPr>
          <w:sz w:val="0"/>
          <w:szCs w:val="0"/>
          <w:lang w:eastAsia="ru-RU"/>
        </w:rPr>
      </w:pPr>
    </w:p>
    <w:p w:rsidR="00D4149E" w:rsidRPr="00D4149E" w:rsidRDefault="00D4149E" w:rsidP="00D4149E">
      <w:pPr>
        <w:framePr w:wrap="none" w:vAnchor="page" w:hAnchor="page" w:x="3406" w:y="8731"/>
        <w:suppressAutoHyphens w:val="0"/>
        <w:rPr>
          <w:sz w:val="0"/>
          <w:szCs w:val="0"/>
          <w:lang w:eastAsia="ru-RU"/>
        </w:rPr>
      </w:pPr>
    </w:p>
    <w:p w:rsidR="00D4149E" w:rsidRPr="00D4149E" w:rsidRDefault="00D4149E" w:rsidP="00D4149E">
      <w:pPr>
        <w:framePr w:wrap="none" w:vAnchor="page" w:hAnchor="page" w:x="7036" w:y="8881"/>
        <w:suppressAutoHyphens w:val="0"/>
        <w:rPr>
          <w:sz w:val="0"/>
          <w:szCs w:val="0"/>
          <w:lang w:eastAsia="ru-RU"/>
        </w:rPr>
      </w:pPr>
    </w:p>
    <w:p w:rsidR="00D4149E" w:rsidRPr="00D4149E" w:rsidRDefault="00D4149E" w:rsidP="00D4149E">
      <w:pPr>
        <w:suppressAutoHyphens w:val="0"/>
        <w:ind w:firstLine="709"/>
        <w:jc w:val="both"/>
        <w:rPr>
          <w:sz w:val="28"/>
          <w:szCs w:val="28"/>
          <w:lang w:eastAsia="ru-RU"/>
        </w:rPr>
      </w:pPr>
      <w:r w:rsidRPr="00D4149E">
        <w:rPr>
          <w:noProof/>
          <w:sz w:val="20"/>
          <w:szCs w:val="20"/>
          <w:lang w:eastAsia="ru-RU"/>
        </w:rPr>
        <w:drawing>
          <wp:inline distT="0" distB="0" distL="0" distR="0">
            <wp:extent cx="1478604" cy="1372908"/>
            <wp:effectExtent l="0" t="0" r="0" b="0"/>
            <wp:docPr id="5" name="Рисунок 5"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mage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78824" cy="1373113"/>
                    </a:xfrm>
                    <a:prstGeom prst="rect">
                      <a:avLst/>
                    </a:prstGeom>
                    <a:noFill/>
                    <a:ln>
                      <a:noFill/>
                    </a:ln>
                  </pic:spPr>
                </pic:pic>
              </a:graphicData>
            </a:graphic>
          </wp:inline>
        </w:drawing>
      </w:r>
      <w:r w:rsidRPr="00D4149E">
        <w:rPr>
          <w:noProof/>
          <w:sz w:val="20"/>
          <w:szCs w:val="20"/>
          <w:lang w:eastAsia="ru-RU"/>
        </w:rPr>
        <w:drawing>
          <wp:inline distT="0" distB="0" distL="0" distR="0">
            <wp:extent cx="1556426" cy="1349686"/>
            <wp:effectExtent l="0" t="0" r="0" b="0"/>
            <wp:docPr id="6" name="Рисунок 6"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image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6514" cy="1349762"/>
                    </a:xfrm>
                    <a:prstGeom prst="rect">
                      <a:avLst/>
                    </a:prstGeom>
                    <a:noFill/>
                    <a:ln>
                      <a:noFill/>
                    </a:ln>
                  </pic:spPr>
                </pic:pic>
              </a:graphicData>
            </a:graphic>
          </wp:inline>
        </w:drawing>
      </w:r>
    </w:p>
    <w:p w:rsidR="00D4149E" w:rsidRPr="00D4149E" w:rsidRDefault="00D4149E" w:rsidP="00D4149E">
      <w:pPr>
        <w:framePr w:wrap="none" w:vAnchor="page" w:hAnchor="page" w:x="1546" w:y="8956"/>
        <w:suppressAutoHyphens w:val="0"/>
        <w:rPr>
          <w:sz w:val="0"/>
          <w:szCs w:val="0"/>
          <w:lang w:eastAsia="ru-RU"/>
        </w:rPr>
      </w:pPr>
    </w:p>
    <w:p w:rsidR="00D4149E" w:rsidRPr="00D4149E" w:rsidRDefault="00D4149E" w:rsidP="00D4149E">
      <w:pPr>
        <w:suppressAutoHyphens w:val="0"/>
        <w:ind w:firstLine="709"/>
        <w:jc w:val="right"/>
        <w:rPr>
          <w:sz w:val="28"/>
          <w:szCs w:val="28"/>
          <w:lang w:eastAsia="ru-RU"/>
        </w:rPr>
      </w:pPr>
      <w:r w:rsidRPr="00D4149E">
        <w:rPr>
          <w:noProof/>
          <w:sz w:val="20"/>
          <w:szCs w:val="20"/>
          <w:lang w:eastAsia="ru-RU"/>
        </w:rPr>
        <w:drawing>
          <wp:inline distT="0" distB="0" distL="0" distR="0">
            <wp:extent cx="3793787" cy="902011"/>
            <wp:effectExtent l="0" t="0" r="0" b="0"/>
            <wp:docPr id="7" name="Рисунок 7"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image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93906" cy="902039"/>
                    </a:xfrm>
                    <a:prstGeom prst="rect">
                      <a:avLst/>
                    </a:prstGeom>
                    <a:noFill/>
                    <a:ln>
                      <a:noFill/>
                    </a:ln>
                  </pic:spPr>
                </pic:pic>
              </a:graphicData>
            </a:graphic>
          </wp:inline>
        </w:drawing>
      </w:r>
    </w:p>
    <w:p w:rsidR="00D4149E" w:rsidRPr="00D4149E" w:rsidRDefault="00D4149E" w:rsidP="00D4149E">
      <w:pPr>
        <w:framePr w:wrap="none" w:vAnchor="page" w:hAnchor="page" w:x="3406" w:y="8731"/>
        <w:suppressAutoHyphens w:val="0"/>
        <w:rPr>
          <w:sz w:val="0"/>
          <w:szCs w:val="0"/>
          <w:lang w:eastAsia="ru-RU"/>
        </w:rPr>
      </w:pPr>
    </w:p>
    <w:p w:rsidR="00D4149E" w:rsidRPr="00D4149E" w:rsidRDefault="00D4149E" w:rsidP="00D4149E">
      <w:pPr>
        <w:framePr w:wrap="none" w:vAnchor="page" w:hAnchor="page" w:x="3406" w:y="10171"/>
        <w:suppressAutoHyphens w:val="0"/>
        <w:spacing w:after="200"/>
        <w:rPr>
          <w:rFonts w:ascii="Calibri" w:eastAsia="Calibri" w:hAnsi="Calibri" w:cs="Calibri"/>
          <w:sz w:val="0"/>
          <w:szCs w:val="0"/>
          <w:lang w:eastAsia="en-US"/>
        </w:rPr>
      </w:pPr>
    </w:p>
    <w:p w:rsidR="00D4149E" w:rsidRPr="00D4149E" w:rsidRDefault="00D4149E" w:rsidP="00D4149E">
      <w:pPr>
        <w:framePr w:wrap="none" w:vAnchor="page" w:hAnchor="page" w:x="3406" w:y="8731"/>
        <w:suppressAutoHyphens w:val="0"/>
        <w:rPr>
          <w:sz w:val="0"/>
          <w:szCs w:val="0"/>
          <w:lang w:eastAsia="ru-RU"/>
        </w:rPr>
      </w:pPr>
    </w:p>
    <w:p w:rsidR="00D4149E" w:rsidRPr="00D4149E" w:rsidRDefault="00D4149E" w:rsidP="00D4149E">
      <w:pPr>
        <w:suppressAutoHyphens w:val="0"/>
        <w:ind w:firstLine="709"/>
        <w:jc w:val="both"/>
        <w:rPr>
          <w:sz w:val="28"/>
          <w:szCs w:val="28"/>
          <w:lang w:eastAsia="ru-RU"/>
        </w:rPr>
      </w:pPr>
      <w:r w:rsidRPr="00D4149E">
        <w:rPr>
          <w:i/>
          <w:sz w:val="28"/>
          <w:szCs w:val="28"/>
          <w:lang w:eastAsia="ru-RU"/>
        </w:rPr>
        <w:t>Прыжки через скакалку за одну минуту.</w:t>
      </w:r>
      <w:r w:rsidRPr="00D4149E">
        <w:rPr>
          <w:sz w:val="28"/>
          <w:szCs w:val="28"/>
          <w:lang w:eastAsia="ru-RU"/>
        </w:rPr>
        <w:t xml:space="preserve"> Исходное положение: скакалка сзади. По сигналу (свистку или команде) включается секундомер, участник начинает прыжки через скакалку одновременно толчком обеих ног. За каждым участником закрепляются 1 – 2 человека, которые считают количество прыжков. Для правильного подсчёта счёт вести десятками, сгибая пальцы на руках. Через 1 минуту по сигналу время останавливается, счёт и прыжки прекращаются. После определения количества прыжков участники в группах меняются местами.</w:t>
      </w:r>
    </w:p>
    <w:p w:rsidR="00D4149E" w:rsidRPr="00D4149E" w:rsidRDefault="00D4149E" w:rsidP="00D4149E">
      <w:pPr>
        <w:suppressAutoHyphens w:val="0"/>
        <w:ind w:firstLine="709"/>
        <w:jc w:val="both"/>
        <w:rPr>
          <w:sz w:val="28"/>
          <w:szCs w:val="28"/>
          <w:lang w:eastAsia="ru-RU"/>
        </w:rPr>
      </w:pPr>
      <w:r w:rsidRPr="00D4149E">
        <w:rPr>
          <w:i/>
          <w:sz w:val="28"/>
          <w:szCs w:val="28"/>
          <w:lang w:eastAsia="ru-RU"/>
        </w:rPr>
        <w:t>Челночный бег 3 х 10 метров.</w:t>
      </w:r>
      <w:r w:rsidRPr="00D4149E">
        <w:rPr>
          <w:sz w:val="28"/>
          <w:szCs w:val="28"/>
          <w:lang w:eastAsia="ru-RU"/>
        </w:rPr>
        <w:t xml:space="preserve"> Данный вид удобно проводить в спортивном зале. Желательно проводить парами, примерно одинаковыми по скоростным качествам, чтобы чувствовался дух соперничества. Для безопасного выполнения необходимо 2 - 3 метра от линии старта. Участники </w:t>
      </w:r>
      <w:r w:rsidRPr="00D4149E">
        <w:rPr>
          <w:sz w:val="28"/>
          <w:szCs w:val="28"/>
          <w:lang w:eastAsia="ru-RU"/>
        </w:rPr>
        <w:lastRenderedPageBreak/>
        <w:t>становятся перед стартовой линией и по команде «Марш!» начинают бег с высокого старта. Преодолев 10 метров, касаются линии рукой, разворачиваются и возвращаются к линии старта, так же касаются линии, после двигаются к финишу. Время останавливается, когда пересечена линия финиша. Время фиксируется с точностью до 0,1 секунды.</w:t>
      </w:r>
    </w:p>
    <w:p w:rsidR="00D4149E" w:rsidRPr="00D4149E" w:rsidRDefault="00D4149E" w:rsidP="00D4149E">
      <w:pPr>
        <w:suppressAutoHyphens w:val="0"/>
        <w:ind w:firstLine="709"/>
        <w:jc w:val="both"/>
        <w:rPr>
          <w:color w:val="444444"/>
          <w:sz w:val="28"/>
          <w:szCs w:val="28"/>
          <w:lang w:eastAsia="ru-RU"/>
        </w:rPr>
      </w:pPr>
      <w:r w:rsidRPr="00D4149E">
        <w:rPr>
          <w:i/>
          <w:sz w:val="28"/>
          <w:szCs w:val="28"/>
          <w:lang w:eastAsia="ru-RU"/>
        </w:rPr>
        <w:t>Наклон вперёд из положения сидя.</w:t>
      </w:r>
      <w:r w:rsidRPr="00D4149E">
        <w:rPr>
          <w:sz w:val="28"/>
          <w:szCs w:val="28"/>
          <w:lang w:eastAsia="ru-RU"/>
        </w:rPr>
        <w:t xml:space="preserve"> На полу обозначается </w:t>
      </w:r>
      <w:proofErr w:type="gramStart"/>
      <w:r w:rsidRPr="00D4149E">
        <w:rPr>
          <w:sz w:val="28"/>
          <w:szCs w:val="28"/>
          <w:lang w:eastAsia="ru-RU"/>
        </w:rPr>
        <w:t>центровая</w:t>
      </w:r>
      <w:proofErr w:type="gramEnd"/>
      <w:r w:rsidRPr="00D4149E">
        <w:rPr>
          <w:sz w:val="28"/>
          <w:szCs w:val="28"/>
          <w:lang w:eastAsia="ru-RU"/>
        </w:rPr>
        <w:t xml:space="preserve"> и перпендикулярные линии. Участник, сидя на полу, ступни находятся рядом с линией пересечения разметки, но не касаются её, ноги выпрямлены в коленях, ступни вертикально, расстояние между ними 20 – 30 см. Выполняется 3 наклона вперёд, на 4-м фиксируется результат на перпендикулярной мерной линии при касании её кончиками пальцев. Время фиксации этого результата не менее 2-х секунд. Сгибание ног в коленях не допускается. Измерение производится в точности до 1 см. (измеряется расстояние от пяток до кончика пальцев). Результат выше нулевой отметки засчитывается со знаком «+», ниже со знаком «</w:t>
      </w:r>
      <w:proofErr w:type="gramStart"/>
      <w:r w:rsidRPr="00D4149E">
        <w:rPr>
          <w:sz w:val="28"/>
          <w:szCs w:val="28"/>
          <w:lang w:eastAsia="ru-RU"/>
        </w:rPr>
        <w:t>-»</w:t>
      </w:r>
      <w:proofErr w:type="gramEnd"/>
      <w:r w:rsidRPr="00D4149E">
        <w:rPr>
          <w:sz w:val="28"/>
          <w:szCs w:val="28"/>
          <w:lang w:eastAsia="ru-RU"/>
        </w:rPr>
        <w:t>. Желательно, в качестве опоры для ног использовать неподвижную рейку.</w:t>
      </w:r>
    </w:p>
    <w:p w:rsidR="00D4149E" w:rsidRPr="00D4149E" w:rsidRDefault="00D4149E" w:rsidP="00D4149E">
      <w:pPr>
        <w:suppressAutoHyphens w:val="0"/>
        <w:ind w:firstLine="709"/>
        <w:jc w:val="both"/>
        <w:rPr>
          <w:sz w:val="28"/>
          <w:szCs w:val="28"/>
          <w:lang w:eastAsia="ru-RU"/>
        </w:rPr>
      </w:pPr>
      <w:r w:rsidRPr="00D4149E">
        <w:rPr>
          <w:i/>
          <w:sz w:val="28"/>
          <w:szCs w:val="28"/>
          <w:lang w:eastAsia="ru-RU"/>
        </w:rPr>
        <w:t>Сгибание и разгибание рук в упоре лёжа</w:t>
      </w:r>
      <w:r w:rsidRPr="00D4149E">
        <w:rPr>
          <w:sz w:val="28"/>
          <w:szCs w:val="28"/>
          <w:lang w:eastAsia="ru-RU"/>
        </w:rPr>
        <w:t xml:space="preserve">. Исходное положение: </w:t>
      </w:r>
      <w:proofErr w:type="gramStart"/>
      <w:r w:rsidRPr="00D4149E">
        <w:rPr>
          <w:sz w:val="28"/>
          <w:szCs w:val="28"/>
          <w:lang w:eastAsia="ru-RU"/>
        </w:rPr>
        <w:t>упор</w:t>
      </w:r>
      <w:proofErr w:type="gramEnd"/>
      <w:r w:rsidRPr="00D4149E">
        <w:rPr>
          <w:sz w:val="28"/>
          <w:szCs w:val="28"/>
          <w:lang w:eastAsia="ru-RU"/>
        </w:rPr>
        <w:t xml:space="preserve"> лёжа на полу (юноши), упор лёжа на гимнастической скамейки (девушки). Голова, туловище и ноги составляют прямую линию. Сгибание рук выполняется до касания грудью предмета (книги) высотой не более 10 см., не нарушая прямой линии тела. Разгибание производится до полного выпрямления рук. Даётся одна попытка. Пауза между повторениями не должна превышать 3 секунд. Фиксируются количеств отжиманий при условии правильного выполнения упражнения. Тест выполняется в парах. Один выполняет, а другой считает.</w:t>
      </w:r>
    </w:p>
    <w:p w:rsidR="00D4149E" w:rsidRPr="00D4149E" w:rsidRDefault="00D4149E" w:rsidP="00D4149E">
      <w:pPr>
        <w:suppressAutoHyphens w:val="0"/>
        <w:ind w:firstLine="709"/>
        <w:jc w:val="both"/>
        <w:rPr>
          <w:sz w:val="28"/>
          <w:szCs w:val="28"/>
          <w:lang w:eastAsia="ru-RU"/>
        </w:rPr>
      </w:pPr>
      <w:r w:rsidRPr="00D4149E">
        <w:rPr>
          <w:i/>
          <w:sz w:val="28"/>
          <w:szCs w:val="28"/>
          <w:lang w:eastAsia="ru-RU"/>
        </w:rPr>
        <w:t>Метание малого мяча на дальность (150гр).</w:t>
      </w:r>
      <w:r w:rsidRPr="00D4149E">
        <w:rPr>
          <w:sz w:val="28"/>
          <w:szCs w:val="28"/>
          <w:lang w:eastAsia="ru-RU"/>
        </w:rPr>
        <w:t xml:space="preserve"> Метание мяча выполняется с места или с произвольного разбега в зависимости от и индивидуальных способностей. При метании мяча на дальность зона падения ограничивается коридором шириной 10 метров. Сектор для метания в целях безопасности должен быть свободным. Каждый участник выполняет 3 попытки только по команде «Можно!», возможны другие условные сигналы. Попытка считается правильным при попадании мяча в коридор, а также без заступа за контрольную линию. Для предупреждения травм перед метанием мяча надо обязательно выполнять упражнения, способствующие разогреванию и улучшению подвижности, особенно в плечевых суставах.</w:t>
      </w:r>
    </w:p>
    <w:p w:rsidR="00D4149E" w:rsidRPr="00D4149E" w:rsidRDefault="00D4149E" w:rsidP="00D4149E">
      <w:pPr>
        <w:suppressAutoHyphens w:val="0"/>
        <w:ind w:firstLine="709"/>
        <w:jc w:val="both"/>
        <w:rPr>
          <w:bCs/>
          <w:sz w:val="28"/>
          <w:szCs w:val="28"/>
          <w:lang w:eastAsia="ru-RU"/>
        </w:rPr>
      </w:pPr>
      <w:r w:rsidRPr="00D4149E">
        <w:rPr>
          <w:bCs/>
          <w:i/>
          <w:sz w:val="28"/>
          <w:szCs w:val="28"/>
          <w:lang w:eastAsia="ru-RU"/>
        </w:rPr>
        <w:t xml:space="preserve">Функциональная проба Штанге. </w:t>
      </w:r>
      <w:r w:rsidRPr="00D4149E">
        <w:rPr>
          <w:bCs/>
          <w:sz w:val="28"/>
          <w:szCs w:val="28"/>
          <w:lang w:eastAsia="ru-RU"/>
        </w:rPr>
        <w:t>Сделать вдох, затем глубокий выдох и снова вдох, задержать дыхание, зажав нос большим и указательным пальцем. По секундомеру фиксируется время задержки дыхания.</w:t>
      </w:r>
    </w:p>
    <w:p w:rsidR="00D4149E" w:rsidRPr="00D4149E" w:rsidRDefault="00D4149E" w:rsidP="00D4149E">
      <w:pPr>
        <w:suppressAutoHyphens w:val="0"/>
        <w:ind w:firstLine="709"/>
        <w:jc w:val="both"/>
        <w:rPr>
          <w:bCs/>
          <w:i/>
          <w:sz w:val="28"/>
          <w:szCs w:val="28"/>
          <w:lang w:eastAsia="ru-RU"/>
        </w:rPr>
      </w:pPr>
      <w:r w:rsidRPr="00D4149E">
        <w:rPr>
          <w:bCs/>
          <w:i/>
          <w:sz w:val="28"/>
          <w:szCs w:val="28"/>
          <w:lang w:eastAsia="ru-RU"/>
        </w:rPr>
        <w:t>Вис на согнутых руках.</w:t>
      </w:r>
      <w:r w:rsidRPr="00D4149E">
        <w:rPr>
          <w:color w:val="000000"/>
          <w:sz w:val="28"/>
          <w:szCs w:val="28"/>
          <w:shd w:val="clear" w:color="auto" w:fill="FFFFFF"/>
          <w:lang w:eastAsia="ru-RU"/>
        </w:rPr>
        <w:t xml:space="preserve"> Испытуемый становится на стул (табурет) и хватом сверху берется за перекладину, руки полностью согнуты, подбородок над перекладиной. По команде «Можно» убирается стул (табурет), включается секундомер и учащийся повисает на согнутых руках. Как только подбородок коснется перекладины, тест прекращается, секундомер выключается. </w:t>
      </w:r>
    </w:p>
    <w:p w:rsidR="00D4149E" w:rsidRPr="00D4149E" w:rsidRDefault="00D4149E" w:rsidP="00D4149E">
      <w:pPr>
        <w:keepNext/>
        <w:keepLines/>
        <w:suppressLineNumbers/>
        <w:ind w:firstLine="709"/>
        <w:rPr>
          <w:rFonts w:eastAsia="Calibri"/>
          <w:sz w:val="28"/>
          <w:szCs w:val="28"/>
          <w:lang w:eastAsia="en-US"/>
        </w:rPr>
      </w:pPr>
      <w:r w:rsidRPr="00D4149E">
        <w:rPr>
          <w:rFonts w:eastAsia="Calibri"/>
          <w:i/>
          <w:sz w:val="28"/>
          <w:szCs w:val="28"/>
          <w:lang w:eastAsia="en-US"/>
        </w:rPr>
        <w:lastRenderedPageBreak/>
        <w:t>Подача мяча (настольный теннис)</w:t>
      </w:r>
      <w:r w:rsidRPr="00D4149E">
        <w:rPr>
          <w:rFonts w:eastAsia="Calibri"/>
          <w:sz w:val="28"/>
          <w:szCs w:val="28"/>
          <w:lang w:eastAsia="en-US"/>
        </w:rPr>
        <w:t>. Подача выполняется из стойки теннисиста у стола. Мяч подбрасывается на высоту не менее 16 см. вверх, а затем любым удобным движением выполняется удар ракеткой по мячу так, чтобы он сначала ударился на своей половине, а затем перелетел на половину соперника. Засчитываются правильные подачи.</w:t>
      </w:r>
    </w:p>
    <w:p w:rsidR="00D4149E" w:rsidRPr="00D4149E" w:rsidRDefault="00D4149E" w:rsidP="00D4149E">
      <w:pPr>
        <w:suppressAutoHyphens w:val="0"/>
        <w:ind w:firstLine="709"/>
        <w:jc w:val="both"/>
        <w:rPr>
          <w:sz w:val="28"/>
          <w:szCs w:val="28"/>
          <w:lang w:eastAsia="ru-RU"/>
        </w:rPr>
      </w:pPr>
      <w:r w:rsidRPr="00D4149E">
        <w:rPr>
          <w:i/>
          <w:sz w:val="28"/>
          <w:szCs w:val="28"/>
          <w:lang w:eastAsia="ru-RU"/>
        </w:rPr>
        <w:t xml:space="preserve">Бег 6 минут. </w:t>
      </w:r>
      <w:r w:rsidRPr="00D4149E">
        <w:rPr>
          <w:sz w:val="28"/>
          <w:szCs w:val="28"/>
          <w:lang w:eastAsia="ru-RU"/>
        </w:rPr>
        <w:t xml:space="preserve">Выполняется с высокого старта на беговой дорожке. Скорость бега </w:t>
      </w:r>
      <w:proofErr w:type="gramStart"/>
      <w:r w:rsidRPr="00D4149E">
        <w:rPr>
          <w:sz w:val="28"/>
          <w:szCs w:val="28"/>
          <w:lang w:eastAsia="ru-RU"/>
        </w:rPr>
        <w:t>обучающийся</w:t>
      </w:r>
      <w:proofErr w:type="gramEnd"/>
      <w:r w:rsidRPr="00D4149E">
        <w:rPr>
          <w:sz w:val="28"/>
          <w:szCs w:val="28"/>
          <w:lang w:eastAsia="ru-RU"/>
        </w:rPr>
        <w:t xml:space="preserve"> выбирает самостоятельно. На ходьбу переходить нельзя. По ходу бега можно сообщать текущее время для ориентировки. По истечении 6 минут подается команда «Стоп!». В упражнении определяется расстояние, которое обучающийся смог пробежать за 6 минут. Результат фиксируется с точностью до 10 метров.</w:t>
      </w:r>
      <w:bookmarkStart w:id="13" w:name="_GoBack"/>
      <w:bookmarkEnd w:id="13"/>
    </w:p>
    <w:sectPr w:rsidR="00D4149E" w:rsidRPr="00D4149E" w:rsidSect="001614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517" w:rsidRDefault="00313517">
      <w:r>
        <w:separator/>
      </w:r>
    </w:p>
  </w:endnote>
  <w:endnote w:type="continuationSeparator" w:id="0">
    <w:p w:rsidR="00313517" w:rsidRDefault="00313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517" w:rsidRDefault="00313517">
      <w:r>
        <w:separator/>
      </w:r>
    </w:p>
  </w:footnote>
  <w:footnote w:type="continuationSeparator" w:id="0">
    <w:p w:rsidR="00313517" w:rsidRDefault="00313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788"/>
        </w:tabs>
        <w:ind w:left="8220" w:hanging="432"/>
      </w:pPr>
    </w:lvl>
    <w:lvl w:ilvl="1">
      <w:start w:val="1"/>
      <w:numFmt w:val="none"/>
      <w:pStyle w:val="2"/>
      <w:suff w:val="nothing"/>
      <w:lvlText w:val=""/>
      <w:lvlJc w:val="left"/>
      <w:pPr>
        <w:tabs>
          <w:tab w:val="num" w:pos="7788"/>
        </w:tabs>
        <w:ind w:left="8364" w:hanging="576"/>
      </w:pPr>
    </w:lvl>
    <w:lvl w:ilvl="2">
      <w:start w:val="1"/>
      <w:numFmt w:val="none"/>
      <w:suff w:val="nothing"/>
      <w:lvlText w:val=""/>
      <w:lvlJc w:val="left"/>
      <w:pPr>
        <w:tabs>
          <w:tab w:val="num" w:pos="7788"/>
        </w:tabs>
        <w:ind w:left="8508" w:hanging="720"/>
      </w:pPr>
    </w:lvl>
    <w:lvl w:ilvl="3">
      <w:start w:val="1"/>
      <w:numFmt w:val="none"/>
      <w:suff w:val="nothing"/>
      <w:lvlText w:val=""/>
      <w:lvlJc w:val="left"/>
      <w:pPr>
        <w:tabs>
          <w:tab w:val="num" w:pos="7788"/>
        </w:tabs>
        <w:ind w:left="8652" w:hanging="864"/>
      </w:pPr>
    </w:lvl>
    <w:lvl w:ilvl="4">
      <w:start w:val="1"/>
      <w:numFmt w:val="none"/>
      <w:suff w:val="nothing"/>
      <w:lvlText w:val=""/>
      <w:lvlJc w:val="left"/>
      <w:pPr>
        <w:tabs>
          <w:tab w:val="num" w:pos="7788"/>
        </w:tabs>
        <w:ind w:left="8796" w:hanging="1008"/>
      </w:pPr>
    </w:lvl>
    <w:lvl w:ilvl="5">
      <w:start w:val="1"/>
      <w:numFmt w:val="none"/>
      <w:suff w:val="nothing"/>
      <w:lvlText w:val=""/>
      <w:lvlJc w:val="left"/>
      <w:pPr>
        <w:tabs>
          <w:tab w:val="num" w:pos="7788"/>
        </w:tabs>
        <w:ind w:left="8940" w:hanging="1152"/>
      </w:pPr>
    </w:lvl>
    <w:lvl w:ilvl="6">
      <w:start w:val="1"/>
      <w:numFmt w:val="none"/>
      <w:suff w:val="nothing"/>
      <w:lvlText w:val=""/>
      <w:lvlJc w:val="left"/>
      <w:pPr>
        <w:tabs>
          <w:tab w:val="num" w:pos="7788"/>
        </w:tabs>
        <w:ind w:left="9084" w:hanging="1296"/>
      </w:pPr>
    </w:lvl>
    <w:lvl w:ilvl="7">
      <w:start w:val="1"/>
      <w:numFmt w:val="none"/>
      <w:suff w:val="nothing"/>
      <w:lvlText w:val=""/>
      <w:lvlJc w:val="left"/>
      <w:pPr>
        <w:tabs>
          <w:tab w:val="num" w:pos="7788"/>
        </w:tabs>
        <w:ind w:left="9228" w:hanging="1440"/>
      </w:pPr>
    </w:lvl>
    <w:lvl w:ilvl="8">
      <w:start w:val="1"/>
      <w:numFmt w:val="none"/>
      <w:suff w:val="nothing"/>
      <w:lvlText w:val=""/>
      <w:lvlJc w:val="left"/>
      <w:pPr>
        <w:tabs>
          <w:tab w:val="num" w:pos="7788"/>
        </w:tabs>
        <w:ind w:left="9372" w:hanging="1584"/>
      </w:pPr>
    </w:lvl>
  </w:abstractNum>
  <w:abstractNum w:abstractNumId="1">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2">
    <w:nsid w:val="014C7E18"/>
    <w:multiLevelType w:val="hybridMultilevel"/>
    <w:tmpl w:val="40B84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917D5D"/>
    <w:multiLevelType w:val="hybridMultilevel"/>
    <w:tmpl w:val="6E2AD7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A04F1"/>
    <w:multiLevelType w:val="hybridMultilevel"/>
    <w:tmpl w:val="391E9E80"/>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nsid w:val="19521478"/>
    <w:multiLevelType w:val="hybridMultilevel"/>
    <w:tmpl w:val="0F046770"/>
    <w:lvl w:ilvl="0" w:tplc="EAA6A5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A1E22F6"/>
    <w:multiLevelType w:val="multilevel"/>
    <w:tmpl w:val="F77E5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BB35F5"/>
    <w:multiLevelType w:val="hybridMultilevel"/>
    <w:tmpl w:val="93BAC8A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01746C2"/>
    <w:multiLevelType w:val="hybridMultilevel"/>
    <w:tmpl w:val="27CC461A"/>
    <w:lvl w:ilvl="0" w:tplc="0AD83DB8">
      <w:start w:val="1"/>
      <w:numFmt w:val="decimal"/>
      <w:lvlText w:val="%1."/>
      <w:lvlJc w:val="left"/>
      <w:pPr>
        <w:ind w:left="1035" w:hanging="360"/>
      </w:pPr>
      <w:rPr>
        <w:rFonts w:hint="default"/>
        <w:b w:val="0"/>
        <w:sz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9">
    <w:nsid w:val="28404F66"/>
    <w:multiLevelType w:val="hybridMultilevel"/>
    <w:tmpl w:val="84FC1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9C34FF"/>
    <w:multiLevelType w:val="hybridMultilevel"/>
    <w:tmpl w:val="60FAB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A679A7"/>
    <w:multiLevelType w:val="hybridMultilevel"/>
    <w:tmpl w:val="27CC461A"/>
    <w:lvl w:ilvl="0" w:tplc="0AD83DB8">
      <w:start w:val="1"/>
      <w:numFmt w:val="decimal"/>
      <w:lvlText w:val="%1."/>
      <w:lvlJc w:val="left"/>
      <w:pPr>
        <w:ind w:left="1035" w:hanging="360"/>
      </w:pPr>
      <w:rPr>
        <w:rFonts w:hint="default"/>
        <w:b w:val="0"/>
        <w:sz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2">
    <w:nsid w:val="36691298"/>
    <w:multiLevelType w:val="hybridMultilevel"/>
    <w:tmpl w:val="60FE5592"/>
    <w:lvl w:ilvl="0" w:tplc="4C6C57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BCE04C1"/>
    <w:multiLevelType w:val="hybridMultilevel"/>
    <w:tmpl w:val="84FC1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6B15F1"/>
    <w:multiLevelType w:val="hybridMultilevel"/>
    <w:tmpl w:val="C9B4B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E11974"/>
    <w:multiLevelType w:val="hybridMultilevel"/>
    <w:tmpl w:val="2A58F2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F9B4E84"/>
    <w:multiLevelType w:val="hybridMultilevel"/>
    <w:tmpl w:val="C7CC5D0C"/>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5547CA"/>
    <w:multiLevelType w:val="multilevel"/>
    <w:tmpl w:val="9BC8E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CE5B71"/>
    <w:multiLevelType w:val="hybridMultilevel"/>
    <w:tmpl w:val="8D3EEF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51C10FE"/>
    <w:multiLevelType w:val="hybridMultilevel"/>
    <w:tmpl w:val="37D8D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6209BD"/>
    <w:multiLevelType w:val="hybridMultilevel"/>
    <w:tmpl w:val="C18CA200"/>
    <w:lvl w:ilvl="0" w:tplc="51B60E10">
      <w:start w:val="1"/>
      <w:numFmt w:val="decimal"/>
      <w:lvlText w:val="%1."/>
      <w:lvlJc w:val="left"/>
      <w:pPr>
        <w:ind w:left="720" w:hanging="360"/>
      </w:pPr>
      <w:rPr>
        <w:rFonts w:ascii="Times New Roman" w:eastAsia="Times New Roman" w:hAnsi="Times New Roman" w:cs="Times New Roman"/>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2A0886"/>
    <w:multiLevelType w:val="hybridMultilevel"/>
    <w:tmpl w:val="391E9E80"/>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2">
    <w:nsid w:val="4DF73097"/>
    <w:multiLevelType w:val="hybridMultilevel"/>
    <w:tmpl w:val="46F234DA"/>
    <w:lvl w:ilvl="0" w:tplc="FA4611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831225A"/>
    <w:multiLevelType w:val="multilevel"/>
    <w:tmpl w:val="5E984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77586D"/>
    <w:multiLevelType w:val="hybridMultilevel"/>
    <w:tmpl w:val="B92671BA"/>
    <w:lvl w:ilvl="0" w:tplc="D4F08D6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2F72D97"/>
    <w:multiLevelType w:val="hybridMultilevel"/>
    <w:tmpl w:val="7F3E0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7B7EAB"/>
    <w:multiLevelType w:val="hybridMultilevel"/>
    <w:tmpl w:val="B50C1B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5476D5D"/>
    <w:multiLevelType w:val="hybridMultilevel"/>
    <w:tmpl w:val="95CADC56"/>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840B62"/>
    <w:multiLevelType w:val="hybridMultilevel"/>
    <w:tmpl w:val="A5E617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8B513F3"/>
    <w:multiLevelType w:val="hybridMultilevel"/>
    <w:tmpl w:val="27CC461A"/>
    <w:lvl w:ilvl="0" w:tplc="0AD83DB8">
      <w:start w:val="1"/>
      <w:numFmt w:val="decimal"/>
      <w:lvlText w:val="%1."/>
      <w:lvlJc w:val="left"/>
      <w:pPr>
        <w:ind w:left="1035" w:hanging="360"/>
      </w:pPr>
      <w:rPr>
        <w:rFonts w:hint="default"/>
        <w:b w:val="0"/>
        <w:sz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1">
    <w:nsid w:val="7E7105E0"/>
    <w:multiLevelType w:val="hybridMultilevel"/>
    <w:tmpl w:val="27CC461A"/>
    <w:lvl w:ilvl="0" w:tplc="0AD83DB8">
      <w:start w:val="1"/>
      <w:numFmt w:val="decimal"/>
      <w:lvlText w:val="%1."/>
      <w:lvlJc w:val="left"/>
      <w:pPr>
        <w:ind w:left="1035" w:hanging="360"/>
      </w:pPr>
      <w:rPr>
        <w:rFonts w:hint="default"/>
        <w:b w:val="0"/>
        <w:sz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 w:numId="2">
    <w:abstractNumId w:val="2"/>
  </w:num>
  <w:num w:numId="3">
    <w:abstractNumId w:val="7"/>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2"/>
  </w:num>
  <w:num w:numId="10">
    <w:abstractNumId w:val="31"/>
  </w:num>
  <w:num w:numId="11">
    <w:abstractNumId w:val="17"/>
  </w:num>
  <w:num w:numId="12">
    <w:abstractNumId w:val="19"/>
  </w:num>
  <w:num w:numId="13">
    <w:abstractNumId w:val="10"/>
  </w:num>
  <w:num w:numId="14">
    <w:abstractNumId w:val="14"/>
  </w:num>
  <w:num w:numId="15">
    <w:abstractNumId w:val="12"/>
  </w:num>
  <w:num w:numId="16">
    <w:abstractNumId w:val="8"/>
  </w:num>
  <w:num w:numId="17">
    <w:abstractNumId w:val="25"/>
  </w:num>
  <w:num w:numId="18">
    <w:abstractNumId w:val="20"/>
  </w:num>
  <w:num w:numId="19">
    <w:abstractNumId w:val="18"/>
  </w:num>
  <w:num w:numId="20">
    <w:abstractNumId w:val="21"/>
  </w:num>
  <w:num w:numId="21">
    <w:abstractNumId w:val="9"/>
  </w:num>
  <w:num w:numId="22">
    <w:abstractNumId w:val="28"/>
  </w:num>
  <w:num w:numId="23">
    <w:abstractNumId w:val="16"/>
  </w:num>
  <w:num w:numId="24">
    <w:abstractNumId w:val="30"/>
  </w:num>
  <w:num w:numId="25">
    <w:abstractNumId w:val="5"/>
  </w:num>
  <w:num w:numId="26">
    <w:abstractNumId w:val="4"/>
  </w:num>
  <w:num w:numId="27">
    <w:abstractNumId w:val="13"/>
  </w:num>
  <w:num w:numId="28">
    <w:abstractNumId w:val="11"/>
  </w:num>
  <w:num w:numId="29">
    <w:abstractNumId w:val="24"/>
  </w:num>
  <w:num w:numId="30">
    <w:abstractNumId w:val="3"/>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0414"/>
    <w:rsid w:val="00023319"/>
    <w:rsid w:val="0003680E"/>
    <w:rsid w:val="00054B72"/>
    <w:rsid w:val="00054F9C"/>
    <w:rsid w:val="00071397"/>
    <w:rsid w:val="00161471"/>
    <w:rsid w:val="00165FF3"/>
    <w:rsid w:val="0016628A"/>
    <w:rsid w:val="00180BD4"/>
    <w:rsid w:val="001B3413"/>
    <w:rsid w:val="001B48E4"/>
    <w:rsid w:val="001C6288"/>
    <w:rsid w:val="001C6A3A"/>
    <w:rsid w:val="00212EB7"/>
    <w:rsid w:val="002204C4"/>
    <w:rsid w:val="002324C9"/>
    <w:rsid w:val="00235F02"/>
    <w:rsid w:val="0024018B"/>
    <w:rsid w:val="00251FF2"/>
    <w:rsid w:val="002B406F"/>
    <w:rsid w:val="002C3D04"/>
    <w:rsid w:val="002D291F"/>
    <w:rsid w:val="00313517"/>
    <w:rsid w:val="00357343"/>
    <w:rsid w:val="003711AC"/>
    <w:rsid w:val="0038286C"/>
    <w:rsid w:val="00392C06"/>
    <w:rsid w:val="003950ED"/>
    <w:rsid w:val="003B7650"/>
    <w:rsid w:val="003C3ADD"/>
    <w:rsid w:val="003E0C5A"/>
    <w:rsid w:val="0040005C"/>
    <w:rsid w:val="00461BC7"/>
    <w:rsid w:val="00462920"/>
    <w:rsid w:val="004868BF"/>
    <w:rsid w:val="004B06A9"/>
    <w:rsid w:val="004B6CB6"/>
    <w:rsid w:val="004F28CF"/>
    <w:rsid w:val="005023F1"/>
    <w:rsid w:val="005027BC"/>
    <w:rsid w:val="005202A6"/>
    <w:rsid w:val="00536D1D"/>
    <w:rsid w:val="0056131E"/>
    <w:rsid w:val="005627EF"/>
    <w:rsid w:val="005661C1"/>
    <w:rsid w:val="005C5E25"/>
    <w:rsid w:val="005E396F"/>
    <w:rsid w:val="006C40BD"/>
    <w:rsid w:val="006D768C"/>
    <w:rsid w:val="006E25ED"/>
    <w:rsid w:val="00700E99"/>
    <w:rsid w:val="007606C2"/>
    <w:rsid w:val="0077036B"/>
    <w:rsid w:val="00783527"/>
    <w:rsid w:val="00794D34"/>
    <w:rsid w:val="007B7E30"/>
    <w:rsid w:val="007C2CD3"/>
    <w:rsid w:val="007D0E8F"/>
    <w:rsid w:val="007D4140"/>
    <w:rsid w:val="007E6D36"/>
    <w:rsid w:val="007F0CCE"/>
    <w:rsid w:val="008104D8"/>
    <w:rsid w:val="00814496"/>
    <w:rsid w:val="0082653C"/>
    <w:rsid w:val="008376DF"/>
    <w:rsid w:val="00846519"/>
    <w:rsid w:val="00892E9E"/>
    <w:rsid w:val="008E1734"/>
    <w:rsid w:val="00920E28"/>
    <w:rsid w:val="009230BE"/>
    <w:rsid w:val="009250CC"/>
    <w:rsid w:val="00936F5A"/>
    <w:rsid w:val="00973D00"/>
    <w:rsid w:val="009C0414"/>
    <w:rsid w:val="009D0EF9"/>
    <w:rsid w:val="00A1623E"/>
    <w:rsid w:val="00A60B7C"/>
    <w:rsid w:val="00A80D39"/>
    <w:rsid w:val="00A85588"/>
    <w:rsid w:val="00B06A9B"/>
    <w:rsid w:val="00B36360"/>
    <w:rsid w:val="00B435C9"/>
    <w:rsid w:val="00B75E6A"/>
    <w:rsid w:val="00BA4AA8"/>
    <w:rsid w:val="00BC4811"/>
    <w:rsid w:val="00C1689F"/>
    <w:rsid w:val="00C26134"/>
    <w:rsid w:val="00C65D49"/>
    <w:rsid w:val="00C74F5A"/>
    <w:rsid w:val="00C84F2C"/>
    <w:rsid w:val="00C87DE2"/>
    <w:rsid w:val="00D13A6D"/>
    <w:rsid w:val="00D37B13"/>
    <w:rsid w:val="00D4149E"/>
    <w:rsid w:val="00D62E8F"/>
    <w:rsid w:val="00D71625"/>
    <w:rsid w:val="00D764DB"/>
    <w:rsid w:val="00D8532C"/>
    <w:rsid w:val="00D9628D"/>
    <w:rsid w:val="00DB7F2E"/>
    <w:rsid w:val="00DD6AEC"/>
    <w:rsid w:val="00DF2475"/>
    <w:rsid w:val="00E071AC"/>
    <w:rsid w:val="00E33173"/>
    <w:rsid w:val="00E4285D"/>
    <w:rsid w:val="00E642F9"/>
    <w:rsid w:val="00E64892"/>
    <w:rsid w:val="00E831C8"/>
    <w:rsid w:val="00EC25DA"/>
    <w:rsid w:val="00EC557F"/>
    <w:rsid w:val="00F05AE8"/>
    <w:rsid w:val="00F103A5"/>
    <w:rsid w:val="00F2737A"/>
    <w:rsid w:val="00F80843"/>
    <w:rsid w:val="00FB07C8"/>
    <w:rsid w:val="00FE1E92"/>
    <w:rsid w:val="00FE450F"/>
    <w:rsid w:val="00FF0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2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D414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5C5E25"/>
    <w:pPr>
      <w:keepNext/>
      <w:numPr>
        <w:ilvl w:val="1"/>
        <w:numId w:val="1"/>
      </w:numPr>
      <w:spacing w:before="240" w:after="60"/>
      <w:outlineLvl w:val="1"/>
    </w:pPr>
    <w:rPr>
      <w:rFonts w:ascii="Arial" w:hAnsi="Arial"/>
      <w:b/>
      <w:bCs/>
      <w:i/>
      <w:iCs/>
      <w:sz w:val="28"/>
      <w:szCs w:val="28"/>
    </w:rPr>
  </w:style>
  <w:style w:type="paragraph" w:styleId="4">
    <w:name w:val="heading 4"/>
    <w:basedOn w:val="a"/>
    <w:next w:val="a"/>
    <w:link w:val="40"/>
    <w:unhideWhenUsed/>
    <w:qFormat/>
    <w:rsid w:val="005C5E2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C5E2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C5E25"/>
    <w:rPr>
      <w:rFonts w:ascii="Arial" w:eastAsia="Times New Roman" w:hAnsi="Arial" w:cs="Times New Roman"/>
      <w:b/>
      <w:bCs/>
      <w:i/>
      <w:iCs/>
      <w:sz w:val="28"/>
      <w:szCs w:val="28"/>
      <w:lang w:eastAsia="ar-SA"/>
    </w:rPr>
  </w:style>
  <w:style w:type="character" w:customStyle="1" w:styleId="40">
    <w:name w:val="Заголовок 4 Знак"/>
    <w:basedOn w:val="a0"/>
    <w:link w:val="4"/>
    <w:rsid w:val="005C5E25"/>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rsid w:val="005C5E25"/>
    <w:rPr>
      <w:rFonts w:asciiTheme="majorHAnsi" w:eastAsiaTheme="majorEastAsia" w:hAnsiTheme="majorHAnsi" w:cstheme="majorBidi"/>
      <w:color w:val="243F60" w:themeColor="accent1" w:themeShade="7F"/>
      <w:sz w:val="24"/>
      <w:szCs w:val="24"/>
      <w:lang w:eastAsia="ar-SA"/>
    </w:rPr>
  </w:style>
  <w:style w:type="paragraph" w:styleId="a3">
    <w:name w:val="footer"/>
    <w:basedOn w:val="a"/>
    <w:link w:val="a4"/>
    <w:uiPriority w:val="99"/>
    <w:unhideWhenUsed/>
    <w:rsid w:val="005C5E25"/>
    <w:pPr>
      <w:tabs>
        <w:tab w:val="center" w:pos="4677"/>
        <w:tab w:val="right" w:pos="9355"/>
      </w:tabs>
    </w:pPr>
  </w:style>
  <w:style w:type="character" w:customStyle="1" w:styleId="a4">
    <w:name w:val="Нижний колонтитул Знак"/>
    <w:basedOn w:val="a0"/>
    <w:link w:val="a3"/>
    <w:uiPriority w:val="99"/>
    <w:rsid w:val="005C5E25"/>
    <w:rPr>
      <w:rFonts w:ascii="Times New Roman" w:eastAsia="Times New Roman" w:hAnsi="Times New Roman" w:cs="Times New Roman"/>
      <w:sz w:val="24"/>
      <w:szCs w:val="24"/>
      <w:lang w:eastAsia="ar-SA"/>
    </w:rPr>
  </w:style>
  <w:style w:type="character" w:customStyle="1" w:styleId="A00">
    <w:name w:val="A0"/>
    <w:uiPriority w:val="99"/>
    <w:rsid w:val="005C5E25"/>
    <w:rPr>
      <w:color w:val="000000"/>
      <w:sz w:val="21"/>
    </w:rPr>
  </w:style>
  <w:style w:type="character" w:customStyle="1" w:styleId="FontStyle72">
    <w:name w:val="Font Style72"/>
    <w:uiPriority w:val="99"/>
    <w:rsid w:val="005C5E25"/>
    <w:rPr>
      <w:rFonts w:ascii="Times New Roman" w:hAnsi="Times New Roman" w:cs="Times New Roman"/>
      <w:b/>
      <w:bCs/>
      <w:sz w:val="26"/>
      <w:szCs w:val="26"/>
    </w:rPr>
  </w:style>
  <w:style w:type="paragraph" w:styleId="a5">
    <w:name w:val="No Spacing"/>
    <w:link w:val="a6"/>
    <w:uiPriority w:val="1"/>
    <w:qFormat/>
    <w:rsid w:val="005C5E25"/>
    <w:pPr>
      <w:suppressAutoHyphens/>
      <w:spacing w:after="0" w:line="240" w:lineRule="auto"/>
    </w:pPr>
    <w:rPr>
      <w:rFonts w:ascii="Times New Roman" w:eastAsia="Arial" w:hAnsi="Times New Roman" w:cs="Times New Roman"/>
      <w:sz w:val="24"/>
      <w:szCs w:val="24"/>
      <w:lang w:eastAsia="ar-SA"/>
    </w:rPr>
  </w:style>
  <w:style w:type="character" w:customStyle="1" w:styleId="a6">
    <w:name w:val="Без интервала Знак"/>
    <w:basedOn w:val="a0"/>
    <w:link w:val="a5"/>
    <w:uiPriority w:val="1"/>
    <w:locked/>
    <w:rsid w:val="005C5E25"/>
    <w:rPr>
      <w:rFonts w:ascii="Times New Roman" w:eastAsia="Arial" w:hAnsi="Times New Roman" w:cs="Times New Roman"/>
      <w:sz w:val="24"/>
      <w:szCs w:val="24"/>
      <w:lang w:eastAsia="ar-SA"/>
    </w:rPr>
  </w:style>
  <w:style w:type="paragraph" w:customStyle="1" w:styleId="22">
    <w:name w:val="Заголовок №2 (2)"/>
    <w:basedOn w:val="a"/>
    <w:rsid w:val="005C5E25"/>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1">
    <w:name w:val="Абзац списка1"/>
    <w:basedOn w:val="a"/>
    <w:rsid w:val="005C5E25"/>
    <w:pPr>
      <w:spacing w:after="200" w:line="276" w:lineRule="auto"/>
      <w:ind w:left="720"/>
    </w:pPr>
    <w:rPr>
      <w:rFonts w:ascii="Calibri" w:eastAsia="Calibri" w:hAnsi="Calibri" w:cs="Calibri"/>
      <w:sz w:val="22"/>
      <w:szCs w:val="22"/>
    </w:rPr>
  </w:style>
  <w:style w:type="paragraph" w:styleId="a7">
    <w:name w:val="List Paragraph"/>
    <w:basedOn w:val="a"/>
    <w:uiPriority w:val="34"/>
    <w:qFormat/>
    <w:rsid w:val="005C5E25"/>
    <w:pPr>
      <w:suppressAutoHyphens w:val="0"/>
      <w:ind w:left="720"/>
      <w:contextualSpacing/>
    </w:pPr>
    <w:rPr>
      <w:rFonts w:ascii="Calibri" w:eastAsia="Calibri" w:hAnsi="Calibri"/>
      <w:sz w:val="22"/>
      <w:szCs w:val="22"/>
      <w:lang w:eastAsia="en-US"/>
    </w:rPr>
  </w:style>
  <w:style w:type="paragraph" w:styleId="a8">
    <w:name w:val="Body Text"/>
    <w:basedOn w:val="a"/>
    <w:link w:val="a9"/>
    <w:rsid w:val="005C5E25"/>
    <w:pPr>
      <w:spacing w:after="120"/>
    </w:pPr>
  </w:style>
  <w:style w:type="character" w:customStyle="1" w:styleId="a9">
    <w:name w:val="Основной текст Знак"/>
    <w:basedOn w:val="a0"/>
    <w:link w:val="a8"/>
    <w:rsid w:val="005C5E25"/>
    <w:rPr>
      <w:rFonts w:ascii="Times New Roman" w:eastAsia="Times New Roman" w:hAnsi="Times New Roman" w:cs="Times New Roman"/>
      <w:sz w:val="24"/>
      <w:szCs w:val="24"/>
      <w:lang w:eastAsia="ar-SA"/>
    </w:rPr>
  </w:style>
  <w:style w:type="paragraph" w:styleId="aa">
    <w:name w:val="Body Text Indent"/>
    <w:basedOn w:val="a"/>
    <w:link w:val="12"/>
    <w:uiPriority w:val="99"/>
    <w:rsid w:val="005C5E25"/>
    <w:pPr>
      <w:spacing w:after="120" w:line="276" w:lineRule="auto"/>
      <w:ind w:left="283"/>
    </w:pPr>
    <w:rPr>
      <w:rFonts w:ascii="Calibri" w:hAnsi="Calibri" w:cs="Calibri"/>
      <w:sz w:val="22"/>
      <w:szCs w:val="22"/>
    </w:rPr>
  </w:style>
  <w:style w:type="character" w:customStyle="1" w:styleId="ab">
    <w:name w:val="Основной текст с отступом Знак"/>
    <w:basedOn w:val="a0"/>
    <w:uiPriority w:val="99"/>
    <w:semiHidden/>
    <w:rsid w:val="005C5E25"/>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link w:val="aa"/>
    <w:uiPriority w:val="99"/>
    <w:rsid w:val="005C5E25"/>
    <w:rPr>
      <w:rFonts w:ascii="Calibri" w:eastAsia="Times New Roman" w:hAnsi="Calibri" w:cs="Calibri"/>
      <w:lang w:eastAsia="ar-SA"/>
    </w:rPr>
  </w:style>
  <w:style w:type="paragraph" w:styleId="ac">
    <w:name w:val="Normal (Web)"/>
    <w:basedOn w:val="a"/>
    <w:uiPriority w:val="99"/>
    <w:unhideWhenUsed/>
    <w:rsid w:val="005C5E25"/>
    <w:pPr>
      <w:suppressAutoHyphens w:val="0"/>
      <w:spacing w:before="100" w:beforeAutospacing="1" w:after="100" w:afterAutospacing="1"/>
    </w:pPr>
    <w:rPr>
      <w:lang w:eastAsia="ru-RU"/>
    </w:rPr>
  </w:style>
  <w:style w:type="character" w:styleId="ad">
    <w:name w:val="Strong"/>
    <w:uiPriority w:val="99"/>
    <w:qFormat/>
    <w:rsid w:val="005C5E25"/>
    <w:rPr>
      <w:b/>
      <w:bCs/>
    </w:rPr>
  </w:style>
  <w:style w:type="character" w:customStyle="1" w:styleId="apple-converted-space">
    <w:name w:val="apple-converted-space"/>
    <w:rsid w:val="005C5E25"/>
  </w:style>
  <w:style w:type="paragraph" w:customStyle="1" w:styleId="21">
    <w:name w:val="Основной текст (2)"/>
    <w:basedOn w:val="a"/>
    <w:rsid w:val="005C5E25"/>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rsid w:val="005C5E2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
    <w:name w:val="Body Text 3"/>
    <w:basedOn w:val="a"/>
    <w:link w:val="30"/>
    <w:rsid w:val="005C5E25"/>
    <w:pPr>
      <w:suppressAutoHyphens w:val="0"/>
      <w:spacing w:after="120"/>
    </w:pPr>
    <w:rPr>
      <w:sz w:val="16"/>
      <w:szCs w:val="16"/>
      <w:lang w:eastAsia="ru-RU"/>
    </w:rPr>
  </w:style>
  <w:style w:type="character" w:customStyle="1" w:styleId="30">
    <w:name w:val="Основной текст 3 Знак"/>
    <w:basedOn w:val="a0"/>
    <w:link w:val="3"/>
    <w:rsid w:val="005C5E25"/>
    <w:rPr>
      <w:rFonts w:ascii="Times New Roman" w:eastAsia="Times New Roman" w:hAnsi="Times New Roman" w:cs="Times New Roman"/>
      <w:sz w:val="16"/>
      <w:szCs w:val="16"/>
      <w:lang w:eastAsia="ru-RU"/>
    </w:rPr>
  </w:style>
  <w:style w:type="table" w:styleId="ae">
    <w:name w:val="Table Grid"/>
    <w:basedOn w:val="a1"/>
    <w:uiPriority w:val="59"/>
    <w:rsid w:val="009D0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161471"/>
    <w:pPr>
      <w:suppressAutoHyphens w:val="0"/>
    </w:pPr>
    <w:rPr>
      <w:rFonts w:ascii="Verdana" w:hAnsi="Verdana" w:cs="Verdana"/>
      <w:sz w:val="20"/>
      <w:szCs w:val="20"/>
      <w:lang w:val="en-US" w:eastAsia="en-US"/>
    </w:rPr>
  </w:style>
  <w:style w:type="paragraph" w:styleId="23">
    <w:name w:val="Body Text 2"/>
    <w:basedOn w:val="a"/>
    <w:link w:val="24"/>
    <w:uiPriority w:val="99"/>
    <w:unhideWhenUsed/>
    <w:rsid w:val="00161471"/>
    <w:pPr>
      <w:spacing w:after="120" w:line="480" w:lineRule="auto"/>
    </w:pPr>
  </w:style>
  <w:style w:type="character" w:customStyle="1" w:styleId="24">
    <w:name w:val="Основной текст 2 Знак"/>
    <w:basedOn w:val="a0"/>
    <w:link w:val="23"/>
    <w:uiPriority w:val="99"/>
    <w:rsid w:val="00161471"/>
    <w:rPr>
      <w:rFonts w:ascii="Times New Roman" w:eastAsia="Times New Roman" w:hAnsi="Times New Roman" w:cs="Times New Roman"/>
      <w:sz w:val="24"/>
      <w:szCs w:val="24"/>
      <w:lang w:eastAsia="ar-SA"/>
    </w:rPr>
  </w:style>
  <w:style w:type="character" w:customStyle="1" w:styleId="af">
    <w:name w:val="Текст Знак"/>
    <w:link w:val="af0"/>
    <w:locked/>
    <w:rsid w:val="00161471"/>
    <w:rPr>
      <w:rFonts w:ascii="Courier New" w:hAnsi="Courier New" w:cs="Courier New"/>
      <w:lang w:eastAsia="ru-RU"/>
    </w:rPr>
  </w:style>
  <w:style w:type="paragraph" w:styleId="af0">
    <w:name w:val="Plain Text"/>
    <w:basedOn w:val="a"/>
    <w:link w:val="af"/>
    <w:rsid w:val="00161471"/>
    <w:pPr>
      <w:suppressAutoHyphens w:val="0"/>
    </w:pPr>
    <w:rPr>
      <w:rFonts w:ascii="Courier New" w:eastAsiaTheme="minorHAnsi" w:hAnsi="Courier New" w:cs="Courier New"/>
      <w:sz w:val="22"/>
      <w:szCs w:val="22"/>
      <w:lang w:eastAsia="ru-RU"/>
    </w:rPr>
  </w:style>
  <w:style w:type="character" w:customStyle="1" w:styleId="13">
    <w:name w:val="Текст Знак1"/>
    <w:basedOn w:val="a0"/>
    <w:uiPriority w:val="99"/>
    <w:semiHidden/>
    <w:rsid w:val="00161471"/>
    <w:rPr>
      <w:rFonts w:ascii="Consolas" w:eastAsia="Times New Roman" w:hAnsi="Consolas" w:cs="Times New Roman"/>
      <w:sz w:val="21"/>
      <w:szCs w:val="21"/>
      <w:lang w:eastAsia="ar-SA"/>
    </w:rPr>
  </w:style>
  <w:style w:type="paragraph" w:customStyle="1" w:styleId="14">
    <w:name w:val="Без интервала1"/>
    <w:rsid w:val="00161471"/>
    <w:pPr>
      <w:spacing w:after="0" w:line="240" w:lineRule="auto"/>
    </w:pPr>
    <w:rPr>
      <w:rFonts w:ascii="Calibri" w:eastAsia="Times New Roman" w:hAnsi="Calibri" w:cs="Calibri"/>
    </w:rPr>
  </w:style>
  <w:style w:type="paragraph" w:styleId="af1">
    <w:name w:val="List"/>
    <w:basedOn w:val="a"/>
    <w:uiPriority w:val="99"/>
    <w:rsid w:val="003E0C5A"/>
    <w:pPr>
      <w:suppressAutoHyphens w:val="0"/>
      <w:ind w:left="283" w:hanging="283"/>
    </w:pPr>
    <w:rPr>
      <w:rFonts w:ascii="Arial" w:hAnsi="Arial" w:cs="Arial"/>
    </w:rPr>
  </w:style>
  <w:style w:type="paragraph" w:customStyle="1" w:styleId="Default">
    <w:name w:val="Default"/>
    <w:rsid w:val="005027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Hyperlink"/>
    <w:uiPriority w:val="99"/>
    <w:rsid w:val="005027BC"/>
    <w:rPr>
      <w:color w:val="0000FF"/>
      <w:u w:val="single"/>
    </w:rPr>
  </w:style>
  <w:style w:type="paragraph" w:customStyle="1" w:styleId="25">
    <w:name w:val="Абзац списка2"/>
    <w:basedOn w:val="a"/>
    <w:rsid w:val="005027BC"/>
    <w:pPr>
      <w:suppressAutoHyphens w:val="0"/>
      <w:ind w:left="720"/>
      <w:contextualSpacing/>
    </w:pPr>
    <w:rPr>
      <w:rFonts w:eastAsia="Calibri"/>
      <w:lang w:eastAsia="ru-RU"/>
    </w:rPr>
  </w:style>
  <w:style w:type="character" w:customStyle="1" w:styleId="FontStyle17">
    <w:name w:val="Font Style17"/>
    <w:rsid w:val="00E33173"/>
    <w:rPr>
      <w:rFonts w:ascii="Times New Roman" w:hAnsi="Times New Roman" w:cs="Times New Roman"/>
      <w:sz w:val="22"/>
      <w:szCs w:val="22"/>
    </w:rPr>
  </w:style>
  <w:style w:type="paragraph" w:customStyle="1" w:styleId="210">
    <w:name w:val="Основной текст 21"/>
    <w:basedOn w:val="a"/>
    <w:uiPriority w:val="99"/>
    <w:rsid w:val="00FF0D02"/>
    <w:pPr>
      <w:suppressAutoHyphens w:val="0"/>
      <w:jc w:val="both"/>
    </w:pPr>
    <w:rPr>
      <w:sz w:val="28"/>
      <w:szCs w:val="20"/>
      <w:lang w:eastAsia="ru-RU"/>
    </w:rPr>
  </w:style>
  <w:style w:type="character" w:customStyle="1" w:styleId="10">
    <w:name w:val="Заголовок 1 Знак"/>
    <w:basedOn w:val="a0"/>
    <w:link w:val="1"/>
    <w:uiPriority w:val="9"/>
    <w:rsid w:val="00D4149E"/>
    <w:rPr>
      <w:rFonts w:asciiTheme="majorHAnsi" w:eastAsiaTheme="majorEastAsia" w:hAnsiTheme="majorHAnsi" w:cstheme="majorBidi"/>
      <w:b/>
      <w:bCs/>
      <w:color w:val="365F91" w:themeColor="accent1" w:themeShade="BF"/>
      <w:sz w:val="28"/>
      <w:szCs w:val="28"/>
      <w:lang w:eastAsia="ar-SA"/>
    </w:rPr>
  </w:style>
  <w:style w:type="paragraph" w:styleId="af3">
    <w:name w:val="Balloon Text"/>
    <w:basedOn w:val="a"/>
    <w:link w:val="af4"/>
    <w:uiPriority w:val="99"/>
    <w:semiHidden/>
    <w:unhideWhenUsed/>
    <w:rsid w:val="00D4149E"/>
    <w:rPr>
      <w:rFonts w:ascii="Tahoma" w:hAnsi="Tahoma" w:cs="Tahoma"/>
      <w:sz w:val="16"/>
      <w:szCs w:val="16"/>
    </w:rPr>
  </w:style>
  <w:style w:type="character" w:customStyle="1" w:styleId="af4">
    <w:name w:val="Текст выноски Знак"/>
    <w:basedOn w:val="a0"/>
    <w:link w:val="af3"/>
    <w:uiPriority w:val="99"/>
    <w:semiHidden/>
    <w:rsid w:val="00D4149E"/>
    <w:rPr>
      <w:rFonts w:ascii="Tahoma" w:eastAsia="Times New Roman" w:hAnsi="Tahoma" w:cs="Tahoma"/>
      <w:sz w:val="16"/>
      <w:szCs w:val="16"/>
      <w:lang w:eastAsia="ar-SA"/>
    </w:rPr>
  </w:style>
  <w:style w:type="paragraph" w:styleId="15">
    <w:name w:val="toc 1"/>
    <w:basedOn w:val="a"/>
    <w:next w:val="a"/>
    <w:autoRedefine/>
    <w:uiPriority w:val="39"/>
    <w:unhideWhenUsed/>
    <w:rsid w:val="00B75E6A"/>
    <w:pPr>
      <w:spacing w:after="100"/>
    </w:pPr>
  </w:style>
  <w:style w:type="paragraph" w:styleId="26">
    <w:name w:val="toc 2"/>
    <w:basedOn w:val="a"/>
    <w:next w:val="a"/>
    <w:autoRedefine/>
    <w:uiPriority w:val="39"/>
    <w:unhideWhenUsed/>
    <w:rsid w:val="00B75E6A"/>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D414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pPr>
      <w:keepNext/>
      <w:numPr>
        <w:ilvl w:val="1"/>
        <w:numId w:val="1"/>
      </w:numPr>
      <w:spacing w:before="240" w:after="60"/>
      <w:outlineLvl w:val="1"/>
    </w:pPr>
    <w:rPr>
      <w:rFonts w:ascii="Arial" w:hAnsi="Arial"/>
      <w:b/>
      <w:bCs/>
      <w:i/>
      <w:iCs/>
      <w:sz w:val="28"/>
      <w:szCs w:val="28"/>
    </w:rPr>
  </w:style>
  <w:style w:type="paragraph" w:styleId="4">
    <w:name w:val="heading 4"/>
    <w:basedOn w:val="a"/>
    <w:next w:val="a"/>
    <w:link w:val="40"/>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Pr>
      <w:rFonts w:ascii="Arial" w:eastAsia="Times New Roman" w:hAnsi="Arial" w:cs="Times New Roman"/>
      <w:b/>
      <w:bCs/>
      <w:i/>
      <w:iCs/>
      <w:sz w:val="28"/>
      <w:szCs w:val="28"/>
      <w:lang w:eastAsia="ar-SA"/>
    </w:rPr>
  </w:style>
  <w:style w:type="character" w:customStyle="1" w:styleId="40">
    <w:name w:val="Заголовок 4 Знак"/>
    <w:basedOn w:val="a0"/>
    <w:link w:val="4"/>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243F60" w:themeColor="accent1" w:themeShade="7F"/>
      <w:sz w:val="24"/>
      <w:szCs w:val="24"/>
      <w:lang w:eastAsia="ar-SA"/>
    </w:rPr>
  </w:style>
  <w:style w:type="paragraph" w:styleId="a3">
    <w:name w:val="footer"/>
    <w:basedOn w:val="a"/>
    <w:link w:val="a4"/>
    <w:uiPriority w:val="99"/>
    <w:unhideWhenUsed/>
    <w:pPr>
      <w:tabs>
        <w:tab w:val="center" w:pos="4677"/>
        <w:tab w:val="right" w:pos="9355"/>
      </w:tabs>
    </w:pPr>
  </w:style>
  <w:style w:type="character" w:customStyle="1" w:styleId="a4">
    <w:name w:val="Нижний колонтитул Знак"/>
    <w:basedOn w:val="a0"/>
    <w:link w:val="a3"/>
    <w:uiPriority w:val="99"/>
    <w:rPr>
      <w:rFonts w:ascii="Times New Roman" w:eastAsia="Times New Roman" w:hAnsi="Times New Roman" w:cs="Times New Roman"/>
      <w:sz w:val="24"/>
      <w:szCs w:val="24"/>
      <w:lang w:eastAsia="ar-SA"/>
    </w:rPr>
  </w:style>
  <w:style w:type="character" w:customStyle="1" w:styleId="A00">
    <w:name w:val="A0"/>
    <w:uiPriority w:val="99"/>
    <w:rPr>
      <w:color w:val="000000"/>
      <w:sz w:val="21"/>
    </w:rPr>
  </w:style>
  <w:style w:type="character" w:customStyle="1" w:styleId="FontStyle72">
    <w:name w:val="Font Style72"/>
    <w:uiPriority w:val="99"/>
    <w:rPr>
      <w:rFonts w:ascii="Times New Roman" w:hAnsi="Times New Roman" w:cs="Times New Roman"/>
      <w:b/>
      <w:bCs/>
      <w:sz w:val="26"/>
      <w:szCs w:val="26"/>
    </w:rPr>
  </w:style>
  <w:style w:type="paragraph" w:styleId="a5">
    <w:name w:val="No Spacing"/>
    <w:link w:val="a6"/>
    <w:uiPriority w:val="1"/>
    <w:qFormat/>
    <w:pPr>
      <w:suppressAutoHyphens/>
      <w:spacing w:after="0" w:line="240" w:lineRule="auto"/>
    </w:pPr>
    <w:rPr>
      <w:rFonts w:ascii="Times New Roman" w:eastAsia="Arial" w:hAnsi="Times New Roman" w:cs="Times New Roman"/>
      <w:sz w:val="24"/>
      <w:szCs w:val="24"/>
      <w:lang w:eastAsia="ar-SA"/>
    </w:rPr>
  </w:style>
  <w:style w:type="character" w:customStyle="1" w:styleId="a6">
    <w:name w:val="Без интервала Знак"/>
    <w:basedOn w:val="a0"/>
    <w:link w:val="a5"/>
    <w:uiPriority w:val="1"/>
    <w:locked/>
    <w:rPr>
      <w:rFonts w:ascii="Times New Roman" w:eastAsia="Arial" w:hAnsi="Times New Roman" w:cs="Times New Roman"/>
      <w:sz w:val="24"/>
      <w:szCs w:val="24"/>
      <w:lang w:eastAsia="ar-SA"/>
    </w:rPr>
  </w:style>
  <w:style w:type="paragraph" w:customStyle="1" w:styleId="22">
    <w:name w:val="Заголовок №2 (2)"/>
    <w:basedOn w:val="a"/>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1">
    <w:name w:val="Абзац списка1"/>
    <w:basedOn w:val="a"/>
    <w:pPr>
      <w:spacing w:after="200" w:line="276" w:lineRule="auto"/>
      <w:ind w:left="720"/>
    </w:pPr>
    <w:rPr>
      <w:rFonts w:ascii="Calibri" w:eastAsia="Calibri" w:hAnsi="Calibri" w:cs="Calibri"/>
      <w:sz w:val="22"/>
      <w:szCs w:val="22"/>
    </w:rPr>
  </w:style>
  <w:style w:type="paragraph" w:styleId="a7">
    <w:name w:val="List Paragraph"/>
    <w:basedOn w:val="a"/>
    <w:uiPriority w:val="34"/>
    <w:qFormat/>
    <w:pPr>
      <w:suppressAutoHyphens w:val="0"/>
      <w:ind w:left="720"/>
      <w:contextualSpacing/>
    </w:pPr>
    <w:rPr>
      <w:rFonts w:ascii="Calibri" w:eastAsia="Calibri" w:hAnsi="Calibri"/>
      <w:sz w:val="22"/>
      <w:szCs w:val="22"/>
      <w:lang w:eastAsia="en-US"/>
    </w:rPr>
  </w:style>
  <w:style w:type="paragraph" w:styleId="a8">
    <w:name w:val="Body Text"/>
    <w:basedOn w:val="a"/>
    <w:link w:val="a9"/>
    <w:pPr>
      <w:spacing w:after="120"/>
    </w:pPr>
  </w:style>
  <w:style w:type="character" w:customStyle="1" w:styleId="a9">
    <w:name w:val="Основной текст Знак"/>
    <w:basedOn w:val="a0"/>
    <w:link w:val="a8"/>
    <w:rPr>
      <w:rFonts w:ascii="Times New Roman" w:eastAsia="Times New Roman" w:hAnsi="Times New Roman" w:cs="Times New Roman"/>
      <w:sz w:val="24"/>
      <w:szCs w:val="24"/>
      <w:lang w:eastAsia="ar-SA"/>
    </w:rPr>
  </w:style>
  <w:style w:type="paragraph" w:styleId="aa">
    <w:name w:val="Body Text Indent"/>
    <w:basedOn w:val="a"/>
    <w:link w:val="12"/>
    <w:uiPriority w:val="99"/>
    <w:pPr>
      <w:spacing w:after="120" w:line="276" w:lineRule="auto"/>
      <w:ind w:left="283"/>
    </w:pPr>
    <w:rPr>
      <w:rFonts w:ascii="Calibri" w:hAnsi="Calibri" w:cs="Calibri"/>
      <w:sz w:val="22"/>
      <w:szCs w:val="22"/>
    </w:rPr>
  </w:style>
  <w:style w:type="character" w:customStyle="1" w:styleId="ab">
    <w:name w:val="Основной текст с отступом Знак"/>
    <w:basedOn w:val="a0"/>
    <w:uiPriority w:val="99"/>
    <w:semiHidden/>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link w:val="aa"/>
    <w:uiPriority w:val="99"/>
    <w:rPr>
      <w:rFonts w:ascii="Calibri" w:eastAsia="Times New Roman" w:hAnsi="Calibri" w:cs="Calibri"/>
      <w:lang w:eastAsia="ar-SA"/>
    </w:rPr>
  </w:style>
  <w:style w:type="paragraph" w:styleId="ac">
    <w:name w:val="Normal (Web)"/>
    <w:basedOn w:val="a"/>
    <w:uiPriority w:val="99"/>
    <w:unhideWhenUsed/>
    <w:pPr>
      <w:suppressAutoHyphens w:val="0"/>
      <w:spacing w:before="100" w:beforeAutospacing="1" w:after="100" w:afterAutospacing="1"/>
    </w:pPr>
    <w:rPr>
      <w:lang w:eastAsia="ru-RU"/>
    </w:rPr>
  </w:style>
  <w:style w:type="character" w:styleId="ad">
    <w:name w:val="Strong"/>
    <w:uiPriority w:val="99"/>
    <w:qFormat/>
    <w:rPr>
      <w:b/>
      <w:bCs/>
    </w:rPr>
  </w:style>
  <w:style w:type="character" w:customStyle="1" w:styleId="apple-converted-space">
    <w:name w:val="apple-converted-space"/>
  </w:style>
  <w:style w:type="paragraph" w:customStyle="1" w:styleId="21">
    <w:name w:val="Основной текст (2)"/>
    <w:basedOn w:val="a"/>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
    <w:name w:val="Body Text 3"/>
    <w:basedOn w:val="a"/>
    <w:link w:val="30"/>
    <w:pPr>
      <w:suppressAutoHyphens w:val="0"/>
      <w:spacing w:after="120"/>
    </w:pPr>
    <w:rPr>
      <w:sz w:val="16"/>
      <w:szCs w:val="16"/>
      <w:lang w:eastAsia="ru-RU"/>
    </w:rPr>
  </w:style>
  <w:style w:type="character" w:customStyle="1" w:styleId="30">
    <w:name w:val="Основной текст 3 Знак"/>
    <w:basedOn w:val="a0"/>
    <w:link w:val="3"/>
    <w:rPr>
      <w:rFonts w:ascii="Times New Roman" w:eastAsia="Times New Roman" w:hAnsi="Times New Roman" w:cs="Times New Roman"/>
      <w:sz w:val="16"/>
      <w:szCs w:val="16"/>
      <w:lang w:eastAsia="ru-RU"/>
    </w:rPr>
  </w:style>
  <w:style w:type="table" w:styleId="ae">
    <w:name w:val="Table Grid"/>
    <w:basedOn w:val="a1"/>
    <w:uiPriority w:val="59"/>
    <w:rsid w:val="009D0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161471"/>
    <w:pPr>
      <w:suppressAutoHyphens w:val="0"/>
    </w:pPr>
    <w:rPr>
      <w:rFonts w:ascii="Verdana" w:hAnsi="Verdana" w:cs="Verdana"/>
      <w:sz w:val="20"/>
      <w:szCs w:val="20"/>
      <w:lang w:val="en-US" w:eastAsia="en-US"/>
    </w:rPr>
  </w:style>
  <w:style w:type="paragraph" w:styleId="23">
    <w:name w:val="Body Text 2"/>
    <w:basedOn w:val="a"/>
    <w:link w:val="24"/>
    <w:uiPriority w:val="99"/>
    <w:unhideWhenUsed/>
    <w:rsid w:val="00161471"/>
    <w:pPr>
      <w:spacing w:after="120" w:line="480" w:lineRule="auto"/>
    </w:pPr>
  </w:style>
  <w:style w:type="character" w:customStyle="1" w:styleId="24">
    <w:name w:val="Основной текст 2 Знак"/>
    <w:basedOn w:val="a0"/>
    <w:link w:val="23"/>
    <w:uiPriority w:val="99"/>
    <w:rsid w:val="00161471"/>
    <w:rPr>
      <w:rFonts w:ascii="Times New Roman" w:eastAsia="Times New Roman" w:hAnsi="Times New Roman" w:cs="Times New Roman"/>
      <w:sz w:val="24"/>
      <w:szCs w:val="24"/>
      <w:lang w:eastAsia="ar-SA"/>
    </w:rPr>
  </w:style>
  <w:style w:type="character" w:customStyle="1" w:styleId="af">
    <w:name w:val="Текст Знак"/>
    <w:link w:val="af0"/>
    <w:locked/>
    <w:rsid w:val="00161471"/>
    <w:rPr>
      <w:rFonts w:ascii="Courier New" w:hAnsi="Courier New" w:cs="Courier New"/>
      <w:lang w:eastAsia="ru-RU"/>
    </w:rPr>
  </w:style>
  <w:style w:type="paragraph" w:styleId="af0">
    <w:name w:val="Plain Text"/>
    <w:basedOn w:val="a"/>
    <w:link w:val="af"/>
    <w:rsid w:val="00161471"/>
    <w:pPr>
      <w:suppressAutoHyphens w:val="0"/>
    </w:pPr>
    <w:rPr>
      <w:rFonts w:ascii="Courier New" w:eastAsiaTheme="minorHAnsi" w:hAnsi="Courier New" w:cs="Courier New"/>
      <w:sz w:val="22"/>
      <w:szCs w:val="22"/>
      <w:lang w:eastAsia="ru-RU"/>
    </w:rPr>
  </w:style>
  <w:style w:type="character" w:customStyle="1" w:styleId="13">
    <w:name w:val="Текст Знак1"/>
    <w:basedOn w:val="a0"/>
    <w:uiPriority w:val="99"/>
    <w:semiHidden/>
    <w:rsid w:val="00161471"/>
    <w:rPr>
      <w:rFonts w:ascii="Consolas" w:eastAsia="Times New Roman" w:hAnsi="Consolas" w:cs="Times New Roman"/>
      <w:sz w:val="21"/>
      <w:szCs w:val="21"/>
      <w:lang w:eastAsia="ar-SA"/>
    </w:rPr>
  </w:style>
  <w:style w:type="paragraph" w:customStyle="1" w:styleId="14">
    <w:name w:val="Без интервала1"/>
    <w:rsid w:val="00161471"/>
    <w:pPr>
      <w:spacing w:after="0" w:line="240" w:lineRule="auto"/>
    </w:pPr>
    <w:rPr>
      <w:rFonts w:ascii="Calibri" w:eastAsia="Times New Roman" w:hAnsi="Calibri" w:cs="Calibri"/>
    </w:rPr>
  </w:style>
  <w:style w:type="paragraph" w:styleId="af1">
    <w:name w:val="List"/>
    <w:basedOn w:val="a"/>
    <w:uiPriority w:val="99"/>
    <w:rsid w:val="003E0C5A"/>
    <w:pPr>
      <w:suppressAutoHyphens w:val="0"/>
      <w:ind w:left="283" w:hanging="283"/>
    </w:pPr>
    <w:rPr>
      <w:rFonts w:ascii="Arial" w:hAnsi="Arial" w:cs="Arial"/>
    </w:rPr>
  </w:style>
  <w:style w:type="paragraph" w:customStyle="1" w:styleId="Default">
    <w:name w:val="Default"/>
    <w:rsid w:val="005027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Hyperlink"/>
    <w:uiPriority w:val="99"/>
    <w:rsid w:val="005027BC"/>
    <w:rPr>
      <w:color w:val="0000FF"/>
      <w:u w:val="single"/>
    </w:rPr>
  </w:style>
  <w:style w:type="paragraph" w:customStyle="1" w:styleId="25">
    <w:name w:val="Абзац списка2"/>
    <w:basedOn w:val="a"/>
    <w:rsid w:val="005027BC"/>
    <w:pPr>
      <w:suppressAutoHyphens w:val="0"/>
      <w:ind w:left="720"/>
      <w:contextualSpacing/>
    </w:pPr>
    <w:rPr>
      <w:rFonts w:eastAsia="Calibri"/>
      <w:lang w:eastAsia="ru-RU"/>
    </w:rPr>
  </w:style>
  <w:style w:type="character" w:customStyle="1" w:styleId="FontStyle17">
    <w:name w:val="Font Style17"/>
    <w:rsid w:val="00E33173"/>
    <w:rPr>
      <w:rFonts w:ascii="Times New Roman" w:hAnsi="Times New Roman" w:cs="Times New Roman"/>
      <w:sz w:val="22"/>
      <w:szCs w:val="22"/>
    </w:rPr>
  </w:style>
  <w:style w:type="paragraph" w:customStyle="1" w:styleId="210">
    <w:name w:val="Основной текст 21"/>
    <w:basedOn w:val="a"/>
    <w:uiPriority w:val="99"/>
    <w:rsid w:val="00FF0D02"/>
    <w:pPr>
      <w:suppressAutoHyphens w:val="0"/>
      <w:jc w:val="both"/>
    </w:pPr>
    <w:rPr>
      <w:sz w:val="28"/>
      <w:szCs w:val="20"/>
      <w:lang w:eastAsia="ru-RU"/>
    </w:rPr>
  </w:style>
  <w:style w:type="character" w:customStyle="1" w:styleId="10">
    <w:name w:val="Заголовок 1 Знак"/>
    <w:basedOn w:val="a0"/>
    <w:link w:val="1"/>
    <w:uiPriority w:val="9"/>
    <w:rsid w:val="00D4149E"/>
    <w:rPr>
      <w:rFonts w:asciiTheme="majorHAnsi" w:eastAsiaTheme="majorEastAsia" w:hAnsiTheme="majorHAnsi" w:cstheme="majorBidi"/>
      <w:b/>
      <w:bCs/>
      <w:color w:val="365F91" w:themeColor="accent1" w:themeShade="BF"/>
      <w:sz w:val="28"/>
      <w:szCs w:val="28"/>
      <w:lang w:eastAsia="ar-SA"/>
    </w:rPr>
  </w:style>
  <w:style w:type="paragraph" w:styleId="af3">
    <w:name w:val="Balloon Text"/>
    <w:basedOn w:val="a"/>
    <w:link w:val="af4"/>
    <w:uiPriority w:val="99"/>
    <w:semiHidden/>
    <w:unhideWhenUsed/>
    <w:rsid w:val="00D4149E"/>
    <w:rPr>
      <w:rFonts w:ascii="Tahoma" w:hAnsi="Tahoma" w:cs="Tahoma"/>
      <w:sz w:val="16"/>
      <w:szCs w:val="16"/>
    </w:rPr>
  </w:style>
  <w:style w:type="character" w:customStyle="1" w:styleId="af4">
    <w:name w:val="Текст выноски Знак"/>
    <w:basedOn w:val="a0"/>
    <w:link w:val="af3"/>
    <w:uiPriority w:val="99"/>
    <w:semiHidden/>
    <w:rsid w:val="00D4149E"/>
    <w:rPr>
      <w:rFonts w:ascii="Tahoma" w:eastAsia="Times New Roman" w:hAnsi="Tahoma" w:cs="Tahoma"/>
      <w:sz w:val="16"/>
      <w:szCs w:val="16"/>
      <w:lang w:eastAsia="ar-SA"/>
    </w:rPr>
  </w:style>
  <w:style w:type="paragraph" w:styleId="15">
    <w:name w:val="toc 1"/>
    <w:basedOn w:val="a"/>
    <w:next w:val="a"/>
    <w:autoRedefine/>
    <w:uiPriority w:val="39"/>
    <w:unhideWhenUsed/>
    <w:rsid w:val="00B75E6A"/>
    <w:pPr>
      <w:spacing w:after="100"/>
    </w:pPr>
  </w:style>
  <w:style w:type="paragraph" w:styleId="26">
    <w:name w:val="toc 2"/>
    <w:basedOn w:val="a"/>
    <w:next w:val="a"/>
    <w:autoRedefine/>
    <w:uiPriority w:val="39"/>
    <w:unhideWhenUsed/>
    <w:rsid w:val="00B75E6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3">
      <w:bodyDiv w:val="1"/>
      <w:marLeft w:val="0"/>
      <w:marRight w:val="0"/>
      <w:marTop w:val="0"/>
      <w:marBottom w:val="0"/>
      <w:divBdr>
        <w:top w:val="none" w:sz="0" w:space="0" w:color="auto"/>
        <w:left w:val="none" w:sz="0" w:space="0" w:color="auto"/>
        <w:bottom w:val="none" w:sz="0" w:space="0" w:color="auto"/>
        <w:right w:val="none" w:sz="0" w:space="0" w:color="auto"/>
      </w:divBdr>
      <w:divsChild>
        <w:div w:id="1573544654">
          <w:marLeft w:val="0"/>
          <w:marRight w:val="0"/>
          <w:marTop w:val="0"/>
          <w:marBottom w:val="0"/>
          <w:divBdr>
            <w:top w:val="none" w:sz="0" w:space="0" w:color="auto"/>
            <w:left w:val="none" w:sz="0" w:space="0" w:color="auto"/>
            <w:bottom w:val="none" w:sz="0" w:space="0" w:color="auto"/>
            <w:right w:val="none" w:sz="0" w:space="0" w:color="auto"/>
          </w:divBdr>
        </w:div>
      </w:divsChild>
    </w:div>
    <w:div w:id="1653101335">
      <w:bodyDiv w:val="1"/>
      <w:marLeft w:val="0"/>
      <w:marRight w:val="0"/>
      <w:marTop w:val="0"/>
      <w:marBottom w:val="0"/>
      <w:divBdr>
        <w:top w:val="none" w:sz="0" w:space="0" w:color="auto"/>
        <w:left w:val="none" w:sz="0" w:space="0" w:color="auto"/>
        <w:bottom w:val="none" w:sz="0" w:space="0" w:color="auto"/>
        <w:right w:val="none" w:sz="0" w:space="0" w:color="auto"/>
      </w:divBdr>
      <w:divsChild>
        <w:div w:id="292179318">
          <w:marLeft w:val="0"/>
          <w:marRight w:val="0"/>
          <w:marTop w:val="0"/>
          <w:marBottom w:val="0"/>
          <w:divBdr>
            <w:top w:val="none" w:sz="0" w:space="0" w:color="auto"/>
            <w:left w:val="none" w:sz="0" w:space="0" w:color="auto"/>
            <w:bottom w:val="none" w:sz="0" w:space="0" w:color="auto"/>
            <w:right w:val="none" w:sz="0" w:space="0" w:color="auto"/>
          </w:divBdr>
        </w:div>
      </w:divsChild>
    </w:div>
    <w:div w:id="182846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minstm.gov.ru"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s://biblio-online.ru/viewer/0A9E8424-6C55-45EF-8FBB-08A6A705ECD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biblio-online.ru/viewer/E97C2A3C-8BE2-46E8-8F7A-66694FBA438E"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CCE35-4509-4561-A1F5-B4C447DF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7879</Words>
  <Characters>44912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52686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Куфина Ирина</cp:lastModifiedBy>
  <cp:revision>4</cp:revision>
  <cp:lastPrinted>2020-04-09T06:03:00Z</cp:lastPrinted>
  <dcterms:created xsi:type="dcterms:W3CDTF">2020-04-27T07:44:00Z</dcterms:created>
  <dcterms:modified xsi:type="dcterms:W3CDTF">2020-06-26T07:57:00Z</dcterms:modified>
</cp:coreProperties>
</file>