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A5595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A55953" w:rsidRPr="00A55953" w:rsidRDefault="00FE365D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A55953"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C1E" w:rsidRPr="00E74C1E" w:rsidRDefault="00E74C1E" w:rsidP="00E74C1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74C1E" w:rsidRPr="00E74C1E" w:rsidRDefault="00E74C1E" w:rsidP="00E74C1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E74C1E" w:rsidRPr="00E74C1E" w:rsidRDefault="00E74C1E" w:rsidP="00E74C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Полевой А.В.</w:t>
      </w:r>
    </w:p>
    <w:p w:rsidR="00E74C1E" w:rsidRPr="00E74C1E" w:rsidRDefault="00E74C1E" w:rsidP="00E74C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74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E74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20__г</w:t>
      </w: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 ОЦЕНОЧНЫХ СРЕДСТВ УЧЕБНОЙ ДИСЦИПЛИНЫ</w:t>
      </w:r>
    </w:p>
    <w:p w:rsidR="00D05A8C" w:rsidRDefault="00D05A8C" w:rsidP="00D05A8C">
      <w:pPr>
        <w:pStyle w:val="a3"/>
        <w:spacing w:after="0" w:line="360" w:lineRule="auto"/>
        <w:jc w:val="center"/>
        <w:rPr>
          <w:b/>
          <w:bCs/>
          <w:sz w:val="27"/>
          <w:szCs w:val="27"/>
        </w:rPr>
      </w:pPr>
      <w:r w:rsidRPr="007551A3">
        <w:rPr>
          <w:b/>
          <w:bCs/>
          <w:sz w:val="27"/>
          <w:szCs w:val="27"/>
        </w:rPr>
        <w:t>ОП.09. СТАНЦИИ И УЗЛЫ</w:t>
      </w:r>
    </w:p>
    <w:p w:rsidR="00A55953" w:rsidRDefault="00A55953" w:rsidP="00A55953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55953" w:rsidRPr="00A55953" w:rsidRDefault="00A55953" w:rsidP="00A55953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A55953" w:rsidRPr="00A55953" w:rsidRDefault="00A55953" w:rsidP="00A55953">
      <w:pPr>
        <w:shd w:val="clear" w:color="auto" w:fill="FFFFFF"/>
        <w:tabs>
          <w:tab w:val="left" w:pos="325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7"/>
          <w:w w:val="102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23.02.01 Организация</w:t>
      </w:r>
      <w:r w:rsidRPr="00A5595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перевозок и управление на транспорте (по видам)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="003E2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Т</w:t>
      </w: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ехник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FE365D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Калуга</w:t>
      </w:r>
    </w:p>
    <w:p w:rsidR="003E22DD" w:rsidRDefault="00A2128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</w:p>
    <w:p w:rsidR="003E22DD" w:rsidRDefault="003E22D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7551A3" w:rsidRPr="007551A3" w:rsidTr="00D735E2">
        <w:tc>
          <w:tcPr>
            <w:tcW w:w="5353" w:type="dxa"/>
            <w:hideMark/>
          </w:tcPr>
          <w:p w:rsidR="007551A3" w:rsidRPr="007551A3" w:rsidRDefault="007551A3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51A3">
              <w:rPr>
                <w:rFonts w:ascii="Times New Roman" w:hAnsi="Times New Roman" w:cs="Times New Roman"/>
              </w:rPr>
              <w:t xml:space="preserve">Рассмотрено на заседании ЦК </w:t>
            </w:r>
          </w:p>
          <w:p w:rsidR="007551A3" w:rsidRPr="007551A3" w:rsidRDefault="00D770AF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0AF">
              <w:rPr>
                <w:rFonts w:ascii="Times New Roman" w:hAnsi="Times New Roman" w:cs="Times New Roman"/>
              </w:rPr>
              <w:t>специальности 23.02.01 Организация перевозок и управление на транспорте (по видам)</w:t>
            </w:r>
          </w:p>
          <w:p w:rsidR="007551A3" w:rsidRPr="007551A3" w:rsidRDefault="007551A3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51A3">
              <w:rPr>
                <w:rFonts w:ascii="Times New Roman" w:hAnsi="Times New Roman" w:cs="Times New Roman"/>
              </w:rPr>
              <w:t>протокол № ____  от «____»___________20___г.</w:t>
            </w:r>
          </w:p>
          <w:p w:rsidR="007551A3" w:rsidRPr="007551A3" w:rsidRDefault="007551A3" w:rsidP="002D3C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51A3">
              <w:rPr>
                <w:rFonts w:ascii="Times New Roman" w:hAnsi="Times New Roman" w:cs="Times New Roman"/>
              </w:rPr>
              <w:t>Председатель_________________/</w:t>
            </w:r>
            <w:r w:rsidR="002D3CD8">
              <w:rPr>
                <w:rFonts w:ascii="Times New Roman" w:hAnsi="Times New Roman" w:cs="Times New Roman"/>
              </w:rPr>
              <w:t>Рундель О.А.</w:t>
            </w:r>
            <w:r w:rsidRPr="007551A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40" w:type="dxa"/>
          </w:tcPr>
          <w:p w:rsidR="007551A3" w:rsidRPr="007551A3" w:rsidRDefault="007551A3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551A3" w:rsidRPr="007551A3" w:rsidRDefault="007551A3" w:rsidP="007551A3">
      <w:pPr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rPr>
          <w:rFonts w:ascii="Times New Roman" w:hAnsi="Times New Roman" w:cs="Times New Roman"/>
          <w:sz w:val="28"/>
          <w:szCs w:val="28"/>
        </w:rPr>
      </w:pPr>
      <w:r w:rsidRPr="007551A3">
        <w:rPr>
          <w:rFonts w:ascii="Times New Roman" w:hAnsi="Times New Roman" w:cs="Times New Roman"/>
          <w:sz w:val="28"/>
          <w:szCs w:val="28"/>
        </w:rPr>
        <w:tab/>
      </w:r>
    </w:p>
    <w:p w:rsidR="007551A3" w:rsidRPr="007551A3" w:rsidRDefault="007551A3" w:rsidP="007551A3">
      <w:pPr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A3">
        <w:rPr>
          <w:rFonts w:ascii="Times New Roman" w:hAnsi="Times New Roman" w:cs="Times New Roman"/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 w:rsidR="00F25BA2">
        <w:rPr>
          <w:rFonts w:ascii="Times New Roman" w:hAnsi="Times New Roman" w:cs="Times New Roman"/>
          <w:sz w:val="28"/>
          <w:szCs w:val="28"/>
        </w:rPr>
        <w:t xml:space="preserve">ОП.09. </w:t>
      </w:r>
      <w:r w:rsidRPr="007551A3">
        <w:rPr>
          <w:rFonts w:ascii="Times New Roman" w:hAnsi="Times New Roman" w:cs="Times New Roman"/>
          <w:sz w:val="28"/>
          <w:szCs w:val="28"/>
        </w:rPr>
        <w:t>Станции и узлы.</w:t>
      </w: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7551A3">
        <w:rPr>
          <w:rFonts w:ascii="Times New Roman" w:hAnsi="Times New Roman" w:cs="Times New Roman"/>
          <w:b/>
          <w:sz w:val="28"/>
          <w:szCs w:val="28"/>
        </w:rPr>
        <w:t xml:space="preserve">Разработчик ФОС: </w:t>
      </w:r>
    </w:p>
    <w:p w:rsidR="007551A3" w:rsidRPr="007551A3" w:rsidRDefault="0035010D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Столярова С.В.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FE365D">
        <w:rPr>
          <w:rFonts w:ascii="Times New Roman" w:hAnsi="Times New Roman" w:cs="Times New Roman"/>
          <w:sz w:val="28"/>
          <w:szCs w:val="28"/>
        </w:rPr>
        <w:t>Калужского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 филиала  ПГУПС</w:t>
      </w:r>
    </w:p>
    <w:p w:rsidR="007551A3" w:rsidRPr="007551A3" w:rsidRDefault="007551A3" w:rsidP="007551A3">
      <w:pPr>
        <w:rPr>
          <w:rFonts w:ascii="Times New Roman" w:hAnsi="Times New Roman" w:cs="Times New Roman"/>
        </w:rPr>
      </w:pPr>
    </w:p>
    <w:p w:rsidR="007551A3" w:rsidRPr="007551A3" w:rsidRDefault="007551A3" w:rsidP="00755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1A3" w:rsidRPr="007551A3" w:rsidRDefault="007551A3" w:rsidP="00755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1A3" w:rsidRPr="007551A3" w:rsidRDefault="007551A3" w:rsidP="00755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1A3" w:rsidRPr="007551A3" w:rsidRDefault="007551A3" w:rsidP="007551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551A3" w:rsidRPr="007551A3" w:rsidRDefault="007551A3" w:rsidP="007551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551A3" w:rsidRPr="00F25BA2" w:rsidRDefault="007551A3" w:rsidP="007551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1A3">
        <w:rPr>
          <w:rFonts w:ascii="Times New Roman" w:hAnsi="Times New Roman" w:cs="Times New Roman"/>
          <w:b/>
          <w:i/>
          <w:sz w:val="28"/>
          <w:szCs w:val="28"/>
        </w:rPr>
        <w:t>Рецензент:</w:t>
      </w:r>
    </w:p>
    <w:p w:rsidR="007551A3" w:rsidRPr="007551A3" w:rsidRDefault="0035010D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Рундель О.А.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FE365D">
        <w:rPr>
          <w:rFonts w:ascii="Times New Roman" w:hAnsi="Times New Roman" w:cs="Times New Roman"/>
          <w:sz w:val="28"/>
          <w:szCs w:val="28"/>
        </w:rPr>
        <w:t>Калужского</w:t>
      </w:r>
      <w:r w:rsidR="00F25BA2" w:rsidRPr="007551A3">
        <w:rPr>
          <w:rFonts w:ascii="Times New Roman" w:hAnsi="Times New Roman" w:cs="Times New Roman"/>
          <w:sz w:val="28"/>
          <w:szCs w:val="28"/>
        </w:rPr>
        <w:t xml:space="preserve"> 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филиала  ПГУПС </w:t>
      </w:r>
    </w:p>
    <w:p w:rsidR="003E22DD" w:rsidRDefault="003E2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1A3" w:rsidRPr="007551A3" w:rsidRDefault="007551A3" w:rsidP="007551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7551A3" w:rsidRPr="007551A3" w:rsidRDefault="007551A3" w:rsidP="007551A3">
      <w:pPr>
        <w:rPr>
          <w:rFonts w:ascii="Times New Roman" w:hAnsi="Times New Roman" w:cs="Times New Roman"/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551A3" w:rsidRPr="007551A3" w:rsidTr="00BB7D3A">
        <w:trPr>
          <w:trHeight w:val="860"/>
        </w:trPr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7551A3" w:rsidRPr="00BA23DE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7551A3" w:rsidRPr="00BA23DE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7551A3" w:rsidRPr="00BA23DE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7551A3" w:rsidRPr="00BA23DE" w:rsidRDefault="00BB7D3A" w:rsidP="00BB7D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51A3"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</w:t>
            </w:r>
            <w:r w:rsidR="00BB7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ИПЛИНЕ …………………</w:t>
            </w: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</w:p>
        </w:tc>
        <w:tc>
          <w:tcPr>
            <w:tcW w:w="1276" w:type="dxa"/>
          </w:tcPr>
          <w:p w:rsidR="007551A3" w:rsidRPr="00BB7D3A" w:rsidRDefault="00BB7D3A" w:rsidP="00BB7D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551A3" w:rsidRPr="007551A3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 w:rsidR="007551A3"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276" w:type="dxa"/>
          </w:tcPr>
          <w:p w:rsidR="007551A3" w:rsidRPr="00BA23DE" w:rsidRDefault="007551A3" w:rsidP="008405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7551A3" w:rsidRPr="007551A3" w:rsidRDefault="007551A3" w:rsidP="007551A3">
      <w:pPr>
        <w:rPr>
          <w:rFonts w:ascii="Times New Roman" w:hAnsi="Times New Roman" w:cs="Times New Roman"/>
        </w:rPr>
      </w:pPr>
    </w:p>
    <w:p w:rsidR="007551A3" w:rsidRPr="007551A3" w:rsidRDefault="007551A3" w:rsidP="007551A3">
      <w:pPr>
        <w:rPr>
          <w:rFonts w:ascii="Times New Roman" w:hAnsi="Times New Roman" w:cs="Times New Roman"/>
          <w:b/>
          <w:sz w:val="28"/>
          <w:szCs w:val="28"/>
        </w:rPr>
      </w:pPr>
      <w:r w:rsidRPr="007551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51A3" w:rsidRPr="007551A3" w:rsidRDefault="007551A3" w:rsidP="007551A3">
      <w:pPr>
        <w:pStyle w:val="12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7551A3" w:rsidRPr="00724E36" w:rsidRDefault="007551A3" w:rsidP="00724E36">
      <w:pPr>
        <w:pStyle w:val="a3"/>
        <w:spacing w:after="0"/>
        <w:ind w:firstLine="709"/>
        <w:jc w:val="both"/>
        <w:rPr>
          <w:sz w:val="28"/>
          <w:szCs w:val="28"/>
        </w:rPr>
      </w:pPr>
      <w:r w:rsidRPr="00724E36">
        <w:rPr>
          <w:sz w:val="28"/>
          <w:szCs w:val="28"/>
        </w:rPr>
        <w:t>В результате освоения учебной дисциплины ОП.09. Станции и узлы обучающийся должен обладать следующими умениями, знаниями, общими и профессиональными компетенциями, предусмотренными ФГОС СПО по специальности 23.02.01 Организация перевозок и управление на транспорте (по видам) для базового вида подготовки специалистов среднего звена среднего профессионального образования.</w:t>
      </w:r>
    </w:p>
    <w:p w:rsidR="007551A3" w:rsidRPr="00724E36" w:rsidRDefault="007551A3" w:rsidP="00724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36">
        <w:rPr>
          <w:rFonts w:ascii="Times New Roman" w:hAnsi="Times New Roman" w:cs="Times New Roman"/>
          <w:sz w:val="28"/>
          <w:szCs w:val="28"/>
        </w:rPr>
        <w:t xml:space="preserve">Объектами контроля и оценки являются </w:t>
      </w:r>
      <w:r w:rsidRPr="00724E36">
        <w:rPr>
          <w:rFonts w:ascii="Times New Roman" w:hAnsi="Times New Roman" w:cs="Times New Roman"/>
          <w:sz w:val="28"/>
          <w:szCs w:val="28"/>
          <w:lang w:eastAsia="ru-RU"/>
        </w:rPr>
        <w:t>умения, знания, общие и профессиональные компетенции</w:t>
      </w:r>
      <w:r w:rsidRPr="00724E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322"/>
      </w:tblGrid>
      <w:tr w:rsidR="007551A3" w:rsidRPr="007551A3" w:rsidTr="007A23E6">
        <w:trPr>
          <w:trHeight w:val="109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E6" w:rsidRPr="00724E36" w:rsidRDefault="007551A3" w:rsidP="00F25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  <w:p w:rsidR="007551A3" w:rsidRPr="00724E36" w:rsidRDefault="007551A3" w:rsidP="00F25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оценки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24E36" w:rsidRDefault="007551A3" w:rsidP="00F25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 и оценки</w:t>
            </w:r>
          </w:p>
        </w:tc>
      </w:tr>
      <w:tr w:rsidR="007551A3" w:rsidRPr="007551A3" w:rsidTr="007A23E6">
        <w:trPr>
          <w:trHeight w:val="25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E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A23E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виды раздельных пунктов</w:t>
            </w:r>
          </w:p>
        </w:tc>
      </w:tr>
      <w:tr w:rsidR="007551A3" w:rsidRPr="007551A3" w:rsidTr="007A23E6">
        <w:trPr>
          <w:trHeight w:val="30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E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A23E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 схемы станций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4C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основные виды устройств на станциях</w:t>
            </w:r>
          </w:p>
        </w:tc>
      </w:tr>
      <w:tr w:rsidR="007551A3" w:rsidRPr="007551A3" w:rsidTr="007A23E6">
        <w:trPr>
          <w:trHeight w:val="59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4C" w:rsidRPr="007A23E6" w:rsidRDefault="007551A3" w:rsidP="007A2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pStyle w:val="2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A23E6">
              <w:rPr>
                <w:sz w:val="28"/>
                <w:szCs w:val="28"/>
                <w:lang w:eastAsia="ru-RU"/>
              </w:rPr>
              <w:t>материально-техничес</w:t>
            </w:r>
            <w:r>
              <w:rPr>
                <w:sz w:val="28"/>
                <w:szCs w:val="28"/>
                <w:lang w:eastAsia="ru-RU"/>
              </w:rPr>
              <w:t xml:space="preserve">кую </w:t>
            </w:r>
            <w:r w:rsidRPr="007A23E6">
              <w:rPr>
                <w:sz w:val="28"/>
                <w:szCs w:val="28"/>
                <w:lang w:eastAsia="ru-RU"/>
              </w:rPr>
              <w:t>базу ос</w:t>
            </w:r>
            <w:r>
              <w:rPr>
                <w:sz w:val="28"/>
                <w:szCs w:val="28"/>
                <w:lang w:eastAsia="ru-RU"/>
              </w:rPr>
              <w:t>новных видов раздельных пунктов</w:t>
            </w:r>
          </w:p>
        </w:tc>
      </w:tr>
      <w:tr w:rsidR="007551A3" w:rsidRPr="007551A3" w:rsidTr="007A23E6">
        <w:trPr>
          <w:trHeight w:val="51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4C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pStyle w:val="2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A23E6">
              <w:rPr>
                <w:sz w:val="28"/>
                <w:szCs w:val="28"/>
                <w:lang w:eastAsia="ru-RU"/>
              </w:rPr>
              <w:t xml:space="preserve">основные характеристики и принципы работы </w:t>
            </w:r>
            <w:r>
              <w:rPr>
                <w:sz w:val="28"/>
                <w:szCs w:val="28"/>
                <w:lang w:eastAsia="ru-RU"/>
              </w:rPr>
              <w:t>железнодорожных станций и узлов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pStyle w:val="a3"/>
              <w:spacing w:before="0" w:beforeAutospacing="0" w:after="0"/>
              <w:ind w:left="6" w:hanging="6"/>
              <w:jc w:val="both"/>
              <w:rPr>
                <w:sz w:val="28"/>
                <w:szCs w:val="28"/>
              </w:rPr>
            </w:pPr>
            <w:r w:rsidRPr="007A23E6">
              <w:rPr>
                <w:sz w:val="28"/>
                <w:szCs w:val="28"/>
              </w:rPr>
              <w:t>Понимать сущность и социальную значимость своей будущей про</w:t>
            </w:r>
            <w:r w:rsidRPr="007A23E6">
              <w:rPr>
                <w:sz w:val="28"/>
                <w:szCs w:val="28"/>
              </w:rPr>
              <w:softHyphen/>
              <w:t>фессии, про</w:t>
            </w:r>
            <w:r>
              <w:rPr>
                <w:sz w:val="28"/>
                <w:szCs w:val="28"/>
              </w:rPr>
              <w:t>являть к ней устойчивый интерес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323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тоды и способы выполнения профессиональных задач, оценивать их эффективность и качество;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323" w:lineRule="atLeast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ответственность;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329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и личностного развития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профессиональной деятельности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18" w:lineRule="atLeast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руководством, потребителями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результат выполнения заданий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развития, заниматься 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повышение квалификации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right="-85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оваться в условиях частой смены 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перевозками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2.1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</w:tbl>
    <w:p w:rsidR="007551A3" w:rsidRPr="007551A3" w:rsidRDefault="007551A3" w:rsidP="007551A3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1A3" w:rsidRPr="007551A3" w:rsidRDefault="007551A3" w:rsidP="007551A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1A3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7551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экзамен.</w:t>
      </w:r>
    </w:p>
    <w:p w:rsidR="007551A3" w:rsidRPr="007551A3" w:rsidRDefault="007551A3" w:rsidP="007551A3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1A3" w:rsidRPr="007551A3" w:rsidRDefault="007551A3" w:rsidP="007551A3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1A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65469" w:rsidRDefault="00465469" w:rsidP="001520D4">
      <w:pPr>
        <w:pStyle w:val="12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465469" w:rsidRDefault="00465469" w:rsidP="00465469">
      <w:pPr>
        <w:pStyle w:val="12"/>
        <w:rPr>
          <w:b/>
          <w:bCs/>
          <w:sz w:val="28"/>
          <w:szCs w:val="28"/>
        </w:rPr>
      </w:pPr>
    </w:p>
    <w:p w:rsidR="00465469" w:rsidRDefault="00465469" w:rsidP="00465469">
      <w:pPr>
        <w:pStyle w:val="a6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465469" w:rsidRDefault="00465469" w:rsidP="00465469">
      <w:pPr>
        <w:pStyle w:val="a6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274"/>
        <w:gridCol w:w="2636"/>
      </w:tblGrid>
      <w:tr w:rsidR="00F25BA2" w:rsidRPr="003E22DD" w:rsidTr="007A1F91">
        <w:tc>
          <w:tcPr>
            <w:tcW w:w="2660" w:type="dxa"/>
            <w:vAlign w:val="center"/>
          </w:tcPr>
          <w:p w:rsidR="00F25BA2" w:rsidRPr="003E22DD" w:rsidRDefault="00F25BA2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4274" w:type="dxa"/>
            <w:vAlign w:val="center"/>
          </w:tcPr>
          <w:p w:rsidR="00F25BA2" w:rsidRPr="003E22DD" w:rsidRDefault="001520D4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Показатели оценки результата</w:t>
            </w:r>
          </w:p>
        </w:tc>
        <w:tc>
          <w:tcPr>
            <w:tcW w:w="2636" w:type="dxa"/>
            <w:vAlign w:val="center"/>
          </w:tcPr>
          <w:p w:rsidR="00F25BA2" w:rsidRPr="003E22DD" w:rsidRDefault="00F25BA2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Форма контроля</w:t>
            </w:r>
          </w:p>
          <w:p w:rsidR="00F25BA2" w:rsidRPr="003E22DD" w:rsidRDefault="001520D4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и оценивания</w:t>
            </w:r>
          </w:p>
        </w:tc>
      </w:tr>
      <w:tr w:rsidR="001520D4" w:rsidRPr="003E22DD" w:rsidTr="00E359C4">
        <w:tc>
          <w:tcPr>
            <w:tcW w:w="9570" w:type="dxa"/>
            <w:gridSpan w:val="3"/>
          </w:tcPr>
          <w:p w:rsidR="001520D4" w:rsidRPr="003E22DD" w:rsidRDefault="001520D4" w:rsidP="0062256F">
            <w:pPr>
              <w:pStyle w:val="a6"/>
              <w:rPr>
                <w:lang w:eastAsia="ru-RU"/>
              </w:rPr>
            </w:pPr>
            <w:r w:rsidRPr="003E22DD">
              <w:rPr>
                <w:b/>
                <w:lang w:eastAsia="ru-RU"/>
              </w:rPr>
              <w:t>Умения: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1520D4" w:rsidP="0062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зличать виды раздельных пунктов</w:t>
            </w:r>
          </w:p>
          <w:p w:rsidR="00F25BA2" w:rsidRPr="003E22DD" w:rsidRDefault="00F25BA2" w:rsidP="0062256F">
            <w:pPr>
              <w:pStyle w:val="a6"/>
            </w:pP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вычерчивание парков различных видов;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расстановка предельных столбиков и сигналов на схемах станций;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нумерации путей, стрелочных переводов, обозначение сигналов;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полной и полезной длины путей</w:t>
            </w: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занятие.</w:t>
            </w:r>
          </w:p>
        </w:tc>
      </w:tr>
      <w:tr w:rsidR="00F25BA2" w:rsidRPr="003E22DD" w:rsidTr="007A1F91">
        <w:tc>
          <w:tcPr>
            <w:tcW w:w="2660" w:type="dxa"/>
          </w:tcPr>
          <w:p w:rsidR="00F25BA2" w:rsidRPr="003E22DD" w:rsidRDefault="00F25BA2" w:rsidP="0062256F">
            <w:pPr>
              <w:pStyle w:val="a6"/>
              <w:rPr>
                <w:lang w:eastAsia="ru-RU"/>
              </w:rPr>
            </w:pPr>
            <w:r w:rsidRPr="003E22DD">
              <w:rPr>
                <w:lang w:eastAsia="ru-RU"/>
              </w:rPr>
              <w:t>У 2.</w:t>
            </w:r>
          </w:p>
          <w:p w:rsidR="00F25BA2" w:rsidRPr="003E22DD" w:rsidRDefault="00F25BA2" w:rsidP="0062256F">
            <w:pPr>
              <w:pStyle w:val="a6"/>
              <w:rPr>
                <w:lang w:eastAsia="ru-RU"/>
              </w:rPr>
            </w:pPr>
            <w:r w:rsidRPr="003E22DD">
              <w:rPr>
                <w:rFonts w:eastAsia="Times New Roman"/>
                <w:lang w:eastAsia="ru-RU"/>
              </w:rPr>
              <w:t>проектиро</w:t>
            </w:r>
            <w:r w:rsidR="001520D4" w:rsidRPr="003E22DD">
              <w:rPr>
                <w:rFonts w:eastAsia="Times New Roman"/>
                <w:lang w:eastAsia="ru-RU"/>
              </w:rPr>
              <w:t>вать схемы станций</w:t>
            </w: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расстояний от центров стрелочных переводов до предельных столбиков и сигналов;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проектирования раздельных пунктов;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вычерчивание схем раздельных пунктов и узлов;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оптимальных вариантов расположения ст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анционных устройств</w:t>
            </w: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pStyle w:val="a6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практическое занятие.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1520D4" w:rsidP="006225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У3.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вные виды устройств на станциях</w:t>
            </w: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методов расчета пропускной способности станционных устройств;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методов расчета перерабатывающей способности станционных устройств.</w:t>
            </w: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pStyle w:val="a6"/>
              <w:rPr>
                <w:i/>
                <w:sz w:val="20"/>
              </w:rPr>
            </w:pPr>
            <w:r w:rsidRPr="003E22DD">
              <w:rPr>
                <w:i/>
                <w:sz w:val="20"/>
              </w:rPr>
              <w:t>- практическое занятие.</w:t>
            </w:r>
          </w:p>
          <w:p w:rsidR="00F25BA2" w:rsidRPr="003E22DD" w:rsidRDefault="00F25BA2" w:rsidP="0062256F">
            <w:pPr>
              <w:pStyle w:val="a6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1520D4" w:rsidRPr="003E22DD" w:rsidTr="00E359C4">
        <w:tc>
          <w:tcPr>
            <w:tcW w:w="9570" w:type="dxa"/>
            <w:gridSpan w:val="3"/>
          </w:tcPr>
          <w:p w:rsidR="001520D4" w:rsidRPr="003E22DD" w:rsidRDefault="001520D4" w:rsidP="0062256F">
            <w:pPr>
              <w:pStyle w:val="a6"/>
              <w:rPr>
                <w:lang w:eastAsia="ru-RU"/>
              </w:rPr>
            </w:pPr>
            <w:r w:rsidRPr="003E22DD">
              <w:rPr>
                <w:b/>
                <w:lang w:eastAsia="ru-RU"/>
              </w:rPr>
              <w:t>Знания: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F25BA2" w:rsidP="0062256F">
            <w:pPr>
              <w:pStyle w:val="a6"/>
              <w:rPr>
                <w:rFonts w:eastAsia="Times New Roman"/>
                <w:lang w:eastAsia="ru-RU"/>
              </w:rPr>
            </w:pPr>
            <w:r w:rsidRPr="003E22DD">
              <w:rPr>
                <w:lang w:eastAsia="ru-RU"/>
              </w:rPr>
              <w:t>3 1.</w:t>
            </w:r>
          </w:p>
          <w:p w:rsidR="00F25BA2" w:rsidRPr="003E22DD" w:rsidRDefault="00F25BA2" w:rsidP="0062256F">
            <w:pPr>
              <w:pStyle w:val="a6"/>
              <w:rPr>
                <w:lang w:eastAsia="ru-RU"/>
              </w:rPr>
            </w:pPr>
            <w:r w:rsidRPr="003E22DD">
              <w:rPr>
                <w:rFonts w:eastAsia="Times New Roman"/>
                <w:lang w:eastAsia="ru-RU"/>
              </w:rPr>
              <w:t>материально-техническую базу ос</w:t>
            </w:r>
            <w:r w:rsidR="001520D4" w:rsidRPr="003E22DD">
              <w:rPr>
                <w:rFonts w:eastAsia="Times New Roman"/>
                <w:lang w:eastAsia="ru-RU"/>
              </w:rPr>
              <w:t>новных видов раздельных пунктов</w:t>
            </w: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определение, назначение и классификация различных видов раздельных пунктов;</w:t>
            </w:r>
          </w:p>
          <w:p w:rsidR="00F25BA2" w:rsidRPr="003E22DD" w:rsidRDefault="00F25BA2" w:rsidP="0062256F">
            <w:pPr>
              <w:pStyle w:val="2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F25BA2" w:rsidRPr="003E22DD" w:rsidRDefault="00F25BA2" w:rsidP="0062256F">
            <w:pPr>
              <w:pStyle w:val="a6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F25BA2" w:rsidP="00622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F25BA2" w:rsidRPr="003E22DD" w:rsidRDefault="00F25BA2" w:rsidP="006225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 принципы работы железнодорожных станций и узлов.</w:t>
            </w:r>
          </w:p>
          <w:p w:rsidR="00F25BA2" w:rsidRPr="003E22DD" w:rsidRDefault="00F25BA2" w:rsidP="0062256F">
            <w:pPr>
              <w:pStyle w:val="a6"/>
            </w:pP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устройств и нормы их проектирования;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операций на раздельных пунктах;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стадии и порядок проектирования сооружений и устройств на станциях и перегонах;</w:t>
            </w:r>
          </w:p>
          <w:p w:rsidR="00F25BA2" w:rsidRPr="003E22DD" w:rsidRDefault="00F25BA2" w:rsidP="0062256F">
            <w:pPr>
              <w:pStyle w:val="2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F25BA2" w:rsidRPr="003E22DD" w:rsidRDefault="00F25BA2" w:rsidP="0062256F">
            <w:pPr>
              <w:pStyle w:val="a6"/>
              <w:jc w:val="both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1520D4" w:rsidRPr="003E22DD" w:rsidTr="00E359C4">
        <w:tc>
          <w:tcPr>
            <w:tcW w:w="9570" w:type="dxa"/>
            <w:gridSpan w:val="3"/>
          </w:tcPr>
          <w:p w:rsidR="001520D4" w:rsidRPr="003E22DD" w:rsidRDefault="001520D4" w:rsidP="0062256F">
            <w:pPr>
              <w:pStyle w:val="a6"/>
              <w:jc w:val="both"/>
              <w:rPr>
                <w:bCs/>
              </w:rPr>
            </w:pPr>
            <w:r w:rsidRPr="003E22DD">
              <w:rPr>
                <w:b/>
              </w:rPr>
              <w:lastRenderedPageBreak/>
              <w:t>Общие компетенции:</w:t>
            </w:r>
          </w:p>
        </w:tc>
      </w:tr>
      <w:tr w:rsidR="0062256F" w:rsidRPr="003E22DD" w:rsidTr="007A1F91">
        <w:trPr>
          <w:trHeight w:val="1310"/>
        </w:trPr>
        <w:tc>
          <w:tcPr>
            <w:tcW w:w="2660" w:type="dxa"/>
            <w:tcBorders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</w:t>
            </w:r>
          </w:p>
        </w:tc>
        <w:tc>
          <w:tcPr>
            <w:tcW w:w="2636" w:type="dxa"/>
            <w:vMerge w:val="restart"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62256F" w:rsidRPr="003E22DD" w:rsidRDefault="0062256F" w:rsidP="0062256F">
            <w:pPr>
              <w:pStyle w:val="a6"/>
              <w:jc w:val="both"/>
              <w:rPr>
                <w:bCs/>
              </w:rPr>
            </w:pPr>
            <w:r w:rsidRPr="003E22DD">
              <w:rPr>
                <w:i/>
                <w:sz w:val="20"/>
              </w:rPr>
              <w:t>- экзамен</w:t>
            </w:r>
            <w:r w:rsidRPr="003E22DD">
              <w:rPr>
                <w:i/>
              </w:rPr>
              <w:t>.</w:t>
            </w:r>
          </w:p>
        </w:tc>
      </w:tr>
      <w:tr w:rsidR="0062256F" w:rsidRPr="003E22DD" w:rsidTr="007A1F91">
        <w:trPr>
          <w:trHeight w:val="2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13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2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и использование информации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29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:rsidR="0062256F" w:rsidRPr="003E22DD" w:rsidRDefault="0062256F" w:rsidP="006225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3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33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ответственности за работу команды, подчиненных,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заданий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3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proofErr w:type="gramStart"/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повышения личностного и квалификационного уровня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243"/>
        </w:trPr>
        <w:tc>
          <w:tcPr>
            <w:tcW w:w="2660" w:type="dxa"/>
            <w:tcBorders>
              <w:top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09. </w:t>
            </w:r>
          </w:p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3E22D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инновациям в профессиональной области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E359C4">
        <w:trPr>
          <w:trHeight w:val="108"/>
        </w:trPr>
        <w:tc>
          <w:tcPr>
            <w:tcW w:w="9570" w:type="dxa"/>
            <w:gridSpan w:val="3"/>
          </w:tcPr>
          <w:p w:rsidR="0062256F" w:rsidRPr="003E22DD" w:rsidRDefault="0062256F" w:rsidP="0062256F">
            <w:pPr>
              <w:pStyle w:val="a6"/>
              <w:jc w:val="both"/>
              <w:rPr>
                <w:bCs/>
              </w:rPr>
            </w:pPr>
            <w:r w:rsidRPr="003E22DD">
              <w:rPr>
                <w:b/>
              </w:rPr>
              <w:t>Профессиональные компетенции</w:t>
            </w:r>
          </w:p>
        </w:tc>
      </w:tr>
      <w:tr w:rsidR="0062256F" w:rsidRPr="003E22DD" w:rsidTr="007A1F91">
        <w:trPr>
          <w:trHeight w:val="1085"/>
        </w:trPr>
        <w:tc>
          <w:tcPr>
            <w:tcW w:w="2660" w:type="dxa"/>
            <w:tcBorders>
              <w:bottom w:val="single" w:sz="4" w:space="0" w:color="auto"/>
            </w:tcBorders>
          </w:tcPr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62256F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правильность оформления технологической документации</w:t>
            </w:r>
          </w:p>
        </w:tc>
        <w:tc>
          <w:tcPr>
            <w:tcW w:w="2636" w:type="dxa"/>
            <w:vMerge w:val="restart"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62256F" w:rsidRPr="003E22DD" w:rsidRDefault="0062256F" w:rsidP="0062256F">
            <w:pPr>
              <w:pStyle w:val="a6"/>
              <w:jc w:val="both"/>
              <w:rPr>
                <w:bCs/>
                <w:sz w:val="20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62256F" w:rsidRPr="003E22DD" w:rsidTr="007A1F91">
        <w:trPr>
          <w:trHeight w:val="1128"/>
        </w:trPr>
        <w:tc>
          <w:tcPr>
            <w:tcW w:w="2660" w:type="dxa"/>
            <w:tcBorders>
              <w:top w:val="single" w:sz="4" w:space="0" w:color="auto"/>
            </w:tcBorders>
          </w:tcPr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7A1F91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информационного поиска;</w:t>
            </w:r>
          </w:p>
          <w:p w:rsidR="0062256F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количественных и качественных показателей работы железнодорожного транспорта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2733" w:rsidRDefault="00392733" w:rsidP="00DB4B7B">
      <w:pPr>
        <w:rPr>
          <w:rFonts w:ascii="Times New Roman" w:hAnsi="Times New Roman" w:cs="Times New Roman"/>
        </w:rPr>
      </w:pPr>
    </w:p>
    <w:p w:rsidR="00752D61" w:rsidRDefault="00752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2D61" w:rsidRDefault="00752D61" w:rsidP="00DB4B7B">
      <w:pPr>
        <w:rPr>
          <w:rFonts w:ascii="Times New Roman" w:hAnsi="Times New Roman" w:cs="Times New Roman"/>
        </w:rPr>
        <w:sectPr w:rsidR="00752D61" w:rsidSect="003E22DD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92733" w:rsidRDefault="00392733" w:rsidP="00DB4B7B">
      <w:pPr>
        <w:rPr>
          <w:rFonts w:ascii="Times New Roman" w:hAnsi="Times New Roman" w:cs="Times New Roman"/>
        </w:rPr>
      </w:pPr>
    </w:p>
    <w:p w:rsidR="00DB4B7B" w:rsidRPr="00D735E2" w:rsidRDefault="00DB4B7B" w:rsidP="00DB4B7B">
      <w:pPr>
        <w:pStyle w:val="a6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735E2">
        <w:rPr>
          <w:b/>
          <w:bCs/>
          <w:sz w:val="28"/>
          <w:szCs w:val="28"/>
        </w:rPr>
        <w:t>ОЦЕНКА ОСВОЕНИЯ УЧЕБНОЙ ДИСЦИПЛИНЫ</w:t>
      </w:r>
    </w:p>
    <w:p w:rsidR="00DB4B7B" w:rsidRPr="00D735E2" w:rsidRDefault="00DB4B7B" w:rsidP="00DB4B7B">
      <w:pPr>
        <w:pStyle w:val="a6"/>
        <w:rPr>
          <w:sz w:val="28"/>
          <w:szCs w:val="28"/>
          <w:lang w:eastAsia="ru-RU"/>
        </w:rPr>
      </w:pPr>
    </w:p>
    <w:p w:rsidR="00DB4B7B" w:rsidRDefault="00DB4B7B" w:rsidP="00DB4B7B">
      <w:pPr>
        <w:numPr>
          <w:ilvl w:val="1"/>
          <w:numId w:val="2"/>
        </w:numPr>
        <w:spacing w:after="0" w:line="240" w:lineRule="auto"/>
        <w:ind w:left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5E2">
        <w:rPr>
          <w:rFonts w:ascii="Times New Roman" w:hAnsi="Times New Roman" w:cs="Times New Roman"/>
          <w:b/>
          <w:bCs/>
          <w:sz w:val="28"/>
          <w:szCs w:val="28"/>
        </w:rPr>
        <w:t>ФОРМЫ И МЕТОДЫ ОЦЕНИВАНИЯ</w:t>
      </w:r>
    </w:p>
    <w:p w:rsidR="00363074" w:rsidRPr="00D735E2" w:rsidRDefault="00363074" w:rsidP="00363074">
      <w:pPr>
        <w:spacing w:after="0" w:line="240" w:lineRule="auto"/>
        <w:ind w:left="654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7B" w:rsidRPr="00363074" w:rsidRDefault="00DB4B7B" w:rsidP="003630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>Предметом оценки служат умения</w:t>
      </w:r>
      <w:r w:rsidR="00363074">
        <w:rPr>
          <w:rFonts w:ascii="Times New Roman" w:hAnsi="Times New Roman" w:cs="Times New Roman"/>
          <w:sz w:val="28"/>
          <w:szCs w:val="28"/>
        </w:rPr>
        <w:t xml:space="preserve"> и</w:t>
      </w:r>
      <w:r w:rsidRPr="00D735E2">
        <w:rPr>
          <w:rFonts w:ascii="Times New Roman" w:hAnsi="Times New Roman" w:cs="Times New Roman"/>
          <w:sz w:val="28"/>
          <w:szCs w:val="28"/>
        </w:rPr>
        <w:t xml:space="preserve"> знания, предусмотрен</w:t>
      </w:r>
      <w:r w:rsidR="00363074">
        <w:rPr>
          <w:rFonts w:ascii="Times New Roman" w:hAnsi="Times New Roman" w:cs="Times New Roman"/>
          <w:sz w:val="28"/>
          <w:szCs w:val="28"/>
        </w:rPr>
        <w:t>ные ФГО</w:t>
      </w:r>
      <w:r w:rsidRPr="00D735E2">
        <w:rPr>
          <w:rFonts w:ascii="Times New Roman" w:hAnsi="Times New Roman" w:cs="Times New Roman"/>
          <w:sz w:val="28"/>
          <w:szCs w:val="28"/>
        </w:rPr>
        <w:t xml:space="preserve">С СПО по дисциплине ОП.09. Станции и </w:t>
      </w:r>
      <w:r w:rsidR="00363074">
        <w:rPr>
          <w:rFonts w:ascii="Times New Roman" w:hAnsi="Times New Roman" w:cs="Times New Roman"/>
          <w:sz w:val="28"/>
          <w:szCs w:val="28"/>
        </w:rPr>
        <w:t>у</w:t>
      </w:r>
      <w:r w:rsidRPr="00D735E2">
        <w:rPr>
          <w:rFonts w:ascii="Times New Roman" w:hAnsi="Times New Roman" w:cs="Times New Roman"/>
          <w:sz w:val="28"/>
          <w:szCs w:val="28"/>
        </w:rPr>
        <w:t>злы</w:t>
      </w:r>
      <w:r w:rsidR="00363074">
        <w:rPr>
          <w:rFonts w:ascii="Times New Roman" w:hAnsi="Times New Roman" w:cs="Times New Roman"/>
          <w:sz w:val="28"/>
          <w:szCs w:val="28"/>
        </w:rPr>
        <w:t xml:space="preserve">, </w:t>
      </w:r>
      <w:r w:rsidR="00363074" w:rsidRPr="00363074">
        <w:rPr>
          <w:rFonts w:ascii="Times New Roman" w:hAnsi="Times New Roman" w:cs="Times New Roman"/>
          <w:sz w:val="28"/>
          <w:szCs w:val="28"/>
        </w:rPr>
        <w:t>направленные на формирование общих и профессиональных компетенций.</w:t>
      </w:r>
    </w:p>
    <w:p w:rsidR="00DB4B7B" w:rsidRPr="00D735E2" w:rsidRDefault="00DB4B7B" w:rsidP="00DB4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>Контроль и оценка освоения учебной дисциплины по разделам и темам: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902"/>
        <w:gridCol w:w="3969"/>
        <w:gridCol w:w="2551"/>
        <w:gridCol w:w="2126"/>
        <w:gridCol w:w="3261"/>
      </w:tblGrid>
      <w:tr w:rsidR="00DB4B7B" w:rsidRPr="003E22DD" w:rsidTr="00752D61">
        <w:tc>
          <w:tcPr>
            <w:tcW w:w="2908" w:type="dxa"/>
            <w:gridSpan w:val="2"/>
            <w:vMerge w:val="restart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11907" w:type="dxa"/>
            <w:gridSpan w:val="4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DB4B7B" w:rsidRPr="003E22DD" w:rsidTr="00752D61">
        <w:tc>
          <w:tcPr>
            <w:tcW w:w="2908" w:type="dxa"/>
            <w:gridSpan w:val="2"/>
            <w:vMerge/>
          </w:tcPr>
          <w:p w:rsidR="00DB4B7B" w:rsidRPr="003E22DD" w:rsidRDefault="00DB4B7B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387" w:type="dxa"/>
            <w:gridSpan w:val="2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B4B7B" w:rsidRPr="003E22DD" w:rsidTr="00752D61">
        <w:tc>
          <w:tcPr>
            <w:tcW w:w="2908" w:type="dxa"/>
            <w:gridSpan w:val="2"/>
            <w:vMerge/>
          </w:tcPr>
          <w:p w:rsidR="00DB4B7B" w:rsidRPr="003E22DD" w:rsidRDefault="00DB4B7B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  <w:tc>
          <w:tcPr>
            <w:tcW w:w="2126" w:type="dxa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Путь и путевое хозяйство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Трасса, план и профиль пути.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 ПК 2.1</w:t>
            </w:r>
          </w:p>
        </w:tc>
      </w:tr>
      <w:tr w:rsidR="00D735E2" w:rsidRPr="003E22DD" w:rsidTr="007A1F91">
        <w:trPr>
          <w:trHeight w:val="645"/>
        </w:trPr>
        <w:tc>
          <w:tcPr>
            <w:tcW w:w="2908" w:type="dxa"/>
            <w:gridSpan w:val="2"/>
            <w:vAlign w:val="center"/>
          </w:tcPr>
          <w:p w:rsidR="00D735E2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Земляное полотно.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7A1F91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A1F91">
        <w:trPr>
          <w:trHeight w:val="770"/>
        </w:trPr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1.3. Искусственные сооружения.</w:t>
            </w:r>
          </w:p>
        </w:tc>
        <w:tc>
          <w:tcPr>
            <w:tcW w:w="3969" w:type="dxa"/>
          </w:tcPr>
          <w:p w:rsidR="00D735E2" w:rsidRPr="003E22DD" w:rsidRDefault="007A1F91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Верхнее строение пути.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1.5.Устройств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содержание рельсовой колеи.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Стрелочные переводы. 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1.7.Переезды, путевые заграждения, 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знаки и путевые здания.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Содержание и ремонт железнодорожного пути, ресурсосберегающие те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 требования к проектированию станций.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Изыскания и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железных дорог.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A1F91">
        <w:trPr>
          <w:trHeight w:val="650"/>
        </w:trPr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Габариты 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междупутья.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 пересечения путей.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№4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2.4.Станционные пути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2.5.Парки путей и горловины станций.</w:t>
            </w:r>
          </w:p>
          <w:p w:rsidR="00D735E2" w:rsidRPr="003E22DD" w:rsidRDefault="00D735E2" w:rsidP="007A1F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7A1F91" w:rsidP="007A1F9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AD746B">
        <w:trPr>
          <w:trHeight w:val="276"/>
        </w:trPr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Промежуточные раздельные пункты.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Посты,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разъезды и обгонные 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3.2.Промежуточные станции.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0188A" w:rsidRPr="003E22DD" w:rsidRDefault="00AD746B" w:rsidP="007A1F9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</w:t>
            </w:r>
          </w:p>
          <w:p w:rsidR="00D735E2" w:rsidRPr="003E22DD" w:rsidRDefault="00D735E2" w:rsidP="007A1F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 Практическое занятие №9</w:t>
            </w:r>
          </w:p>
          <w:p w:rsidR="00040BA3" w:rsidRPr="003E22DD" w:rsidRDefault="00040BA3" w:rsidP="007A1F9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Участковые станции.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4.1.Назначени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работа и комплекс устройств.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Схемы участковых станций.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Сортировочные станции.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Назначение, классификация, работа, размещение на сети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схемы сортировочных станций.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Сортировочные устройства.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AD746B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5.3.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сорти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ровочных станций и их развитие.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Пассажирские и технические станции.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6.1. Н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 пассажирских станций.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lastRenderedPageBreak/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пассажирские станции.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Грузовые станции.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Неспеци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ализированные грузовые станции.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ализированные грузовые станции.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Пропускная и перерабатывающая способность.</w:t>
            </w:r>
          </w:p>
          <w:p w:rsidR="00D735E2" w:rsidRPr="003E22DD" w:rsidRDefault="00D735E2" w:rsidP="00AD7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Пропускная и перера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батывающая способность станций.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№12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Железнодорожные узлы.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9.1. Назначение и класс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ификация железнодорожных узлов.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AD746B">
        <w:trPr>
          <w:gridBefore w:val="1"/>
          <w:wBefore w:w="6" w:type="dxa"/>
          <w:trHeight w:val="850"/>
        </w:trPr>
        <w:tc>
          <w:tcPr>
            <w:tcW w:w="2902" w:type="dxa"/>
            <w:vAlign w:val="center"/>
          </w:tcPr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Схемы железнодорожных узлов.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9.3. Развязки, соединительные пути и обходы.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7B" w:rsidRDefault="00DB4B7B" w:rsidP="00DB4B7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DB4B7B" w:rsidSect="00752D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35E2" w:rsidRPr="00D735E2" w:rsidRDefault="00D735E2" w:rsidP="00752D61">
      <w:pPr>
        <w:numPr>
          <w:ilvl w:val="1"/>
          <w:numId w:val="2"/>
        </w:numPr>
        <w:spacing w:after="0" w:line="240" w:lineRule="auto"/>
        <w:ind w:left="0" w:hanging="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5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D735E2" w:rsidRDefault="00D735E2" w:rsidP="00D735E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E2" w:rsidRPr="00D735E2" w:rsidRDefault="00D735E2" w:rsidP="00D735E2">
      <w:pPr>
        <w:ind w:left="36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D735E2">
        <w:rPr>
          <w:rFonts w:ascii="Times New Roman" w:hAnsi="Times New Roman" w:cs="Times New Roman"/>
          <w:b/>
          <w:sz w:val="28"/>
          <w:szCs w:val="28"/>
        </w:rPr>
        <w:t xml:space="preserve">УСТНЫЙ ОПРОС </w:t>
      </w:r>
    </w:p>
    <w:p w:rsidR="00D735E2" w:rsidRPr="00D735E2" w:rsidRDefault="00D735E2" w:rsidP="00D735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E2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D735E2" w:rsidRPr="00D735E2" w:rsidRDefault="00D735E2" w:rsidP="0090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735E2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D735E2">
        <w:rPr>
          <w:rFonts w:ascii="Times New Roman" w:hAnsi="Times New Roman" w:cs="Times New Roman"/>
          <w:sz w:val="28"/>
          <w:szCs w:val="28"/>
        </w:rPr>
        <w:t xml:space="preserve"> обучающихся в конце изучения раздела/темы. </w:t>
      </w:r>
    </w:p>
    <w:p w:rsidR="00D735E2" w:rsidRPr="00D735E2" w:rsidRDefault="00D735E2" w:rsidP="0090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ab/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опроса отводится 30</w:t>
      </w:r>
      <w:r w:rsidRPr="00D735E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020A3" w:rsidRDefault="00D735E2" w:rsidP="009020A3">
      <w:pPr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AD746B" w:rsidRPr="00724E36">
        <w:rPr>
          <w:rFonts w:ascii="Times New Roman" w:hAnsi="Times New Roman" w:cs="Times New Roman"/>
          <w:i/>
          <w:sz w:val="28"/>
          <w:szCs w:val="28"/>
        </w:rPr>
        <w:t xml:space="preserve">конспект лекций, </w:t>
      </w:r>
      <w:r w:rsidR="00724E36" w:rsidRPr="00724E36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="00AD746B" w:rsidRPr="00724E36">
        <w:rPr>
          <w:rFonts w:ascii="Times New Roman" w:hAnsi="Times New Roman" w:cs="Times New Roman"/>
          <w:i/>
          <w:sz w:val="28"/>
          <w:szCs w:val="28"/>
        </w:rPr>
        <w:t>.</w:t>
      </w:r>
    </w:p>
    <w:p w:rsidR="00AD746B" w:rsidRPr="00D735E2" w:rsidRDefault="009020A3" w:rsidP="009020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746B" w:rsidRPr="00D73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D746B" w:rsidRPr="00D735E2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652"/>
        <w:gridCol w:w="6124"/>
      </w:tblGrid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Путь и путевое хозяйство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Трасса, план и профиль пути.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расположении железнодорожной линии в плане.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расположении железнодорожной линии в профиле.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Земляное полотно.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 Дайте определение понятию земляное полотно.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 Дайте определение понятию насыпь.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 xml:space="preserve">3. Дайте определение понятию </w:t>
            </w:r>
            <w:proofErr w:type="spellStart"/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полувыемка</w:t>
            </w:r>
            <w:proofErr w:type="spellEnd"/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4.Дайте определение понятию балластный слой.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5.Перечис</w:t>
            </w:r>
            <w:r w:rsidR="009020A3" w:rsidRPr="00724E36">
              <w:rPr>
                <w:rFonts w:ascii="Times New Roman" w:hAnsi="Times New Roman" w:cs="Times New Roman"/>
                <w:sz w:val="24"/>
                <w:szCs w:val="24"/>
              </w:rPr>
              <w:t>лите болезни земляного полотна.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Искусственные сооружения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1.Что обеспечивают искусственные сооружения?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2.Мост это…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3.Преимущества каменных мостов.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Верхнее строение пути.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об устройстве рельсовой колеи в кривых и прямых участках пути.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назначении шпал. Перечислите достоинства и недостатки железобетонных шпал.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3.Дайте определение верхнему строению пути, перечислите его основные элементы.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1.5.Устройство и содержание рельсовой колеи.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1.Перечислите виды промежуточных скреплений, расскажите подробно о каждом.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определение угону пути.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Стрелочные переводы. 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стрелочных переводах: определение, типы, назначение, составные части.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марке крестовины: дайте определение, перечислите виды.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3.Геометрические элементы стрелочных переводов.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1.7.Переезды, путевые заграждения, путевые знаки и путевые здания.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переездов.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2.Классификация переездов.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3.Путевые заграждения и сигнальные знаки.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Содержание и ремонт железнодорожного пути, ресурсосберегающие технологии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1.Что относится к задачам содержания железнодорожного пути?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2.Классификация путевых работ.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3.Путевые машины</w:t>
            </w:r>
            <w:r w:rsidR="009020A3" w:rsidRPr="00724E36">
              <w:t>,</w:t>
            </w:r>
            <w:r w:rsidRPr="00724E36">
              <w:t xml:space="preserve"> применяемые при ремонте пути.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 2. Общие требования к проектированию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Изыскания и проектирование железных дорог.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1.Приведите стадии проектирования.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2.Экологические требования к проектам железных дорог.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Габариты и междупутья.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1.Дайте определение габариту подвижного состава.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определение междупутью. Перечислите ширину междупутий на перегонах и станциях.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3.Дайте определение габариту приближения строений.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 пересечения путей.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1.Дайте определение конечному соединению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Дайте определение съездам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3.Дайте определение стрелочным улицам, перечислите их виды.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2.4.Станционные пути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1.Дайте определение полезной длине пути.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классификацию станционных путей.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 Расскажите о расположении станционных путей в плане и профиле.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4.Предельные столбики и места их установки.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5. Дайте определение входных сигналов, приветите правила расстановки.</w:t>
            </w:r>
          </w:p>
          <w:p w:rsidR="00AD746B" w:rsidRPr="00724E36" w:rsidRDefault="00AD746B" w:rsidP="009020A3">
            <w:pPr>
              <w:pStyle w:val="a3"/>
              <w:spacing w:before="0" w:beforeAutospacing="0" w:after="0"/>
            </w:pPr>
            <w:r w:rsidRPr="00724E36">
              <w:t>6. Дайте определение выходных сигналов,</w:t>
            </w:r>
            <w:r w:rsidR="009020A3" w:rsidRPr="00724E36">
              <w:t xml:space="preserve"> приветите правила расстановки.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2.5.Парки путей и горловины станций.</w:t>
            </w:r>
          </w:p>
          <w:p w:rsidR="00AD746B" w:rsidRPr="00724E36" w:rsidRDefault="00AD746B" w:rsidP="00AD746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.Дайте определение паркам.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 Приведите классификацию парков.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 Нумерация путей.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4.Нумерациия стрелочных переводов.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Промежуточные раздельные пункты.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Посты, разъезды и обгонные пункты.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1.Дайте определение обгонных пунктов.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2.Перечислите операции, выполняющиеся на обгонных пунктах.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3.Дайте определение разъездам, перечислите основные операции, выполняющиеся на разъездах.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3.2.Промежуточные станции.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 xml:space="preserve">1.Расскажите о назначении промежуточных станций. 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 xml:space="preserve">2.Перечислите виды промежуточных станций. 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3.Дайте сравнительную характеристику схем промежуточных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 xml:space="preserve">4.Перечислите виды грузовых устройств на промежуточных станциях. 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Участковые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4.1.Назначени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работа и комплекс устройств.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1.Опишите назначение участковых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классификацию участковых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3.Перечислите виды грузовых устройств на участковых станциях.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Схемы участковых станций.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1.Приведите основные схемы участковых станций на однопутных линиях.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2.Работа участковой станции обеспечивается…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3.Расскажите о технологии работы с поездами на участковых станциях.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Сортировочные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Назначение, классификация, работа, размещение на сети и схемы сортировочных станций.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1.Назначечение сортировочных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2.Приведите классификацию сортировочных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3.Расскажите о расположении главных путей на сортировочных станциях.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5.2.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Сортировочные устройства.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1.Перечислите тормозные средства, применяемые на сортировочных горках.</w:t>
            </w:r>
          </w:p>
          <w:p w:rsidR="00AD746B" w:rsidRPr="00724E36" w:rsidRDefault="00AD746B" w:rsidP="0090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2.Расскажите об у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стройстве сортировочной горки. 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5.3.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сортировочных станций и их развитие.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примыкании подъездных путей к сортировочным станциям.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Пассажирские и технические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Назначение пассажирских станций.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включает в себя пассажирский комплекс?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2.Назначение пассажирских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3.Классификация пассажирских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4.Расскажите о назначении зонных станций, перечислите основные операции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выполняемые на них.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пассажирские станции.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взаимном расположении пассажирских и технических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назначении и устройстве пассажирских технических станций, организации их работы.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7. Грузовые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Неспециализированные грузовые станции.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грузовых станций?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2.Классификация грузовых станций.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3.Расскажите о грузовых станциях общего пользования.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Специализированные грузовые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специализированных грузовых станций.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2.Расскажите о перегрузочных грузовых станциях.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 Расскажите о пограничных станциях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8. Пропускная и перерабатывающая способность.</w:t>
            </w:r>
          </w:p>
          <w:p w:rsidR="00AD746B" w:rsidRPr="00724E36" w:rsidRDefault="00AD746B" w:rsidP="00AD746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Пропускная и перерабатывающая способность станций.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перерабатывающей способности.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2.Приведите методы расчета пропускной и перерабатывающей способности.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9. Железнодорожные узлы.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9.1. Назначение и классификация железнодорожных узлов.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железнодорожных узлов.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2.Классификация железнодорожных узлов.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3.Приведите основные типы узлов.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9.2. Схемы железнодорожных узлов.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железнодорожных узла</w:t>
            </w:r>
            <w:r w:rsidR="009020A3" w:rsidRPr="00724E36">
              <w:t>х</w:t>
            </w:r>
            <w:r w:rsidRPr="00724E36">
              <w:t xml:space="preserve"> кольцевого типа.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о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железнодорожных узла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радиального типа.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3.Размещение станционных и основных устройств в узле.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9.3. Развязки, соединительные пути и обходы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1.Приведите основные требования ко всем пересечениям маршрутов в одном уровне.</w:t>
            </w:r>
          </w:p>
        </w:tc>
      </w:tr>
    </w:tbl>
    <w:p w:rsidR="00AD746B" w:rsidRPr="00AD746B" w:rsidRDefault="00AD746B" w:rsidP="00AD746B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735E2" w:rsidRPr="00D735E2" w:rsidRDefault="009020A3" w:rsidP="009020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35E2" w:rsidRPr="00D735E2">
        <w:rPr>
          <w:rFonts w:ascii="Times New Roman" w:hAnsi="Times New Roman" w:cs="Times New Roman"/>
          <w:b/>
          <w:sz w:val="28"/>
          <w:szCs w:val="28"/>
        </w:rPr>
        <w:t>. Критерии оценки устных ответов</w:t>
      </w:r>
    </w:p>
    <w:p w:rsidR="00D735E2" w:rsidRPr="00D735E2" w:rsidRDefault="00D735E2" w:rsidP="00D71B0F">
      <w:pPr>
        <w:pStyle w:val="a6"/>
        <w:ind w:firstLine="709"/>
        <w:jc w:val="both"/>
        <w:rPr>
          <w:sz w:val="28"/>
          <w:szCs w:val="28"/>
        </w:rPr>
      </w:pPr>
      <w:r w:rsidRPr="00D735E2">
        <w:rPr>
          <w:b/>
          <w:sz w:val="28"/>
          <w:szCs w:val="28"/>
        </w:rPr>
        <w:t>Оценка «5» «отлично»</w:t>
      </w:r>
      <w:r w:rsidRPr="00D735E2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D735E2" w:rsidRPr="00D735E2" w:rsidRDefault="00D735E2" w:rsidP="00D71B0F">
      <w:pPr>
        <w:pStyle w:val="a6"/>
        <w:ind w:firstLine="709"/>
        <w:jc w:val="both"/>
        <w:rPr>
          <w:sz w:val="28"/>
          <w:szCs w:val="28"/>
        </w:rPr>
      </w:pPr>
      <w:r w:rsidRPr="00D735E2">
        <w:rPr>
          <w:b/>
          <w:sz w:val="28"/>
          <w:szCs w:val="28"/>
        </w:rPr>
        <w:t>Оценка «4» «хорошо»</w:t>
      </w:r>
      <w:r w:rsidRPr="00D735E2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</w:t>
      </w:r>
      <w:r w:rsidRPr="00D735E2">
        <w:rPr>
          <w:sz w:val="28"/>
          <w:szCs w:val="28"/>
        </w:rPr>
        <w:lastRenderedPageBreak/>
        <w:t>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D735E2" w:rsidRPr="00D735E2" w:rsidRDefault="00D735E2" w:rsidP="00D71B0F">
      <w:pPr>
        <w:pStyle w:val="a6"/>
        <w:ind w:firstLine="709"/>
        <w:jc w:val="both"/>
        <w:rPr>
          <w:sz w:val="28"/>
          <w:szCs w:val="28"/>
        </w:rPr>
      </w:pPr>
      <w:r w:rsidRPr="00D735E2">
        <w:rPr>
          <w:b/>
          <w:sz w:val="28"/>
          <w:szCs w:val="28"/>
        </w:rPr>
        <w:t>Оценка «3» «удовлетворительно»</w:t>
      </w:r>
      <w:r w:rsidRPr="00D735E2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D735E2" w:rsidRPr="00D735E2" w:rsidRDefault="00D735E2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b/>
          <w:sz w:val="28"/>
          <w:szCs w:val="28"/>
        </w:rPr>
        <w:t xml:space="preserve">Оценка «2» «неудовлетворительно» - </w:t>
      </w:r>
      <w:r w:rsidR="009020A3">
        <w:rPr>
          <w:rFonts w:ascii="Times New Roman" w:hAnsi="Times New Roman" w:cs="Times New Roman"/>
          <w:sz w:val="28"/>
          <w:szCs w:val="28"/>
        </w:rPr>
        <w:t>д</w:t>
      </w:r>
      <w:r w:rsidRPr="00D735E2">
        <w:rPr>
          <w:rFonts w:ascii="Times New Roman" w:hAnsi="Times New Roman" w:cs="Times New Roman"/>
          <w:sz w:val="28"/>
          <w:szCs w:val="28"/>
        </w:rPr>
        <w:t>ан неполный ответ, представляющий собой разрозненные знания по теме вопроса с существенными ошибками.</w:t>
      </w:r>
    </w:p>
    <w:p w:rsidR="00D735E2" w:rsidRPr="00D735E2" w:rsidRDefault="00D735E2" w:rsidP="00AD746B">
      <w:pPr>
        <w:jc w:val="both"/>
        <w:rPr>
          <w:sz w:val="28"/>
          <w:szCs w:val="28"/>
        </w:rPr>
      </w:pPr>
      <w:r w:rsidRPr="00D735E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D1194" w:rsidRPr="00BD1194" w:rsidRDefault="00BD1194" w:rsidP="00752D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ПИСЬМЕННЫЙ ОПРОС </w:t>
      </w:r>
    </w:p>
    <w:p w:rsidR="00BD1194" w:rsidRPr="00BD1194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BD1194" w:rsidRPr="00BD1194" w:rsidRDefault="00BD1194" w:rsidP="00752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обучающихся в конце изучения раздела/темы. </w:t>
      </w:r>
    </w:p>
    <w:p w:rsidR="009020A3" w:rsidRDefault="00BD1194" w:rsidP="009020A3">
      <w:pPr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ab/>
        <w:t>На провед</w:t>
      </w:r>
      <w:r w:rsidR="009020A3">
        <w:rPr>
          <w:rFonts w:ascii="Times New Roman" w:hAnsi="Times New Roman" w:cs="Times New Roman"/>
          <w:sz w:val="28"/>
          <w:szCs w:val="28"/>
        </w:rPr>
        <w:t>ение опроса отводится 30 минут.</w:t>
      </w:r>
    </w:p>
    <w:p w:rsidR="0070188A" w:rsidRPr="009020A3" w:rsidRDefault="009020A3" w:rsidP="009020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188A" w:rsidRPr="00752D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76"/>
        <w:gridCol w:w="7294"/>
      </w:tblGrid>
      <w:tr w:rsidR="0070188A" w:rsidRPr="00BA23DE" w:rsidTr="009020A3">
        <w:tc>
          <w:tcPr>
            <w:tcW w:w="2276" w:type="dxa"/>
          </w:tcPr>
          <w:p w:rsidR="0070188A" w:rsidRPr="009020A3" w:rsidRDefault="0070188A" w:rsidP="0090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7294" w:type="dxa"/>
          </w:tcPr>
          <w:p w:rsidR="0070188A" w:rsidRPr="009020A3" w:rsidRDefault="0070188A" w:rsidP="0090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70188A" w:rsidRPr="00BA23DE" w:rsidTr="009020A3">
        <w:tc>
          <w:tcPr>
            <w:tcW w:w="2276" w:type="dxa"/>
          </w:tcPr>
          <w:p w:rsidR="0070188A" w:rsidRPr="00BA23DE" w:rsidRDefault="0070188A" w:rsidP="009020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Промежуточные раздельные пункты.</w:t>
            </w:r>
          </w:p>
          <w:p w:rsidR="0070188A" w:rsidRPr="00BA23DE" w:rsidRDefault="0070188A" w:rsidP="0090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3.2.Промежуточные станции.</w:t>
            </w:r>
          </w:p>
          <w:p w:rsidR="0070188A" w:rsidRPr="00BA23DE" w:rsidRDefault="0070188A" w:rsidP="009020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294" w:type="dxa"/>
          </w:tcPr>
          <w:p w:rsidR="0070188A" w:rsidRPr="00BA23DE" w:rsidRDefault="0070188A" w:rsidP="0090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– 1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1.Вычертите схему промежуточной станции поперечного типа на однопутной линии. Грузовые устройства находятся справа по ходу движения нечетных поездов.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2D61" w:rsidRPr="00BA23DE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обработки сборного поезда, если группа из 9 вагонов в адрес </w:t>
            </w:r>
            <w:proofErr w:type="spellStart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станциинаходится</w:t>
            </w:r>
            <w:proofErr w:type="spellEnd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 в голове поезда. На </w:t>
            </w:r>
            <w:proofErr w:type="spellStart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-выгрузочном пути станции к прицепке вагонов нет.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– 2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1.Вычертите схему промежуточной станции полупродольного типа на однопутной линии. Грузовые устройства находятся слева по ходу движения четных поездов.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2.Опишите технологию обработки сборного поезда, если группа из 12 вагонов в адрес станции находится в голове поезда. На </w:t>
            </w:r>
            <w:proofErr w:type="spellStart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-выгрузочном пути станции к прицепке вагонов нет.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– 3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1.Вычертите схему промежуточной станции продольного типа на двухпутной  линии. Грузовые устройства находятся слева по ходу движения четных поездов.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2.Привидите классификацию промежуточных станций.</w:t>
            </w:r>
          </w:p>
        </w:tc>
      </w:tr>
    </w:tbl>
    <w:p w:rsidR="00BD1194" w:rsidRPr="00BD1194" w:rsidRDefault="009020A3" w:rsidP="009020A3">
      <w:pPr>
        <w:spacing w:before="240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. Критерии оценки письменных ответов</w:t>
      </w:r>
    </w:p>
    <w:p w:rsidR="00BD1194" w:rsidRPr="00BD1194" w:rsidRDefault="00752D6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 xml:space="preserve">5» «отлично» </w:t>
      </w:r>
      <w:proofErr w:type="gramStart"/>
      <w:r w:rsidR="00BD1194"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D1194" w:rsidRPr="00BD1194">
        <w:rPr>
          <w:rFonts w:ascii="Times New Roman" w:hAnsi="Times New Roman" w:cs="Times New Roman"/>
          <w:sz w:val="28"/>
          <w:szCs w:val="28"/>
        </w:rPr>
        <w:t xml:space="preserve"> работе да</w:t>
      </w:r>
      <w:r w:rsidR="0070188A">
        <w:rPr>
          <w:rFonts w:ascii="Times New Roman" w:hAnsi="Times New Roman" w:cs="Times New Roman"/>
          <w:sz w:val="28"/>
          <w:szCs w:val="28"/>
        </w:rPr>
        <w:t xml:space="preserve">н полный, развернутый ответ на </w:t>
      </w:r>
      <w:r w:rsidR="00BD1194" w:rsidRPr="00BD1194">
        <w:rPr>
          <w:rFonts w:ascii="Times New Roman" w:hAnsi="Times New Roman" w:cs="Times New Roman"/>
          <w:sz w:val="28"/>
          <w:szCs w:val="28"/>
        </w:rPr>
        <w:t xml:space="preserve">поставленные вопросы. Изложение знаний в письменной форме полное, системное в соответствии с требованиями учебной программы. Знание об </w:t>
      </w:r>
      <w:r w:rsidR="00BD1194" w:rsidRPr="00BD1194">
        <w:rPr>
          <w:rFonts w:ascii="Times New Roman" w:hAnsi="Times New Roman" w:cs="Times New Roman"/>
          <w:sz w:val="28"/>
          <w:szCs w:val="28"/>
        </w:rPr>
        <w:lastRenderedPageBreak/>
        <w:t xml:space="preserve">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BD1194" w:rsidRPr="00BD1194" w:rsidRDefault="00BD1194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«4» «хорошо»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работе да</w:t>
      </w:r>
      <w:r w:rsidR="0070188A">
        <w:rPr>
          <w:rFonts w:ascii="Times New Roman" w:hAnsi="Times New Roman" w:cs="Times New Roman"/>
          <w:sz w:val="28"/>
          <w:szCs w:val="28"/>
        </w:rPr>
        <w:t xml:space="preserve">н полный, развернутый ответ на </w:t>
      </w:r>
      <w:r w:rsidRPr="00BD1194">
        <w:rPr>
          <w:rFonts w:ascii="Times New Roman" w:hAnsi="Times New Roman" w:cs="Times New Roman"/>
          <w:sz w:val="28"/>
          <w:szCs w:val="28"/>
        </w:rPr>
        <w:t xml:space="preserve">поставленный вопрос, показано </w:t>
      </w:r>
      <w:r w:rsidR="0070188A">
        <w:rPr>
          <w:rFonts w:ascii="Times New Roman" w:hAnsi="Times New Roman" w:cs="Times New Roman"/>
          <w:sz w:val="28"/>
          <w:szCs w:val="28"/>
        </w:rPr>
        <w:t xml:space="preserve">умение выделить существенные и </w:t>
      </w:r>
      <w:r w:rsidRPr="00BD1194">
        <w:rPr>
          <w:rFonts w:ascii="Times New Roman" w:hAnsi="Times New Roman" w:cs="Times New Roman"/>
          <w:sz w:val="28"/>
          <w:szCs w:val="28"/>
        </w:rPr>
        <w:t xml:space="preserve">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BD1194" w:rsidRPr="00BD1194" w:rsidRDefault="00BD1194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«3» «удовлетворительно»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BD1194" w:rsidRPr="00BD1194" w:rsidRDefault="00BD1194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«2» «неудовлетворительно»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</w:t>
      </w:r>
      <w:r w:rsidR="00C605D8">
        <w:rPr>
          <w:rFonts w:ascii="Times New Roman" w:hAnsi="Times New Roman" w:cs="Times New Roman"/>
          <w:sz w:val="28"/>
          <w:szCs w:val="28"/>
        </w:rPr>
        <w:t xml:space="preserve">оса с существенными ошибками в </w:t>
      </w:r>
      <w:r w:rsidRPr="00BD1194">
        <w:rPr>
          <w:rFonts w:ascii="Times New Roman" w:hAnsi="Times New Roman" w:cs="Times New Roman"/>
          <w:sz w:val="28"/>
          <w:szCs w:val="28"/>
        </w:rPr>
        <w:t>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BD1194" w:rsidRDefault="00BD1194" w:rsidP="00D05A8C">
      <w:pPr>
        <w:jc w:val="center"/>
        <w:rPr>
          <w:rFonts w:ascii="Times New Roman" w:hAnsi="Times New Roman" w:cs="Times New Roman"/>
        </w:rPr>
      </w:pPr>
    </w:p>
    <w:p w:rsidR="00BD1194" w:rsidRPr="00BA23DE" w:rsidRDefault="00BA23DE" w:rsidP="00BA2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BD1194" w:rsidRPr="00BD1194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BD1194" w:rsidRPr="00BD1194" w:rsidRDefault="00BD1194" w:rsidP="00752D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94">
        <w:rPr>
          <w:rFonts w:ascii="Times New Roman" w:hAnsi="Times New Roman" w:cs="Times New Roman"/>
          <w:bCs/>
          <w:sz w:val="28"/>
          <w:szCs w:val="28"/>
        </w:rPr>
        <w:tab/>
      </w:r>
      <w:r w:rsidR="00D71B0F" w:rsidRPr="00D71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Внеаудиторная</w:t>
      </w:r>
      <w:r w:rsidR="009F1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71B0F">
        <w:rPr>
          <w:rFonts w:ascii="Times New Roman" w:hAnsi="Times New Roman" w:cs="Times New Roman"/>
          <w:bCs/>
          <w:sz w:val="28"/>
          <w:szCs w:val="28"/>
        </w:rPr>
        <w:t>с</w:t>
      </w:r>
      <w:r w:rsidRPr="00BD1194">
        <w:rPr>
          <w:rFonts w:ascii="Times New Roman" w:hAnsi="Times New Roman" w:cs="Times New Roman"/>
          <w:bCs/>
          <w:sz w:val="28"/>
          <w:szCs w:val="28"/>
        </w:rPr>
        <w:t xml:space="preserve">амостоятельная работа по </w:t>
      </w:r>
      <w:r w:rsidR="00447650">
        <w:rPr>
          <w:rFonts w:ascii="Times New Roman" w:hAnsi="Times New Roman" w:cs="Times New Roman"/>
          <w:bCs/>
          <w:sz w:val="28"/>
          <w:szCs w:val="28"/>
        </w:rPr>
        <w:t xml:space="preserve">учебной дисциплине </w:t>
      </w:r>
      <w:r w:rsidRPr="00BD1194">
        <w:rPr>
          <w:rFonts w:ascii="Times New Roman" w:hAnsi="Times New Roman" w:cs="Times New Roman"/>
          <w:bCs/>
          <w:sz w:val="28"/>
          <w:szCs w:val="28"/>
        </w:rPr>
        <w:t xml:space="preserve">включает работу по самостоятельному изучению </w:t>
      </w:r>
      <w:proofErr w:type="gramStart"/>
      <w:r w:rsidRPr="00BD119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D1194">
        <w:rPr>
          <w:rFonts w:ascii="Times New Roman" w:hAnsi="Times New Roman" w:cs="Times New Roman"/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BD1194" w:rsidRPr="00BD1194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94">
        <w:rPr>
          <w:rFonts w:ascii="Times New Roman" w:hAnsi="Times New Roman" w:cs="Times New Roman"/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724E36">
        <w:rPr>
          <w:rFonts w:ascii="Times New Roman" w:hAnsi="Times New Roman" w:cs="Times New Roman"/>
          <w:bCs/>
          <w:sz w:val="28"/>
          <w:szCs w:val="28"/>
        </w:rPr>
        <w:t>118 часов</w:t>
      </w:r>
      <w:r w:rsidRPr="00BD11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B0F" w:rsidRDefault="00BD1194" w:rsidP="00752D6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194">
        <w:rPr>
          <w:rFonts w:ascii="Times New Roman" w:hAnsi="Times New Roman" w:cs="Times New Roman"/>
          <w:bCs/>
          <w:sz w:val="28"/>
          <w:szCs w:val="28"/>
        </w:rPr>
        <w:t>Для формирования результатов обучения необходимо следующее оборудовани</w:t>
      </w:r>
      <w:r w:rsidRPr="00D71B0F">
        <w:rPr>
          <w:rFonts w:ascii="Times New Roman" w:hAnsi="Times New Roman" w:cs="Times New Roman"/>
          <w:bCs/>
          <w:sz w:val="28"/>
          <w:szCs w:val="28"/>
        </w:rPr>
        <w:t xml:space="preserve">е: </w:t>
      </w:r>
      <w:r w:rsidR="00D71B0F" w:rsidRPr="00D71B0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и дополнительная учебная литература</w:t>
      </w:r>
      <w:r w:rsidR="00447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(согласно рабочей программе)</w:t>
      </w:r>
      <w:r w:rsidR="00D71B0F" w:rsidRPr="00D71B0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конспект лекций</w:t>
      </w:r>
      <w:r w:rsidR="00D71B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1194" w:rsidRPr="00BA23DE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194" w:rsidRDefault="000F51EC" w:rsidP="00752D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1B0F">
        <w:rPr>
          <w:rFonts w:ascii="Times New Roman" w:hAnsi="Times New Roman" w:cs="Times New Roman"/>
          <w:b/>
          <w:sz w:val="28"/>
          <w:szCs w:val="28"/>
        </w:rPr>
        <w:t>. В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опросы для самостоятельного изучения</w:t>
      </w:r>
    </w:p>
    <w:p w:rsidR="008632E5" w:rsidRPr="00D71B0F" w:rsidRDefault="008632E5" w:rsidP="000F51EC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0F51EC">
        <w:rPr>
          <w:sz w:val="28"/>
          <w:szCs w:val="28"/>
        </w:rPr>
        <w:t>1.</w:t>
      </w:r>
      <w:r w:rsidRPr="00D71B0F">
        <w:rPr>
          <w:sz w:val="28"/>
          <w:szCs w:val="28"/>
        </w:rPr>
        <w:t>Изучить виды геодезических работ и инструментов. Иметь представление о полевых и кам</w:t>
      </w:r>
      <w:r w:rsidR="000F51EC">
        <w:rPr>
          <w:sz w:val="28"/>
          <w:szCs w:val="28"/>
        </w:rPr>
        <w:t xml:space="preserve">еральных геодезических работах. </w:t>
      </w:r>
      <w:r w:rsidRPr="00D71B0F">
        <w:rPr>
          <w:sz w:val="28"/>
          <w:szCs w:val="28"/>
        </w:rPr>
        <w:t>Подготовить сообщение о приборах, применяемых для измерения расстояния; о назначении теодолитов и нивелиров.</w:t>
      </w:r>
    </w:p>
    <w:p w:rsidR="008D093A" w:rsidRPr="00D71B0F" w:rsidRDefault="008632E5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lastRenderedPageBreak/>
        <w:t>2.</w:t>
      </w:r>
      <w:r w:rsidR="008D093A" w:rsidRPr="00D71B0F">
        <w:rPr>
          <w:sz w:val="28"/>
          <w:szCs w:val="28"/>
        </w:rPr>
        <w:t xml:space="preserve"> Подготовить сообщение по вопросам: Назначение, применение и виды водоотводных устройств; Характеристика и назначение полосы отвода.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 xml:space="preserve">3. Подготовить сообщение по вопросам: Классификация скреплений; Понятие термина «угон пути», виды </w:t>
      </w:r>
      <w:proofErr w:type="spellStart"/>
      <w:r w:rsidRPr="00D71B0F">
        <w:rPr>
          <w:sz w:val="28"/>
          <w:szCs w:val="28"/>
        </w:rPr>
        <w:t>противоугонов</w:t>
      </w:r>
      <w:proofErr w:type="spellEnd"/>
      <w:r w:rsidRPr="00D71B0F">
        <w:rPr>
          <w:sz w:val="28"/>
          <w:szCs w:val="28"/>
        </w:rPr>
        <w:t xml:space="preserve"> и их отличия.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4. Вычертить в конспекте схему стрелочного перевода.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5. Вычертить схемы разъездов для безостановочного скрещения поездов, описать организацию работы.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6. Описать порядок переустройства промежуточных станций.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7. Подготовить сообщение на тему: “Размещение участковых станций на сети железных дорог”.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8. Подготовить сообщения: «Локомотивное хозяйство участковых станций, размещение на схемах”; «Вагонное хозяйство участковых станций, размещение на схемах”; “Прочие устройства на участковых станциях”.</w:t>
      </w:r>
    </w:p>
    <w:p w:rsidR="00BA23DE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9. Основные направления развития сортировочных станций.</w:t>
      </w:r>
    </w:p>
    <w:p w:rsidR="00BD1194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10. Назначение и хар</w:t>
      </w:r>
      <w:r w:rsidR="00EB6231" w:rsidRPr="00D71B0F">
        <w:rPr>
          <w:sz w:val="28"/>
          <w:szCs w:val="28"/>
        </w:rPr>
        <w:t>актер работы паромных переправ.</w:t>
      </w:r>
    </w:p>
    <w:p w:rsidR="00EB6231" w:rsidRDefault="00EB6231" w:rsidP="00BD11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194" w:rsidRPr="00BD1194" w:rsidRDefault="000F51EC" w:rsidP="00752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1B0F">
        <w:rPr>
          <w:rFonts w:ascii="Times New Roman" w:hAnsi="Times New Roman" w:cs="Times New Roman"/>
          <w:b/>
          <w:sz w:val="28"/>
          <w:szCs w:val="28"/>
        </w:rPr>
        <w:t>З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ад</w:t>
      </w:r>
      <w:r w:rsidR="00EB6231">
        <w:rPr>
          <w:rFonts w:ascii="Times New Roman" w:hAnsi="Times New Roman" w:cs="Times New Roman"/>
          <w:b/>
          <w:sz w:val="28"/>
          <w:szCs w:val="28"/>
        </w:rPr>
        <w:t>ания для самостоятельной работы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1.Проработка специальной и технической литературы</w:t>
      </w:r>
      <w:r w:rsidR="000F51EC">
        <w:rPr>
          <w:rFonts w:ascii="Times New Roman" w:hAnsi="Times New Roman" w:cs="Times New Roman"/>
          <w:sz w:val="28"/>
          <w:szCs w:val="28"/>
        </w:rPr>
        <w:t>.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2.Подготовка рефератов</w:t>
      </w:r>
      <w:r w:rsidR="00A8343A">
        <w:rPr>
          <w:rFonts w:ascii="Times New Roman" w:hAnsi="Times New Roman" w:cs="Times New Roman"/>
          <w:sz w:val="28"/>
          <w:szCs w:val="28"/>
        </w:rPr>
        <w:t>, сообщений.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3.Подготов</w:t>
      </w:r>
      <w:r w:rsidR="00A8343A">
        <w:rPr>
          <w:rFonts w:ascii="Times New Roman" w:hAnsi="Times New Roman" w:cs="Times New Roman"/>
          <w:sz w:val="28"/>
          <w:szCs w:val="28"/>
        </w:rPr>
        <w:t>ка к практическому занятию № 1-12</w:t>
      </w:r>
      <w:r w:rsidR="000F51EC">
        <w:rPr>
          <w:rFonts w:ascii="Times New Roman" w:hAnsi="Times New Roman" w:cs="Times New Roman"/>
          <w:sz w:val="28"/>
          <w:szCs w:val="28"/>
        </w:rPr>
        <w:t>.</w:t>
      </w:r>
    </w:p>
    <w:p w:rsidR="00BD1194" w:rsidRPr="00EB6231" w:rsidRDefault="00BD1194" w:rsidP="00752D61">
      <w:pPr>
        <w:spacing w:after="0"/>
        <w:ind w:firstLine="709"/>
        <w:jc w:val="both"/>
        <w:rPr>
          <w:rStyle w:val="10pt"/>
          <w:rFonts w:eastAsiaTheme="minorHAnsi"/>
          <w:b w:val="0"/>
          <w:sz w:val="28"/>
          <w:szCs w:val="28"/>
        </w:rPr>
      </w:pPr>
      <w:r w:rsidRPr="00EB6231">
        <w:rPr>
          <w:rStyle w:val="10pt"/>
          <w:rFonts w:eastAsiaTheme="minorHAnsi"/>
          <w:b w:val="0"/>
          <w:sz w:val="28"/>
          <w:szCs w:val="28"/>
        </w:rPr>
        <w:t>4.Подготовиться к контрольной работе</w:t>
      </w:r>
      <w:r w:rsidR="000F51EC">
        <w:rPr>
          <w:rStyle w:val="10pt"/>
          <w:rFonts w:eastAsiaTheme="minorHAnsi"/>
          <w:b w:val="0"/>
          <w:sz w:val="28"/>
          <w:szCs w:val="28"/>
        </w:rPr>
        <w:t>.</w:t>
      </w:r>
    </w:p>
    <w:p w:rsidR="00EB6231" w:rsidRDefault="00EB6231" w:rsidP="00752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194" w:rsidRPr="00BD1194" w:rsidRDefault="000F51EC" w:rsidP="00752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ормы отчетности рез</w:t>
      </w:r>
      <w:r w:rsidR="00EB6231">
        <w:rPr>
          <w:rFonts w:ascii="Times New Roman" w:hAnsi="Times New Roman" w:cs="Times New Roman"/>
          <w:b/>
          <w:sz w:val="28"/>
          <w:szCs w:val="28"/>
        </w:rPr>
        <w:t>ультатов самостоятельной работы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1.Презентация, подготовка докладов</w:t>
      </w:r>
      <w:r w:rsidR="000F51EC">
        <w:rPr>
          <w:rFonts w:ascii="Times New Roman" w:hAnsi="Times New Roman" w:cs="Times New Roman"/>
          <w:sz w:val="28"/>
          <w:szCs w:val="28"/>
        </w:rPr>
        <w:t>.</w:t>
      </w:r>
    </w:p>
    <w:p w:rsidR="00BD1194" w:rsidRPr="005A2DFE" w:rsidRDefault="00BD1194" w:rsidP="00BD1194">
      <w:pPr>
        <w:ind w:firstLine="708"/>
        <w:jc w:val="both"/>
        <w:rPr>
          <w:rStyle w:val="10pt"/>
          <w:rFonts w:eastAsiaTheme="minorHAnsi"/>
          <w:b w:val="0"/>
          <w:sz w:val="28"/>
          <w:szCs w:val="28"/>
        </w:rPr>
      </w:pPr>
    </w:p>
    <w:p w:rsidR="000F51EC" w:rsidRPr="00BD1194" w:rsidRDefault="000F51EC" w:rsidP="000F51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1194">
        <w:rPr>
          <w:rFonts w:ascii="Times New Roman" w:hAnsi="Times New Roman" w:cs="Times New Roman"/>
          <w:b/>
          <w:sz w:val="28"/>
          <w:szCs w:val="28"/>
        </w:rPr>
        <w:t>. Критерии оценки самостоятельной работы</w:t>
      </w:r>
    </w:p>
    <w:p w:rsidR="000F51EC" w:rsidRPr="00BD1194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1194">
        <w:rPr>
          <w:rFonts w:ascii="Times New Roman" w:hAnsi="Times New Roman" w:cs="Times New Roman"/>
          <w:b/>
          <w:sz w:val="28"/>
          <w:szCs w:val="28"/>
        </w:rPr>
        <w:t xml:space="preserve">5» «отлично»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0F51EC" w:rsidRPr="00BD1194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«4» «хорошо»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BD1194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формулировках. Ответ логичен, изложен литературным языком с использованием научной терминологии. </w:t>
      </w:r>
    </w:p>
    <w:p w:rsidR="000F51EC" w:rsidRPr="00BD1194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«3» «удовлетворительно»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F51EC" w:rsidRPr="00EB6231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«2» «неудовлетворительно»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</w:t>
      </w:r>
      <w:r>
        <w:rPr>
          <w:rFonts w:ascii="Times New Roman" w:hAnsi="Times New Roman" w:cs="Times New Roman"/>
          <w:sz w:val="28"/>
          <w:szCs w:val="28"/>
        </w:rPr>
        <w:t>ому выполнению учебных заданий.</w:t>
      </w:r>
    </w:p>
    <w:p w:rsidR="00752D61" w:rsidRDefault="0075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2DFE" w:rsidRPr="005A2DFE" w:rsidRDefault="005A2DFE" w:rsidP="005A2DF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DF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</w:t>
      </w:r>
    </w:p>
    <w:p w:rsidR="005A2DFE" w:rsidRPr="005A2DFE" w:rsidRDefault="005A2DFE" w:rsidP="000F51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DFE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A2DFE" w:rsidRPr="005A2DFE" w:rsidRDefault="005A2DFE" w:rsidP="000F5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5A2DFE" w:rsidRPr="005A2DFE" w:rsidRDefault="005A2DFE" w:rsidP="00752D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ab/>
        <w:t xml:space="preserve">Письменная контрольная работа включает 10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5A2DFE" w:rsidRPr="005A2DFE" w:rsidRDefault="005A2DFE" w:rsidP="00752D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ab/>
        <w:t>На выполнение контрольной работы отводится 45 минут.</w:t>
      </w:r>
    </w:p>
    <w:p w:rsidR="00752D61" w:rsidRPr="000F51EC" w:rsidRDefault="005A2DFE" w:rsidP="000F51EC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 xml:space="preserve">При работе </w:t>
      </w:r>
      <w:proofErr w:type="gramStart"/>
      <w:r w:rsidRPr="005A2DF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A2DFE">
        <w:rPr>
          <w:rFonts w:ascii="Times New Roman" w:hAnsi="Times New Roman" w:cs="Times New Roman"/>
          <w:bCs/>
          <w:sz w:val="28"/>
          <w:szCs w:val="28"/>
        </w:rPr>
        <w:t xml:space="preserve"> может использовать следующие источники: </w:t>
      </w:r>
      <w:r w:rsidR="000F51EC" w:rsidRPr="000F51E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F51EC" w:rsidRPr="000F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сновная и дополнительная литература </w:t>
      </w:r>
      <w:r w:rsidR="000F51EC" w:rsidRPr="000F51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(согласно рабочей программе).</w:t>
      </w:r>
    </w:p>
    <w:p w:rsidR="005A2DFE" w:rsidRPr="005A2DFE" w:rsidRDefault="005A2DFE" w:rsidP="005A2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D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1EC">
        <w:rPr>
          <w:rFonts w:ascii="Times New Roman" w:hAnsi="Times New Roman" w:cs="Times New Roman"/>
          <w:b/>
          <w:sz w:val="28"/>
          <w:szCs w:val="28"/>
        </w:rPr>
        <w:t>2</w:t>
      </w:r>
      <w:r w:rsidRPr="005A2DFE">
        <w:rPr>
          <w:rFonts w:ascii="Times New Roman" w:hAnsi="Times New Roman" w:cs="Times New Roman"/>
          <w:b/>
          <w:sz w:val="28"/>
          <w:szCs w:val="28"/>
        </w:rPr>
        <w:t>.</w:t>
      </w:r>
      <w:r w:rsidR="000F51EC">
        <w:rPr>
          <w:rFonts w:ascii="Times New Roman" w:hAnsi="Times New Roman" w:cs="Times New Roman"/>
          <w:b/>
          <w:sz w:val="28"/>
          <w:szCs w:val="28"/>
        </w:rPr>
        <w:t>В</w:t>
      </w:r>
      <w:r w:rsidRPr="005A2DFE">
        <w:rPr>
          <w:rFonts w:ascii="Times New Roman" w:hAnsi="Times New Roman" w:cs="Times New Roman"/>
          <w:b/>
          <w:sz w:val="28"/>
          <w:szCs w:val="28"/>
        </w:rPr>
        <w:t>арианты заданий</w:t>
      </w:r>
    </w:p>
    <w:p w:rsidR="00BD1194" w:rsidRDefault="005A2DFE" w:rsidP="00724E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36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5A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EC" w:rsidRPr="000F51EC">
        <w:rPr>
          <w:rFonts w:ascii="Times New Roman" w:hAnsi="Times New Roman" w:cs="Times New Roman"/>
          <w:sz w:val="28"/>
          <w:szCs w:val="28"/>
        </w:rPr>
        <w:t>по разделам: «Путь и путевое хозяйство», «Общие требования к проектированию пути и станции»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Вариант№1</w:t>
      </w:r>
    </w:p>
    <w:p w:rsidR="005A2DFE" w:rsidRPr="005A2DFE" w:rsidRDefault="005A2DFE" w:rsidP="00850D10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Вычертите схему промежуточной станции продольного  типа на однопутной  линии.</w:t>
      </w:r>
    </w:p>
    <w:p w:rsidR="005A2DFE" w:rsidRPr="005E7FD5" w:rsidRDefault="000F51EC" w:rsidP="00850D10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Приведите</w:t>
      </w:r>
      <w:r w:rsidR="005A2DFE" w:rsidRPr="005A2DFE">
        <w:rPr>
          <w:rFonts w:ascii="Times New Roman" w:hAnsi="Times New Roman"/>
          <w:sz w:val="28"/>
          <w:szCs w:val="28"/>
        </w:rPr>
        <w:t xml:space="preserve"> классификацию промежуточных станций.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Вариант№2</w:t>
      </w:r>
    </w:p>
    <w:p w:rsidR="005A2DFE" w:rsidRPr="005A2DFE" w:rsidRDefault="005A2DFE" w:rsidP="00850D10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Вычертите схему промежуточной станции полупродольного  типа на однопутной  линии.</w:t>
      </w:r>
    </w:p>
    <w:p w:rsidR="005A2DFE" w:rsidRPr="005E7FD5" w:rsidRDefault="005A2DFE" w:rsidP="00850D10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lastRenderedPageBreak/>
        <w:t xml:space="preserve">Назовите стандартные полезные длины </w:t>
      </w:r>
      <w:proofErr w:type="spellStart"/>
      <w:proofErr w:type="gramStart"/>
      <w:r w:rsidRPr="005A2DFE">
        <w:rPr>
          <w:rFonts w:ascii="Times New Roman" w:hAnsi="Times New Roman"/>
          <w:sz w:val="28"/>
          <w:szCs w:val="28"/>
        </w:rPr>
        <w:t>приемо</w:t>
      </w:r>
      <w:proofErr w:type="spellEnd"/>
      <w:r w:rsidRPr="005A2DFE">
        <w:rPr>
          <w:rFonts w:ascii="Times New Roman" w:hAnsi="Times New Roman"/>
          <w:sz w:val="28"/>
          <w:szCs w:val="28"/>
        </w:rPr>
        <w:t>-отправочных</w:t>
      </w:r>
      <w:proofErr w:type="gramEnd"/>
      <w:r w:rsidRPr="005A2DFE">
        <w:rPr>
          <w:rFonts w:ascii="Times New Roman" w:hAnsi="Times New Roman"/>
          <w:sz w:val="28"/>
          <w:szCs w:val="28"/>
        </w:rPr>
        <w:t xml:space="preserve"> путей для грузового движения.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Вариант№3</w:t>
      </w:r>
    </w:p>
    <w:p w:rsidR="005A2DFE" w:rsidRPr="005A2DFE" w:rsidRDefault="005A2DFE" w:rsidP="00850D10">
      <w:pPr>
        <w:pStyle w:val="a9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Вычертите схему промежуточной станции поперечного  типа на однопутной  линии.</w:t>
      </w:r>
    </w:p>
    <w:p w:rsidR="005A2DFE" w:rsidRPr="005E7FD5" w:rsidRDefault="005A2DFE" w:rsidP="00850D10">
      <w:pPr>
        <w:pStyle w:val="a9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Технические устройства на промежуточных станциях.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Вариант№4</w:t>
      </w:r>
    </w:p>
    <w:p w:rsidR="005A2DFE" w:rsidRPr="005A2DFE" w:rsidRDefault="005A2DFE" w:rsidP="00850D10">
      <w:pPr>
        <w:pStyle w:val="a9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 xml:space="preserve"> Вычертите схему промежуточной станции продольного  типа на однопутной  линии. Грузовые устройства находятся слева по ходу движения четных поездов.</w:t>
      </w:r>
    </w:p>
    <w:p w:rsidR="005A2DFE" w:rsidRDefault="005A2DFE" w:rsidP="00850D10">
      <w:pPr>
        <w:pStyle w:val="a9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Назовите основные пассажирские устройства на промежуточных станциях.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Вариант№5</w:t>
      </w:r>
    </w:p>
    <w:p w:rsidR="005E7FD5" w:rsidRPr="005E7FD5" w:rsidRDefault="005E7FD5" w:rsidP="00850D10">
      <w:pPr>
        <w:pStyle w:val="a9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Вычертите схему промежуточной станции полупродольного  типа на однопутной  линии. Грузовые устройства находятся слева по ходу движения четных поездов.</w:t>
      </w:r>
    </w:p>
    <w:p w:rsidR="005E7FD5" w:rsidRPr="005E7FD5" w:rsidRDefault="005E7FD5" w:rsidP="00850D10">
      <w:pPr>
        <w:pStyle w:val="a9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Назовите основное назначение опорных промежуточных станций.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Вариант№6</w:t>
      </w:r>
    </w:p>
    <w:p w:rsidR="005E7FD5" w:rsidRPr="005E7FD5" w:rsidRDefault="005E7FD5" w:rsidP="00850D10">
      <w:pPr>
        <w:pStyle w:val="a9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Вычертите схему промежуточной станции полупродольного  типа на двухпутной  линии. Грузовые устройства находятся справа по ходу движения нечетных поездов.</w:t>
      </w:r>
    </w:p>
    <w:p w:rsidR="005E7FD5" w:rsidRPr="005E7FD5" w:rsidRDefault="005E7FD5" w:rsidP="00850D10">
      <w:pPr>
        <w:pStyle w:val="a9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Грузовые устройства на промежуточных станциях.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Вариант№7</w:t>
      </w:r>
    </w:p>
    <w:p w:rsidR="005E7FD5" w:rsidRPr="005E7FD5" w:rsidRDefault="005E7FD5" w:rsidP="00850D10">
      <w:pPr>
        <w:pStyle w:val="a9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Вычертите схему промежуточной станции поперечного  типа на двухпутной  линии. Грузовые устройства находятся справа по ходу движения нечетных поездов.</w:t>
      </w:r>
    </w:p>
    <w:p w:rsidR="005E7FD5" w:rsidRPr="005E7FD5" w:rsidRDefault="005E7FD5" w:rsidP="00850D10">
      <w:pPr>
        <w:pStyle w:val="a9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Назначение промежуточных станций.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Вариант№8</w:t>
      </w:r>
    </w:p>
    <w:p w:rsidR="005E7FD5" w:rsidRPr="005E7FD5" w:rsidRDefault="005E7FD5" w:rsidP="00850D10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Вычертите схему промежуточной станции поперечного  типа на двухпутной  линии. </w:t>
      </w:r>
    </w:p>
    <w:p w:rsidR="005E7FD5" w:rsidRPr="005E7FD5" w:rsidRDefault="005E7FD5" w:rsidP="00850D10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Опишите технологию обработки четного сборного поезда, </w:t>
      </w:r>
      <w:proofErr w:type="spellStart"/>
      <w:r w:rsidRPr="005E7FD5">
        <w:rPr>
          <w:rFonts w:ascii="Times New Roman" w:hAnsi="Times New Roman"/>
          <w:sz w:val="28"/>
          <w:szCs w:val="28"/>
        </w:rPr>
        <w:t>есди</w:t>
      </w:r>
      <w:proofErr w:type="spellEnd"/>
      <w:r w:rsidRPr="005E7FD5">
        <w:rPr>
          <w:rFonts w:ascii="Times New Roman" w:hAnsi="Times New Roman"/>
          <w:sz w:val="28"/>
          <w:szCs w:val="28"/>
        </w:rPr>
        <w:t xml:space="preserve"> группа из 5 вагонов в адрес станции находится в голове поезда. На </w:t>
      </w:r>
      <w:proofErr w:type="spellStart"/>
      <w:r w:rsidRPr="005E7FD5">
        <w:rPr>
          <w:rFonts w:ascii="Times New Roman" w:hAnsi="Times New Roman"/>
          <w:sz w:val="28"/>
          <w:szCs w:val="28"/>
        </w:rPr>
        <w:t>погрузо</w:t>
      </w:r>
      <w:proofErr w:type="spellEnd"/>
      <w:r w:rsidRPr="005E7FD5">
        <w:rPr>
          <w:rFonts w:ascii="Times New Roman" w:hAnsi="Times New Roman"/>
          <w:sz w:val="28"/>
          <w:szCs w:val="28"/>
        </w:rPr>
        <w:t>-выгрузочном пути станции к прицепке вагонов нет.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Вариант№9</w:t>
      </w:r>
    </w:p>
    <w:p w:rsidR="005E7FD5" w:rsidRPr="005E7FD5" w:rsidRDefault="005E7FD5" w:rsidP="00850D10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Вычертите схему промежуточной станции поперечного  типа на однопутной линии. </w:t>
      </w:r>
    </w:p>
    <w:p w:rsidR="005E7FD5" w:rsidRPr="005E7FD5" w:rsidRDefault="005E7FD5" w:rsidP="00850D10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Назовите основное назначение опорных промежуточных станций.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sz w:val="28"/>
          <w:szCs w:val="28"/>
        </w:rPr>
        <w:t>Вариан</w:t>
      </w:r>
      <w:r>
        <w:rPr>
          <w:rFonts w:ascii="Times New Roman" w:hAnsi="Times New Roman" w:cs="Times New Roman"/>
          <w:sz w:val="28"/>
          <w:szCs w:val="28"/>
        </w:rPr>
        <w:t>т№10</w:t>
      </w:r>
    </w:p>
    <w:p w:rsidR="005E7FD5" w:rsidRPr="005E7FD5" w:rsidRDefault="005E7FD5" w:rsidP="00850D10">
      <w:pPr>
        <w:pStyle w:val="a9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Вычертите схему промежуточной станции полупродольного  типа на однопутной линии. </w:t>
      </w:r>
    </w:p>
    <w:p w:rsidR="005E7FD5" w:rsidRDefault="005E7FD5" w:rsidP="00850D10">
      <w:pPr>
        <w:pStyle w:val="a9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Опишите технологию обработки четного сборного поезда, </w:t>
      </w:r>
      <w:proofErr w:type="spellStart"/>
      <w:r w:rsidRPr="005E7FD5">
        <w:rPr>
          <w:rFonts w:ascii="Times New Roman" w:hAnsi="Times New Roman"/>
          <w:sz w:val="28"/>
          <w:szCs w:val="28"/>
        </w:rPr>
        <w:t>есди</w:t>
      </w:r>
      <w:proofErr w:type="spellEnd"/>
      <w:r w:rsidRPr="005E7FD5">
        <w:rPr>
          <w:rFonts w:ascii="Times New Roman" w:hAnsi="Times New Roman"/>
          <w:sz w:val="28"/>
          <w:szCs w:val="28"/>
        </w:rPr>
        <w:t xml:space="preserve"> группа из 5 вагонов в адрес станции находится в голове поезда. На </w:t>
      </w:r>
      <w:proofErr w:type="spellStart"/>
      <w:r w:rsidRPr="005E7FD5">
        <w:rPr>
          <w:rFonts w:ascii="Times New Roman" w:hAnsi="Times New Roman"/>
          <w:sz w:val="28"/>
          <w:szCs w:val="28"/>
        </w:rPr>
        <w:t>погрузо</w:t>
      </w:r>
      <w:proofErr w:type="spellEnd"/>
      <w:r w:rsidRPr="005E7FD5">
        <w:rPr>
          <w:rFonts w:ascii="Times New Roman" w:hAnsi="Times New Roman"/>
          <w:sz w:val="28"/>
          <w:szCs w:val="28"/>
        </w:rPr>
        <w:t>-выгрузочном пути станции к прицепке вагонов нет.</w:t>
      </w:r>
    </w:p>
    <w:p w:rsidR="000F51EC" w:rsidRDefault="000F51EC" w:rsidP="000F51EC">
      <w:pPr>
        <w:pStyle w:val="a9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F51EC" w:rsidRPr="000F51EC" w:rsidRDefault="000F51EC" w:rsidP="000F51E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F51EC">
        <w:rPr>
          <w:rFonts w:ascii="Times New Roman" w:hAnsi="Times New Roman"/>
          <w:b/>
          <w:sz w:val="28"/>
          <w:szCs w:val="28"/>
        </w:rPr>
        <w:t>. Критерии оценки контрольной работы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«5» «отлично» </w:t>
      </w:r>
      <w:proofErr w:type="gramStart"/>
      <w:r w:rsidRPr="000F51EC">
        <w:rPr>
          <w:rFonts w:ascii="Times New Roman" w:hAnsi="Times New Roman"/>
          <w:sz w:val="28"/>
          <w:szCs w:val="28"/>
        </w:rPr>
        <w:t>-г</w:t>
      </w:r>
      <w:proofErr w:type="gramEnd"/>
      <w:r w:rsidRPr="000F51EC">
        <w:rPr>
          <w:rFonts w:ascii="Times New Roman" w:hAnsi="Times New Roman"/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«4» «хорошо» </w:t>
      </w:r>
      <w:proofErr w:type="gramStart"/>
      <w:r w:rsidRPr="000F51EC">
        <w:rPr>
          <w:rFonts w:ascii="Times New Roman" w:hAnsi="Times New Roman"/>
          <w:sz w:val="28"/>
          <w:szCs w:val="28"/>
        </w:rPr>
        <w:t>-о</w:t>
      </w:r>
      <w:proofErr w:type="gramEnd"/>
      <w:r w:rsidRPr="000F51EC">
        <w:rPr>
          <w:rFonts w:ascii="Times New Roman" w:hAnsi="Times New Roman"/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«3» «удовлетворительно» - </w:t>
      </w:r>
      <w:r w:rsidRPr="000F51EC">
        <w:rPr>
          <w:rFonts w:ascii="Times New Roman" w:hAnsi="Times New Roman"/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0F51EC">
        <w:rPr>
          <w:rFonts w:ascii="Times New Roman" w:hAnsi="Times New Roman"/>
          <w:sz w:val="28"/>
          <w:szCs w:val="28"/>
        </w:rPr>
        <w:t>ответена</w:t>
      </w:r>
      <w:proofErr w:type="spellEnd"/>
      <w:r w:rsidRPr="000F51EC">
        <w:rPr>
          <w:rFonts w:ascii="Times New Roman" w:hAnsi="Times New Roman"/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«2» «неудовлетворительно» - </w:t>
      </w:r>
      <w:r w:rsidRPr="000F51EC">
        <w:rPr>
          <w:rFonts w:ascii="Times New Roman" w:hAnsi="Times New Roman"/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EB6231" w:rsidRDefault="00EB6231" w:rsidP="005E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59C" w:rsidRDefault="008405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E7FD5" w:rsidRPr="005B31C4" w:rsidRDefault="005B31C4" w:rsidP="005B3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ПРАКТИЧЕСКОЕ ЗАНЯТИЕ </w:t>
      </w:r>
    </w:p>
    <w:p w:rsidR="005E7FD5" w:rsidRPr="005E7FD5" w:rsidRDefault="005E7FD5" w:rsidP="005A4C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E7FD5" w:rsidRPr="005E7FD5" w:rsidRDefault="005E7FD5" w:rsidP="005A4C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5E7FD5" w:rsidRPr="005A4C6D" w:rsidRDefault="005E7FD5" w:rsidP="005A4C6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 xml:space="preserve">Содержание, этапы проведения практического занятия представлены в </w:t>
      </w:r>
      <w:r w:rsidR="005A4C6D" w:rsidRPr="005A4C6D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5A4C6D">
        <w:rPr>
          <w:rFonts w:ascii="Times New Roman" w:hAnsi="Times New Roman" w:cs="Times New Roman"/>
          <w:bCs/>
          <w:i/>
          <w:sz w:val="28"/>
          <w:szCs w:val="28"/>
        </w:rPr>
        <w:t>етодически</w:t>
      </w:r>
      <w:r w:rsidR="005A4C6D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5A4C6D">
        <w:rPr>
          <w:rFonts w:ascii="Times New Roman" w:hAnsi="Times New Roman" w:cs="Times New Roman"/>
          <w:bCs/>
          <w:i/>
          <w:sz w:val="28"/>
          <w:szCs w:val="28"/>
        </w:rPr>
        <w:t xml:space="preserve"> указания</w:t>
      </w:r>
      <w:r w:rsidR="005A4C6D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5A4C6D">
        <w:rPr>
          <w:rFonts w:ascii="Times New Roman" w:hAnsi="Times New Roman" w:cs="Times New Roman"/>
          <w:bCs/>
          <w:i/>
          <w:sz w:val="28"/>
          <w:szCs w:val="28"/>
        </w:rPr>
        <w:t xml:space="preserve"> по проведению практических занятий по дисциплине</w:t>
      </w:r>
      <w:r w:rsidR="00724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4C6D">
        <w:rPr>
          <w:rFonts w:ascii="Times New Roman" w:hAnsi="Times New Roman" w:cs="Times New Roman"/>
          <w:i/>
          <w:sz w:val="28"/>
          <w:szCs w:val="28"/>
        </w:rPr>
        <w:t>ОП.09. Станции и узлы.</w:t>
      </w:r>
    </w:p>
    <w:p w:rsidR="005E7FD5" w:rsidRPr="005E7FD5" w:rsidRDefault="005E7FD5" w:rsidP="005A4C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5E7FD5" w:rsidRPr="005E7FD5" w:rsidRDefault="005E7FD5" w:rsidP="008632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- качество выполнения работы;</w:t>
      </w:r>
    </w:p>
    <w:p w:rsidR="005E7FD5" w:rsidRPr="005E7FD5" w:rsidRDefault="005E7FD5" w:rsidP="008632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- качество оформления отчета по работе;</w:t>
      </w:r>
    </w:p>
    <w:p w:rsidR="005E7FD5" w:rsidRPr="005E7FD5" w:rsidRDefault="005E7FD5" w:rsidP="008632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- качество устных ответов на контрол</w:t>
      </w:r>
      <w:r w:rsidR="00EB6231">
        <w:rPr>
          <w:rFonts w:ascii="Times New Roman" w:hAnsi="Times New Roman" w:cs="Times New Roman"/>
          <w:bCs/>
          <w:sz w:val="28"/>
          <w:szCs w:val="28"/>
        </w:rPr>
        <w:t>ьные вопросы при защите работы.</w:t>
      </w:r>
    </w:p>
    <w:p w:rsidR="00371E17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>Основная цель п</w:t>
      </w:r>
      <w:r w:rsidR="005E7FD5" w:rsidRPr="00863260">
        <w:rPr>
          <w:sz w:val="28"/>
          <w:szCs w:val="28"/>
        </w:rPr>
        <w:t>рактическо</w:t>
      </w:r>
      <w:r w:rsidRPr="00863260">
        <w:rPr>
          <w:sz w:val="28"/>
          <w:szCs w:val="28"/>
        </w:rPr>
        <w:t>го</w:t>
      </w:r>
      <w:r w:rsidR="005E7FD5" w:rsidRPr="00863260">
        <w:rPr>
          <w:sz w:val="28"/>
          <w:szCs w:val="28"/>
        </w:rPr>
        <w:t xml:space="preserve"> заняти</w:t>
      </w:r>
      <w:r w:rsidRPr="00863260">
        <w:rPr>
          <w:sz w:val="28"/>
          <w:szCs w:val="28"/>
        </w:rPr>
        <w:t>я</w:t>
      </w:r>
      <w:r w:rsidR="005E7FD5" w:rsidRPr="00863260">
        <w:rPr>
          <w:sz w:val="28"/>
          <w:szCs w:val="28"/>
        </w:rPr>
        <w:t xml:space="preserve"> №1 «</w:t>
      </w:r>
      <w:r w:rsidR="007F792A" w:rsidRPr="00863260">
        <w:rPr>
          <w:sz w:val="28"/>
          <w:szCs w:val="28"/>
        </w:rPr>
        <w:t>Расчет и построение продольного профиля пути протяженностью 2500 м</w:t>
      </w:r>
      <w:r w:rsidR="005E7FD5" w:rsidRPr="00863260">
        <w:rPr>
          <w:sz w:val="28"/>
          <w:szCs w:val="28"/>
        </w:rPr>
        <w:t>»</w:t>
      </w:r>
      <w:r w:rsidRPr="00863260">
        <w:rPr>
          <w:sz w:val="28"/>
          <w:szCs w:val="28"/>
        </w:rPr>
        <w:t>: научиться рассчитывать и строить по заданному плану местности в горизонталях и отметке проектной бровки земляного полотна продольный профиль железнодорожного пути.</w:t>
      </w:r>
    </w:p>
    <w:p w:rsidR="005E7FD5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№1 отводится 8 часов.</w:t>
      </w:r>
    </w:p>
    <w:p w:rsidR="00371E17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sz w:val="28"/>
          <w:szCs w:val="28"/>
        </w:rPr>
        <w:t>№2 «</w:t>
      </w:r>
      <w:r w:rsidR="007F792A" w:rsidRPr="00863260">
        <w:rPr>
          <w:sz w:val="28"/>
          <w:szCs w:val="28"/>
        </w:rPr>
        <w:t>Расчет и построение</w:t>
      </w:r>
      <w:r w:rsidRPr="00863260">
        <w:rPr>
          <w:sz w:val="28"/>
          <w:szCs w:val="28"/>
        </w:rPr>
        <w:t xml:space="preserve"> поперечного профиля на станции</w:t>
      </w:r>
      <w:r w:rsidR="005E7FD5" w:rsidRPr="00863260">
        <w:rPr>
          <w:sz w:val="28"/>
          <w:szCs w:val="28"/>
        </w:rPr>
        <w:t>»</w:t>
      </w:r>
      <w:r w:rsidRPr="00863260">
        <w:rPr>
          <w:bCs/>
          <w:sz w:val="28"/>
          <w:szCs w:val="28"/>
        </w:rPr>
        <w:t xml:space="preserve">: </w:t>
      </w:r>
      <w:r w:rsidRPr="00863260">
        <w:rPr>
          <w:sz w:val="28"/>
          <w:szCs w:val="28"/>
        </w:rPr>
        <w:t xml:space="preserve">научиться рассчитывать и строить поперечные профили земляного полотна на станциях, закрепить теоретические знания требований СНиП к проектированию станционной площадки.                                  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№2 отводится 8 часов.</w:t>
      </w:r>
    </w:p>
    <w:p w:rsidR="005E7FD5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№3 «</w:t>
      </w:r>
      <w:r w:rsidR="007F792A" w:rsidRPr="00863260">
        <w:rPr>
          <w:rFonts w:ascii="Times New Roman" w:hAnsi="Times New Roman" w:cs="Times New Roman"/>
          <w:sz w:val="28"/>
          <w:szCs w:val="28"/>
        </w:rPr>
        <w:t xml:space="preserve">Определение расстояний между центрами стрелочных переводов. Вычерчивание в масштабе 1:1000 стрелочных переводов при различном взаимном расположении их в горловинах </w:t>
      </w:r>
      <w:proofErr w:type="spellStart"/>
      <w:r w:rsidR="007F792A" w:rsidRPr="00863260">
        <w:rPr>
          <w:rFonts w:ascii="Times New Roman" w:hAnsi="Times New Roman" w:cs="Times New Roman"/>
          <w:sz w:val="28"/>
          <w:szCs w:val="28"/>
        </w:rPr>
        <w:t>станции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6326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863260">
        <w:rPr>
          <w:rFonts w:ascii="Times New Roman" w:hAnsi="Times New Roman" w:cs="Times New Roman"/>
          <w:sz w:val="28"/>
          <w:szCs w:val="28"/>
        </w:rPr>
        <w:t>аучиться</w:t>
      </w:r>
      <w:proofErr w:type="spellEnd"/>
      <w:r w:rsidRPr="00863260">
        <w:rPr>
          <w:rFonts w:ascii="Times New Roman" w:hAnsi="Times New Roman" w:cs="Times New Roman"/>
          <w:sz w:val="28"/>
          <w:szCs w:val="28"/>
        </w:rPr>
        <w:t xml:space="preserve"> определять расстояния между центрами стрелочных переводов при их различном взаимном расположении в горловинах станций, а также вычерчивать их в масштабе.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№3 отводится 8 часов.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№4 «</w:t>
      </w:r>
      <w:r w:rsidR="000E3AD6" w:rsidRPr="00863260">
        <w:rPr>
          <w:rFonts w:ascii="Times New Roman" w:hAnsi="Times New Roman" w:cs="Times New Roman"/>
          <w:sz w:val="28"/>
          <w:szCs w:val="28"/>
        </w:rPr>
        <w:t>Расчет и вычерчивание в масштабе 1:2000 конечное соединение путей, съездов и стрелочных улиц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r w:rsidR="005E7FD5" w:rsidRPr="0086326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E3AD6" w:rsidRPr="00863260">
        <w:rPr>
          <w:rFonts w:ascii="Times New Roman" w:hAnsi="Times New Roman" w:cs="Times New Roman"/>
          <w:sz w:val="28"/>
          <w:szCs w:val="28"/>
        </w:rPr>
        <w:t>научиться рассчитывать и вычерчивать в масштабе одиночные стрелочные соединения, съезды и стрелочные улицы.</w:t>
      </w:r>
    </w:p>
    <w:p w:rsidR="005E7FD5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№4 отводится 6 часов.</w:t>
      </w:r>
    </w:p>
    <w:p w:rsidR="005E7FD5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sz w:val="28"/>
          <w:szCs w:val="28"/>
        </w:rPr>
        <w:t>№5 «</w:t>
      </w:r>
      <w:r w:rsidR="000E3AD6" w:rsidRPr="00863260">
        <w:rPr>
          <w:sz w:val="28"/>
          <w:szCs w:val="28"/>
        </w:rPr>
        <w:t>Определение расстояний от центров стрелочных переводов до предельных столбиков и светофоров (по таблицам)</w:t>
      </w:r>
      <w:r w:rsidR="005E7FD5" w:rsidRPr="00863260">
        <w:rPr>
          <w:sz w:val="28"/>
          <w:szCs w:val="28"/>
        </w:rPr>
        <w:t>»</w:t>
      </w:r>
      <w:r w:rsidR="005E7FD5" w:rsidRPr="00863260">
        <w:rPr>
          <w:bCs/>
          <w:sz w:val="28"/>
          <w:szCs w:val="28"/>
        </w:rPr>
        <w:t>:</w:t>
      </w:r>
      <w:r w:rsidR="000E3AD6" w:rsidRPr="00863260">
        <w:rPr>
          <w:sz w:val="28"/>
          <w:szCs w:val="28"/>
        </w:rPr>
        <w:t xml:space="preserve"> научиться пользоваться таблицами для определения расстояний от центров стрелочных переводов до предельных столбиков и светофоров (входных и выходных).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lastRenderedPageBreak/>
        <w:t>На проведение практического занятия №5 отводится 8 часов.</w:t>
      </w:r>
    </w:p>
    <w:p w:rsidR="00E359C4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№6 «</w:t>
      </w:r>
      <w:r w:rsidR="000E3AD6" w:rsidRPr="00863260">
        <w:rPr>
          <w:rFonts w:ascii="Times New Roman" w:hAnsi="Times New Roman" w:cs="Times New Roman"/>
          <w:sz w:val="28"/>
          <w:szCs w:val="28"/>
        </w:rPr>
        <w:t>Разработка схемы промежуточной стан</w:t>
      </w:r>
      <w:r w:rsidRPr="00863260">
        <w:rPr>
          <w:rFonts w:ascii="Times New Roman" w:hAnsi="Times New Roman" w:cs="Times New Roman"/>
          <w:sz w:val="28"/>
          <w:szCs w:val="28"/>
        </w:rPr>
        <w:t>ции. Организация работы станции»</w:t>
      </w:r>
      <w:r w:rsidR="005E7FD5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E3AD6" w:rsidRPr="00863260">
        <w:rPr>
          <w:rFonts w:ascii="Times New Roman" w:hAnsi="Times New Roman" w:cs="Times New Roman"/>
          <w:sz w:val="28"/>
          <w:szCs w:val="28"/>
        </w:rPr>
        <w:t xml:space="preserve"> научиться по заданной длине станционной площадки и полезной длине путей выбирать тип и схему станции, а также организовывать обрабо</w:t>
      </w:r>
      <w:r w:rsidR="00EB6231" w:rsidRPr="00863260">
        <w:rPr>
          <w:rFonts w:ascii="Times New Roman" w:hAnsi="Times New Roman" w:cs="Times New Roman"/>
          <w:sz w:val="28"/>
          <w:szCs w:val="28"/>
        </w:rPr>
        <w:t>тку сборных поездов на станции.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№6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E7FD5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1"/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bookmarkEnd w:id="0"/>
      <w:r w:rsidR="005E7FD5" w:rsidRPr="00863260">
        <w:rPr>
          <w:rFonts w:ascii="Times New Roman" w:hAnsi="Times New Roman" w:cs="Times New Roman"/>
          <w:sz w:val="28"/>
          <w:szCs w:val="28"/>
        </w:rPr>
        <w:t>№7 «</w:t>
      </w:r>
      <w:r w:rsidR="000E3AD6" w:rsidRPr="00863260">
        <w:rPr>
          <w:rFonts w:ascii="Times New Roman" w:hAnsi="Times New Roman" w:cs="Times New Roman"/>
          <w:sz w:val="28"/>
          <w:szCs w:val="28"/>
        </w:rPr>
        <w:t xml:space="preserve">Координирование элементов промежуточной </w:t>
      </w:r>
      <w:proofErr w:type="spellStart"/>
      <w:r w:rsidR="000E3AD6" w:rsidRPr="00863260">
        <w:rPr>
          <w:rFonts w:ascii="Times New Roman" w:hAnsi="Times New Roman" w:cs="Times New Roman"/>
          <w:sz w:val="28"/>
          <w:szCs w:val="28"/>
        </w:rPr>
        <w:t>станции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E7FD5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F4F74" w:rsidRPr="00863260">
        <w:rPr>
          <w:rFonts w:ascii="Times New Roman" w:hAnsi="Times New Roman" w:cs="Times New Roman"/>
          <w:sz w:val="28"/>
          <w:szCs w:val="28"/>
        </w:rPr>
        <w:t>аучиться</w:t>
      </w:r>
      <w:proofErr w:type="spellEnd"/>
      <w:r w:rsidR="000F4F74" w:rsidRPr="00863260">
        <w:rPr>
          <w:rFonts w:ascii="Times New Roman" w:hAnsi="Times New Roman" w:cs="Times New Roman"/>
          <w:sz w:val="28"/>
          <w:szCs w:val="28"/>
        </w:rPr>
        <w:t xml:space="preserve"> рассчитывать координаты элементов промежуточной станции.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№7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>Основная цель практического занятия</w:t>
      </w:r>
      <w:r w:rsidR="005E7FD5" w:rsidRPr="00863260">
        <w:rPr>
          <w:rFonts w:ascii="Times New Roman" w:hAnsi="Times New Roman" w:cs="Times New Roman"/>
          <w:sz w:val="28"/>
          <w:szCs w:val="28"/>
        </w:rPr>
        <w:t xml:space="preserve"> №8 «</w:t>
      </w:r>
      <w:r w:rsidR="000F4F74" w:rsidRPr="00863260">
        <w:rPr>
          <w:rFonts w:ascii="Times New Roman" w:hAnsi="Times New Roman" w:cs="Times New Roman"/>
          <w:sz w:val="28"/>
          <w:szCs w:val="28"/>
        </w:rPr>
        <w:t>Вычерчивание промежуточной станции в масштабе 1:2000. Составление ведомостей путей и стрелочных переводов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r w:rsidR="005E7FD5" w:rsidRPr="0086326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F4F74" w:rsidRPr="00863260">
        <w:rPr>
          <w:rFonts w:ascii="Times New Roman" w:hAnsi="Times New Roman" w:cs="Times New Roman"/>
          <w:sz w:val="28"/>
          <w:szCs w:val="28"/>
        </w:rPr>
        <w:t>научиться вычерчивать схемы раздельных пунктов в масштабе, а также составлять ведомости железнодорожны</w:t>
      </w:r>
      <w:r w:rsidR="00EB6231" w:rsidRPr="00863260">
        <w:rPr>
          <w:rFonts w:ascii="Times New Roman" w:hAnsi="Times New Roman" w:cs="Times New Roman"/>
          <w:sz w:val="28"/>
          <w:szCs w:val="28"/>
        </w:rPr>
        <w:t>х путей и стрелочных переводов.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№8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№9 «</w:t>
      </w:r>
      <w:r w:rsidR="000F4F74" w:rsidRPr="00863260">
        <w:rPr>
          <w:rFonts w:ascii="Times New Roman" w:hAnsi="Times New Roman" w:cs="Times New Roman"/>
          <w:sz w:val="28"/>
          <w:szCs w:val="28"/>
        </w:rPr>
        <w:t>Определение объемов работ и сметной стоимости строительства станции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r w:rsidR="005E7FD5" w:rsidRPr="0086326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F4F74" w:rsidRPr="00863260">
        <w:rPr>
          <w:rFonts w:ascii="Times New Roman" w:hAnsi="Times New Roman" w:cs="Times New Roman"/>
          <w:sz w:val="28"/>
          <w:szCs w:val="28"/>
        </w:rPr>
        <w:t>научиться определять объемы работ по сооружению ст</w:t>
      </w:r>
      <w:r w:rsidRPr="00863260">
        <w:rPr>
          <w:rFonts w:ascii="Times New Roman" w:hAnsi="Times New Roman" w:cs="Times New Roman"/>
          <w:sz w:val="28"/>
          <w:szCs w:val="28"/>
        </w:rPr>
        <w:t>анц</w:t>
      </w:r>
      <w:proofErr w:type="gramStart"/>
      <w:r w:rsidRPr="0086326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63260">
        <w:rPr>
          <w:rFonts w:ascii="Times New Roman" w:hAnsi="Times New Roman" w:cs="Times New Roman"/>
          <w:sz w:val="28"/>
          <w:szCs w:val="28"/>
        </w:rPr>
        <w:t xml:space="preserve"> проектную стоимость 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№9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</w:t>
      </w:r>
      <w:r w:rsidR="00863260" w:rsidRPr="0086326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№10 «Расчет потребного числа </w:t>
      </w:r>
      <w:proofErr w:type="spellStart"/>
      <w:proofErr w:type="gramStart"/>
      <w:r w:rsidR="000F4F74" w:rsidRPr="0086326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0F4F74" w:rsidRPr="00863260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="000F4F74" w:rsidRPr="00863260">
        <w:rPr>
          <w:rFonts w:ascii="Times New Roman" w:hAnsi="Times New Roman" w:cs="Times New Roman"/>
          <w:sz w:val="28"/>
          <w:szCs w:val="28"/>
        </w:rPr>
        <w:t>, вытяжных и сортировочных путей на участковой станции. Разработка немасштабной схемы участковой станции в осях, секционирование горловин»</w:t>
      </w:r>
      <w:r w:rsidR="000F4F74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 научиться рассчитывать путевое развитие станции.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№10 отводится 8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</w:t>
      </w:r>
      <w:r w:rsidR="00863260" w:rsidRPr="0086326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F4F74" w:rsidRPr="00863260">
        <w:rPr>
          <w:rFonts w:ascii="Times New Roman" w:hAnsi="Times New Roman" w:cs="Times New Roman"/>
          <w:sz w:val="28"/>
          <w:szCs w:val="28"/>
        </w:rPr>
        <w:t>№11 «Расчет перерабатывающей способности сортировочной горки. Расчет высоты горки и мощности тормозных позиций</w:t>
      </w:r>
      <w:r w:rsidR="00EB6231" w:rsidRPr="00863260">
        <w:rPr>
          <w:rFonts w:ascii="Times New Roman" w:hAnsi="Times New Roman" w:cs="Times New Roman"/>
          <w:sz w:val="28"/>
          <w:szCs w:val="28"/>
        </w:rPr>
        <w:t>»</w:t>
      </w:r>
      <w:r w:rsidR="000F4F74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 научиться рассчитывать перерабатывающую способность сортировочной горки, высоту сортировочной горки и определять мощность тормозных средств.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№11 отводится 6 часов.</w:t>
      </w:r>
    </w:p>
    <w:p w:rsidR="00EB6231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</w:t>
      </w:r>
      <w:r w:rsidR="00863260" w:rsidRPr="0086326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863260">
        <w:rPr>
          <w:rFonts w:ascii="Times New Roman" w:hAnsi="Times New Roman" w:cs="Times New Roman"/>
          <w:sz w:val="28"/>
          <w:szCs w:val="28"/>
        </w:rPr>
        <w:t>№ 12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 «Решение задач по определению пропускной и перерабатывающей способности </w:t>
      </w:r>
      <w:proofErr w:type="spellStart"/>
      <w:r w:rsidR="000F4F74" w:rsidRPr="00863260">
        <w:rPr>
          <w:rFonts w:ascii="Times New Roman" w:hAnsi="Times New Roman" w:cs="Times New Roman"/>
          <w:sz w:val="28"/>
          <w:szCs w:val="28"/>
        </w:rPr>
        <w:t>станции»</w:t>
      </w:r>
      <w:proofErr w:type="gramStart"/>
      <w:r w:rsidR="000F4F74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0F4F74" w:rsidRPr="00863260">
        <w:rPr>
          <w:rFonts w:ascii="Times New Roman" w:eastAsia="Times New Roman" w:hAnsi="Times New Roman" w:cs="Times New Roman"/>
          <w:sz w:val="28"/>
          <w:szCs w:val="28"/>
        </w:rPr>
        <w:t>аучиться</w:t>
      </w:r>
      <w:proofErr w:type="spellEnd"/>
      <w:r w:rsidR="000F4F74" w:rsidRPr="00863260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пропускную и перерабатывающую способность станции аналитическим методом.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№12 отводится 4 часа.</w:t>
      </w:r>
    </w:p>
    <w:p w:rsidR="005E7FD5" w:rsidRDefault="005E7FD5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359C4" w:rsidRPr="00863260">
        <w:rPr>
          <w:rFonts w:ascii="Times New Roman" w:hAnsi="Times New Roman" w:cs="Times New Roman"/>
          <w:sz w:val="28"/>
          <w:szCs w:val="28"/>
        </w:rPr>
        <w:t>у</w:t>
      </w:r>
      <w:r w:rsidR="00E735E5" w:rsidRPr="00863260">
        <w:rPr>
          <w:rFonts w:ascii="Times New Roman" w:hAnsi="Times New Roman" w:cs="Times New Roman"/>
          <w:sz w:val="28"/>
          <w:szCs w:val="28"/>
        </w:rPr>
        <w:t>чебник «Железнодорожные станции и узлы»,</w:t>
      </w:r>
      <w:r w:rsidR="00863260">
        <w:rPr>
          <w:rFonts w:ascii="Times New Roman" w:hAnsi="Times New Roman" w:cs="Times New Roman"/>
          <w:sz w:val="28"/>
          <w:szCs w:val="28"/>
        </w:rPr>
        <w:t xml:space="preserve"> раздаточный материал,</w:t>
      </w:r>
      <w:r w:rsidR="00E735E5" w:rsidRPr="00863260">
        <w:rPr>
          <w:rFonts w:ascii="Times New Roman" w:hAnsi="Times New Roman" w:cs="Times New Roman"/>
          <w:sz w:val="28"/>
          <w:szCs w:val="28"/>
        </w:rPr>
        <w:t xml:space="preserve"> калькулятор, миллиметровая бумага формата А3, линейка, карандаш, две ручки с темной и красной пастой.</w:t>
      </w:r>
    </w:p>
    <w:p w:rsidR="00863260" w:rsidRPr="00863260" w:rsidRDefault="00863260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4059C" w:rsidRDefault="0084059C" w:rsidP="008632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2C" w:rsidRPr="005E7FD5" w:rsidRDefault="005E7FD5" w:rsidP="00B037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lastRenderedPageBreak/>
        <w:t>2. Критерии оценки практического занятия</w:t>
      </w:r>
    </w:p>
    <w:p w:rsidR="005E7FD5" w:rsidRPr="005E7FD5" w:rsidRDefault="00752D61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7FD5" w:rsidRPr="005E7FD5">
        <w:rPr>
          <w:rFonts w:ascii="Times New Roman" w:hAnsi="Times New Roman" w:cs="Times New Roman"/>
          <w:b/>
          <w:sz w:val="28"/>
          <w:szCs w:val="28"/>
        </w:rPr>
        <w:t xml:space="preserve">5» «отлично» </w:t>
      </w:r>
      <w:proofErr w:type="gramStart"/>
      <w:r w:rsidR="005E7FD5" w:rsidRPr="005E7FD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E7FD5" w:rsidRPr="005E7FD5">
        <w:rPr>
          <w:rFonts w:ascii="Times New Roman" w:hAnsi="Times New Roman" w:cs="Times New Roman"/>
          <w:sz w:val="28"/>
          <w:szCs w:val="28"/>
        </w:rPr>
        <w:t>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E7FD5" w:rsidRPr="005E7FD5" w:rsidRDefault="005E7FD5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 xml:space="preserve">«4» «хорошо» </w:t>
      </w:r>
      <w:proofErr w:type="gramStart"/>
      <w:r w:rsidRPr="005E7FD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E7FD5">
        <w:rPr>
          <w:rFonts w:ascii="Times New Roman" w:hAnsi="Times New Roman" w:cs="Times New Roman"/>
          <w:sz w:val="28"/>
          <w:szCs w:val="28"/>
        </w:rPr>
        <w:t>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E7FD5" w:rsidRPr="005E7FD5" w:rsidRDefault="005E7FD5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 xml:space="preserve">«3» «удовлетворительно» - </w:t>
      </w:r>
      <w:r w:rsidRPr="005E7FD5">
        <w:rPr>
          <w:rFonts w:ascii="Times New Roman" w:hAnsi="Times New Roman" w:cs="Times New Roman"/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E7FD5" w:rsidRPr="005E7FD5" w:rsidRDefault="005E7FD5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 xml:space="preserve">«2» «неудовлетворительно» - </w:t>
      </w:r>
      <w:r w:rsidRPr="005E7FD5">
        <w:rPr>
          <w:rFonts w:ascii="Times New Roman" w:hAnsi="Times New Roman" w:cs="Times New Roman"/>
          <w:sz w:val="28"/>
          <w:szCs w:val="28"/>
        </w:rPr>
        <w:t>не решил учебно-профессиональную задачу или задание.</w:t>
      </w:r>
    </w:p>
    <w:p w:rsidR="005E7FD5" w:rsidRDefault="005E7FD5" w:rsidP="00E735E5">
      <w:pPr>
        <w:rPr>
          <w:rFonts w:ascii="Times New Roman" w:hAnsi="Times New Roman" w:cs="Times New Roman"/>
          <w:b/>
          <w:sz w:val="28"/>
          <w:szCs w:val="28"/>
        </w:rPr>
      </w:pPr>
    </w:p>
    <w:p w:rsidR="00B0372C" w:rsidRPr="005E7FD5" w:rsidRDefault="00B0372C" w:rsidP="00E735E5">
      <w:pPr>
        <w:rPr>
          <w:rFonts w:ascii="Times New Roman" w:hAnsi="Times New Roman" w:cs="Times New Roman"/>
          <w:b/>
          <w:sz w:val="28"/>
          <w:szCs w:val="28"/>
        </w:rPr>
      </w:pPr>
    </w:p>
    <w:p w:rsidR="00E735E5" w:rsidRPr="00935506" w:rsidRDefault="00E735E5" w:rsidP="00863260">
      <w:pPr>
        <w:pStyle w:val="a6"/>
        <w:jc w:val="center"/>
        <w:rPr>
          <w:b/>
          <w:bCs/>
          <w:sz w:val="28"/>
          <w:szCs w:val="28"/>
        </w:rPr>
      </w:pPr>
      <w:r w:rsidRPr="00935506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E735E5" w:rsidRPr="00935506" w:rsidRDefault="00E735E5" w:rsidP="00E735E5">
      <w:pPr>
        <w:pStyle w:val="a6"/>
        <w:ind w:firstLine="851"/>
        <w:jc w:val="center"/>
        <w:rPr>
          <w:sz w:val="28"/>
          <w:szCs w:val="28"/>
        </w:rPr>
      </w:pPr>
    </w:p>
    <w:p w:rsidR="00E735E5" w:rsidRPr="00935506" w:rsidRDefault="00E735E5" w:rsidP="00E735E5">
      <w:pPr>
        <w:pStyle w:val="a6"/>
        <w:ind w:firstLine="851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E735E5" w:rsidRPr="00935506" w:rsidRDefault="00E735E5" w:rsidP="00E735E5">
      <w:pPr>
        <w:pStyle w:val="a6"/>
        <w:ind w:firstLine="851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A827E1" w:rsidTr="005619B2">
        <w:tc>
          <w:tcPr>
            <w:tcW w:w="9571" w:type="dxa"/>
            <w:gridSpan w:val="8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A827E1" w:rsidTr="005619B2"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A827E1" w:rsidTr="005619B2"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A827E1" w:rsidRPr="00A827E1" w:rsidRDefault="00A827E1" w:rsidP="005619B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A827E1" w:rsidRPr="00A827E1" w:rsidRDefault="00A827E1" w:rsidP="005619B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A827E1">
              <w:rPr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A827E1">
              <w:rPr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7E1" w:rsidRPr="00FF79AF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E735E5" w:rsidRPr="00935506" w:rsidRDefault="00E735E5" w:rsidP="00E735E5">
      <w:pPr>
        <w:pStyle w:val="a6"/>
        <w:ind w:firstLine="851"/>
        <w:jc w:val="both"/>
        <w:rPr>
          <w:i/>
          <w:iCs/>
          <w:sz w:val="28"/>
          <w:szCs w:val="28"/>
        </w:rPr>
      </w:pPr>
    </w:p>
    <w:p w:rsidR="00B0372C" w:rsidRDefault="00B0372C" w:rsidP="00E735E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35E5" w:rsidRDefault="00E735E5" w:rsidP="00E735E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35E5">
        <w:rPr>
          <w:rFonts w:ascii="Times New Roman" w:hAnsi="Times New Roman" w:cs="Times New Roman"/>
          <w:b/>
          <w:caps/>
          <w:sz w:val="28"/>
          <w:szCs w:val="28"/>
        </w:rPr>
        <w:t>Экзамен</w:t>
      </w:r>
    </w:p>
    <w:p w:rsidR="00E735E5" w:rsidRPr="00E735E5" w:rsidRDefault="00E735E5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5E5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E735E5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E735E5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E735E5" w:rsidRPr="00E735E5" w:rsidRDefault="00E735E5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5E5" w:rsidRPr="00E735E5" w:rsidRDefault="00E735E5" w:rsidP="00E735E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35E5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E735E5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E735E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735E5">
        <w:rPr>
          <w:rFonts w:ascii="Times New Roman" w:eastAsia="Calibri" w:hAnsi="Times New Roman" w:cs="Times New Roman"/>
          <w:sz w:val="28"/>
          <w:szCs w:val="28"/>
        </w:rPr>
        <w:t>проведение аттестации отводится 0,33 астрономического часа, на подготовку – 45 минут (1 акад. час).</w:t>
      </w:r>
    </w:p>
    <w:p w:rsidR="00A827E1" w:rsidRDefault="00E735E5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72C">
        <w:rPr>
          <w:rFonts w:ascii="Times New Roman" w:hAnsi="Times New Roman"/>
          <w:b/>
          <w:bCs/>
          <w:sz w:val="28"/>
          <w:szCs w:val="28"/>
        </w:rPr>
        <w:t>3. План</w:t>
      </w:r>
      <w:r w:rsidRPr="00B0372C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B0372C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B0372C" w:rsidRDefault="00B0372C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372C" w:rsidRDefault="00B0372C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2"/>
        <w:gridCol w:w="1347"/>
        <w:gridCol w:w="1467"/>
      </w:tblGrid>
      <w:tr w:rsidR="00A669A1" w:rsidRPr="00B0372C" w:rsidTr="00725800">
        <w:tc>
          <w:tcPr>
            <w:tcW w:w="6722" w:type="dxa"/>
            <w:vAlign w:val="center"/>
          </w:tcPr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1347" w:type="dxa"/>
          </w:tcPr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467" w:type="dxa"/>
          </w:tcPr>
          <w:p w:rsidR="00A669A1" w:rsidRPr="00B0372C" w:rsidRDefault="00B0372C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A669A1"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t>ценочно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="00A669A1"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</w:tc>
      </w:tr>
      <w:tr w:rsidR="00A669A1" w:rsidRPr="00B0372C" w:rsidTr="00725800">
        <w:tc>
          <w:tcPr>
            <w:tcW w:w="6722" w:type="dxa"/>
          </w:tcPr>
          <w:p w:rsidR="00A669A1" w:rsidRPr="00B0372C" w:rsidRDefault="00A669A1" w:rsidP="00B0372C">
            <w:pPr>
              <w:spacing w:after="0" w:line="240" w:lineRule="auto"/>
              <w:rPr>
                <w:rStyle w:val="FontStyle54"/>
                <w:rFonts w:eastAsia="Calibri"/>
                <w:b w:val="0"/>
                <w:bCs w:val="0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материально-техническую базу основных видов раздельных пунктов;</w:t>
            </w:r>
          </w:p>
          <w:p w:rsidR="00A669A1" w:rsidRPr="00B0372C" w:rsidRDefault="00A669A1" w:rsidP="00725800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основные характеристики и принципы работы железнодорожных станций и узлов.</w:t>
            </w:r>
          </w:p>
          <w:p w:rsidR="00A669A1" w:rsidRPr="00B0372C" w:rsidRDefault="00A669A1" w:rsidP="00B0372C">
            <w:pPr>
              <w:pStyle w:val="Style26"/>
              <w:widowControl/>
              <w:tabs>
                <w:tab w:val="left" w:pos="211"/>
              </w:tabs>
              <w:spacing w:line="240" w:lineRule="auto"/>
              <w:jc w:val="left"/>
              <w:rPr>
                <w:rStyle w:val="FontStyle55"/>
                <w:bCs/>
                <w:sz w:val="24"/>
                <w:szCs w:val="24"/>
              </w:rPr>
            </w:pPr>
            <w:r w:rsidRPr="00B0372C">
              <w:rPr>
                <w:rStyle w:val="FontStyle54"/>
                <w:b w:val="0"/>
                <w:sz w:val="24"/>
                <w:szCs w:val="24"/>
              </w:rPr>
              <w:t>УМЕТЬ: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виды раздельных пунктов;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- проектировать схемы станций;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рассчитывать основные виды устройств на станциях. </w:t>
            </w:r>
          </w:p>
        </w:tc>
        <w:tc>
          <w:tcPr>
            <w:tcW w:w="1347" w:type="dxa"/>
            <w:vAlign w:val="center"/>
          </w:tcPr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2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69A1" w:rsidRPr="00725800" w:rsidRDefault="00A669A1" w:rsidP="00725800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72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67" w:type="dxa"/>
            <w:vAlign w:val="center"/>
          </w:tcPr>
          <w:p w:rsidR="00A669A1" w:rsidRDefault="00725800" w:rsidP="0057315F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Экзаменационное</w:t>
            </w:r>
          </w:p>
          <w:p w:rsidR="00725800" w:rsidRPr="00725800" w:rsidRDefault="00725800" w:rsidP="0057315F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</w:tbl>
    <w:p w:rsidR="00725800" w:rsidRDefault="00725800" w:rsidP="00725800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800" w:rsidRDefault="00725800" w:rsidP="00725800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A669A1" w:rsidRPr="00725800" w:rsidRDefault="00725800" w:rsidP="00725800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сложные действия</w:t>
      </w:r>
      <w:r w:rsidRPr="00725800">
        <w:rPr>
          <w:rFonts w:ascii="Times New Roman" w:hAnsi="Times New Roman"/>
          <w:sz w:val="28"/>
          <w:szCs w:val="28"/>
        </w:rPr>
        <w:t>, характеризующие комплексные умения разделять информацию на взаимозависимые части, выявление взаимосвязей, между ними, осознание принципов организации целого</w:t>
      </w:r>
    </w:p>
    <w:p w:rsidR="00A827E1" w:rsidRDefault="00A827E1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827E1" w:rsidRDefault="00E735E5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27E1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735E5" w:rsidRPr="00A827E1" w:rsidRDefault="00E735E5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5E5">
        <w:rPr>
          <w:rFonts w:ascii="Times New Roman" w:hAnsi="Times New Roman"/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735E5" w:rsidRPr="00E735E5" w:rsidRDefault="00E735E5" w:rsidP="003F221B">
      <w:pPr>
        <w:pStyle w:val="a9"/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35E5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735E5" w:rsidRPr="00E735E5" w:rsidRDefault="00E735E5" w:rsidP="003F221B">
      <w:pPr>
        <w:pStyle w:val="a9"/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35E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735E5" w:rsidRPr="00E735E5" w:rsidRDefault="00E735E5" w:rsidP="00A827E1">
      <w:pPr>
        <w:pStyle w:val="a9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735E5" w:rsidRDefault="00E735E5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35E5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глубокое и полное овладение содержанием учебного материала, в котором </w:t>
      </w:r>
      <w:proofErr w:type="gramStart"/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имеет разрозненные, бессистемные знания по разделу/ теме, допускает ошибки в определении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базовых понятий, искажает их смысл; не может практически применять теоретические знания.</w:t>
      </w:r>
    </w:p>
    <w:p w:rsidR="00A827E1" w:rsidRPr="00E735E5" w:rsidRDefault="00A827E1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5E5" w:rsidRPr="00E735E5" w:rsidRDefault="00E735E5" w:rsidP="00E735E5">
      <w:pPr>
        <w:pStyle w:val="a6"/>
        <w:ind w:firstLine="709"/>
        <w:jc w:val="both"/>
        <w:rPr>
          <w:b/>
          <w:sz w:val="28"/>
          <w:szCs w:val="28"/>
        </w:rPr>
      </w:pPr>
      <w:r w:rsidRPr="00E735E5">
        <w:rPr>
          <w:b/>
          <w:sz w:val="28"/>
          <w:szCs w:val="28"/>
        </w:rPr>
        <w:t xml:space="preserve">6. Перечень вопросов и заданий для проведения экзамена </w:t>
      </w:r>
    </w:p>
    <w:p w:rsidR="00E735E5" w:rsidRPr="00E735E5" w:rsidRDefault="00E735E5" w:rsidP="00A827E1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spacing w:before="0" w:beforeAutospacing="0" w:after="0"/>
        <w:ind w:left="425" w:hanging="425"/>
        <w:jc w:val="both"/>
        <w:rPr>
          <w:sz w:val="28"/>
          <w:szCs w:val="28"/>
        </w:rPr>
      </w:pPr>
      <w:r w:rsidRPr="00E735E5">
        <w:rPr>
          <w:sz w:val="28"/>
          <w:szCs w:val="28"/>
        </w:rPr>
        <w:t>Расскажите об устройстве рельсовой колеи в кривых и прямых участках пути.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полезной длине пути.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расстояние между центрами стрелочных переводов при попутной укладке по разные стороны от основного пути </w:t>
      </w:r>
      <w:proofErr w:type="gramStart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рельсов Р65, марка крестовины стрелочного перевода № 1 – 1/11, стрелочного перевода № 2 – 1/9),междупутье = 5,3.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полной длины пути, начертите схемы случаев ограничения.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стрелочным улицам, перечислите их виды, начертите схемы.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продольного типа на однопутной линии. Пронумеруйте пути и стрелочные переводы.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шпал. Перечислите достоинства и недостатки железобетонных шпал.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назначении промежуточных станций. Перечислите виды промежуточных станций. 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полупродольного типа на однопутной линии. Пронумеруйте пути и стрелочные переводы.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промежуточных скреплений, расскажите подробно о каждом.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обгонных пунктов, перечислите операции, выполняющиеся на них.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разные стороны от основного пути (тип рельсов Р65, марка крестовины стрелочного перевода № 1 – 1/11, стрелочного перевода № 2 – 1/9),междупутье = 6,5.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сравнительную характеристику схем промежуточных станций.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стрелочных переводах: определение, типы, назначение, составные части.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Р75, марка крестовины стрелочного перевода № 1 – 1/11, стрелочного перевода № 2 – 1/9), междупутье = 6,5.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разъездам, перечислите основные операции, выполняющиеся на разъездах. Начертите схему разъезда продольного типа.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марке крестовины: дайте определение, перечислите виды.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уложена высокая платформа шириной 6 метра.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Дайте определение междупутью. Перечислите ширину междупутий на перегонах и станциях.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пассажирской станции сквозного типа.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уложена низкая платформа шириной 4 метра.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виды грузовых устройств на промежуточных станциях. 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станционных путей.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конечного соединения, запишите и объясните формулы расчета его элементов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примыкании подъездных путей к сортировочным станциям.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грузовых устройств на участковых станциях.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Р75, марка крестовины стрелочного перевода № 1 – 1/11, стрелочного перевода № 2 – 1/9), междупутье = 7,5.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угону пути.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тормозные средства, применяемые на сортировочных горках.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стрелочной улицы на основном пути, обозначьте элементы, запишите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перерабатывающей способности.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устройстве сортировочной горки. Начертите профиль горки.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стрелочной улицы под углом α, обозначьте элементы, запишите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верхнему строению пути, перечислите его основные элементы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зонных станций, перечислите основные операции, начертите схему зонной станции.</w:t>
      </w:r>
    </w:p>
    <w:p w:rsidR="00E735E5" w:rsidRPr="00E735E5" w:rsidRDefault="00E735E5" w:rsidP="00A827E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1/9)Междупутье = 6,5.</w:t>
      </w:r>
    </w:p>
    <w:p w:rsidR="00E735E5" w:rsidRPr="00E735E5" w:rsidRDefault="00E735E5" w:rsidP="00A827E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болезни земляного полотна.</w:t>
      </w:r>
    </w:p>
    <w:p w:rsidR="00E735E5" w:rsidRPr="00E735E5" w:rsidRDefault="00E735E5" w:rsidP="00A827E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пассажирских устройств на участковых станциях.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встречной укладке по разные стороны от основного пути (тип рельсов Р65, марка крестовины стрелочного перевода № 1 – 1/9, стрелочного перевода № 2 – 1/9)Междупутье=5,3.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поперечный профиль насыпи, обозначьте основные элементы.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односторонней сортировочной станции с комбинированным расположением парков.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3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Начертите поперечный профиль выемки, обозначьте основные элементы.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двухсторонней сортировочной станции с последовательным расположением парков.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3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выходных сигналах: определение, назначение, способы установки, приведите схемы установки.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конечному соединению, напишите формулу расчета.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1/9)Междупутье=5,3.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съездам, перечислите виды съездов.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поперечном профиле земляного полотна, его виды, приведите схемы.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1/11)Междупутье=6,5.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рельсовых стыках: перечислите виды, опишите конструкцию.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обгонного пункта поперечного типа, расскажите организацию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на основном пути,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ВСП, его назначение.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грузовой станции тупикового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встречной укладке по одну сторону от основного пути (тип рельсов Р65, марка крестовины стрелочного перевода № 1 – 1/11, стрелочного перевода № 2 – 1/11) Междупутье=5,3.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входных сигналов, начертите схемы установки.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поперечного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под углом α,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об устройстве </w:t>
      </w:r>
      <w:proofErr w:type="spellStart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габариту подвижного состава, начертите схему, расставьте основные размеры.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высокая пассажирская платформа шириной 4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габариту приближения строений, начертите схему, расставьте размеры.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особенностях устройства земляного полотна на станции.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Начертите стрелочную улицу под углом α,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расположении железнодорожной линии в плане.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схемы установки входных сигналов.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Р65, марка крестовины стрелочного перевода № 1 – 1/11, стрелочного перевода № 2 – 1/11), междупутье =6,5.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сортировочных устройств на станциях.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полупродольного типа на однопутной линии, пронумеруйте стрелочные переводы и пути.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4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путевых работ, опишите их содержание, периодичность.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поперечных профилей.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конечного соединения, запишите и объясните формулы расчета его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расположении железнодорожной линии в профиле.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продольного типа, опишите организацию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обыкновенного съезда, запишите и объясните формулы расчета его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назначение участковых станций, дайте классификацию участковых станций.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крестообразного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Р65, марка крестовины стрелочного перевода № 1 – 1/11, стрелочного перевода № 2 – 1/9), междупутье 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радиального типа, опишите организацию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взаимном расположении пассажирских и технических станций.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под углом α,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и устройстве зонных станций, организации их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кольцевого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обыкновенного съезда, запишите и объясните формулы расчета его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паркам. Приведите классификацию парков.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балласту, перечислите основные требования к балласту.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о взаимном расположении стрелочных переводов, приведите основные схемы и формулы расчета.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и устройстве пассажирских технических станций, организации их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радиального типа.</w:t>
      </w:r>
    </w:p>
    <w:p w:rsidR="00A827E1" w:rsidRPr="00A827E1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обыкновенного съезда, запишите и объясните формулы расчета его элементов.</w:t>
      </w:r>
      <w:r w:rsidR="00A82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2D61" w:rsidRDefault="00E735E5" w:rsidP="00A827E1">
      <w:pPr>
        <w:pStyle w:val="a9"/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  <w:r w:rsidRPr="00935506">
        <w:rPr>
          <w:rFonts w:ascii="Times New Roman" w:hAnsi="Times New Roman"/>
          <w:b/>
          <w:sz w:val="28"/>
          <w:szCs w:val="28"/>
        </w:rPr>
        <w:t xml:space="preserve">7. </w:t>
      </w:r>
      <w:r w:rsidRPr="00935506">
        <w:rPr>
          <w:rFonts w:ascii="Times New Roman" w:hAnsi="Times New Roman"/>
          <w:b/>
          <w:bCs/>
          <w:sz w:val="28"/>
          <w:szCs w:val="28"/>
        </w:rPr>
        <w:t>Варианты</w:t>
      </w:r>
      <w:r w:rsidRPr="00935506">
        <w:rPr>
          <w:rFonts w:ascii="Times New Roman" w:hAnsi="Times New Roman"/>
          <w:b/>
          <w:sz w:val="28"/>
          <w:szCs w:val="28"/>
        </w:rPr>
        <w:t xml:space="preserve"> з</w:t>
      </w:r>
      <w:r w:rsidR="00752D61">
        <w:rPr>
          <w:rFonts w:ascii="Times New Roman" w:hAnsi="Times New Roman"/>
          <w:b/>
          <w:sz w:val="28"/>
          <w:szCs w:val="28"/>
        </w:rPr>
        <w:t>аданий для проведения экзамена</w:t>
      </w:r>
      <w:r w:rsidR="00752D61">
        <w:rPr>
          <w:rFonts w:ascii="Times New Roman" w:hAnsi="Times New Roman"/>
          <w:b/>
          <w:sz w:val="28"/>
          <w:szCs w:val="28"/>
        </w:rPr>
        <w:br/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устройстве рельсовой колеи в кривых и прямых участках пути.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определение стрелочным улицам, перечислите их виды, начертите схемы.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расстояние между центрами стрелочных переводов при попутной укладке по разные стороны от основного пути </w:t>
      </w:r>
      <w:proofErr w:type="gramStart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рельсов Р65, марка крестовины стрелочного перевода № 1 – 1/11, стрелочного перевода № 2 – 1/9), при сжатых условиях и скорости </w:t>
      </w:r>
      <w:r w:rsidR="00A82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поездов до 120 км/час.</w:t>
      </w:r>
    </w:p>
    <w:p w:rsidR="00A827E1" w:rsidRP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E735E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определение полной длины пути, начертите схемы случаев ограничения.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E735E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о назначении шпал. Перечислите достоинства и недостатки железобетонных шпал.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E735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Начертите схему промежуточной станции продольного типа на однопутной линии. Пронумеруйте пути и стрелочные переводы.</w:t>
      </w:r>
    </w:p>
    <w:p w:rsidR="00A827E1" w:rsidRDefault="00A827E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назначении промежуточных станций. Перечислите виды промежуточных станций. 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тормозные средства, применяемые на сортировочных горках.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расстояние между центрами стрелочных переводов при укладке торцами крестовин (тип рельсов Р75, марка крестовины стрелочного перевода № 1 – 1/11, стрелочного перевода № 2 – 1/9), междупутье 5,3, скорость движения свыше 140 км/час.</w:t>
      </w:r>
    </w:p>
    <w:p w:rsid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промежуточных скреплений, расскажите подробно о каждом.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обгонных пунктов, перечислите операции, выполняющиеся на них.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расстояние между центрами стрелочных переводов при попутной укладке по разные стороны от основного пути (тип рельсов Р65, 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марка крестовины стрелочного перевода № 1 – 1/11, стрелочного перевода № 2 – 1/9), в нормальных условиях при скорости движения свыше 140 км/час.</w:t>
      </w:r>
    </w:p>
    <w:p w:rsidR="00A827E1" w:rsidRP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сравнительную характеристику схем промежуточных станций.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стрелочных переводах: определение, типы, назначение, составные части.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продольного типа, опишите организацию работы.</w:t>
      </w:r>
    </w:p>
    <w:p w:rsidR="00752D61" w:rsidRPr="00752D61" w:rsidRDefault="00752D6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определение разъездам, перечислите основные операции, выполняющиеся на разъездах. Начертите схему разъезда продольного типа.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2.Перечислите виды поперечных профилей.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3.Определите ширину междупутья, в котором уложена высокая платформа шириной 4 метра.</w:t>
      </w:r>
    </w:p>
    <w:p w:rsid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междупутью. Перечислите ширину междупутий на перегонах и станциях.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пассажирской станции сквозного типа.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Р65, марка крестовины стрелочного перевода № 1 – 1/11, стрелочного перевода № 2 – 1/11), скорость движения до 120 км/час.</w:t>
      </w:r>
    </w:p>
    <w:p w:rsidR="00EB6231" w:rsidRDefault="00EB623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44">
        <w:rPr>
          <w:rFonts w:ascii="Times New Roman" w:hAnsi="Times New Roman" w:cs="Times New Roman"/>
          <w:sz w:val="28"/>
          <w:szCs w:val="28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входных сигналов, начертите схемы установки.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станционных путей.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конечного соединения, запишите и объясните формулы расчета его элементов.</w:t>
      </w:r>
    </w:p>
    <w:p w:rsidR="00752D61" w:rsidRDefault="00752D6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грузовой станции тупикового типа.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выходных сигналах: определение, назначение, способы установки.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Р75, марка крестовины стрелочного перевода № 1 – 1/11, стрелочного перевода № 2 – 1/9), в нормальных условиях при скорости движения до 120 км/час, междупутье 6,5.</w:t>
      </w:r>
    </w:p>
    <w:p w:rsidR="00A81B44" w:rsidRDefault="00A81B44" w:rsidP="00A827E1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угону пути.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сортировочных горок и тормозные средства, применяемые на сортировочных горках.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стрелочной улицы на основном пути, обозначьте элементы, запишите формулы расчета основных элементов.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перерабатывающей способности.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устройстве сортировочной горки. Начертите профиль горки.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поперечного типа на двухпутном участке. Пронумеруйте пути и стрелочные переводы.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определение верхнему строению пути, перечислите его основные элементы.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2.Расскажите о назначении зонных станций, перечислите основные операции, начертите схему зонной станции.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1/9), в сжатых условиях, при скорости движения свыше 140 км/час, междупутья 4,1м.</w:t>
      </w:r>
    </w:p>
    <w:p w:rsidR="00752D61" w:rsidRDefault="00752D6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C07DB9" w:rsidRPr="00C07DB9" w:rsidRDefault="00C07DB9" w:rsidP="00A827E1">
      <w:pPr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болезни земляного полотна.</w:t>
      </w:r>
    </w:p>
    <w:p w:rsidR="00C07DB9" w:rsidRPr="00C07DB9" w:rsidRDefault="00C07DB9" w:rsidP="00A827E1">
      <w:pPr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поперечного типа.</w:t>
      </w:r>
    </w:p>
    <w:p w:rsidR="00C07DB9" w:rsidRPr="00C07DB9" w:rsidRDefault="00C07DB9" w:rsidP="00A82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расстояние между центрами стрелочных переводов при встречной укладке по разные стороны от основного пути (тип рельсов Р65, марка крестовины стрелочного перевода № 1 – 1/9, стрелочного перевода № 2 – 1/9), в нормальных условиях, при скорости движения свыше 140 км/час.</w:t>
      </w:r>
    </w:p>
    <w:p w:rsidR="00C07DB9" w:rsidRDefault="00C07DB9" w:rsidP="00A827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E1" w:rsidRDefault="00A827E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поперечный профиль насыпи, обозначьте основные элементы.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односторонней сортировочной станции с комбинированным расположением парков.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ширину междупутья, в котором расположена низкая пассажирская платформа шириной 3 метра.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поперечный профиль выемки, обозначьте основные элементы.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двухсторонней сортировочной станции с последовательным расположением парков.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4 метра.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выходных сигналах: определение, назначение, способы установки.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конечному соединению, напишите формулу расчета.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полупродольного типа на однопутной линии. Пронумеруйте пути и стрелочные переводы.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съездам, перечислите виды съездов.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продольного типа, опишите организацию работы.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1/11), в нормальных условиях при скорости движения свыше 140 км/час.</w:t>
      </w:r>
    </w:p>
    <w:p w:rsidR="00EB6231" w:rsidRDefault="00EB623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18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1.Расскажите о рельсовых стыках: перечислите виды, опишите конструкцию.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2.Начертите схему обгонного пункта поперечного типа, расскажите организацию работы.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Начертите стрелочную улицу на основном пути, обозначьте основные элементы, напишите формулы расчета основных элементов.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19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классификацию участковых станций.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продольного типа на двухпутном участке.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расстояние между центрами стрелочных переводов при встречной укладке по одну сторону от основного пути (тип рельсов Р65, марка крестовины стрелочного перевода № 1 – 1/11, стрелочного перевода № 2 – 1/11), в сжатых условиях, при скорости движения свыше 140 км/час.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20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входных сигналов, начертите схемы установки.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поперечного типа.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под углом α, обозначьте основные элементы, напишите формулы расчета основных элементов.</w:t>
      </w:r>
    </w:p>
    <w:p w:rsidR="00C07DB9" w:rsidRDefault="00C07DB9" w:rsidP="00C07DB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545F9" w:rsidRDefault="00C07DB9" w:rsidP="006545F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07DB9">
        <w:rPr>
          <w:rFonts w:ascii="Times New Roman" w:hAnsi="Times New Roman"/>
          <w:b/>
          <w:sz w:val="28"/>
          <w:szCs w:val="28"/>
        </w:rPr>
        <w:t xml:space="preserve">8. </w:t>
      </w:r>
      <w:r w:rsidRPr="00C07DB9">
        <w:rPr>
          <w:rFonts w:ascii="Times New Roman" w:hAnsi="Times New Roman"/>
          <w:b/>
          <w:bCs/>
          <w:sz w:val="28"/>
          <w:szCs w:val="28"/>
        </w:rPr>
        <w:t>Эталоны ответов</w:t>
      </w:r>
    </w:p>
    <w:p w:rsidR="006545F9" w:rsidRPr="006545F9" w:rsidRDefault="006545F9" w:rsidP="006545F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45F9">
        <w:rPr>
          <w:rFonts w:ascii="Times New Roman" w:hAnsi="Times New Roman" w:cs="Times New Roman"/>
          <w:i/>
          <w:sz w:val="28"/>
          <w:szCs w:val="28"/>
        </w:rPr>
        <w:t>Экзаменационный билет № 1</w:t>
      </w:r>
    </w:p>
    <w:p w:rsidR="00040BA3" w:rsidRPr="006545F9" w:rsidRDefault="00040BA3" w:rsidP="006545F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назначение верхнего строения пути, перечислите и охарактеризуйте его элементы.</w:t>
      </w:r>
    </w:p>
    <w:p w:rsidR="00040BA3" w:rsidRPr="006545F9" w:rsidRDefault="00040BA3" w:rsidP="006545F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парк в форме параллелограмма.</w:t>
      </w:r>
    </w:p>
    <w:p w:rsidR="00040BA3" w:rsidRDefault="00040BA3" w:rsidP="006545F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 расстояние между центрами стрелочных переводов при встречной укладке по одну сторону от основного пути (тип рельсов Р65, марка крестовины стрелочного перевода № 1- 1/9, стрелочного перевода №2 – 1/11).</w:t>
      </w:r>
    </w:p>
    <w:p w:rsidR="006545F9" w:rsidRPr="006545F9" w:rsidRDefault="006545F9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pStyle w:val="1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545F9">
        <w:rPr>
          <w:rFonts w:ascii="Times New Roman" w:hAnsi="Times New Roman"/>
          <w:i/>
          <w:sz w:val="28"/>
          <w:szCs w:val="28"/>
        </w:rPr>
        <w:t>Эталон ответа:</w:t>
      </w:r>
    </w:p>
    <w:p w:rsidR="00040BA3" w:rsidRPr="006545F9" w:rsidRDefault="00040BA3" w:rsidP="006545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строение пути — периодически заменяемая часть </w:t>
      </w:r>
      <w:hyperlink r:id="rId10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железнодорожного пути</w:t>
        </w:r>
      </w:hyperlink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предназначенная для принятия нагрузок от колёс </w:t>
      </w:r>
      <w:hyperlink r:id="rId11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подвижного состава</w:t>
        </w:r>
      </w:hyperlink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передачи их на </w:t>
      </w:r>
      <w:hyperlink r:id="rId12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нижнее строение пути</w:t>
        </w:r>
      </w:hyperlink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направления движения колёс по рельсовой </w:t>
      </w:r>
      <w:hyperlink r:id="rId13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колее</w:t>
        </w:r>
      </w:hyperlink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Элементы: 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Рельсы — воспринимают нагрузку от подвижного состава и передают её на шпалы;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Подрельсовое</w:t>
      </w:r>
      <w:proofErr w:type="spell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основание (шпалы, брусья, блоки) — воспринимают нагрузку от рельсов и передают её на балластный слой;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Скрепления (промежуточные, стыковые);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железнодорожных рельсов, уже соединённых со шпалами, вместе со всеми скреплениями, собранные в звенья и уложенные на нижнее строение пути, принято называть рельсошпальной решёткой;</w:t>
      </w:r>
    </w:p>
    <w:p w:rsidR="00040BA3" w:rsidRPr="006545F9" w:rsidRDefault="00040BA3" w:rsidP="006545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Балластный слой — воспринимает нагрузку от шпал и передаёт её на основную площадку;</w:t>
      </w:r>
    </w:p>
    <w:p w:rsidR="00040BA3" w:rsidRPr="006545F9" w:rsidRDefault="00040BA3" w:rsidP="006545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устройства (</w:t>
      </w:r>
      <w:proofErr w:type="spellStart"/>
      <w:r w:rsidR="0087283B">
        <w:fldChar w:fldCharType="begin"/>
      </w:r>
      <w:r w:rsidR="0087283B">
        <w:instrText xml:space="preserve"> HYPERLINK "https://ru.wikipedia.org/wiki/Противоугон" </w:instrText>
      </w:r>
      <w:r w:rsidR="0087283B">
        <w:fldChar w:fldCharType="separate"/>
      </w: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противоугоны</w:t>
      </w:r>
      <w:proofErr w:type="spellEnd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контррельсы, отбойные брусья и прочее);</w:t>
      </w:r>
    </w:p>
    <w:p w:rsidR="00040BA3" w:rsidRPr="006545F9" w:rsidRDefault="00040BA3" w:rsidP="006545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Песчаная подушка.</w:t>
      </w:r>
    </w:p>
    <w:p w:rsidR="00040BA3" w:rsidRPr="006545F9" w:rsidRDefault="00040BA3" w:rsidP="006545F9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6545F9">
        <w:rPr>
          <w:sz w:val="28"/>
          <w:szCs w:val="28"/>
        </w:rPr>
        <w:t>2. Парк – это группа путей одинакового назначения, объединенная стрелочными улицами и съездами.</w:t>
      </w: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парка в виде параллелограмма:</w:t>
      </w: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6B57" wp14:editId="279EC2BF">
            <wp:extent cx="5813946" cy="286934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742" cy="287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3.Встречная укладка по одну сторону от основного пути имеет такой вид: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87283B" w:rsidP="00654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z-index:251662336;visibility:visible" from="130.25pt,28.35pt" to="130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429" style="position:absolute;flip:x y;z-index:251660288;visibility:visible" from="92.45pt,6.4pt" to="130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428" style="position:absolute;z-index:251663360;visibility:visible;mso-width-relative:margin" from="207.25pt,27.45pt" to="207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427" style="position:absolute;flip:y;z-index:251661312;visibility:visible" from="207.45pt,9.95pt" to="256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426" style="position:absolute;flip:y;z-index:251659264;visibility:visible" from="116.85pt,33.45pt" to="236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" strokecolor="#5b9bd5 [3204]" strokeweight=".5pt">
            <v:stroke joinstyle="miter"/>
          </v:line>
        </w:pict>
      </w:r>
      <w:r w:rsid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BA3"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Р-65</w:t>
      </w:r>
    </w:p>
    <w:p w:rsidR="00040BA3" w:rsidRPr="006545F9" w:rsidRDefault="00040BA3" w:rsidP="00654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 а 1/9 + </w:t>
      </w:r>
      <w:proofErr w:type="gramStart"/>
      <w:r w:rsidRPr="00654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 1|11 </w:t>
      </w:r>
    </w:p>
    <w:p w:rsidR="00040BA3" w:rsidRPr="006545F9" w:rsidRDefault="00040BA3" w:rsidP="00654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Х= 15,45+12,5+ 14,06= 42, 01 м.</w:t>
      </w: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6545F9" w:rsidP="006545F9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6545F9">
        <w:rPr>
          <w:rFonts w:ascii="Times New Roman" w:hAnsi="Times New Roman" w:cs="Times New Roman"/>
          <w:b w:val="0"/>
          <w:i/>
          <w:color w:val="auto"/>
        </w:rPr>
        <w:t>Экзаменационный билет № 2</w:t>
      </w:r>
    </w:p>
    <w:p w:rsidR="00040BA3" w:rsidRPr="006545F9" w:rsidRDefault="00040BA3" w:rsidP="006545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и устройстве зонных станций, организации их работы.</w:t>
      </w:r>
    </w:p>
    <w:p w:rsidR="00040BA3" w:rsidRPr="006545F9" w:rsidRDefault="00040BA3" w:rsidP="006545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тормозные средства, применяемые на сортировочных горках.</w:t>
      </w:r>
    </w:p>
    <w:p w:rsidR="00C07DB9" w:rsidRDefault="00040BA3" w:rsidP="006545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схему промежуточной станции на однопутной линии с поперечным расположением путей.</w:t>
      </w:r>
    </w:p>
    <w:p w:rsidR="006545F9" w:rsidRPr="006545F9" w:rsidRDefault="006545F9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pStyle w:val="14"/>
        <w:spacing w:after="0" w:line="240" w:lineRule="auto"/>
        <w:ind w:left="360" w:hanging="360"/>
        <w:rPr>
          <w:rFonts w:ascii="Times New Roman" w:hAnsi="Times New Roman"/>
          <w:i/>
          <w:sz w:val="28"/>
          <w:szCs w:val="28"/>
        </w:rPr>
      </w:pPr>
      <w:r w:rsidRPr="006545F9">
        <w:rPr>
          <w:rFonts w:ascii="Times New Roman" w:hAnsi="Times New Roman"/>
          <w:i/>
          <w:sz w:val="28"/>
          <w:szCs w:val="28"/>
        </w:rPr>
        <w:t>Эталон ответа:</w:t>
      </w:r>
    </w:p>
    <w:p w:rsidR="00040BA3" w:rsidRPr="006545F9" w:rsidRDefault="00040BA3" w:rsidP="006545F9">
      <w:pPr>
        <w:pStyle w:val="a9"/>
        <w:numPr>
          <w:ilvl w:val="0"/>
          <w:numId w:val="2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 xml:space="preserve">Зонные станции предназначены для обслуживания пригородных пассажиров, оборота и отстоя составов пригородных поездов. Они имею пути для приема и отправления пригородных поездов, а также пути отстоя пригородных поездов. На зонных станциях кроме главных путей, предусматриваются </w:t>
      </w:r>
      <w:proofErr w:type="spellStart"/>
      <w:proofErr w:type="gramStart"/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>приемо</w:t>
      </w:r>
      <w:proofErr w:type="spellEnd"/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отправочные</w:t>
      </w:r>
      <w:proofErr w:type="gramEnd"/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двустороннего действия.</w:t>
      </w:r>
    </w:p>
    <w:p w:rsidR="00040BA3" w:rsidRPr="006545F9" w:rsidRDefault="00040BA3" w:rsidP="006545F9">
      <w:pPr>
        <w:spacing w:after="0" w:line="240" w:lineRule="auto"/>
        <w:ind w:left="709"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зонных станциях для прием</w:t>
      </w:r>
      <w:proofErr w:type="gramStart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в час до 4 пригородных поездов, проектируется 1 зонный путь, более 4 поездов- 2 зонных пути.</w:t>
      </w:r>
    </w:p>
    <w:p w:rsidR="00040BA3" w:rsidRPr="006545F9" w:rsidRDefault="00040BA3" w:rsidP="006545F9">
      <w:pPr>
        <w:spacing w:after="0" w:line="240" w:lineRule="auto"/>
        <w:ind w:left="709"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Зонные станции часто совмещаются с промежут</w:t>
      </w:r>
      <w:r w:rsid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очными и участковыми станциями.</w:t>
      </w:r>
    </w:p>
    <w:p w:rsidR="00040BA3" w:rsidRPr="006545F9" w:rsidRDefault="00040BA3" w:rsidP="006545F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спускной части горки для регулирования скорости движения вагонов применяются следующие тормозные средства: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механизированных горках_ на двух тормозные позициях применяются замедлители, третье</w:t>
      </w:r>
      <w:proofErr w:type="gramStart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тормозные башмаки.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автоматизированных горках, на всех трех позициях торможение обеспечивают вагонные замедлители.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замедлителей: клещевидные типа Т50, клещевидно-весовой замедлитель типа КВ, замедлитель КЗ-3, Пневмогидравлические замедлители ВЗПГ-ВНИИЖТ.</w:t>
      </w:r>
    </w:p>
    <w:p w:rsidR="00040BA3" w:rsidRPr="006545F9" w:rsidRDefault="00040BA3" w:rsidP="006545F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промежуточной станции на однопутной линии с поперечным расположением путей:</w:t>
      </w:r>
    </w:p>
    <w:p w:rsidR="00C07DB9" w:rsidRPr="006545F9" w:rsidRDefault="00C07DB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Pr="006545F9" w:rsidRDefault="00C07DB9" w:rsidP="00654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6545F9" w:rsidRDefault="0084059C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A1E092" wp14:editId="2D3109F2">
            <wp:extent cx="5940425" cy="41960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B9" w:rsidRPr="003423B9" w:rsidRDefault="003423B9" w:rsidP="003423B9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423B9">
        <w:rPr>
          <w:rFonts w:ascii="Times New Roman" w:hAnsi="Times New Roman"/>
          <w:b/>
          <w:bCs/>
          <w:sz w:val="28"/>
          <w:szCs w:val="28"/>
        </w:rPr>
        <w:t xml:space="preserve">9. Рекомендуемая литература для разработки оценочных средств и </w:t>
      </w:r>
      <w:proofErr w:type="gramStart"/>
      <w:r w:rsidRPr="003423B9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3423B9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3423B9" w:rsidRPr="003423B9" w:rsidRDefault="003423B9" w:rsidP="003423B9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45F9" w:rsidRPr="006545F9" w:rsidRDefault="006545F9" w:rsidP="0065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учебная литература</w:t>
      </w:r>
    </w:p>
    <w:p w:rsidR="006545F9" w:rsidRPr="006545F9" w:rsidRDefault="006545F9" w:rsidP="0016150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Железнодорожные станции и узлы (задачи, примеры, расчеты)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Н. В. Правдин и др.; под ред. Н. В. Правдина и С. П. Вакуленко.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2015. — 649 с. -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: [сайт]. - URL: http://umczdt.ru/books/40/39305/ </w:t>
      </w:r>
    </w:p>
    <w:p w:rsidR="006545F9" w:rsidRPr="006545F9" w:rsidRDefault="006545F9" w:rsidP="0016150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Зубков, В. Н. Технология и управление работой станций и узлов: учебное  пособие / В. Н. Зубков, Н. Н. Мусиенко. 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2016. — 416 с. -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 : [сайт]. - URL: http://umczdt.ru/books/40/39300/ </w:t>
      </w:r>
    </w:p>
    <w:p w:rsidR="006545F9" w:rsidRP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5F9" w:rsidRPr="006545F9" w:rsidRDefault="006545F9" w:rsidP="0065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учебная литература</w:t>
      </w:r>
    </w:p>
    <w:p w:rsidR="006545F9" w:rsidRPr="006545F9" w:rsidRDefault="006545F9" w:rsidP="0016150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Железнодорожный транспорт: ежемесячный отраслевой журнал.</w:t>
      </w:r>
    </w:p>
    <w:p w:rsidR="006545F9" w:rsidRPr="006545F9" w:rsidRDefault="006545F9" w:rsidP="0016150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Медведева, И. И. Общий курс железных дорог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И. И. Медведева. 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ФГБУ ДПО «Учебно-методический центр по образованию на железнодорожном транспорте», 2019. — 206 с. - 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: [сайт]. - URL: http://umczdt.ru/books/40/232063/ </w:t>
      </w:r>
    </w:p>
    <w:p w:rsidR="006545F9" w:rsidRPr="006545F9" w:rsidRDefault="006545F9" w:rsidP="0016150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Управление эксплуатационной работой на железнодорожном транспорте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: в 2 т. / В. И. Ковалев и др.; под ред. В. И. Ковалева.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2015. Т. 1: Технология работы станций. — 264 с. -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: [сайт]. - URL: http://umczdt.ru/books/47/225940/</w:t>
      </w:r>
    </w:p>
    <w:p w:rsid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P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P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0C" w:rsidRDefault="0013770C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13770C" w:rsidRPr="0013770C" w:rsidRDefault="0013770C" w:rsidP="00137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3770C" w:rsidRPr="0013770C" w:rsidRDefault="0013770C" w:rsidP="00137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770C" w:rsidRPr="0013770C" w:rsidRDefault="0013770C" w:rsidP="001377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3770C" w:rsidRPr="0013770C" w:rsidRDefault="0013770C" w:rsidP="001377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13770C" w:rsidRPr="0013770C" w:rsidRDefault="0013770C" w:rsidP="001377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ИМПЕРАТОРА АЛЕКСАНДРА </w:t>
      </w:r>
      <w:r w:rsidRPr="0013770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(ФГБОУ ВО ПГУПС)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13770C" w:rsidRPr="0013770C" w:rsidRDefault="005D6167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КАЛУЖСКИЙ</w:t>
      </w:r>
      <w:r w:rsidR="0013770C" w:rsidRPr="0013770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ФИЛИАЛ ПГУПС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C" w:rsidRP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C" w:rsidRP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C" w:rsidRPr="0013770C" w:rsidRDefault="0013770C" w:rsidP="0013770C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УКАЗАНИЯ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ОП.09</w:t>
      </w:r>
      <w:r w:rsidRPr="004334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СТАНЦИИ И УЗЛЫ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</w:p>
    <w:p w:rsidR="005619B2" w:rsidRPr="004334B5" w:rsidRDefault="005619B2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</w:p>
    <w:p w:rsidR="0013770C" w:rsidRPr="004334B5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9B2" w:rsidRPr="004334B5" w:rsidRDefault="005619B2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167" w:rsidRDefault="005D6167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167" w:rsidRPr="004334B5" w:rsidRDefault="005D6167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561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9B2" w:rsidRPr="004334B5" w:rsidRDefault="005619B2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5D6167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Калуга 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283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13770C" w:rsidRDefault="0013770C" w:rsidP="00137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Методические указания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практических занятий</w:t>
      </w:r>
      <w:r w:rsidRPr="00DE255E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рабочей программой учебной дисциплины </w:t>
      </w:r>
      <w:r w:rsidRPr="006D417A">
        <w:rPr>
          <w:rFonts w:ascii="Times New Roman" w:hAnsi="Times New Roman" w:cs="Times New Roman"/>
          <w:sz w:val="28"/>
          <w:szCs w:val="28"/>
        </w:rPr>
        <w:t>ОП.09. Станции и узлы</w:t>
      </w:r>
      <w:r w:rsidR="00D704BE">
        <w:rPr>
          <w:rFonts w:ascii="Times New Roman" w:hAnsi="Times New Roman" w:cs="Times New Roman"/>
          <w:sz w:val="28"/>
          <w:szCs w:val="28"/>
        </w:rPr>
        <w:t xml:space="preserve"> </w:t>
      </w:r>
      <w:r w:rsidRPr="00DE255E">
        <w:rPr>
          <w:rFonts w:ascii="Times New Roman" w:hAnsi="Times New Roman" w:cs="Times New Roman"/>
          <w:sz w:val="28"/>
          <w:szCs w:val="28"/>
        </w:rPr>
        <w:t>предназначены д</w:t>
      </w:r>
      <w:r>
        <w:rPr>
          <w:rFonts w:ascii="Times New Roman" w:hAnsi="Times New Roman" w:cs="Times New Roman"/>
          <w:sz w:val="28"/>
          <w:szCs w:val="28"/>
        </w:rPr>
        <w:t>ля выполнения практических занятий</w:t>
      </w:r>
      <w:r w:rsidR="00D70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5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2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DE255E">
        <w:rPr>
          <w:rFonts w:ascii="Times New Roman" w:hAnsi="Times New Roman" w:cs="Times New Roman"/>
          <w:sz w:val="28"/>
          <w:szCs w:val="28"/>
        </w:rPr>
        <w:t xml:space="preserve"> по учебной  дисциплине направлены на усвоение знаний, освоение умений и формирование элементов общих и профессиональных  компетенций, предусмотренных рабочей программой учебной дисциплины.</w:t>
      </w:r>
    </w:p>
    <w:p w:rsidR="0013770C" w:rsidRPr="00DE255E" w:rsidRDefault="0013770C" w:rsidP="0013770C">
      <w:pPr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E25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E255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3770C" w:rsidRPr="00DE255E" w:rsidRDefault="0013770C" w:rsidP="00137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3770C" w:rsidRPr="00DE255E" w:rsidRDefault="0013770C" w:rsidP="00161504">
      <w:pPr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типы устройств и погрузочно-разгрузочных машин; </w:t>
      </w:r>
    </w:p>
    <w:p w:rsidR="0013770C" w:rsidRPr="00DE255E" w:rsidRDefault="0013770C" w:rsidP="00161504">
      <w:pPr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>рассчитывать основные параметры складов и техническую производительность погрузочно-разгрузочных машин.</w:t>
      </w:r>
    </w:p>
    <w:p w:rsidR="0013770C" w:rsidRPr="00DE255E" w:rsidRDefault="0013770C" w:rsidP="00137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3770C" w:rsidRPr="00DE255E" w:rsidRDefault="0013770C" w:rsidP="00161504">
      <w:pPr>
        <w:numPr>
          <w:ilvl w:val="0"/>
          <w:numId w:val="3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материально-техническую базу транспорта (по видам транспорта);</w:t>
      </w:r>
    </w:p>
    <w:p w:rsidR="0013770C" w:rsidRPr="00DE255E" w:rsidRDefault="0013770C" w:rsidP="0016150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и принципы работы технических средств (по видам транспорта)</w:t>
      </w:r>
    </w:p>
    <w:p w:rsidR="0013770C" w:rsidRPr="00DE255E" w:rsidRDefault="0013770C" w:rsidP="0013770C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 происходит поэтапное формирование элементов общих и/или профессиональных компетенций:</w:t>
      </w:r>
    </w:p>
    <w:tbl>
      <w:tblPr>
        <w:tblW w:w="996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9"/>
        <w:gridCol w:w="8934"/>
      </w:tblGrid>
      <w:tr w:rsidR="0013770C" w:rsidRPr="00DE255E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DE255E" w:rsidRDefault="0013770C" w:rsidP="005619B2">
            <w:pPr>
              <w:pStyle w:val="Style34"/>
              <w:widowControl/>
              <w:rPr>
                <w:sz w:val="28"/>
                <w:szCs w:val="28"/>
              </w:rPr>
            </w:pPr>
            <w:r w:rsidRPr="00DE255E">
              <w:rPr>
                <w:sz w:val="28"/>
                <w:szCs w:val="28"/>
              </w:rPr>
              <w:t>ПК 1.1. </w:t>
            </w:r>
          </w:p>
        </w:tc>
        <w:tc>
          <w:tcPr>
            <w:tcW w:w="8934" w:type="dxa"/>
            <w:shd w:val="clear" w:color="auto" w:fill="auto"/>
          </w:tcPr>
          <w:p w:rsidR="0013770C" w:rsidRPr="00DE255E" w:rsidRDefault="0013770C" w:rsidP="005619B2">
            <w:pPr>
              <w:pStyle w:val="Style34"/>
              <w:widowControl/>
              <w:rPr>
                <w:sz w:val="28"/>
                <w:szCs w:val="28"/>
              </w:rPr>
            </w:pPr>
            <w:r w:rsidRPr="00DE255E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13770C" w:rsidRPr="00DE255E" w:rsidTr="005619B2">
        <w:trPr>
          <w:trHeight w:val="102"/>
          <w:jc w:val="center"/>
        </w:trPr>
        <w:tc>
          <w:tcPr>
            <w:tcW w:w="1029" w:type="dxa"/>
            <w:shd w:val="clear" w:color="auto" w:fill="auto"/>
          </w:tcPr>
          <w:p w:rsidR="0013770C" w:rsidRPr="00DE255E" w:rsidRDefault="0013770C" w:rsidP="005619B2">
            <w:pPr>
              <w:pStyle w:val="Style34"/>
              <w:widowControl/>
              <w:rPr>
                <w:bCs/>
                <w:sz w:val="28"/>
                <w:szCs w:val="28"/>
              </w:rPr>
            </w:pPr>
            <w:r w:rsidRPr="00DE255E">
              <w:rPr>
                <w:bCs/>
                <w:sz w:val="28"/>
                <w:szCs w:val="28"/>
              </w:rPr>
              <w:t>ПК 2.1.</w:t>
            </w:r>
          </w:p>
        </w:tc>
        <w:tc>
          <w:tcPr>
            <w:tcW w:w="8934" w:type="dxa"/>
            <w:shd w:val="clear" w:color="auto" w:fill="auto"/>
          </w:tcPr>
          <w:p w:rsidR="0013770C" w:rsidRPr="00DE255E" w:rsidRDefault="0013770C" w:rsidP="005619B2">
            <w:pPr>
              <w:pStyle w:val="31"/>
              <w:widowControl w:val="0"/>
              <w:ind w:left="0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DE255E">
              <w:rPr>
                <w:b w:val="0"/>
                <w:bCs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1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Понимать сущность и социальную значимость своей будущей про</w:t>
            </w:r>
            <w:r w:rsidRPr="000513F2">
              <w:rPr>
                <w:rStyle w:val="FontStyle55"/>
                <w:sz w:val="28"/>
                <w:szCs w:val="28"/>
              </w:rPr>
              <w:softHyphen/>
              <w:t>фессии, проявлять к ней устойчивый интерес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2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Организовывать собственную деятельность, выбирать типовые ме</w:t>
            </w:r>
            <w:r w:rsidRPr="000513F2">
              <w:rPr>
                <w:rStyle w:val="FontStyle55"/>
                <w:sz w:val="28"/>
                <w:szCs w:val="28"/>
              </w:rPr>
              <w:softHyphen/>
              <w:t>тоды и способы выполнения профессиональных задач, оценивать их эффективность и качество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3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4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0513F2">
              <w:rPr>
                <w:rStyle w:val="FontStyle55"/>
                <w:sz w:val="28"/>
                <w:szCs w:val="28"/>
              </w:rPr>
              <w:softHyphen/>
              <w:t>сионального и личностного развития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5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0513F2">
              <w:rPr>
                <w:rStyle w:val="FontStyle55"/>
                <w:sz w:val="28"/>
                <w:szCs w:val="28"/>
              </w:rPr>
              <w:lastRenderedPageBreak/>
              <w:t>совершенствования профессиональной деятельности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lastRenderedPageBreak/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6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Работать в коллективе и команде, эффективно общаться с коллега</w:t>
            </w:r>
            <w:r w:rsidRPr="000513F2">
              <w:rPr>
                <w:rStyle w:val="FontStyle55"/>
                <w:sz w:val="28"/>
                <w:szCs w:val="28"/>
              </w:rPr>
              <w:softHyphen/>
              <w:t>ми, руководством, потребителями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7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8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Самостоятельно определять задачи профессионального и личност</w:t>
            </w:r>
            <w:r w:rsidRPr="000513F2">
              <w:rPr>
                <w:rStyle w:val="FontStyle55"/>
                <w:sz w:val="28"/>
                <w:szCs w:val="28"/>
              </w:rPr>
              <w:softHyphen/>
              <w:t>ного развития, заниматься самообразованием, осознанно планиро</w:t>
            </w:r>
            <w:r w:rsidRPr="000513F2">
              <w:rPr>
                <w:rStyle w:val="FontStyle55"/>
                <w:sz w:val="28"/>
                <w:szCs w:val="28"/>
              </w:rPr>
              <w:softHyphen/>
              <w:t>вать повышение квалификации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9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3770C" w:rsidRPr="00DE255E" w:rsidRDefault="005619B2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F2">
        <w:rPr>
          <w:rFonts w:ascii="Times New Roman" w:hAnsi="Times New Roman" w:cs="Times New Roman"/>
          <w:sz w:val="28"/>
          <w:szCs w:val="28"/>
        </w:rPr>
        <w:br/>
      </w:r>
      <w:r w:rsidR="0013770C" w:rsidRPr="00DE255E">
        <w:rPr>
          <w:rFonts w:ascii="Times New Roman" w:hAnsi="Times New Roman" w:cs="Times New Roman"/>
          <w:sz w:val="28"/>
          <w:szCs w:val="28"/>
        </w:rPr>
        <w:t xml:space="preserve">Рабочей программой предусмотрено выполнение </w:t>
      </w:r>
      <w:proofErr w:type="gramStart"/>
      <w:r w:rsidR="0013770C" w:rsidRPr="00DE25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770C" w:rsidRPr="00DE255E">
        <w:rPr>
          <w:rFonts w:ascii="Times New Roman" w:hAnsi="Times New Roman" w:cs="Times New Roman"/>
          <w:sz w:val="28"/>
          <w:szCs w:val="28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13770C" w:rsidRDefault="0013770C" w:rsidP="0056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Распределение результатов освоения учебного материала в ход</w:t>
      </w:r>
      <w:r>
        <w:rPr>
          <w:rFonts w:ascii="Times New Roman" w:hAnsi="Times New Roman" w:cs="Times New Roman"/>
          <w:sz w:val="28"/>
          <w:szCs w:val="28"/>
        </w:rPr>
        <w:t xml:space="preserve">е выполнения </w:t>
      </w:r>
      <w:r w:rsidRPr="00DE255E">
        <w:rPr>
          <w:rFonts w:ascii="Times New Roman" w:hAnsi="Times New Roman" w:cs="Times New Roman"/>
          <w:sz w:val="28"/>
          <w:szCs w:val="28"/>
        </w:rPr>
        <w:t>заданий на практических занятиях происходит в соответствии с таблицей 1.</w:t>
      </w:r>
    </w:p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Таблица 1 – Распределение результатов освоения учебного материала</w:t>
      </w:r>
    </w:p>
    <w:tbl>
      <w:tblPr>
        <w:tblW w:w="9925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74"/>
        <w:gridCol w:w="2771"/>
        <w:gridCol w:w="567"/>
        <w:gridCol w:w="992"/>
        <w:gridCol w:w="1844"/>
        <w:gridCol w:w="1842"/>
        <w:gridCol w:w="1135"/>
      </w:tblGrid>
      <w:tr w:rsidR="0013770C" w:rsidRPr="00B45C4B" w:rsidTr="005619B2">
        <w:tc>
          <w:tcPr>
            <w:tcW w:w="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Раздел, тема.</w:t>
            </w:r>
          </w:p>
        </w:tc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Контрольно-оценочные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:rsidR="0013770C" w:rsidRPr="007C1761" w:rsidRDefault="0013770C" w:rsidP="005619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:rsidR="0013770C" w:rsidRPr="007C1761" w:rsidRDefault="0013770C" w:rsidP="005619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 xml:space="preserve">Элементы ПК и </w:t>
            </w:r>
            <w:proofErr w:type="gramStart"/>
            <w:r w:rsidRPr="007C1761">
              <w:rPr>
                <w:rFonts w:ascii="Times New Roman" w:eastAsia="Calibri" w:hAnsi="Times New Roman" w:cs="Times New Roman"/>
              </w:rPr>
              <w:t>ОК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Поэтапно формируемые элементы общих и профессиональных компетенций</w:t>
            </w:r>
          </w:p>
        </w:tc>
      </w:tr>
      <w:tr w:rsidR="0013770C" w:rsidRPr="00B45C4B" w:rsidTr="005619B2">
        <w:tc>
          <w:tcPr>
            <w:tcW w:w="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Усвоенные знания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Освоенные умения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43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334B5">
              <w:rPr>
                <w:rFonts w:ascii="Times New Roman" w:hAnsi="Times New Roman" w:cs="Times New Roman"/>
                <w:sz w:val="24"/>
                <w:szCs w:val="24"/>
              </w:rPr>
              <w:t xml:space="preserve"> Расчет и построение продольного профиля пути протяженностью 2500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материально-техническую базу основных видов раздельных пунктов;</w:t>
            </w:r>
          </w:p>
          <w:p w:rsidR="0013770C" w:rsidRPr="009440F7" w:rsidRDefault="0013770C" w:rsidP="005619B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основные характеристики и принципы работы железнодорожных станций и узлов.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различать виды раздельных пунктов;</w:t>
            </w:r>
          </w:p>
          <w:p w:rsidR="0013770C" w:rsidRPr="009440F7" w:rsidRDefault="0013770C" w:rsidP="00561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проектировать схемы станций;</w:t>
            </w:r>
          </w:p>
          <w:p w:rsidR="0013770C" w:rsidRPr="009440F7" w:rsidRDefault="0013770C" w:rsidP="005619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рассчитывать основные виды устройств на станциях.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9440F7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B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 № 2</w:t>
            </w:r>
            <w:r w:rsidR="00BB7D3A">
              <w:rPr>
                <w:rFonts w:ascii="Times New Roman" w:hAnsi="Times New Roman" w:cs="Times New Roman"/>
                <w:sz w:val="24"/>
                <w:szCs w:val="24"/>
              </w:rPr>
              <w:t>Расчет и п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поперечного профиля на 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pStyle w:val="af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07EC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Практическое занятие № 3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Определениерасстояниймежду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центрами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стрелочныхпереводов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Вычерчивание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масштабе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1:1000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стрелочныхпереводов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различномвзаимномрасположенииих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в горловинах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станции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Расчет и вычерчивание в масштабе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1:2000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конечного соединения путей, съездов и стрелочных улиц.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расстояний от центров стрелочных переводов до предельных столбиков и светофоров (по таблицам).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схемы промежуточной станции. Организация работы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Координирование элементов промежуточной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Pr="004334B5">
              <w:rPr>
                <w:rFonts w:ascii="Times New Roman" w:hAnsi="Times New Roman" w:cs="Times New Roman"/>
                <w:sz w:val="24"/>
                <w:szCs w:val="24"/>
              </w:rPr>
              <w:t>Вычерчивание промежуточной станции в масштабе 1:2000. Составление ведомостей путей и стрелочных переводов.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объемов работ и проектной стоимости сооружения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потребного числа приемоотправочных, вытяжных и сортировочных путей. Разработка немасштабной схемы участковой станции в осях, секционирование горловин.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перерабатывающей способности сортировочной горки, высоты сортировочной горки и мощности тормозных позиций.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8.1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определению пропускной и перерабатывающей способности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9B2" w:rsidRDefault="0013770C" w:rsidP="0056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Перечен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практических занятий </w:t>
      </w:r>
      <w:r w:rsidRPr="007E6B72">
        <w:rPr>
          <w:rFonts w:ascii="Times New Roman" w:hAnsi="Times New Roman" w:cs="Times New Roman"/>
          <w:b/>
          <w:sz w:val="28"/>
          <w:szCs w:val="28"/>
        </w:rPr>
        <w:t>по  учебной дисциплине</w:t>
      </w:r>
    </w:p>
    <w:p w:rsidR="0013770C" w:rsidRPr="007E6B72" w:rsidRDefault="0013770C" w:rsidP="0056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2">
        <w:rPr>
          <w:rFonts w:ascii="Times New Roman" w:hAnsi="Times New Roman" w:cs="Times New Roman"/>
          <w:b/>
          <w:sz w:val="28"/>
          <w:szCs w:val="28"/>
        </w:rPr>
        <w:t>ОП.09. Станции и узлы</w:t>
      </w:r>
    </w:p>
    <w:p w:rsidR="0013770C" w:rsidRPr="00063724" w:rsidRDefault="0013770C" w:rsidP="0013770C">
      <w:pPr>
        <w:pStyle w:val="ab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724">
        <w:rPr>
          <w:rFonts w:ascii="Times New Roman" w:hAnsi="Times New Roman" w:cs="Times New Roman"/>
          <w:sz w:val="28"/>
          <w:szCs w:val="28"/>
        </w:rPr>
        <w:t>Расчет и построение продольного профиля пути протяженностью 2500 м.</w:t>
      </w:r>
    </w:p>
    <w:p w:rsidR="0013770C" w:rsidRPr="00990C6C" w:rsidRDefault="0013770C" w:rsidP="0013770C">
      <w:pPr>
        <w:pStyle w:val="ab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 занятие №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C6C">
        <w:rPr>
          <w:rFonts w:ascii="Times New Roman" w:hAnsi="Times New Roman" w:cs="Times New Roman"/>
          <w:sz w:val="28"/>
          <w:szCs w:val="28"/>
        </w:rPr>
        <w:t xml:space="preserve"> Построение поперечного профиля на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Pr="00063724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 xml:space="preserve">Практическое занятие № 3. </w:t>
      </w:r>
      <w:r w:rsidRPr="00063724">
        <w:rPr>
          <w:rFonts w:ascii="Times New Roman" w:hAnsi="Times New Roman" w:cs="Times New Roman"/>
          <w:sz w:val="28"/>
          <w:szCs w:val="28"/>
        </w:rPr>
        <w:t>Определение расстояний между центрами стрелочных переводов. Вычерчивание в масштабе 1:1000 стрелочных переводов при различном взаимном расположении их в горловинах станции.</w:t>
      </w:r>
    </w:p>
    <w:p w:rsidR="0013770C" w:rsidRPr="00990C6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 xml:space="preserve">Практическое занятие № 4. Расчет и вычерчивание в масштабе конечного соединения путей, съездов и стрелочных улиц. </w:t>
      </w:r>
    </w:p>
    <w:p w:rsidR="0013770C" w:rsidRPr="00990C6C" w:rsidRDefault="0013770C" w:rsidP="0013770C">
      <w:pPr>
        <w:pStyle w:val="3"/>
        <w:spacing w:before="60" w:after="0" w:line="240" w:lineRule="auto"/>
        <w:ind w:right="6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90C6C">
        <w:rPr>
          <w:rFonts w:ascii="Times New Roman" w:hAnsi="Times New Roman" w:cs="Times New Roman"/>
          <w:b w:val="0"/>
          <w:sz w:val="28"/>
          <w:szCs w:val="28"/>
        </w:rPr>
        <w:t>Практическое занятие № 5. Определение расстояний от центров стрелочных переводов до предельных столбиков и светофоров (по таблицам)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770C" w:rsidRPr="00990C6C" w:rsidRDefault="0013770C" w:rsidP="0013770C">
      <w:pPr>
        <w:pStyle w:val="3"/>
        <w:spacing w:after="0" w:line="240" w:lineRule="auto"/>
        <w:ind w:right="6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90C6C">
        <w:rPr>
          <w:rFonts w:ascii="Times New Roman" w:hAnsi="Times New Roman" w:cs="Times New Roman"/>
          <w:b w:val="0"/>
          <w:sz w:val="28"/>
          <w:szCs w:val="28"/>
        </w:rPr>
        <w:t xml:space="preserve">Практическое занятие № 6. Разработка схемы промежуточной станции. </w:t>
      </w:r>
      <w:r w:rsidRPr="00990C6C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 работы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7. Координирование элементов промежуточной станции.</w:t>
      </w:r>
    </w:p>
    <w:p w:rsidR="0013770C" w:rsidRPr="00063724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8</w:t>
      </w:r>
      <w:r w:rsidRPr="00063724">
        <w:rPr>
          <w:rFonts w:ascii="Times New Roman" w:hAnsi="Times New Roman" w:cs="Times New Roman"/>
          <w:sz w:val="28"/>
          <w:szCs w:val="28"/>
        </w:rPr>
        <w:t>. Вычерчивание промежуточной станции в масштабе 1:2000. Составление ведомостей путей и стрелочных переводов.</w:t>
      </w:r>
    </w:p>
    <w:p w:rsidR="0013770C" w:rsidRPr="00990C6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9. Определение объемов работ и проектной стоимости сооружения станции.</w:t>
      </w:r>
    </w:p>
    <w:p w:rsidR="0013770C" w:rsidRPr="00990C6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10. Расчет потребного числа приемоотправочных, вытяжных и сортировочных путей. Разработка немасштабной схемы участковой станции в осях, секционирование горловин.</w:t>
      </w:r>
    </w:p>
    <w:p w:rsidR="0013770C" w:rsidRPr="00990C6C" w:rsidRDefault="0013770C" w:rsidP="0013770C">
      <w:pPr>
        <w:pStyle w:val="ab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11. Расчет перерабатывающей способности сортировочной горки, высоты сортировочной горки и мощности тормозных позиций.</w:t>
      </w:r>
    </w:p>
    <w:p w:rsidR="0013770C" w:rsidRDefault="0013770C" w:rsidP="0013770C">
      <w:pPr>
        <w:pStyle w:val="ab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12. Решение задач по определению пропускной и перерабатывающей способности станции.</w:t>
      </w:r>
    </w:p>
    <w:p w:rsidR="0013770C" w:rsidRDefault="0013770C" w:rsidP="0013770C">
      <w:pPr>
        <w:pStyle w:val="ab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13770C" w:rsidRPr="00DE255E" w:rsidRDefault="0013770C" w:rsidP="00137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Критер</w:t>
      </w:r>
      <w:r>
        <w:rPr>
          <w:rFonts w:ascii="Times New Roman" w:hAnsi="Times New Roman" w:cs="Times New Roman"/>
          <w:sz w:val="28"/>
          <w:szCs w:val="28"/>
        </w:rPr>
        <w:t>ии оценивания практических занятий</w:t>
      </w:r>
    </w:p>
    <w:p w:rsidR="0013770C" w:rsidRPr="00DE255E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При оценке освоенных умений пр</w:t>
      </w:r>
      <w:r>
        <w:rPr>
          <w:rFonts w:ascii="Times New Roman" w:hAnsi="Times New Roman" w:cs="Times New Roman"/>
          <w:sz w:val="28"/>
          <w:szCs w:val="28"/>
        </w:rPr>
        <w:t xml:space="preserve">и выполнении практических занятий </w:t>
      </w:r>
      <w:r w:rsidRPr="00DE255E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пятибалльная шкала оценивания/</w:t>
      </w:r>
      <w:r w:rsidRPr="00DE255E">
        <w:rPr>
          <w:rFonts w:ascii="Times New Roman" w:hAnsi="Times New Roman" w:cs="Times New Roman"/>
          <w:sz w:val="28"/>
          <w:szCs w:val="28"/>
        </w:rPr>
        <w:t>дихотомическая шкала оценивания.</w:t>
      </w:r>
    </w:p>
    <w:p w:rsidR="0013770C" w:rsidRPr="00DE255E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Оценивание практич</w:t>
      </w:r>
      <w:r>
        <w:rPr>
          <w:rFonts w:ascii="Times New Roman" w:hAnsi="Times New Roman" w:cs="Times New Roman"/>
          <w:sz w:val="28"/>
          <w:szCs w:val="28"/>
        </w:rPr>
        <w:t>еских занятий</w:t>
      </w:r>
      <w:r w:rsidRPr="00DE25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следующими нормативными актами:</w:t>
      </w:r>
    </w:p>
    <w:p w:rsidR="0013770C" w:rsidRPr="00DE255E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 xml:space="preserve">- Положение о текущем контроле успеваемости и промежуточной аттестации </w:t>
      </w:r>
      <w:proofErr w:type="gramStart"/>
      <w:r w:rsidRPr="00DE25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255E">
        <w:rPr>
          <w:rFonts w:ascii="Times New Roman" w:hAnsi="Times New Roman" w:cs="Times New Roman"/>
          <w:sz w:val="28"/>
          <w:szCs w:val="28"/>
        </w:rPr>
        <w:t>;</w:t>
      </w:r>
    </w:p>
    <w:p w:rsidR="0013770C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- Положение о планировании, организации и практических занятий.</w:t>
      </w:r>
    </w:p>
    <w:p w:rsidR="0013770C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rPr>
          <w:rFonts w:ascii="Times New Roman" w:hAnsi="Times New Roman" w:cs="Times New Roman"/>
          <w:sz w:val="28"/>
          <w:szCs w:val="28"/>
        </w:rPr>
      </w:pPr>
    </w:p>
    <w:p w:rsidR="0013770C" w:rsidRPr="006B1040" w:rsidRDefault="0013770C" w:rsidP="0013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40">
        <w:rPr>
          <w:rFonts w:ascii="Times New Roman" w:hAnsi="Times New Roman" w:cs="Times New Roman"/>
          <w:b/>
          <w:sz w:val="28"/>
          <w:szCs w:val="28"/>
        </w:rPr>
        <w:lastRenderedPageBreak/>
        <w:t>Прак</w:t>
      </w:r>
      <w:r>
        <w:rPr>
          <w:rFonts w:ascii="Times New Roman" w:hAnsi="Times New Roman" w:cs="Times New Roman"/>
          <w:b/>
          <w:sz w:val="28"/>
          <w:szCs w:val="28"/>
        </w:rPr>
        <w:t xml:space="preserve">тическое занятие </w:t>
      </w:r>
      <w:r w:rsidRPr="006B1040">
        <w:rPr>
          <w:rFonts w:ascii="Times New Roman" w:hAnsi="Times New Roman" w:cs="Times New Roman"/>
          <w:b/>
          <w:sz w:val="28"/>
          <w:szCs w:val="28"/>
        </w:rPr>
        <w:t>№1</w:t>
      </w:r>
    </w:p>
    <w:p w:rsidR="0013770C" w:rsidRPr="0092564C" w:rsidRDefault="0013770C" w:rsidP="001377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564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2564C">
        <w:rPr>
          <w:rFonts w:ascii="Times New Roman" w:hAnsi="Times New Roman" w:cs="Times New Roman"/>
          <w:b/>
          <w:sz w:val="28"/>
          <w:szCs w:val="28"/>
        </w:rPr>
        <w:t>:</w:t>
      </w:r>
      <w:r w:rsidRPr="00990C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C6C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990C6C">
        <w:rPr>
          <w:rFonts w:ascii="Times New Roman" w:hAnsi="Times New Roman" w:cs="Times New Roman"/>
          <w:sz w:val="28"/>
          <w:szCs w:val="28"/>
        </w:rPr>
        <w:t xml:space="preserve"> и построение продольного профиля железнодорожного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</w:t>
      </w:r>
      <w:r w:rsidRPr="009267D0">
        <w:rPr>
          <w:rFonts w:ascii="Times New Roman" w:hAnsi="Times New Roman" w:cs="Times New Roman"/>
          <w:sz w:val="28"/>
          <w:szCs w:val="28"/>
        </w:rPr>
        <w:t xml:space="preserve">: Научиться рассчитывать и строить по заданному плану местности в горизонталях и </w:t>
      </w:r>
      <w:r w:rsidRPr="009267D0">
        <w:rPr>
          <w:rFonts w:ascii="Times New Roman" w:hAnsi="Times New Roman" w:cs="Times New Roman"/>
          <w:iCs/>
          <w:sz w:val="28"/>
          <w:szCs w:val="28"/>
        </w:rPr>
        <w:t>отметке проектной бровки земляного полотна продольный профиль железнодорожного пути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</w:t>
      </w:r>
      <w:proofErr w:type="spellStart"/>
      <w:r w:rsidRPr="009267D0">
        <w:rPr>
          <w:rFonts w:ascii="Times New Roman" w:hAnsi="Times New Roman" w:cs="Times New Roman"/>
          <w:iCs/>
          <w:sz w:val="28"/>
          <w:szCs w:val="28"/>
        </w:rPr>
        <w:t>бумагаформата</w:t>
      </w:r>
      <w:proofErr w:type="spellEnd"/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А3, линейка, карандаш, две ручки с темной и красной пастой,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Продольный профиль линии – это проекция оси земляного полотна этой линии на вертикальную плоскость.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Элементами продольного профиля являются уклоны (подъемы и спуски) площадки (горизонтальные элементы).</w:t>
      </w:r>
    </w:p>
    <w:p w:rsidR="0013770C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Крутизна уклон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это отношение превышения одной точки над другой к расстоянию между ними.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продольный профиль железнодорожного пути в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масштабедля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горизонтальных расстояний 1: 10000 (1см – 100м)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ля вертикальных расстояний 1: 100 (1см – 1м), предварительно выполнив расчет отметок земли и проектных отметок бровки земляного полотна, а также рабочие отметки.</w:t>
      </w:r>
    </w:p>
    <w:p w:rsidR="0013770C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564C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Вычертить на листе миллиметровой бумаги заданный план местности в горизонталях.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На этом же листе вычертить сетку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индивидуального задания: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2160"/>
        <w:gridCol w:w="2520"/>
        <w:gridCol w:w="2340"/>
      </w:tblGrid>
      <w:tr w:rsidR="0013770C" w:rsidRPr="009267D0" w:rsidTr="005619B2">
        <w:tc>
          <w:tcPr>
            <w:tcW w:w="1008" w:type="dxa"/>
            <w:vMerge w:val="restart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Проектные</w:t>
            </w:r>
          </w:p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данные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3770C" w:rsidRPr="009267D0" w:rsidRDefault="0087283B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93" o:spid="_x0000_s1425" style="position:absolute;left:0;text-align:left;z-index:251665408;visibility:visible;mso-position-horizontal-relative:text;mso-position-vertical-relative:text" from="0,13.95pt" to="2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"/>
              </w:pict>
            </w:r>
            <w:r w:rsidR="0013770C"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>Уклон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2160" w:type="dxa"/>
            <w:shd w:val="clear" w:color="auto" w:fill="auto"/>
          </w:tcPr>
          <w:p w:rsidR="0013770C" w:rsidRPr="009267D0" w:rsidRDefault="0087283B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2" o:spid="_x0000_s1424" style="position:absolute;left:0;text-align:left;flip:y;z-index:251668480;visibility:visible;mso-position-horizontal-relative:text;mso-position-vertical-relative:text" from="-5.15pt,5.65pt" to="93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"/>
              </w:pict>
            </w:r>
          </w:p>
        </w:tc>
        <w:tc>
          <w:tcPr>
            <w:tcW w:w="2520" w:type="dxa"/>
            <w:shd w:val="clear" w:color="auto" w:fill="auto"/>
          </w:tcPr>
          <w:p w:rsidR="0013770C" w:rsidRPr="009267D0" w:rsidRDefault="0087283B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1" o:spid="_x0000_s1423" style="position:absolute;left:0;text-align:left;z-index:251666432;visibility:visible;mso-position-horizontal-relative:text;mso-position-vertical-relative:text" from="-5.4pt,14.55pt" to="11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/QUwIAAF0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"/>
              </w:pict>
            </w:r>
          </w:p>
        </w:tc>
        <w:tc>
          <w:tcPr>
            <w:tcW w:w="2340" w:type="dxa"/>
            <w:shd w:val="clear" w:color="auto" w:fill="auto"/>
          </w:tcPr>
          <w:p w:rsidR="0013770C" w:rsidRPr="009267D0" w:rsidRDefault="0087283B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0" o:spid="_x0000_s1422" style="position:absolute;left:0;text-align:left;z-index:251667456;visibility:visible;mso-position-horizontal-relative:text;mso-position-vertical-relative:text" from="-5.15pt,5.65pt" to="111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aNUwIAAF8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"/>
              </w:pict>
            </w:r>
          </w:p>
        </w:tc>
      </w:tr>
      <w:tr w:rsidR="0013770C" w:rsidRPr="009267D0" w:rsidTr="005619B2">
        <w:trPr>
          <w:cantSplit/>
          <w:trHeight w:val="999"/>
        </w:trPr>
        <w:tc>
          <w:tcPr>
            <w:tcW w:w="1008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отметке проектной </w:t>
            </w:r>
          </w:p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бровки </w:t>
            </w:r>
            <w:proofErr w:type="gramStart"/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>земляного</w:t>
            </w:r>
            <w:proofErr w:type="gramEnd"/>
          </w:p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>полотна</w:t>
            </w:r>
          </w:p>
        </w:tc>
        <w:tc>
          <w:tcPr>
            <w:tcW w:w="21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rPr>
          <w:cantSplit/>
          <w:trHeight w:val="1136"/>
        </w:trPr>
        <w:tc>
          <w:tcPr>
            <w:tcW w:w="1008" w:type="dxa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Фактические данные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Отметка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земли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147"/>
        </w:trPr>
        <w:tc>
          <w:tcPr>
            <w:tcW w:w="2268" w:type="dxa"/>
            <w:gridSpan w:val="2"/>
            <w:shd w:val="clear" w:color="auto" w:fill="auto"/>
          </w:tcPr>
          <w:p w:rsidR="0013770C" w:rsidRPr="006B104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Пикетаж 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Между планом местности и сеткой предусмотреть место для вычерчивания профиля земли и </w:t>
      </w:r>
      <w:r w:rsidRPr="009267D0">
        <w:rPr>
          <w:rFonts w:ascii="Times New Roman" w:hAnsi="Times New Roman" w:cs="Times New Roman"/>
          <w:b/>
          <w:i/>
          <w:iCs/>
          <w:sz w:val="28"/>
          <w:szCs w:val="28"/>
        </w:rPr>
        <w:t>продольного профиля железнодорожного пути высотой 110 мм (11 см)</w:t>
      </w:r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61504">
      <w:pPr>
        <w:numPr>
          <w:ilvl w:val="0"/>
          <w:numId w:val="45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 графе «пикетаж» изобразить вертикальными линиями пикеты и указать положение километровых столбиков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Pr="009267D0" w:rsidRDefault="0013770C" w:rsidP="00161504">
      <w:pPr>
        <w:numPr>
          <w:ilvl w:val="0"/>
          <w:numId w:val="45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Выполнить расчет отметок земли и занести их в таблицу 1.1. 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Отметки земли определяют с использованием горизонталей: </w:t>
      </w:r>
    </w:p>
    <w:p w:rsidR="0013770C" w:rsidRPr="009267D0" w:rsidRDefault="0013770C" w:rsidP="0013770C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в первую очередь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отмечают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на проектной линии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точки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соответствующие пикетам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, затем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через </w:t>
      </w:r>
      <w:proofErr w:type="spellStart"/>
      <w:r w:rsidRPr="009267D0">
        <w:rPr>
          <w:rFonts w:ascii="Times New Roman" w:hAnsi="Times New Roman" w:cs="Times New Roman"/>
          <w:b/>
          <w:iCs/>
          <w:sz w:val="28"/>
          <w:szCs w:val="28"/>
        </w:rPr>
        <w:t>каждуюточку</w:t>
      </w:r>
      <w:proofErr w:type="spellEnd"/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 проводят перпендикуляр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между соседними горизонталями - </w:t>
      </w:r>
      <w:r w:rsidRPr="009267D0">
        <w:rPr>
          <w:rFonts w:ascii="Times New Roman" w:hAnsi="Times New Roman" w:cs="Times New Roman"/>
          <w:b/>
          <w:i/>
          <w:iCs/>
          <w:sz w:val="28"/>
          <w:szCs w:val="28"/>
        </w:rPr>
        <w:t>измеряют его длину и расстояние от точки до наименьшей горизонтали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. Далее </w:t>
      </w:r>
      <w:proofErr w:type="gramStart"/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находят отношение  расстояния от точки до наименьшей горизонтали к </w:t>
      </w:r>
      <w:proofErr w:type="spellStart"/>
      <w:r w:rsidRPr="009267D0">
        <w:rPr>
          <w:rFonts w:ascii="Times New Roman" w:hAnsi="Times New Roman" w:cs="Times New Roman"/>
          <w:b/>
          <w:iCs/>
          <w:sz w:val="28"/>
          <w:szCs w:val="28"/>
        </w:rPr>
        <w:t>перпендикуляру</w:t>
      </w:r>
      <w:r w:rsidRPr="009267D0"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найденное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отношение прибавляют</w:t>
      </w:r>
      <w:proofErr w:type="gramEnd"/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 к наименьшей горизонтали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>Это и будет отметка земли в данной точке.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>Для расчета используйте приведенные ниже формулы.</w:t>
      </w:r>
    </w:p>
    <w:p w:rsidR="0013770C" w:rsidRPr="009267D0" w:rsidRDefault="0013770C" w:rsidP="0013770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+ АО/АВ, где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АВ - наименьшее расстояние между горизонталями на пикете (длина перпендикуляра);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АО – расстояние от </w:t>
      </w:r>
      <w:r w:rsidRPr="009267D0">
        <w:rPr>
          <w:rFonts w:ascii="Times New Roman" w:hAnsi="Times New Roman" w:cs="Times New Roman"/>
          <w:iCs/>
          <w:sz w:val="28"/>
          <w:szCs w:val="28"/>
        </w:rPr>
        <w:t>точки до наименьшей горизонтали;</w:t>
      </w:r>
    </w:p>
    <w:p w:rsidR="0013770C" w:rsidRPr="00B2095C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- наименьшая из рассматриваемых горизонталей.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Заполнить графу «уклон / длина»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(площадка   показывается - горизонтальной линией, уклоны - наклонными линиями; над линией показывают величину уклона, под линией - длину участка в метрах). Например: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340"/>
        <w:gridCol w:w="2160"/>
        <w:gridCol w:w="1903"/>
      </w:tblGrid>
      <w:tr w:rsidR="0013770C" w:rsidRPr="009267D0" w:rsidTr="005619B2">
        <w:trPr>
          <w:trHeight w:val="517"/>
          <w:jc w:val="right"/>
        </w:trPr>
        <w:tc>
          <w:tcPr>
            <w:tcW w:w="3168" w:type="dxa"/>
          </w:tcPr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Проектные расстояния</w:t>
            </w:r>
          </w:p>
        </w:tc>
        <w:tc>
          <w:tcPr>
            <w:tcW w:w="2340" w:type="dxa"/>
          </w:tcPr>
          <w:p w:rsidR="0013770C" w:rsidRPr="009267D0" w:rsidRDefault="0087283B" w:rsidP="005619B2">
            <w:pPr>
              <w:tabs>
                <w:tab w:val="center" w:pos="1062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9" o:spid="_x0000_s1421" style="position:absolute;left:0;text-align:left;z-index:251669504;visibility:visible;mso-position-horizontal-relative:text;mso-position-vertical-relative:text" from="-5.4pt,.15pt" to="106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"/>
              </w:pict>
            </w:r>
            <w:r w:rsidR="0013770C" w:rsidRPr="009267D0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60" w:type="dxa"/>
            <w:vAlign w:val="center"/>
          </w:tcPr>
          <w:p w:rsidR="0013770C" w:rsidRPr="009267D0" w:rsidRDefault="0087283B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8" o:spid="_x0000_s1420" style="position:absolute;flip:y;z-index:251670528;visibility:visible;mso-position-horizontal-relative:text;mso-position-vertical-relative:text" from="97.6pt,.4pt" to="198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"/>
              </w:pict>
            </w:r>
            <w:r w:rsidR="0013770C" w:rsidRPr="009267D0">
              <w:rPr>
                <w:rFonts w:ascii="Times New Roman" w:hAnsi="Times New Roman" w:cs="Times New Roman"/>
                <w:sz w:val="28"/>
                <w:szCs w:val="28"/>
              </w:rPr>
              <w:t>______0______</w:t>
            </w:r>
          </w:p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03" w:type="dxa"/>
          </w:tcPr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Выполнить расчет проектных отметок бровки земляного полотна и занести их в таблице 1.1. Расчет проектных отметок начните с отметки, указанной на первом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уклоноуказателе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по формуле: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= Н зад. ±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095C">
        <w:rPr>
          <w:rFonts w:ascii="Times New Roman" w:hAnsi="Times New Roman" w:cs="Times New Roman"/>
          <w:sz w:val="28"/>
          <w:szCs w:val="28"/>
        </w:rPr>
        <w:t>×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>, где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 зад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аданный уклон, указанный на первом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уклоноуказателе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i – уклон в тысячных, выраженный десятичной дробью;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от</w:t>
      </w:r>
      <w:r w:rsidRPr="009267D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начальной до искомой точки;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«+»  ставится, если уклон направлен вверх (подъем);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«-» ставится, если уклон направлен вниз (спуск).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Вычертить профиль земли. </w:t>
      </w:r>
      <w:r w:rsidRPr="009267D0">
        <w:rPr>
          <w:rFonts w:ascii="Times New Roman" w:hAnsi="Times New Roman" w:cs="Times New Roman"/>
          <w:sz w:val="28"/>
          <w:szCs w:val="28"/>
        </w:rPr>
        <w:t>Против каждого пикета над сеткой откладывают перпендикуляры и наносят значение отметок земли. Соединяют полученные точки между собой прямыми линиями. Полученная линия будет являться профилем земли (черная линия).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 xml:space="preserve"> Построить проектную линию согласно полученным расчетам. В точках перелома профиля над сеткой восстанавливают перпендикуляры, откладывают проектные отметки, соединяют концы отрезков линиями. Полученная линия является продольным профилем железнодорожного пути (красная линия).</w:t>
      </w:r>
    </w:p>
    <w:p w:rsidR="0013770C" w:rsidRPr="00415C5D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Определить рабочие отметки по формуле: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Нкр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Нраб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. и занести их в таблицу 1.1. </w:t>
      </w:r>
      <w:r w:rsidRPr="00415C5D">
        <w:rPr>
          <w:rFonts w:ascii="Times New Roman" w:hAnsi="Times New Roman" w:cs="Times New Roman"/>
          <w:sz w:val="28"/>
          <w:szCs w:val="28"/>
        </w:rPr>
        <w:t>(разность между отметками земли и отметками бровки земляного полотна). Эти отметки указывают высоту насыпей или глубину выемок.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Контрольные вопросы.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 xml:space="preserve">Дайте определение горизонталей. 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трассы железнодорожной линии.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плана железнодорожной линии.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продольного</w:t>
      </w:r>
      <w:r>
        <w:rPr>
          <w:rFonts w:ascii="Times New Roman" w:hAnsi="Times New Roman"/>
          <w:sz w:val="28"/>
          <w:szCs w:val="28"/>
        </w:rPr>
        <w:t xml:space="preserve"> профиля железнодорожной линии.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 xml:space="preserve">Дайте определение профиля земли.   </w:t>
      </w:r>
    </w:p>
    <w:p w:rsidR="0013770C" w:rsidRPr="00ED47F6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абсолютной и относительной отметок.</w:t>
      </w:r>
    </w:p>
    <w:p w:rsidR="0013770C" w:rsidRPr="009267D0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1.1.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0"/>
        <w:gridCol w:w="631"/>
        <w:gridCol w:w="666"/>
        <w:gridCol w:w="697"/>
        <w:gridCol w:w="1503"/>
        <w:gridCol w:w="936"/>
        <w:gridCol w:w="521"/>
        <w:gridCol w:w="468"/>
        <w:gridCol w:w="1503"/>
        <w:gridCol w:w="1251"/>
      </w:tblGrid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Нг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АБ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АО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земли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(черная отметка)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Нзад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</w:t>
            </w: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‰</w:t>
            </w: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отметка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(красная </w:t>
            </w:r>
            <w:proofErr w:type="gramEnd"/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отметка)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619B2" w:rsidRDefault="00561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70C" w:rsidRPr="00874A0A" w:rsidRDefault="0013770C" w:rsidP="001377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874A0A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Тема:</w:t>
      </w:r>
      <w:r w:rsidR="00BB7D3A">
        <w:rPr>
          <w:rFonts w:ascii="Times New Roman" w:hAnsi="Times New Roman" w:cs="Times New Roman"/>
          <w:sz w:val="28"/>
          <w:szCs w:val="28"/>
        </w:rPr>
        <w:t xml:space="preserve"> Расчет и п</w:t>
      </w:r>
      <w:r w:rsidRPr="00990C6C">
        <w:rPr>
          <w:rFonts w:ascii="Times New Roman" w:hAnsi="Times New Roman" w:cs="Times New Roman"/>
          <w:sz w:val="28"/>
          <w:szCs w:val="28"/>
        </w:rPr>
        <w:t>остроение поперечного профиля земляного полотна на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и строить поперечные профили земляного полотна на станциях, закрепить теоретические знания требований СНиП к проектированию станционной площадки.</w:t>
      </w:r>
    </w:p>
    <w:p w:rsidR="0013770C" w:rsidRDefault="0013770C" w:rsidP="0013770C">
      <w:pPr>
        <w:pStyle w:val="ab"/>
        <w:keepNext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415C5D" w:rsidRDefault="0013770C" w:rsidP="0013770C">
      <w:pPr>
        <w:pStyle w:val="ab"/>
        <w:keepNext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бумага формата А3, линейка, карандаш, две ручки с темной и красной пастой,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70C" w:rsidRPr="003037D4" w:rsidRDefault="0013770C" w:rsidP="0013770C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Поперечный профиль земляного полотна (ЗП) – это его поперечный раз</w:t>
      </w:r>
      <w:r>
        <w:rPr>
          <w:rFonts w:ascii="Times New Roman" w:hAnsi="Times New Roman" w:cs="Times New Roman"/>
          <w:sz w:val="28"/>
          <w:szCs w:val="28"/>
        </w:rPr>
        <w:t xml:space="preserve">рез вертикальной </w:t>
      </w:r>
      <w:r w:rsidRPr="009267D0">
        <w:rPr>
          <w:rFonts w:ascii="Times New Roman" w:hAnsi="Times New Roman" w:cs="Times New Roman"/>
          <w:sz w:val="28"/>
          <w:szCs w:val="28"/>
        </w:rPr>
        <w:t>плоскостью, перпендикулярной оси пути.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Поперечные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профиль делятся на поперечные и индивидуальные.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1.Типовые: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(применяемы на надежном основании из обычных грунтов);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б) специальные (применяемы в специфический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– мерзлота, песок, скалы).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2. Индивидуальные – применяются в сложных топографических,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гедро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267D0">
        <w:rPr>
          <w:rFonts w:ascii="Times New Roman" w:hAnsi="Times New Roman" w:cs="Times New Roman"/>
          <w:sz w:val="28"/>
          <w:szCs w:val="28"/>
        </w:rPr>
        <w:t>и геологических, и климатических условиях при высоте подкосов не более 12 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Основная площадка ЗП – это спланированная поверхность, основание для поверхностного строения пут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расстояние между блоками).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Рассчитайте и постройте поперечные профили земляного полотна на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станциив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масштабе 1: 100 (1см – 1м).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Предварительно выполнив расчет отметок земли, проектных отметок бровки земляного полотна, а также рабочих отметок. Кроме того, выполните ориентировочный расчет объема предстоящих земляных работ на станции.</w:t>
      </w:r>
    </w:p>
    <w:p w:rsidR="0013770C" w:rsidRPr="009267D0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770C" w:rsidRPr="009267D0" w:rsidRDefault="0013770C" w:rsidP="00161504">
      <w:pPr>
        <w:pStyle w:val="ab"/>
        <w:numPr>
          <w:ilvl w:val="0"/>
          <w:numId w:val="46"/>
        </w:numPr>
        <w:tabs>
          <w:tab w:val="clear" w:pos="54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Вычертить на листе миллиметровой бумаги заданные схему проектируемой станции и план местности в горизонталях.</w:t>
      </w:r>
    </w:p>
    <w:p w:rsidR="0013770C" w:rsidRPr="009267D0" w:rsidRDefault="0013770C" w:rsidP="00161504">
      <w:pPr>
        <w:pStyle w:val="ab"/>
        <w:numPr>
          <w:ilvl w:val="0"/>
          <w:numId w:val="46"/>
        </w:numPr>
        <w:tabs>
          <w:tab w:val="num" w:pos="180"/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отметки земли и рабочие отметки заданных точек (проектную отметку бровки земляного полотна см. в индивидуальном задании). Расчет свести в таблицу 2.1.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B2" w:rsidRDefault="005619B2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267D0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548"/>
        <w:gridCol w:w="588"/>
        <w:gridCol w:w="623"/>
        <w:gridCol w:w="1320"/>
        <w:gridCol w:w="1320"/>
        <w:gridCol w:w="1088"/>
        <w:gridCol w:w="1510"/>
      </w:tblGrid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Заданная </w:t>
            </w:r>
            <w:proofErr w:type="spell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Нг</w:t>
            </w:r>
            <w:proofErr w:type="spellEnd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588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623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1320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земли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(черная отметка)</w:t>
            </w:r>
            <w:proofErr w:type="gram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отметка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(красная </w:t>
            </w:r>
            <w:proofErr w:type="gramEnd"/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отметка)</w:t>
            </w:r>
            <w:proofErr w:type="gram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088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</w:t>
            </w:r>
            <w:proofErr w:type="spell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отметка</w:t>
            </w:r>
            <w:proofErr w:type="spellEnd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510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Поперечный профиль 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(насыпь или выемка)</w:t>
            </w: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НзΙΙΙ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46"/>
        </w:numPr>
        <w:tabs>
          <w:tab w:val="num" w:pos="180"/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Указать в графе 8 таблицы 2.1. полученный в результате расчетов поперечный профиль в заданных поперечных сечениях земляного полотна на станции.</w:t>
      </w:r>
    </w:p>
    <w:p w:rsidR="0013770C" w:rsidRPr="009267D0" w:rsidRDefault="0013770C" w:rsidP="00161504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Вычертить на указанной выше миллиметровой бумаге </w:t>
      </w:r>
      <w:r w:rsidRPr="009267D0">
        <w:rPr>
          <w:rFonts w:ascii="Times New Roman" w:hAnsi="Times New Roman" w:cs="Times New Roman"/>
          <w:b/>
          <w:bCs/>
          <w:sz w:val="28"/>
          <w:szCs w:val="28"/>
        </w:rPr>
        <w:t>три поперечных профиля земляного полотна в масштабе</w:t>
      </w:r>
      <w:r w:rsidRPr="009267D0">
        <w:rPr>
          <w:rFonts w:ascii="Times New Roman" w:hAnsi="Times New Roman" w:cs="Times New Roman"/>
          <w:bCs/>
          <w:sz w:val="28"/>
          <w:szCs w:val="28"/>
        </w:rPr>
        <w:t>, полученных в заданных поперечных сечениях (см. таблицу 2.1). Предварительно необходимо:</w:t>
      </w:r>
    </w:p>
    <w:p w:rsidR="0013770C" w:rsidRPr="009267D0" w:rsidRDefault="0013770C" w:rsidP="00161504">
      <w:pPr>
        <w:pStyle w:val="ab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на </w:t>
      </w:r>
      <w:proofErr w:type="gramStart"/>
      <w:r w:rsidRPr="009267D0">
        <w:rPr>
          <w:rFonts w:ascii="Times New Roman" w:hAnsi="Times New Roman" w:cs="Times New Roman"/>
          <w:bCs/>
          <w:sz w:val="28"/>
          <w:szCs w:val="28"/>
        </w:rPr>
        <w:t>станции</w:t>
      </w:r>
      <w:proofErr w:type="gramEnd"/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полученной в поперечном сечении земляного полотна Ι (насыпи или выемки). Расчет привести на чертеже;</w:t>
      </w:r>
    </w:p>
    <w:p w:rsidR="0013770C" w:rsidRDefault="0013770C" w:rsidP="00161504">
      <w:pPr>
        <w:pStyle w:val="ab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на </w:t>
      </w:r>
      <w:proofErr w:type="gramStart"/>
      <w:r w:rsidRPr="009267D0">
        <w:rPr>
          <w:rFonts w:ascii="Times New Roman" w:hAnsi="Times New Roman" w:cs="Times New Roman"/>
          <w:bCs/>
          <w:sz w:val="28"/>
          <w:szCs w:val="28"/>
        </w:rPr>
        <w:t>станции</w:t>
      </w:r>
      <w:proofErr w:type="gramEnd"/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полученной в поперечном сечении земляного полотна ΙΙ (насыпи или выемки). Расчет привести на чертеже;</w:t>
      </w:r>
    </w:p>
    <w:p w:rsidR="0013770C" w:rsidRPr="00D4684C" w:rsidRDefault="0013770C" w:rsidP="00161504">
      <w:pPr>
        <w:pStyle w:val="ab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84C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(а) на </w:t>
      </w:r>
      <w:proofErr w:type="gramStart"/>
      <w:r w:rsidRPr="00D4684C">
        <w:rPr>
          <w:rFonts w:ascii="Times New Roman" w:hAnsi="Times New Roman" w:cs="Times New Roman"/>
          <w:bCs/>
          <w:sz w:val="28"/>
          <w:szCs w:val="28"/>
        </w:rPr>
        <w:t>станции</w:t>
      </w:r>
      <w:proofErr w:type="gramEnd"/>
      <w:r w:rsidRPr="00D4684C">
        <w:rPr>
          <w:rFonts w:ascii="Times New Roman" w:hAnsi="Times New Roman" w:cs="Times New Roman"/>
          <w:bCs/>
          <w:sz w:val="28"/>
          <w:szCs w:val="28"/>
        </w:rPr>
        <w:t xml:space="preserve"> полученной в поперечном сечении земляного полотна ΙΙΙ (насыпи или выемки). Расчет привести на чертеже;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Пример.</w:t>
      </w:r>
    </w:p>
    <w:p w:rsidR="0013770C" w:rsidRDefault="0087283B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7" o:spid="_x0000_s1419" type="#_x0000_t202" style="position:absolute;left:0;text-align:left;margin-left:127.15pt;margin-top:10.5pt;width:63pt;height:29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" strokecolor="white">
            <v:textbox>
              <w:txbxContent>
                <w:p w:rsidR="003F221B" w:rsidRPr="003041D1" w:rsidRDefault="003F221B" w:rsidP="0013770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041D1">
                    <w:rPr>
                      <w:sz w:val="16"/>
                      <w:szCs w:val="16"/>
                    </w:rPr>
                    <w:t xml:space="preserve">Ширина </w:t>
                  </w:r>
                  <w:proofErr w:type="spellStart"/>
                  <w:r w:rsidRPr="003041D1">
                    <w:rPr>
                      <w:sz w:val="16"/>
                      <w:szCs w:val="16"/>
                      <w:lang w:val="en-US"/>
                    </w:rPr>
                    <w:t>междупутья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оле 86" o:spid="_x0000_s1027" type="#_x0000_t202" style="position:absolute;left:0;text-align:left;margin-left:199.25pt;margin-top:7.9pt;width:63pt;height:29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" strokecolor="white">
            <v:textbox>
              <w:txbxContent>
                <w:p w:rsidR="003F221B" w:rsidRPr="003041D1" w:rsidRDefault="003F221B" w:rsidP="0013770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041D1">
                    <w:rPr>
                      <w:sz w:val="16"/>
                      <w:szCs w:val="16"/>
                    </w:rPr>
                    <w:t xml:space="preserve">Ширина </w:t>
                  </w:r>
                  <w:proofErr w:type="spellStart"/>
                  <w:r w:rsidRPr="003041D1">
                    <w:rPr>
                      <w:sz w:val="16"/>
                      <w:szCs w:val="16"/>
                      <w:lang w:val="en-US"/>
                    </w:rPr>
                    <w:t>междупутья</w:t>
                  </w:r>
                  <w:proofErr w:type="spellEnd"/>
                </w:p>
              </w:txbxContent>
            </v:textbox>
          </v:shape>
        </w:pict>
      </w:r>
    </w:p>
    <w:p w:rsidR="0013770C" w:rsidRPr="009267D0" w:rsidRDefault="0087283B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оле 85" o:spid="_x0000_s1028" type="#_x0000_t202" style="position:absolute;left:0;text-align:left;margin-left:91.2pt;margin-top:.95pt;width:36.1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" strokecolor="white">
            <v:fill opacity="0"/>
            <v:textbox>
              <w:txbxContent>
                <w:p w:rsidR="003F221B" w:rsidRPr="00121D12" w:rsidRDefault="003F221B" w:rsidP="0013770C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3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оле 84" o:spid="_x0000_s1029" type="#_x0000_t202" style="position:absolute;left:0;text-align:left;margin-left:279pt;margin-top:.95pt;width:27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" strokecolor="white">
            <v:textbox>
              <w:txbxContent>
                <w:p w:rsidR="003F221B" w:rsidRPr="003041D1" w:rsidRDefault="003F221B" w:rsidP="0013770C">
                  <w:pPr>
                    <w:rPr>
                      <w:sz w:val="16"/>
                      <w:szCs w:val="16"/>
                    </w:rPr>
                  </w:pPr>
                  <w:r w:rsidRPr="003041D1">
                    <w:rPr>
                      <w:sz w:val="16"/>
                      <w:szCs w:val="16"/>
                    </w:rPr>
                    <w:t>3,5</w:t>
                  </w:r>
                </w:p>
              </w:txbxContent>
            </v:textbox>
          </v:shape>
        </w:pict>
      </w:r>
    </w:p>
    <w:p w:rsidR="0013770C" w:rsidRDefault="0087283B" w:rsidP="0013770C">
      <w:pPr>
        <w:pStyle w:val="ab"/>
        <w:tabs>
          <w:tab w:val="left" w:pos="1080"/>
          <w:tab w:val="left" w:pos="1620"/>
          <w:tab w:val="left" w:pos="2520"/>
          <w:tab w:val="left" w:pos="7716"/>
        </w:tabs>
        <w:spacing w:after="0"/>
        <w:ind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group id="Полотно 83" o:spid="_x0000_s1415" editas="canvas" style="width:279pt;height:63pt;mso-position-horizontal-relative:char;mso-position-vertical-relative:line" coordsize="35433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8" type="#_x0000_t75" style="position:absolute;width:35433;height:8001;visibility:visible">
              <v:fill o:detectmouseclick="t"/>
              <v:path o:connecttype="none"/>
            </v:shape>
            <v:line id="Line 139" o:spid="_x0000_s1417" style="position:absolute;visibility:visible" from="3424,3429" to="30863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zecMMAAADbAAAADwAAAGRycy9kb3ducmV2LnhtbESPQWvCQBSE7wX/w/KE3uquRdoSsxER&#10;hBz0YCr1+sg+s8Hs25jdavrv3UKhx2FmvmHy1eg6caMhtJ41zGcKBHHtTcuNhuPn9uUDRIjIBjvP&#10;pOGHAqyKyVOOmfF3PtCtio1IEA4ZarAx9pmUobbkMMx8T5y8sx8cxiSHRpoB7wnuOvmq1Jt02HJa&#10;sNjTxlJ9qb6dhsW+tOY07sLuoMovaq+LzbXyWj9Px/USRKQx/of/2qXR8D6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s3nDDAAAA2wAAAA8AAAAAAAAAAAAA&#10;AAAAoQIAAGRycy9kb3ducmV2LnhtbFBLBQYAAAAABAAEAPkAAACRAwAAAAA=&#10;" strokeweight="2.25pt"/>
            <v:line id="Line 140" o:spid="_x0000_s1416" style="position:absolute;flip:x;visibility:visible" from="0,3429" to="34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<v:line id="Line 141" o:spid="_x0000_s1030" style="position:absolute;visibility:visible" from="30863,3429" to="3429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lnM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z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5ZzDAAAA2wAAAA8AAAAAAAAAAAAA&#10;AAAAoQIAAGRycy9kb3ducmV2LnhtbFBLBQYAAAAABAAEAPkAAACRAwAAAAA=&#10;" strokeweight="2.25pt"/>
            <v:line id="Line 142" o:spid="_x0000_s1031" style="position:absolute;visibility:visible" from="8002,0" to="801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43" o:spid="_x0000_s1032" style="position:absolute;visibility:visible" from="17148,0" to="1715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144" o:spid="_x0000_s1033" style="position:absolute;visibility:visible" from="26286,0" to="2630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145" o:spid="_x0000_s1034" style="position:absolute;visibility:visible" from="3424,1143" to="8002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cTsQAAADbAAAADwAAAGRycy9kb3ducmV2LnhtbESPQWvCQBSE70L/w/IK3nRTDyqpm1AK&#10;Si6lVEvPr9lnEpt9G7PbbNpf7wqCx2FmvmE2+WhaMVDvGssKnuYJCOLS6oYrBZ+H7WwNwnlkja1l&#10;UvBHDvLsYbLBVNvAHzTsfSUihF2KCmrvu1RKV9Zk0M1tRxy9o+0N+ij7SuoeQ4SbVi6SZCkNNhwX&#10;auzotabyZ/9rFCThfydPsmiG9+LtHLrv8LU4B6Wmj+PLMwhPo7+Hb+1CK1it4Pol/gC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txOxAAAANsAAAAPAAAAAAAAAAAA&#10;AAAAAKECAABkcnMvZG93bnJldi54bWxQSwUGAAAAAAQABAD5AAAAkgMAAAAA&#10;">
              <v:stroke startarrow="block" endarrow="block"/>
            </v:line>
            <v:line id="Line 146" o:spid="_x0000_s1035" style="position:absolute;visibility:visible" from="8002,1143" to="17148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IPMAAAADbAAAADwAAAGRycy9kb3ducmV2LnhtbERPz2vCMBS+D/wfwhO8zVQPOqpRhqD0&#10;IjInnp/NW9utealNbOr+enMQPH58v5fr3tSio9ZVlhVMxgkI4tzqigsFp+/t+wcI55E11pZJwZ0c&#10;rFeDtyWm2gb+ou7oCxFD2KWooPS+SaV0eUkG3dg2xJH7sa1BH2FbSN1iiOGmltMkmUmDFceGEhva&#10;lJT/HW9GQRL+d/JXZlV3yPbX0FzCeXoNSo2G/ecChKfev8RPd6YVzOPY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SDzAAAAA2wAAAA8AAAAAAAAAAAAAAAAA&#10;oQIAAGRycy9kb3ducmV2LnhtbFBLBQYAAAAABAAEAPkAAACOAwAAAAA=&#10;">
              <v:stroke startarrow="block" endarrow="block"/>
            </v:line>
            <v:line id="Line 147" o:spid="_x0000_s1036" style="position:absolute;visibility:visible" from="17148,1143" to="26286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tp8QAAADbAAAADwAAAGRycy9kb3ducmV2LnhtbESPQWvCQBSE7wX/w/KE3pqNHmybuooI&#10;Si5FqtLza/aZRLNvY3bNxv76bqHQ4zAz3zDz5WAa0VPnassKJkkKgriwuuZSwfGweXoB4TyyxsYy&#10;KbiTg+Vi9DDHTNvAH9TvfSkihF2GCirv20xKV1Rk0CW2JY7eyXYGfZRdKXWHIcJNI6dpOpMGa44L&#10;Fba0rqi47G9GQRq+t/Is87rf5e/X0H6Fz+k1KPU4HlZvIDwN/j/81861gudX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2nxAAAANsAAAAPAAAAAAAAAAAA&#10;AAAAAKECAABkcnMvZG93bnJldi54bWxQSwUGAAAAAAQABAD5AAAAkgMAAAAA&#10;">
              <v:stroke startarrow="block" endarrow="block"/>
            </v:line>
            <v:line id="Line 148" o:spid="_x0000_s1037" style="position:absolute;visibility:visible" from="26286,1143" to="3086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0HcEAAADbAAAADwAAAGRycy9kb3ducmV2LnhtbERPPWvDMBDdA/0P4grdYjkZinGshBBI&#10;8VJK3ZL5Yl1sJ9bJsVTL7a+vhkLHx/sudrPpxUSj6ywrWCUpCOLa6o4bBZ8fx2UGwnlkjb1lUvBN&#10;Dnbbh0WBubaB32mqfCNiCLscFbTeD7mUrm7JoEvsQBy5ix0N+gjHRuoRQww3vVyn6bM02HFsaHGg&#10;Q0v1rfoyCtLw8yKvsuymt/L1HoZzOK3vQamnx3m/AeFp9v/iP3epFWRxffw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+jQdwQAAANsAAAAPAAAAAAAAAAAAAAAA&#10;AKECAABkcnMvZG93bnJldi54bWxQSwUGAAAAAAQABAD5AAAAjwMAAAAA&#10;">
              <v:stroke startarrow="block" endarrow="block"/>
            </v:line>
            <v:line id="Line 149" o:spid="_x0000_s1038" style="position:absolute;flip:y;visibility:visible" from="3433,0" to="343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<v:line id="Line 150" o:spid="_x0000_s1039" style="position:absolute;flip:y;visibility:visible" from="30863,0" to="3086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<w10:wrap type="none"/>
            <w10:anchorlock/>
          </v:group>
        </w:pict>
      </w:r>
      <w:r w:rsidR="0013770C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13770C" w:rsidRPr="00815AEE" w:rsidRDefault="0013770C" w:rsidP="0013770C">
      <w:pPr>
        <w:pStyle w:val="ab"/>
        <w:tabs>
          <w:tab w:val="left" w:pos="1080"/>
          <w:tab w:val="left" w:pos="1620"/>
          <w:tab w:val="left" w:pos="2520"/>
          <w:tab w:val="left" w:pos="7716"/>
        </w:tabs>
        <w:spacing w:after="0"/>
        <w:ind w:firstLine="12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Ширина земляного полотна (а) на станциях зависит от числа путей и ширины междупутий (расстояний между осями смежных путей). Расстояние от оси крайнего пути до бровки земляного полотна принимают </w:t>
      </w:r>
      <w:proofErr w:type="gramStart"/>
      <w:r w:rsidRPr="009267D0">
        <w:rPr>
          <w:rFonts w:ascii="Times New Roman" w:hAnsi="Times New Roman" w:cs="Times New Roman"/>
          <w:bCs/>
          <w:sz w:val="28"/>
          <w:szCs w:val="28"/>
        </w:rPr>
        <w:t>равным</w:t>
      </w:r>
      <w:proofErr w:type="gramEnd"/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половине ширины основной площадки однопутной линии (см. таблицу 1.3. указанного учебника). В</w:t>
      </w:r>
      <w:proofErr w:type="spellStart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>выполняемыхрасчетахэторасстояниеможнопринятьравным</w:t>
      </w:r>
      <w:proofErr w:type="spellEnd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3,5 </w:t>
      </w:r>
      <w:proofErr w:type="spellStart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>метра</w:t>
      </w:r>
      <w:proofErr w:type="spellEnd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площади заданных поперечных сечений.</w:t>
      </w:r>
    </w:p>
    <w:p w:rsidR="0013770C" w:rsidRPr="009267D0" w:rsidRDefault="0087283B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70" o:spid="_x0000_s1405" editas="canvas" style="width:468pt;height:152.95pt;mso-position-horizontal-relative:char;mso-position-vertical-relative:line" coordsize="59436,19424">
            <v:shape id="_x0000_s1414" type="#_x0000_t75" style="position:absolute;width:59436;height:19424;visibility:visible">
              <v:fill o:detectmouseclick="t"/>
              <v:path o:connecttype="none"/>
            </v:shape>
            <v:line id="Line 82" o:spid="_x0000_s1413" style="position:absolute;visibility:visible" from="4573,4567" to="1485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<v:line id="Line 83" o:spid="_x0000_s1412" style="position:absolute;visibility:visible" from="8,12561" to="19436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<v:line id="Line 84" o:spid="_x0000_s1411" style="position:absolute;visibility:visible" from="14863,4567" to="19436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<v:line id="Line 85" o:spid="_x0000_s1410" style="position:absolute;flip:x;visibility:visible" from="8,4567" to="4573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nRs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gpK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BZ0bGAAAA2wAAAA8AAAAAAAAA&#10;AAAAAAAAoQIAAGRycy9kb3ducmV2LnhtbFBLBQYAAAAABAAEAPkAAACUAwAAAAA=&#10;" strokeweight="2.25pt"/>
            <v:line id="Line 86" o:spid="_x0000_s1409" style="position:absolute;flip:x;visibility:visible" from="3432,12561" to="4573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<v:line id="Line 87" o:spid="_x0000_s1408" style="position:absolute;visibility:visible" from="14863,4567" to="20586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88" o:spid="_x0000_s1407" style="position:absolute;visibility:visible" from="19436,12561" to="20578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89" o:spid="_x0000_s1406" style="position:absolute;flip:x y;visibility:visible" from="14863,2279" to="14871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x2cQAAADb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Q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3HZxAAAANsAAAAPAAAAAAAAAAAA&#10;AAAAAKECAABkcnMvZG93bnJldi54bWxQSwUGAAAAAAQABAD5AAAAkgMAAAAA&#10;"/>
            <v:line id="Line 90" o:spid="_x0000_s1040" style="position:absolute;flip:y;visibility:visible" from="4573,2279" to="4581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<v:line id="Line 91" o:spid="_x0000_s1041" style="position:absolute;flip:x;visibility:visible" from="0,12561" to="8,1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Line 92" o:spid="_x0000_s1042" style="position:absolute;flip:x;visibility:visible" from="19428,12561" to="19436,1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line id="Line 93" o:spid="_x0000_s1043" style="position:absolute;visibility:visible" from="4590,2287" to="14871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<v:stroke startarrow="block" endarrow="block"/>
            </v:line>
            <v:line id="Line 94" o:spid="_x0000_s1044" style="position:absolute;flip:y;visibility:visible" from="20578,4567" to="20586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rZ8QAAADbAAAADwAAAGRycy9kb3ducmV2LnhtbESPT2vCQBTE7wW/w/IEL0U3tVBDdBWr&#10;Bgq9GP/cH9lnEsy+XbKrxm/fLRR6HGbmN8xi1ZtW3KnzjWUFb5MEBHFpdcOVgtMxH6cgfEDW2Fom&#10;BU/ysFoOXhaYafvggu6HUIkIYZ+hgjoEl0npy5oM+ol1xNG72M5giLKrpO7wEeGmldMk+ZAGG44L&#10;NTra1FReDzej4PV9t3UuTfO82Npm78674vP7pNRo2K/nIAL14T/81/7SCqYz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qtnxAAAANsAAAAPAAAAAAAAAAAA&#10;AAAAAKECAABkcnMvZG93bnJldi54bWxQSwUGAAAAAAQABAD5AAAAkgMAAAAA&#10;">
              <v:stroke startarrow="block" endarrow="block"/>
            </v:line>
            <v:line id="Line 95" o:spid="_x0000_s1045" style="position:absolute;visibility:visible" from="0,14849" to="19428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<v:stroke startarrow="block" endarrow="block"/>
            </v:line>
            <v:line id="Line 96" o:spid="_x0000_s1046" style="position:absolute;flip:x y;visibility:visible" from="29718,4567" to="35433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p0+MMAAADbAAAADwAAAGRycy9kb3ducmV2LnhtbESPQWvCQBSE7wX/w/KE3upGD9KmrhIC&#10;gnjRxoIeH9lnEsy+DXmrSf+9Wyj0OMzMN8xqM7pWPaiXxrOB+SwBRVx623Bl4Pu0fXsHJQHZYuuZ&#10;DPyQwGY9eVlhav3AX/QoQqUihCVFA3UIXaq1lDU5lJnviKN39b3DEGVfadvjEOGu1YskWWqHDceF&#10;GjvKaypvxd0ZuJ3lUlwyyYez5MnhtJfxmJXGvE7H7BNUoDH8h//aO2tg8QG/X+IP0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6dPjDAAAA2wAAAA8AAAAAAAAAAAAA&#10;AAAAoQIAAGRycy9kb3ducmV2LnhtbFBLBQYAAAAABAAEAPkAAACRAwAAAAA=&#10;" strokeweight="2.25pt"/>
            <v:line id="Line 97" o:spid="_x0000_s1047" style="position:absolute;visibility:visible" from="35433,12561" to="36574,1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<v:line id="Line 98" o:spid="_x0000_s1048" style="position:absolute;flip:y;visibility:visible" from="36574,11421" to="37724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6Su8gAAADbAAAADwAAAGRycy9kb3ducmV2LnhtbESPS2sCQRCE74L/YeiAlxBnfWBk3VGC&#10;iYmCBLJ68NjZ6X3gTs+yM9H132cCAY9FdX3Vlaw6U4sLta6yrGA0jEAQZ1ZXXCg4HjZPcxDOI2us&#10;LZOCGzlYLfu9BGNtr/xFl9QXIkDYxaig9L6JpXRZSQbd0DbEwctta9AH2RZSt3gNcFPLcRTNpMGK&#10;Q0OJDa1Lys7pjwlvvE4Pu9v3x/vz59s62+e76WO0PSk1eOheFiA8df5+/J/eagWTEfxtCQC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c6Su8gAAADbAAAADwAAAAAA&#10;AAAAAAAAAAChAgAAZHJzL2Rvd25yZXYueG1sUEsFBgAAAAAEAAQA+QAAAJYDAAAAAA==&#10;" strokeweight="2.25pt"/>
            <v:line id="Line 99" o:spid="_x0000_s1049" style="position:absolute;visibility:visible" from="37724,11421" to="4458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<v:line id="Line 100" o:spid="_x0000_s1050" style="position:absolute;visibility:visible" from="44581,11421" to="45722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<v:line id="Line 101" o:spid="_x0000_s1051" style="position:absolute;visibility:visible" from="45722,12561" to="46863,1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<v:line id="Line 102" o:spid="_x0000_s1052" style="position:absolute;flip:y;visibility:visible" from="46863,4567" to="51437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UuMcAAADbAAAADwAAAGRycy9kb3ducmV2LnhtbESPT2vCQBDF74LfYZlCL6IbW7WSuorY&#10;+g9EqHrocZodk2B2NmRXjd++KwgeH2/e780bTWpTiAtVLresoNuJQBAnVuecKjjs5+0hCOeRNRaW&#10;ScGNHEzGzcYIY22v/EOXnU9FgLCLUUHmfRlL6ZKMDLqOLYmDd7SVQR9klUpd4TXATSHfomggDeYc&#10;GjIsaZZRctqdTXjjq7df3/6Wi4/t9yzZHNe9VrT6Ver1pZ5+gvBU++fxI73SCt77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9ZS4xwAAANsAAAAPAAAAAAAA&#10;AAAAAAAAAKECAABkcnMvZG93bnJldi54bWxQSwUGAAAAAAQABAD5AAAAlQMAAAAA&#10;" strokeweight="2.25pt"/>
            <v:line id="Line 103" o:spid="_x0000_s1053" style="position:absolute;flip:x;visibility:visible" from="26293,4567" to="2971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cKz8cAAADbAAAADwAAAGRycy9kb3ducmV2LnhtbESPzWoCQRCE7wHfYWghF4mzGjGy7iii&#10;SVSQQNSDx3an9wd3epadia5vnwkIORbV9VVXMm9NJa7UuNKygkE/AkGcWl1yruB4+HiZgHAeWWNl&#10;mRTcycF81nlKMNb2xt903ftcBAi7GBUU3texlC4tyKDr25o4eJltDPogm1zqBm8Bbio5jKKxNFhy&#10;aCiwpmVB6WX/Y8Ibq9Fhez+vP9++3pfpLtuOetHmpNRzt11MQXhq/f/xI73RCl7H8Lc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JwrPxwAAANsAAAAPAAAAAAAA&#10;AAAAAAAAAKECAABkcnMvZG93bnJldi54bWxQSwUGAAAAAAQABAD5AAAAlQMAAAAA&#10;" strokeweight="2.25pt"/>
            <v:line id="Line 104" o:spid="_x0000_s1054" style="position:absolute;visibility:visible" from="51437,4567" to="54862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<v:line id="Line 105" o:spid="_x0000_s1055" style="position:absolute;flip:x y;visibility:visible" from="37716,9134" to="37724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<v:line id="Line 106" o:spid="_x0000_s1056" style="position:absolute;flip:x y;visibility:visible" from="44581,9134" to="44589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nV1xAAAANsAAAAPAAAAAAAAAAAA&#10;AAAAAKECAABkcnMvZG93bnJldi54bWxQSwUGAAAAAAQABAD5AAAAkgMAAAAA&#10;"/>
            <v:line id="Line 107" o:spid="_x0000_s1057" style="position:absolute;visibility:visible" from="37716,9134" to="44581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<v:stroke startarrow="block" endarrow="block"/>
            </v:line>
            <v:line id="Line 108" o:spid="_x0000_s1058" style="position:absolute;flip:y;visibility:visible" from="29718,2279" to="2971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<v:line id="Line 109" o:spid="_x0000_s1059" style="position:absolute;flip:y;visibility:visible" from="51437,2279" to="51437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line id="Line 110" o:spid="_x0000_s1060" style="position:absolute;visibility:visible" from="29718,2279" to="51437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Q8M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RDwxAAAANsAAAAPAAAAAAAAAAAA&#10;AAAAAKECAABkcnMvZG93bnJldi54bWxQSwUGAAAAAAQABAD5AAAAkgMAAAAA&#10;">
              <v:stroke startarrow="block" endarrow="block"/>
            </v:line>
            <v:line id="Line 111" o:spid="_x0000_s1061" style="position:absolute;visibility:visible" from="44581,11421" to="548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112" o:spid="_x0000_s1062" style="position:absolute;visibility:visible" from="54862,4567" to="54862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H8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C0fxAAAANsAAAAPAAAAAAAAAAAA&#10;AAAAAKECAABkcnMvZG93bnJldi54bWxQSwUGAAAAAAQABAD5AAAAkgMAAAAA&#10;">
              <v:stroke startarrow="block" endarrow="block"/>
            </v:line>
            <v:line id="Line 113" o:spid="_x0000_s1063" style="position:absolute;visibility:visible" from="45706,12578" to="45722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114" o:spid="_x0000_s1064" style="position:absolute;visibility:visible" from="46863,12569" to="46872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115" o:spid="_x0000_s1065" style="position:absolute;visibility:visible" from="40007,14849" to="4572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116" o:spid="_x0000_s1066" style="position:absolute;flip:x;visibility:visible" from="46863,14849" to="49154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  <v:line id="Line 117" o:spid="_x0000_s1067" style="position:absolute;flip:x;visibility:visible" from="46863,14849" to="49146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18" o:spid="_x0000_s1068" style="position:absolute;visibility:visible" from="46863,12561" to="54862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119" o:spid="_x0000_s1069" style="position:absolute;flip:y;visibility:visible" from="54862,12561" to="54870,1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120" o:spid="_x0000_s1070" style="position:absolute;flip:y;visibility:visible" from="54862,11421" to="54862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shape id="Text Box 121" o:spid="_x0000_s1071" type="#_x0000_t202" style="position:absolute;left:7998;width:3432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<v:textbox>
                <w:txbxContent>
                  <w:p w:rsidR="003F221B" w:rsidRPr="00DD27F7" w:rsidRDefault="003F221B" w:rsidP="0013770C">
                    <w:r>
                      <w:t>а</w:t>
                    </w:r>
                  </w:p>
                </w:txbxContent>
              </v:textbox>
            </v:shape>
            <v:shape id="Text Box 122" o:spid="_x0000_s1072" type="#_x0000_t202" style="position:absolute;left:38865;width:341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<v:textbox>
                <w:txbxContent>
                  <w:p w:rsidR="003F221B" w:rsidRDefault="003F221B" w:rsidP="0013770C">
                    <w:r>
                      <w:t>b</w:t>
                    </w:r>
                  </w:p>
                </w:txbxContent>
              </v:textbox>
            </v:shape>
            <v:shape id="Text Box 123" o:spid="_x0000_s1073" type="#_x0000_t202" style="position:absolute;left:38865;top:6854;width:3416;height:3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<v:textbox>
                <w:txbxContent>
                  <w:p w:rsidR="003F221B" w:rsidRDefault="003F221B" w:rsidP="0013770C">
                    <w:r>
                      <w:t>а</w:t>
                    </w:r>
                  </w:p>
                </w:txbxContent>
              </v:textbox>
            </v:shape>
            <v:shape id="Text Box 124" o:spid="_x0000_s1074" type="#_x0000_t202" style="position:absolute;left:7998;top:13709;width:3416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<v:textbox>
                <w:txbxContent>
                  <w:p w:rsidR="003F221B" w:rsidRDefault="003F221B" w:rsidP="0013770C">
                    <w:r>
                      <w:t>b</w:t>
                    </w:r>
                  </w:p>
                </w:txbxContent>
              </v:textbox>
            </v:shape>
            <v:shape id="Text Box 125" o:spid="_x0000_s1075" type="#_x0000_t202" style="position:absolute;left:41148;top:13709;width:3433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<v:textbox>
                <w:txbxContent>
                  <w:p w:rsidR="003F221B" w:rsidRPr="00FC7DE5" w:rsidRDefault="003F221B" w:rsidP="0013770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FC7DE5">
                      <w:rPr>
                        <w:sz w:val="18"/>
                        <w:szCs w:val="18"/>
                        <w:lang w:val="en-US"/>
                      </w:rPr>
                      <w:t>0</w:t>
                    </w:r>
                    <w:proofErr w:type="gramStart"/>
                    <w:r w:rsidRPr="00FC7DE5">
                      <w:rPr>
                        <w:sz w:val="18"/>
                        <w:szCs w:val="18"/>
                        <w:lang w:val="en-US"/>
                      </w:rPr>
                      <w:t>,4</w:t>
                    </w:r>
                    <w:proofErr w:type="gramEnd"/>
                  </w:p>
                </w:txbxContent>
              </v:textbox>
            </v:shape>
            <v:shape id="Text Box 126" o:spid="_x0000_s1076" type="#_x0000_t202" style="position:absolute;left:7998;width:3432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<v:textbox>
                <w:txbxContent>
                  <w:p w:rsidR="003F221B" w:rsidRPr="00DD27F7" w:rsidRDefault="003F221B" w:rsidP="0013770C">
                    <w:r>
                      <w:t>а</w:t>
                    </w:r>
                  </w:p>
                </w:txbxContent>
              </v:textbox>
            </v:shape>
            <v:shape id="Text Box 127" o:spid="_x0000_s1077" type="#_x0000_t202" style="position:absolute;left:52579;top:13709;width:3424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TiMAA&#10;AADbAAAADwAAAGRycy9kb3ducmV2LnhtbERPz2vCMBS+C/4P4QnebOoORbpGkTFlp7E6KTs+mmdb&#10;bF5qk9n43y8HYceP73exC6YXdxpdZ1nBOklBENdWd9woOH8fVhsQziNr7C2Tggc52G3nswJzbScu&#10;6X7yjYgh7HJU0Ho/5FK6uiWDLrEDceQudjToIxwbqUecYrjp5UuaZtJgx7GhxYHeWqqvp1+j4Ouo&#10;s1Bdq1v4udz0Ow7r8nPfK7VchP0rCE/B/4uf7g+tIIvr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XTiMAAAADbAAAADwAAAAAAAAAAAAAAAACYAgAAZHJzL2Rvd25y&#10;ZXYueG1sUEsFBgAAAAAEAAQA9QAAAIUDAAAAAA==&#10;" strokecolor="white">
              <v:textbox style="layout-flow:vertical;mso-layout-flow-alt:bottom-to-top">
                <w:txbxContent>
                  <w:p w:rsidR="003F221B" w:rsidRPr="00FC7DE5" w:rsidRDefault="003F221B" w:rsidP="0013770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FC7DE5">
                      <w:rPr>
                        <w:sz w:val="18"/>
                        <w:szCs w:val="18"/>
                        <w:lang w:val="en-US"/>
                      </w:rPr>
                      <w:t>0</w:t>
                    </w:r>
                    <w:proofErr w:type="gramStart"/>
                    <w:r w:rsidRPr="00FC7DE5">
                      <w:rPr>
                        <w:sz w:val="18"/>
                        <w:szCs w:val="18"/>
                        <w:lang w:val="en-US"/>
                      </w:rPr>
                      <w:t>,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Text Box 128" o:spid="_x0000_s1078" type="#_x0000_t202" style="position:absolute;left:52579;top:5706;width:342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2E8IA&#10;AADbAAAADwAAAGRycy9kb3ducmV2LnhtbESPT4vCMBTE7wt+h/AEb2taD2XpGkVExZP4ZxGPj+bZ&#10;FpuX2kSN334jCB6HmfkNM54G04g7da62rCAdJiCIC6trLhX8HZbfPyCcR9bYWCYFT3IwnfS+xphr&#10;++Ad3fe+FBHCLkcFlfdtLqUrKjLohrYljt7ZdgZ9lF0pdYePCDeNHCVJJg3WHBcqbGleUXHZ34yC&#10;7Upn4Xg5XsPpfNULbNPdZtYoNeiH2S8IT8F/wu/2WivIUnh9i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XYTwgAAANsAAAAPAAAAAAAAAAAAAAAAAJgCAABkcnMvZG93&#10;bnJldi54bWxQSwUGAAAAAAQABAD1AAAAhwMAAAAA&#10;" strokecolor="white">
              <v:textbox style="layout-flow:vertical;mso-layout-flow-alt:bottom-to-top">
                <w:txbxContent>
                  <w:p w:rsidR="003F221B" w:rsidRPr="0086231C" w:rsidRDefault="003F221B" w:rsidP="0013770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86231C">
                      <w:rPr>
                        <w:sz w:val="16"/>
                        <w:szCs w:val="16"/>
                      </w:rPr>
                      <w:t>Нраб</w:t>
                    </w:r>
                    <w:proofErr w:type="spellEnd"/>
                  </w:p>
                </w:txbxContent>
              </v:textbox>
            </v:shape>
            <v:shape id="Text Box 129" o:spid="_x0000_s1079" type="#_x0000_t202" style="position:absolute;left:18287;top:6854;width:3424;height:3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oZMMA&#10;AADbAAAADwAAAGRycy9kb3ducmV2LnhtbESPQWvCQBSE7wX/w/IEb3Wjh1BiVhFR6UkaK8HjI/tM&#10;gtm3Mbs123/fLRR6HGbmGybfBNOJJw2utaxgMU9AEFdWt1wruHweXt9AOI+ssbNMCr7JwWY9eckx&#10;03bkgp5nX4sIYZehgsb7PpPSVQ0ZdHPbE0fvZgeDPsqhlnrAMcJNJ5dJkkqDLceFBnvaNVTdz19G&#10;wcdRp6G8l49wvT30HvtFcdp2Ss2mYbsC4Sn4//Bf+10rSJf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voZMMAAADbAAAADwAAAAAAAAAAAAAAAACYAgAAZHJzL2Rv&#10;d25yZXYueG1sUEsFBgAAAAAEAAQA9QAAAIgDAAAAAA==&#10;" strokecolor="white">
              <v:textbox style="layout-flow:vertical;mso-layout-flow-alt:bottom-to-top">
                <w:txbxContent>
                  <w:p w:rsidR="003F221B" w:rsidRPr="0086231C" w:rsidRDefault="003F221B" w:rsidP="0013770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86231C">
                      <w:rPr>
                        <w:sz w:val="16"/>
                        <w:szCs w:val="16"/>
                      </w:rPr>
                      <w:t>Нраб</w:t>
                    </w:r>
                    <w:proofErr w:type="spellEnd"/>
                  </w:p>
                </w:txbxContent>
              </v:textbox>
            </v:shape>
            <v:line id="Line 130" o:spid="_x0000_s1080" style="position:absolute;visibility:visible" from="45722,14849" to="468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131" o:spid="_x0000_s1081" style="position:absolute;visibility:visible" from="35425,12569" to="35433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32" o:spid="_x0000_s1082" style="position:absolute;visibility:visible" from="35433,18284" to="46863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<v:stroke startarrow="block" endarrow="block"/>
            </v:line>
            <v:shape id="Text Box 133" o:spid="_x0000_s1083" type="#_x0000_t202" style="position:absolute;left:38865;top:15997;width:341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IpMMA&#10;AADbAAAADwAAAGRycy9kb3ducmV2LnhtbESPT2vCQBTE7wW/w/IEL0U35hBKzCoiFr3G9uLtkX35&#10;g9m3SXZrkn76bqHQ4zAzv2Gyw2Ra8aTBNZYVbDcRCOLC6oYrBZ8f7+s3EM4ja2wtk4KZHBz2i5cM&#10;U21Hzul585UIEHYpKqi971IpXVGTQbexHXHwSjsY9EEOldQDjgFuWhlHUSINNhwWauzoVFPxuH0Z&#10;BXY8z8ZSH8Wv929zOR37vIx7pVbL6bgD4Wny/+G/9lUrS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IpMMAAADbAAAADwAAAAAAAAAAAAAAAACYAgAAZHJzL2Rv&#10;d25yZXYueG1sUEsFBgAAAAAEAAQA9QAAAIgDAAAAAA==&#10;" strokecolor="white">
              <v:textbox>
                <w:txbxContent>
                  <w:p w:rsidR="003F221B" w:rsidRPr="00DE3570" w:rsidRDefault="003F221B" w:rsidP="0013770C">
                    <w:pPr>
                      <w:rPr>
                        <w:lang w:val="en-US"/>
                      </w:rPr>
                    </w:pPr>
                    <w:r>
                      <w:t>с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4" o:spid="_x0000_s1084" type="#_x0000_t32" style="position:absolute;left:36728;top:12832;width:16;height:1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<v:line id="Line 135" o:spid="_x0000_s1085" style="position:absolute;visibility:visible" from="36744,13709" to="45706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<v:stroke startarrow="block" endarrow="block"/>
            </v:line>
            <v:shape id="Text Box 136" o:spid="_x0000_s1086" type="#_x0000_t202" style="position:absolute;left:38299;top:11971;width:3416;height:2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<v:textbox>
                <w:txbxContent>
                  <w:p w:rsidR="003F221B" w:rsidRPr="0025374B" w:rsidRDefault="003F221B" w:rsidP="0013770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Для сбора и отвода поверхностной воды с откосов выемки служат кюветы. Размеры кюветов: глубина - 0,60 м, ширина по дну - 0,40 м, с откосами 1:1,5. 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Следовательно:        с= а + 2×0,4+(2×0,6×1,5) м.;             b = с + 2×(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267D0">
        <w:rPr>
          <w:rFonts w:ascii="Times New Roman" w:hAnsi="Times New Roman" w:cs="Times New Roman"/>
          <w:sz w:val="28"/>
          <w:szCs w:val="28"/>
        </w:rPr>
        <w:t>Нраб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+ 0,6) ×1,5) м;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+ 2× 0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×1,5 м.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Для того чтобы определить площади поперечного сечения насыпи и выемки вспомните из школьного материала нахождение площади трапеции.  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5.1. Площадь насыпи или выемки в поперечном сечении Ι: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499" w:dyaOrig="340">
          <v:shape id="_x0000_i1027" type="#_x0000_t75" style="width:25.5pt;height:15.75pt" o:ole="">
            <v:imagedata r:id="rId16" o:title=""/>
          </v:shape>
          <o:OLEObject Type="Embed" ProgID="Equation.3" ShapeID="_x0000_i1027" DrawAspect="Content" ObjectID="_1655627724" r:id="rId17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Pr="009267D0">
        <w:rPr>
          <w:rFonts w:ascii="Times New Roman" w:hAnsi="Times New Roman" w:cs="Times New Roman"/>
          <w:bCs/>
          <w:sz w:val="28"/>
          <w:szCs w:val="28"/>
        </w:rPr>
        <w:t>. Площадь насыпи или выемки в поперечном сечении ΙΙ: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540" w:dyaOrig="340">
          <v:shape id="_x0000_i1028" type="#_x0000_t75" style="width:27pt;height:15.75pt" o:ole="">
            <v:imagedata r:id="rId18" o:title=""/>
          </v:shape>
          <o:OLEObject Type="Embed" ProgID="Equation.3" ShapeID="_x0000_i1028" DrawAspect="Content" ObjectID="_1655627725" r:id="rId19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5.3</w:t>
      </w:r>
      <w:r w:rsidRPr="009267D0">
        <w:rPr>
          <w:rFonts w:ascii="Times New Roman" w:hAnsi="Times New Roman" w:cs="Times New Roman"/>
          <w:bCs/>
          <w:sz w:val="28"/>
          <w:szCs w:val="28"/>
        </w:rPr>
        <w:t>. Площадь насыпи или выемки в поперечном сечении ΙΙΙ: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600" w:dyaOrig="340">
          <v:shape id="_x0000_i1029" type="#_x0000_t75" style="width:30pt;height:15.75pt" o:ole="">
            <v:imagedata r:id="rId20" o:title=""/>
          </v:shape>
          <o:OLEObject Type="Embed" ProgID="Equation.3" ShapeID="_x0000_i1029" DrawAspect="Content" ObjectID="_1655627726" r:id="rId21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61504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Определить объем земляных работ для ориентировочных расчетов по формуле: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0" type="#_x0000_t75" style="width:9pt;height:15.75pt" o:ole="">
            <v:imagedata r:id="rId22" o:title=""/>
          </v:shape>
          <o:OLEObject Type="Embed" ProgID="Equation.3" ShapeID="_x0000_i1030" DrawAspect="Content" ObjectID="_1655627727" r:id="rId23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2160" w:dyaOrig="639">
          <v:shape id="_x0000_i1031" type="#_x0000_t75" style="width:109.5pt;height:32.25pt" o:ole="">
            <v:imagedata r:id="rId24" o:title=""/>
          </v:shape>
          <o:OLEObject Type="Embed" ProgID="Equation.3" ShapeID="_x0000_i1031" DrawAspect="Content" ObjectID="_1655627728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 где, </w:t>
      </w:r>
      <w:r w:rsidRPr="009267D0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2" type="#_x0000_t75" style="width:11.25pt;height:12.75pt" o:ole="">
            <v:imagedata r:id="rId26" o:title=""/>
          </v:shape>
          <o:OLEObject Type="Embed" ProgID="Equation.3" ShapeID="_x0000_i1032" DrawAspect="Content" ObjectID="_1655627729" r:id="rId2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длина станционной площадки.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требования, предъявляемые к грунтам земляного полотна.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основные элементы насыпи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основные элементы выемки.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особенности земляного полотна на станциях.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Укажите, в чем заключается борьба с проникшей в грунт водой?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дефекты и деформации земляного полотна.</w:t>
      </w:r>
    </w:p>
    <w:p w:rsidR="0013770C" w:rsidRPr="000F21B9" w:rsidRDefault="0013770C" w:rsidP="0013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0F21B9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13770C" w:rsidRPr="00990C6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21B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F21B9">
        <w:rPr>
          <w:rFonts w:ascii="Times New Roman" w:hAnsi="Times New Roman" w:cs="Times New Roman"/>
          <w:b/>
          <w:sz w:val="28"/>
          <w:szCs w:val="28"/>
        </w:rPr>
        <w:t>:</w:t>
      </w:r>
      <w:r w:rsidRPr="00990C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0C6C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990C6C">
        <w:rPr>
          <w:rFonts w:ascii="Times New Roman" w:hAnsi="Times New Roman" w:cs="Times New Roman"/>
          <w:sz w:val="28"/>
          <w:szCs w:val="28"/>
        </w:rPr>
        <w:t xml:space="preserve"> расстояний между центрами стрелочных переводов при их различной взаимной укладке в горловинах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Pr="000F21B9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67D0">
        <w:rPr>
          <w:rFonts w:ascii="Times New Roman" w:hAnsi="Times New Roman" w:cs="Times New Roman"/>
          <w:sz w:val="28"/>
          <w:szCs w:val="28"/>
        </w:rPr>
        <w:t>аучиться определять расстояния между центрами стрелочных переводов при их различном взаимном расположении в горловинах станций, а также вычерчивать их в масштабе.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9267D0">
        <w:rPr>
          <w:rFonts w:ascii="Times New Roman" w:hAnsi="Times New Roman" w:cs="Times New Roman"/>
          <w:iCs/>
          <w:sz w:val="28"/>
          <w:szCs w:val="28"/>
        </w:rPr>
        <w:t>, м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иллиметровая бумага формата А3, </w:t>
      </w:r>
      <w:r w:rsidRPr="009267D0">
        <w:rPr>
          <w:rFonts w:ascii="Times New Roman" w:hAnsi="Times New Roman" w:cs="Times New Roman"/>
          <w:iCs/>
          <w:sz w:val="28"/>
          <w:szCs w:val="28"/>
        </w:rPr>
        <w:t>линейка, карандаш, калькулятор.</w:t>
      </w: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Стрелочный перевод – это устройство для перевода подвижного состава с одного пути на другой.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Стрелочный перевод состоит из четырех основных частей: стрелки, соединительных путей, крестовины с контррельсами и комплекта переводных брусьев.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Существует стрелочные переводы с крестовинами марок: 1/4,5; 1/6; 1/8;1/9; 1/11; 1/18; 1/22 (знаменатель марки показывает, во сколько раз длина сердечника больше его ширины).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Определите расстояния между центрами стрелочных переводов при их различном взаимном расположении.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на миллиметровой бумаге заданные схемы расположения стрелочных переводов в масштабе 1:1000. 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9B2" w:rsidRDefault="005619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выполнения</w:t>
      </w:r>
    </w:p>
    <w:p w:rsidR="0013770C" w:rsidRPr="009267D0" w:rsidRDefault="0013770C" w:rsidP="00161504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немасштабные схемы расположения стрелочных переводов (см. исходные данные).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100"/>
        <w:gridCol w:w="774"/>
        <w:gridCol w:w="3922"/>
      </w:tblGrid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ind w:left="-465"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стрелочных переводов. </w:t>
            </w: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стрелочных переводов</w:t>
            </w: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keepNext/>
        <w:keepLines/>
        <w:pageBreakBefore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100"/>
        <w:gridCol w:w="774"/>
        <w:gridCol w:w="3922"/>
      </w:tblGrid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стрелочных переводов.</w:t>
            </w: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стрелочных переводов.</w:t>
            </w: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3в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3г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4в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4г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41" w:type="dxa"/>
            <w:gridSpan w:val="3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CE3CB7" w:rsidRDefault="0013770C" w:rsidP="00161504">
      <w:pPr>
        <w:pStyle w:val="a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 xml:space="preserve">Указать на них основные элементы </w:t>
      </w:r>
      <w:r w:rsidRPr="009267D0">
        <w:rPr>
          <w:position w:val="-10"/>
        </w:rPr>
        <w:object w:dxaOrig="1420" w:dyaOrig="340">
          <v:shape id="_x0000_i1033" type="#_x0000_t75" style="width:71.25pt;height:15.75pt" o:ole="">
            <v:imagedata r:id="rId28" o:title=""/>
          </v:shape>
          <o:OLEObject Type="Embed" ProgID="Equation.3" ShapeID="_x0000_i1033" DrawAspect="Content" ObjectID="_1655627730" r:id="rId29"/>
        </w:object>
      </w:r>
      <w:r w:rsidRPr="00CE3CB7">
        <w:rPr>
          <w:rFonts w:ascii="Times New Roman" w:hAnsi="Times New Roman"/>
          <w:sz w:val="28"/>
          <w:szCs w:val="28"/>
        </w:rPr>
        <w:t>, которые необходимо определить с помощью приложения</w:t>
      </w:r>
      <w:proofErr w:type="gramStart"/>
      <w:r w:rsidRPr="00CE3CB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E3CB7">
        <w:rPr>
          <w:rFonts w:ascii="Times New Roman" w:hAnsi="Times New Roman"/>
          <w:sz w:val="28"/>
          <w:szCs w:val="28"/>
        </w:rPr>
        <w:t xml:space="preserve"> и приложение Б, таблиц 1–3 учебника.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Для схем встречной и попутной укладки между смежными переводами нужно учитывать прямую вставку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см. приложение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, табл. 3.</w:t>
      </w:r>
    </w:p>
    <w:p w:rsidR="0013770C" w:rsidRPr="009267D0" w:rsidRDefault="0013770C" w:rsidP="0013770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Для схем 4 и 5, рис. 1.110 учебника прямая вставка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определяется расчетным путем по приведенным там же формулам.</w:t>
      </w:r>
    </w:p>
    <w:p w:rsidR="0013770C" w:rsidRPr="009267D0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67D0">
        <w:rPr>
          <w:rFonts w:ascii="Times New Roman" w:hAnsi="Times New Roman" w:cs="Times New Roman"/>
          <w:sz w:val="28"/>
          <w:szCs w:val="28"/>
        </w:rPr>
        <w:t>Определить расстояние Х для всех схем.</w:t>
      </w:r>
    </w:p>
    <w:p w:rsidR="0013770C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67D0">
        <w:rPr>
          <w:rFonts w:ascii="Times New Roman" w:hAnsi="Times New Roman" w:cs="Times New Roman"/>
          <w:sz w:val="28"/>
          <w:szCs w:val="28"/>
        </w:rPr>
        <w:t xml:space="preserve">Вычертить рассчитанные схемы на </w:t>
      </w:r>
      <w:r>
        <w:rPr>
          <w:rFonts w:ascii="Times New Roman" w:hAnsi="Times New Roman" w:cs="Times New Roman"/>
          <w:sz w:val="28"/>
          <w:szCs w:val="28"/>
        </w:rPr>
        <w:t xml:space="preserve">миллиметровой бумаге в масштабе </w:t>
      </w:r>
      <w:r w:rsidRPr="009267D0">
        <w:rPr>
          <w:rFonts w:ascii="Times New Roman" w:hAnsi="Times New Roman" w:cs="Times New Roman"/>
          <w:sz w:val="28"/>
          <w:szCs w:val="28"/>
        </w:rPr>
        <w:t xml:space="preserve">1:1000 (1см – 10м), указав величины элементов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034" type="#_x0000_t75" style="width:71.25pt;height:15.75pt" o:ole="">
            <v:imagedata r:id="rId28" o:title=""/>
          </v:shape>
          <o:OLEObject Type="Embed" ProgID="Equation.3" ShapeID="_x0000_i1034" DrawAspect="Content" ObjectID="_165562773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770C" w:rsidRPr="00CE3CB7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назначение и основные части стрелочных переводов.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виды стрелочных переводов.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геометрические элементы стрелочных переводов.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центра стрелочного перевода.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шесть способов взаимного расположения стрелочных переводов.</w:t>
      </w:r>
    </w:p>
    <w:p w:rsidR="0013770C" w:rsidRDefault="0013770C" w:rsidP="0013770C">
      <w:pPr>
        <w:pStyle w:val="a9"/>
        <w:rPr>
          <w:rFonts w:ascii="Times New Roman" w:hAnsi="Times New Roman"/>
          <w:sz w:val="28"/>
          <w:szCs w:val="28"/>
        </w:rPr>
      </w:pPr>
    </w:p>
    <w:p w:rsidR="0013770C" w:rsidRPr="00A712E9" w:rsidRDefault="0013770C" w:rsidP="0013770C">
      <w:pPr>
        <w:pStyle w:val="a9"/>
        <w:rPr>
          <w:rFonts w:ascii="Times New Roman" w:hAnsi="Times New Roman"/>
          <w:sz w:val="28"/>
          <w:szCs w:val="28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9B2" w:rsidRDefault="00561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70C" w:rsidRPr="00CE3CB7" w:rsidRDefault="0013770C" w:rsidP="00137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CE3CB7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90C6C">
        <w:rPr>
          <w:rFonts w:ascii="Times New Roman" w:hAnsi="Times New Roman" w:cs="Times New Roman"/>
          <w:sz w:val="28"/>
          <w:szCs w:val="28"/>
        </w:rPr>
        <w:t>Расчет и вычерчивание в масштабе конечного соединения п</w:t>
      </w:r>
      <w:r>
        <w:rPr>
          <w:rFonts w:ascii="Times New Roman" w:hAnsi="Times New Roman" w:cs="Times New Roman"/>
          <w:sz w:val="28"/>
          <w:szCs w:val="28"/>
        </w:rPr>
        <w:t>утей, съездов и стрелочных улиц.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и вычерчивать в масштабе одиночные стрелочные соединения, съезды и стрелочные улицы.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CE3CB7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иллиметровая бумага формата А3, </w:t>
      </w:r>
      <w:r w:rsidRPr="009267D0">
        <w:rPr>
          <w:rFonts w:ascii="Times New Roman" w:hAnsi="Times New Roman" w:cs="Times New Roman"/>
          <w:iCs/>
          <w:sz w:val="28"/>
          <w:szCs w:val="28"/>
        </w:rPr>
        <w:t>линейка, карандаш, калькулятор.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К соединениям и пересечениям путей относятся: </w:t>
      </w:r>
    </w:p>
    <w:p w:rsidR="0013770C" w:rsidRDefault="0013770C" w:rsidP="00161504">
      <w:pPr>
        <w:pStyle w:val="a9"/>
        <w:numPr>
          <w:ilvl w:val="0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>Конечное соединение.</w:t>
      </w:r>
    </w:p>
    <w:p w:rsidR="0013770C" w:rsidRDefault="0013770C" w:rsidP="00161504">
      <w:pPr>
        <w:pStyle w:val="a9"/>
        <w:numPr>
          <w:ilvl w:val="0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>Съезды (обыкновенные, перекрестные, сокращенные).</w:t>
      </w:r>
    </w:p>
    <w:p w:rsidR="0013770C" w:rsidRPr="00CE3CB7" w:rsidRDefault="0013770C" w:rsidP="00161504">
      <w:pPr>
        <w:pStyle w:val="a9"/>
        <w:numPr>
          <w:ilvl w:val="0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 xml:space="preserve">Стрелочные улицы: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а) Простые (под углом крестовины на основном пути веерные);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(под углом 2α, пучкообразные, сокращенные).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Съезд – это устройство для перевода подвижного состава с одного сквозного пути на другой.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Стрелочная улица – это ряд последовательно расположенных стрелочных переводов, ведущих на параллельные между собой пути.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бывают: </w:t>
      </w:r>
    </w:p>
    <w:p w:rsidR="0013770C" w:rsidRPr="00ED1B97" w:rsidRDefault="0013770C" w:rsidP="00161504">
      <w:pPr>
        <w:pStyle w:val="a9"/>
        <w:numPr>
          <w:ilvl w:val="0"/>
          <w:numId w:val="6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1B97">
        <w:rPr>
          <w:rFonts w:ascii="Times New Roman" w:hAnsi="Times New Roman"/>
          <w:sz w:val="28"/>
          <w:szCs w:val="28"/>
        </w:rPr>
        <w:t>Простые: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-стрелочная улица под углом крестовины;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-стрелочная улица на основном пути;</w:t>
      </w: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-веерная стрелочная улица.</w:t>
      </w:r>
    </w:p>
    <w:p w:rsidR="0013770C" w:rsidRPr="00ED1B97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D1B97">
        <w:rPr>
          <w:rFonts w:ascii="Times New Roman" w:hAnsi="Times New Roman" w:cs="Times New Roman"/>
          <w:sz w:val="28"/>
          <w:szCs w:val="28"/>
        </w:rPr>
        <w:t>2.Сложные: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-стрелочная улица под углом 2α;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-пучкообразная;</w:t>
      </w: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-сокращенная. 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ED1B97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Рассчитайте и вычертите в масштабе конечное соединение путей, съезды и стрелочные улицы. 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Продольный масштаб - 1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20000 (в 1 см – 20 м); Поперечный масштаб – 1 : 50 (в 1 см – 5 м).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</w:t>
      </w:r>
      <w:proofErr w:type="gramEnd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7D0">
        <w:rPr>
          <w:rFonts w:ascii="Times New Roman" w:hAnsi="Times New Roman" w:cs="Times New Roman"/>
          <w:b/>
          <w:i/>
          <w:sz w:val="28"/>
          <w:szCs w:val="28"/>
        </w:rPr>
        <w:t>данныезадаются</w:t>
      </w:r>
      <w:proofErr w:type="spellEnd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0F37B1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конечное соединение, если дано: </w:t>
      </w:r>
    </w:p>
    <w:p w:rsidR="0013770C" w:rsidRPr="009267D0" w:rsidRDefault="0013770C" w:rsidP="001377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Е =        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, 1/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,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м.</w:t>
      </w:r>
    </w:p>
    <w:p w:rsidR="0013770C" w:rsidRPr="008E0B40" w:rsidRDefault="0013770C" w:rsidP="00161504">
      <w:pPr>
        <w:pStyle w:val="a9"/>
        <w:numPr>
          <w:ilvl w:val="1"/>
          <w:numId w:val="60"/>
        </w:numPr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lastRenderedPageBreak/>
        <w:t>Вычертить конечное соединение и указать его геометрические элементы.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1.2. Рассчитать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35" type="#_x0000_t75" style="width:7.5pt;height:12.75pt" o:ole="">
            <v:imagedata r:id="rId31" o:title=""/>
          </v:shape>
          <o:OLEObject Type="Embed" ProgID="Equation.3" ShapeID="_x0000_i1035" DrawAspect="Content" ObjectID="_1655627732" r:id="rId3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>, где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Х - прилежащий катет; 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36" type="#_x0000_t75" style="width:7.5pt;height:12.75pt" o:ole="">
            <v:imagedata r:id="rId31" o:title=""/>
          </v:shape>
          <o:OLEObject Type="Embed" ProgID="Equation.3" ShapeID="_x0000_i1036" DrawAspect="Content" ObjectID="_1655627733" r:id="rId3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длина конечного соединения;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длина соединения.</w:t>
      </w:r>
    </w:p>
    <w:p w:rsidR="0013770C" w:rsidRPr="009267D0" w:rsidRDefault="0013770C" w:rsidP="00161504">
      <w:pPr>
        <w:numPr>
          <w:ilvl w:val="1"/>
          <w:numId w:val="4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Прилежащий катет: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37" type="#_x0000_t75" style="width:12.75pt;height:12.75pt" o:ole="">
            <v:imagedata r:id="rId34" o:title=""/>
          </v:shape>
          <o:OLEObject Type="Embed" ProgID="Equation.3" ShapeID="_x0000_i1037" DrawAspect="Content" ObjectID="_1655627734" r:id="rId3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Длина конечного соединения: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38" type="#_x0000_t75" style="width:7.5pt;height:12.75pt" o:ole="">
            <v:imagedata r:id="rId31" o:title=""/>
          </v:shape>
          <o:OLEObject Type="Embed" ProgID="Equation.3" ShapeID="_x0000_i1038" DrawAspect="Content" ObjectID="_1655627735" r:id="rId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Default="0013770C" w:rsidP="001377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Тангенс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закрестовинной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кривой: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/2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>/2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39" type="#_x0000_t75" style="width:12.75pt;height:12.75pt" o:ole="">
            <v:imagedata r:id="rId34" o:title=""/>
          </v:shape>
          <o:OLEObject Type="Embed" ProgID="Equation.3" ShapeID="_x0000_i1039" DrawAspect="Content" ObjectID="_1655627736" r:id="rId3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соединения: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+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>Рассчитать обыкновенный съез</w:t>
      </w:r>
      <w:r>
        <w:rPr>
          <w:rFonts w:ascii="Times New Roman" w:hAnsi="Times New Roman"/>
          <w:sz w:val="28"/>
          <w:szCs w:val="28"/>
        </w:rPr>
        <w:t xml:space="preserve">д, если дано:   Е =       </w:t>
      </w:r>
      <w:proofErr w:type="gramStart"/>
      <w:r w:rsidRPr="008E0B40">
        <w:rPr>
          <w:rFonts w:ascii="Times New Roman" w:hAnsi="Times New Roman"/>
          <w:sz w:val="28"/>
          <w:szCs w:val="28"/>
        </w:rPr>
        <w:t>м</w:t>
      </w:r>
      <w:proofErr w:type="gramEnd"/>
      <w:r w:rsidRPr="008E0B40">
        <w:rPr>
          <w:rFonts w:ascii="Times New Roman" w:hAnsi="Times New Roman"/>
          <w:sz w:val="28"/>
          <w:szCs w:val="28"/>
        </w:rPr>
        <w:t>, 1/</w:t>
      </w:r>
      <w:r w:rsidRPr="009267D0">
        <w:rPr>
          <w:position w:val="-6"/>
          <w:lang w:val="en-US"/>
        </w:rPr>
        <w:object w:dxaOrig="279" w:dyaOrig="279">
          <v:shape id="_x0000_i1040" type="#_x0000_t75" style="width:12.75pt;height:12.75pt" o:ole="">
            <v:imagedata r:id="rId34" o:title=""/>
          </v:shape>
          <o:OLEObject Type="Embed" ProgID="Equation.3" ShapeID="_x0000_i1040" DrawAspect="Content" ObjectID="_1655627737" r:id="rId38"/>
        </w:object>
      </w:r>
      <w:r w:rsidRPr="008E0B40">
        <w:rPr>
          <w:rFonts w:ascii="Times New Roman" w:hAnsi="Times New Roman"/>
          <w:sz w:val="28"/>
          <w:szCs w:val="28"/>
        </w:rPr>
        <w:t xml:space="preserve"> =          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3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>Вычертить обыкновенный съезд и указать его геометрические элементы.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3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Рассчитать </w:t>
      </w:r>
      <w:r w:rsidRPr="008E0B40">
        <w:rPr>
          <w:rFonts w:ascii="Times New Roman" w:hAnsi="Times New Roman"/>
          <w:sz w:val="28"/>
          <w:szCs w:val="28"/>
          <w:lang w:val="en-US"/>
        </w:rPr>
        <w:t>X</w: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9267D0">
        <w:rPr>
          <w:position w:val="-6"/>
        </w:rPr>
        <w:object w:dxaOrig="139" w:dyaOrig="279">
          <v:shape id="_x0000_i1041" type="#_x0000_t75" style="width:7.5pt;height:12.75pt" o:ole="">
            <v:imagedata r:id="rId31" o:title=""/>
          </v:shape>
          <o:OLEObject Type="Embed" ProgID="Equation.3" ShapeID="_x0000_i1041" DrawAspect="Content" ObjectID="_1655627738" r:id="rId39"/>
        </w:objec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, где Х - прилежащий катет; </w:t>
      </w:r>
      <w:r w:rsidRPr="009267D0">
        <w:rPr>
          <w:position w:val="-6"/>
        </w:rPr>
        <w:object w:dxaOrig="139" w:dyaOrig="279">
          <v:shape id="_x0000_i1042" type="#_x0000_t75" style="width:7.5pt;height:12.75pt" o:ole="">
            <v:imagedata r:id="rId31" o:title=""/>
          </v:shape>
          <o:OLEObject Type="Embed" ProgID="Equation.3" ShapeID="_x0000_i1042" DrawAspect="Content" ObjectID="_1655627739" r:id="rId40"/>
        </w:object>
      </w:r>
      <w:r w:rsidRPr="008E0B40">
        <w:rPr>
          <w:rFonts w:ascii="Times New Roman" w:hAnsi="Times New Roman"/>
          <w:sz w:val="28"/>
          <w:szCs w:val="28"/>
        </w:rPr>
        <w:t xml:space="preserve"> - длина съезда;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 - полная длина съезда.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Прилежащий катет: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43" type="#_x0000_t75" style="width:12.75pt;height:12.75pt" o:ole="">
            <v:imagedata r:id="rId34" o:title=""/>
          </v:shape>
          <o:OLEObject Type="Embed" ProgID="Equation.3" ShapeID="_x0000_i1043" DrawAspect="Content" ObjectID="_1655627740" r:id="rId4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Длина съезда: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44" type="#_x0000_t75" style="width:7.5pt;height:12.75pt" o:ole="">
            <v:imagedata r:id="rId31" o:title=""/>
          </v:shape>
          <o:OLEObject Type="Embed" ProgID="Equation.3" ShapeID="_x0000_i1044" DrawAspect="Content" ObjectID="_1655627741" r:id="rId4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Прямая вставка: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45" type="#_x0000_t75" style="width:7.5pt;height:12.75pt" o:ole="">
            <v:imagedata r:id="rId31" o:title=""/>
          </v:shape>
          <o:OLEObject Type="Embed" ProgID="Equation.3" ShapeID="_x0000_i1045" DrawAspect="Content" ObjectID="_1655627742" r:id="rId4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съезда: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numPr>
          <w:ilvl w:val="0"/>
          <w:numId w:val="4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стрелочную улицу под углом </w:t>
      </w:r>
      <w:r w:rsidRPr="009267D0">
        <w:rPr>
          <w:rFonts w:ascii="Times New Roman" w:hAnsi="Times New Roman" w:cs="Times New Roman"/>
          <w:b/>
          <w:sz w:val="28"/>
          <w:szCs w:val="28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 указать ее геометрические элементы, если дано: 1/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46" type="#_x0000_t75" style="width:12.75pt;height:12.75pt" o:ole="">
            <v:imagedata r:id="rId34" o:title=""/>
          </v:shape>
          <o:OLEObject Type="Embed" ProgID="Equation.3" ShapeID="_x0000_i1046" DrawAspect="Content" ObjectID="_1655627743" r:id="rId4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,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79" w:dyaOrig="340">
          <v:shape id="_x0000_i1047" type="#_x0000_t75" style="width:12.75pt;height:15.75pt" o:ole="">
            <v:imagedata r:id="rId45" o:title=""/>
          </v:shape>
          <o:OLEObject Type="Embed" ProgID="Equation.3" ShapeID="_x0000_i1047" DrawAspect="Content" ObjectID="_1655627744" r:id="rId4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м,  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48" type="#_x0000_t75" style="width:15.75pt;height:15.75pt" o:ole="">
            <v:imagedata r:id="rId47" o:title=""/>
          </v:shape>
          <o:OLEObject Type="Embed" ProgID="Equation.3" ShapeID="_x0000_i1048" DrawAspect="Content" ObjectID="_1655627745" r:id="rId4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м,  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49" type="#_x0000_t75" style="width:15pt;height:18.75pt" o:ole="">
            <v:imagedata r:id="rId49" o:title=""/>
          </v:shape>
          <o:OLEObject Type="Embed" ProgID="Equation.3" ShapeID="_x0000_i1049" DrawAspect="Content" ObjectID="_1655627746" r:id="rId5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          м, 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50" type="#_x0000_t75" style="width:15.75pt;height:15.75pt" o:ole="">
            <v:imagedata r:id="rId51" o:title=""/>
          </v:shape>
          <o:OLEObject Type="Embed" ProgID="Equation.3" ShapeID="_x0000_i1050" DrawAspect="Content" ObjectID="_1655627747" r:id="rId5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м.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Вычертить стрелочную улицу под углом </w:t>
      </w:r>
      <w:r w:rsidRPr="008E0B40">
        <w:rPr>
          <w:rFonts w:ascii="Times New Roman" w:hAnsi="Times New Roman"/>
          <w:b/>
          <w:sz w:val="28"/>
          <w:szCs w:val="28"/>
        </w:rPr>
        <w:t>α</w:t>
      </w:r>
      <w:r w:rsidRPr="008E0B40">
        <w:rPr>
          <w:rFonts w:ascii="Times New Roman" w:hAnsi="Times New Roman"/>
          <w:sz w:val="28"/>
          <w:szCs w:val="28"/>
        </w:rPr>
        <w:t xml:space="preserve"> и указать ее геометрические элементы.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59"/>
        </w:numPr>
        <w:tabs>
          <w:tab w:val="num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Рассчитать </w:t>
      </w:r>
      <w:r w:rsidRPr="008E0B40">
        <w:rPr>
          <w:rFonts w:ascii="Times New Roman" w:hAnsi="Times New Roman"/>
          <w:sz w:val="28"/>
          <w:szCs w:val="28"/>
          <w:lang w:val="en-US"/>
        </w:rPr>
        <w:t>X</w: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9267D0">
        <w:rPr>
          <w:position w:val="-6"/>
        </w:rPr>
        <w:object w:dxaOrig="139" w:dyaOrig="279">
          <v:shape id="_x0000_i1051" type="#_x0000_t75" style="width:7.5pt;height:12.75pt" o:ole="">
            <v:imagedata r:id="rId31" o:title=""/>
          </v:shape>
          <o:OLEObject Type="Embed" ProgID="Equation.3" ShapeID="_x0000_i1051" DrawAspect="Content" ObjectID="_1655627748" r:id="rId53"/>
        </w:objec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, где Х - прилежащий катет; </w:t>
      </w:r>
      <w:r w:rsidRPr="009267D0">
        <w:rPr>
          <w:position w:val="-6"/>
        </w:rPr>
        <w:object w:dxaOrig="139" w:dyaOrig="279">
          <v:shape id="_x0000_i1052" type="#_x0000_t75" style="width:7.5pt;height:12.75pt" o:ole="">
            <v:imagedata r:id="rId31" o:title=""/>
          </v:shape>
          <o:OLEObject Type="Embed" ProgID="Equation.3" ShapeID="_x0000_i1052" DrawAspect="Content" ObjectID="_1655627749" r:id="rId54"/>
        </w:object>
      </w:r>
      <w:r w:rsidRPr="008E0B40">
        <w:rPr>
          <w:rFonts w:ascii="Times New Roman" w:hAnsi="Times New Roman"/>
          <w:sz w:val="28"/>
          <w:szCs w:val="28"/>
        </w:rPr>
        <w:t xml:space="preserve"> - длину стрелочной улицы;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 - полную длину стрелочной улицы.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Если 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053" type="#_x0000_t75" style="width:12.75pt;height:15.75pt" o:ole="">
            <v:imagedata r:id="rId45" o:title=""/>
          </v:shape>
          <o:OLEObject Type="Embed" ProgID="Equation.3" ShapeID="_x0000_i1053" DrawAspect="Content" ObjectID="_1655627750" r:id="rId5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= 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54" type="#_x0000_t75" style="width:15.75pt;height:15.75pt" o:ole="">
            <v:imagedata r:id="rId47" o:title=""/>
          </v:shape>
          <o:OLEObject Type="Embed" ProgID="Equation.3" ShapeID="_x0000_i1054" DrawAspect="Content" ObjectID="_1655627751" r:id="rId5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55" type="#_x0000_t75" style="width:15pt;height:18.75pt" o:ole="">
            <v:imagedata r:id="rId49" o:title=""/>
          </v:shape>
          <o:OLEObject Type="Embed" ProgID="Equation.3" ShapeID="_x0000_i1055" DrawAspect="Content" ObjectID="_1655627752" r:id="rId57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56" type="#_x0000_t75" style="width:15.75pt;height:15.75pt" o:ole="">
            <v:imagedata r:id="rId58" o:title=""/>
          </v:shape>
          <o:OLEObject Type="Embed" ProgID="Equation.3" ShapeID="_x0000_i1056" DrawAspect="Content" ObjectID="_1655627753" r:id="rId5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и  1/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57" type="#_x0000_t75" style="width:15.75pt;height:15.75pt" o:ole="">
            <v:imagedata r:id="rId60" o:title=""/>
          </v:shape>
          <o:OLEObject Type="Embed" ProgID="Equation.3" ShapeID="_x0000_i1057" DrawAspect="Content" ObjectID="_1655627754" r:id="rId61"/>
        </w:object>
      </w:r>
      <w:r w:rsidRPr="009267D0">
        <w:rPr>
          <w:rFonts w:ascii="Times New Roman" w:hAnsi="Times New Roman" w:cs="Times New Roman"/>
          <w:sz w:val="28"/>
          <w:szCs w:val="28"/>
        </w:rPr>
        <w:t>= 1/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58" type="#_x0000_t75" style="width:15.75pt;height:15.75pt" o:ole="">
            <v:imagedata r:id="rId62" o:title=""/>
          </v:shape>
          <o:OLEObject Type="Embed" ProgID="Equation.3" ShapeID="_x0000_i1058" DrawAspect="Content" ObjectID="_1655627755" r:id="rId63"/>
        </w:object>
      </w:r>
      <w:r w:rsidRPr="009267D0">
        <w:rPr>
          <w:rFonts w:ascii="Times New Roman" w:hAnsi="Times New Roman" w:cs="Times New Roman"/>
          <w:sz w:val="28"/>
          <w:szCs w:val="28"/>
        </w:rPr>
        <w:t>= 1/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059" type="#_x0000_t75" style="width:15.75pt;height:18.75pt" o:ole="">
            <v:imagedata r:id="rId64" o:title=""/>
          </v:shape>
          <o:OLEObject Type="Embed" ProgID="Equation.3" ShapeID="_x0000_i1059" DrawAspect="Content" ObjectID="_1655627756" r:id="rId65"/>
        </w:object>
      </w:r>
      <w:r w:rsidRPr="009267D0">
        <w:rPr>
          <w:rFonts w:ascii="Times New Roman" w:hAnsi="Times New Roman" w:cs="Times New Roman"/>
          <w:sz w:val="28"/>
          <w:szCs w:val="28"/>
        </w:rPr>
        <w:t>= 1/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60" type="#_x0000_t75" style="width:15.75pt;height:15.75pt" o:ole="">
            <v:imagedata r:id="rId66" o:title=""/>
          </v:shape>
          <o:OLEObject Type="Embed" ProgID="Equation.3" ShapeID="_x0000_i1060" DrawAspect="Content" ObjectID="_1655627757" r:id="rId6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,  то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прилежащие катеты: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61" type="#_x0000_t75" style="width:15.75pt;height:15.75pt" o:ole="">
            <v:imagedata r:id="rId68" o:title=""/>
          </v:shape>
          <o:OLEObject Type="Embed" ProgID="Equation.3" ShapeID="_x0000_i1061" DrawAspect="Content" ObjectID="_1655627758" r:id="rId69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62" type="#_x0000_t75" style="width:15.75pt;height:15.75pt" o:ole="">
            <v:imagedata r:id="rId70" o:title=""/>
          </v:shape>
          <o:OLEObject Type="Embed" ProgID="Equation.3" ShapeID="_x0000_i1062" DrawAspect="Content" ObjectID="_1655627759" r:id="rId71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063" type="#_x0000_t75" style="width:15.75pt;height:18.75pt" o:ole="">
            <v:imagedata r:id="rId72" o:title=""/>
          </v:shape>
          <o:OLEObject Type="Embed" ProgID="Equation.3" ShapeID="_x0000_i1063" DrawAspect="Content" ObjectID="_1655627760" r:id="rId7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64" type="#_x0000_t75" style="width:15.75pt;height:15.75pt" o:ole="">
            <v:imagedata r:id="rId74" o:title=""/>
          </v:shape>
          <o:OLEObject Type="Embed" ProgID="Equation.3" ShapeID="_x0000_i1064" DrawAspect="Content" ObjectID="_1655627761" r:id="rId7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α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65" type="#_x0000_t75" style="width:12.75pt;height:12.75pt" o:ole="">
            <v:imagedata r:id="rId34" o:title=""/>
          </v:shape>
          <o:OLEObject Type="Embed" ProgID="Equation.3" ShapeID="_x0000_i1065" DrawAspect="Content" ObjectID="_1655627762" r:id="rId7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длина стрелочной улицы:  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66" type="#_x0000_t75" style="width:7.5pt;height:12.75pt" o:ole="">
            <v:imagedata r:id="rId31" o:title=""/>
          </v:shape>
          <o:OLEObject Type="Embed" ProgID="Equation.3" ShapeID="_x0000_i1066" DrawAspect="Content" ObjectID="_1655627763" r:id="rId7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67" type="#_x0000_t75" style="width:10.5pt;height:15.75pt" o:ole="">
            <v:imagedata r:id="rId78" o:title=""/>
          </v:shape>
          <o:OLEObject Type="Embed" ProgID="Equation.3" ShapeID="_x0000_i1067" DrawAspect="Content" ObjectID="_1655627764" r:id="rId79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68" type="#_x0000_t75" style="width:11.25pt;height:15.75pt" o:ole="">
            <v:imagedata r:id="rId80" o:title=""/>
          </v:shape>
          <o:OLEObject Type="Embed" ProgID="Equation.3" ShapeID="_x0000_i1068" DrawAspect="Content" ObjectID="_1655627765" r:id="rId81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69" type="#_x0000_t75" style="width:11.25pt;height:18.75pt" o:ole="">
            <v:imagedata r:id="rId82" o:title=""/>
          </v:shape>
          <o:OLEObject Type="Embed" ProgID="Equation.3" ShapeID="_x0000_i1069" DrawAspect="Content" ObjectID="_1655627766" r:id="rId8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70" type="#_x0000_t75" style="width:11.25pt;height:15.75pt" o:ole="">
            <v:imagedata r:id="rId84" o:title=""/>
          </v:shape>
          <o:OLEObject Type="Embed" ProgID="Equation.3" ShapeID="_x0000_i1070" DrawAspect="Content" ObjectID="_1655627767" r:id="rId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71" type="#_x0000_t75" style="width:10.5pt;height:15.75pt" o:ole="">
            <v:imagedata r:id="rId78" o:title=""/>
          </v:shape>
          <o:OLEObject Type="Embed" ProgID="Equation.3" ShapeID="_x0000_i1071" DrawAspect="Content" ObjectID="_1655627768" r:id="rId86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72" type="#_x0000_t75" style="width:11.25pt;height:15.75pt" o:ole="">
            <v:imagedata r:id="rId80" o:title=""/>
          </v:shape>
          <o:OLEObject Type="Embed" ProgID="Equation.3" ShapeID="_x0000_i1072" DrawAspect="Content" ObjectID="_1655627769" r:id="rId87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73" type="#_x0000_t75" style="width:11.25pt;height:18.75pt" o:ole="">
            <v:imagedata r:id="rId82" o:title=""/>
          </v:shape>
          <o:OLEObject Type="Embed" ProgID="Equation.3" ShapeID="_x0000_i1073" DrawAspect="Content" ObjectID="_1655627770" r:id="rId8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74" type="#_x0000_t75" style="width:11.25pt;height:15.75pt" o:ole="">
            <v:imagedata r:id="rId84" o:title=""/>
          </v:shape>
          <o:OLEObject Type="Embed" ProgID="Equation.3" ShapeID="_x0000_i1074" DrawAspect="Content" ObjectID="_1655627771" r:id="rId8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75" type="#_x0000_t75" style="width:9pt;height:15.75pt" o:ole="">
            <v:imagedata r:id="rId22" o:title=""/>
          </v:shape>
          <o:OLEObject Type="Embed" ProgID="Equation.3" ShapeID="_x0000_i1075" DrawAspect="Content" ObjectID="_1655627772" r:id="rId90"/>
        </w:objec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прямые вставки: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76" type="#_x0000_t75" style="width:12.75pt;height:15.75pt" o:ole="">
            <v:imagedata r:id="rId91" o:title=""/>
          </v:shape>
          <o:OLEObject Type="Embed" ProgID="Equation.3" ShapeID="_x0000_i1076" DrawAspect="Content" ObjectID="_1655627773" r:id="rId9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77" type="#_x0000_t75" style="width:15pt;height:15.75pt" o:ole="">
            <v:imagedata r:id="rId93" o:title=""/>
          </v:shape>
          <o:OLEObject Type="Embed" ProgID="Equation.3" ShapeID="_x0000_i1077" DrawAspect="Content" ObjectID="_1655627774" r:id="rId9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78" type="#_x0000_t75" style="width:12.75pt;height:18.75pt" o:ole="">
            <v:imagedata r:id="rId95" o:title=""/>
          </v:shape>
          <o:OLEObject Type="Embed" ProgID="Equation.3" ShapeID="_x0000_i1078" DrawAspect="Content" ObjectID="_1655627775" r:id="rId9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79" type="#_x0000_t75" style="width:10.5pt;height:15.75pt" o:ole="">
            <v:imagedata r:id="rId97" o:title=""/>
          </v:shape>
          <o:OLEObject Type="Embed" ProgID="Equation.3" ShapeID="_x0000_i1079" DrawAspect="Content" ObjectID="_1655627776" r:id="rId98"/>
        </w:object>
      </w:r>
      <w:r w:rsidRPr="009267D0">
        <w:rPr>
          <w:rFonts w:ascii="Times New Roman" w:hAnsi="Times New Roman" w:cs="Times New Roman"/>
          <w:sz w:val="28"/>
          <w:szCs w:val="28"/>
        </w:rPr>
        <w:t>(или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80" type="#_x0000_t75" style="width:11.25pt;height:15.75pt" o:ole="">
            <v:imagedata r:id="rId99" o:title=""/>
          </v:shape>
          <o:OLEObject Type="Embed" ProgID="Equation.3" ShapeID="_x0000_i1080" DrawAspect="Content" ObjectID="_1655627777" r:id="rId10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81" type="#_x0000_t75" style="width:11.25pt;height:18.75pt" o:ole="">
            <v:imagedata r:id="rId101" o:title=""/>
          </v:shape>
          <o:OLEObject Type="Embed" ProgID="Equation.3" ShapeID="_x0000_i1081" DrawAspect="Content" ObjectID="_1655627778" r:id="rId10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82" type="#_x0000_t75" style="width:15pt;height:15.75pt" o:ole="">
            <v:imagedata r:id="rId103" o:title=""/>
          </v:shape>
          <o:OLEObject Type="Embed" ProgID="Equation.3" ShapeID="_x0000_i1082" DrawAspect="Content" ObjectID="_1655627779" r:id="rId10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83" type="#_x0000_t75" style="width:11.25pt;height:15.75pt" o:ole="">
            <v:imagedata r:id="rId84" o:title=""/>
          </v:shape>
          <o:OLEObject Type="Embed" ProgID="Equation.3" ShapeID="_x0000_i1083" DrawAspect="Content" ObjectID="_1655627780" r:id="rId10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Закрестовинная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кривая:  </w: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α /2 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/2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84" type="#_x0000_t75" style="width:12.75pt;height:12.75pt" o:ole="">
            <v:imagedata r:id="rId34" o:title=""/>
          </v:shape>
          <o:OLEObject Type="Embed" ProgID="Equation.3" ShapeID="_x0000_i1084" DrawAspect="Content" ObjectID="_1655627781" r:id="rId10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стрелочной улицы: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85" type="#_x0000_t75" style="width:15.75pt;height:15.75pt" o:ole="">
            <v:imagedata r:id="rId68" o:title=""/>
          </v:shape>
          <o:OLEObject Type="Embed" ProgID="Equation.3" ShapeID="_x0000_i1085" DrawAspect="Content" ObjectID="_1655627782" r:id="rId10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86" type="#_x0000_t75" style="width:15.75pt;height:15.75pt" o:ole="">
            <v:imagedata r:id="rId108" o:title=""/>
          </v:shape>
          <o:OLEObject Type="Embed" ProgID="Equation.3" ShapeID="_x0000_i1086" DrawAspect="Content" ObjectID="_1655627783" r:id="rId10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087" type="#_x0000_t75" style="width:15.75pt;height:18.75pt" o:ole="">
            <v:imagedata r:id="rId110" o:title=""/>
          </v:shape>
          <o:OLEObject Type="Embed" ProgID="Equation.3" ShapeID="_x0000_i1087" DrawAspect="Content" ObjectID="_1655627784" r:id="rId11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88" type="#_x0000_t75" style="width:15.75pt;height:15.75pt" o:ole="">
            <v:imagedata r:id="rId112" o:title=""/>
          </v:shape>
          <o:OLEObject Type="Embed" ProgID="Equation.3" ShapeID="_x0000_i1088" DrawAspect="Content" ObjectID="_1655627785" r:id="rId11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089" type="#_x0000_t75" style="width:12.75pt;height:15.75pt" o:ole="">
            <v:imagedata r:id="rId45" o:title=""/>
          </v:shape>
          <o:OLEObject Type="Embed" ProgID="Equation.3" ShapeID="_x0000_i1089" DrawAspect="Content" ObjectID="_1655627786" r:id="rId114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90" type="#_x0000_t75" style="width:15.75pt;height:15.75pt" o:ole="">
            <v:imagedata r:id="rId47" o:title=""/>
          </v:shape>
          <o:OLEObject Type="Embed" ProgID="Equation.3" ShapeID="_x0000_i1090" DrawAspect="Content" ObjectID="_1655627787" r:id="rId11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91" type="#_x0000_t75" style="width:15pt;height:18.75pt" o:ole="">
            <v:imagedata r:id="rId49" o:title=""/>
          </v:shape>
          <o:OLEObject Type="Embed" ProgID="Equation.3" ShapeID="_x0000_i1091" DrawAspect="Content" ObjectID="_1655627788" r:id="rId11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92" type="#_x0000_t75" style="width:15pt;height:18.75pt" o:ole="">
            <v:imagedata r:id="rId49" o:title=""/>
          </v:shape>
          <o:OLEObject Type="Embed" ProgID="Equation.3" ShapeID="_x0000_i1092" DrawAspect="Content" ObjectID="_1655627789" r:id="rId117"/>
        </w:object>
      </w:r>
      <w:proofErr w:type="gramStart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то Х, </w:t>
      </w:r>
      <w:r w:rsidRPr="009267D0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220" w:dyaOrig="279">
          <v:shape id="_x0000_i1093" type="#_x0000_t75" style="width:11.25pt;height:12.75pt" o:ole="">
            <v:imagedata r:id="rId118" o:title=""/>
          </v:shape>
          <o:OLEObject Type="Embed" ProgID="Equation.3" ShapeID="_x0000_i1093" DrawAspect="Content" ObjectID="_1655627790" r:id="rId119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39" w:dyaOrig="279">
          <v:shape id="_x0000_i1094" type="#_x0000_t75" style="width:7.5pt;height:12.75pt" o:ole="">
            <v:imagedata r:id="rId31" o:title=""/>
          </v:shape>
          <o:OLEObject Type="Embed" ProgID="Equation.3" ShapeID="_x0000_i1094" DrawAspect="Content" ObjectID="_1655627791" r:id="rId120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определяются для каждого междупутья отдельно.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Рассчитать стрелочную улицу по основному пути и указать ее геометрические элементы, если дано: 1/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95" type="#_x0000_t75" style="width:12.75pt;height:12.75pt" o:ole="">
            <v:imagedata r:id="rId34" o:title=""/>
          </v:shape>
          <o:OLEObject Type="Embed" ProgID="Equation.3" ShapeID="_x0000_i1095" DrawAspect="Content" ObjectID="_1655627792" r:id="rId12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,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096" type="#_x0000_t75" style="width:12.75pt;height:15.75pt" o:ole="">
            <v:imagedata r:id="rId45" o:title=""/>
          </v:shape>
          <o:OLEObject Type="Embed" ProgID="Equation.3" ShapeID="_x0000_i1096" DrawAspect="Content" ObjectID="_1655627793" r:id="rId1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м,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97" type="#_x0000_t75" style="width:15.75pt;height:15.75pt" o:ole="">
            <v:imagedata r:id="rId47" o:title=""/>
          </v:shape>
          <o:OLEObject Type="Embed" ProgID="Equation.3" ShapeID="_x0000_i1097" DrawAspect="Content" ObjectID="_1655627794" r:id="rId12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м, 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98" type="#_x0000_t75" style="width:15pt;height:18.75pt" o:ole="">
            <v:imagedata r:id="rId49" o:title=""/>
          </v:shape>
          <o:OLEObject Type="Embed" ProgID="Equation.3" ShapeID="_x0000_i1098" DrawAspect="Content" ObjectID="_1655627795" r:id="rId12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99" type="#_x0000_t75" style="width:15.75pt;height:15.75pt" o:ole="">
            <v:imagedata r:id="rId125" o:title=""/>
          </v:shape>
          <o:OLEObject Type="Embed" ProgID="Equation.3" ShapeID="_x0000_i1099" DrawAspect="Content" ObjectID="_1655627796" r:id="rId12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  м, </w:t>
      </w:r>
      <w:r w:rsidRPr="009267D0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100" type="#_x0000_t75" style="width:12.75pt;height:12.75pt" o:ole="">
            <v:imagedata r:id="rId127" o:title=""/>
          </v:shape>
          <o:OLEObject Type="Embed" ProgID="Equation.3" ShapeID="_x0000_i1100" DrawAspect="Content" ObjectID="_1655627797" r:id="rId12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м</w:t>
      </w:r>
    </w:p>
    <w:p w:rsidR="0013770C" w:rsidRPr="008E0B40" w:rsidRDefault="0013770C" w:rsidP="0013770C">
      <w:pPr>
        <w:pStyle w:val="a9"/>
        <w:ind w:left="644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>4.1.Вычертить стрелочную улицу по основному пути и указать ее геометрические элементы.</w:t>
      </w:r>
    </w:p>
    <w:p w:rsidR="0013770C" w:rsidRDefault="0013770C" w:rsidP="0013770C">
      <w:pPr>
        <w:pStyle w:val="a9"/>
        <w:tabs>
          <w:tab w:val="num" w:pos="0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p w:rsidR="0013770C" w:rsidRPr="009267D0" w:rsidRDefault="0013770C" w:rsidP="0013770C">
      <w:pPr>
        <w:pStyle w:val="a9"/>
        <w:tabs>
          <w:tab w:val="num" w:pos="0"/>
        </w:tabs>
        <w:ind w:left="644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4.2. Рассчитать </w:t>
      </w:r>
      <w:r w:rsidRPr="008E0B40">
        <w:rPr>
          <w:rFonts w:ascii="Times New Roman" w:hAnsi="Times New Roman"/>
          <w:sz w:val="28"/>
          <w:szCs w:val="28"/>
          <w:lang w:val="en-US"/>
        </w:rPr>
        <w:t>X</w: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9267D0">
        <w:rPr>
          <w:position w:val="-6"/>
        </w:rPr>
        <w:object w:dxaOrig="139" w:dyaOrig="279">
          <v:shape id="_x0000_i1101" type="#_x0000_t75" style="width:7.5pt;height:12.75pt" o:ole="">
            <v:imagedata r:id="rId31" o:title=""/>
          </v:shape>
          <o:OLEObject Type="Embed" ProgID="Equation.3" ShapeID="_x0000_i1101" DrawAspect="Content" ObjectID="_1655627798" r:id="rId129"/>
        </w:objec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, где Х - прилежащий катет; </w:t>
      </w:r>
      <w:r w:rsidRPr="009267D0">
        <w:rPr>
          <w:position w:val="-6"/>
        </w:rPr>
        <w:object w:dxaOrig="139" w:dyaOrig="279">
          <v:shape id="_x0000_i1102" type="#_x0000_t75" style="width:7.5pt;height:12.75pt" o:ole="">
            <v:imagedata r:id="rId31" o:title=""/>
          </v:shape>
          <o:OLEObject Type="Embed" ProgID="Equation.3" ShapeID="_x0000_i1102" DrawAspect="Content" ObjectID="_1655627799" r:id="rId130"/>
        </w:object>
      </w:r>
      <w:r w:rsidRPr="008E0B40">
        <w:rPr>
          <w:rFonts w:ascii="Times New Roman" w:hAnsi="Times New Roman"/>
          <w:sz w:val="28"/>
          <w:szCs w:val="28"/>
        </w:rPr>
        <w:t xml:space="preserve"> - длину стрелочной улицы; </w:t>
      </w:r>
      <w:r w:rsidRPr="009267D0">
        <w:rPr>
          <w:rFonts w:ascii="Times New Roman" w:hAnsi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/>
          <w:sz w:val="28"/>
          <w:szCs w:val="28"/>
        </w:rPr>
        <w:t xml:space="preserve"> - полную длину стрелочной улицы.</w:t>
      </w:r>
    </w:p>
    <w:p w:rsidR="0013770C" w:rsidRDefault="0013770C" w:rsidP="00161504">
      <w:pPr>
        <w:numPr>
          <w:ilvl w:val="1"/>
          <w:numId w:val="4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Если для всех стрелочных переводов 1/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67D0">
        <w:rPr>
          <w:rFonts w:ascii="Times New Roman" w:hAnsi="Times New Roman" w:cs="Times New Roman"/>
          <w:sz w:val="28"/>
          <w:szCs w:val="28"/>
        </w:rPr>
        <w:t xml:space="preserve"> одинаково, то прилежащие катеты будут равны:</w:t>
      </w:r>
    </w:p>
    <w:p w:rsidR="0013770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103" type="#_x0000_t75" style="width:15.75pt;height:15.75pt" o:ole="">
            <v:imagedata r:id="rId68" o:title=""/>
          </v:shape>
          <o:OLEObject Type="Embed" ProgID="Equation.3" ShapeID="_x0000_i1103" DrawAspect="Content" ObjectID="_1655627800" r:id="rId13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04" type="#_x0000_t75" style="width:12.75pt;height:15.75pt" o:ole="">
            <v:imagedata r:id="rId45" o:title=""/>
          </v:shape>
          <o:OLEObject Type="Embed" ProgID="Equation.3" ShapeID="_x0000_i1104" DrawAspect="Content" ObjectID="_1655627801" r:id="rId132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05" type="#_x0000_t75" style="width:12.75pt;height:12.75pt" o:ole="">
            <v:imagedata r:id="rId34" o:title=""/>
          </v:shape>
          <o:OLEObject Type="Embed" ProgID="Equation.3" ShapeID="_x0000_i1105" DrawAspect="Content" ObjectID="_1655627802" r:id="rId13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06" type="#_x0000_t75" style="width:15.75pt;height:15.75pt" o:ole="">
            <v:imagedata r:id="rId70" o:title=""/>
          </v:shape>
          <o:OLEObject Type="Embed" ProgID="Equation.3" ShapeID="_x0000_i1106" DrawAspect="Content" ObjectID="_1655627803" r:id="rId13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07" type="#_x0000_t75" style="width:15.75pt;height:15.75pt" o:ole="">
            <v:imagedata r:id="rId47" o:title=""/>
          </v:shape>
          <o:OLEObject Type="Embed" ProgID="Equation.3" ShapeID="_x0000_i1107" DrawAspect="Content" ObjectID="_1655627804" r:id="rId13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08" type="#_x0000_t75" style="width:12.75pt;height:12.75pt" o:ole="">
            <v:imagedata r:id="rId34" o:title=""/>
          </v:shape>
          <o:OLEObject Type="Embed" ProgID="Equation.3" ShapeID="_x0000_i1108" DrawAspect="Content" ObjectID="_1655627805" r:id="rId1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109" type="#_x0000_t75" style="width:15.75pt;height:18.75pt" o:ole="">
            <v:imagedata r:id="rId72" o:title=""/>
          </v:shape>
          <o:OLEObject Type="Embed" ProgID="Equation.3" ShapeID="_x0000_i1109" DrawAspect="Content" ObjectID="_1655627806" r:id="rId13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10" type="#_x0000_t75" style="width:15pt;height:18.75pt" o:ole="">
            <v:imagedata r:id="rId49" o:title=""/>
          </v:shape>
          <o:OLEObject Type="Embed" ProgID="Equation.3" ShapeID="_x0000_i1110" DrawAspect="Content" ObjectID="_1655627807" r:id="rId138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11" type="#_x0000_t75" style="width:12.75pt;height:12.75pt" o:ole="">
            <v:imagedata r:id="rId34" o:title=""/>
          </v:shape>
          <o:OLEObject Type="Embed" ProgID="Equation.3" ShapeID="_x0000_i1111" DrawAspect="Content" ObjectID="_1655627808" r:id="rId13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12" type="#_x0000_t75" style="width:15.75pt;height:15.75pt" o:ole="">
            <v:imagedata r:id="rId74" o:title=""/>
          </v:shape>
          <o:OLEObject Type="Embed" ProgID="Equation.3" ShapeID="_x0000_i1112" DrawAspect="Content" ObjectID="_1655627809" r:id="rId14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13" type="#_x0000_t75" style="width:15.75pt;height:15.75pt" o:ole="">
            <v:imagedata r:id="rId125" o:title=""/>
          </v:shape>
          <o:OLEObject Type="Embed" ProgID="Equation.3" ShapeID="_x0000_i1113" DrawAspect="Content" ObjectID="_1655627810" r:id="rId141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14" type="#_x0000_t75" style="width:12.75pt;height:12.75pt" o:ole="">
            <v:imagedata r:id="rId34" o:title=""/>
          </v:shape>
          <o:OLEObject Type="Embed" ProgID="Equation.3" ShapeID="_x0000_i1114" DrawAspect="Content" ObjectID="_1655627811" r:id="rId14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Длины стрелочных улиц: 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115" type="#_x0000_t75" style="width:10.5pt;height:15.75pt" o:ole="">
            <v:imagedata r:id="rId78" o:title=""/>
          </v:shape>
          <o:OLEObject Type="Embed" ProgID="Equation.3" ShapeID="_x0000_i1115" DrawAspect="Content" ObjectID="_1655627812" r:id="rId14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16" type="#_x0000_t75" style="width:12.75pt;height:15.75pt" o:ole="">
            <v:imagedata r:id="rId45" o:title=""/>
          </v:shape>
          <o:OLEObject Type="Embed" ProgID="Equation.3" ShapeID="_x0000_i1116" DrawAspect="Content" ObjectID="_1655627813" r:id="rId14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17" type="#_x0000_t75" style="width:11.25pt;height:15.75pt" o:ole="">
            <v:imagedata r:id="rId80" o:title=""/>
          </v:shape>
          <o:OLEObject Type="Embed" ProgID="Equation.3" ShapeID="_x0000_i1117" DrawAspect="Content" ObjectID="_1655627814" r:id="rId14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(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18" type="#_x0000_t75" style="width:12.75pt;height:15.75pt" o:ole="">
            <v:imagedata r:id="rId45" o:title=""/>
          </v:shape>
          <o:OLEObject Type="Embed" ProgID="Equation.3" ShapeID="_x0000_i1118" DrawAspect="Content" ObjectID="_1655627815" r:id="rId14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19" type="#_x0000_t75" style="width:15.75pt;height:15.75pt" o:ole="">
            <v:imagedata r:id="rId47" o:title=""/>
          </v:shape>
          <o:OLEObject Type="Embed" ProgID="Equation.3" ShapeID="_x0000_i1119" DrawAspect="Content" ObjectID="_1655627816" r:id="rId147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120" type="#_x0000_t75" style="width:11.25pt;height:18.75pt" o:ole="">
            <v:imagedata r:id="rId82" o:title=""/>
          </v:shape>
          <o:OLEObject Type="Embed" ProgID="Equation.3" ShapeID="_x0000_i1120" DrawAspect="Content" ObjectID="_1655627817" r:id="rId14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(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21" type="#_x0000_t75" style="width:12.75pt;height:15.75pt" o:ole="">
            <v:imagedata r:id="rId45" o:title=""/>
          </v:shape>
          <o:OLEObject Type="Embed" ProgID="Equation.3" ShapeID="_x0000_i1121" DrawAspect="Content" ObjectID="_1655627818" r:id="rId149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22" type="#_x0000_t75" style="width:15.75pt;height:15.75pt" o:ole="">
            <v:imagedata r:id="rId47" o:title=""/>
          </v:shape>
          <o:OLEObject Type="Embed" ProgID="Equation.3" ShapeID="_x0000_i1122" DrawAspect="Content" ObjectID="_1655627819" r:id="rId150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23" type="#_x0000_t75" style="width:15pt;height:18.75pt" o:ole="">
            <v:imagedata r:id="rId49" o:title=""/>
          </v:shape>
          <o:OLEObject Type="Embed" ProgID="Equation.3" ShapeID="_x0000_i1123" DrawAspect="Content" ObjectID="_1655627820" r:id="rId151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24" type="#_x0000_t75" style="width:11.25pt;height:15.75pt" o:ole="">
            <v:imagedata r:id="rId84" o:title=""/>
          </v:shape>
          <o:OLEObject Type="Embed" ProgID="Equation.3" ShapeID="_x0000_i1124" DrawAspect="Content" ObjectID="_1655627821" r:id="rId15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(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25" type="#_x0000_t75" style="width:12.75pt;height:15.75pt" o:ole="">
            <v:imagedata r:id="rId45" o:title=""/>
          </v:shape>
          <o:OLEObject Type="Embed" ProgID="Equation.3" ShapeID="_x0000_i1125" DrawAspect="Content" ObjectID="_1655627822" r:id="rId153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26" type="#_x0000_t75" style="width:15.75pt;height:15.75pt" o:ole="">
            <v:imagedata r:id="rId47" o:title=""/>
          </v:shape>
          <o:OLEObject Type="Embed" ProgID="Equation.3" ShapeID="_x0000_i1126" DrawAspect="Content" ObjectID="_1655627823" r:id="rId154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27" type="#_x0000_t75" style="width:15pt;height:18.75pt" o:ole="">
            <v:imagedata r:id="rId49" o:title=""/>
          </v:shape>
          <o:OLEObject Type="Embed" ProgID="Equation.3" ShapeID="_x0000_i1127" DrawAspect="Content" ObjectID="_1655627824" r:id="rId15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28" type="#_x0000_t75" style="width:15.75pt;height:15.75pt" o:ole="">
            <v:imagedata r:id="rId125" o:title=""/>
          </v:shape>
          <o:OLEObject Type="Embed" ProgID="Equation.3" ShapeID="_x0000_i1128" DrawAspect="Content" ObjectID="_1655627825" r:id="rId15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267D0">
        <w:rPr>
          <w:rFonts w:ascii="Times New Roman" w:hAnsi="Times New Roman" w:cs="Times New Roman"/>
          <w:sz w:val="28"/>
          <w:szCs w:val="28"/>
        </w:rPr>
        <w:t>акрестовинные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кривые: </w:t>
      </w:r>
    </w:p>
    <w:p w:rsidR="0013770C" w:rsidRPr="005D6167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129" type="#_x0000_t75" style="width:12.75pt;height:15.75pt" o:ole="">
            <v:imagedata r:id="rId157" o:title=""/>
          </v:shape>
          <o:OLEObject Type="Embed" ProgID="Equation.3" ShapeID="_x0000_i1129" DrawAspect="Content" ObjectID="_1655627826" r:id="rId158"/>
        </w:object>
      </w:r>
      <w:r w:rsidRPr="005D6167">
        <w:rPr>
          <w:rFonts w:ascii="Times New Roman" w:hAnsi="Times New Roman" w:cs="Times New Roman"/>
          <w:sz w:val="28"/>
          <w:szCs w:val="28"/>
        </w:rPr>
        <w:t xml:space="preserve">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6167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5D6167">
        <w:rPr>
          <w:rFonts w:ascii="Times New Roman" w:hAnsi="Times New Roman" w:cs="Times New Roman"/>
          <w:sz w:val="28"/>
          <w:szCs w:val="28"/>
        </w:rPr>
        <w:t xml:space="preserve"> /2 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6167">
        <w:rPr>
          <w:rFonts w:ascii="Times New Roman" w:hAnsi="Times New Roman" w:cs="Times New Roman"/>
          <w:sz w:val="28"/>
          <w:szCs w:val="28"/>
        </w:rPr>
        <w:t xml:space="preserve"> / 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30" type="#_x0000_t75" style="width:12.75pt;height:12.75pt" o:ole="">
            <v:imagedata r:id="rId34" o:title=""/>
          </v:shape>
          <o:OLEObject Type="Embed" ProgID="Equation.3" ShapeID="_x0000_i1130" DrawAspect="Content" ObjectID="_1655627827" r:id="rId159"/>
        </w:object>
      </w:r>
      <w:r w:rsidRPr="005D6167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13770C" w:rsidRPr="005D6167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31" type="#_x0000_t75" style="width:12.75pt;height:15.75pt" o:ole="">
            <v:imagedata r:id="rId160" o:title=""/>
          </v:shape>
          <o:OLEObject Type="Embed" ProgID="Equation.3" ShapeID="_x0000_i1131" DrawAspect="Content" ObjectID="_1655627828" r:id="rId161"/>
        </w:objec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=  (</w:t>
      </w:r>
      <w:proofErr w:type="gramEnd"/>
      <w:r w:rsidRPr="009267D0">
        <w:rPr>
          <w:rFonts w:ascii="Times New Roman" w:hAnsi="Times New Roman" w:cs="Times New Roman"/>
          <w:sz w:val="28"/>
          <w:szCs w:val="28"/>
          <w:lang w:val="en-US"/>
        </w:rPr>
        <w:t>R+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2" type="#_x0000_t75" style="width:15.75pt;height:15.75pt" o:ole="">
            <v:imagedata r:id="rId47" o:title=""/>
          </v:shape>
          <o:OLEObject Type="Embed" ProgID="Equation.3" ShapeID="_x0000_i1132" DrawAspect="Content" ObjectID="_1655627829" r:id="rId162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/2 =  (R+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3" type="#_x0000_t75" style="width:15.75pt;height:15.75pt" o:ole="">
            <v:imagedata r:id="rId47" o:title=""/>
          </v:shape>
          <o:OLEObject Type="Embed" ProgID="Equation.3" ShapeID="_x0000_i1133" DrawAspect="Content" ObjectID="_1655627830" r:id="rId163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 / 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34" type="#_x0000_t75" style="width:12.75pt;height:12.75pt" o:ole="">
            <v:imagedata r:id="rId34" o:title=""/>
          </v:shape>
          <o:OLEObject Type="Embed" ProgID="Equation.3" ShapeID="_x0000_i1134" DrawAspect="Content" ObjectID="_1655627831" r:id="rId164"/>
        </w:objec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</w:p>
    <w:p w:rsidR="0013770C" w:rsidRPr="00A37F6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135" type="#_x0000_t75" style="width:12.75pt;height:18.75pt" o:ole="">
            <v:imagedata r:id="rId165" o:title=""/>
          </v:shape>
          <o:OLEObject Type="Embed" ProgID="Equation.3" ShapeID="_x0000_i1135" DrawAspect="Content" ObjectID="_1655627832" r:id="rId166"/>
        </w:objec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=  (</w:t>
      </w:r>
      <w:proofErr w:type="gramEnd"/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6" type="#_x0000_t75" style="width:15.75pt;height:15.75pt" o:ole="">
            <v:imagedata r:id="rId47" o:title=""/>
          </v:shape>
          <o:OLEObject Type="Embed" ProgID="Equation.3" ShapeID="_x0000_i1136" DrawAspect="Content" ObjectID="_1655627833" r:id="rId167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37" type="#_x0000_t75" style="width:15pt;height:18.75pt" o:ole="">
            <v:imagedata r:id="rId49" o:title=""/>
          </v:shape>
          <o:OLEObject Type="Embed" ProgID="Equation.3" ShapeID="_x0000_i1137" DrawAspect="Content" ObjectID="_1655627834" r:id="rId168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/2 =  (R </w: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8" type="#_x0000_t75" style="width:15.75pt;height:15.75pt" o:ole="">
            <v:imagedata r:id="rId47" o:title=""/>
          </v:shape>
          <o:OLEObject Type="Embed" ProgID="Equation.3" ShapeID="_x0000_i1138" DrawAspect="Content" ObjectID="_1655627835" r:id="rId169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39" type="#_x0000_t75" style="width:15pt;height:18.75pt" o:ole="">
            <v:imagedata r:id="rId49" o:title=""/>
          </v:shape>
          <o:OLEObject Type="Embed" ProgID="Equation.3" ShapeID="_x0000_i1139" DrawAspect="Content" ObjectID="_1655627836" r:id="rId170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/ 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40" type="#_x0000_t75" style="width:12.75pt;height:12.75pt" o:ole="">
            <v:imagedata r:id="rId34" o:title=""/>
          </v:shape>
          <o:OLEObject Type="Embed" ProgID="Equation.3" ShapeID="_x0000_i1140" DrawAspect="Content" ObjectID="_1655627837" r:id="rId171"/>
        </w:objec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</w:p>
    <w:p w:rsidR="0013770C" w:rsidRPr="00A37F6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Pr="005D6167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41" type="#_x0000_t75" style="width:12.75pt;height:15.75pt" o:ole="">
            <v:imagedata r:id="rId172" o:title=""/>
          </v:shape>
          <o:OLEObject Type="Embed" ProgID="Equation.3" ShapeID="_x0000_i1141" DrawAspect="Content" ObjectID="_1655627838" r:id="rId173"/>
        </w:object>
      </w:r>
      <w:r w:rsidRPr="005D6167">
        <w:rPr>
          <w:rFonts w:ascii="Times New Roman" w:hAnsi="Times New Roman" w:cs="Times New Roman"/>
          <w:sz w:val="28"/>
          <w:szCs w:val="28"/>
        </w:rPr>
        <w:t>=  (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6167">
        <w:rPr>
          <w:rFonts w:ascii="Times New Roman" w:hAnsi="Times New Roman" w:cs="Times New Roman"/>
          <w:sz w:val="28"/>
          <w:szCs w:val="28"/>
        </w:rPr>
        <w:t xml:space="preserve"> 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2" type="#_x0000_t75" style="width:15.75pt;height:15.75pt" o:ole="">
            <v:imagedata r:id="rId47" o:title=""/>
          </v:shape>
          <o:OLEObject Type="Embed" ProgID="Equation.3" ShapeID="_x0000_i1142" DrawAspect="Content" ObjectID="_1655627839" r:id="rId174"/>
        </w:object>
      </w:r>
      <w:r w:rsidRPr="005D6167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43" type="#_x0000_t75" style="width:15pt;height:18.75pt" o:ole="">
            <v:imagedata r:id="rId49" o:title=""/>
          </v:shape>
          <o:OLEObject Type="Embed" ProgID="Equation.3" ShapeID="_x0000_i1143" DrawAspect="Content" ObjectID="_1655627840" r:id="rId175"/>
        </w:object>
      </w:r>
      <w:r w:rsidRPr="005D6167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4" type="#_x0000_t75" style="width:15.75pt;height:15.75pt" o:ole="">
            <v:imagedata r:id="rId125" o:title=""/>
          </v:shape>
          <o:OLEObject Type="Embed" ProgID="Equation.3" ShapeID="_x0000_i1144" DrawAspect="Content" ObjectID="_1655627841" r:id="rId176"/>
        </w:object>
      </w:r>
      <w:r w:rsidRPr="005D616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D6167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5D6167">
        <w:rPr>
          <w:rFonts w:ascii="Times New Roman" w:hAnsi="Times New Roman" w:cs="Times New Roman"/>
          <w:sz w:val="28"/>
          <w:szCs w:val="28"/>
        </w:rPr>
        <w:t xml:space="preserve"> /2 =  (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6167">
        <w:rPr>
          <w:rFonts w:ascii="Times New Roman" w:hAnsi="Times New Roman" w:cs="Times New Roman"/>
          <w:sz w:val="28"/>
          <w:szCs w:val="28"/>
        </w:rPr>
        <w:t xml:space="preserve"> 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5" type="#_x0000_t75" style="width:15.75pt;height:15.75pt" o:ole="">
            <v:imagedata r:id="rId47" o:title=""/>
          </v:shape>
          <o:OLEObject Type="Embed" ProgID="Equation.3" ShapeID="_x0000_i1145" DrawAspect="Content" ObjectID="_1655627842" r:id="rId177"/>
        </w:object>
      </w:r>
      <w:r w:rsidRPr="005D6167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46" type="#_x0000_t75" style="width:15pt;height:18.75pt" o:ole="">
            <v:imagedata r:id="rId49" o:title=""/>
          </v:shape>
          <o:OLEObject Type="Embed" ProgID="Equation.3" ShapeID="_x0000_i1146" DrawAspect="Content" ObjectID="_1655627843" r:id="rId178"/>
        </w:object>
      </w:r>
      <w:r w:rsidRPr="005D6167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7" type="#_x0000_t75" style="width:15.75pt;height:15.75pt" o:ole="">
            <v:imagedata r:id="rId125" o:title=""/>
          </v:shape>
          <o:OLEObject Type="Embed" ProgID="Equation.3" ShapeID="_x0000_i1147" DrawAspect="Content" ObjectID="_1655627844" r:id="rId179"/>
        </w:object>
      </w:r>
      <w:r w:rsidRPr="005D616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5D6167">
        <w:rPr>
          <w:rFonts w:ascii="Times New Roman" w:hAnsi="Times New Roman" w:cs="Times New Roman"/>
          <w:sz w:val="28"/>
          <w:szCs w:val="28"/>
        </w:rPr>
        <w:t xml:space="preserve">/ 2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6167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13770C" w:rsidRPr="005D6167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прямые вставки:  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48" type="#_x0000_t75" style="width:12.75pt;height:15.75pt" o:ole="">
            <v:imagedata r:id="rId91" o:title=""/>
          </v:shape>
          <o:OLEObject Type="Embed" ProgID="Equation.3" ShapeID="_x0000_i1148" DrawAspect="Content" ObjectID="_1655627845" r:id="rId18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149" type="#_x0000_t75" style="width:10.5pt;height:15.75pt" o:ole="">
            <v:imagedata r:id="rId78" o:title=""/>
          </v:shape>
          <o:OLEObject Type="Embed" ProgID="Equation.3" ShapeID="_x0000_i1149" DrawAspect="Content" ObjectID="_1655627846" r:id="rId18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150" type="#_x0000_t75" style="width:12.75pt;height:15.75pt" o:ole="">
            <v:imagedata r:id="rId157" o:title=""/>
          </v:shape>
          <o:OLEObject Type="Embed" ProgID="Equation.3" ShapeID="_x0000_i1150" DrawAspect="Content" ObjectID="_1655627847" r:id="rId18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151" type="#_x0000_t75" style="width:15pt;height:15.75pt" o:ole="">
            <v:imagedata r:id="rId93" o:title=""/>
          </v:shape>
          <o:OLEObject Type="Embed" ProgID="Equation.3" ShapeID="_x0000_i1151" DrawAspect="Content" ObjectID="_1655627848" r:id="rId18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52" type="#_x0000_t75" style="width:11.25pt;height:15.75pt" o:ole="">
            <v:imagedata r:id="rId184" o:title=""/>
          </v:shape>
          <o:OLEObject Type="Embed" ProgID="Equation.3" ShapeID="_x0000_i1152" DrawAspect="Content" ObjectID="_1655627849" r:id="rId1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53" type="#_x0000_t75" style="width:12.75pt;height:15.75pt" o:ole="">
            <v:imagedata r:id="rId160" o:title=""/>
          </v:shape>
          <o:OLEObject Type="Embed" ProgID="Equation.3" ShapeID="_x0000_i1153" DrawAspect="Content" ObjectID="_1655627850" r:id="rId18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154" type="#_x0000_t75" style="width:12.75pt;height:18.75pt" o:ole="">
            <v:imagedata r:id="rId95" o:title=""/>
          </v:shape>
          <o:OLEObject Type="Embed" ProgID="Equation.3" ShapeID="_x0000_i1154" DrawAspect="Content" ObjectID="_1655627851" r:id="rId18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155" type="#_x0000_t75" style="width:11.25pt;height:18.75pt" o:ole="">
            <v:imagedata r:id="rId188" o:title=""/>
          </v:shape>
          <o:OLEObject Type="Embed" ProgID="Equation.3" ShapeID="_x0000_i1155" DrawAspect="Content" ObjectID="_1655627852" r:id="rId18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156" type="#_x0000_t75" style="width:12.75pt;height:18.75pt" o:ole="">
            <v:imagedata r:id="rId165" o:title=""/>
          </v:shape>
          <o:OLEObject Type="Embed" ProgID="Equation.3" ShapeID="_x0000_i1156" DrawAspect="Content" ObjectID="_1655627853" r:id="rId19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157" type="#_x0000_t75" style="width:15pt;height:15.75pt" o:ole="">
            <v:imagedata r:id="rId103" o:title=""/>
          </v:shape>
          <o:OLEObject Type="Embed" ProgID="Equation.3" ShapeID="_x0000_i1157" DrawAspect="Content" ObjectID="_1655627854" r:id="rId19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58" type="#_x0000_t75" style="width:11.25pt;height:15.75pt" o:ole="">
            <v:imagedata r:id="rId84" o:title=""/>
          </v:shape>
          <o:OLEObject Type="Embed" ProgID="Equation.3" ShapeID="_x0000_i1158" DrawAspect="Content" ObjectID="_1655627855" r:id="rId19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59" type="#_x0000_t75" style="width:12.75pt;height:15.75pt" o:ole="">
            <v:imagedata r:id="rId172" o:title=""/>
          </v:shape>
          <o:OLEObject Type="Embed" ProgID="Equation.3" ShapeID="_x0000_i1159" DrawAspect="Content" ObjectID="_1655627856" r:id="rId19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стрелочной улицы: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160" type="#_x0000_t75" style="width:15.75pt;height:15.75pt" o:ole="">
            <v:imagedata r:id="rId68" o:title=""/>
          </v:shape>
          <o:OLEObject Type="Embed" ProgID="Equation.3" ShapeID="_x0000_i1160" DrawAspect="Content" ObjectID="_1655627857" r:id="rId19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61" type="#_x0000_t75" style="width:15.75pt;height:15.75pt" o:ole="">
            <v:imagedata r:id="rId108" o:title=""/>
          </v:shape>
          <o:OLEObject Type="Embed" ProgID="Equation.3" ShapeID="_x0000_i1161" DrawAspect="Content" ObjectID="_1655627858" r:id="rId19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162" type="#_x0000_t75" style="width:15.75pt;height:18.75pt" o:ole="">
            <v:imagedata r:id="rId110" o:title=""/>
          </v:shape>
          <o:OLEObject Type="Embed" ProgID="Equation.3" ShapeID="_x0000_i1162" DrawAspect="Content" ObjectID="_1655627859" r:id="rId19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63" type="#_x0000_t75" style="width:15.75pt;height:15.75pt" o:ole="">
            <v:imagedata r:id="rId112" o:title=""/>
          </v:shape>
          <o:OLEObject Type="Embed" ProgID="Equation.3" ShapeID="_x0000_i1163" DrawAspect="Content" ObjectID="_1655627860" r:id="rId19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64" type="#_x0000_t75" style="width:12.75pt;height:15.75pt" o:ole="">
            <v:imagedata r:id="rId172" o:title=""/>
          </v:shape>
          <o:OLEObject Type="Embed" ProgID="Equation.3" ShapeID="_x0000_i1164" DrawAspect="Content" ObjectID="_1655627861" r:id="rId19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на миллиметровой бумаге в заданном масштабе конечное соединение путей, съезд, стрелочные улицы согласно выполненным выше расчетам.</w:t>
      </w:r>
    </w:p>
    <w:p w:rsidR="0013770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0C" w:rsidRPr="009B5E4F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E4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9B5E4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конечного соединения путей.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Дайтеопределениесъезда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стрелочной улицы.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классификацию съездов.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классификацию стрелочных улиц.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Объясните, в каких случаях устраивают сплетение путей?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Объясните, в каких случаях устраивают совмещение путей?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B5E4F" w:rsidRDefault="0013770C" w:rsidP="0013770C">
      <w:pPr>
        <w:keepNext/>
        <w:keepLines/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9B5E4F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13770C" w:rsidRPr="00A37F6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37F60">
        <w:rPr>
          <w:rFonts w:ascii="Times New Roman" w:hAnsi="Times New Roman" w:cs="Times New Roman"/>
          <w:sz w:val="28"/>
          <w:szCs w:val="28"/>
        </w:rPr>
        <w:t xml:space="preserve">Определение расстояний от центров стрелочных переводов до предельных столбиков и светофоров (по таблицам).   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пользоваться таблицами для определения расстояний от центров стрелочных переводов до предельных столбиков и светофоров (входных и выходных).</w:t>
      </w:r>
    </w:p>
    <w:p w:rsidR="0013770C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3770C" w:rsidRPr="009B5E4F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иллиметровая бумага формата А3, </w:t>
      </w:r>
      <w:r w:rsidRPr="009267D0">
        <w:rPr>
          <w:rFonts w:ascii="Times New Roman" w:hAnsi="Times New Roman" w:cs="Times New Roman"/>
          <w:iCs/>
          <w:sz w:val="28"/>
          <w:szCs w:val="28"/>
        </w:rPr>
        <w:t>линейка, карандаш, калькулятор.</w:t>
      </w:r>
    </w:p>
    <w:p w:rsidR="0013770C" w:rsidRDefault="0013770C" w:rsidP="0013770C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Предельный столбик – это сигнальный знак, обозначающий место, далее которого не допускается установка подвижного состава в сторону стрелочного перевода. Его устанавливают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междупутья, где расстояние между осями расходящихся путей равно 4,1 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Входной сигнал устанавливается перед первой входной стрелкой на расстоянии 50 м (по тепловозной тяге) или 300 м (при электровозной тяге) от остряка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противошерстной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стрелки или предельного столбика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пошерстной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стрелки.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Выходной сигнал устанавливается перед первой стрелкой на выход у каждого пути предназначенного для отправления поезда.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67D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Определите расстояния от центров стрелочных переводов до предельных столбиков, а также до входных и выходных светофоров.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на миллиметровой бумаге схемы установки предельных столбиков и сигналов.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67D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Для задач 9 и 10, кроме того, определите полную и полезную длины путей, вычертите схемы на миллиметровой бумаге без применения масштаба и укажите на схемах искомые расстояния.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E7736D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 задания 1.</w:t>
      </w: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Расстояние от центров стрелочных переводов до предельных столбиков приведено в таблицах 1 и 2 приложения В.</w:t>
      </w: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Расстояние от центров стрелочных переводов до выходных светофоров приведено в таблице 3 приложения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или определяется расчетным путем в зависимости от расположения светофоров.</w:t>
      </w: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Расстояние от входных светофоров до входных стрелочных переводов определите расчетным путем.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67D0">
        <w:rPr>
          <w:rFonts w:ascii="Times New Roman" w:hAnsi="Times New Roman" w:cs="Times New Roman"/>
          <w:sz w:val="28"/>
          <w:szCs w:val="28"/>
        </w:rPr>
        <w:t>Определение расстояний от центров стрелочных переводов до предельных столбиков, а также до выходных светофоров сведите в таблицу 5.1.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5.1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663"/>
        <w:gridCol w:w="1623"/>
        <w:gridCol w:w="2399"/>
        <w:gridCol w:w="1590"/>
        <w:gridCol w:w="1709"/>
      </w:tblGrid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№ зад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Ширина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междупутья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крестовины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Радиусы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закре</w:t>
            </w:r>
            <w:proofErr w:type="spellEnd"/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стовин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ыхкривых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 ЦП до ПС</w:t>
            </w: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от ЦП до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 светофора</w:t>
            </w: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Расчет расстояний от входных светофоров до центров стрелочных переводов сведите в таблицу 5.2.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5.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260"/>
        <w:gridCol w:w="2469"/>
        <w:gridCol w:w="2041"/>
        <w:gridCol w:w="2082"/>
      </w:tblGrid>
      <w:tr w:rsidR="0013770C" w:rsidRPr="009267D0" w:rsidTr="005619B2">
        <w:trPr>
          <w:trHeight w:val="688"/>
        </w:trPr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№ задания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тяги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на участке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рестовины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 от ЦП до ПС или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 начала остряков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до ЦП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267D0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00" w:dyaOrig="220">
                <v:shape id="_x0000_i1165" type="#_x0000_t75" style="width:10.5pt;height:11.25pt" o:ole="">
                  <v:imagedata r:id="rId199" o:title=""/>
                </v:shape>
                <o:OLEObject Type="Embed" ProgID="Equation.3" ShapeID="_x0000_i1165" DrawAspect="Content" ObjectID="_1655627862" r:id="rId200"/>
              </w:objec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 от ПС или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начала остряков до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вх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 светофора</w:t>
            </w:r>
          </w:p>
        </w:tc>
        <w:tc>
          <w:tcPr>
            <w:tcW w:w="208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от ЦП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до входного светофора</w:t>
            </w: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Вычертить на миллиметровой бумаге схемы установки предельных столбиков и сигналов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 расчетов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(см. таблицы 5.1 и 5.2).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Продольный масштаб - 1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20000 (в 1 см – 20 м); Поперечный масштаб – 1 : 50 (в 1 см – 5 м).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 задания 2.</w:t>
      </w:r>
    </w:p>
    <w:p w:rsidR="0013770C" w:rsidRPr="009267D0" w:rsidRDefault="0013770C" w:rsidP="001615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немасштабные схемы заданий 9 и 10 на миллиметровой бумаге.</w:t>
      </w:r>
    </w:p>
    <w:p w:rsidR="0013770C" w:rsidRPr="009267D0" w:rsidRDefault="0013770C" w:rsidP="001615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Определить расстояния от центров стрелочных переводов до предельных столбиков, а также до входных и выходных светофоров и указать эти расстояния на схемах.</w:t>
      </w:r>
    </w:p>
    <w:p w:rsidR="0013770C" w:rsidRPr="009267D0" w:rsidRDefault="0013770C" w:rsidP="001615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Определить полную и полезную длины путей и указать их на схемах.</w:t>
      </w:r>
    </w:p>
    <w:p w:rsidR="005619B2" w:rsidRDefault="005619B2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619B2" w:rsidRDefault="005619B2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Пример расположения выполненного задания на миллиметровой бумаге</w:t>
      </w:r>
      <w:r w:rsidRPr="009267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9"/>
        <w:gridCol w:w="3891"/>
      </w:tblGrid>
      <w:tr w:rsidR="0013770C" w:rsidRPr="009267D0" w:rsidTr="005619B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Заданная схема разъезда или обгонного пункта</w:t>
            </w: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Расстояние (</w:t>
            </w: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) от продольной оси разъезда до элементов (ЦП, ПС,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сигналов)</w:t>
            </w:r>
          </w:p>
        </w:tc>
        <w:tc>
          <w:tcPr>
            <w:tcW w:w="3891" w:type="dxa"/>
            <w:tcBorders>
              <w:top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Расстояние (</w:t>
            </w: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) от поперечной оси разъезда до элементов (ЦП, ПС,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сигналов)</w:t>
            </w:r>
          </w:p>
        </w:tc>
        <w:tc>
          <w:tcPr>
            <w:tcW w:w="389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Назовите места установки предельных столбиков.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Назовите места установки выходных сигналов.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Назовите места установки входных сигналов.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понятие полной длины путей.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понятие полезной длины путей.</w:t>
      </w:r>
    </w:p>
    <w:p w:rsidR="0013770C" w:rsidRPr="00BC7FC3" w:rsidRDefault="0013770C" w:rsidP="0013770C">
      <w:pPr>
        <w:keepNext/>
        <w:keepLines/>
        <w:pageBreakBefore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BC7FC3">
        <w:rPr>
          <w:rFonts w:ascii="Times New Roman" w:hAnsi="Times New Roman" w:cs="Times New Roman"/>
          <w:b/>
          <w:sz w:val="28"/>
          <w:szCs w:val="28"/>
        </w:rPr>
        <w:t>№6</w:t>
      </w:r>
    </w:p>
    <w:p w:rsidR="0013770C" w:rsidRPr="00A37F6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схемы промежуточной станции. Организация работы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по заданной длине станционной площадки и полезной длине путей выбирать тип и схему станции, а также организовывать обработку сборных поездов на станции.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9267D0">
        <w:rPr>
          <w:rFonts w:ascii="Times New Roman" w:hAnsi="Times New Roman" w:cs="Times New Roman"/>
          <w:sz w:val="28"/>
          <w:szCs w:val="28"/>
        </w:rPr>
        <w:t>. Практические работы 6,7,8 и 9 – сквозные, их можно объединить под общим названием “Проектирование промежуточной станции”.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E7736D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бумага формата А3, линейка, карандаш,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Схема промежуточных станций различаются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-количеством главных и приемоотправочных путей;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взаимным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расположение приемоотправочных путей;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-размещением грузовых и пассажирских устройств;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-примыкание подъездных путей.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Тип промежуточной станции устанавливается в зависимости от фактической длины станционной площадки, полезной длины приемоотправочных путей и категории линии.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крайних приемоотправочных путей (самых коротких) устанавливается по длине грузовых поездов, обращающихся на участке с округлением до ближайшей стандартной величины (850; 1050; 1250 м). На линиях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категории длина приемоотправочных путей должна быть не менее 1050 м.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Длина вытяжного пути на промежуточных станциях должна быть не менее половины длины грузового поезда, плюс 10 м или </w: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9267D0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Pr="009267D0">
        <w:rPr>
          <w:rFonts w:ascii="Times New Roman" w:hAnsi="Times New Roman" w:cs="Times New Roman"/>
          <w:sz w:val="28"/>
          <w:szCs w:val="28"/>
        </w:rPr>
        <w:t>/2.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пути для приема пассажирских поездов зависит от длины пассажирских поездов с учетом увеличения пассажирских платформ до 500 м, при этом расстояние от края платформы до выходного сигнала должно быть не менее 30 м для постановки поездного локомотива. 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Выберите тип станции, установите число приемоотправочных путей, опишите технологию обработки четного и нечетного сборных поездов.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немасштабную схему выбранной станции на миллиметровой бумаге формата А3. Укажите на ней специализацию путей; </w:t>
      </w:r>
      <w:r w:rsidRPr="009267D0">
        <w:rPr>
          <w:rFonts w:ascii="Times New Roman" w:hAnsi="Times New Roman" w:cs="Times New Roman"/>
          <w:sz w:val="28"/>
          <w:szCs w:val="28"/>
        </w:rPr>
        <w:lastRenderedPageBreak/>
        <w:t>нумерацию путей, стрелок и сигналов; марки стрелочных переводов; ширину междупутий.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63"/>
        <w:gridCol w:w="4097"/>
        <w:gridCol w:w="891"/>
      </w:tblGrid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главныхпутей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Полезн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дл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амых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коротких П-О путей</w: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станционнойплощадки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Сведения 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пассаж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.п</w:t>
            </w:r>
            <w:proofErr w:type="gram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латформе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ширина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вид</w: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тяги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Тип рельсов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: на главных путях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прием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отправочных путях</w:t>
            </w:r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740" w:dyaOrig="400">
                <v:shape id="_x0000_i1166" type="#_x0000_t75" style="width:37.5pt;height:19.5pt" o:ole="">
                  <v:imagedata r:id="rId201" o:title=""/>
                </v:shape>
                <o:OLEObject Type="Embed" ProgID="Equation.3" ShapeID="_x0000_i1166" DrawAspect="Content" ObjectID="_1655627863" r:id="rId202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740" w:dyaOrig="400">
                <v:shape id="_x0000_i1167" type="#_x0000_t75" style="width:37.5pt;height:19.5pt" o:ole="">
                  <v:imagedata r:id="rId203" o:title=""/>
                </v:shape>
                <o:OLEObject Type="Embed" ProgID="Equation.3" ShapeID="_x0000_i1167" DrawAspect="Content" ObjectID="_1655627864" r:id="rId204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сигнализации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связи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880" w:dyaOrig="400">
                <v:shape id="_x0000_i1168" type="#_x0000_t75" style="width:43.5pt;height:19.5pt" o:ole="">
                  <v:imagedata r:id="rId205" o:title=""/>
                </v:shape>
                <o:OLEObject Type="Embed" ProgID="Equation.3" ShapeID="_x0000_i1168" DrawAspect="Content" ObjectID="_1655627865" r:id="rId206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 стрелками и сигналами</w:t>
            </w:r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880" w:dyaOrig="400">
                <v:shape id="_x0000_i1169" type="#_x0000_t75" style="width:43.5pt;height:19.5pt" o:ole="">
                  <v:imagedata r:id="rId207" o:title=""/>
                </v:shape>
                <o:OLEObject Type="Embed" ProgID="Equation.3" ShapeID="_x0000_i1169" DrawAspect="Content" ObjectID="_1655627866" r:id="rId208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выполнения.</w:t>
      </w:r>
    </w:p>
    <w:p w:rsidR="0013770C" w:rsidRPr="00BC7FC3" w:rsidRDefault="0013770C" w:rsidP="00161504">
      <w:pPr>
        <w:pStyle w:val="a9"/>
        <w:numPr>
          <w:ilvl w:val="0"/>
          <w:numId w:val="6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C7FC3">
        <w:rPr>
          <w:rFonts w:ascii="Times New Roman" w:hAnsi="Times New Roman"/>
          <w:sz w:val="28"/>
          <w:szCs w:val="28"/>
        </w:rPr>
        <w:t>Установить тип промежуточной станции, предварительно проанализировав заданную длину станционной площадки и п</w:t>
      </w:r>
      <w:r w:rsidRPr="00BC7FC3">
        <w:rPr>
          <w:rFonts w:ascii="Times New Roman" w:hAnsi="Times New Roman"/>
          <w:bCs/>
          <w:sz w:val="28"/>
          <w:szCs w:val="28"/>
        </w:rPr>
        <w:t xml:space="preserve">олезную длину самых коротких </w:t>
      </w:r>
      <w:proofErr w:type="gramStart"/>
      <w:r w:rsidRPr="00BC7FC3">
        <w:rPr>
          <w:rFonts w:ascii="Times New Roman" w:hAnsi="Times New Roman"/>
          <w:bCs/>
          <w:sz w:val="28"/>
          <w:szCs w:val="28"/>
        </w:rPr>
        <w:t>П-О</w:t>
      </w:r>
      <w:proofErr w:type="gramEnd"/>
      <w:r w:rsidRPr="00BC7FC3">
        <w:rPr>
          <w:rFonts w:ascii="Times New Roman" w:hAnsi="Times New Roman"/>
          <w:bCs/>
          <w:sz w:val="28"/>
          <w:szCs w:val="28"/>
        </w:rPr>
        <w:t xml:space="preserve"> путей: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820" w:dyaOrig="380">
          <v:shape id="_x0000_i1170" type="#_x0000_t75" style="width:90.75pt;height:18.75pt" o:ole="">
            <v:imagedata r:id="rId209" o:title=""/>
          </v:shape>
          <o:OLEObject Type="Embed" ProgID="Equation.3" ShapeID="_x0000_i1170" DrawAspect="Content" ObjectID="_1655627867" r:id="rId21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- ………………….… тип </w:t>
      </w:r>
      <w:r w:rsidRPr="009267D0">
        <w:rPr>
          <w:rFonts w:ascii="Times New Roman" w:hAnsi="Times New Roman" w:cs="Times New Roman"/>
          <w:sz w:val="28"/>
          <w:szCs w:val="28"/>
        </w:rPr>
        <w:t>станции.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путей  -   ……………..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Согласно строительно-технических норм и правил (СН и П) минимальная длина площадки для определения типа станции определяется исходя из следующих нормативов: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760" w:dyaOrig="380">
          <v:shape id="_x0000_i1171" type="#_x0000_t75" style="width:90pt;height:18.75pt" o:ole="">
            <v:imagedata r:id="rId211" o:title=""/>
          </v:shape>
          <o:OLEObject Type="Embed" ProgID="Equation.3" ShapeID="_x0000_i1171" DrawAspect="Content" ObjectID="_1655627868" r:id="rId21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600м  =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(поперечный тип </w:t>
      </w:r>
      <w:r w:rsidRPr="009267D0">
        <w:rPr>
          <w:rFonts w:ascii="Times New Roman" w:hAnsi="Times New Roman" w:cs="Times New Roman"/>
          <w:sz w:val="28"/>
          <w:szCs w:val="28"/>
        </w:rPr>
        <w:t>станции);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760" w:dyaOrig="380">
          <v:shape id="_x0000_i1172" type="#_x0000_t75" style="width:90pt;height:18.75pt" o:ole="">
            <v:imagedata r:id="rId213" o:title=""/>
          </v:shape>
          <o:OLEObject Type="Embed" ProgID="Equation.3" ShapeID="_x0000_i1172" DrawAspect="Content" ObjectID="_1655627869" r:id="rId21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1150м =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(полупродольный тип </w:t>
      </w:r>
      <w:r w:rsidRPr="009267D0">
        <w:rPr>
          <w:rFonts w:ascii="Times New Roman" w:hAnsi="Times New Roman" w:cs="Times New Roman"/>
          <w:sz w:val="28"/>
          <w:szCs w:val="28"/>
        </w:rPr>
        <w:t>станции);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880" w:dyaOrig="380">
          <v:shape id="_x0000_i1173" type="#_x0000_t75" style="width:93.75pt;height:18.75pt" o:ole="">
            <v:imagedata r:id="rId215" o:title=""/>
          </v:shape>
          <o:OLEObject Type="Embed" ProgID="Equation.3" ShapeID="_x0000_i1173" DrawAspect="Content" ObjectID="_1655627870" r:id="rId21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800м =                             (продольный тип станции).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BC7FC3" w:rsidRDefault="0013770C" w:rsidP="00161504">
      <w:pPr>
        <w:pStyle w:val="a9"/>
        <w:numPr>
          <w:ilvl w:val="0"/>
          <w:numId w:val="6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C7FC3">
        <w:rPr>
          <w:rFonts w:ascii="Times New Roman" w:hAnsi="Times New Roman"/>
          <w:sz w:val="28"/>
          <w:szCs w:val="28"/>
        </w:rPr>
        <w:t xml:space="preserve">Выбрать типовую схему станции и вычертить ее без применения масштаба </w:t>
      </w:r>
      <w:proofErr w:type="gramStart"/>
      <w:r w:rsidRPr="00BC7FC3">
        <w:rPr>
          <w:rFonts w:ascii="Times New Roman" w:hAnsi="Times New Roman"/>
          <w:sz w:val="28"/>
          <w:szCs w:val="28"/>
        </w:rPr>
        <w:t>согласно задания</w:t>
      </w:r>
      <w:proofErr w:type="gramEnd"/>
      <w:r w:rsidRPr="00BC7FC3">
        <w:rPr>
          <w:rFonts w:ascii="Times New Roman" w:hAnsi="Times New Roman"/>
          <w:sz w:val="28"/>
          <w:szCs w:val="28"/>
        </w:rPr>
        <w:t>, выдерживая расстояние между путями 1,5 см. от центра стрелочного перевода до угла поворота 2,5 см.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pStyle w:val="a9"/>
        <w:numPr>
          <w:ilvl w:val="0"/>
          <w:numId w:val="6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C7FC3">
        <w:rPr>
          <w:rFonts w:ascii="Times New Roman" w:hAnsi="Times New Roman"/>
          <w:sz w:val="28"/>
          <w:szCs w:val="28"/>
        </w:rPr>
        <w:t>Указать на вычерченной схеме станции специализацию путей; нумерацию путей, стрелок и сигналов; марки стрелочных переводов; ширину междупутий; границу самого короткого приемоотправочного пути.</w:t>
      </w:r>
    </w:p>
    <w:p w:rsidR="0013770C" w:rsidRPr="00BC7FC3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Проставляя марки крестовин стрелочных переводов необходимо учесть</w:t>
      </w:r>
      <w:r w:rsidRPr="009267D0">
        <w:rPr>
          <w:rFonts w:ascii="Times New Roman" w:hAnsi="Times New Roman" w:cs="Times New Roman"/>
          <w:sz w:val="28"/>
          <w:szCs w:val="28"/>
        </w:rPr>
        <w:t>:</w:t>
      </w:r>
    </w:p>
    <w:p w:rsidR="0013770C" w:rsidRPr="00BC7FC3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C7FC3">
        <w:rPr>
          <w:rFonts w:ascii="Times New Roman" w:hAnsi="Times New Roman" w:cs="Times New Roman"/>
          <w:sz w:val="28"/>
          <w:szCs w:val="28"/>
        </w:rPr>
        <w:t xml:space="preserve">сли скорость движения поездов по главным путям станции менее 120 км в час, то все стрелочные переводы, по которым осуществляется движение пассажирских поездов, а также диспетчерские съезды, должны иметь марку крестовины 1/11. Все остальные стрелочные переводы – марку 1/9. </w:t>
      </w:r>
    </w:p>
    <w:p w:rsidR="0013770C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если скорость движения поездов по главным путям станции установлена 140 км в час, то все стрелочные переводы, расположенные на главных путях, должны быть с маркой крестовины 1/11.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Ширина междупутий приемоотправочных и главных путей принимается 5,3м; 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между погрузочно-выгрузочным и выставочным путями – 4,8м; 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между выставочным и соседним с ним приемоотправочным – 11,8м.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Ширина междупутья при расположении в нем пассажирской платформы рассчитывается в соответствии с установленным габаритом приближения строений по формуле: 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174" type="#_x0000_t75" style="width:56.25pt;height:15.75pt" o:ole="">
            <v:imagedata r:id="rId217" o:title=""/>
          </v:shape>
          <o:OLEObject Type="Embed" ProgID="Equation.3" ShapeID="_x0000_i1174" DrawAspect="Content" ObjectID="_1655627871" r:id="rId21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175" type="#_x0000_t75" style="width:10.5pt;height:12.75pt" o:ole="">
            <v:imagedata r:id="rId219" o:title=""/>
          </v:shape>
          <o:OLEObject Type="Embed" ProgID="Equation.3" ShapeID="_x0000_i1175" DrawAspect="Content" ObjectID="_1655627872" r:id="rId220"/>
        </w:object>
      </w:r>
      <w:r w:rsidRPr="009267D0">
        <w:rPr>
          <w:rFonts w:ascii="Times New Roman" w:hAnsi="Times New Roman" w:cs="Times New Roman"/>
          <w:sz w:val="28"/>
          <w:szCs w:val="28"/>
        </w:rPr>
        <w:t>- габарит приближения строений, мм (для низкой пасс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латформы-1745мм, для высокой-1920 мм);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176" type="#_x0000_t75" style="width:10.5pt;height:12.75pt" o:ole="">
            <v:imagedata r:id="rId221" o:title=""/>
          </v:shape>
          <o:OLEObject Type="Embed" ProgID="Equation.3" ShapeID="_x0000_i1176" DrawAspect="Content" ObjectID="_1655627873" r:id="rId2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ширина пассажирской платформы.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Граница самого короткого приемоотправочного пути указывается по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заданию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ытяжного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720" w:dyaOrig="639">
          <v:shape id="_x0000_i1177" type="#_x0000_t75" style="width:37.5pt;height:32.25pt" o:ole="">
            <v:imagedata r:id="rId223" o:title=""/>
          </v:shape>
          <o:OLEObject Type="Embed" ProgID="Equation.3" ShapeID="_x0000_i1177" DrawAspect="Content" ObjectID="_1655627874" r:id="rId224"/>
        </w:object>
      </w:r>
      <w:r w:rsidRPr="009267D0">
        <w:rPr>
          <w:rFonts w:ascii="Times New Roman" w:hAnsi="Times New Roman" w:cs="Times New Roman"/>
          <w:sz w:val="28"/>
          <w:szCs w:val="28"/>
        </w:rPr>
        <w:t>; выставочного – 120 м; погрузочно-выгрузочного – 120 м;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Предохранительного тупика – 50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м.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Описать технологию обработки четного сборного поезда.</w:t>
      </w:r>
    </w:p>
    <w:p w:rsidR="0013770C" w:rsidRPr="009267D0" w:rsidRDefault="0013770C" w:rsidP="0016150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Описать технологию обработки нечетного сборного поезда.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BC7FC3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Укажите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назначениепромежуточн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ой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станци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и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безостановочного пропуска четного или нечетного поезда по главному пути промежуточной станции.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скрещения поездов на однопутной промежуточной станции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обгона четных поездов на выбранной Вами станции.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обгона нечетных поездов на выбранной Вами станции.</w:t>
      </w:r>
    </w:p>
    <w:p w:rsidR="0013770C" w:rsidRPr="00FE6DA7" w:rsidRDefault="0013770C" w:rsidP="0013770C">
      <w:pPr>
        <w:keepNext/>
        <w:keepLines/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FE6DA7">
        <w:rPr>
          <w:rFonts w:ascii="Times New Roman" w:hAnsi="Times New Roman" w:cs="Times New Roman"/>
          <w:b/>
          <w:sz w:val="28"/>
          <w:szCs w:val="28"/>
        </w:rPr>
        <w:t>№7</w:t>
      </w:r>
    </w:p>
    <w:p w:rsidR="0013770C" w:rsidRPr="00A37F6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Координирование элементов промежуточной станции. 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координаты элементов промежуточной станции.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FE6DA7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линейка, карандаш,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Следует помнить, что расчет координат заключается:</w:t>
      </w:r>
    </w:p>
    <w:p w:rsidR="0013770C" w:rsidRPr="00FE6DA7" w:rsidRDefault="0013770C" w:rsidP="00161504">
      <w:pPr>
        <w:pStyle w:val="a9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FE6DA7">
        <w:rPr>
          <w:rFonts w:ascii="Times New Roman" w:hAnsi="Times New Roman"/>
          <w:b/>
          <w:sz w:val="28"/>
          <w:szCs w:val="28"/>
        </w:rPr>
        <w:t>в определении расстояний от оси пассажирского здания вправо и влево</w:t>
      </w:r>
      <w:r w:rsidRPr="00FE6DA7">
        <w:rPr>
          <w:rFonts w:ascii="Times New Roman" w:hAnsi="Times New Roman"/>
          <w:sz w:val="28"/>
          <w:szCs w:val="28"/>
        </w:rPr>
        <w:t xml:space="preserve"> (</w:t>
      </w:r>
      <w:r w:rsidRPr="00FE6DA7">
        <w:rPr>
          <w:rFonts w:ascii="Times New Roman" w:hAnsi="Times New Roman"/>
          <w:sz w:val="28"/>
          <w:szCs w:val="28"/>
          <w:u w:val="single"/>
        </w:rPr>
        <w:t>расчет ординат по оси Y</w:t>
      </w:r>
      <w:r w:rsidRPr="00FE6DA7">
        <w:rPr>
          <w:rFonts w:ascii="Times New Roman" w:hAnsi="Times New Roman"/>
          <w:sz w:val="28"/>
          <w:szCs w:val="28"/>
        </w:rPr>
        <w:t>) до центров стрелочных переводов, предельных столбиков, входных (выходных и маршрутных) сигналов, указателей границ станций, вершин углов конечных соединений одиночных стрелочных переводов, тупиков, конца платформы и т.д.;</w:t>
      </w:r>
    </w:p>
    <w:p w:rsidR="0013770C" w:rsidRPr="00FE6DA7" w:rsidRDefault="0013770C" w:rsidP="0016150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в определении расстояний от оси главного пути вверх и вниз</w:t>
      </w:r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 xml:space="preserve">расчет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u w:val="single"/>
        </w:rPr>
        <w:t>ординат</w:t>
      </w:r>
      <w:r w:rsidRPr="00FE6DA7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spellEnd"/>
      <w:r w:rsidRPr="00FE6DA7">
        <w:rPr>
          <w:rFonts w:ascii="Times New Roman" w:hAnsi="Times New Roman" w:cs="Times New Roman"/>
          <w:sz w:val="28"/>
          <w:szCs w:val="28"/>
          <w:u w:val="single"/>
        </w:rPr>
        <w:t xml:space="preserve"> оси X</w:t>
      </w:r>
      <w:r w:rsidRPr="00FE6DA7">
        <w:rPr>
          <w:rFonts w:ascii="Times New Roman" w:hAnsi="Times New Roman" w:cs="Times New Roman"/>
          <w:sz w:val="28"/>
          <w:szCs w:val="28"/>
        </w:rPr>
        <w:t>) до центров стрелочных переводов, предельных столбиков, входных (выходных и маршрутных) сигналов, указателей границ станций, вершин углов конечных соединений одиночных стрелочных переводов, тупиков, конца платформы и т.д.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Если на станции два главных пути, то за ось станции принимается ось первого главного пути, причем расстояние вверх принимается со знаком “+”, а вниз - со знаком “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-“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При расчете координат приняты следующие сокращения: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УУЗ, УУВ –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уклоноуказател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западный, восточный);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ЦП – центр стрелочного перевода;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ПС - предельный столбик: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178" type="#_x0000_t75" style="width:15.75pt;height:18.75pt" o:ole="">
            <v:imagedata r:id="rId225" o:title=""/>
          </v:shape>
          <o:OLEObject Type="Embed" ProgID="Equation.3" ShapeID="_x0000_i1178" DrawAspect="Content" ObjectID="_1655627875" r:id="rId226"/>
        </w:object>
      </w:r>
      <w:r w:rsidRPr="009267D0">
        <w:rPr>
          <w:rFonts w:ascii="Times New Roman" w:hAnsi="Times New Roman" w:cs="Times New Roman"/>
          <w:sz w:val="28"/>
          <w:szCs w:val="28"/>
        </w:rPr>
        <w:t>, Ч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179" type="#_x0000_t75" style="width:9pt;height:15.75pt" o:ole="">
            <v:imagedata r:id="rId227" o:title=""/>
          </v:shape>
          <o:OLEObject Type="Embed" ProgID="Equation.3" ShapeID="_x0000_i1179" DrawAspect="Content" ObjectID="_1655627876" r:id="rId22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выходные сигналы;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Н, Ч – входные сигналы;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ВУ – вершина угла конечного соединения одиночного стрелочного перевода;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УП 12 – упор тупикового пути 12.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Произвести расчет координат элементов выбранной и вычерченной Вами промежуточной станции (см. ПЗ №6)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6DA7">
        <w:rPr>
          <w:rFonts w:ascii="Times New Roman" w:hAnsi="Times New Roman" w:cs="Times New Roman"/>
          <w:b/>
          <w:sz w:val="28"/>
          <w:szCs w:val="28"/>
        </w:rPr>
        <w:t>Выбрать расчетный путь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исходя из следующих соображений: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a. Если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-отправочные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предназначенные для двухстороннего движения (четного и нечетного) оборудованы выходными светофорами, не стоящими в одном створе, то за расчетный путь принимаем: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>- для четного направления  - предпоследний путь, его полезная длина должна быть не менее стандартной;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для нечетного направления  - крайний путь, его полезная длина также должна быть не менее стандартной;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9267D0">
        <w:rPr>
          <w:rFonts w:ascii="Times New Roman" w:hAnsi="Times New Roman" w:cs="Times New Roman"/>
          <w:sz w:val="28"/>
          <w:szCs w:val="28"/>
        </w:rPr>
        <w:t xml:space="preserve">Если же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-отправочные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предназначенные для двухстороннего движения (четного и нечетного) оборудованы выходными светофорами, стоящими в одном створе, то за расчетный путь с обоих направлений принимаем крайние пути, полезная длина которых должна быть не менее стандартной;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2. </w:t>
      </w:r>
      <w:r w:rsidRPr="009267D0">
        <w:rPr>
          <w:rFonts w:ascii="Times New Roman" w:hAnsi="Times New Roman" w:cs="Times New Roman"/>
          <w:b/>
          <w:sz w:val="28"/>
          <w:szCs w:val="28"/>
        </w:rPr>
        <w:t>Начать координирование элементов с четной горловины станции</w:t>
      </w:r>
      <w:r w:rsidRPr="009267D0">
        <w:rPr>
          <w:rFonts w:ascii="Times New Roman" w:hAnsi="Times New Roman" w:cs="Times New Roman"/>
          <w:sz w:val="28"/>
          <w:szCs w:val="28"/>
        </w:rPr>
        <w:t xml:space="preserve"> (по оси Y и по оси X).  За расчетную точку принять выходной светофор расчетного пути четного направления (ордината, которого по оси Y равна  </w:t>
      </w: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720" w:dyaOrig="639">
          <v:shape id="_x0000_i1180" type="#_x0000_t75" style="width:37.5pt;height:32.25pt" o:ole="">
            <v:imagedata r:id="rId223" o:title=""/>
          </v:shape>
          <o:OLEObject Type="Embed" ProgID="Equation.3" ShapeID="_x0000_i1180" DrawAspect="Content" ObjectID="_1655627877" r:id="rId22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sz w:val="28"/>
          <w:szCs w:val="28"/>
        </w:rPr>
        <w:t xml:space="preserve"> См. Практические занятия</w: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3,4,5,6.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Расчет ординат свести в таблицу 7.1 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Табица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7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67D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32"/>
        <w:gridCol w:w="1933"/>
        <w:gridCol w:w="2132"/>
        <w:gridCol w:w="1299"/>
      </w:tblGrid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элементастанции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Порядок расчета элемента станции по оси Y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пассаж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(Y)</w:t>
            </w: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Порядок расчета элемента станции по оси X</w:t>
            </w: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гл. пути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(X)</w:t>
            </w: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770C" w:rsidRPr="009267D0" w:rsidTr="005619B2">
        <w:tc>
          <w:tcPr>
            <w:tcW w:w="9765" w:type="dxa"/>
            <w:gridSpan w:val="5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ЧЕТНАЯ ГОРЛОВИНА СТАНЦИИ</w:t>
            </w: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3. После расчета координат элементов четной горловины станции </w:t>
      </w:r>
      <w:r w:rsidRPr="009267D0">
        <w:rPr>
          <w:rFonts w:ascii="Times New Roman" w:hAnsi="Times New Roman" w:cs="Times New Roman"/>
          <w:b/>
          <w:sz w:val="28"/>
          <w:szCs w:val="28"/>
        </w:rPr>
        <w:t>перейти к расчету координат нечетной горловины станции</w:t>
      </w:r>
      <w:r w:rsidRPr="00926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Нечетная горловина станции должна быть удалена от четной на полезную длину пути. </w:t>
      </w:r>
      <w:proofErr w:type="gramEnd"/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 полупродольной схеме ордината маршрутного выходного светофора рассчитывается исходя из длины платформы, а именно: к ординате края платформы + 20 м = 270 м.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981"/>
        <w:gridCol w:w="1231"/>
        <w:gridCol w:w="2973"/>
        <w:gridCol w:w="1231"/>
      </w:tblGrid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770C" w:rsidRPr="009267D0" w:rsidTr="005619B2">
        <w:tc>
          <w:tcPr>
            <w:tcW w:w="9571" w:type="dxa"/>
            <w:gridSpan w:val="5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НЕЧЕТНАЯ ГОРЛОВИНА СТАНЦИИ</w:t>
            </w: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FE6DA7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первую схему установки выходных сигналов.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вторую схему установки выходных сигналов.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третью схему установки выходных сигналов.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первую схему установки входного сигнала.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вторую схему установки входного сигнала.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схему и формулу расчета съезда.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 и предельными столбиками.</w:t>
      </w:r>
    </w:p>
    <w:p w:rsidR="0013770C" w:rsidRPr="00A705B3" w:rsidRDefault="0013770C" w:rsidP="0013770C">
      <w:pPr>
        <w:keepNext/>
        <w:keepLines/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B3">
        <w:rPr>
          <w:rFonts w:ascii="Times New Roman" w:hAnsi="Times New Roman" w:cs="Times New Roman"/>
          <w:b/>
          <w:sz w:val="28"/>
          <w:szCs w:val="28"/>
        </w:rPr>
        <w:lastRenderedPageBreak/>
        <w:t>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ктическое занятие </w:t>
      </w:r>
      <w:r w:rsidRPr="00A705B3">
        <w:rPr>
          <w:rFonts w:ascii="Times New Roman" w:hAnsi="Times New Roman" w:cs="Times New Roman"/>
          <w:b/>
          <w:sz w:val="28"/>
          <w:szCs w:val="28"/>
        </w:rPr>
        <w:t>№8</w:t>
      </w:r>
    </w:p>
    <w:p w:rsidR="0013770C" w:rsidRPr="00A37F6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Вычерчивание масштабного плана промежуточной станции. Составление ведомостей путей и стрелочных переводов.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вычерчивать схемы раздельных пунктов в масштабе, а также составлять ведомости железнодорожных путей и стрелочных переводов.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078D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бумага 297×1500 мм, линейка, карандаш,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крайних приемоотправочных путей (самых коротких) устанавливается по длине грузовых поездов, обращающихся на участке с округлением до ближайшей стандартной величины (850; 1050; 1250 м). На линиях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категории длина приемоотправочных путей должна быть не менее 1050 м.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пути для приема пассажирских поездов зависит от длины пассажирских поездов с учетом увеличения пассажирских платформ до 500 м, при этом расстояние от края платформы до выходного сигнала должно быть не менее 30 м для постановки поездного локомотива.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Стрелочный перевод – это устройство для перевода подвижного состава с одного пути на другой.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Существует стрелочные переводы с крестовинами марок: 1/4,5; 1/6; 1/8;1/9; 1/11; 1/18; 1/22 (знаменатель марки показывает, во сколько раз длина сердечника больше его ширины).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Вычертите схему промежуточной станции, координаты которой Вы рассчитали при выполнении практической работы № 7, при этом примените масштаб: в продольном направлении  1:2000 (в 1 см 20 м), а в поперечном - 1: 500 (в 1 см 5м).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Составьте ведомости железнодорожных путей и стрелочных переводов.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1. Отступить от верхней кромки листа 7 см и нанести оси главных и приемоотправочных путей.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2. Отступить от верхней кромки листа 25 см, а слева от кромки листа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подшивки - 2,5 см  и вычертить сетку для координирования, которая будет иметь следующий вид (высота строк по 2 см):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13770C" w:rsidRPr="009267D0" w:rsidTr="005619B2">
        <w:tc>
          <w:tcPr>
            <w:tcW w:w="442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гл. пути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(по оси X)</w:t>
            </w:r>
          </w:p>
        </w:tc>
        <w:tc>
          <w:tcPr>
            <w:tcW w:w="48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42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пассаж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(по оси Y)</w:t>
            </w:r>
          </w:p>
        </w:tc>
        <w:tc>
          <w:tcPr>
            <w:tcW w:w="48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42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элементастанции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3. Отступить слева от кромки листа 70 см и нанести ось пассажирского здания.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4. Координаты элементов станции указать в сетке координирования.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5. Укладку элементов станции начать можно с любой точки, например с входного четного сигнала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6. На масштабный план станции нанести </w:t>
      </w:r>
      <w:r w:rsidRPr="009267D0">
        <w:rPr>
          <w:rFonts w:ascii="Times New Roman" w:hAnsi="Times New Roman" w:cs="Times New Roman"/>
          <w:iCs/>
          <w:sz w:val="28"/>
          <w:szCs w:val="28"/>
        </w:rPr>
        <w:t>пассажирские и грузовые устройства, переезды, автодорогу.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При этом необходимо учесть, что пассажирское здание располагают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 w:rsidRPr="009267D0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9267D0">
        <w:rPr>
          <w:rFonts w:ascii="Times New Roman" w:hAnsi="Times New Roman" w:cs="Times New Roman"/>
          <w:sz w:val="28"/>
          <w:szCs w:val="28"/>
        </w:rPr>
        <w:t xml:space="preserve"> от оси ближайшего пути, ширина основной пассажирской платформы </w:t>
      </w:r>
      <w:smartTag w:uri="urn:schemas-microsoft-com:office:smarttags" w:element="metricconverter">
        <w:smartTagPr>
          <w:attr w:name="ProductID" w:val="6 метров"/>
        </w:smartTagPr>
        <w:r w:rsidRPr="009267D0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9267D0">
        <w:rPr>
          <w:rFonts w:ascii="Times New Roman" w:hAnsi="Times New Roman" w:cs="Times New Roman"/>
          <w:sz w:val="28"/>
          <w:szCs w:val="28"/>
        </w:rPr>
        <w:t xml:space="preserve">, промежуточной – </w:t>
      </w:r>
      <w:smartTag w:uri="urn:schemas-microsoft-com:office:smarttags" w:element="metricconverter">
        <w:smartTagPr>
          <w:attr w:name="ProductID" w:val="4 метра"/>
        </w:smartTagPr>
        <w:r w:rsidRPr="009267D0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7. На масштабный план станции, кроме того, нанести горизонтали и пикеты.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8. Оформить чертеж следующим образом: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- масштабный план станции обвести сплошной черной линией, 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- горизонтали обвести коричневым цветом или сплошной тонкой черной линией. 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9. Составить </w:t>
      </w:r>
      <w:r w:rsidRPr="009267D0">
        <w:rPr>
          <w:rFonts w:ascii="Times New Roman" w:hAnsi="Times New Roman" w:cs="Times New Roman"/>
          <w:sz w:val="28"/>
          <w:szCs w:val="28"/>
        </w:rPr>
        <w:t>ведомости железнодорожных путей и стрелочных переводов на одном листе со схемой станции.</w:t>
      </w:r>
    </w:p>
    <w:p w:rsidR="0013770C" w:rsidRDefault="0013770C" w:rsidP="0013770C">
      <w:pPr>
        <w:shd w:val="clear" w:color="auto" w:fill="FFFFFF"/>
        <w:tabs>
          <w:tab w:val="left" w:leader="hyphen" w:pos="1045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078D" w:rsidRDefault="0013770C" w:rsidP="0013770C">
      <w:pPr>
        <w:shd w:val="clear" w:color="auto" w:fill="FFFFFF"/>
        <w:tabs>
          <w:tab w:val="left" w:leader="hyphen" w:pos="104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понятие полной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 порядок расчета полной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понятие полезной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 порядок расчета полезной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 и предельными столбиками.</w:t>
      </w:r>
    </w:p>
    <w:p w:rsidR="0013770C" w:rsidRPr="0092078D" w:rsidRDefault="0013770C" w:rsidP="0013770C">
      <w:pPr>
        <w:keepNext/>
        <w:keepLines/>
        <w:pageBreakBefore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92078D">
        <w:rPr>
          <w:rFonts w:ascii="Times New Roman" w:hAnsi="Times New Roman" w:cs="Times New Roman"/>
          <w:b/>
          <w:sz w:val="28"/>
          <w:szCs w:val="28"/>
        </w:rPr>
        <w:t>№9</w:t>
      </w:r>
    </w:p>
    <w:p w:rsidR="0013770C" w:rsidRPr="00A37F6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объемов работ и проектной стоимости сооружения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определять объемы работ по сооружению станции и ее проектную стоимость.</w:t>
      </w:r>
    </w:p>
    <w:p w:rsidR="0013770C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078D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Стоимость сооружений и устройств станции можно определить по укрупненным измерителям для объемна земляных работ, укладки верхнего строения пути, зданий и сооружений.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Полная длина укладки путей определяется по масштабному плану станции согласно ведомости путей отдельно для главных приемоотправочных и прочих. Из общей полной длины путей вычитается длина стрелочных переводов, которая входит в укрупненных измеритель его стоимости. Число стрелочных переводов определяется по ведомости стрелочных переводов.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Протяженность автодорог, площадь асфальтированных поверхностей определяется по масштабному плану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Определите объем работ по сооружению станции и составьте ее проектную стоимость.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Задание сквозное (продолжение практических работ №№ 6-8). Проектная отметка и дополнительные данные задаются преподавателем в ходе выполнения работы.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Рассчитать объем земляных работ.</w:t>
      </w:r>
    </w:p>
    <w:p w:rsidR="0013770C" w:rsidRDefault="0013770C" w:rsidP="00161504">
      <w:pPr>
        <w:pStyle w:val="ab"/>
        <w:numPr>
          <w:ilvl w:val="1"/>
          <w:numId w:val="29"/>
        </w:numPr>
        <w:tabs>
          <w:tab w:val="clear" w:pos="360"/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Определить отметки земли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рабочие отметки заданных точек </w:t>
      </w:r>
      <w:r w:rsidRPr="009267D0">
        <w:rPr>
          <w:rFonts w:ascii="Times New Roman" w:hAnsi="Times New Roman" w:cs="Times New Roman"/>
          <w:bCs/>
          <w:sz w:val="28"/>
          <w:szCs w:val="28"/>
        </w:rPr>
        <w:t xml:space="preserve">(рекомендации см. в практической работе № 2). </w:t>
      </w:r>
    </w:p>
    <w:p w:rsidR="0013770C" w:rsidRPr="009267D0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Расчет свести в таблицу 9.1.</w:t>
      </w: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Pr="00A37F60">
        <w:rPr>
          <w:rFonts w:ascii="Times New Roman" w:hAnsi="Times New Roman" w:cs="Times New Roman"/>
          <w:sz w:val="28"/>
          <w:szCs w:val="28"/>
        </w:rPr>
        <w:t>9</w:t>
      </w:r>
      <w:r w:rsidRPr="009267D0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604"/>
        <w:gridCol w:w="649"/>
        <w:gridCol w:w="691"/>
        <w:gridCol w:w="1503"/>
        <w:gridCol w:w="1503"/>
        <w:gridCol w:w="1233"/>
        <w:gridCol w:w="1726"/>
      </w:tblGrid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Заданная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точка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Нг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АБ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АО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земли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(черная отметка),м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отметка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(красная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отметка),м</w:t>
            </w: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Поперечный профиль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(насыпь или выемка)</w:t>
            </w: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НзΙΙΙ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Указать в графе 8 таблицы 9.1. полученный в результате расчетов поперечный профиль в заданных поперечных сечениях земляного полотна на станции.</w:t>
      </w: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на станции, а затем площадь поперечного сечения (рекомендации и примеры см. в практической работе № 2). </w:t>
      </w:r>
    </w:p>
    <w:p w:rsidR="0013770C" w:rsidRDefault="0013770C" w:rsidP="00161504">
      <w:pPr>
        <w:pStyle w:val="ab"/>
        <w:numPr>
          <w:ilvl w:val="1"/>
          <w:numId w:val="28"/>
        </w:numPr>
        <w:tabs>
          <w:tab w:val="clear" w:pos="360"/>
          <w:tab w:val="num" w:pos="644"/>
        </w:tabs>
        <w:spacing w:after="0" w:line="240" w:lineRule="auto"/>
        <w:ind w:left="644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67D0">
        <w:rPr>
          <w:rFonts w:ascii="Times New Roman" w:hAnsi="Times New Roman" w:cs="Times New Roman"/>
          <w:bCs/>
          <w:sz w:val="28"/>
          <w:szCs w:val="28"/>
        </w:rPr>
        <w:t>Поперечный профиль земляного полотна в сечении Ι (насыпь или выемка):</w:t>
      </w:r>
    </w:p>
    <w:p w:rsidR="0013770C" w:rsidRDefault="0013770C" w:rsidP="0013770C">
      <w:pPr>
        <w:pStyle w:val="ab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DB6675">
        <w:rPr>
          <w:rFonts w:ascii="Times New Roman" w:hAnsi="Times New Roman" w:cs="Times New Roman"/>
          <w:bCs/>
          <w:sz w:val="28"/>
          <w:szCs w:val="28"/>
        </w:rPr>
        <w:t>Площадь насыпи или выемки в поперечном сечении Ι:</w:t>
      </w:r>
    </w:p>
    <w:p w:rsidR="0013770C" w:rsidRDefault="0013770C" w:rsidP="0013770C">
      <w:pPr>
        <w:pStyle w:val="ab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499" w:dyaOrig="340">
          <v:shape id="_x0000_i1181" type="#_x0000_t75" style="width:25.5pt;height:15.75pt" o:ole="">
            <v:imagedata r:id="rId16" o:title=""/>
          </v:shape>
          <o:OLEObject Type="Embed" ProgID="Equation.3" ShapeID="_x0000_i1181" DrawAspect="Content" ObjectID="_1655627878" r:id="rId230"/>
        </w:object>
      </w:r>
    </w:p>
    <w:p w:rsidR="0013770C" w:rsidRDefault="0013770C" w:rsidP="00161504">
      <w:pPr>
        <w:pStyle w:val="ab"/>
        <w:numPr>
          <w:ilvl w:val="1"/>
          <w:numId w:val="29"/>
        </w:numPr>
        <w:tabs>
          <w:tab w:val="clear" w:pos="360"/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Поперечный профиль земляного полотна в сечении ΙΙ (насыпь или выемка):</w:t>
      </w:r>
    </w:p>
    <w:p w:rsidR="0013770C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DB6675">
        <w:rPr>
          <w:rFonts w:ascii="Times New Roman" w:hAnsi="Times New Roman" w:cs="Times New Roman"/>
          <w:bCs/>
          <w:sz w:val="28"/>
          <w:szCs w:val="28"/>
        </w:rPr>
        <w:t>Площадь насыпи или выемки в поперечном сечении ΙΙ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770C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540" w:dyaOrig="340">
          <v:shape id="_x0000_i1182" type="#_x0000_t75" style="width:27pt;height:15.75pt" o:ole="">
            <v:imagedata r:id="rId18" o:title=""/>
          </v:shape>
          <o:OLEObject Type="Embed" ProgID="Equation.3" ShapeID="_x0000_i1182" DrawAspect="Content" ObjectID="_1655627879" r:id="rId231"/>
        </w:object>
      </w:r>
    </w:p>
    <w:p w:rsidR="0013770C" w:rsidRDefault="0013770C" w:rsidP="00161504">
      <w:pPr>
        <w:pStyle w:val="ab"/>
        <w:numPr>
          <w:ilvl w:val="1"/>
          <w:numId w:val="29"/>
        </w:numPr>
        <w:tabs>
          <w:tab w:val="clear" w:pos="360"/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Поперечный профиль земляного полотна в сечении  ΙΙΙ  (насыпь или выемка):</w:t>
      </w:r>
    </w:p>
    <w:p w:rsidR="0013770C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5714F2">
        <w:rPr>
          <w:rFonts w:ascii="Times New Roman" w:hAnsi="Times New Roman" w:cs="Times New Roman"/>
          <w:bCs/>
          <w:sz w:val="28"/>
          <w:szCs w:val="28"/>
        </w:rPr>
        <w:t>Площадь насыпи или выемки в поперечном сечении ΙΙΙ:</w:t>
      </w:r>
    </w:p>
    <w:p w:rsidR="0013770C" w:rsidRPr="005714F2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600" w:dyaOrig="340">
          <v:shape id="_x0000_i1183" type="#_x0000_t75" style="width:30pt;height:15.75pt" o:ole="">
            <v:imagedata r:id="rId20" o:title=""/>
          </v:shape>
          <o:OLEObject Type="Embed" ProgID="Equation.3" ShapeID="_x0000_i1183" DrawAspect="Content" ObjectID="_1655627880" r:id="rId232"/>
        </w:objec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Pr="009267D0">
        <w:rPr>
          <w:rFonts w:ascii="Times New Roman" w:hAnsi="Times New Roman" w:cs="Times New Roman"/>
          <w:sz w:val="28"/>
          <w:szCs w:val="28"/>
        </w:rPr>
        <w:t xml:space="preserve">объем земляных работ по формуле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для ориентировочных расчетов):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84" type="#_x0000_t75" style="width:9pt;height:15.75pt" o:ole="">
            <v:imagedata r:id="rId22" o:title=""/>
          </v:shape>
          <o:OLEObject Type="Embed" ProgID="Equation.3" ShapeID="_x0000_i1184" DrawAspect="Content" ObjectID="_1655627881" r:id="rId233"/>
        </w:object>
      </w:r>
    </w:p>
    <w:p w:rsidR="0013770C" w:rsidRPr="009267D0" w:rsidRDefault="0013770C" w:rsidP="0013770C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2160" w:dyaOrig="639">
          <v:shape id="_x0000_i1185" type="#_x0000_t75" style="width:109.5pt;height:32.25pt" o:ole="">
            <v:imagedata r:id="rId234" o:title=""/>
          </v:shape>
          <o:OLEObject Type="Embed" ProgID="Equation.3" ShapeID="_x0000_i1185" DrawAspect="Content" ObjectID="_1655627882" r:id="rId23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где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186" type="#_x0000_t75" style="width:11.25pt;height:12.75pt" o:ole="">
            <v:imagedata r:id="rId26" o:title=""/>
          </v:shape>
          <o:OLEObject Type="Embed" ProgID="Equation.3" ShapeID="_x0000_i1186" DrawAspect="Content" ObjectID="_1655627883" r:id="rId2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длина станционной площадки (см.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№ 6).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площадь пассажирских платформ (данные см. в ПЗ № 6) по формуле:</w:t>
      </w:r>
    </w:p>
    <w:p w:rsidR="0013770C" w:rsidRPr="009267D0" w:rsidRDefault="0013770C" w:rsidP="0013770C">
      <w:pPr>
        <w:pStyle w:val="ab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2"/>
          <w:sz w:val="28"/>
          <w:szCs w:val="28"/>
          <w:lang w:val="en-US"/>
        </w:rPr>
        <w:object w:dxaOrig="1880" w:dyaOrig="360">
          <v:shape id="_x0000_i1187" type="#_x0000_t75" style="width:93.75pt;height:18.75pt" o:ole="">
            <v:imagedata r:id="rId237" o:title=""/>
          </v:shape>
          <o:OLEObject Type="Embed" ProgID="Equation.3" ShapeID="_x0000_i1187" DrawAspect="Content" ObjectID="_1655627884" r:id="rId238"/>
        </w:objec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200" w:dyaOrig="279">
          <v:shape id="_x0000_i1188" type="#_x0000_t75" style="width:10.5pt;height:12.75pt" o:ole="">
            <v:imagedata r:id="rId239" o:title=""/>
          </v:shape>
          <o:OLEObject Type="Embed" ProgID="Equation.3" ShapeID="_x0000_i1188" DrawAspect="Content" ObjectID="_1655627885" r:id="rId240"/>
        </w:object>
      </w:r>
      <w:r w:rsidRPr="009267D0">
        <w:rPr>
          <w:rFonts w:ascii="Times New Roman" w:hAnsi="Times New Roman" w:cs="Times New Roman"/>
          <w:bCs/>
          <w:sz w:val="28"/>
          <w:szCs w:val="28"/>
        </w:rPr>
        <w:t>- ширина пассажирской платформы (основной – 6м, промежуточной – 4м)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139" w:dyaOrig="279">
          <v:shape id="_x0000_i1189" type="#_x0000_t75" style="width:7.5pt;height:12.75pt" o:ole="">
            <v:imagedata r:id="rId241" o:title=""/>
          </v:shape>
          <o:OLEObject Type="Embed" ProgID="Equation.3" ShapeID="_x0000_i1189" DrawAspect="Content" ObjectID="_1655627886" r:id="rId242"/>
        </w:object>
      </w:r>
      <w:r w:rsidRPr="009267D0">
        <w:rPr>
          <w:rFonts w:ascii="Times New Roman" w:hAnsi="Times New Roman" w:cs="Times New Roman"/>
          <w:bCs/>
          <w:sz w:val="28"/>
          <w:szCs w:val="28"/>
        </w:rPr>
        <w:t xml:space="preserve"> - длина пассажирской платформы (типовая длина 500м)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200" w:dyaOrig="220">
          <v:shape id="_x0000_i1190" type="#_x0000_t75" style="width:10.5pt;height:11.25pt" o:ole="">
            <v:imagedata r:id="rId243" o:title=""/>
          </v:shape>
          <o:OLEObject Type="Embed" ProgID="Equation.3" ShapeID="_x0000_i1190" DrawAspect="Content" ObjectID="_1655627887" r:id="rId244"/>
        </w:object>
      </w:r>
      <w:r w:rsidRPr="009267D0">
        <w:rPr>
          <w:rFonts w:ascii="Times New Roman" w:hAnsi="Times New Roman" w:cs="Times New Roman"/>
          <w:bCs/>
          <w:sz w:val="28"/>
          <w:szCs w:val="28"/>
        </w:rPr>
        <w:t xml:space="preserve"> - количество пассажирских платформ на станции.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площадь крытого склада оборудованного </w:t>
      </w:r>
      <w:proofErr w:type="spellStart"/>
      <w:r w:rsidRPr="009267D0">
        <w:rPr>
          <w:rFonts w:ascii="Times New Roman" w:hAnsi="Times New Roman" w:cs="Times New Roman"/>
          <w:bCs/>
          <w:sz w:val="28"/>
          <w:szCs w:val="28"/>
        </w:rPr>
        <w:t>электропогрузчиком</w:t>
      </w:r>
      <w:proofErr w:type="spellEnd"/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1460" w:dyaOrig="400">
          <v:shape id="_x0000_i1191" type="#_x0000_t75" style="width:73.5pt;height:19.5pt" o:ole="" fillcolor="window">
            <v:imagedata r:id="rId245" o:title=""/>
          </v:shape>
          <o:OLEObject Type="Embed" ProgID="Equation.3" ShapeID="_x0000_i1191" DrawAspect="Content" ObjectID="_1655627888" r:id="rId246"/>
        </w:object>
      </w:r>
      <w:r w:rsidRPr="009267D0">
        <w:rPr>
          <w:rFonts w:ascii="Times New Roman" w:hAnsi="Times New Roman" w:cs="Times New Roman"/>
          <w:b/>
          <w:position w:val="-12"/>
          <w:sz w:val="28"/>
          <w:szCs w:val="28"/>
        </w:rPr>
        <w:object w:dxaOrig="580" w:dyaOrig="380">
          <v:shape id="_x0000_i1192" type="#_x0000_t75" style="width:28.5pt;height:18.75pt" o:ole="" fillcolor="window">
            <v:imagedata r:id="rId247" o:title=""/>
          </v:shape>
          <o:OLEObject Type="Embed" ProgID="Equation.3" ShapeID="_x0000_i1192" DrawAspect="Content" ObjectID="_1655627889" r:id="rId248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3220" w:dyaOrig="800">
          <v:shape id="_x0000_i1193" type="#_x0000_t75" style="width:162pt;height:39.75pt" o:ole="" fillcolor="window">
            <v:imagedata r:id="rId249" o:title=""/>
          </v:shape>
          <o:OLEObject Type="Embed" ProgID="Equation.3" ShapeID="_x0000_i1193" DrawAspect="Content" ObjectID="_1655627890" r:id="rId250"/>
        </w:object>
      </w:r>
    </w:p>
    <w:p w:rsidR="0013770C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2980" w:dyaOrig="740">
          <v:shape id="_x0000_i1194" type="#_x0000_t75" style="width:149.25pt;height:37.5pt" o:ole="" fillcolor="window">
            <v:imagedata r:id="rId251" o:title=""/>
          </v:shape>
          <o:OLEObject Type="Embed" ProgID="Equation.3" ShapeID="_x0000_i1194" DrawAspect="Content" ObjectID="_1655627891" r:id="rId252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площадь открытой площадки для тяжеловесных грузов, оборудованной козловым краном.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1500" w:dyaOrig="400">
          <v:shape id="_x0000_i1195" type="#_x0000_t75" style="width:75pt;height:19.5pt" o:ole="" fillcolor="window">
            <v:imagedata r:id="rId253" o:title=""/>
          </v:shape>
          <o:OLEObject Type="Embed" ProgID="Equation.3" ShapeID="_x0000_i1195" DrawAspect="Content" ObjectID="_1655627892" r:id="rId254"/>
        </w:object>
      </w:r>
      <w:r w:rsidRPr="009267D0">
        <w:rPr>
          <w:rFonts w:ascii="Times New Roman" w:hAnsi="Times New Roman" w:cs="Times New Roman"/>
          <w:b/>
          <w:position w:val="-12"/>
          <w:sz w:val="28"/>
          <w:szCs w:val="28"/>
        </w:rPr>
        <w:object w:dxaOrig="580" w:dyaOrig="380">
          <v:shape id="_x0000_i1196" type="#_x0000_t75" style="width:28.5pt;height:18.75pt" o:ole="" fillcolor="window">
            <v:imagedata r:id="rId255" o:title=""/>
          </v:shape>
          <o:OLEObject Type="Embed" ProgID="Equation.3" ShapeID="_x0000_i1196" DrawAspect="Content" ObjectID="_1655627893" r:id="rId256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3320" w:dyaOrig="800">
          <v:shape id="_x0000_i1197" type="#_x0000_t75" style="width:165.75pt;height:39.75pt" o:ole="" fillcolor="window">
            <v:imagedata r:id="rId257" o:title=""/>
          </v:shape>
          <o:OLEObject Type="Embed" ProgID="Equation.3" ShapeID="_x0000_i1197" DrawAspect="Content" ObjectID="_1655627894" r:id="rId258"/>
        </w:objec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3060" w:dyaOrig="760">
          <v:shape id="_x0000_i1198" type="#_x0000_t75" style="width:153pt;height:38.25pt" o:ole="" fillcolor="window">
            <v:imagedata r:id="rId259" o:title=""/>
          </v:shape>
          <o:OLEObject Type="Embed" ProgID="Equation.3" ShapeID="_x0000_i1198" DrawAspect="Content" ObjectID="_1655627895" r:id="rId260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Составить ведомость проектной стоимости сооружения станции (таблица 9.2). 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При этом п</w:t>
      </w:r>
      <w:r w:rsidRPr="009267D0">
        <w:rPr>
          <w:rFonts w:ascii="Times New Roman" w:hAnsi="Times New Roman" w:cs="Times New Roman"/>
          <w:sz w:val="28"/>
          <w:szCs w:val="28"/>
        </w:rPr>
        <w:t>ротяженность укладки пути и число стрелочных переводов определяются по запроектированному плану станции; полная длина путей принимается согласно ведомости путей; число укладываемых стрелочных переводов определяется на основе ведомости стрелочных переводов; протяженность автодорог, пешеходных мостов измеряется по плану станции; объем земляных работ, площадь пассажирских платформ и грузовых устройств рассчитаны вами выше.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B7D3A" w:rsidRDefault="00BB7D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3770C" w:rsidRPr="009267D0" w:rsidRDefault="0013770C" w:rsidP="0013770C">
      <w:pPr>
        <w:pStyle w:val="ab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lastRenderedPageBreak/>
        <w:t>Таблица 9.2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Ведомость проектной стоимости сооружения станции.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403"/>
        <w:gridCol w:w="1800"/>
        <w:gridCol w:w="1614"/>
      </w:tblGrid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единицработ</w:t>
            </w:r>
            <w:proofErr w:type="spellEnd"/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Стоимость одной  единицы работы, руб.</w:t>
            </w: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работы,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Укладка главного пути рельсами Р65 при 1840 шт. шпал на 1км.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Укладка станционных путей новыми рельсами Р50 при1600 шт. на 1км.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Укладка одного комплекта стрелочного перевода: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Р65 1/11, комплект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Р65 1/9, комплект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Р50 1/11, комплект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Р50 1/9, комплект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555"/>
        </w:trPr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Электрическая централизация одного стрелочного перевода: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При тепловозной тяге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При электровозной тяге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188"/>
        </w:trPr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Здания и сооружения: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Вокзал на 100 человек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Вокзал на 50 человек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низкая пассажирская,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высокая пассажирская,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Пешеходный тоннель, м.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Путепровод железобетонный (один над двумя путями)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481"/>
        </w:trPr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Здания и сооружения грузового хозяйства: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Крытый склад со служебно-техническим зданием, включая стоимость внешних коммуникаций, 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тяжеловесных грузов и контейнеров,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550"/>
        </w:trPr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Устройство автодороги, км.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Асфальтирование территории 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грузового двора, кв. 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переезда 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Лотки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междупутные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высотой 1,25 м, с засыпкой песком, км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Строительство волоконно-оптической линии связи, км кааб.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Питающая кабельная линия 10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Водопроводная сеть из стальных труб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Бытовая канализация из чугунных труб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Подземная двухтрубная прокладка тепловой сети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5714F2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13770C" w:rsidRPr="009267D0" w:rsidRDefault="0013770C" w:rsidP="00161504">
      <w:pPr>
        <w:numPr>
          <w:ilvl w:val="0"/>
          <w:numId w:val="30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Укажите состав проектной документации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30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цели вызывающие разработку проектов станций.</w:t>
      </w:r>
    </w:p>
    <w:p w:rsidR="0013770C" w:rsidRPr="005714F2" w:rsidRDefault="0013770C" w:rsidP="0013770C">
      <w:pPr>
        <w:keepNext/>
        <w:keepLines/>
        <w:pageBreakBefore/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5714F2">
        <w:rPr>
          <w:rFonts w:ascii="Times New Roman" w:hAnsi="Times New Roman" w:cs="Times New Roman"/>
          <w:b/>
          <w:sz w:val="28"/>
          <w:szCs w:val="28"/>
        </w:rPr>
        <w:t>№10</w:t>
      </w:r>
    </w:p>
    <w:p w:rsidR="0013770C" w:rsidRPr="00A37F6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Расчет потребного числа приемоотправочных , вытяжных и сортировочных путей. Разработка немасштабной схемы участковой станции в осях, секционирование горловины.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путевое развитие станции.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5714F2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 и 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67D0">
        <w:rPr>
          <w:rFonts w:ascii="Times New Roman" w:hAnsi="Times New Roman" w:cs="Times New Roman"/>
          <w:sz w:val="28"/>
          <w:szCs w:val="28"/>
        </w:rPr>
        <w:t xml:space="preserve">Учебник «Железнодорожные станции и узлы», 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миллиметровая бумага формата А3, </w:t>
      </w:r>
      <w:r w:rsidRPr="009267D0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 </w:t>
      </w:r>
    </w:p>
    <w:p w:rsidR="0013770C" w:rsidRPr="000B668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Число путей устанавливают на основе анализа размеров и характера пассажирского движения.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Для организации пассажирского движения предварительно число путей принимается равным: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2 пути(главных) + 1 – 2 пути(для конечных поездов),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При этом устраивают одну платформу на каждые 2 пути, кроме того: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дополнительные тупиковые пути для служебных и беспересадочных вагонов (у пассажирского здания или в торцах широких платформ);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пути для почтовых и багажных вагонов (тупиковые у багажных устройств);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- ходовой путь и тупики для смены локомотивов.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 технических парках число путей устанавливают по числу стоянки конечных поездов, а также предусматривают пути для местных и пригородных составов.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выполнения: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267D0">
        <w:rPr>
          <w:rFonts w:ascii="Times New Roman" w:hAnsi="Times New Roman" w:cs="Times New Roman"/>
          <w:sz w:val="28"/>
          <w:szCs w:val="28"/>
        </w:rPr>
        <w:t>. Рассчитайте число приемоотправочных для заданной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число вытяжных путей для заданной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число сортировочных путей для заданной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Разработайте немасштабную схему участковой станции на основании выполненных Вами расчетов и произведите секционирование горловин (схема станции вычерчивается на миллиметровой бумаге).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задаются преподавателем</w:t>
      </w:r>
      <w:r w:rsidRPr="0092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Число поездов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99" w:dyaOrig="380">
          <v:shape id="_x0000_i1199" type="#_x0000_t75" style="width:25.5pt;height:18.75pt" o:ole="">
            <v:imagedata r:id="rId261" o:title=""/>
          </v:shape>
          <o:OLEObject Type="Embed" ProgID="Equation.3" ShapeID="_x0000_i1199" DrawAspect="Content" ObjectID="_1655627896" r:id="rId26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br/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200" type="#_x0000_t75" style="width:21.75pt;height:18.75pt" o:ole="">
            <v:imagedata r:id="rId263" o:title=""/>
          </v:shape>
          <o:OLEObject Type="Embed" ProgID="Equation.3" ShapeID="_x0000_i1200" DrawAspect="Content" ObjectID="_1655627897" r:id="rId26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201" type="#_x0000_t75" style="width:27pt;height:18.75pt" o:ole="">
            <v:imagedata r:id="rId265" o:title=""/>
          </v:shape>
          <o:OLEObject Type="Embed" ProgID="Equation.3" ShapeID="_x0000_i1201" DrawAspect="Content" ObjectID="_1655627898" r:id="rId26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     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202" type="#_x0000_t75" style="width:32.25pt;height:18.75pt" o:ole="">
            <v:imagedata r:id="rId267" o:title=""/>
          </v:shape>
          <o:OLEObject Type="Embed" ProgID="Equation.3" ShapeID="_x0000_i1202" DrawAspect="Content" ObjectID="_1655627899" r:id="rId26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203" type="#_x0000_t75" style="width:30pt;height:18.75pt" o:ole="">
            <v:imagedata r:id="rId269" o:title=""/>
          </v:shape>
          <o:OLEObject Type="Embed" ProgID="Equation.3" ShapeID="_x0000_i1203" DrawAspect="Content" ObjectID="_1655627900" r:id="rId27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204" type="#_x0000_t75" style="width:32.25pt;height:18.75pt" o:ole="">
            <v:imagedata r:id="rId271" o:title=""/>
          </v:shape>
          <o:OLEObject Type="Embed" ProgID="Equation.3" ShapeID="_x0000_i1204" DrawAspect="Content" ObjectID="_1655627901" r:id="rId27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205" type="#_x0000_t75" style="width:32.25pt;height:18.75pt" o:ole="">
            <v:imagedata r:id="rId273" o:title=""/>
          </v:shape>
          <o:OLEObject Type="Embed" ProgID="Equation.3" ShapeID="_x0000_i1205" DrawAspect="Content" ObjectID="_1655627902" r:id="rId274"/>
        </w:object>
      </w:r>
      <w:proofErr w:type="gramEnd"/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Кол-во вагонов в составе для всех категорий поездов и вариантов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206" type="#_x0000_t75" style="width:27pt;height:18.75pt" o:ole="">
            <v:imagedata r:id="rId275" o:title=""/>
          </v:shape>
          <o:OLEObject Type="Embed" ProgID="Equation.3" ShapeID="_x0000_i1206" DrawAspect="Content" ObjectID="_1655627903" r:id="rId276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50 ваг-в</w:t>
      </w:r>
    </w:p>
    <w:p w:rsidR="0013770C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пути для выполнения технологических операций по технологическому процессу работы станции для всех категорий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>поездов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207" type="#_x0000_t75" style="width:25.5pt;height:18.75pt" o:ole="">
            <v:imagedata r:id="rId277" o:title=""/>
          </v:shape>
          <o:OLEObject Type="Embed" ProgID="Equation.3" ShapeID="_x0000_i1207" DrawAspect="Content" ObjectID="_1655627904" r:id="rId27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маршрута при приеме поезда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208" type="#_x0000_t75" style="width:15pt;height:18.75pt" o:ole="">
            <v:imagedata r:id="rId279" o:title=""/>
          </v:shape>
          <o:OLEObject Type="Embed" ProgID="Equation.3" ShapeID="_x0000_i1208" DrawAspect="Content" ObjectID="_1655627905" r:id="rId28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ориентировочно 4 - 5 мин;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маршрута при отправлении поезда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09" type="#_x0000_t75" style="width:15.75pt;height:18.75pt" o:ole="">
            <v:imagedata r:id="rId281" o:title=""/>
          </v:shape>
          <o:OLEObject Type="Embed" ProgID="Equation.3" ShapeID="_x0000_i1209" DrawAspect="Content" ObjectID="_1655627906" r:id="rId28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ориентировочно 3 - 4 мин;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перестановку состава поезда из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парка на вытяжной путь и наоборот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210" type="#_x0000_t75" style="width:18.75pt;height:18.75pt" o:ole="">
            <v:imagedata r:id="rId283" o:title=""/>
          </v:shape>
          <o:OLEObject Type="Embed" ProgID="Equation.3" ShapeID="_x0000_i1210" DrawAspect="Content" ObjectID="_1655627907" r:id="rId28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прицепку (отцепку) групп вагонов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760" w:dyaOrig="400">
          <v:shape id="_x0000_i1211" type="#_x0000_t75" style="width:38.25pt;height:19.5pt" o:ole="">
            <v:imagedata r:id="rId285" o:title=""/>
          </v:shape>
          <o:OLEObject Type="Embed" ProgID="Equation.3" ShapeID="_x0000_i1211" DrawAspect="Content" ObjectID="_1655627908" r:id="rId28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расформирование поездов, прибывших в разборку и прибывших сборных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99" w:dyaOrig="400">
          <v:shape id="_x0000_i1212" type="#_x0000_t75" style="width:25.5pt;height:19.5pt" o:ole="">
            <v:imagedata r:id="rId287" o:title=""/>
          </v:shape>
          <o:OLEObject Type="Embed" ProgID="Equation.3" ShapeID="_x0000_i1212" DrawAspect="Content" ObjectID="_1655627909" r:id="rId288"/>
        </w:object>
      </w:r>
      <w:r w:rsidRPr="009267D0">
        <w:rPr>
          <w:rFonts w:ascii="Times New Roman" w:hAnsi="Times New Roman" w:cs="Times New Roman"/>
          <w:sz w:val="28"/>
          <w:szCs w:val="28"/>
        </w:rPr>
        <w:t>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формирование поездов своего формирования и формируемых сборных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20" w:dyaOrig="400">
          <v:shape id="_x0000_i1213" type="#_x0000_t75" style="width:27pt;height:19.5pt" o:ole="">
            <v:imagedata r:id="rId289" o:title=""/>
          </v:shape>
          <o:OLEObject Type="Embed" ProgID="Equation.3" ShapeID="_x0000_i1213" DrawAspect="Content" ObjectID="_1655627910" r:id="rId290"/>
        </w:object>
      </w:r>
      <w:r w:rsidRPr="009267D0">
        <w:rPr>
          <w:rFonts w:ascii="Times New Roman" w:hAnsi="Times New Roman" w:cs="Times New Roman"/>
          <w:sz w:val="28"/>
          <w:szCs w:val="28"/>
        </w:rPr>
        <w:t>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 пути транзитным поездом определяем по формуле: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240" w:dyaOrig="400">
          <v:shape id="_x0000_i1214" type="#_x0000_t75" style="width:111.75pt;height:19.5pt" o:ole="">
            <v:imagedata r:id="rId291" o:title=""/>
          </v:shape>
          <o:OLEObject Type="Embed" ProgID="Equation.3" ShapeID="_x0000_i1214" DrawAspect="Content" ObjectID="_1655627911" r:id="rId292"/>
        </w:objec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пути поездами с прицепкой (отцепкой) групп вагонов определяем по формуле: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40" w:dyaOrig="400">
          <v:shape id="_x0000_i1215" type="#_x0000_t75" style="width:191.25pt;height:19.5pt" o:ole="">
            <v:imagedata r:id="rId293" o:title=""/>
          </v:shape>
          <o:OLEObject Type="Embed" ProgID="Equation.3" ShapeID="_x0000_i1215" DrawAspect="Content" ObjectID="_1655627912" r:id="rId294"/>
        </w:objec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пути поездами, прибывших в расформирование и сборных по прибытию определяем по формуле: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360" w:dyaOrig="400">
          <v:shape id="_x0000_i1216" type="#_x0000_t75" style="width:168pt;height:19.5pt" o:ole="">
            <v:imagedata r:id="rId295" o:title=""/>
          </v:shape>
          <o:OLEObject Type="Embed" ProgID="Equation.3" ShapeID="_x0000_i1216" DrawAspect="Content" ObjectID="_1655627913" r:id="rId296"/>
        </w:objec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267D0">
        <w:rPr>
          <w:rFonts w:ascii="Times New Roman" w:hAnsi="Times New Roman" w:cs="Times New Roman"/>
          <w:sz w:val="28"/>
          <w:szCs w:val="28"/>
        </w:rPr>
        <w:t xml:space="preserve">ремя занятия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пути поездами своего формирования и сборных по отправлению определяем по формуле: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340" w:dyaOrig="400">
          <v:shape id="_x0000_i1217" type="#_x0000_t75" style="width:168pt;height:19.5pt" o:ole="">
            <v:imagedata r:id="rId297" o:title=""/>
          </v:shape>
          <o:OLEObject Type="Embed" ProgID="Equation.3" ShapeID="_x0000_i1217" DrawAspect="Content" ObjectID="_1655627914" r:id="rId298"/>
        </w:object>
      </w:r>
    </w:p>
    <w:p w:rsidR="0013770C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Коэффициент неравномерности движения поездов можно принять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1,1 – 1,4;</w:t>
      </w:r>
    </w:p>
    <w:p w:rsidR="0013770C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перерывов в работе, не использованное на основную работу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218" type="#_x0000_t75" style="width:25.5pt;height:18.75pt" o:ole="">
            <v:imagedata r:id="rId299" o:title=""/>
          </v:shape>
          <o:OLEObject Type="Embed" ProgID="Equation.3" ShapeID="_x0000_i1218" DrawAspect="Content" ObjectID="_1655627915" r:id="rId30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Время, используемое на пассажирское движение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219" type="#_x0000_t75" style="width:24pt;height:18.75pt" o:ole="">
            <v:imagedata r:id="rId301" o:title=""/>
          </v:shape>
          <o:OLEObject Type="Embed" ProgID="Equation.3" ShapeID="_x0000_i1219" DrawAspect="Content" ObjectID="_1655627916" r:id="rId30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Продолжительность экипировки маневровых локомотивов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220" type="#_x0000_t75" style="width:15.75pt;height:18.75pt" o:ole="">
            <v:imagedata r:id="rId303" o:title=""/>
          </v:shape>
          <o:OLEObject Type="Embed" ProgID="Equation.3" ShapeID="_x0000_i1220" DrawAspect="Content" ObjectID="_1655627917" r:id="rId30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  <w:u w:val="single"/>
        </w:rPr>
        <w:t>Задания 1.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-отправочный парк станции обслуживает поезда разных категорий число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пр-отпр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. путей определяется по суммарной суточной загрузке парка по формуле: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70"/>
          <w:sz w:val="28"/>
          <w:szCs w:val="28"/>
        </w:rPr>
        <w:object w:dxaOrig="9240" w:dyaOrig="1520">
          <v:shape id="_x0000_i1221" type="#_x0000_t75" style="width:478.5pt;height:78.75pt" o:ole="">
            <v:imagedata r:id="rId305" o:title=""/>
          </v:shape>
          <o:OLEObject Type="Embed" ProgID="Equation.3" ShapeID="_x0000_i1221" DrawAspect="Content" ObjectID="_1655627918" r:id="rId306"/>
        </w:objec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  <w:u w:val="single"/>
        </w:rPr>
        <w:t>Задания 2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Число вытяжных путей зависит от числа перерабатываемых составов и передач, а также от   продолжительности маневровой работы и определяется по формуле: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9200" w:dyaOrig="760">
          <v:shape id="_x0000_i1222" type="#_x0000_t75" style="width:458.25pt;height:38.25pt" o:ole="">
            <v:imagedata r:id="rId307" o:title=""/>
          </v:shape>
          <o:OLEObject Type="Embed" ProgID="Equation.3" ShapeID="_x0000_i1222" DrawAspect="Content" ObjectID="_1655627919" r:id="rId308"/>
        </w:objec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  <w:u w:val="single"/>
        </w:rPr>
        <w:t>Задания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Число сортировочных путей на станции зависит от количества назначений по плану формирования, числа перерабатываемых вагонов в сутки по этим назначениям и объема местной работы (см. учебник, п. 4.11).</w:t>
      </w:r>
    </w:p>
    <w:p w:rsidR="0013770C" w:rsidRPr="009267D0" w:rsidRDefault="0013770C" w:rsidP="001377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Для накопления участковых и сборных поездов для каждого примыкающего к станции направления должно быть не менее одного пути ( 20-30 вагонов – 1 путь, более 30 вагонов – 2 пути). Для вагонов, поступающих на станцию под выгрузку (в грузовой район станции и пути необщего пользования - 1-2 пути). Для неисправных вагонов выделяют 1 путь.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Число перерабатываемых вагонов в сутки определить по формуле: 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223" type="#_x0000_t75" style="width:27pt;height:18.75pt" o:ole="">
            <v:imagedata r:id="rId265" o:title=""/>
          </v:shape>
          <o:OLEObject Type="Embed" ProgID="Equation.3" ShapeID="_x0000_i1223" DrawAspect="Content" ObjectID="_1655627920" r:id="rId309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224" type="#_x0000_t75" style="width:32.25pt;height:18.75pt" o:ole="">
            <v:imagedata r:id="rId267" o:title=""/>
          </v:shape>
          <o:OLEObject Type="Embed" ProgID="Equation.3" ShapeID="_x0000_i1224" DrawAspect="Content" ObjectID="_1655627921" r:id="rId310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225" type="#_x0000_t75" style="width:30pt;height:18.75pt" o:ole="">
            <v:imagedata r:id="rId269" o:title=""/>
          </v:shape>
          <o:OLEObject Type="Embed" ProgID="Equation.3" ShapeID="_x0000_i1225" DrawAspect="Content" ObjectID="_1655627922" r:id="rId311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226" type="#_x0000_t75" style="width:32.25pt;height:18.75pt" o:ole="">
            <v:imagedata r:id="rId271" o:title=""/>
          </v:shape>
          <o:OLEObject Type="Embed" ProgID="Equation.3" ShapeID="_x0000_i1226" DrawAspect="Content" ObjectID="_1655627923" r:id="rId312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227" type="#_x0000_t75" style="width:32.25pt;height:18.75pt" o:ole="">
            <v:imagedata r:id="rId273" o:title=""/>
          </v:shape>
          <o:OLEObject Type="Embed" ProgID="Equation.3" ShapeID="_x0000_i1227" DrawAspect="Content" ObjectID="_1655627924" r:id="rId313"/>
        </w:object>
      </w:r>
      <w:r w:rsidRPr="009267D0">
        <w:rPr>
          <w:rFonts w:ascii="Times New Roman" w:hAnsi="Times New Roman" w:cs="Times New Roman"/>
          <w:sz w:val="28"/>
          <w:szCs w:val="28"/>
        </w:rPr>
        <w:t>)×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228" type="#_x0000_t75" style="width:27pt;height:18.75pt" o:ole="">
            <v:imagedata r:id="rId314" o:title=""/>
          </v:shape>
          <o:OLEObject Type="Embed" ProgID="Equation.3" ShapeID="_x0000_i1228" DrawAspect="Content" ObjectID="_1655627925" r:id="rId315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Из них 4% - местные вагоны и по 24%  - назначением на  А, на А-Б, на Б, на Б-В.</w:t>
      </w:r>
    </w:p>
    <w:p w:rsidR="0013770C" w:rsidRPr="009267D0" w:rsidRDefault="0013770C" w:rsidP="001377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Расчет числа сортировочных путей на станции сведите в таблицу 10.1.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10.1.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721"/>
        <w:gridCol w:w="2560"/>
      </w:tblGrid>
      <w:tr w:rsidR="0013770C" w:rsidRPr="009267D0" w:rsidTr="005619B2">
        <w:tc>
          <w:tcPr>
            <w:tcW w:w="3369" w:type="dxa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Назначения плана формирования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Количество вагонов по назначениям плана формирования</w:t>
            </w: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путей</w:t>
            </w:r>
          </w:p>
        </w:tc>
      </w:tr>
      <w:tr w:rsidR="0013770C" w:rsidRPr="009267D0" w:rsidTr="005619B2">
        <w:trPr>
          <w:trHeight w:val="339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49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А – Б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59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27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 – В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52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26"/>
        </w:trPr>
        <w:tc>
          <w:tcPr>
            <w:tcW w:w="7196" w:type="dxa"/>
            <w:gridSpan w:val="2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Итого:</w:t>
            </w: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0B668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1.  Дайте определение горловины станции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2.Перечислите требования, предъявляемые к конструкции горловин станций. </w:t>
      </w:r>
    </w:p>
    <w:p w:rsidR="0013770C" w:rsidRPr="00534B41" w:rsidRDefault="0013770C" w:rsidP="0013770C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534B41">
        <w:rPr>
          <w:rFonts w:ascii="Times New Roman" w:hAnsi="Times New Roman" w:cs="Times New Roman"/>
          <w:b/>
          <w:sz w:val="28"/>
          <w:szCs w:val="28"/>
        </w:rPr>
        <w:t>№11</w:t>
      </w:r>
    </w:p>
    <w:p w:rsidR="0013770C" w:rsidRPr="002B1F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Расчет перерабатывающей способности сортировочной горки, высоты сортировочной горки и мощности тормозных позиций.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перерабатывающую способность сортировочной горки, высоту сортировочной горки и определять мощность тормозных средств.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Pr="00534B41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iCs/>
          <w:sz w:val="28"/>
          <w:szCs w:val="28"/>
        </w:rPr>
        <w:t>миллиметровая бумага формата А4,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Высота горки – это разность отметок вершины горки и расчетной точки.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Расчетная точка (РТ) располагается на расчетном пути сортировочного парка, до которой должен докатываться плохой бегун в самых неблагоприятных условиях без посторонней помощи(зима ,встречный ветер и т.д.). </w:t>
      </w:r>
    </w:p>
    <w:p w:rsidR="0013770C" w:rsidRPr="009267D0" w:rsidRDefault="0013770C" w:rsidP="0013770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РТ располагается на расстоянии: 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- 100 м – для горок большой мощности;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- 80 м – для горок средне мощности;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- 50 м – для горок малой мощности от предельного столбика расчетного пути.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Расчетный путь выбирается в горловине сортировочного парка, как путь с наибольшим сопротивлением движения.  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Вагоны при скатывании с горки испытывают основное и дополнительное сопротивление. 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Основное сопротивление – это сопротивление в конструкции самого вагона (трение осей колес, буксов), а также от ударов колес о стыки рельсов.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Величина его зависит от температуры наружного воздуха и конструкции букс (ролики, подшипники скольжения).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выполнения: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267D0">
        <w:rPr>
          <w:rFonts w:ascii="Times New Roman" w:hAnsi="Times New Roman" w:cs="Times New Roman"/>
          <w:sz w:val="28"/>
          <w:szCs w:val="28"/>
        </w:rPr>
        <w:t>. Вычертите план и профиль спускной части горки на миллиметровой бумаге.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267D0">
        <w:rPr>
          <w:rFonts w:ascii="Times New Roman" w:hAnsi="Times New Roman" w:cs="Times New Roman"/>
          <w:sz w:val="28"/>
          <w:szCs w:val="28"/>
        </w:rPr>
        <w:t>. Рассчитайте перерабатывающую способность сортировочной горки.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высоту сортировочной горки.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мощность тормозных позиций.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Подберите замедлители для первой и второй тормозных позиций.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задаются преподавателем</w:t>
      </w:r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данные.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Коэффициент, учитывающий перерывы в работе горки из-за наличия враждебных  передвижений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229" type="#_x0000_t75" style="width:18.75pt;height:18.75pt" o:ole="">
            <v:imagedata r:id="rId316" o:title=""/>
          </v:shape>
          <o:OLEObject Type="Embed" ProgID="Equation.3" ShapeID="_x0000_i1229" DrawAspect="Content" ObjectID="_1655627926" r:id="rId31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0,97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горки постоянными операциями, не связанными с расформированием (формированием) составов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230" type="#_x0000_t75" style="width:27pt;height:18.75pt" o:ole="">
            <v:imagedata r:id="rId318" o:title=""/>
          </v:shape>
          <o:OLEObject Type="Embed" ProgID="Equation.3" ShapeID="_x0000_i1230" DrawAspect="Content" ObjectID="_1655627927" r:id="rId31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          мин.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Среднее число вагонов в составе  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31" type="#_x0000_t75" style="width:15.75pt;height:18.75pt" o:ole="">
            <v:imagedata r:id="rId320" o:title=""/>
          </v:shape>
          <o:OLEObject Type="Embed" ProgID="Equation.3" ShapeID="_x0000_i1231" DrawAspect="Content" ObjectID="_1655627928" r:id="rId32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Мощность горки с двумя и более тормозными позициями -   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Длина скоростного участка горки –                 м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Длина участка тормозных позиций горки  –                 м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Длина стрелочной зоны  горки –                       м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Тип бегуна – 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>ОП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Род вагона  – 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>крытый четырехосный массой 25 тонн (расчетный бегун)</w:t>
      </w:r>
      <w:r w:rsidRPr="009267D0">
        <w:rPr>
          <w:rFonts w:ascii="Times New Roman" w:hAnsi="Times New Roman" w:cs="Times New Roman"/>
          <w:sz w:val="28"/>
          <w:szCs w:val="28"/>
        </w:rPr>
        <w:t>;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232" type="#_x0000_t75" style="width:12.75pt;height:11.25pt" o:ole="">
            <v:imagedata r:id="rId322" o:title=""/>
          </v:shape>
          <o:OLEObject Type="Embed" ProgID="Equation.3" ShapeID="_x0000_i1232" DrawAspect="Content" ObjectID="_1655627929" r:id="rId32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между результирующим вектором относительной скорости и направлением движения отцепа – 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Скорость и направление ветра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233" type="#_x0000_t75" style="width:15.75pt;height:18.75pt" o:ole="">
            <v:imagedata r:id="rId324" o:title=""/>
          </v:shape>
          <o:OLEObject Type="Embed" ProgID="Equation.3" ShapeID="_x0000_i1233" DrawAspect="Content" ObjectID="_1655627930" r:id="rId32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End"/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Температура наружного воздуха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234" type="#_x0000_t75" style="width:7.5pt;height:12.75pt" o:ole="">
            <v:imagedata r:id="rId326" o:title=""/>
          </v:shape>
          <o:OLEObject Type="Embed" ProgID="Equation.3" ShapeID="_x0000_i1234" DrawAspect="Content" ObjectID="_1655627931" r:id="rId32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End"/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Вес вагона (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267D0">
        <w:rPr>
          <w:rFonts w:ascii="Times New Roman" w:hAnsi="Times New Roman" w:cs="Times New Roman"/>
          <w:sz w:val="28"/>
          <w:szCs w:val="28"/>
        </w:rPr>
        <w:t>) –                   т</w: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Число стрелочных переводов в маршруте скатывания отцепов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220">
          <v:shape id="_x0000_i1235" type="#_x0000_t75" style="width:10.5pt;height:11.25pt" o:ole="">
            <v:imagedata r:id="rId328" o:title=""/>
          </v:shape>
          <o:OLEObject Type="Embed" ProgID="Equation.3" ShapeID="_x0000_i1235" DrawAspect="Content" ObjectID="_1655627932" r:id="rId329"/>
        </w:object>
      </w:r>
      <w:r w:rsidRPr="009267D0">
        <w:rPr>
          <w:rFonts w:ascii="Times New Roman" w:hAnsi="Times New Roman" w:cs="Times New Roman"/>
          <w:sz w:val="28"/>
          <w:szCs w:val="28"/>
        </w:rPr>
        <w:t>) -</w:t>
      </w:r>
      <w:proofErr w:type="gramEnd"/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Сумма углов поворота в кривых, включая стрелочные углы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39" w:dyaOrig="400">
          <v:shape id="_x0000_i1236" type="#_x0000_t75" style="width:32.25pt;height:19.5pt" o:ole="">
            <v:imagedata r:id="rId330" o:title=""/>
          </v:shape>
          <o:OLEObject Type="Embed" ProgID="Equation.3" ShapeID="_x0000_i1236" DrawAspect="Content" ObjectID="_1655627933" r:id="rId331"/>
        </w:object>
      </w:r>
      <w:r w:rsidRPr="009267D0">
        <w:rPr>
          <w:rFonts w:ascii="Times New Roman" w:hAnsi="Times New Roman" w:cs="Times New Roman"/>
          <w:sz w:val="28"/>
          <w:szCs w:val="28"/>
        </w:rPr>
        <w:t>) –</w:t>
      </w:r>
      <w:proofErr w:type="gramEnd"/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1.</w: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план и профиль спускной части горки на миллиметровой бумаге, руководствуясь рисунком 5.11, главы 5 «Сортировочные станции» выше названного учебника.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2.</w: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Перерабатывающую способность горки за сутки по расформированию (формированию) прибывающих (отправляемых) на (со) станцию поездов определить по формуле: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3100" w:dyaOrig="740">
          <v:shape id="_x0000_i1237" type="#_x0000_t75" style="width:155.25pt;height:37.5pt" o:ole="">
            <v:imagedata r:id="rId332" o:title=""/>
          </v:shape>
          <o:OLEObject Type="Embed" ProgID="Equation.3" ShapeID="_x0000_i1237" DrawAspect="Content" ObjectID="_1655627934" r:id="rId333"/>
        </w:objec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Горочный технологический интервал определить по формуле: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620" w:dyaOrig="380">
          <v:shape id="_x0000_i1238" type="#_x0000_t75" style="width:130.5pt;height:18.75pt" o:ole="">
            <v:imagedata r:id="rId334" o:title=""/>
          </v:shape>
          <o:OLEObject Type="Embed" ProgID="Equation.3" ShapeID="_x0000_i1238" DrawAspect="Content" ObjectID="_1655627935" r:id="rId335"/>
        </w:objec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239" type="#_x0000_t75" style="width:11.25pt;height:18.75pt" o:ole="">
            <v:imagedata r:id="rId336" o:title=""/>
          </v:shape>
          <o:OLEObject Type="Embed" ProgID="Equation.3" ShapeID="_x0000_i1239" DrawAspect="Content" ObjectID="_1655627936" r:id="rId33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заезда за составом (в ориентировочных расчетах от 10 до 15 мин.);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Время подачи состава до вершины горки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240" type="#_x0000_t75" style="width:19.5pt;height:18.75pt" o:ole="">
            <v:imagedata r:id="rId338" o:title=""/>
          </v:shape>
          <o:OLEObject Type="Embed" ProgID="Equation.3" ShapeID="_x0000_i1240" DrawAspect="Content" ObjectID="_1655627937" r:id="rId33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(ориентировочно от 5 до 10 мин.);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Время роспуска состава с горки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241" type="#_x0000_t75" style="width:19.5pt;height:18.75pt" o:ole="">
            <v:imagedata r:id="rId340" o:title=""/>
          </v:shape>
          <o:OLEObject Type="Embed" ProgID="Equation.3" ShapeID="_x0000_i1241" DrawAspect="Content" ObjectID="_1655627938" r:id="rId34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(ориентировочно от 10 до 15 мин.)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Время  осаживания вагонов на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подгорочных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путях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42" type="#_x0000_t75" style="width:15.75pt;height:18.75pt" o:ole="">
            <v:imagedata r:id="rId342" o:title=""/>
          </v:shape>
          <o:OLEObject Type="Embed" ProgID="Equation.3" ShapeID="_x0000_i1242" DrawAspect="Content" ObjectID="_1655627939" r:id="rId34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(ориентировочно от 10 до 20 мин).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 задания 3.</w:t>
      </w:r>
    </w:p>
    <w:p w:rsidR="0013770C" w:rsidRPr="009267D0" w:rsidRDefault="0013770C" w:rsidP="00161504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Указать необходимые для расчетов расстояния на плане горки и определить расчетную точку, которая располагается от предельного столбика расчетного пути на расстоянии:</w:t>
      </w:r>
    </w:p>
    <w:p w:rsidR="0013770C" w:rsidRPr="009267D0" w:rsidRDefault="0013770C" w:rsidP="0016150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100м – для горок большой мощности;</w:t>
      </w:r>
    </w:p>
    <w:p w:rsidR="0013770C" w:rsidRPr="009267D0" w:rsidRDefault="0013770C" w:rsidP="0016150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80м – для горок средней мощности;</w:t>
      </w:r>
    </w:p>
    <w:p w:rsidR="0013770C" w:rsidRDefault="0013770C" w:rsidP="0016150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50м – для горок малой мощности.</w:t>
      </w:r>
    </w:p>
    <w:p w:rsidR="0013770C" w:rsidRPr="00180731" w:rsidRDefault="0013770C" w:rsidP="00161504">
      <w:pPr>
        <w:pStyle w:val="a9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>Определить высоту горки (для очень плохого бегуна) по формуле: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60" w:dyaOrig="380">
          <v:shape id="_x0000_i1243" type="#_x0000_t75" style="width:192pt;height:18.75pt" o:ole="">
            <v:imagedata r:id="rId344" o:title=""/>
          </v:shape>
          <o:OLEObject Type="Embed" ProgID="Equation.3" ShapeID="_x0000_i1243" DrawAspect="Content" ObjectID="_1655627940" r:id="rId34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180731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где 1,75 – мера отклонения расчетного значения сопротивления от их средних значений;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240" w:dyaOrig="380">
          <v:shape id="_x0000_i1244" type="#_x0000_t75" style="width:62.25pt;height:18.75pt" o:ole="">
            <v:imagedata r:id="rId346" o:title=""/>
          </v:shape>
          <o:OLEObject Type="Embed" ProgID="Equation.3" ShapeID="_x0000_i1244" DrawAspect="Content" ObjectID="_1655627941" r:id="rId34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удельная работа сил основного сопротивления, а также воздушной среды и ветра, от стрелок и кривых;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245" type="#_x0000_t75" style="width:18.75pt;height:18.75pt" o:ole="">
            <v:imagedata r:id="rId348" o:title=""/>
          </v:shape>
          <o:OLEObject Type="Embed" ProgID="Equation.3" ShapeID="_x0000_i1245" DrawAspect="Content" ObjectID="_1655627942" r:id="rId34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удельная работа сил сопротивления от снега и инея;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246" type="#_x0000_t75" style="width:12.75pt;height:18.75pt" o:ole="">
            <v:imagedata r:id="rId350" o:title=""/>
          </v:shape>
          <o:OLEObject Type="Embed" ProgID="Equation.3" ShapeID="_x0000_i1246" DrawAspect="Content" ObjectID="_1655627943" r:id="rId35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удельная энергия, соответствующая скорости роспуска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247" type="#_x0000_t75" style="width:12.75pt;height:18.75pt" o:ole="">
            <v:imagedata r:id="rId352" o:title=""/>
          </v:shape>
          <o:OLEObject Type="Embed" ProgID="Equation.3" ShapeID="_x0000_i1247" DrawAspect="Content" ObjectID="_1655627944" r:id="rId353"/>
        </w:object>
      </w:r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2200" w:dyaOrig="400">
          <v:shape id="_x0000_i1248" type="#_x0000_t75" style="width:110.25pt;height:19.5pt" o:ole="">
            <v:imagedata r:id="rId354" o:title=""/>
          </v:shape>
          <o:OLEObject Type="Embed" ProgID="Equation.3" ShapeID="_x0000_i1248" DrawAspect="Content" ObjectID="_1655627945" r:id="rId355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 </w:t>
      </w:r>
    </w:p>
    <w:p w:rsidR="0013770C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249" type="#_x0000_t75" style="width:24pt;height:18.75pt" o:ole="">
            <v:imagedata r:id="rId356" o:title=""/>
          </v:shape>
          <o:OLEObject Type="Embed" ProgID="Equation.3" ShapeID="_x0000_i1249" DrawAspect="Content" ObjectID="_1655627946" r:id="rId35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расчетная длина горки (от горба горки до расчетной точки, см. план и профиль горки):   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250" type="#_x0000_t75" style="width:24pt;height:18.75pt" o:ole="">
            <v:imagedata r:id="rId356" o:title=""/>
          </v:shape>
          <o:OLEObject Type="Embed" ProgID="Equation.3" ShapeID="_x0000_i1250" DrawAspect="Content" ObjectID="_1655627947" r:id="rId358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51" type="#_x0000_t75" style="width:15.75pt;height:18.75pt" o:ole="">
            <v:imagedata r:id="rId359" o:title=""/>
          </v:shape>
          <o:OLEObject Type="Embed" ProgID="Equation.3" ShapeID="_x0000_i1251" DrawAspect="Content" ObjectID="_1655627948" r:id="rId36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   -  основное удельное сопротивление (см. табл. 5.6)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2180" w:dyaOrig="400">
          <v:shape id="_x0000_i1252" type="#_x0000_t75" style="width:109.5pt;height:19.5pt" o:ole="">
            <v:imagedata r:id="rId361" o:title=""/>
          </v:shape>
          <o:OLEObject Type="Embed" ProgID="Equation.3" ShapeID="_x0000_i1252" DrawAspect="Content" ObjectID="_1655627949" r:id="rId362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180731" w:rsidRDefault="0013770C" w:rsidP="00161504">
      <w:pPr>
        <w:pStyle w:val="a9"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267D0">
        <w:object w:dxaOrig="2380" w:dyaOrig="740">
          <v:shape id="_x0000_i1253" type="#_x0000_t75" style="width:120pt;height:37.5pt" o:ole="">
            <v:imagedata r:id="rId363" o:title=""/>
          </v:shape>
          <o:OLEObject Type="Embed" ProgID="Equation.3" ShapeID="_x0000_i1253" DrawAspect="Content" ObjectID="_1655627950" r:id="rId364"/>
        </w:object>
      </w:r>
      <w:r w:rsidRPr="00180731">
        <w:rPr>
          <w:rFonts w:ascii="Times New Roman" w:hAnsi="Times New Roman"/>
          <w:sz w:val="28"/>
          <w:szCs w:val="28"/>
        </w:rPr>
        <w:t xml:space="preserve">= 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54" type="#_x0000_t75" style="width:15.75pt;height:18.75pt" o:ole="">
            <v:imagedata r:id="rId365" o:title=""/>
          </v:shape>
          <o:OLEObject Type="Embed" ProgID="Equation.3" ShapeID="_x0000_i1254" DrawAspect="Content" ObjectID="_1655627951" r:id="rId36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-   коэффициент воздушного сопротивления вагона (см. табл. 5.2)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255" type="#_x0000_t75" style="width:11.25pt;height:12.75pt" o:ole="">
            <v:imagedata r:id="rId367" o:title=""/>
          </v:shape>
          <o:OLEObject Type="Embed" ProgID="Equation.3" ShapeID="_x0000_i1255" DrawAspect="Content" ObjectID="_1655627952" r:id="rId36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-   площадь поперечного сечения вагона (см. табл. 5.2)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256" type="#_x0000_t75" style="width:15pt;height:18.75pt" o:ole="">
            <v:imagedata r:id="rId369" o:title=""/>
          </v:shape>
          <o:OLEObject Type="Embed" ProgID="Equation.3" ShapeID="_x0000_i1256" DrawAspect="Content" ObjectID="_1655627953" r:id="rId37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скорость отцепа с учетом направления ветра определяется по формуле:</w:t>
      </w:r>
    </w:p>
    <w:p w:rsidR="0013770C" w:rsidRPr="00180731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object w:dxaOrig="1219" w:dyaOrig="400">
          <v:shape id="_x0000_i1257" type="#_x0000_t75" style="width:60.75pt;height:19.5pt" o:ole="">
            <v:imagedata r:id="rId371" o:title=""/>
          </v:shape>
          <o:OLEObject Type="Embed" ProgID="Equation.3" ShapeID="_x0000_i1257" DrawAspect="Content" ObjectID="_1655627954" r:id="rId372"/>
        </w:object>
      </w:r>
      <w:r w:rsidRPr="00180731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58" type="#_x0000_t75" style="width:12.75pt;height:12.75pt" o:ole="">
            <v:imagedata r:id="rId373" o:title=""/>
          </v:shape>
          <o:OLEObject Type="Embed" ProgID="Equation.3" ShapeID="_x0000_i1258" DrawAspect="Content" ObjectID="_1655627955" r:id="rId37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- средняя скорость движения отцепа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(для ГБМ – 4,8 м/с; ГСМ – 4,5 м/с; ГММ – 3,5 м/с);  </w:t>
      </w:r>
    </w:p>
    <w:p w:rsidR="0013770C" w:rsidRPr="00180731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position w:val="-12"/>
        </w:rPr>
        <w:object w:dxaOrig="320" w:dyaOrig="380">
          <v:shape id="_x0000_i1259" type="#_x0000_t75" style="width:15.75pt;height:18.75pt" o:ole="">
            <v:imagedata r:id="rId324" o:title=""/>
          </v:shape>
          <o:OLEObject Type="Embed" ProgID="Equation.3" ShapeID="_x0000_i1259" DrawAspect="Content" ObjectID="_1655627956" r:id="rId375"/>
        </w:object>
      </w:r>
      <w:r w:rsidRPr="00180731">
        <w:rPr>
          <w:rFonts w:ascii="Times New Roman" w:hAnsi="Times New Roman" w:cs="Times New Roman"/>
          <w:sz w:val="28"/>
          <w:szCs w:val="28"/>
        </w:rPr>
        <w:t xml:space="preserve"> - скорость ветра принимается при встречном со знако</w:t>
      </w:r>
      <w:proofErr w:type="gramStart"/>
      <w:r w:rsidRPr="0018073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80731">
        <w:rPr>
          <w:rFonts w:ascii="Times New Roman" w:hAnsi="Times New Roman" w:cs="Times New Roman"/>
          <w:sz w:val="28"/>
          <w:szCs w:val="28"/>
        </w:rPr>
        <w:t>-), при попутном – (+).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9267D0">
        <w:rPr>
          <w:rFonts w:ascii="Times New Roman" w:hAnsi="Times New Roman" w:cs="Times New Roman"/>
          <w:sz w:val="28"/>
          <w:szCs w:val="28"/>
        </w:rPr>
        <w:t>-  вес вагона.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3680" w:dyaOrig="400">
          <v:shape id="_x0000_i1260" type="#_x0000_t75" style="width:183.75pt;height:19.5pt" o:ole="">
            <v:imagedata r:id="rId376" o:title=""/>
          </v:shape>
          <o:OLEObject Type="Embed" ProgID="Equation.3" ShapeID="_x0000_i1260" DrawAspect="Content" ObjectID="_1655627957" r:id="rId377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220">
          <v:shape id="_x0000_i1261" type="#_x0000_t75" style="width:10.5pt;height:11.25pt" o:ole="">
            <v:imagedata r:id="rId328" o:title=""/>
          </v:shape>
          <o:OLEObject Type="Embed" ProgID="Equation.3" ShapeID="_x0000_i1261" DrawAspect="Content" ObjectID="_1655627958" r:id="rId37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стрелочных переводов в маршруте скатывания отцепов;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00">
          <v:shape id="_x0000_i1262" type="#_x0000_t75" style="width:9pt;height:10.5pt" o:ole="">
            <v:imagedata r:id="rId379" o:title=""/>
          </v:shape>
          <o:OLEObject Type="Embed" ProgID="Equation.3" ShapeID="_x0000_i1262" DrawAspect="Content" ObjectID="_1655627959" r:id="rId380"/>
        </w:object>
      </w:r>
      <w:r w:rsidRPr="009267D0">
        <w:rPr>
          <w:rFonts w:ascii="Times New Roman" w:hAnsi="Times New Roman" w:cs="Times New Roman"/>
          <w:sz w:val="28"/>
          <w:szCs w:val="28"/>
        </w:rPr>
        <w:t>-  коэффициент удельной работы сил сопротивления в кривых (0,23);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39" w:dyaOrig="400">
          <v:shape id="_x0000_i1263" type="#_x0000_t75" style="width:32.25pt;height:19.5pt" o:ole="">
            <v:imagedata r:id="rId330" o:title=""/>
          </v:shape>
          <o:OLEObject Type="Embed" ProgID="Equation.3" ShapeID="_x0000_i1263" DrawAspect="Content" ObjectID="_1655627960" r:id="rId38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сумма углов поворота в кривых, включая стрелочные углы.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12"/>
          <w:sz w:val="28"/>
          <w:szCs w:val="28"/>
        </w:rPr>
        <w:object w:dxaOrig="2100" w:dyaOrig="380">
          <v:shape id="_x0000_i1264" type="#_x0000_t75" style="width:105pt;height:18.75pt" o:ole="">
            <v:imagedata r:id="rId382" o:title=""/>
          </v:shape>
          <o:OLEObject Type="Embed" ProgID="Equation.3" ShapeID="_x0000_i1264" DrawAspect="Content" ObjectID="_1655627961" r:id="rId383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265" type="#_x0000_t75" style="width:18.75pt;height:18.75pt" o:ole="">
            <v:imagedata r:id="rId384" o:title=""/>
          </v:shape>
          <o:OLEObject Type="Embed" ProgID="Equation.3" ShapeID="_x0000_i1265" DrawAspect="Content" ObjectID="_1655627962" r:id="rId3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-  длина зоны действия снега в стрелочной зоне (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. стрелочной зоны);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266" type="#_x0000_t75" style="width:18.75pt;height:18.75pt" o:ole="">
            <v:imagedata r:id="rId386" o:title=""/>
          </v:shape>
          <o:OLEObject Type="Embed" ProgID="Equation.3" ShapeID="_x0000_i1266" DrawAspect="Content" ObjectID="_1655627963" r:id="rId387"/>
        </w:objec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=                                - дополнительное сопротивление от снега и инея (см. табл. 5.4, </w:t>
      </w:r>
      <w:proofErr w:type="gramEnd"/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категория вагона - Л).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980" w:dyaOrig="720">
          <v:shape id="_x0000_i1267" type="#_x0000_t75" style="width:48pt;height:37.5pt" o:ole="">
            <v:imagedata r:id="rId388" o:title=""/>
          </v:shape>
          <o:OLEObject Type="Embed" ProgID="Equation.3" ShapeID="_x0000_i1267" DrawAspect="Content" ObjectID="_1655627964" r:id="rId389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268" type="#_x0000_t75" style="width:15.75pt;height:18.75pt" o:ole="">
            <v:imagedata r:id="rId390" o:title=""/>
          </v:shape>
          <o:OLEObject Type="Embed" ProgID="Equation.3" ShapeID="_x0000_i1268" DrawAspect="Content" ObjectID="_1655627965" r:id="rId391"/>
        </w:object>
      </w:r>
      <w:r w:rsidRPr="009267D0">
        <w:rPr>
          <w:rFonts w:ascii="Times New Roman" w:hAnsi="Times New Roman" w:cs="Times New Roman"/>
          <w:sz w:val="28"/>
          <w:szCs w:val="28"/>
        </w:rPr>
        <w:t>=                - скорость роспуска (ГБМ -1,7 м/с; ГСМ -1,4м/с; ГММ – 0,8 – 1,2 м/с).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60">
          <v:shape id="_x0000_i1269" type="#_x0000_t75" style="width:15pt;height:18.75pt" o:ole="">
            <v:imagedata r:id="rId392" o:title=""/>
          </v:shape>
          <o:OLEObject Type="Embed" ProgID="Equation.3" ShapeID="_x0000_i1269" DrawAspect="Content" ObjectID="_1655627966" r:id="rId39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приведенное ускорение свободно падающего тела с учетом вращающихся масс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находим по формуле: </w:t>
      </w:r>
      <w:r w:rsidRPr="009267D0">
        <w:rPr>
          <w:rFonts w:ascii="Times New Roman" w:hAnsi="Times New Roman" w:cs="Times New Roman"/>
          <w:position w:val="-28"/>
          <w:sz w:val="28"/>
          <w:szCs w:val="28"/>
        </w:rPr>
        <w:object w:dxaOrig="1820" w:dyaOrig="660">
          <v:shape id="_x0000_i1270" type="#_x0000_t75" style="width:90.75pt;height:33pt" o:ole="">
            <v:imagedata r:id="rId394" o:title=""/>
          </v:shape>
          <o:OLEObject Type="Embed" ProgID="Equation.3" ShapeID="_x0000_i1270" DrawAspect="Content" ObjectID="_1655627967" r:id="rId395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271" type="#_x0000_t75" style="width:11.25pt;height:12.75pt" o:ole="">
            <v:imagedata r:id="rId396" o:title=""/>
          </v:shape>
          <o:OLEObject Type="Embed" ProgID="Equation.3" ShapeID="_x0000_i1271" DrawAspect="Content" ObjectID="_1655627968" r:id="rId39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ускорение свободного падения;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272" type="#_x0000_t75" style="width:12.75pt;height:11.25pt" o:ole="">
            <v:imagedata r:id="rId398" o:title=""/>
          </v:shape>
          <o:OLEObject Type="Embed" ProgID="Equation.3" ShapeID="_x0000_i1272" DrawAspect="Content" ObjectID="_1655627969" r:id="rId39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осей вагона.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4.</w:t>
      </w:r>
    </w:p>
    <w:p w:rsidR="0013770C" w:rsidRPr="009267D0" w:rsidRDefault="0013770C" w:rsidP="00161504">
      <w:pPr>
        <w:numPr>
          <w:ilvl w:val="0"/>
          <w:numId w:val="34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суммарную мощность тормозных позиций</w:t>
      </w:r>
      <w:r w:rsidRPr="009267D0">
        <w:rPr>
          <w:rFonts w:ascii="Times New Roman" w:hAnsi="Times New Roman" w:cs="Times New Roman"/>
          <w:sz w:val="28"/>
          <w:szCs w:val="28"/>
        </w:rPr>
        <w:t xml:space="preserve"> спускной части горки по формуле: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120" w:dyaOrig="400">
          <v:shape id="_x0000_i1273" type="#_x0000_t75" style="width:155.25pt;height:19.5pt" o:ole="">
            <v:imagedata r:id="rId400" o:title=""/>
          </v:shape>
          <o:OLEObject Type="Embed" ProgID="Equation.3" ShapeID="_x0000_i1273" DrawAspect="Content" ObjectID="_1655627970" r:id="rId40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274" type="#_x0000_t75" style="width:10.5pt;height:12.75pt" o:ole="">
            <v:imagedata r:id="rId402" o:title=""/>
          </v:shape>
          <o:OLEObject Type="Embed" ProgID="Equation.3" ShapeID="_x0000_i1274" DrawAspect="Content" ObjectID="_1655627971" r:id="rId40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коэффициент увеличения минимальной расчетной мощности тормозных позиций спускной части горки (1,20 – 1,25);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275" type="#_x0000_t75" style="width:12.75pt;height:18.75pt" o:ole="">
            <v:imagedata r:id="rId404" o:title=""/>
          </v:shape>
          <o:OLEObject Type="Embed" ProgID="Equation.3" ShapeID="_x0000_i1275" DrawAspect="Content" ObjectID="_1655627972" r:id="rId40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удельная энергия вагона рассчитывается для ОХ (при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276" type="#_x0000_t75" style="width:15.75pt;height:18.75pt" o:ole="">
            <v:imagedata r:id="rId390" o:title=""/>
          </v:shape>
          <o:OLEObject Type="Embed" ProgID="Equation.3" ShapeID="_x0000_i1276" DrawAspect="Content" ObjectID="_1655627973" r:id="rId406"/>
        </w:object>
      </w:r>
      <w:r w:rsidRPr="009267D0">
        <w:rPr>
          <w:rFonts w:ascii="Times New Roman" w:hAnsi="Times New Roman" w:cs="Times New Roman"/>
          <w:sz w:val="28"/>
          <w:szCs w:val="28"/>
        </w:rPr>
        <w:t>=1,7м/с);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980" w:dyaOrig="720">
          <v:shape id="_x0000_i1277" type="#_x0000_t75" style="width:48pt;height:37.5pt" o:ole="">
            <v:imagedata r:id="rId388" o:title=""/>
          </v:shape>
          <o:OLEObject Type="Embed" ProgID="Equation.3" ShapeID="_x0000_i1277" DrawAspect="Content" ObjectID="_1655627974" r:id="rId407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278" type="#_x0000_t75" style="width:18.75pt;height:18.75pt" o:ole="">
            <v:imagedata r:id="rId408" o:title=""/>
          </v:shape>
          <o:OLEObject Type="Embed" ProgID="Equation.3" ShapeID="_x0000_i1278" DrawAspect="Content" ObjectID="_1655627975" r:id="rId40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энергетическая высота, которая идет на преодоление всех сил при проходе ОХ бегуна от вершины горки до конца второй тормозной позиции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тс•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/тс определяется по формуле: 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420" w:dyaOrig="400">
          <v:shape id="_x0000_i1279" type="#_x0000_t75" style="width:271.5pt;height:19.5pt" o:ole="">
            <v:imagedata r:id="rId410" o:title=""/>
          </v:shape>
          <o:OLEObject Type="Embed" ProgID="Equation.3" ShapeID="_x0000_i1279" DrawAspect="Content" ObjectID="_1655627976" r:id="rId41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где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280" type="#_x0000_t75" style="width:19.5pt;height:18.75pt" o:ole="">
            <v:imagedata r:id="rId412" o:title=""/>
          </v:shape>
          <o:OLEObject Type="Embed" ProgID="Equation.3" ShapeID="_x0000_i1280" DrawAspect="Content" ObjectID="_1655627977" r:id="rId413"/>
        </w:object>
      </w:r>
      <w:r w:rsidRPr="009267D0">
        <w:rPr>
          <w:rFonts w:ascii="Times New Roman" w:hAnsi="Times New Roman" w:cs="Times New Roman"/>
          <w:sz w:val="28"/>
          <w:szCs w:val="28"/>
        </w:rPr>
        <w:t>-</w:t>
      </w:r>
      <w:r w:rsidRPr="009267D0">
        <w:rPr>
          <w:rFonts w:ascii="Times New Roman" w:hAnsi="Times New Roman" w:cs="Times New Roman"/>
          <w:sz w:val="28"/>
          <w:szCs w:val="28"/>
        </w:rPr>
        <w:t>принимается 0,5 кгс/тс;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 id="_x0000_i1281" type="#_x0000_t75" style="width:19.5pt;height:19.5pt" o:ole="">
            <v:imagedata r:id="rId414" o:title=""/>
          </v:shape>
          <o:OLEObject Type="Embed" ProgID="Equation.3" ShapeID="_x0000_i1281" DrawAspect="Content" ObjectID="_1655627978" r:id="rId41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0" w:dyaOrig="400">
          <v:shape id="_x0000_i1282" type="#_x0000_t75" style="width:18.75pt;height:19.5pt" o:ole="">
            <v:imagedata r:id="rId416" o:title=""/>
          </v:shape>
          <o:OLEObject Type="Embed" ProgID="Equation.3" ShapeID="_x0000_i1282" DrawAspect="Content" ObjectID="_1655627979" r:id="rId417"/>
        </w:object>
      </w:r>
      <w:r w:rsidRPr="009267D0">
        <w:rPr>
          <w:rFonts w:ascii="Times New Roman" w:hAnsi="Times New Roman" w:cs="Times New Roman"/>
          <w:sz w:val="28"/>
          <w:szCs w:val="28"/>
        </w:rPr>
        <w:t>) - см. порядок выполнения задания 3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0" w:dyaOrig="400">
          <v:shape id="_x0000_i1283" type="#_x0000_t75" style="width:18.75pt;height:19.5pt" o:ole="">
            <v:imagedata r:id="rId416" o:title=""/>
          </v:shape>
          <o:OLEObject Type="Embed" ProgID="Equation.3" ShapeID="_x0000_i1283" DrawAspect="Content" ObjectID="_1655627980" r:id="rId41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для ОХ бегуна, а именно 4-осный вагон весом 100 тс) по формуле: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28"/>
          <w:sz w:val="28"/>
          <w:szCs w:val="28"/>
        </w:rPr>
        <w:object w:dxaOrig="2580" w:dyaOrig="700">
          <v:shape id="_x0000_i1284" type="#_x0000_t75" style="width:129pt;height:34.5pt" o:ole="">
            <v:imagedata r:id="rId419" o:title=""/>
          </v:shape>
          <o:OLEObject Type="Embed" ProgID="Equation.3" ShapeID="_x0000_i1284" DrawAspect="Content" ObjectID="_1655627981" r:id="rId420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285" type="#_x0000_t75" style="width:71.25pt;height:18.75pt" o:ole="">
            <v:imagedata r:id="rId421" o:title=""/>
          </v:shape>
          <o:OLEObject Type="Embed" ProgID="Equation.3" ShapeID="_x0000_i1285" DrawAspect="Content" ObjectID="_1655627982" r:id="rId4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39" w:dyaOrig="279">
          <v:shape id="_x0000_i1286" type="#_x0000_t75" style="width:7.5pt;height:12.75pt" o:ole="">
            <v:imagedata r:id="rId423" o:title=""/>
          </v:shape>
          <o:OLEObject Type="Embed" ProgID="Equation.3" ShapeID="_x0000_i1286" DrawAspect="Content" ObjectID="_1655627983" r:id="rId42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                                  расстояние от вершины горки до конца II ТП;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499" w:dyaOrig="360">
          <v:shape id="_x0000_i1287" type="#_x0000_t75" style="width:25.5pt;height:18.75pt" o:ole="">
            <v:imagedata r:id="rId425" o:title=""/>
          </v:shape>
          <o:OLEObject Type="Embed" ProgID="Equation.3" ShapeID="_x0000_i1287" DrawAspect="Content" ObjectID="_1655627984" r:id="rId42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средняя скорость движения ОХ бегуна на данном участке (см. порядок выполнения задания 3); 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288" type="#_x0000_t75" style="width:15.75pt;height:18.75pt" o:ole="">
            <v:imagedata r:id="rId427" o:title=""/>
          </v:shape>
          <o:OLEObject Type="Embed" ProgID="Equation.3" ShapeID="_x0000_i1288" DrawAspect="Content" ObjectID="_1655627985" r:id="rId42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профильная высота от конца последнего замедлителя до РТ (от 0,3 – до 0,4 м).</w:t>
      </w:r>
    </w:p>
    <w:p w:rsidR="0013770C" w:rsidRPr="009267D0" w:rsidRDefault="0013770C" w:rsidP="0013770C">
      <w:pPr>
        <w:spacing w:after="0"/>
        <w:ind w:left="643"/>
        <w:rPr>
          <w:rFonts w:ascii="Times New Roman" w:hAnsi="Times New Roman" w:cs="Times New Roman"/>
          <w:sz w:val="28"/>
          <w:szCs w:val="28"/>
        </w:rPr>
      </w:pPr>
    </w:p>
    <w:p w:rsidR="0013770C" w:rsidRPr="00180731" w:rsidRDefault="0013770C" w:rsidP="00161504">
      <w:pPr>
        <w:numPr>
          <w:ilvl w:val="0"/>
          <w:numId w:val="34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80731">
        <w:rPr>
          <w:rFonts w:ascii="Times New Roman" w:hAnsi="Times New Roman" w:cs="Times New Roman"/>
          <w:b/>
          <w:sz w:val="28"/>
          <w:szCs w:val="28"/>
        </w:rPr>
        <w:t>Распределить суммарную мощности между тормозными позициями</w:t>
      </w:r>
      <w:r w:rsidRPr="00180731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На спускной части горки располагаются две тормозные позиции: 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первая перед первой разделительной стрелкой или за ней, 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вторая – перед пучком сортировочных путей.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Вторая (пучковая) позиция наиболее мощная. Ее мощность определяется из условия: скорость входа на вторую тормозную позицию не должна превышать максимально допустимую по конструкции замедлителей.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Мощность второй тормозной позиции (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тс•м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/тс) определить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1240" w:dyaOrig="720">
          <v:shape id="_x0000_i1289" type="#_x0000_t75" style="width:62.25pt;height:37.5pt" o:ole="">
            <v:imagedata r:id="rId429" o:title=""/>
          </v:shape>
          <o:OLEObject Type="Embed" ProgID="Equation.3" ShapeID="_x0000_i1289" DrawAspect="Content" ObjectID="_1655627986" r:id="rId430"/>
        </w:objec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proofErr w:type="gramEnd"/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60" w:dyaOrig="400">
          <v:shape id="_x0000_i1290" type="#_x0000_t75" style="width:12.75pt;height:19.5pt" o:ole="">
            <v:imagedata r:id="rId431" o:title=""/>
          </v:shape>
          <o:OLEObject Type="Embed" ProgID="Equation.3" ShapeID="_x0000_i1290" DrawAspect="Content" ObjectID="_1655627987" r:id="rId43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=7 м/с;      </w:t>
      </w:r>
      <w:r w:rsidRPr="009267D0">
        <w:rPr>
          <w:rFonts w:ascii="Times New Roman" w:hAnsi="Times New Roman" w:cs="Times New Roman"/>
          <w:position w:val="-28"/>
          <w:sz w:val="28"/>
          <w:szCs w:val="28"/>
        </w:rPr>
        <w:object w:dxaOrig="1820" w:dyaOrig="660">
          <v:shape id="_x0000_i1291" type="#_x0000_t75" style="width:90.75pt;height:33pt" o:ole="">
            <v:imagedata r:id="rId394" o:title=""/>
          </v:shape>
          <o:OLEObject Type="Embed" ProgID="Equation.3" ShapeID="_x0000_i1291" DrawAspect="Content" ObjectID="_1655627988" r:id="rId43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Мощность первой тормозной позиции должна быть не менее: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292" type="#_x0000_t75" style="width:9pt;height:15.75pt" o:ole="">
            <v:imagedata r:id="rId22" o:title=""/>
          </v:shape>
          <o:OLEObject Type="Embed" ProgID="Equation.3" ShapeID="_x0000_i1292" DrawAspect="Content" ObjectID="_1655627989" r:id="rId434"/>
        </w:objec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293" type="#_x0000_t75" style="width:96pt;height:18.75pt" o:ole="">
            <v:imagedata r:id="rId435" o:title=""/>
          </v:shape>
          <o:OLEObject Type="Embed" ProgID="Equation.3" ShapeID="_x0000_i1293" DrawAspect="Content" ObjectID="_1655627990" r:id="rId4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5.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Замедлители для первой и второй тормозными позициями подобрать в соответствии с таблицей 5.7 главы 5 «Сортировочные станции» 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D3A" w:rsidRDefault="00BB7D3A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 xml:space="preserve">Дайте характеристику ОП бегуна. 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 xml:space="preserve">Дайте характеристику ОХ бегуна. 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 xml:space="preserve">Дайте понятие расчетного пути. 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lastRenderedPageBreak/>
        <w:t xml:space="preserve">Дайте понятие расчетной точки.  </w:t>
      </w:r>
    </w:p>
    <w:p w:rsidR="0013770C" w:rsidRPr="00180731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>Перечислите от каких показателей зависит мощность тормозных позиций?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180731" w:rsidRDefault="0013770C" w:rsidP="0013770C">
      <w:pPr>
        <w:pageBreakBefore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180731">
        <w:rPr>
          <w:rFonts w:ascii="Times New Roman" w:hAnsi="Times New Roman" w:cs="Times New Roman"/>
          <w:b/>
          <w:sz w:val="28"/>
          <w:szCs w:val="28"/>
        </w:rPr>
        <w:t>№12</w:t>
      </w:r>
    </w:p>
    <w:p w:rsidR="0013770C" w:rsidRPr="002B1F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 определению пропускной и перерабатывающей способности станции. 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7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определять пропускную и перерабатывающую способность станции аналитическим методом.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калькулятор.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Пропускная способность станции – это наибольшее число поездов, которое может быть пропущено за расчетный период с учетом максимального использования имеющихся технических средств и передовой технологии.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Перерабатывающая способность станции – то число грузовых поездов или вагонов, которое может переработать станция за расчетный период при условии наилучшего использования технических средств и применение передовой технологии.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 расчете пропускной способности станции (горловин, путей, экипировочных устройств) элемент, имеющий наименьшую пропускную способность, является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ограничивающим.Его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пропускная способность и определяет пропускную способность всей станции.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выполнения: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267D0">
        <w:rPr>
          <w:rFonts w:ascii="Times New Roman" w:hAnsi="Times New Roman" w:cs="Times New Roman"/>
          <w:sz w:val="28"/>
          <w:szCs w:val="28"/>
        </w:rPr>
        <w:t>. Рассчитайте пропускную способность приемоотправочного парка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перерабатывающую способность вытяжного пути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перерабатывающую способность грузового склада или фронта.</w:t>
      </w:r>
    </w:p>
    <w:p w:rsidR="0013770C" w:rsidRPr="00F90C3E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F90C3E">
        <w:rPr>
          <w:rFonts w:ascii="Times New Roman" w:hAnsi="Times New Roman" w:cs="Times New Roman"/>
          <w:b/>
          <w:i/>
          <w:sz w:val="28"/>
          <w:szCs w:val="28"/>
        </w:rPr>
        <w:t xml:space="preserve">Для всех вариантов: 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>время перерывов в работе, не использованное на основную работу</w:t>
      </w:r>
    </w:p>
    <w:p w:rsidR="0013770C" w:rsidRPr="00F90C3E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4"/>
          <w:sz w:val="28"/>
          <w:szCs w:val="28"/>
        </w:rPr>
        <w:object w:dxaOrig="820" w:dyaOrig="400">
          <v:shape id="_x0000_i1294" type="#_x0000_t75" style="width:39.75pt;height:19.5pt" o:ole="">
            <v:imagedata r:id="rId437" o:title=""/>
          </v:shape>
          <o:OLEObject Type="Embed" ProgID="Equation.3" ShapeID="_x0000_i1294" DrawAspect="Content" ObjectID="_1655627991" r:id="rId438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 xml:space="preserve">  - 140 минут;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продолжительность экипировки маневровых локомотивов </w:t>
      </w:r>
    </w:p>
    <w:p w:rsidR="0013770C" w:rsidRPr="00F90C3E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2"/>
          <w:sz w:val="28"/>
          <w:szCs w:val="28"/>
        </w:rPr>
        <w:object w:dxaOrig="340" w:dyaOrig="360">
          <v:shape id="_x0000_i1295" type="#_x0000_t75" style="width:15.75pt;height:18.75pt" o:ole="">
            <v:imagedata r:id="rId303" o:title=""/>
          </v:shape>
          <o:OLEObject Type="Embed" ProgID="Equation.3" ShapeID="_x0000_i1295" DrawAspect="Content" ObjectID="_1655627992" r:id="rId439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 xml:space="preserve"> - 60 минут;</w:t>
      </w:r>
    </w:p>
    <w:p w:rsidR="0013770C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время занятия вытяжного пути постоянными операциями </w:t>
      </w:r>
    </w:p>
    <w:p w:rsidR="0013770C" w:rsidRPr="00F90C3E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4"/>
          <w:sz w:val="28"/>
          <w:szCs w:val="28"/>
        </w:rPr>
        <w:object w:dxaOrig="820" w:dyaOrig="400">
          <v:shape id="_x0000_i1296" type="#_x0000_t75" style="width:39.75pt;height:19.5pt" o:ole="">
            <v:imagedata r:id="rId440" o:title=""/>
          </v:shape>
          <o:OLEObject Type="Embed" ProgID="Equation.3" ShapeID="_x0000_i1296" DrawAspect="Content" ObjectID="_1655627993" r:id="rId441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 xml:space="preserve"> - 120 минут;</w:t>
      </w:r>
    </w:p>
    <w:p w:rsidR="0013770C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технологические перерывы в работе склада         </w:t>
      </w:r>
    </w:p>
    <w:p w:rsidR="0013770C" w:rsidRPr="00F90C3E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4"/>
          <w:sz w:val="28"/>
          <w:szCs w:val="28"/>
        </w:rPr>
        <w:object w:dxaOrig="820" w:dyaOrig="400">
          <v:shape id="_x0000_i1297" type="#_x0000_t75" style="width:39.75pt;height:19.5pt" o:ole="">
            <v:imagedata r:id="rId442" o:title=""/>
          </v:shape>
          <o:OLEObject Type="Embed" ProgID="Equation.3" ShapeID="_x0000_i1297" DrawAspect="Content" ObjectID="_1655627994" r:id="rId443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>- 60 минут;</w:t>
      </w:r>
    </w:p>
    <w:p w:rsidR="0013770C" w:rsidRPr="00F90C3E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время работы  грузового склада   </w:t>
      </w:r>
      <w:r w:rsidRPr="00F90C3E">
        <w:rPr>
          <w:rFonts w:ascii="Times New Roman" w:hAnsi="Times New Roman" w:cs="Times New Roman"/>
          <w:i/>
          <w:position w:val="-4"/>
          <w:sz w:val="28"/>
          <w:szCs w:val="28"/>
        </w:rPr>
        <w:object w:dxaOrig="220" w:dyaOrig="260">
          <v:shape id="_x0000_i1298" type="#_x0000_t75" style="width:11.25pt;height:12.75pt" o:ole="">
            <v:imagedata r:id="rId444" o:title=""/>
          </v:shape>
          <o:OLEObject Type="Embed" ProgID="Equation.3" ShapeID="_x0000_i1298" DrawAspect="Content" ObjectID="_1655627995" r:id="rId445"/>
        </w:objec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90C3E">
        <w:rPr>
          <w:rFonts w:ascii="Times New Roman" w:hAnsi="Times New Roman" w:cs="Times New Roman"/>
          <w:i/>
          <w:sz w:val="28"/>
          <w:szCs w:val="28"/>
        </w:rPr>
        <w:t>1440  минут;</w:t>
      </w:r>
    </w:p>
    <w:p w:rsidR="0013770C" w:rsidRPr="00F90C3E" w:rsidRDefault="0013770C" w:rsidP="0013770C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 задания 1.</w:t>
      </w:r>
    </w:p>
    <w:p w:rsidR="0013770C" w:rsidRPr="009267D0" w:rsidRDefault="0013770C" w:rsidP="0016150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Вписать исходные данные в таблицу 12.1</w:t>
      </w:r>
    </w:p>
    <w:p w:rsidR="0013770C" w:rsidRPr="009267D0" w:rsidRDefault="0013770C" w:rsidP="0013770C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12.1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56"/>
        <w:gridCol w:w="567"/>
        <w:gridCol w:w="708"/>
        <w:gridCol w:w="567"/>
        <w:gridCol w:w="567"/>
        <w:gridCol w:w="567"/>
        <w:gridCol w:w="709"/>
        <w:gridCol w:w="567"/>
        <w:gridCol w:w="567"/>
        <w:gridCol w:w="425"/>
        <w:gridCol w:w="567"/>
        <w:gridCol w:w="567"/>
        <w:gridCol w:w="851"/>
        <w:gridCol w:w="1524"/>
      </w:tblGrid>
      <w:tr w:rsidR="0013770C" w:rsidRPr="009267D0" w:rsidTr="005619B2">
        <w:trPr>
          <w:trHeight w:val="571"/>
        </w:trPr>
        <w:tc>
          <w:tcPr>
            <w:tcW w:w="2943" w:type="dxa"/>
            <w:gridSpan w:val="5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поездов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380">
                <v:shape id="_x0000_i1299" type="#_x0000_t75" style="width:25.5pt;height:18.75pt" o:ole="">
                  <v:imagedata r:id="rId261" o:title=""/>
                </v:shape>
                <o:OLEObject Type="Embed" ProgID="Equation.3" ShapeID="_x0000_i1299" DrawAspect="Content" ObjectID="_1655627996" r:id="rId446"/>
              </w:objec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вагонов 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 составе поездов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занятия приемоотправочного пути поездом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категории</w:t>
            </w:r>
          </w:p>
        </w:tc>
        <w:tc>
          <w:tcPr>
            <w:tcW w:w="152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путей в ПО парке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770C" w:rsidRPr="009267D0" w:rsidTr="005619B2">
        <w:trPr>
          <w:trHeight w:val="432"/>
        </w:trPr>
        <w:tc>
          <w:tcPr>
            <w:tcW w:w="545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380">
                <v:shape id="_x0000_i1300" type="#_x0000_t75" style="width:21.75pt;height:18.75pt" o:ole="">
                  <v:imagedata r:id="rId263" o:title=""/>
                </v:shape>
                <o:OLEObject Type="Embed" ProgID="Equation.3" ShapeID="_x0000_i1300" DrawAspect="Content" ObjectID="_1655627997" r:id="rId447"/>
              </w:object>
            </w:r>
          </w:p>
        </w:tc>
        <w:tc>
          <w:tcPr>
            <w:tcW w:w="556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380">
                <v:shape id="_x0000_i1301" type="#_x0000_t75" style="width:19.5pt;height:18.75pt" o:ole="">
                  <v:imagedata r:id="rId448" o:title=""/>
                </v:shape>
                <o:OLEObject Type="Embed" ProgID="Equation.3" ShapeID="_x0000_i1301" DrawAspect="Content" ObjectID="_1655627998" r:id="rId449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380">
                <v:shape id="_x0000_i1302" type="#_x0000_t75" style="width:19.5pt;height:18.75pt" o:ole="">
                  <v:imagedata r:id="rId450" o:title=""/>
                </v:shape>
                <o:OLEObject Type="Embed" ProgID="Equation.3" ShapeID="_x0000_i1302" DrawAspect="Content" ObjectID="_1655627999" r:id="rId451"/>
              </w:object>
            </w:r>
          </w:p>
        </w:tc>
        <w:tc>
          <w:tcPr>
            <w:tcW w:w="708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00" w:dyaOrig="380">
                <v:shape id="_x0000_i1303" type="#_x0000_t75" style="width:30pt;height:18.75pt" o:ole="">
                  <v:imagedata r:id="rId269" o:title=""/>
                </v:shape>
                <o:OLEObject Type="Embed" ProgID="Equation.3" ShapeID="_x0000_i1303" DrawAspect="Content" ObjectID="_1655628000" r:id="rId452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304" type="#_x0000_t75" style="width:21.75pt;height:18.75pt" o:ole="">
                  <v:imagedata r:id="rId453" o:title=""/>
                </v:shape>
                <o:OLEObject Type="Embed" ProgID="Equation.3" ShapeID="_x0000_i1304" DrawAspect="Content" ObjectID="_1655628001" r:id="rId454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380">
                <v:shape id="_x0000_i1305" type="#_x0000_t75" style="width:19.5pt;height:18.75pt" o:ole="">
                  <v:imagedata r:id="rId448" o:title=""/>
                </v:shape>
                <o:OLEObject Type="Embed" ProgID="Equation.3" ShapeID="_x0000_i1305" DrawAspect="Content" ObjectID="_1655628002" r:id="rId455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380">
                <v:shape id="_x0000_i1306" type="#_x0000_t75" style="width:19.5pt;height:18.75pt" o:ole="">
                  <v:imagedata r:id="rId450" o:title=""/>
                </v:shape>
                <o:OLEObject Type="Embed" ProgID="Equation.3" ShapeID="_x0000_i1306" DrawAspect="Content" ObjectID="_1655628003" r:id="rId456"/>
              </w:object>
            </w:r>
          </w:p>
        </w:tc>
        <w:tc>
          <w:tcPr>
            <w:tcW w:w="70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00" w:dyaOrig="380">
                <v:shape id="_x0000_i1307" type="#_x0000_t75" style="width:30pt;height:18.75pt" o:ole="">
                  <v:imagedata r:id="rId269" o:title=""/>
                </v:shape>
                <o:OLEObject Type="Embed" ProgID="Equation.3" ShapeID="_x0000_i1307" DrawAspect="Content" ObjectID="_1655628004" r:id="rId457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308" type="#_x0000_t75" style="width:21.75pt;height:18.75pt" o:ole="">
                  <v:imagedata r:id="rId453" o:title=""/>
                </v:shape>
                <o:OLEObject Type="Embed" ProgID="Equation.3" ShapeID="_x0000_i1308" DrawAspect="Content" ObjectID="_1655628005" r:id="rId458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20" w:dyaOrig="380">
                <v:shape id="_x0000_i1309" type="#_x0000_t75" style="width:15.75pt;height:18.75pt" o:ole="">
                  <v:imagedata r:id="rId459" o:title=""/>
                </v:shape>
                <o:OLEObject Type="Embed" ProgID="Equation.3" ShapeID="_x0000_i1309" DrawAspect="Content" ObjectID="_1655628006" r:id="rId460"/>
              </w:object>
            </w:r>
          </w:p>
        </w:tc>
        <w:tc>
          <w:tcPr>
            <w:tcW w:w="42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9" w:dyaOrig="380">
                <v:shape id="_x0000_i1310" type="#_x0000_t75" style="width:12.75pt;height:18.75pt" o:ole="">
                  <v:imagedata r:id="rId461" o:title=""/>
                </v:shape>
                <o:OLEObject Type="Embed" ProgID="Equation.3" ShapeID="_x0000_i1310" DrawAspect="Content" ObjectID="_1655628007" r:id="rId462"/>
              </w:object>
            </w: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00" w:dyaOrig="380">
                <v:shape id="_x0000_i1311" type="#_x0000_t75" style="width:15pt;height:18.75pt" o:ole="">
                  <v:imagedata r:id="rId463" o:title=""/>
                </v:shape>
                <o:OLEObject Type="Embed" ProgID="Equation.3" ShapeID="_x0000_i1311" DrawAspect="Content" ObjectID="_1655628008" r:id="rId464"/>
              </w:object>
            </w: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380">
                <v:shape id="_x0000_i1312" type="#_x0000_t75" style="width:21.75pt;height:18.75pt" o:ole="">
                  <v:imagedata r:id="rId465" o:title=""/>
                </v:shape>
                <o:OLEObject Type="Embed" ProgID="Equation.3" ShapeID="_x0000_i1312" DrawAspect="Content" ObjectID="_1655628009" r:id="rId466"/>
              </w:object>
            </w: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313" type="#_x0000_t75" style="width:15.75pt;height:18.75pt" o:ole="">
                  <v:imagedata r:id="rId467" o:title=""/>
                </v:shape>
                <o:OLEObject Type="Embed" ProgID="Equation.3" ShapeID="_x0000_i1313" DrawAspect="Content" ObjectID="_1655628010" r:id="rId468"/>
              </w:object>
            </w:r>
          </w:p>
        </w:tc>
        <w:tc>
          <w:tcPr>
            <w:tcW w:w="152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20">
                <v:shape id="_x0000_i1314" type="#_x0000_t75" style="width:12.75pt;height:11.25pt" o:ole="">
                  <v:imagedata r:id="rId469" o:title=""/>
                </v:shape>
                <o:OLEObject Type="Embed" ProgID="Equation.3" ShapeID="_x0000_i1314" DrawAspect="Content" ObjectID="_1655628011" r:id="rId470"/>
              </w:object>
            </w:r>
          </w:p>
        </w:tc>
      </w:tr>
      <w:tr w:rsidR="0013770C" w:rsidRPr="009267D0" w:rsidTr="005619B2">
        <w:trPr>
          <w:trHeight w:val="293"/>
        </w:trPr>
        <w:tc>
          <w:tcPr>
            <w:tcW w:w="545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наличную пропускную способность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-отправочного парка станции 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по формуле: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2160" w:dyaOrig="760">
          <v:shape id="_x0000_i1315" type="#_x0000_t75" style="width:109.5pt;height:38.25pt" o:ole="">
            <v:imagedata r:id="rId471" o:title=""/>
          </v:shape>
          <o:OLEObject Type="Embed" ProgID="Equation.3" ShapeID="_x0000_i1315" DrawAspect="Content" ObjectID="_1655628012" r:id="rId47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    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316" type="#_x0000_t75" style="width:12.75pt;height:11.25pt" o:ole="">
            <v:imagedata r:id="rId473" o:title=""/>
          </v:shape>
          <o:OLEObject Type="Embed" ProgID="Equation.3" ShapeID="_x0000_i1316" DrawAspect="Content" ObjectID="_1655628013" r:id="rId47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путей в парке;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317" type="#_x0000_t75" style="width:39.75pt;height:19.5pt" o:ole="">
            <v:imagedata r:id="rId475" o:title=""/>
          </v:shape>
          <o:OLEObject Type="Embed" ProgID="Equation.3" ShapeID="_x0000_i1317" DrawAspect="Content" ObjectID="_1655628014" r:id="rId47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перерывов не использованное на основную работу, включающие дополнительные простои из-за пропуска пассажирских поездов и время, необходимое для текущего содержания пути и контактной сети;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318" type="#_x0000_t75" style="width:18.75pt;height:18.75pt" o:ole="">
            <v:imagedata r:id="rId477" o:title=""/>
          </v:shape>
          <o:OLEObject Type="Embed" ProgID="Equation.3" ShapeID="_x0000_i1318" DrawAspect="Content" ObjectID="_1655628015" r:id="rId47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средневзвешенное время занятия пути одним поездом определить по формуле: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5120" w:dyaOrig="740">
          <v:shape id="_x0000_i1319" type="#_x0000_t75" style="width:255.75pt;height:37.5pt" o:ole="">
            <v:imagedata r:id="rId479" o:title=""/>
          </v:shape>
          <o:OLEObject Type="Embed" ProgID="Equation.3" ShapeID="_x0000_i1319" DrawAspect="Content" ObjectID="_1655628016" r:id="rId480"/>
        </w:objec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320" type="#_x0000_t75" style="width:15.75pt;height:18.75pt" o:ole="">
            <v:imagedata r:id="rId459" o:title=""/>
          </v:shape>
          <o:OLEObject Type="Embed" ProgID="Equation.3" ShapeID="_x0000_i1320" DrawAspect="Content" ObjectID="_1655628017" r:id="rId481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79" w:dyaOrig="380">
          <v:shape id="_x0000_i1321" type="#_x0000_t75" style="width:12.75pt;height:18.75pt" o:ole="">
            <v:imagedata r:id="rId461" o:title=""/>
          </v:shape>
          <o:OLEObject Type="Embed" ProgID="Equation.3" ShapeID="_x0000_i1321" DrawAspect="Content" ObjectID="_1655628018" r:id="rId482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322" type="#_x0000_t75" style="width:15pt;height:18.75pt" o:ole="">
            <v:imagedata r:id="rId463" o:title=""/>
          </v:shape>
          <o:OLEObject Type="Embed" ProgID="Equation.3" ShapeID="_x0000_i1322" DrawAspect="Content" ObjectID="_1655628019" r:id="rId483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323" type="#_x0000_t75" style="width:21.75pt;height:18.75pt" o:ole="">
            <v:imagedata r:id="rId465" o:title=""/>
          </v:shape>
          <o:OLEObject Type="Embed" ProgID="Equation.3" ShapeID="_x0000_i1323" DrawAspect="Content" ObjectID="_1655628020" r:id="rId484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324" type="#_x0000_t75" style="width:15.75pt;height:18.75pt" o:ole="">
            <v:imagedata r:id="rId467" o:title=""/>
          </v:shape>
          <o:OLEObject Type="Embed" ProgID="Equation.3" ShapeID="_x0000_i1324" DrawAspect="Content" ObjectID="_1655628021" r:id="rId4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занятия пути поездом соответствующей категории для выполнения технологических операций согласно технологическому процессу работы станции.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Определить резерв пропускной способности  приемоотправочного парка станции.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2.</w:t>
      </w:r>
    </w:p>
    <w:p w:rsidR="0013770C" w:rsidRPr="009267D0" w:rsidRDefault="0013770C" w:rsidP="001615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Вписать исходные данные в таблицу 12.2</w:t>
      </w:r>
    </w:p>
    <w:p w:rsidR="0013770C" w:rsidRPr="009267D0" w:rsidRDefault="0013770C" w:rsidP="0013770C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>Таблица 12.2</w:t>
      </w:r>
    </w:p>
    <w:tbl>
      <w:tblPr>
        <w:tblW w:w="9228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5"/>
        <w:gridCol w:w="1134"/>
        <w:gridCol w:w="851"/>
        <w:gridCol w:w="1417"/>
        <w:gridCol w:w="1134"/>
        <w:gridCol w:w="1134"/>
      </w:tblGrid>
      <w:tr w:rsidR="0013770C" w:rsidRPr="009267D0" w:rsidTr="005619B2">
        <w:trPr>
          <w:trHeight w:val="571"/>
        </w:trPr>
        <w:tc>
          <w:tcPr>
            <w:tcW w:w="5543" w:type="dxa"/>
            <w:gridSpan w:val="5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занятия вытяжного пути расформированием, формированием составов; подачей, уборкой вагонов к грузовым фронтам станции. </w:t>
            </w:r>
          </w:p>
        </w:tc>
        <w:tc>
          <w:tcPr>
            <w:tcW w:w="141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подач (уборок) в грузовой район станции</w: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вагонов в подаче</w: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Время на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грузовых операций</w:t>
            </w:r>
          </w:p>
        </w:tc>
      </w:tr>
      <w:tr w:rsidR="0013770C" w:rsidRPr="009267D0" w:rsidTr="005619B2">
        <w:trPr>
          <w:trHeight w:val="508"/>
        </w:trPr>
        <w:tc>
          <w:tcPr>
            <w:tcW w:w="114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00" w:dyaOrig="400">
                <v:shape id="_x0000_i1325" type="#_x0000_t75" style="width:45pt;height:19.5pt" o:ole="">
                  <v:imagedata r:id="rId486" o:title=""/>
                </v:shape>
                <o:OLEObject Type="Embed" ProgID="Equation.3" ShapeID="_x0000_i1325" DrawAspect="Content" ObjectID="_1655628022" r:id="rId487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00" w:dyaOrig="400">
                <v:shape id="_x0000_i1326" type="#_x0000_t75" style="width:45pt;height:19.5pt" o:ole="">
                  <v:imagedata r:id="rId488" o:title=""/>
                </v:shape>
                <o:OLEObject Type="Embed" ProgID="Equation.3" ShapeID="_x0000_i1326" DrawAspect="Content" ObjectID="_1655628023" r:id="rId489"/>
              </w:object>
            </w:r>
          </w:p>
        </w:tc>
        <w:tc>
          <w:tcPr>
            <w:tcW w:w="127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00" w:dyaOrig="400">
                <v:shape id="_x0000_i1327" type="#_x0000_t75" style="width:45pt;height:19.5pt" o:ole="">
                  <v:imagedata r:id="rId490" o:title=""/>
                </v:shape>
                <o:OLEObject Type="Embed" ProgID="Equation.3" ShapeID="_x0000_i1327" DrawAspect="Content" ObjectID="_1655628024" r:id="rId491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00" w:dyaOrig="380">
                <v:shape id="_x0000_i1328" type="#_x0000_t75" style="width:45pt;height:18.75pt" o:ole="">
                  <v:imagedata r:id="rId492" o:title=""/>
                </v:shape>
                <o:OLEObject Type="Embed" ProgID="Equation.3" ShapeID="_x0000_i1328" DrawAspect="Content" ObjectID="_1655628025" r:id="rId493"/>
              </w:object>
            </w: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60" w:dyaOrig="380">
                <v:shape id="_x0000_i1329" type="#_x0000_t75" style="width:28.5pt;height:18.75pt" o:ole="">
                  <v:imagedata r:id="rId494" o:title=""/>
                </v:shape>
                <o:OLEObject Type="Embed" ProgID="Equation.3" ShapeID="_x0000_i1329" DrawAspect="Content" ObjectID="_1655628026" r:id="rId495"/>
              </w:object>
            </w:r>
          </w:p>
        </w:tc>
        <w:tc>
          <w:tcPr>
            <w:tcW w:w="141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720" w:dyaOrig="380">
                <v:shape id="_x0000_i1330" type="#_x0000_t75" style="width:37.5pt;height:18.75pt" o:ole="">
                  <v:imagedata r:id="rId496" o:title=""/>
                </v:shape>
                <o:OLEObject Type="Embed" ProgID="Equation.3" ShapeID="_x0000_i1330" DrawAspect="Content" ObjectID="_1655628027" r:id="rId497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80" w:dyaOrig="360">
                <v:shape id="_x0000_i1331" type="#_x0000_t75" style="width:24pt;height:18.75pt" o:ole="">
                  <v:imagedata r:id="rId498" o:title=""/>
                </v:shape>
                <o:OLEObject Type="Embed" ProgID="Equation.3" ShapeID="_x0000_i1331" DrawAspect="Content" ObjectID="_1655628028" r:id="rId499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9" w:dyaOrig="380">
                <v:shape id="_x0000_i1332" type="#_x0000_t75" style="width:12.75pt;height:18.75pt" o:ole="">
                  <v:imagedata r:id="rId500" o:title=""/>
                </v:shape>
                <o:OLEObject Type="Embed" ProgID="Equation.3" ShapeID="_x0000_i1332" DrawAspect="Content" ObjectID="_1655628029" r:id="rId501"/>
              </w:object>
            </w:r>
          </w:p>
        </w:tc>
      </w:tr>
      <w:tr w:rsidR="0013770C" w:rsidRPr="009267D0" w:rsidTr="005619B2">
        <w:trPr>
          <w:trHeight w:val="293"/>
        </w:trPr>
        <w:tc>
          <w:tcPr>
            <w:tcW w:w="114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Рассчитать перерабатывающую способность вытяжного пути станции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2799" w:dyaOrig="780">
          <v:shape id="_x0000_i1333" type="#_x0000_t75" style="width:139.5pt;height:39pt" o:ole="">
            <v:imagedata r:id="rId502" o:title=""/>
          </v:shape>
          <o:OLEObject Type="Embed" ProgID="Equation.3" ShapeID="_x0000_i1333" DrawAspect="Content" ObjectID="_1655628030" r:id="rId50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  где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334" type="#_x0000_t75" style="width:39.75pt;height:19.5pt" o:ole="">
            <v:imagedata r:id="rId440" o:title=""/>
          </v:shape>
          <o:OLEObject Type="Embed" ProgID="Equation.3" ShapeID="_x0000_i1334" DrawAspect="Content" ObjectID="_1655628031" r:id="rId504"/>
        </w:object>
      </w:r>
      <w:r w:rsidRPr="009267D0">
        <w:rPr>
          <w:rFonts w:ascii="Times New Roman" w:hAnsi="Times New Roman" w:cs="Times New Roman"/>
          <w:sz w:val="28"/>
          <w:szCs w:val="28"/>
        </w:rPr>
        <w:t>- время занятия вытяжного пути постоянными операциями, не зависящими от объема работы (перерывы по враждебности маршрутов, обработка районов местной работы и др.);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335" type="#_x0000_t75" style="width:12.75pt;height:18.75pt" o:ole="">
            <v:imagedata r:id="rId505" o:title=""/>
          </v:shape>
          <o:OLEObject Type="Embed" ProgID="Equation.3" ShapeID="_x0000_i1335" DrawAspect="Content" ObjectID="_1655628032" r:id="rId50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среднее число вагонов в составе (см. таблицу 12.1 и рассчитать);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336" type="#_x0000_t75" style="width:12.75pt;height:18.75pt" o:ole="">
            <v:imagedata r:id="rId505" o:title=""/>
          </v:shape>
          <o:OLEObject Type="Embed" ProgID="Equation.3" ShapeID="_x0000_i1336" DrawAspect="Content" ObjectID="_1655628033" r:id="rId50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79" w:dyaOrig="380">
          <v:shape id="_x0000_i1337" type="#_x0000_t75" style="width:12.75pt;height:18.75pt" o:ole="">
            <v:imagedata r:id="rId508" o:title=""/>
          </v:shape>
          <o:OLEObject Type="Embed" ProgID="Equation.3" ShapeID="_x0000_i1337" DrawAspect="Content" ObjectID="_1655628034" r:id="rId50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средневзвешенное время занятия вытяжного пути одним составом.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7980" w:dyaOrig="780">
          <v:shape id="_x0000_i1338" type="#_x0000_t75" style="width:398.25pt;height:39pt" o:ole="">
            <v:imagedata r:id="rId510" o:title=""/>
          </v:shape>
          <o:OLEObject Type="Embed" ProgID="Equation.3" ShapeID="_x0000_i1338" DrawAspect="Content" ObjectID="_1655628035" r:id="rId51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3.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Рассчитать перерабатывающую способность грузового склада (или грузового фронта)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2659" w:dyaOrig="760">
          <v:shape id="_x0000_i1339" type="#_x0000_t75" style="width:132.75pt;height:38.25pt" o:ole="">
            <v:imagedata r:id="rId512" o:title=""/>
          </v:shape>
          <o:OLEObject Type="Embed" ProgID="Equation.3" ShapeID="_x0000_i1339" DrawAspect="Content" ObjectID="_1655628036" r:id="rId51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  где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340" type="#_x0000_t75" style="width:39.75pt;height:19.5pt" o:ole="">
            <v:imagedata r:id="rId442" o:title=""/>
          </v:shape>
          <o:OLEObject Type="Embed" ProgID="Equation.3" ShapeID="_x0000_i1340" DrawAspect="Content" ObjectID="_1655628037" r:id="rId514"/>
        </w:object>
      </w:r>
      <w:r w:rsidRPr="009267D0">
        <w:rPr>
          <w:rFonts w:ascii="Times New Roman" w:hAnsi="Times New Roman" w:cs="Times New Roman"/>
          <w:sz w:val="28"/>
          <w:szCs w:val="28"/>
        </w:rPr>
        <w:t>- технологические перерывы в работе грузового района станции;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341" type="#_x0000_t75" style="width:24pt;height:18.75pt" o:ole="">
            <v:imagedata r:id="rId515" o:title=""/>
          </v:shape>
          <o:OLEObject Type="Embed" ProgID="Equation.3" ShapeID="_x0000_i1341" DrawAspect="Content" ObjectID="_1655628038" r:id="rId51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вагонов в подаче (см. табл. 12.2);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342" type="#_x0000_t75" style="width:32.25pt;height:18.75pt" o:ole="">
            <v:imagedata r:id="rId517" o:title=""/>
          </v:shape>
          <o:OLEObject Type="Embed" ProgID="Equation.3" ShapeID="_x0000_i1342" DrawAspect="Content" ObjectID="_1655628039" r:id="rId51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занятия склада одной подачей определяем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160" w:dyaOrig="400">
          <v:shape id="_x0000_i1343" type="#_x0000_t75" style="width:109.5pt;height:19.5pt" o:ole="">
            <v:imagedata r:id="rId519" o:title=""/>
          </v:shape>
          <o:OLEObject Type="Embed" ProgID="Equation.3" ShapeID="_x0000_i1343" DrawAspect="Content" ObjectID="_1655628040" r:id="rId52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040" w:dyaOrig="380">
          <v:shape id="_x0000_i1344" type="#_x0000_t75" style="width:52.5pt;height:18.75pt" o:ole="">
            <v:imagedata r:id="rId521" o:title=""/>
          </v:shape>
          <o:OLEObject Type="Embed" ProgID="Equation.3" ShapeID="_x0000_i1344" DrawAspect="Content" ObjectID="_1655628041" r:id="rId5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см. в таблице 12.2.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пропускной способности парка (станции).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перерабатывающей способности вытяжного пути.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перерабатывающей способности грузового фронта (склада).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понятие резерва пропускной способности  приемоотправочного парка станции.</w:t>
      </w:r>
    </w:p>
    <w:p w:rsidR="0013770C" w:rsidRPr="00DA135A" w:rsidRDefault="0013770C" w:rsidP="0013770C">
      <w:pPr>
        <w:spacing w:after="0"/>
        <w:ind w:firstLine="284"/>
        <w:rPr>
          <w:b/>
        </w:rPr>
      </w:pPr>
      <w:bookmarkStart w:id="1" w:name="_GoBack"/>
      <w:bookmarkEnd w:id="1"/>
    </w:p>
    <w:sectPr w:rsidR="0013770C" w:rsidRPr="00DA135A" w:rsidSect="00752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3B" w:rsidRDefault="0087283B" w:rsidP="00BB1F7F">
      <w:pPr>
        <w:spacing w:after="0" w:line="240" w:lineRule="auto"/>
      </w:pPr>
      <w:r>
        <w:separator/>
      </w:r>
    </w:p>
  </w:endnote>
  <w:endnote w:type="continuationSeparator" w:id="0">
    <w:p w:rsidR="0087283B" w:rsidRDefault="0087283B" w:rsidP="00BB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20799"/>
      <w:docPartObj>
        <w:docPartGallery w:val="Page Numbers (Bottom of Page)"/>
        <w:docPartUnique/>
      </w:docPartObj>
    </w:sdtPr>
    <w:sdtEndPr/>
    <w:sdtContent>
      <w:p w:rsidR="003F221B" w:rsidRDefault="0046464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DD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F221B" w:rsidRDefault="003F22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3B" w:rsidRDefault="0087283B" w:rsidP="00BB1F7F">
      <w:pPr>
        <w:spacing w:after="0" w:line="240" w:lineRule="auto"/>
      </w:pPr>
      <w:r>
        <w:separator/>
      </w:r>
    </w:p>
  </w:footnote>
  <w:footnote w:type="continuationSeparator" w:id="0">
    <w:p w:rsidR="0087283B" w:rsidRDefault="0087283B" w:rsidP="00BB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50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2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8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94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0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04" w:hanging="2520"/>
      </w:pPr>
      <w:rPr>
        <w:rFonts w:cs="Times New Roman"/>
      </w:rPr>
    </w:lvl>
  </w:abstractNum>
  <w:abstractNum w:abstractNumId="1">
    <w:nsid w:val="01EC6162"/>
    <w:multiLevelType w:val="hybridMultilevel"/>
    <w:tmpl w:val="D30274D6"/>
    <w:lvl w:ilvl="0" w:tplc="A000889E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3FE4BB6"/>
    <w:multiLevelType w:val="hybridMultilevel"/>
    <w:tmpl w:val="8F16BFC2"/>
    <w:lvl w:ilvl="0" w:tplc="67582E0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5582734"/>
    <w:multiLevelType w:val="hybridMultilevel"/>
    <w:tmpl w:val="2606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416E"/>
    <w:multiLevelType w:val="hybridMultilevel"/>
    <w:tmpl w:val="61E0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7526"/>
    <w:multiLevelType w:val="multilevel"/>
    <w:tmpl w:val="1FB0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7B8D"/>
    <w:multiLevelType w:val="multilevel"/>
    <w:tmpl w:val="3FFE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57BC1"/>
    <w:multiLevelType w:val="hybridMultilevel"/>
    <w:tmpl w:val="ED3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16BEF"/>
    <w:multiLevelType w:val="hybridMultilevel"/>
    <w:tmpl w:val="0F2C5F00"/>
    <w:lvl w:ilvl="0" w:tplc="E3607F46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FCC49BEC">
      <w:numFmt w:val="none"/>
      <w:lvlText w:val=""/>
      <w:lvlJc w:val="left"/>
      <w:pPr>
        <w:tabs>
          <w:tab w:val="num" w:pos="360"/>
        </w:tabs>
      </w:pPr>
    </w:lvl>
    <w:lvl w:ilvl="2" w:tplc="4920CEE6">
      <w:numFmt w:val="none"/>
      <w:lvlText w:val=""/>
      <w:lvlJc w:val="left"/>
      <w:pPr>
        <w:tabs>
          <w:tab w:val="num" w:pos="360"/>
        </w:tabs>
      </w:pPr>
    </w:lvl>
    <w:lvl w:ilvl="3" w:tplc="F9389D3E">
      <w:numFmt w:val="none"/>
      <w:lvlText w:val=""/>
      <w:lvlJc w:val="left"/>
      <w:pPr>
        <w:tabs>
          <w:tab w:val="num" w:pos="360"/>
        </w:tabs>
      </w:pPr>
    </w:lvl>
    <w:lvl w:ilvl="4" w:tplc="F4AC27F8">
      <w:numFmt w:val="none"/>
      <w:lvlText w:val=""/>
      <w:lvlJc w:val="left"/>
      <w:pPr>
        <w:tabs>
          <w:tab w:val="num" w:pos="360"/>
        </w:tabs>
      </w:pPr>
    </w:lvl>
    <w:lvl w:ilvl="5" w:tplc="AFFA973C">
      <w:numFmt w:val="none"/>
      <w:lvlText w:val=""/>
      <w:lvlJc w:val="left"/>
      <w:pPr>
        <w:tabs>
          <w:tab w:val="num" w:pos="360"/>
        </w:tabs>
      </w:pPr>
    </w:lvl>
    <w:lvl w:ilvl="6" w:tplc="41BE688A">
      <w:numFmt w:val="none"/>
      <w:lvlText w:val=""/>
      <w:lvlJc w:val="left"/>
      <w:pPr>
        <w:tabs>
          <w:tab w:val="num" w:pos="360"/>
        </w:tabs>
      </w:pPr>
    </w:lvl>
    <w:lvl w:ilvl="7" w:tplc="F4CE4B7C">
      <w:numFmt w:val="none"/>
      <w:lvlText w:val=""/>
      <w:lvlJc w:val="left"/>
      <w:pPr>
        <w:tabs>
          <w:tab w:val="num" w:pos="360"/>
        </w:tabs>
      </w:pPr>
    </w:lvl>
    <w:lvl w:ilvl="8" w:tplc="5A5E35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FA43D2C"/>
    <w:multiLevelType w:val="hybridMultilevel"/>
    <w:tmpl w:val="B92C4DFC"/>
    <w:lvl w:ilvl="0" w:tplc="3A6C8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4AA613A">
      <w:numFmt w:val="none"/>
      <w:lvlText w:val=""/>
      <w:lvlJc w:val="left"/>
      <w:pPr>
        <w:tabs>
          <w:tab w:val="num" w:pos="360"/>
        </w:tabs>
      </w:pPr>
    </w:lvl>
    <w:lvl w:ilvl="2" w:tplc="52FC1554">
      <w:numFmt w:val="none"/>
      <w:lvlText w:val=""/>
      <w:lvlJc w:val="left"/>
      <w:pPr>
        <w:tabs>
          <w:tab w:val="num" w:pos="360"/>
        </w:tabs>
      </w:pPr>
    </w:lvl>
    <w:lvl w:ilvl="3" w:tplc="9C863BF2">
      <w:numFmt w:val="none"/>
      <w:lvlText w:val=""/>
      <w:lvlJc w:val="left"/>
      <w:pPr>
        <w:tabs>
          <w:tab w:val="num" w:pos="360"/>
        </w:tabs>
      </w:pPr>
    </w:lvl>
    <w:lvl w:ilvl="4" w:tplc="3070C698">
      <w:numFmt w:val="none"/>
      <w:lvlText w:val=""/>
      <w:lvlJc w:val="left"/>
      <w:pPr>
        <w:tabs>
          <w:tab w:val="num" w:pos="360"/>
        </w:tabs>
      </w:pPr>
    </w:lvl>
    <w:lvl w:ilvl="5" w:tplc="3ED252EE">
      <w:numFmt w:val="none"/>
      <w:lvlText w:val=""/>
      <w:lvlJc w:val="left"/>
      <w:pPr>
        <w:tabs>
          <w:tab w:val="num" w:pos="360"/>
        </w:tabs>
      </w:pPr>
    </w:lvl>
    <w:lvl w:ilvl="6" w:tplc="E32A5C00">
      <w:numFmt w:val="none"/>
      <w:lvlText w:val=""/>
      <w:lvlJc w:val="left"/>
      <w:pPr>
        <w:tabs>
          <w:tab w:val="num" w:pos="360"/>
        </w:tabs>
      </w:pPr>
    </w:lvl>
    <w:lvl w:ilvl="7" w:tplc="CB2A8ACE">
      <w:numFmt w:val="none"/>
      <w:lvlText w:val=""/>
      <w:lvlJc w:val="left"/>
      <w:pPr>
        <w:tabs>
          <w:tab w:val="num" w:pos="360"/>
        </w:tabs>
      </w:pPr>
    </w:lvl>
    <w:lvl w:ilvl="8" w:tplc="657CB06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D64040"/>
    <w:multiLevelType w:val="multilevel"/>
    <w:tmpl w:val="1602A6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8568D"/>
    <w:multiLevelType w:val="hybridMultilevel"/>
    <w:tmpl w:val="387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102C"/>
    <w:multiLevelType w:val="hybridMultilevel"/>
    <w:tmpl w:val="EB8E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F7FEC"/>
    <w:multiLevelType w:val="hybridMultilevel"/>
    <w:tmpl w:val="094AB6F0"/>
    <w:lvl w:ilvl="0" w:tplc="C3C0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85109B"/>
    <w:multiLevelType w:val="hybridMultilevel"/>
    <w:tmpl w:val="92881296"/>
    <w:lvl w:ilvl="0" w:tplc="55A866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04CA82">
      <w:numFmt w:val="none"/>
      <w:lvlText w:val=""/>
      <w:lvlJc w:val="left"/>
      <w:pPr>
        <w:tabs>
          <w:tab w:val="num" w:pos="360"/>
        </w:tabs>
      </w:pPr>
    </w:lvl>
    <w:lvl w:ilvl="2" w:tplc="6B16CC6E">
      <w:numFmt w:val="none"/>
      <w:lvlText w:val=""/>
      <w:lvlJc w:val="left"/>
      <w:pPr>
        <w:tabs>
          <w:tab w:val="num" w:pos="360"/>
        </w:tabs>
      </w:pPr>
    </w:lvl>
    <w:lvl w:ilvl="3" w:tplc="185010FA">
      <w:numFmt w:val="none"/>
      <w:lvlText w:val=""/>
      <w:lvlJc w:val="left"/>
      <w:pPr>
        <w:tabs>
          <w:tab w:val="num" w:pos="360"/>
        </w:tabs>
      </w:pPr>
    </w:lvl>
    <w:lvl w:ilvl="4" w:tplc="A566ED92">
      <w:numFmt w:val="none"/>
      <w:lvlText w:val=""/>
      <w:lvlJc w:val="left"/>
      <w:pPr>
        <w:tabs>
          <w:tab w:val="num" w:pos="360"/>
        </w:tabs>
      </w:pPr>
    </w:lvl>
    <w:lvl w:ilvl="5" w:tplc="B90E013C">
      <w:numFmt w:val="none"/>
      <w:lvlText w:val=""/>
      <w:lvlJc w:val="left"/>
      <w:pPr>
        <w:tabs>
          <w:tab w:val="num" w:pos="360"/>
        </w:tabs>
      </w:pPr>
    </w:lvl>
    <w:lvl w:ilvl="6" w:tplc="D2AED4AC">
      <w:numFmt w:val="none"/>
      <w:lvlText w:val=""/>
      <w:lvlJc w:val="left"/>
      <w:pPr>
        <w:tabs>
          <w:tab w:val="num" w:pos="360"/>
        </w:tabs>
      </w:pPr>
    </w:lvl>
    <w:lvl w:ilvl="7" w:tplc="44A0404C">
      <w:numFmt w:val="none"/>
      <w:lvlText w:val=""/>
      <w:lvlJc w:val="left"/>
      <w:pPr>
        <w:tabs>
          <w:tab w:val="num" w:pos="360"/>
        </w:tabs>
      </w:pPr>
    </w:lvl>
    <w:lvl w:ilvl="8" w:tplc="2DFA3E7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8325EBB"/>
    <w:multiLevelType w:val="hybridMultilevel"/>
    <w:tmpl w:val="E2186036"/>
    <w:lvl w:ilvl="0" w:tplc="AFF0003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84830F9"/>
    <w:multiLevelType w:val="hybridMultilevel"/>
    <w:tmpl w:val="296E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327C6"/>
    <w:multiLevelType w:val="multilevel"/>
    <w:tmpl w:val="3EDE3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D86CC6"/>
    <w:multiLevelType w:val="hybridMultilevel"/>
    <w:tmpl w:val="B1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32E4C"/>
    <w:multiLevelType w:val="hybridMultilevel"/>
    <w:tmpl w:val="F3468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4C60DE"/>
    <w:multiLevelType w:val="hybridMultilevel"/>
    <w:tmpl w:val="C3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11DF0"/>
    <w:multiLevelType w:val="multilevel"/>
    <w:tmpl w:val="619E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516523"/>
    <w:multiLevelType w:val="hybridMultilevel"/>
    <w:tmpl w:val="673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F13408"/>
    <w:multiLevelType w:val="hybridMultilevel"/>
    <w:tmpl w:val="A5E8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7F71D6"/>
    <w:multiLevelType w:val="multilevel"/>
    <w:tmpl w:val="BEF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3E7A80"/>
    <w:multiLevelType w:val="hybridMultilevel"/>
    <w:tmpl w:val="5688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437F0"/>
    <w:multiLevelType w:val="hybridMultilevel"/>
    <w:tmpl w:val="EE36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BA0210"/>
    <w:multiLevelType w:val="hybridMultilevel"/>
    <w:tmpl w:val="8640EBEE"/>
    <w:lvl w:ilvl="0" w:tplc="D3A4ED6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263F05C3"/>
    <w:multiLevelType w:val="multilevel"/>
    <w:tmpl w:val="5E6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nsid w:val="28962F68"/>
    <w:multiLevelType w:val="multilevel"/>
    <w:tmpl w:val="4FC6EA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>
    <w:nsid w:val="2BEC2F4F"/>
    <w:multiLevelType w:val="hybridMultilevel"/>
    <w:tmpl w:val="8F8C94FE"/>
    <w:lvl w:ilvl="0" w:tplc="3B0803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99027CE8">
      <w:numFmt w:val="none"/>
      <w:lvlText w:val=""/>
      <w:lvlJc w:val="left"/>
      <w:pPr>
        <w:tabs>
          <w:tab w:val="num" w:pos="180"/>
        </w:tabs>
      </w:pPr>
    </w:lvl>
    <w:lvl w:ilvl="2" w:tplc="3DFE871C">
      <w:numFmt w:val="none"/>
      <w:lvlText w:val=""/>
      <w:lvlJc w:val="left"/>
      <w:pPr>
        <w:tabs>
          <w:tab w:val="num" w:pos="180"/>
        </w:tabs>
      </w:pPr>
    </w:lvl>
    <w:lvl w:ilvl="3" w:tplc="E2100FCE">
      <w:numFmt w:val="none"/>
      <w:lvlText w:val=""/>
      <w:lvlJc w:val="left"/>
      <w:pPr>
        <w:tabs>
          <w:tab w:val="num" w:pos="180"/>
        </w:tabs>
      </w:pPr>
    </w:lvl>
    <w:lvl w:ilvl="4" w:tplc="D4BCAFE6">
      <w:numFmt w:val="none"/>
      <w:lvlText w:val=""/>
      <w:lvlJc w:val="left"/>
      <w:pPr>
        <w:tabs>
          <w:tab w:val="num" w:pos="180"/>
        </w:tabs>
      </w:pPr>
    </w:lvl>
    <w:lvl w:ilvl="5" w:tplc="87A66C58">
      <w:numFmt w:val="none"/>
      <w:lvlText w:val=""/>
      <w:lvlJc w:val="left"/>
      <w:pPr>
        <w:tabs>
          <w:tab w:val="num" w:pos="180"/>
        </w:tabs>
      </w:pPr>
    </w:lvl>
    <w:lvl w:ilvl="6" w:tplc="F3328E3C">
      <w:numFmt w:val="none"/>
      <w:lvlText w:val=""/>
      <w:lvlJc w:val="left"/>
      <w:pPr>
        <w:tabs>
          <w:tab w:val="num" w:pos="180"/>
        </w:tabs>
      </w:pPr>
    </w:lvl>
    <w:lvl w:ilvl="7" w:tplc="F5B8563C">
      <w:numFmt w:val="none"/>
      <w:lvlText w:val=""/>
      <w:lvlJc w:val="left"/>
      <w:pPr>
        <w:tabs>
          <w:tab w:val="num" w:pos="180"/>
        </w:tabs>
      </w:pPr>
    </w:lvl>
    <w:lvl w:ilvl="8" w:tplc="B30A3592">
      <w:numFmt w:val="none"/>
      <w:lvlText w:val=""/>
      <w:lvlJc w:val="left"/>
      <w:pPr>
        <w:tabs>
          <w:tab w:val="num" w:pos="180"/>
        </w:tabs>
      </w:pPr>
    </w:lvl>
  </w:abstractNum>
  <w:abstractNum w:abstractNumId="31">
    <w:nsid w:val="2C3A664C"/>
    <w:multiLevelType w:val="hybridMultilevel"/>
    <w:tmpl w:val="900A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741CB0"/>
    <w:multiLevelType w:val="hybridMultilevel"/>
    <w:tmpl w:val="9DB22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5C319A"/>
    <w:multiLevelType w:val="hybridMultilevel"/>
    <w:tmpl w:val="AE14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72F39"/>
    <w:multiLevelType w:val="hybridMultilevel"/>
    <w:tmpl w:val="528A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E4D37"/>
    <w:multiLevelType w:val="hybridMultilevel"/>
    <w:tmpl w:val="131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480C12"/>
    <w:multiLevelType w:val="hybridMultilevel"/>
    <w:tmpl w:val="BBF65130"/>
    <w:lvl w:ilvl="0" w:tplc="5C105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3C52578F"/>
    <w:multiLevelType w:val="hybridMultilevel"/>
    <w:tmpl w:val="D996FB30"/>
    <w:lvl w:ilvl="0" w:tplc="34B2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0776684"/>
    <w:multiLevelType w:val="hybridMultilevel"/>
    <w:tmpl w:val="0D7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B520B3"/>
    <w:multiLevelType w:val="multilevel"/>
    <w:tmpl w:val="753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C83BDE"/>
    <w:multiLevelType w:val="multilevel"/>
    <w:tmpl w:val="C90C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3111F6"/>
    <w:multiLevelType w:val="hybridMultilevel"/>
    <w:tmpl w:val="6E4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557345"/>
    <w:multiLevelType w:val="multilevel"/>
    <w:tmpl w:val="BB38CCD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BF5BC6"/>
    <w:multiLevelType w:val="multilevel"/>
    <w:tmpl w:val="62E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49D066A0"/>
    <w:multiLevelType w:val="multilevel"/>
    <w:tmpl w:val="33C4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4AA30C98"/>
    <w:multiLevelType w:val="multilevel"/>
    <w:tmpl w:val="9B2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6">
    <w:nsid w:val="50993C44"/>
    <w:multiLevelType w:val="multilevel"/>
    <w:tmpl w:val="6F5A543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4F791D"/>
    <w:multiLevelType w:val="multilevel"/>
    <w:tmpl w:val="35F21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675917"/>
    <w:multiLevelType w:val="multilevel"/>
    <w:tmpl w:val="FA3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161413"/>
    <w:multiLevelType w:val="multilevel"/>
    <w:tmpl w:val="A25E9D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0">
    <w:nsid w:val="60271230"/>
    <w:multiLevelType w:val="hybridMultilevel"/>
    <w:tmpl w:val="77A2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B41931"/>
    <w:multiLevelType w:val="hybridMultilevel"/>
    <w:tmpl w:val="5F442FA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623720AA"/>
    <w:multiLevelType w:val="hybridMultilevel"/>
    <w:tmpl w:val="CC34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DD4D1A"/>
    <w:multiLevelType w:val="multilevel"/>
    <w:tmpl w:val="3D7ADD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4">
    <w:nsid w:val="69ED7D92"/>
    <w:multiLevelType w:val="hybridMultilevel"/>
    <w:tmpl w:val="DE9A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AA284A"/>
    <w:multiLevelType w:val="hybridMultilevel"/>
    <w:tmpl w:val="68B2DCBA"/>
    <w:lvl w:ilvl="0" w:tplc="5F3C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D4A5FA">
      <w:numFmt w:val="none"/>
      <w:lvlText w:val=""/>
      <w:lvlJc w:val="left"/>
      <w:pPr>
        <w:tabs>
          <w:tab w:val="num" w:pos="360"/>
        </w:tabs>
      </w:pPr>
    </w:lvl>
    <w:lvl w:ilvl="2" w:tplc="D31EC5F0">
      <w:numFmt w:val="none"/>
      <w:lvlText w:val=""/>
      <w:lvlJc w:val="left"/>
      <w:pPr>
        <w:tabs>
          <w:tab w:val="num" w:pos="360"/>
        </w:tabs>
      </w:pPr>
    </w:lvl>
    <w:lvl w:ilvl="3" w:tplc="3564CE7E">
      <w:numFmt w:val="none"/>
      <w:lvlText w:val=""/>
      <w:lvlJc w:val="left"/>
      <w:pPr>
        <w:tabs>
          <w:tab w:val="num" w:pos="360"/>
        </w:tabs>
      </w:pPr>
    </w:lvl>
    <w:lvl w:ilvl="4" w:tplc="45623F08">
      <w:numFmt w:val="none"/>
      <w:lvlText w:val=""/>
      <w:lvlJc w:val="left"/>
      <w:pPr>
        <w:tabs>
          <w:tab w:val="num" w:pos="360"/>
        </w:tabs>
      </w:pPr>
    </w:lvl>
    <w:lvl w:ilvl="5" w:tplc="AAEA795C">
      <w:numFmt w:val="none"/>
      <w:lvlText w:val=""/>
      <w:lvlJc w:val="left"/>
      <w:pPr>
        <w:tabs>
          <w:tab w:val="num" w:pos="360"/>
        </w:tabs>
      </w:pPr>
    </w:lvl>
    <w:lvl w:ilvl="6" w:tplc="2060614C">
      <w:numFmt w:val="none"/>
      <w:lvlText w:val=""/>
      <w:lvlJc w:val="left"/>
      <w:pPr>
        <w:tabs>
          <w:tab w:val="num" w:pos="360"/>
        </w:tabs>
      </w:pPr>
    </w:lvl>
    <w:lvl w:ilvl="7" w:tplc="3BE67A9C">
      <w:numFmt w:val="none"/>
      <w:lvlText w:val=""/>
      <w:lvlJc w:val="left"/>
      <w:pPr>
        <w:tabs>
          <w:tab w:val="num" w:pos="360"/>
        </w:tabs>
      </w:pPr>
    </w:lvl>
    <w:lvl w:ilvl="8" w:tplc="24D6A41C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6BC77F96"/>
    <w:multiLevelType w:val="hybridMultilevel"/>
    <w:tmpl w:val="BAD407FE"/>
    <w:lvl w:ilvl="0" w:tplc="784C7B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>
    <w:nsid w:val="6DB21685"/>
    <w:multiLevelType w:val="hybridMultilevel"/>
    <w:tmpl w:val="C3146BC6"/>
    <w:lvl w:ilvl="0" w:tplc="8924D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721B4E69"/>
    <w:multiLevelType w:val="multilevel"/>
    <w:tmpl w:val="C92EA5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1106A1"/>
    <w:multiLevelType w:val="hybridMultilevel"/>
    <w:tmpl w:val="0D48F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25"/>
  </w:num>
  <w:num w:numId="5">
    <w:abstractNumId w:val="54"/>
  </w:num>
  <w:num w:numId="6">
    <w:abstractNumId w:val="34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52"/>
  </w:num>
  <w:num w:numId="12">
    <w:abstractNumId w:val="44"/>
  </w:num>
  <w:num w:numId="13">
    <w:abstractNumId w:val="58"/>
  </w:num>
  <w:num w:numId="14">
    <w:abstractNumId w:val="48"/>
  </w:num>
  <w:num w:numId="15">
    <w:abstractNumId w:val="10"/>
  </w:num>
  <w:num w:numId="16">
    <w:abstractNumId w:val="59"/>
  </w:num>
  <w:num w:numId="17">
    <w:abstractNumId w:val="46"/>
  </w:num>
  <w:num w:numId="18">
    <w:abstractNumId w:val="42"/>
  </w:num>
  <w:num w:numId="19">
    <w:abstractNumId w:val="6"/>
  </w:num>
  <w:num w:numId="20">
    <w:abstractNumId w:val="5"/>
  </w:num>
  <w:num w:numId="21">
    <w:abstractNumId w:val="40"/>
  </w:num>
  <w:num w:numId="22">
    <w:abstractNumId w:val="24"/>
  </w:num>
  <w:num w:numId="23">
    <w:abstractNumId w:val="39"/>
  </w:num>
  <w:num w:numId="24">
    <w:abstractNumId w:val="21"/>
  </w:num>
  <w:num w:numId="25">
    <w:abstractNumId w:val="17"/>
  </w:num>
  <w:num w:numId="26">
    <w:abstractNumId w:val="47"/>
  </w:num>
  <w:num w:numId="27">
    <w:abstractNumId w:val="12"/>
  </w:num>
  <w:num w:numId="28">
    <w:abstractNumId w:val="8"/>
  </w:num>
  <w:num w:numId="29">
    <w:abstractNumId w:val="9"/>
  </w:num>
  <w:num w:numId="30">
    <w:abstractNumId w:val="56"/>
  </w:num>
  <w:num w:numId="31">
    <w:abstractNumId w:val="55"/>
  </w:num>
  <w:num w:numId="32">
    <w:abstractNumId w:val="35"/>
  </w:num>
  <w:num w:numId="33">
    <w:abstractNumId w:val="51"/>
  </w:num>
  <w:num w:numId="34">
    <w:abstractNumId w:val="57"/>
  </w:num>
  <w:num w:numId="35">
    <w:abstractNumId w:val="22"/>
  </w:num>
  <w:num w:numId="36">
    <w:abstractNumId w:val="20"/>
  </w:num>
  <w:num w:numId="37">
    <w:abstractNumId w:val="28"/>
  </w:num>
  <w:num w:numId="38">
    <w:abstractNumId w:val="45"/>
  </w:num>
  <w:num w:numId="39">
    <w:abstractNumId w:val="43"/>
  </w:num>
  <w:num w:numId="40">
    <w:abstractNumId w:val="50"/>
  </w:num>
  <w:num w:numId="41">
    <w:abstractNumId w:val="30"/>
  </w:num>
  <w:num w:numId="42">
    <w:abstractNumId w:val="14"/>
  </w:num>
  <w:num w:numId="43">
    <w:abstractNumId w:val="16"/>
  </w:num>
  <w:num w:numId="44">
    <w:abstractNumId w:val="38"/>
  </w:num>
  <w:num w:numId="45">
    <w:abstractNumId w:val="60"/>
  </w:num>
  <w:num w:numId="46">
    <w:abstractNumId w:val="53"/>
  </w:num>
  <w:num w:numId="47">
    <w:abstractNumId w:val="32"/>
  </w:num>
  <w:num w:numId="48">
    <w:abstractNumId w:val="15"/>
  </w:num>
  <w:num w:numId="49">
    <w:abstractNumId w:val="19"/>
  </w:num>
  <w:num w:numId="50">
    <w:abstractNumId w:val="2"/>
  </w:num>
  <w:num w:numId="51">
    <w:abstractNumId w:val="31"/>
  </w:num>
  <w:num w:numId="52">
    <w:abstractNumId w:val="1"/>
  </w:num>
  <w:num w:numId="53">
    <w:abstractNumId w:val="36"/>
  </w:num>
  <w:num w:numId="54">
    <w:abstractNumId w:val="26"/>
  </w:num>
  <w:num w:numId="55">
    <w:abstractNumId w:val="13"/>
  </w:num>
  <w:num w:numId="56">
    <w:abstractNumId w:val="41"/>
  </w:num>
  <w:num w:numId="57">
    <w:abstractNumId w:val="37"/>
  </w:num>
  <w:num w:numId="58">
    <w:abstractNumId w:val="23"/>
  </w:num>
  <w:num w:numId="59">
    <w:abstractNumId w:val="49"/>
  </w:num>
  <w:num w:numId="60">
    <w:abstractNumId w:val="29"/>
  </w:num>
  <w:num w:numId="61">
    <w:abstractNumId w:val="27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67"/>
    <w:rsid w:val="00040BA3"/>
    <w:rsid w:val="000513F2"/>
    <w:rsid w:val="00051C03"/>
    <w:rsid w:val="000A3606"/>
    <w:rsid w:val="000B4E67"/>
    <w:rsid w:val="000E3AD6"/>
    <w:rsid w:val="000F4F74"/>
    <w:rsid w:val="000F51EC"/>
    <w:rsid w:val="0010125E"/>
    <w:rsid w:val="001270DD"/>
    <w:rsid w:val="0013770C"/>
    <w:rsid w:val="001520D4"/>
    <w:rsid w:val="00161504"/>
    <w:rsid w:val="00164A33"/>
    <w:rsid w:val="001D5340"/>
    <w:rsid w:val="001E3C6A"/>
    <w:rsid w:val="00225FE0"/>
    <w:rsid w:val="002D0756"/>
    <w:rsid w:val="002D3CD8"/>
    <w:rsid w:val="002D4893"/>
    <w:rsid w:val="002F1070"/>
    <w:rsid w:val="003267A8"/>
    <w:rsid w:val="003423B9"/>
    <w:rsid w:val="0035010D"/>
    <w:rsid w:val="00354916"/>
    <w:rsid w:val="00363074"/>
    <w:rsid w:val="00371E17"/>
    <w:rsid w:val="00392733"/>
    <w:rsid w:val="00395920"/>
    <w:rsid w:val="003B50DD"/>
    <w:rsid w:val="003E12E3"/>
    <w:rsid w:val="003E22DD"/>
    <w:rsid w:val="003F221B"/>
    <w:rsid w:val="004127E4"/>
    <w:rsid w:val="00447650"/>
    <w:rsid w:val="00452DCE"/>
    <w:rsid w:val="00464645"/>
    <w:rsid w:val="00465469"/>
    <w:rsid w:val="00467F10"/>
    <w:rsid w:val="00472174"/>
    <w:rsid w:val="00480307"/>
    <w:rsid w:val="004F3311"/>
    <w:rsid w:val="00504541"/>
    <w:rsid w:val="00512BD3"/>
    <w:rsid w:val="0054466C"/>
    <w:rsid w:val="005619B2"/>
    <w:rsid w:val="005943D1"/>
    <w:rsid w:val="005A224F"/>
    <w:rsid w:val="005A2DFE"/>
    <w:rsid w:val="005A4C6D"/>
    <w:rsid w:val="005B31C4"/>
    <w:rsid w:val="005D6167"/>
    <w:rsid w:val="005E7FD5"/>
    <w:rsid w:val="005F10FF"/>
    <w:rsid w:val="006067F7"/>
    <w:rsid w:val="00614D02"/>
    <w:rsid w:val="00614F37"/>
    <w:rsid w:val="0062256F"/>
    <w:rsid w:val="00637788"/>
    <w:rsid w:val="006545F9"/>
    <w:rsid w:val="00657173"/>
    <w:rsid w:val="006E2E12"/>
    <w:rsid w:val="006F2A05"/>
    <w:rsid w:val="0070188A"/>
    <w:rsid w:val="00724E36"/>
    <w:rsid w:val="00725800"/>
    <w:rsid w:val="00752D61"/>
    <w:rsid w:val="007551A3"/>
    <w:rsid w:val="00757ABE"/>
    <w:rsid w:val="00792F66"/>
    <w:rsid w:val="007A1F91"/>
    <w:rsid w:val="007A23E6"/>
    <w:rsid w:val="007C010F"/>
    <w:rsid w:val="007C289E"/>
    <w:rsid w:val="007F792A"/>
    <w:rsid w:val="0084059C"/>
    <w:rsid w:val="00850D10"/>
    <w:rsid w:val="00863260"/>
    <w:rsid w:val="008632E5"/>
    <w:rsid w:val="0087283B"/>
    <w:rsid w:val="00893995"/>
    <w:rsid w:val="00893C44"/>
    <w:rsid w:val="008B0E74"/>
    <w:rsid w:val="008B720A"/>
    <w:rsid w:val="008D093A"/>
    <w:rsid w:val="008F5FDF"/>
    <w:rsid w:val="009020A3"/>
    <w:rsid w:val="009A09FB"/>
    <w:rsid w:val="009A49BB"/>
    <w:rsid w:val="009D2B86"/>
    <w:rsid w:val="009E5152"/>
    <w:rsid w:val="009F1389"/>
    <w:rsid w:val="00A170DD"/>
    <w:rsid w:val="00A21283"/>
    <w:rsid w:val="00A2502A"/>
    <w:rsid w:val="00A37007"/>
    <w:rsid w:val="00A37CF8"/>
    <w:rsid w:val="00A55953"/>
    <w:rsid w:val="00A669A1"/>
    <w:rsid w:val="00A75080"/>
    <w:rsid w:val="00A77D5F"/>
    <w:rsid w:val="00A81B44"/>
    <w:rsid w:val="00A827E1"/>
    <w:rsid w:val="00A8343A"/>
    <w:rsid w:val="00AD746B"/>
    <w:rsid w:val="00B0372C"/>
    <w:rsid w:val="00B1718C"/>
    <w:rsid w:val="00B76967"/>
    <w:rsid w:val="00BA23DE"/>
    <w:rsid w:val="00BA6751"/>
    <w:rsid w:val="00BB1F7F"/>
    <w:rsid w:val="00BB7D3A"/>
    <w:rsid w:val="00BD1194"/>
    <w:rsid w:val="00BD294C"/>
    <w:rsid w:val="00C03134"/>
    <w:rsid w:val="00C07DB9"/>
    <w:rsid w:val="00C16DC3"/>
    <w:rsid w:val="00C605D8"/>
    <w:rsid w:val="00C645D7"/>
    <w:rsid w:val="00CC3585"/>
    <w:rsid w:val="00CE1281"/>
    <w:rsid w:val="00D05A8C"/>
    <w:rsid w:val="00D05B1F"/>
    <w:rsid w:val="00D34369"/>
    <w:rsid w:val="00D704BE"/>
    <w:rsid w:val="00D71B0F"/>
    <w:rsid w:val="00D735E2"/>
    <w:rsid w:val="00D7379D"/>
    <w:rsid w:val="00D770AF"/>
    <w:rsid w:val="00D85132"/>
    <w:rsid w:val="00DB0B1C"/>
    <w:rsid w:val="00DB4B7B"/>
    <w:rsid w:val="00DC1866"/>
    <w:rsid w:val="00DE393E"/>
    <w:rsid w:val="00E31BD8"/>
    <w:rsid w:val="00E359C4"/>
    <w:rsid w:val="00E735E5"/>
    <w:rsid w:val="00E74C1E"/>
    <w:rsid w:val="00EB6231"/>
    <w:rsid w:val="00ED0421"/>
    <w:rsid w:val="00F25BA2"/>
    <w:rsid w:val="00F8073F"/>
    <w:rsid w:val="00F96C00"/>
    <w:rsid w:val="00FE2EDD"/>
    <w:rsid w:val="00FE365D"/>
    <w:rsid w:val="00FE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0"/>
    <o:shapelayout v:ext="edit">
      <o:idmap v:ext="edit" data="1"/>
      <o:rules v:ext="edit">
        <o:r id="V:Rule1" type="connector" idref="#AutoShape 1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81"/>
  </w:style>
  <w:style w:type="paragraph" w:styleId="1">
    <w:name w:val="heading 1"/>
    <w:basedOn w:val="a"/>
    <w:next w:val="a"/>
    <w:link w:val="10"/>
    <w:qFormat/>
    <w:rsid w:val="00040B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137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1"/>
    <w:qFormat/>
    <w:rsid w:val="001377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unhideWhenUsed/>
    <w:rsid w:val="007551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rsid w:val="007551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Знак"/>
    <w:link w:val="a5"/>
    <w:qFormat/>
    <w:locked/>
    <w:rsid w:val="007551A3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qFormat/>
    <w:rsid w:val="007551A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7551A3"/>
    <w:rPr>
      <w:rFonts w:ascii="Consolas" w:hAnsi="Consolas"/>
      <w:sz w:val="21"/>
      <w:szCs w:val="21"/>
    </w:rPr>
  </w:style>
  <w:style w:type="paragraph" w:customStyle="1" w:styleId="12">
    <w:name w:val="Без интервала1"/>
    <w:rsid w:val="007551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7">
    <w:name w:val="Font Style17"/>
    <w:rsid w:val="007551A3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qFormat/>
    <w:rsid w:val="00465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46546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"/>
    <w:basedOn w:val="a"/>
    <w:rsid w:val="00465469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46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8">
    <w:name w:val="Font Style58"/>
    <w:rsid w:val="008F5FDF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qFormat/>
    <w:rsid w:val="0048030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rsid w:val="00D7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Не полужирный"/>
    <w:basedOn w:val="a0"/>
    <w:qFormat/>
    <w:rsid w:val="00BD1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ody Text"/>
    <w:basedOn w:val="a"/>
    <w:link w:val="ac"/>
    <w:unhideWhenUsed/>
    <w:rsid w:val="005E7FD5"/>
    <w:pPr>
      <w:spacing w:after="120"/>
    </w:pPr>
  </w:style>
  <w:style w:type="character" w:customStyle="1" w:styleId="ac">
    <w:name w:val="Основной текст Знак"/>
    <w:basedOn w:val="a0"/>
    <w:link w:val="ab"/>
    <w:qFormat/>
    <w:rsid w:val="005E7FD5"/>
  </w:style>
  <w:style w:type="character" w:customStyle="1" w:styleId="ad">
    <w:name w:val="Основной текст_"/>
    <w:basedOn w:val="a0"/>
    <w:link w:val="3"/>
    <w:qFormat/>
    <w:rsid w:val="005E7FD5"/>
    <w:rPr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qFormat/>
    <w:rsid w:val="005E7FD5"/>
    <w:pPr>
      <w:widowControl w:val="0"/>
      <w:shd w:val="clear" w:color="auto" w:fill="FFFFFF"/>
      <w:spacing w:after="120" w:line="317" w:lineRule="exact"/>
      <w:jc w:val="center"/>
    </w:pPr>
    <w:rPr>
      <w:b/>
      <w:bCs/>
      <w:sz w:val="27"/>
      <w:szCs w:val="27"/>
    </w:rPr>
  </w:style>
  <w:style w:type="paragraph" w:customStyle="1" w:styleId="13">
    <w:name w:val="Обычный1"/>
    <w:rsid w:val="000F4F7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qFormat/>
    <w:rsid w:val="00040B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14">
    <w:name w:val="Абзац списка1"/>
    <w:basedOn w:val="a"/>
    <w:rsid w:val="00040BA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unhideWhenUsed/>
    <w:rsid w:val="00040BA3"/>
    <w:rPr>
      <w:color w:val="0000FF"/>
      <w:u w:val="single"/>
    </w:rPr>
  </w:style>
  <w:style w:type="paragraph" w:customStyle="1" w:styleId="af">
    <w:name w:val="Чертежный"/>
    <w:qFormat/>
    <w:rsid w:val="00467F1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BB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BB1F7F"/>
  </w:style>
  <w:style w:type="paragraph" w:styleId="af2">
    <w:name w:val="footer"/>
    <w:basedOn w:val="a"/>
    <w:link w:val="af3"/>
    <w:uiPriority w:val="99"/>
    <w:unhideWhenUsed/>
    <w:rsid w:val="00BB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BB1F7F"/>
  </w:style>
  <w:style w:type="paragraph" w:styleId="af4">
    <w:name w:val="Balloon Text"/>
    <w:basedOn w:val="a"/>
    <w:link w:val="af5"/>
    <w:unhideWhenUsed/>
    <w:qFormat/>
    <w:rsid w:val="0075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qFormat/>
    <w:rsid w:val="00752D61"/>
    <w:rPr>
      <w:rFonts w:ascii="Tahoma" w:hAnsi="Tahoma" w:cs="Tahoma"/>
      <w:sz w:val="16"/>
      <w:szCs w:val="16"/>
    </w:rPr>
  </w:style>
  <w:style w:type="character" w:customStyle="1" w:styleId="23">
    <w:name w:val="Заголовок 2 Знак"/>
    <w:basedOn w:val="a0"/>
    <w:qFormat/>
    <w:rsid w:val="001377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0">
    <w:name w:val="Заголовок 7 Знак"/>
    <w:basedOn w:val="a0"/>
    <w:qFormat/>
    <w:rsid w:val="00137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0">
    <w:name w:val="Заголовок 11"/>
    <w:basedOn w:val="a"/>
    <w:qFormat/>
    <w:rsid w:val="001377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210">
    <w:name w:val="Заголовок 21"/>
    <w:basedOn w:val="a"/>
    <w:qFormat/>
    <w:rsid w:val="0013770C"/>
    <w:pPr>
      <w:keepNext/>
      <w:keepLines/>
      <w:spacing w:before="200" w:after="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qFormat/>
    <w:rsid w:val="0013770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ar-SA"/>
    </w:rPr>
  </w:style>
  <w:style w:type="paragraph" w:customStyle="1" w:styleId="710">
    <w:name w:val="Заголовок 71"/>
    <w:basedOn w:val="a"/>
    <w:qFormat/>
    <w:rsid w:val="0013770C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character" w:customStyle="1" w:styleId="5">
    <w:name w:val="Заголовок 5 Знак"/>
    <w:basedOn w:val="a0"/>
    <w:qFormat/>
    <w:rsid w:val="0013770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6">
    <w:name w:val="Основной текст с отступом Знак"/>
    <w:basedOn w:val="a0"/>
    <w:qFormat/>
    <w:rsid w:val="0013770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qFormat/>
    <w:rsid w:val="0013770C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qFormat/>
    <w:rsid w:val="0013770C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 + Не полужирный;Курсив"/>
    <w:basedOn w:val="a0"/>
    <w:qFormat/>
    <w:rsid w:val="0013770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-">
    <w:name w:val="Интернет-ссылка"/>
    <w:basedOn w:val="a0"/>
    <w:rsid w:val="0013770C"/>
    <w:rPr>
      <w:color w:val="0000FF"/>
      <w:u w:val="single"/>
    </w:rPr>
  </w:style>
  <w:style w:type="character" w:customStyle="1" w:styleId="FontStyle54">
    <w:name w:val="Font Style54"/>
    <w:qFormat/>
    <w:rsid w:val="001377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qFormat/>
    <w:rsid w:val="0013770C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qFormat/>
    <w:rsid w:val="0013770C"/>
    <w:rPr>
      <w:rFonts w:ascii="Times New Roman" w:eastAsia="Times New Roman" w:hAnsi="Times New Roman" w:cs="Times New Roman"/>
      <w:sz w:val="16"/>
      <w:szCs w:val="16"/>
    </w:rPr>
  </w:style>
  <w:style w:type="character" w:customStyle="1" w:styleId="115pt1pt">
    <w:name w:val="Основной текст + 11.5 pt;Полужирный;Интервал 1 pt"/>
    <w:basedOn w:val="a0"/>
    <w:qFormat/>
    <w:rsid w:val="001377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23"/>
      <w:szCs w:val="23"/>
      <w:u w:val="none"/>
      <w:lang w:val="ru-RU"/>
    </w:rPr>
  </w:style>
  <w:style w:type="character" w:customStyle="1" w:styleId="ListLabel1">
    <w:name w:val="ListLabel 1"/>
    <w:qFormat/>
    <w:rsid w:val="0013770C"/>
    <w:rPr>
      <w:rFonts w:cs="Courier New"/>
    </w:rPr>
  </w:style>
  <w:style w:type="character" w:customStyle="1" w:styleId="ListLabel2">
    <w:name w:val="ListLabel 2"/>
    <w:qFormat/>
    <w:rsid w:val="0013770C"/>
    <w:rPr>
      <w:rFonts w:cs="Courier New"/>
    </w:rPr>
  </w:style>
  <w:style w:type="character" w:customStyle="1" w:styleId="ListLabel3">
    <w:name w:val="ListLabel 3"/>
    <w:qFormat/>
    <w:rsid w:val="0013770C"/>
    <w:rPr>
      <w:rFonts w:cs="Courier New"/>
    </w:rPr>
  </w:style>
  <w:style w:type="character" w:customStyle="1" w:styleId="ListLabel4">
    <w:name w:val="ListLabel 4"/>
    <w:qFormat/>
    <w:rsid w:val="0013770C"/>
    <w:rPr>
      <w:rFonts w:cs="Courier New"/>
    </w:rPr>
  </w:style>
  <w:style w:type="character" w:customStyle="1" w:styleId="ListLabel5">
    <w:name w:val="ListLabel 5"/>
    <w:qFormat/>
    <w:rsid w:val="0013770C"/>
    <w:rPr>
      <w:rFonts w:cs="Courier New"/>
    </w:rPr>
  </w:style>
  <w:style w:type="character" w:customStyle="1" w:styleId="ListLabel6">
    <w:name w:val="ListLabel 6"/>
    <w:qFormat/>
    <w:rsid w:val="0013770C"/>
    <w:rPr>
      <w:rFonts w:cs="Courier New"/>
    </w:rPr>
  </w:style>
  <w:style w:type="character" w:customStyle="1" w:styleId="ListLabel7">
    <w:name w:val="ListLabel 7"/>
    <w:qFormat/>
    <w:rsid w:val="0013770C"/>
    <w:rPr>
      <w:rFonts w:cs="Courier New"/>
    </w:rPr>
  </w:style>
  <w:style w:type="character" w:customStyle="1" w:styleId="ListLabel8">
    <w:name w:val="ListLabel 8"/>
    <w:qFormat/>
    <w:rsid w:val="0013770C"/>
    <w:rPr>
      <w:rFonts w:cs="Courier New"/>
    </w:rPr>
  </w:style>
  <w:style w:type="character" w:customStyle="1" w:styleId="ListLabel9">
    <w:name w:val="ListLabel 9"/>
    <w:qFormat/>
    <w:rsid w:val="0013770C"/>
    <w:rPr>
      <w:rFonts w:cs="Courier New"/>
    </w:rPr>
  </w:style>
  <w:style w:type="character" w:customStyle="1" w:styleId="ListLabel10">
    <w:name w:val="ListLabel 10"/>
    <w:qFormat/>
    <w:rsid w:val="0013770C"/>
    <w:rPr>
      <w:rFonts w:eastAsia="Times New Roman"/>
      <w:b w:val="0"/>
    </w:rPr>
  </w:style>
  <w:style w:type="character" w:customStyle="1" w:styleId="ListLabel11">
    <w:name w:val="ListLabel 11"/>
    <w:qFormat/>
    <w:rsid w:val="0013770C"/>
    <w:rPr>
      <w:i w:val="0"/>
    </w:rPr>
  </w:style>
  <w:style w:type="character" w:customStyle="1" w:styleId="ListLabel12">
    <w:name w:val="ListLabel 12"/>
    <w:qFormat/>
    <w:rsid w:val="0013770C"/>
    <w:rPr>
      <w:rFonts w:eastAsia="Times New Roman"/>
    </w:rPr>
  </w:style>
  <w:style w:type="character" w:customStyle="1" w:styleId="ListLabel13">
    <w:name w:val="ListLabel 13"/>
    <w:qFormat/>
    <w:rsid w:val="0013770C"/>
    <w:rPr>
      <w:rFonts w:eastAsia="Times New Roman"/>
    </w:rPr>
  </w:style>
  <w:style w:type="character" w:customStyle="1" w:styleId="ListLabel14">
    <w:name w:val="ListLabel 14"/>
    <w:qFormat/>
    <w:rsid w:val="0013770C"/>
    <w:rPr>
      <w:rFonts w:eastAsia="Times New Roman"/>
    </w:rPr>
  </w:style>
  <w:style w:type="character" w:customStyle="1" w:styleId="ListLabel15">
    <w:name w:val="ListLabel 15"/>
    <w:qFormat/>
    <w:rsid w:val="0013770C"/>
    <w:rPr>
      <w:rFonts w:eastAsia="Times New Roman"/>
    </w:rPr>
  </w:style>
  <w:style w:type="character" w:customStyle="1" w:styleId="ListLabel16">
    <w:name w:val="ListLabel 16"/>
    <w:qFormat/>
    <w:rsid w:val="0013770C"/>
    <w:rPr>
      <w:rFonts w:eastAsia="Times New Roman"/>
    </w:rPr>
  </w:style>
  <w:style w:type="character" w:customStyle="1" w:styleId="ListLabel17">
    <w:name w:val="ListLabel 17"/>
    <w:qFormat/>
    <w:rsid w:val="0013770C"/>
    <w:rPr>
      <w:rFonts w:eastAsia="Times New Roman"/>
    </w:rPr>
  </w:style>
  <w:style w:type="character" w:customStyle="1" w:styleId="ListLabel18">
    <w:name w:val="ListLabel 18"/>
    <w:qFormat/>
    <w:rsid w:val="0013770C"/>
    <w:rPr>
      <w:rFonts w:eastAsia="Times New Roman"/>
    </w:rPr>
  </w:style>
  <w:style w:type="character" w:customStyle="1" w:styleId="ListLabel19">
    <w:name w:val="ListLabel 19"/>
    <w:qFormat/>
    <w:rsid w:val="0013770C"/>
    <w:rPr>
      <w:rFonts w:eastAsia="Times New Roman"/>
    </w:rPr>
  </w:style>
  <w:style w:type="character" w:customStyle="1" w:styleId="ListLabel20">
    <w:name w:val="ListLabel 20"/>
    <w:qFormat/>
    <w:rsid w:val="0013770C"/>
    <w:rPr>
      <w:rFonts w:eastAsia="DejaVu Sans"/>
      <w:b w:val="0"/>
    </w:rPr>
  </w:style>
  <w:style w:type="character" w:customStyle="1" w:styleId="ListLabel21">
    <w:name w:val="ListLabel 21"/>
    <w:qFormat/>
    <w:rsid w:val="0013770C"/>
    <w:rPr>
      <w:rFonts w:cs="Courier New"/>
    </w:rPr>
  </w:style>
  <w:style w:type="character" w:customStyle="1" w:styleId="ListLabel22">
    <w:name w:val="ListLabel 22"/>
    <w:qFormat/>
    <w:rsid w:val="0013770C"/>
    <w:rPr>
      <w:rFonts w:cs="Courier New"/>
    </w:rPr>
  </w:style>
  <w:style w:type="character" w:customStyle="1" w:styleId="ListLabel23">
    <w:name w:val="ListLabel 23"/>
    <w:qFormat/>
    <w:rsid w:val="0013770C"/>
    <w:rPr>
      <w:rFonts w:cs="Courier New"/>
    </w:rPr>
  </w:style>
  <w:style w:type="character" w:customStyle="1" w:styleId="ListLabel24">
    <w:name w:val="ListLabel 24"/>
    <w:qFormat/>
    <w:rsid w:val="0013770C"/>
    <w:rPr>
      <w:rFonts w:cs="Courier New"/>
    </w:rPr>
  </w:style>
  <w:style w:type="character" w:customStyle="1" w:styleId="ListLabel25">
    <w:name w:val="ListLabel 25"/>
    <w:qFormat/>
    <w:rsid w:val="0013770C"/>
    <w:rPr>
      <w:rFonts w:cs="Wingdings"/>
    </w:rPr>
  </w:style>
  <w:style w:type="character" w:customStyle="1" w:styleId="ListLabel26">
    <w:name w:val="ListLabel 26"/>
    <w:qFormat/>
    <w:rsid w:val="0013770C"/>
    <w:rPr>
      <w:rFonts w:cs="Symbol"/>
    </w:rPr>
  </w:style>
  <w:style w:type="character" w:customStyle="1" w:styleId="ListLabel27">
    <w:name w:val="ListLabel 27"/>
    <w:qFormat/>
    <w:rsid w:val="0013770C"/>
    <w:rPr>
      <w:rFonts w:cs="Courier New"/>
    </w:rPr>
  </w:style>
  <w:style w:type="character" w:customStyle="1" w:styleId="ListLabel28">
    <w:name w:val="ListLabel 28"/>
    <w:qFormat/>
    <w:rsid w:val="0013770C"/>
    <w:rPr>
      <w:rFonts w:cs="Wingdings"/>
    </w:rPr>
  </w:style>
  <w:style w:type="character" w:customStyle="1" w:styleId="ListLabel29">
    <w:name w:val="ListLabel 29"/>
    <w:qFormat/>
    <w:rsid w:val="0013770C"/>
    <w:rPr>
      <w:rFonts w:cs="Symbol"/>
    </w:rPr>
  </w:style>
  <w:style w:type="character" w:customStyle="1" w:styleId="ListLabel30">
    <w:name w:val="ListLabel 30"/>
    <w:qFormat/>
    <w:rsid w:val="0013770C"/>
    <w:rPr>
      <w:rFonts w:cs="Courier New"/>
    </w:rPr>
  </w:style>
  <w:style w:type="character" w:customStyle="1" w:styleId="ListLabel31">
    <w:name w:val="ListLabel 31"/>
    <w:qFormat/>
    <w:rsid w:val="0013770C"/>
    <w:rPr>
      <w:rFonts w:cs="Wingdings"/>
    </w:rPr>
  </w:style>
  <w:style w:type="character" w:customStyle="1" w:styleId="ListLabel32">
    <w:name w:val="ListLabel 32"/>
    <w:qFormat/>
    <w:rsid w:val="0013770C"/>
    <w:rPr>
      <w:rFonts w:cs="Symbol"/>
    </w:rPr>
  </w:style>
  <w:style w:type="character" w:customStyle="1" w:styleId="ListLabel33">
    <w:name w:val="ListLabel 33"/>
    <w:qFormat/>
    <w:rsid w:val="0013770C"/>
    <w:rPr>
      <w:rFonts w:ascii="Times New Roman" w:hAnsi="Times New Roman" w:cs="Courier New"/>
      <w:sz w:val="24"/>
    </w:rPr>
  </w:style>
  <w:style w:type="character" w:customStyle="1" w:styleId="ListLabel34">
    <w:name w:val="ListLabel 34"/>
    <w:qFormat/>
    <w:rsid w:val="0013770C"/>
    <w:rPr>
      <w:rFonts w:cs="Wingdings"/>
    </w:rPr>
  </w:style>
  <w:style w:type="character" w:customStyle="1" w:styleId="ListLabel35">
    <w:name w:val="ListLabel 35"/>
    <w:qFormat/>
    <w:rsid w:val="0013770C"/>
    <w:rPr>
      <w:rFonts w:cs="Symbol"/>
    </w:rPr>
  </w:style>
  <w:style w:type="character" w:customStyle="1" w:styleId="ListLabel36">
    <w:name w:val="ListLabel 36"/>
    <w:qFormat/>
    <w:rsid w:val="0013770C"/>
    <w:rPr>
      <w:rFonts w:cs="Courier New"/>
    </w:rPr>
  </w:style>
  <w:style w:type="character" w:customStyle="1" w:styleId="ListLabel37">
    <w:name w:val="ListLabel 37"/>
    <w:qFormat/>
    <w:rsid w:val="0013770C"/>
    <w:rPr>
      <w:rFonts w:cs="Wingdings"/>
    </w:rPr>
  </w:style>
  <w:style w:type="character" w:customStyle="1" w:styleId="ListLabel38">
    <w:name w:val="ListLabel 38"/>
    <w:qFormat/>
    <w:rsid w:val="0013770C"/>
    <w:rPr>
      <w:rFonts w:cs="Symbol"/>
    </w:rPr>
  </w:style>
  <w:style w:type="character" w:customStyle="1" w:styleId="ListLabel39">
    <w:name w:val="ListLabel 39"/>
    <w:qFormat/>
    <w:rsid w:val="0013770C"/>
    <w:rPr>
      <w:rFonts w:cs="Courier New"/>
    </w:rPr>
  </w:style>
  <w:style w:type="character" w:customStyle="1" w:styleId="ListLabel40">
    <w:name w:val="ListLabel 40"/>
    <w:qFormat/>
    <w:rsid w:val="0013770C"/>
    <w:rPr>
      <w:rFonts w:cs="Wingdings"/>
    </w:rPr>
  </w:style>
  <w:style w:type="character" w:customStyle="1" w:styleId="ListLabel41">
    <w:name w:val="ListLabel 41"/>
    <w:qFormat/>
    <w:rsid w:val="0013770C"/>
    <w:rPr>
      <w:rFonts w:ascii="Times New Roman" w:hAnsi="Times New Roman" w:cs="Symbol"/>
      <w:b w:val="0"/>
      <w:sz w:val="28"/>
    </w:rPr>
  </w:style>
  <w:style w:type="character" w:customStyle="1" w:styleId="ListLabel42">
    <w:name w:val="ListLabel 42"/>
    <w:qFormat/>
    <w:rsid w:val="0013770C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13770C"/>
    <w:rPr>
      <w:rFonts w:cs="Wingdings"/>
    </w:rPr>
  </w:style>
  <w:style w:type="character" w:customStyle="1" w:styleId="ListLabel44">
    <w:name w:val="ListLabel 44"/>
    <w:qFormat/>
    <w:rsid w:val="0013770C"/>
    <w:rPr>
      <w:rFonts w:cs="Wingdings"/>
    </w:rPr>
  </w:style>
  <w:style w:type="character" w:customStyle="1" w:styleId="ListLabel45">
    <w:name w:val="ListLabel 45"/>
    <w:qFormat/>
    <w:rsid w:val="0013770C"/>
    <w:rPr>
      <w:rFonts w:cs="Wingdings"/>
    </w:rPr>
  </w:style>
  <w:style w:type="character" w:customStyle="1" w:styleId="ListLabel46">
    <w:name w:val="ListLabel 46"/>
    <w:qFormat/>
    <w:rsid w:val="0013770C"/>
    <w:rPr>
      <w:rFonts w:cs="Wingdings"/>
    </w:rPr>
  </w:style>
  <w:style w:type="character" w:customStyle="1" w:styleId="ListLabel47">
    <w:name w:val="ListLabel 47"/>
    <w:qFormat/>
    <w:rsid w:val="0013770C"/>
    <w:rPr>
      <w:rFonts w:cs="Wingdings"/>
    </w:rPr>
  </w:style>
  <w:style w:type="character" w:customStyle="1" w:styleId="ListLabel48">
    <w:name w:val="ListLabel 48"/>
    <w:qFormat/>
    <w:rsid w:val="0013770C"/>
    <w:rPr>
      <w:rFonts w:cs="Wingdings"/>
    </w:rPr>
  </w:style>
  <w:style w:type="character" w:customStyle="1" w:styleId="ListLabel49">
    <w:name w:val="ListLabel 49"/>
    <w:qFormat/>
    <w:rsid w:val="0013770C"/>
    <w:rPr>
      <w:rFonts w:cs="Wingdings"/>
    </w:rPr>
  </w:style>
  <w:style w:type="character" w:customStyle="1" w:styleId="ListLabel50">
    <w:name w:val="ListLabel 50"/>
    <w:qFormat/>
    <w:rsid w:val="0013770C"/>
    <w:rPr>
      <w:rFonts w:cs="Wingdings"/>
    </w:rPr>
  </w:style>
  <w:style w:type="character" w:customStyle="1" w:styleId="ListLabel51">
    <w:name w:val="ListLabel 51"/>
    <w:qFormat/>
    <w:rsid w:val="0013770C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13770C"/>
    <w:rPr>
      <w:rFonts w:cs="Symbol"/>
    </w:rPr>
  </w:style>
  <w:style w:type="character" w:customStyle="1" w:styleId="ListLabel53">
    <w:name w:val="ListLabel 53"/>
    <w:qFormat/>
    <w:rsid w:val="0013770C"/>
    <w:rPr>
      <w:rFonts w:cs="Symbol"/>
    </w:rPr>
  </w:style>
  <w:style w:type="character" w:customStyle="1" w:styleId="ListLabel54">
    <w:name w:val="ListLabel 54"/>
    <w:qFormat/>
    <w:rsid w:val="0013770C"/>
    <w:rPr>
      <w:rFonts w:cs="Symbol"/>
    </w:rPr>
  </w:style>
  <w:style w:type="character" w:customStyle="1" w:styleId="ListLabel55">
    <w:name w:val="ListLabel 55"/>
    <w:qFormat/>
    <w:rsid w:val="0013770C"/>
    <w:rPr>
      <w:rFonts w:cs="Symbol"/>
    </w:rPr>
  </w:style>
  <w:style w:type="character" w:customStyle="1" w:styleId="ListLabel56">
    <w:name w:val="ListLabel 56"/>
    <w:qFormat/>
    <w:rsid w:val="0013770C"/>
    <w:rPr>
      <w:rFonts w:cs="Symbol"/>
    </w:rPr>
  </w:style>
  <w:style w:type="character" w:customStyle="1" w:styleId="ListLabel57">
    <w:name w:val="ListLabel 57"/>
    <w:qFormat/>
    <w:rsid w:val="0013770C"/>
    <w:rPr>
      <w:rFonts w:cs="Symbol"/>
    </w:rPr>
  </w:style>
  <w:style w:type="character" w:customStyle="1" w:styleId="ListLabel58">
    <w:name w:val="ListLabel 58"/>
    <w:qFormat/>
    <w:rsid w:val="0013770C"/>
    <w:rPr>
      <w:rFonts w:cs="Symbol"/>
    </w:rPr>
  </w:style>
  <w:style w:type="character" w:customStyle="1" w:styleId="ListLabel59">
    <w:name w:val="ListLabel 59"/>
    <w:qFormat/>
    <w:rsid w:val="0013770C"/>
    <w:rPr>
      <w:rFonts w:cs="Symbol"/>
    </w:rPr>
  </w:style>
  <w:style w:type="character" w:customStyle="1" w:styleId="ListLabel60">
    <w:name w:val="ListLabel 60"/>
    <w:qFormat/>
    <w:rsid w:val="0013770C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13770C"/>
    <w:rPr>
      <w:rFonts w:cs="Symbol"/>
    </w:rPr>
  </w:style>
  <w:style w:type="character" w:customStyle="1" w:styleId="ListLabel62">
    <w:name w:val="ListLabel 62"/>
    <w:qFormat/>
    <w:rsid w:val="0013770C"/>
    <w:rPr>
      <w:rFonts w:cs="Symbol"/>
    </w:rPr>
  </w:style>
  <w:style w:type="character" w:customStyle="1" w:styleId="ListLabel63">
    <w:name w:val="ListLabel 63"/>
    <w:qFormat/>
    <w:rsid w:val="0013770C"/>
    <w:rPr>
      <w:rFonts w:cs="Symbol"/>
    </w:rPr>
  </w:style>
  <w:style w:type="character" w:customStyle="1" w:styleId="ListLabel64">
    <w:name w:val="ListLabel 64"/>
    <w:qFormat/>
    <w:rsid w:val="0013770C"/>
    <w:rPr>
      <w:rFonts w:cs="Symbol"/>
    </w:rPr>
  </w:style>
  <w:style w:type="character" w:customStyle="1" w:styleId="ListLabel65">
    <w:name w:val="ListLabel 65"/>
    <w:qFormat/>
    <w:rsid w:val="0013770C"/>
    <w:rPr>
      <w:rFonts w:cs="Symbol"/>
    </w:rPr>
  </w:style>
  <w:style w:type="character" w:customStyle="1" w:styleId="ListLabel66">
    <w:name w:val="ListLabel 66"/>
    <w:qFormat/>
    <w:rsid w:val="0013770C"/>
    <w:rPr>
      <w:rFonts w:cs="Symbol"/>
    </w:rPr>
  </w:style>
  <w:style w:type="character" w:customStyle="1" w:styleId="ListLabel67">
    <w:name w:val="ListLabel 67"/>
    <w:qFormat/>
    <w:rsid w:val="0013770C"/>
    <w:rPr>
      <w:rFonts w:cs="Symbol"/>
    </w:rPr>
  </w:style>
  <w:style w:type="character" w:customStyle="1" w:styleId="ListLabel68">
    <w:name w:val="ListLabel 68"/>
    <w:qFormat/>
    <w:rsid w:val="0013770C"/>
    <w:rPr>
      <w:rFonts w:cs="Symbol"/>
    </w:rPr>
  </w:style>
  <w:style w:type="character" w:customStyle="1" w:styleId="ListLabel69">
    <w:name w:val="ListLabel 69"/>
    <w:qFormat/>
    <w:rsid w:val="0013770C"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sid w:val="0013770C"/>
    <w:rPr>
      <w:rFonts w:cs="Symbol"/>
    </w:rPr>
  </w:style>
  <w:style w:type="character" w:customStyle="1" w:styleId="ListLabel71">
    <w:name w:val="ListLabel 71"/>
    <w:qFormat/>
    <w:rsid w:val="0013770C"/>
    <w:rPr>
      <w:rFonts w:cs="Symbol"/>
    </w:rPr>
  </w:style>
  <w:style w:type="character" w:customStyle="1" w:styleId="ListLabel72">
    <w:name w:val="ListLabel 72"/>
    <w:qFormat/>
    <w:rsid w:val="0013770C"/>
    <w:rPr>
      <w:rFonts w:cs="Symbol"/>
    </w:rPr>
  </w:style>
  <w:style w:type="character" w:customStyle="1" w:styleId="ListLabel73">
    <w:name w:val="ListLabel 73"/>
    <w:qFormat/>
    <w:rsid w:val="0013770C"/>
    <w:rPr>
      <w:rFonts w:cs="Symbol"/>
    </w:rPr>
  </w:style>
  <w:style w:type="character" w:customStyle="1" w:styleId="ListLabel74">
    <w:name w:val="ListLabel 74"/>
    <w:qFormat/>
    <w:rsid w:val="0013770C"/>
    <w:rPr>
      <w:rFonts w:cs="Symbol"/>
    </w:rPr>
  </w:style>
  <w:style w:type="character" w:customStyle="1" w:styleId="ListLabel75">
    <w:name w:val="ListLabel 75"/>
    <w:qFormat/>
    <w:rsid w:val="0013770C"/>
    <w:rPr>
      <w:rFonts w:cs="Symbol"/>
    </w:rPr>
  </w:style>
  <w:style w:type="character" w:customStyle="1" w:styleId="ListLabel76">
    <w:name w:val="ListLabel 76"/>
    <w:qFormat/>
    <w:rsid w:val="0013770C"/>
    <w:rPr>
      <w:rFonts w:cs="Symbol"/>
    </w:rPr>
  </w:style>
  <w:style w:type="character" w:customStyle="1" w:styleId="ListLabel77">
    <w:name w:val="ListLabel 77"/>
    <w:qFormat/>
    <w:rsid w:val="0013770C"/>
    <w:rPr>
      <w:rFonts w:cs="Symbol"/>
    </w:rPr>
  </w:style>
  <w:style w:type="character" w:customStyle="1" w:styleId="af8">
    <w:name w:val="Символ нумерации"/>
    <w:qFormat/>
    <w:rsid w:val="0013770C"/>
  </w:style>
  <w:style w:type="character" w:customStyle="1" w:styleId="ListLabel78">
    <w:name w:val="ListLabel 78"/>
    <w:qFormat/>
    <w:rsid w:val="0013770C"/>
    <w:rPr>
      <w:rFonts w:cs="Symbol"/>
    </w:rPr>
  </w:style>
  <w:style w:type="character" w:customStyle="1" w:styleId="ListLabel79">
    <w:name w:val="ListLabel 79"/>
    <w:qFormat/>
    <w:rsid w:val="0013770C"/>
    <w:rPr>
      <w:rFonts w:ascii="Times New Roman" w:hAnsi="Times New Roman" w:cs="Courier New"/>
      <w:sz w:val="24"/>
    </w:rPr>
  </w:style>
  <w:style w:type="character" w:customStyle="1" w:styleId="ListLabel80">
    <w:name w:val="ListLabel 80"/>
    <w:qFormat/>
    <w:rsid w:val="0013770C"/>
    <w:rPr>
      <w:rFonts w:cs="Wingdings"/>
    </w:rPr>
  </w:style>
  <w:style w:type="character" w:customStyle="1" w:styleId="ListLabel81">
    <w:name w:val="ListLabel 81"/>
    <w:qFormat/>
    <w:rsid w:val="0013770C"/>
    <w:rPr>
      <w:rFonts w:cs="Symbol"/>
    </w:rPr>
  </w:style>
  <w:style w:type="character" w:customStyle="1" w:styleId="ListLabel82">
    <w:name w:val="ListLabel 82"/>
    <w:qFormat/>
    <w:rsid w:val="0013770C"/>
    <w:rPr>
      <w:rFonts w:cs="Courier New"/>
    </w:rPr>
  </w:style>
  <w:style w:type="character" w:customStyle="1" w:styleId="ListLabel83">
    <w:name w:val="ListLabel 83"/>
    <w:qFormat/>
    <w:rsid w:val="0013770C"/>
    <w:rPr>
      <w:rFonts w:cs="Wingdings"/>
    </w:rPr>
  </w:style>
  <w:style w:type="character" w:customStyle="1" w:styleId="ListLabel84">
    <w:name w:val="ListLabel 84"/>
    <w:qFormat/>
    <w:rsid w:val="0013770C"/>
    <w:rPr>
      <w:rFonts w:cs="Symbol"/>
    </w:rPr>
  </w:style>
  <w:style w:type="character" w:customStyle="1" w:styleId="ListLabel85">
    <w:name w:val="ListLabel 85"/>
    <w:qFormat/>
    <w:rsid w:val="0013770C"/>
    <w:rPr>
      <w:rFonts w:cs="Courier New"/>
    </w:rPr>
  </w:style>
  <w:style w:type="character" w:customStyle="1" w:styleId="ListLabel86">
    <w:name w:val="ListLabel 86"/>
    <w:qFormat/>
    <w:rsid w:val="0013770C"/>
    <w:rPr>
      <w:rFonts w:cs="Wingdings"/>
    </w:rPr>
  </w:style>
  <w:style w:type="character" w:customStyle="1" w:styleId="ListLabel87">
    <w:name w:val="ListLabel 87"/>
    <w:qFormat/>
    <w:rsid w:val="0013770C"/>
    <w:rPr>
      <w:rFonts w:ascii="Times New Roman" w:hAnsi="Times New Roman" w:cs="Symbol"/>
      <w:b w:val="0"/>
      <w:sz w:val="28"/>
    </w:rPr>
  </w:style>
  <w:style w:type="character" w:customStyle="1" w:styleId="ListLabel88">
    <w:name w:val="ListLabel 88"/>
    <w:qFormat/>
    <w:rsid w:val="0013770C"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sid w:val="0013770C"/>
    <w:rPr>
      <w:rFonts w:cs="Wingdings"/>
    </w:rPr>
  </w:style>
  <w:style w:type="character" w:customStyle="1" w:styleId="ListLabel90">
    <w:name w:val="ListLabel 90"/>
    <w:qFormat/>
    <w:rsid w:val="0013770C"/>
    <w:rPr>
      <w:rFonts w:cs="Wingdings"/>
    </w:rPr>
  </w:style>
  <w:style w:type="character" w:customStyle="1" w:styleId="ListLabel91">
    <w:name w:val="ListLabel 91"/>
    <w:qFormat/>
    <w:rsid w:val="0013770C"/>
    <w:rPr>
      <w:rFonts w:cs="Wingdings"/>
    </w:rPr>
  </w:style>
  <w:style w:type="character" w:customStyle="1" w:styleId="ListLabel92">
    <w:name w:val="ListLabel 92"/>
    <w:qFormat/>
    <w:rsid w:val="0013770C"/>
    <w:rPr>
      <w:rFonts w:cs="Wingdings"/>
    </w:rPr>
  </w:style>
  <w:style w:type="character" w:customStyle="1" w:styleId="ListLabel93">
    <w:name w:val="ListLabel 93"/>
    <w:qFormat/>
    <w:rsid w:val="0013770C"/>
    <w:rPr>
      <w:rFonts w:cs="Wingdings"/>
    </w:rPr>
  </w:style>
  <w:style w:type="character" w:customStyle="1" w:styleId="ListLabel94">
    <w:name w:val="ListLabel 94"/>
    <w:qFormat/>
    <w:rsid w:val="0013770C"/>
    <w:rPr>
      <w:rFonts w:cs="Wingdings"/>
    </w:rPr>
  </w:style>
  <w:style w:type="character" w:customStyle="1" w:styleId="ListLabel95">
    <w:name w:val="ListLabel 95"/>
    <w:qFormat/>
    <w:rsid w:val="0013770C"/>
    <w:rPr>
      <w:rFonts w:cs="Wingdings"/>
    </w:rPr>
  </w:style>
  <w:style w:type="character" w:customStyle="1" w:styleId="ListLabel96">
    <w:name w:val="ListLabel 96"/>
    <w:qFormat/>
    <w:rsid w:val="0013770C"/>
    <w:rPr>
      <w:rFonts w:cs="Wingdings"/>
    </w:rPr>
  </w:style>
  <w:style w:type="character" w:customStyle="1" w:styleId="ListLabel97">
    <w:name w:val="ListLabel 97"/>
    <w:qFormat/>
    <w:rsid w:val="0013770C"/>
    <w:rPr>
      <w:rFonts w:ascii="Times New Roman" w:hAnsi="Times New Roman" w:cs="Symbol"/>
      <w:sz w:val="28"/>
    </w:rPr>
  </w:style>
  <w:style w:type="character" w:customStyle="1" w:styleId="ListLabel98">
    <w:name w:val="ListLabel 98"/>
    <w:qFormat/>
    <w:rsid w:val="0013770C"/>
    <w:rPr>
      <w:rFonts w:cs="Symbol"/>
    </w:rPr>
  </w:style>
  <w:style w:type="character" w:customStyle="1" w:styleId="ListLabel99">
    <w:name w:val="ListLabel 99"/>
    <w:qFormat/>
    <w:rsid w:val="0013770C"/>
    <w:rPr>
      <w:rFonts w:cs="Symbol"/>
    </w:rPr>
  </w:style>
  <w:style w:type="character" w:customStyle="1" w:styleId="ListLabel100">
    <w:name w:val="ListLabel 100"/>
    <w:qFormat/>
    <w:rsid w:val="0013770C"/>
    <w:rPr>
      <w:rFonts w:cs="Symbol"/>
    </w:rPr>
  </w:style>
  <w:style w:type="character" w:customStyle="1" w:styleId="ListLabel101">
    <w:name w:val="ListLabel 101"/>
    <w:qFormat/>
    <w:rsid w:val="0013770C"/>
    <w:rPr>
      <w:rFonts w:cs="Symbol"/>
    </w:rPr>
  </w:style>
  <w:style w:type="character" w:customStyle="1" w:styleId="ListLabel102">
    <w:name w:val="ListLabel 102"/>
    <w:qFormat/>
    <w:rsid w:val="0013770C"/>
    <w:rPr>
      <w:rFonts w:cs="Symbol"/>
    </w:rPr>
  </w:style>
  <w:style w:type="character" w:customStyle="1" w:styleId="ListLabel103">
    <w:name w:val="ListLabel 103"/>
    <w:qFormat/>
    <w:rsid w:val="0013770C"/>
    <w:rPr>
      <w:rFonts w:cs="Symbol"/>
    </w:rPr>
  </w:style>
  <w:style w:type="character" w:customStyle="1" w:styleId="ListLabel104">
    <w:name w:val="ListLabel 104"/>
    <w:qFormat/>
    <w:rsid w:val="0013770C"/>
    <w:rPr>
      <w:rFonts w:cs="Symbol"/>
    </w:rPr>
  </w:style>
  <w:style w:type="character" w:customStyle="1" w:styleId="ListLabel105">
    <w:name w:val="ListLabel 105"/>
    <w:qFormat/>
    <w:rsid w:val="0013770C"/>
    <w:rPr>
      <w:rFonts w:cs="Symbol"/>
    </w:rPr>
  </w:style>
  <w:style w:type="character" w:customStyle="1" w:styleId="ListLabel106">
    <w:name w:val="ListLabel 106"/>
    <w:qFormat/>
    <w:rsid w:val="0013770C"/>
    <w:rPr>
      <w:rFonts w:ascii="Times New Roman" w:hAnsi="Times New Roman" w:cs="Symbol"/>
      <w:sz w:val="24"/>
    </w:rPr>
  </w:style>
  <w:style w:type="character" w:customStyle="1" w:styleId="ListLabel107">
    <w:name w:val="ListLabel 107"/>
    <w:qFormat/>
    <w:rsid w:val="0013770C"/>
    <w:rPr>
      <w:rFonts w:cs="Symbol"/>
    </w:rPr>
  </w:style>
  <w:style w:type="character" w:customStyle="1" w:styleId="ListLabel108">
    <w:name w:val="ListLabel 108"/>
    <w:qFormat/>
    <w:rsid w:val="0013770C"/>
    <w:rPr>
      <w:rFonts w:cs="Symbol"/>
    </w:rPr>
  </w:style>
  <w:style w:type="character" w:customStyle="1" w:styleId="ListLabel109">
    <w:name w:val="ListLabel 109"/>
    <w:qFormat/>
    <w:rsid w:val="0013770C"/>
    <w:rPr>
      <w:rFonts w:cs="Symbol"/>
    </w:rPr>
  </w:style>
  <w:style w:type="character" w:customStyle="1" w:styleId="ListLabel110">
    <w:name w:val="ListLabel 110"/>
    <w:qFormat/>
    <w:rsid w:val="0013770C"/>
    <w:rPr>
      <w:rFonts w:cs="Symbol"/>
    </w:rPr>
  </w:style>
  <w:style w:type="character" w:customStyle="1" w:styleId="ListLabel111">
    <w:name w:val="ListLabel 111"/>
    <w:qFormat/>
    <w:rsid w:val="0013770C"/>
    <w:rPr>
      <w:rFonts w:cs="Symbol"/>
    </w:rPr>
  </w:style>
  <w:style w:type="character" w:customStyle="1" w:styleId="ListLabel112">
    <w:name w:val="ListLabel 112"/>
    <w:qFormat/>
    <w:rsid w:val="0013770C"/>
    <w:rPr>
      <w:rFonts w:cs="Symbol"/>
    </w:rPr>
  </w:style>
  <w:style w:type="character" w:customStyle="1" w:styleId="ListLabel113">
    <w:name w:val="ListLabel 113"/>
    <w:qFormat/>
    <w:rsid w:val="0013770C"/>
    <w:rPr>
      <w:rFonts w:cs="Symbol"/>
    </w:rPr>
  </w:style>
  <w:style w:type="character" w:customStyle="1" w:styleId="ListLabel114">
    <w:name w:val="ListLabel 114"/>
    <w:qFormat/>
    <w:rsid w:val="0013770C"/>
    <w:rPr>
      <w:rFonts w:cs="Symbol"/>
    </w:rPr>
  </w:style>
  <w:style w:type="character" w:customStyle="1" w:styleId="ListLabel115">
    <w:name w:val="ListLabel 115"/>
    <w:qFormat/>
    <w:rsid w:val="0013770C"/>
    <w:rPr>
      <w:rFonts w:ascii="Times New Roman" w:hAnsi="Times New Roman" w:cs="Symbol"/>
      <w:sz w:val="24"/>
    </w:rPr>
  </w:style>
  <w:style w:type="character" w:customStyle="1" w:styleId="ListLabel116">
    <w:name w:val="ListLabel 116"/>
    <w:qFormat/>
    <w:rsid w:val="0013770C"/>
    <w:rPr>
      <w:rFonts w:cs="Symbol"/>
    </w:rPr>
  </w:style>
  <w:style w:type="character" w:customStyle="1" w:styleId="ListLabel117">
    <w:name w:val="ListLabel 117"/>
    <w:qFormat/>
    <w:rsid w:val="0013770C"/>
    <w:rPr>
      <w:rFonts w:cs="Symbol"/>
    </w:rPr>
  </w:style>
  <w:style w:type="character" w:customStyle="1" w:styleId="ListLabel118">
    <w:name w:val="ListLabel 118"/>
    <w:qFormat/>
    <w:rsid w:val="0013770C"/>
    <w:rPr>
      <w:rFonts w:cs="Symbol"/>
    </w:rPr>
  </w:style>
  <w:style w:type="character" w:customStyle="1" w:styleId="ListLabel119">
    <w:name w:val="ListLabel 119"/>
    <w:qFormat/>
    <w:rsid w:val="0013770C"/>
    <w:rPr>
      <w:rFonts w:cs="Symbol"/>
    </w:rPr>
  </w:style>
  <w:style w:type="character" w:customStyle="1" w:styleId="ListLabel120">
    <w:name w:val="ListLabel 120"/>
    <w:qFormat/>
    <w:rsid w:val="0013770C"/>
    <w:rPr>
      <w:rFonts w:cs="Symbol"/>
    </w:rPr>
  </w:style>
  <w:style w:type="character" w:customStyle="1" w:styleId="ListLabel121">
    <w:name w:val="ListLabel 121"/>
    <w:qFormat/>
    <w:rsid w:val="0013770C"/>
    <w:rPr>
      <w:rFonts w:cs="Symbol"/>
    </w:rPr>
  </w:style>
  <w:style w:type="character" w:customStyle="1" w:styleId="ListLabel122">
    <w:name w:val="ListLabel 122"/>
    <w:qFormat/>
    <w:rsid w:val="0013770C"/>
    <w:rPr>
      <w:rFonts w:cs="Symbol"/>
    </w:rPr>
  </w:style>
  <w:style w:type="character" w:customStyle="1" w:styleId="ListLabel123">
    <w:name w:val="ListLabel 123"/>
    <w:qFormat/>
    <w:rsid w:val="0013770C"/>
    <w:rPr>
      <w:rFonts w:cs="Symbol"/>
    </w:rPr>
  </w:style>
  <w:style w:type="character" w:customStyle="1" w:styleId="ListLabel124">
    <w:name w:val="ListLabel 124"/>
    <w:qFormat/>
    <w:rsid w:val="0013770C"/>
    <w:rPr>
      <w:rFonts w:cs="Symbol"/>
    </w:rPr>
  </w:style>
  <w:style w:type="character" w:customStyle="1" w:styleId="ListLabel125">
    <w:name w:val="ListLabel 125"/>
    <w:qFormat/>
    <w:rsid w:val="0013770C"/>
    <w:rPr>
      <w:rFonts w:ascii="Times New Roman" w:hAnsi="Times New Roman" w:cs="Courier New"/>
      <w:sz w:val="24"/>
    </w:rPr>
  </w:style>
  <w:style w:type="character" w:customStyle="1" w:styleId="ListLabel126">
    <w:name w:val="ListLabel 126"/>
    <w:qFormat/>
    <w:rsid w:val="0013770C"/>
    <w:rPr>
      <w:rFonts w:cs="Wingdings"/>
    </w:rPr>
  </w:style>
  <w:style w:type="character" w:customStyle="1" w:styleId="ListLabel127">
    <w:name w:val="ListLabel 127"/>
    <w:qFormat/>
    <w:rsid w:val="0013770C"/>
    <w:rPr>
      <w:rFonts w:cs="Symbol"/>
    </w:rPr>
  </w:style>
  <w:style w:type="character" w:customStyle="1" w:styleId="ListLabel128">
    <w:name w:val="ListLabel 128"/>
    <w:qFormat/>
    <w:rsid w:val="0013770C"/>
    <w:rPr>
      <w:rFonts w:cs="Courier New"/>
    </w:rPr>
  </w:style>
  <w:style w:type="character" w:customStyle="1" w:styleId="ListLabel129">
    <w:name w:val="ListLabel 129"/>
    <w:qFormat/>
    <w:rsid w:val="0013770C"/>
    <w:rPr>
      <w:rFonts w:cs="Wingdings"/>
    </w:rPr>
  </w:style>
  <w:style w:type="character" w:customStyle="1" w:styleId="ListLabel130">
    <w:name w:val="ListLabel 130"/>
    <w:qFormat/>
    <w:rsid w:val="0013770C"/>
    <w:rPr>
      <w:rFonts w:cs="Symbol"/>
    </w:rPr>
  </w:style>
  <w:style w:type="character" w:customStyle="1" w:styleId="ListLabel131">
    <w:name w:val="ListLabel 131"/>
    <w:qFormat/>
    <w:rsid w:val="0013770C"/>
    <w:rPr>
      <w:rFonts w:cs="Courier New"/>
    </w:rPr>
  </w:style>
  <w:style w:type="character" w:customStyle="1" w:styleId="ListLabel132">
    <w:name w:val="ListLabel 132"/>
    <w:qFormat/>
    <w:rsid w:val="0013770C"/>
    <w:rPr>
      <w:rFonts w:cs="Wingdings"/>
    </w:rPr>
  </w:style>
  <w:style w:type="character" w:customStyle="1" w:styleId="ListLabel133">
    <w:name w:val="ListLabel 133"/>
    <w:qFormat/>
    <w:rsid w:val="0013770C"/>
    <w:rPr>
      <w:rFonts w:ascii="Times New Roman" w:hAnsi="Times New Roman" w:cs="Symbol"/>
      <w:b w:val="0"/>
      <w:sz w:val="28"/>
    </w:rPr>
  </w:style>
  <w:style w:type="character" w:customStyle="1" w:styleId="ListLabel134">
    <w:name w:val="ListLabel 134"/>
    <w:qFormat/>
    <w:rsid w:val="0013770C"/>
    <w:rPr>
      <w:rFonts w:cs="Times New Roman"/>
    </w:rPr>
  </w:style>
  <w:style w:type="character" w:customStyle="1" w:styleId="ListLabel135">
    <w:name w:val="ListLabel 135"/>
    <w:qFormat/>
    <w:rsid w:val="0013770C"/>
    <w:rPr>
      <w:rFonts w:ascii="Times New Roman" w:hAnsi="Times New Roman" w:cs="Symbol"/>
      <w:sz w:val="28"/>
    </w:rPr>
  </w:style>
  <w:style w:type="character" w:customStyle="1" w:styleId="ListLabel136">
    <w:name w:val="ListLabel 136"/>
    <w:qFormat/>
    <w:rsid w:val="0013770C"/>
    <w:rPr>
      <w:rFonts w:cs="Wingdings"/>
    </w:rPr>
  </w:style>
  <w:style w:type="character" w:customStyle="1" w:styleId="ListLabel137">
    <w:name w:val="ListLabel 137"/>
    <w:qFormat/>
    <w:rsid w:val="0013770C"/>
    <w:rPr>
      <w:rFonts w:cs="Wingdings"/>
    </w:rPr>
  </w:style>
  <w:style w:type="character" w:customStyle="1" w:styleId="ListLabel138">
    <w:name w:val="ListLabel 138"/>
    <w:qFormat/>
    <w:rsid w:val="0013770C"/>
    <w:rPr>
      <w:rFonts w:cs="Wingdings"/>
    </w:rPr>
  </w:style>
  <w:style w:type="character" w:customStyle="1" w:styleId="ListLabel139">
    <w:name w:val="ListLabel 139"/>
    <w:qFormat/>
    <w:rsid w:val="0013770C"/>
    <w:rPr>
      <w:rFonts w:cs="Wingdings"/>
    </w:rPr>
  </w:style>
  <w:style w:type="character" w:customStyle="1" w:styleId="ListLabel140">
    <w:name w:val="ListLabel 140"/>
    <w:qFormat/>
    <w:rsid w:val="0013770C"/>
    <w:rPr>
      <w:rFonts w:cs="Wingdings"/>
    </w:rPr>
  </w:style>
  <w:style w:type="character" w:customStyle="1" w:styleId="ListLabel141">
    <w:name w:val="ListLabel 141"/>
    <w:qFormat/>
    <w:rsid w:val="0013770C"/>
    <w:rPr>
      <w:rFonts w:cs="Wingdings"/>
    </w:rPr>
  </w:style>
  <w:style w:type="character" w:customStyle="1" w:styleId="ListLabel142">
    <w:name w:val="ListLabel 142"/>
    <w:qFormat/>
    <w:rsid w:val="0013770C"/>
    <w:rPr>
      <w:rFonts w:cs="Wingdings"/>
    </w:rPr>
  </w:style>
  <w:style w:type="character" w:customStyle="1" w:styleId="ListLabel143">
    <w:name w:val="ListLabel 143"/>
    <w:qFormat/>
    <w:rsid w:val="0013770C"/>
    <w:rPr>
      <w:rFonts w:cs="Wingdings"/>
    </w:rPr>
  </w:style>
  <w:style w:type="character" w:customStyle="1" w:styleId="ListLabel144">
    <w:name w:val="ListLabel 144"/>
    <w:qFormat/>
    <w:rsid w:val="0013770C"/>
    <w:rPr>
      <w:rFonts w:ascii="Times New Roman" w:hAnsi="Times New Roman" w:cs="Symbol"/>
      <w:sz w:val="28"/>
    </w:rPr>
  </w:style>
  <w:style w:type="character" w:customStyle="1" w:styleId="ListLabel145">
    <w:name w:val="ListLabel 145"/>
    <w:qFormat/>
    <w:rsid w:val="0013770C"/>
    <w:rPr>
      <w:rFonts w:cs="Symbol"/>
    </w:rPr>
  </w:style>
  <w:style w:type="character" w:customStyle="1" w:styleId="ListLabel146">
    <w:name w:val="ListLabel 146"/>
    <w:qFormat/>
    <w:rsid w:val="0013770C"/>
    <w:rPr>
      <w:rFonts w:cs="Symbol"/>
    </w:rPr>
  </w:style>
  <w:style w:type="character" w:customStyle="1" w:styleId="ListLabel147">
    <w:name w:val="ListLabel 147"/>
    <w:qFormat/>
    <w:rsid w:val="0013770C"/>
    <w:rPr>
      <w:rFonts w:cs="Symbol"/>
    </w:rPr>
  </w:style>
  <w:style w:type="character" w:customStyle="1" w:styleId="ListLabel148">
    <w:name w:val="ListLabel 148"/>
    <w:qFormat/>
    <w:rsid w:val="0013770C"/>
    <w:rPr>
      <w:rFonts w:cs="Symbol"/>
    </w:rPr>
  </w:style>
  <w:style w:type="character" w:customStyle="1" w:styleId="ListLabel149">
    <w:name w:val="ListLabel 149"/>
    <w:qFormat/>
    <w:rsid w:val="0013770C"/>
    <w:rPr>
      <w:rFonts w:cs="Symbol"/>
    </w:rPr>
  </w:style>
  <w:style w:type="character" w:customStyle="1" w:styleId="ListLabel150">
    <w:name w:val="ListLabel 150"/>
    <w:qFormat/>
    <w:rsid w:val="0013770C"/>
    <w:rPr>
      <w:rFonts w:cs="Symbol"/>
    </w:rPr>
  </w:style>
  <w:style w:type="character" w:customStyle="1" w:styleId="ListLabel151">
    <w:name w:val="ListLabel 151"/>
    <w:qFormat/>
    <w:rsid w:val="0013770C"/>
    <w:rPr>
      <w:rFonts w:cs="Symbol"/>
    </w:rPr>
  </w:style>
  <w:style w:type="character" w:customStyle="1" w:styleId="ListLabel152">
    <w:name w:val="ListLabel 152"/>
    <w:qFormat/>
    <w:rsid w:val="0013770C"/>
    <w:rPr>
      <w:rFonts w:cs="Symbol"/>
    </w:rPr>
  </w:style>
  <w:style w:type="character" w:customStyle="1" w:styleId="ListLabel153">
    <w:name w:val="ListLabel 153"/>
    <w:qFormat/>
    <w:rsid w:val="0013770C"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sid w:val="0013770C"/>
    <w:rPr>
      <w:rFonts w:cs="Symbol"/>
    </w:rPr>
  </w:style>
  <w:style w:type="character" w:customStyle="1" w:styleId="ListLabel155">
    <w:name w:val="ListLabel 155"/>
    <w:qFormat/>
    <w:rsid w:val="0013770C"/>
    <w:rPr>
      <w:rFonts w:cs="Symbol"/>
    </w:rPr>
  </w:style>
  <w:style w:type="character" w:customStyle="1" w:styleId="ListLabel156">
    <w:name w:val="ListLabel 156"/>
    <w:qFormat/>
    <w:rsid w:val="0013770C"/>
    <w:rPr>
      <w:rFonts w:cs="Symbol"/>
    </w:rPr>
  </w:style>
  <w:style w:type="character" w:customStyle="1" w:styleId="ListLabel157">
    <w:name w:val="ListLabel 157"/>
    <w:qFormat/>
    <w:rsid w:val="0013770C"/>
    <w:rPr>
      <w:rFonts w:cs="Symbol"/>
    </w:rPr>
  </w:style>
  <w:style w:type="character" w:customStyle="1" w:styleId="ListLabel158">
    <w:name w:val="ListLabel 158"/>
    <w:qFormat/>
    <w:rsid w:val="0013770C"/>
    <w:rPr>
      <w:rFonts w:cs="Symbol"/>
    </w:rPr>
  </w:style>
  <w:style w:type="character" w:customStyle="1" w:styleId="ListLabel159">
    <w:name w:val="ListLabel 159"/>
    <w:qFormat/>
    <w:rsid w:val="0013770C"/>
    <w:rPr>
      <w:rFonts w:cs="Symbol"/>
    </w:rPr>
  </w:style>
  <w:style w:type="character" w:customStyle="1" w:styleId="ListLabel160">
    <w:name w:val="ListLabel 160"/>
    <w:qFormat/>
    <w:rsid w:val="0013770C"/>
    <w:rPr>
      <w:rFonts w:cs="Symbol"/>
    </w:rPr>
  </w:style>
  <w:style w:type="character" w:customStyle="1" w:styleId="ListLabel161">
    <w:name w:val="ListLabel 161"/>
    <w:qFormat/>
    <w:rsid w:val="0013770C"/>
    <w:rPr>
      <w:rFonts w:cs="Symbol"/>
    </w:rPr>
  </w:style>
  <w:style w:type="character" w:customStyle="1" w:styleId="ListLabel162">
    <w:name w:val="ListLabel 162"/>
    <w:qFormat/>
    <w:rsid w:val="0013770C"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sid w:val="0013770C"/>
    <w:rPr>
      <w:rFonts w:cs="Symbol"/>
    </w:rPr>
  </w:style>
  <w:style w:type="character" w:customStyle="1" w:styleId="ListLabel164">
    <w:name w:val="ListLabel 164"/>
    <w:qFormat/>
    <w:rsid w:val="0013770C"/>
    <w:rPr>
      <w:rFonts w:cs="Symbol"/>
    </w:rPr>
  </w:style>
  <w:style w:type="character" w:customStyle="1" w:styleId="ListLabel165">
    <w:name w:val="ListLabel 165"/>
    <w:qFormat/>
    <w:rsid w:val="0013770C"/>
    <w:rPr>
      <w:rFonts w:cs="Symbol"/>
    </w:rPr>
  </w:style>
  <w:style w:type="character" w:customStyle="1" w:styleId="ListLabel166">
    <w:name w:val="ListLabel 166"/>
    <w:qFormat/>
    <w:rsid w:val="0013770C"/>
    <w:rPr>
      <w:rFonts w:cs="Symbol"/>
    </w:rPr>
  </w:style>
  <w:style w:type="character" w:customStyle="1" w:styleId="ListLabel167">
    <w:name w:val="ListLabel 167"/>
    <w:qFormat/>
    <w:rsid w:val="0013770C"/>
    <w:rPr>
      <w:rFonts w:cs="Symbol"/>
    </w:rPr>
  </w:style>
  <w:style w:type="character" w:customStyle="1" w:styleId="ListLabel168">
    <w:name w:val="ListLabel 168"/>
    <w:qFormat/>
    <w:rsid w:val="0013770C"/>
    <w:rPr>
      <w:rFonts w:cs="Symbol"/>
    </w:rPr>
  </w:style>
  <w:style w:type="character" w:customStyle="1" w:styleId="ListLabel169">
    <w:name w:val="ListLabel 169"/>
    <w:qFormat/>
    <w:rsid w:val="0013770C"/>
    <w:rPr>
      <w:rFonts w:cs="Symbol"/>
    </w:rPr>
  </w:style>
  <w:style w:type="character" w:customStyle="1" w:styleId="ListLabel170">
    <w:name w:val="ListLabel 170"/>
    <w:qFormat/>
    <w:rsid w:val="0013770C"/>
    <w:rPr>
      <w:rFonts w:cs="Symbol"/>
    </w:rPr>
  </w:style>
  <w:style w:type="paragraph" w:customStyle="1" w:styleId="15">
    <w:name w:val="Заголовок1"/>
    <w:basedOn w:val="a"/>
    <w:next w:val="ab"/>
    <w:qFormat/>
    <w:rsid w:val="0013770C"/>
    <w:pPr>
      <w:keepNext/>
      <w:spacing w:before="240" w:after="120" w:line="276" w:lineRule="auto"/>
    </w:pPr>
    <w:rPr>
      <w:rFonts w:ascii="Liberation Sans" w:eastAsia="Noto Sans CJK SC Regular" w:hAnsi="Liberation Sans" w:cs="FreeSans"/>
      <w:color w:val="00000A"/>
      <w:sz w:val="28"/>
      <w:szCs w:val="28"/>
      <w:lang w:eastAsia="ru-RU"/>
    </w:rPr>
  </w:style>
  <w:style w:type="paragraph" w:customStyle="1" w:styleId="16">
    <w:name w:val="Название объекта1"/>
    <w:basedOn w:val="a"/>
    <w:qFormat/>
    <w:rsid w:val="0013770C"/>
    <w:pPr>
      <w:suppressLineNumbers/>
      <w:spacing w:before="120" w:after="120" w:line="276" w:lineRule="auto"/>
    </w:pPr>
    <w:rPr>
      <w:rFonts w:ascii="Calibri" w:eastAsia="DejaVu Sans" w:hAnsi="Calibri" w:cs="FreeSans"/>
      <w:i/>
      <w:iCs/>
      <w:color w:val="00000A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3770C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13770C"/>
    <w:pPr>
      <w:suppressLineNumbers/>
      <w:spacing w:after="200" w:line="276" w:lineRule="auto"/>
    </w:pPr>
    <w:rPr>
      <w:rFonts w:ascii="Calibri" w:eastAsia="DejaVu Sans" w:hAnsi="Calibri" w:cs="FreeSans"/>
      <w:color w:val="00000A"/>
      <w:lang w:eastAsia="ru-RU"/>
    </w:rPr>
  </w:style>
  <w:style w:type="paragraph" w:customStyle="1" w:styleId="211">
    <w:name w:val="Основной текст 21"/>
    <w:basedOn w:val="a"/>
    <w:qFormat/>
    <w:rsid w:val="0013770C"/>
    <w:pPr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8">
    <w:name w:val="Верхний колонтитул1"/>
    <w:basedOn w:val="a"/>
    <w:rsid w:val="0013770C"/>
    <w:pPr>
      <w:tabs>
        <w:tab w:val="center" w:pos="4677"/>
        <w:tab w:val="right" w:pos="9355"/>
      </w:tabs>
      <w:spacing w:after="0" w:line="240" w:lineRule="auto"/>
    </w:pPr>
    <w:rPr>
      <w:rFonts w:ascii="Calibri" w:eastAsia="DejaVu Sans" w:hAnsi="Calibri" w:cs="DejaVu Sans"/>
      <w:color w:val="00000A"/>
      <w:lang w:eastAsia="ru-RU"/>
    </w:rPr>
  </w:style>
  <w:style w:type="paragraph" w:customStyle="1" w:styleId="19">
    <w:name w:val="Нижний колонтитул1"/>
    <w:basedOn w:val="a"/>
    <w:rsid w:val="0013770C"/>
    <w:pPr>
      <w:tabs>
        <w:tab w:val="center" w:pos="4677"/>
        <w:tab w:val="right" w:pos="9355"/>
      </w:tabs>
      <w:spacing w:after="0" w:line="240" w:lineRule="auto"/>
    </w:pPr>
    <w:rPr>
      <w:rFonts w:ascii="Calibri" w:eastAsia="DejaVu Sans" w:hAnsi="Calibri" w:cs="DejaVu Sans"/>
      <w:color w:val="00000A"/>
      <w:lang w:eastAsia="ru-RU"/>
    </w:rPr>
  </w:style>
  <w:style w:type="paragraph" w:styleId="afa">
    <w:name w:val="Body Text Indent"/>
    <w:basedOn w:val="a"/>
    <w:link w:val="1a"/>
    <w:rsid w:val="001377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a">
    <w:name w:val="Основной текст с отступом Знак1"/>
    <w:basedOn w:val="a0"/>
    <w:link w:val="afa"/>
    <w:rsid w:val="0013770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qFormat/>
    <w:rsid w:val="001377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1">
    <w:name w:val="List Bullet 3"/>
    <w:basedOn w:val="a"/>
    <w:qFormat/>
    <w:rsid w:val="001377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customStyle="1" w:styleId="Style33">
    <w:name w:val="Style33"/>
    <w:basedOn w:val="a"/>
    <w:qFormat/>
    <w:rsid w:val="0013770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4">
    <w:name w:val="Style34"/>
    <w:basedOn w:val="a"/>
    <w:qFormat/>
    <w:rsid w:val="001377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2">
    <w:name w:val="Body Text Indent 3"/>
    <w:basedOn w:val="a"/>
    <w:link w:val="310"/>
    <w:qFormat/>
    <w:rsid w:val="001377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rsid w:val="0013770C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afb">
    <w:name w:val="Содержимое таблицы"/>
    <w:basedOn w:val="a"/>
    <w:qFormat/>
    <w:rsid w:val="0013770C"/>
    <w:pPr>
      <w:spacing w:after="200" w:line="276" w:lineRule="auto"/>
    </w:pPr>
    <w:rPr>
      <w:rFonts w:ascii="Calibri" w:eastAsia="DejaVu Sans" w:hAnsi="Calibri" w:cs="DejaVu Sans"/>
      <w:color w:val="00000A"/>
      <w:lang w:eastAsia="ru-RU"/>
    </w:rPr>
  </w:style>
  <w:style w:type="paragraph" w:customStyle="1" w:styleId="afc">
    <w:name w:val="Заголовок таблицы"/>
    <w:basedOn w:val="afb"/>
    <w:qFormat/>
    <w:rsid w:val="0013770C"/>
  </w:style>
  <w:style w:type="paragraph" w:styleId="afd">
    <w:name w:val="caption"/>
    <w:basedOn w:val="a"/>
    <w:next w:val="a"/>
    <w:uiPriority w:val="35"/>
    <w:unhideWhenUsed/>
    <w:qFormat/>
    <w:rsid w:val="0013770C"/>
    <w:pPr>
      <w:spacing w:after="200" w:line="240" w:lineRule="auto"/>
    </w:pPr>
    <w:rPr>
      <w:rFonts w:ascii="Calibri" w:eastAsia="DejaVu Sans" w:hAnsi="Calibri" w:cs="DejaVu Sans"/>
      <w:b/>
      <w:bCs/>
      <w:color w:val="5B9BD5" w:themeColor="accent1"/>
      <w:sz w:val="18"/>
      <w:szCs w:val="18"/>
      <w:lang w:eastAsia="ru-RU"/>
    </w:rPr>
  </w:style>
  <w:style w:type="character" w:customStyle="1" w:styleId="111">
    <w:name w:val="Заголовок 1 Знак1"/>
    <w:basedOn w:val="a0"/>
    <w:uiPriority w:val="9"/>
    <w:rsid w:val="001377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1377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1">
    <w:name w:val="Заголовок 7 Знак1"/>
    <w:basedOn w:val="a0"/>
    <w:link w:val="7"/>
    <w:rsid w:val="00137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13770C"/>
    <w:rPr>
      <w:i/>
      <w:iCs/>
    </w:rPr>
  </w:style>
  <w:style w:type="character" w:customStyle="1" w:styleId="1b">
    <w:name w:val="Верхний колонтитул Знак1"/>
    <w:basedOn w:val="a0"/>
    <w:uiPriority w:val="99"/>
    <w:semiHidden/>
    <w:rsid w:val="0013770C"/>
    <w:rPr>
      <w:color w:val="00000A"/>
      <w:sz w:val="22"/>
    </w:rPr>
  </w:style>
  <w:style w:type="character" w:customStyle="1" w:styleId="1c">
    <w:name w:val="Нижний колонтитул Знак1"/>
    <w:basedOn w:val="a0"/>
    <w:uiPriority w:val="99"/>
    <w:semiHidden/>
    <w:rsid w:val="0013770C"/>
    <w:rPr>
      <w:color w:val="00000A"/>
      <w:sz w:val="22"/>
    </w:rPr>
  </w:style>
  <w:style w:type="paragraph" w:styleId="33">
    <w:name w:val="Body Text 3"/>
    <w:basedOn w:val="a"/>
    <w:link w:val="34"/>
    <w:uiPriority w:val="99"/>
    <w:semiHidden/>
    <w:unhideWhenUsed/>
    <w:rsid w:val="00137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7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6">
    <w:name w:val="Style26"/>
    <w:basedOn w:val="a"/>
    <w:rsid w:val="00A669A1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image" Target="media/image95.wmf"/><Relationship Id="rId21" Type="http://schemas.openxmlformats.org/officeDocument/2006/relationships/oleObject" Target="embeddings/oleObject3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104.bin"/><Relationship Id="rId324" Type="http://schemas.openxmlformats.org/officeDocument/2006/relationships/image" Target="media/image105.wmf"/><Relationship Id="rId366" Type="http://schemas.openxmlformats.org/officeDocument/2006/relationships/oleObject" Target="embeddings/oleObject228.bin"/><Relationship Id="rId170" Type="http://schemas.openxmlformats.org/officeDocument/2006/relationships/oleObject" Target="embeddings/oleObject113.bin"/><Relationship Id="rId226" Type="http://schemas.openxmlformats.org/officeDocument/2006/relationships/oleObject" Target="embeddings/oleObject152.bin"/><Relationship Id="rId433" Type="http://schemas.openxmlformats.org/officeDocument/2006/relationships/oleObject" Target="embeddings/oleObject265.bin"/><Relationship Id="rId268" Type="http://schemas.openxmlformats.org/officeDocument/2006/relationships/oleObject" Target="embeddings/oleObject176.bin"/><Relationship Id="rId475" Type="http://schemas.openxmlformats.org/officeDocument/2006/relationships/image" Target="media/image172.wmf"/><Relationship Id="rId32" Type="http://schemas.openxmlformats.org/officeDocument/2006/relationships/oleObject" Target="embeddings/oleObject9.bin"/><Relationship Id="rId74" Type="http://schemas.openxmlformats.org/officeDocument/2006/relationships/image" Target="media/image24.wmf"/><Relationship Id="rId128" Type="http://schemas.openxmlformats.org/officeDocument/2006/relationships/oleObject" Target="embeddings/oleObject74.bin"/><Relationship Id="rId335" Type="http://schemas.openxmlformats.org/officeDocument/2006/relationships/oleObject" Target="embeddings/oleObject212.bin"/><Relationship Id="rId377" Type="http://schemas.openxmlformats.org/officeDocument/2006/relationships/oleObject" Target="embeddings/oleObject234.bin"/><Relationship Id="rId500" Type="http://schemas.openxmlformats.org/officeDocument/2006/relationships/image" Target="media/image182.wmf"/><Relationship Id="rId5" Type="http://schemas.openxmlformats.org/officeDocument/2006/relationships/settings" Target="settings.xml"/><Relationship Id="rId181" Type="http://schemas.openxmlformats.org/officeDocument/2006/relationships/oleObject" Target="embeddings/oleObject123.bin"/><Relationship Id="rId237" Type="http://schemas.openxmlformats.org/officeDocument/2006/relationships/image" Target="media/image64.wmf"/><Relationship Id="rId402" Type="http://schemas.openxmlformats.org/officeDocument/2006/relationships/image" Target="media/image142.wmf"/><Relationship Id="rId279" Type="http://schemas.openxmlformats.org/officeDocument/2006/relationships/image" Target="media/image85.wmf"/><Relationship Id="rId444" Type="http://schemas.openxmlformats.org/officeDocument/2006/relationships/image" Target="media/image160.wmf"/><Relationship Id="rId486" Type="http://schemas.openxmlformats.org/officeDocument/2006/relationships/image" Target="media/image17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85.bin"/><Relationship Id="rId290" Type="http://schemas.openxmlformats.org/officeDocument/2006/relationships/oleObject" Target="embeddings/oleObject187.bin"/><Relationship Id="rId304" Type="http://schemas.openxmlformats.org/officeDocument/2006/relationships/oleObject" Target="embeddings/oleObject194.bin"/><Relationship Id="rId346" Type="http://schemas.openxmlformats.org/officeDocument/2006/relationships/image" Target="media/image116.wmf"/><Relationship Id="rId388" Type="http://schemas.openxmlformats.org/officeDocument/2006/relationships/image" Target="media/image135.wmf"/><Relationship Id="rId511" Type="http://schemas.openxmlformats.org/officeDocument/2006/relationships/oleObject" Target="embeddings/oleObject312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96.bin"/><Relationship Id="rId192" Type="http://schemas.openxmlformats.org/officeDocument/2006/relationships/oleObject" Target="embeddings/oleObject132.bin"/><Relationship Id="rId206" Type="http://schemas.openxmlformats.org/officeDocument/2006/relationships/oleObject" Target="embeddings/oleObject142.bin"/><Relationship Id="rId413" Type="http://schemas.openxmlformats.org/officeDocument/2006/relationships/oleObject" Target="embeddings/oleObject254.bin"/><Relationship Id="rId248" Type="http://schemas.openxmlformats.org/officeDocument/2006/relationships/oleObject" Target="embeddings/oleObject166.bin"/><Relationship Id="rId455" Type="http://schemas.openxmlformats.org/officeDocument/2006/relationships/oleObject" Target="embeddings/oleObject279.bin"/><Relationship Id="rId497" Type="http://schemas.openxmlformats.org/officeDocument/2006/relationships/oleObject" Target="embeddings/oleObject304.bin"/><Relationship Id="rId12" Type="http://schemas.openxmlformats.org/officeDocument/2006/relationships/hyperlink" Target="https://ru.wikipedia.org/wiki/&#1053;&#1080;&#1078;&#1085;&#1077;&#1077;_&#1089;&#1090;&#1088;&#1086;&#1077;&#1085;&#1080;&#1077;_&#1087;&#1091;&#1090;&#1080;" TargetMode="External"/><Relationship Id="rId108" Type="http://schemas.openxmlformats.org/officeDocument/2006/relationships/image" Target="media/image36.wmf"/><Relationship Id="rId315" Type="http://schemas.openxmlformats.org/officeDocument/2006/relationships/oleObject" Target="embeddings/oleObject202.bin"/><Relationship Id="rId357" Type="http://schemas.openxmlformats.org/officeDocument/2006/relationships/oleObject" Target="embeddings/oleObject223.bin"/><Relationship Id="rId522" Type="http://schemas.openxmlformats.org/officeDocument/2006/relationships/oleObject" Target="embeddings/oleObject318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2.bin"/><Relationship Id="rId161" Type="http://schemas.openxmlformats.org/officeDocument/2006/relationships/oleObject" Target="embeddings/oleObject105.bin"/><Relationship Id="rId217" Type="http://schemas.openxmlformats.org/officeDocument/2006/relationships/image" Target="media/image57.wmf"/><Relationship Id="rId399" Type="http://schemas.openxmlformats.org/officeDocument/2006/relationships/oleObject" Target="embeddings/oleObject246.bin"/><Relationship Id="rId259" Type="http://schemas.openxmlformats.org/officeDocument/2006/relationships/image" Target="media/image75.wmf"/><Relationship Id="rId424" Type="http://schemas.openxmlformats.org/officeDocument/2006/relationships/oleObject" Target="embeddings/oleObject260.bin"/><Relationship Id="rId466" Type="http://schemas.openxmlformats.org/officeDocument/2006/relationships/oleObject" Target="embeddings/oleObject286.bin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67.bin"/><Relationship Id="rId270" Type="http://schemas.openxmlformats.org/officeDocument/2006/relationships/oleObject" Target="embeddings/oleObject177.bin"/><Relationship Id="rId326" Type="http://schemas.openxmlformats.org/officeDocument/2006/relationships/image" Target="media/image106.wmf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76.bin"/><Relationship Id="rId368" Type="http://schemas.openxmlformats.org/officeDocument/2006/relationships/oleObject" Target="embeddings/oleObject229.bin"/><Relationship Id="rId172" Type="http://schemas.openxmlformats.org/officeDocument/2006/relationships/image" Target="media/image45.wmf"/><Relationship Id="rId228" Type="http://schemas.openxmlformats.org/officeDocument/2006/relationships/oleObject" Target="embeddings/oleObject153.bin"/><Relationship Id="rId435" Type="http://schemas.openxmlformats.org/officeDocument/2006/relationships/image" Target="media/image156.wmf"/><Relationship Id="rId477" Type="http://schemas.openxmlformats.org/officeDocument/2006/relationships/image" Target="media/image173.wmf"/><Relationship Id="rId281" Type="http://schemas.openxmlformats.org/officeDocument/2006/relationships/image" Target="media/image86.wmf"/><Relationship Id="rId337" Type="http://schemas.openxmlformats.org/officeDocument/2006/relationships/oleObject" Target="embeddings/oleObject213.bin"/><Relationship Id="rId502" Type="http://schemas.openxmlformats.org/officeDocument/2006/relationships/image" Target="media/image183.wmf"/><Relationship Id="rId34" Type="http://schemas.openxmlformats.org/officeDocument/2006/relationships/image" Target="media/image11.wmf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87.bin"/><Relationship Id="rId379" Type="http://schemas.openxmlformats.org/officeDocument/2006/relationships/image" Target="media/image131.wmf"/><Relationship Id="rId7" Type="http://schemas.openxmlformats.org/officeDocument/2006/relationships/footnotes" Target="footnotes.xml"/><Relationship Id="rId183" Type="http://schemas.openxmlformats.org/officeDocument/2006/relationships/oleObject" Target="embeddings/oleObject125.bin"/><Relationship Id="rId239" Type="http://schemas.openxmlformats.org/officeDocument/2006/relationships/image" Target="media/image65.wmf"/><Relationship Id="rId390" Type="http://schemas.openxmlformats.org/officeDocument/2006/relationships/image" Target="media/image136.wmf"/><Relationship Id="rId404" Type="http://schemas.openxmlformats.org/officeDocument/2006/relationships/image" Target="media/image143.wmf"/><Relationship Id="rId446" Type="http://schemas.openxmlformats.org/officeDocument/2006/relationships/oleObject" Target="embeddings/oleObject273.bin"/><Relationship Id="rId250" Type="http://schemas.openxmlformats.org/officeDocument/2006/relationships/oleObject" Target="embeddings/oleObject167.bin"/><Relationship Id="rId292" Type="http://schemas.openxmlformats.org/officeDocument/2006/relationships/oleObject" Target="embeddings/oleObject188.bin"/><Relationship Id="rId306" Type="http://schemas.openxmlformats.org/officeDocument/2006/relationships/oleObject" Target="embeddings/oleObject195.bin"/><Relationship Id="rId488" Type="http://schemas.openxmlformats.org/officeDocument/2006/relationships/image" Target="media/image176.wmf"/><Relationship Id="rId45" Type="http://schemas.openxmlformats.org/officeDocument/2006/relationships/image" Target="media/image12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37.wmf"/><Relationship Id="rId348" Type="http://schemas.openxmlformats.org/officeDocument/2006/relationships/image" Target="media/image117.wmf"/><Relationship Id="rId513" Type="http://schemas.openxmlformats.org/officeDocument/2006/relationships/oleObject" Target="embeddings/oleObject313.bin"/><Relationship Id="rId152" Type="http://schemas.openxmlformats.org/officeDocument/2006/relationships/oleObject" Target="embeddings/oleObject98.bin"/><Relationship Id="rId194" Type="http://schemas.openxmlformats.org/officeDocument/2006/relationships/oleObject" Target="embeddings/oleObject134.bin"/><Relationship Id="rId208" Type="http://schemas.openxmlformats.org/officeDocument/2006/relationships/oleObject" Target="embeddings/oleObject143.bin"/><Relationship Id="rId415" Type="http://schemas.openxmlformats.org/officeDocument/2006/relationships/oleObject" Target="embeddings/oleObject255.bin"/><Relationship Id="rId457" Type="http://schemas.openxmlformats.org/officeDocument/2006/relationships/oleObject" Target="embeddings/oleObject281.bin"/><Relationship Id="rId261" Type="http://schemas.openxmlformats.org/officeDocument/2006/relationships/image" Target="media/image76.wmf"/><Relationship Id="rId499" Type="http://schemas.openxmlformats.org/officeDocument/2006/relationships/oleObject" Target="embeddings/oleObject305.bin"/><Relationship Id="rId14" Type="http://schemas.openxmlformats.org/officeDocument/2006/relationships/image" Target="media/image1.png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203.bin"/><Relationship Id="rId359" Type="http://schemas.openxmlformats.org/officeDocument/2006/relationships/image" Target="media/image122.wmf"/><Relationship Id="rId524" Type="http://schemas.openxmlformats.org/officeDocument/2006/relationships/theme" Target="theme/theme1.xml"/><Relationship Id="rId8" Type="http://schemas.openxmlformats.org/officeDocument/2006/relationships/endnotes" Target="endnotes.xml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8.bin"/><Relationship Id="rId163" Type="http://schemas.openxmlformats.org/officeDocument/2006/relationships/oleObject" Target="embeddings/oleObject107.bin"/><Relationship Id="rId184" Type="http://schemas.openxmlformats.org/officeDocument/2006/relationships/image" Target="media/image46.wmf"/><Relationship Id="rId219" Type="http://schemas.openxmlformats.org/officeDocument/2006/relationships/image" Target="media/image58.wmf"/><Relationship Id="rId370" Type="http://schemas.openxmlformats.org/officeDocument/2006/relationships/oleObject" Target="embeddings/oleObject230.bin"/><Relationship Id="rId391" Type="http://schemas.openxmlformats.org/officeDocument/2006/relationships/oleObject" Target="embeddings/oleObject242.bin"/><Relationship Id="rId405" Type="http://schemas.openxmlformats.org/officeDocument/2006/relationships/oleObject" Target="embeddings/oleObject249.bin"/><Relationship Id="rId426" Type="http://schemas.openxmlformats.org/officeDocument/2006/relationships/oleObject" Target="embeddings/oleObject261.bin"/><Relationship Id="rId447" Type="http://schemas.openxmlformats.org/officeDocument/2006/relationships/oleObject" Target="embeddings/oleObject274.bin"/><Relationship Id="rId230" Type="http://schemas.openxmlformats.org/officeDocument/2006/relationships/oleObject" Target="embeddings/oleObject155.bin"/><Relationship Id="rId251" Type="http://schemas.openxmlformats.org/officeDocument/2006/relationships/image" Target="media/image71.wmf"/><Relationship Id="rId468" Type="http://schemas.openxmlformats.org/officeDocument/2006/relationships/oleObject" Target="embeddings/oleObject287.bin"/><Relationship Id="rId489" Type="http://schemas.openxmlformats.org/officeDocument/2006/relationships/oleObject" Target="embeddings/oleObject300.bin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78.bin"/><Relationship Id="rId293" Type="http://schemas.openxmlformats.org/officeDocument/2006/relationships/image" Target="media/image92.wmf"/><Relationship Id="rId307" Type="http://schemas.openxmlformats.org/officeDocument/2006/relationships/image" Target="media/image99.wmf"/><Relationship Id="rId328" Type="http://schemas.openxmlformats.org/officeDocument/2006/relationships/image" Target="media/image107.wmf"/><Relationship Id="rId349" Type="http://schemas.openxmlformats.org/officeDocument/2006/relationships/oleObject" Target="embeddings/oleObject219.bin"/><Relationship Id="rId514" Type="http://schemas.openxmlformats.org/officeDocument/2006/relationships/oleObject" Target="embeddings/oleObject314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8.bin"/><Relationship Id="rId153" Type="http://schemas.openxmlformats.org/officeDocument/2006/relationships/oleObject" Target="embeddings/oleObject99.bin"/><Relationship Id="rId174" Type="http://schemas.openxmlformats.org/officeDocument/2006/relationships/oleObject" Target="embeddings/oleObject116.bin"/><Relationship Id="rId195" Type="http://schemas.openxmlformats.org/officeDocument/2006/relationships/oleObject" Target="embeddings/oleObject135.bin"/><Relationship Id="rId209" Type="http://schemas.openxmlformats.org/officeDocument/2006/relationships/image" Target="media/image53.wmf"/><Relationship Id="rId360" Type="http://schemas.openxmlformats.org/officeDocument/2006/relationships/oleObject" Target="embeddings/oleObject225.bin"/><Relationship Id="rId381" Type="http://schemas.openxmlformats.org/officeDocument/2006/relationships/oleObject" Target="embeddings/oleObject237.bin"/><Relationship Id="rId416" Type="http://schemas.openxmlformats.org/officeDocument/2006/relationships/image" Target="media/image148.wmf"/><Relationship Id="rId220" Type="http://schemas.openxmlformats.org/officeDocument/2006/relationships/oleObject" Target="embeddings/oleObject149.bin"/><Relationship Id="rId241" Type="http://schemas.openxmlformats.org/officeDocument/2006/relationships/image" Target="media/image66.wmf"/><Relationship Id="rId437" Type="http://schemas.openxmlformats.org/officeDocument/2006/relationships/image" Target="media/image157.wmf"/><Relationship Id="rId458" Type="http://schemas.openxmlformats.org/officeDocument/2006/relationships/oleObject" Target="embeddings/oleObject282.bin"/><Relationship Id="rId479" Type="http://schemas.openxmlformats.org/officeDocument/2006/relationships/image" Target="media/image174.wmf"/><Relationship Id="rId15" Type="http://schemas.openxmlformats.org/officeDocument/2006/relationships/image" Target="media/image2.png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73.bin"/><Relationship Id="rId283" Type="http://schemas.openxmlformats.org/officeDocument/2006/relationships/image" Target="media/image87.wmf"/><Relationship Id="rId318" Type="http://schemas.openxmlformats.org/officeDocument/2006/relationships/image" Target="media/image102.wmf"/><Relationship Id="rId339" Type="http://schemas.openxmlformats.org/officeDocument/2006/relationships/oleObject" Target="embeddings/oleObject214.bin"/><Relationship Id="rId490" Type="http://schemas.openxmlformats.org/officeDocument/2006/relationships/image" Target="media/image177.wmf"/><Relationship Id="rId504" Type="http://schemas.openxmlformats.org/officeDocument/2006/relationships/oleObject" Target="embeddings/oleObject308.bin"/><Relationship Id="rId78" Type="http://schemas.openxmlformats.org/officeDocument/2006/relationships/image" Target="media/image25.wmf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oleObject" Target="embeddings/oleObject70.bin"/><Relationship Id="rId143" Type="http://schemas.openxmlformats.org/officeDocument/2006/relationships/oleObject" Target="embeddings/oleObject89.bin"/><Relationship Id="rId164" Type="http://schemas.openxmlformats.org/officeDocument/2006/relationships/oleObject" Target="embeddings/oleObject108.bin"/><Relationship Id="rId185" Type="http://schemas.openxmlformats.org/officeDocument/2006/relationships/oleObject" Target="embeddings/oleObject126.bin"/><Relationship Id="rId350" Type="http://schemas.openxmlformats.org/officeDocument/2006/relationships/image" Target="media/image118.wmf"/><Relationship Id="rId371" Type="http://schemas.openxmlformats.org/officeDocument/2006/relationships/image" Target="media/image128.wmf"/><Relationship Id="rId406" Type="http://schemas.openxmlformats.org/officeDocument/2006/relationships/oleObject" Target="embeddings/oleObject250.bin"/><Relationship Id="rId9" Type="http://schemas.openxmlformats.org/officeDocument/2006/relationships/footer" Target="footer1.xml"/><Relationship Id="rId210" Type="http://schemas.openxmlformats.org/officeDocument/2006/relationships/oleObject" Target="embeddings/oleObject144.bin"/><Relationship Id="rId392" Type="http://schemas.openxmlformats.org/officeDocument/2006/relationships/image" Target="media/image137.wmf"/><Relationship Id="rId427" Type="http://schemas.openxmlformats.org/officeDocument/2006/relationships/image" Target="media/image153.wmf"/><Relationship Id="rId448" Type="http://schemas.openxmlformats.org/officeDocument/2006/relationships/image" Target="media/image161.wmf"/><Relationship Id="rId469" Type="http://schemas.openxmlformats.org/officeDocument/2006/relationships/image" Target="media/image169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56.bin"/><Relationship Id="rId252" Type="http://schemas.openxmlformats.org/officeDocument/2006/relationships/oleObject" Target="embeddings/oleObject168.bin"/><Relationship Id="rId273" Type="http://schemas.openxmlformats.org/officeDocument/2006/relationships/image" Target="media/image82.wmf"/><Relationship Id="rId294" Type="http://schemas.openxmlformats.org/officeDocument/2006/relationships/oleObject" Target="embeddings/oleObject189.bin"/><Relationship Id="rId308" Type="http://schemas.openxmlformats.org/officeDocument/2006/relationships/oleObject" Target="embeddings/oleObject196.bin"/><Relationship Id="rId329" Type="http://schemas.openxmlformats.org/officeDocument/2006/relationships/oleObject" Target="embeddings/oleObject209.bin"/><Relationship Id="rId480" Type="http://schemas.openxmlformats.org/officeDocument/2006/relationships/oleObject" Target="embeddings/oleObject293.bin"/><Relationship Id="rId515" Type="http://schemas.openxmlformats.org/officeDocument/2006/relationships/image" Target="media/image188.wmf"/><Relationship Id="rId47" Type="http://schemas.openxmlformats.org/officeDocument/2006/relationships/image" Target="media/image13.wmf"/><Relationship Id="rId68" Type="http://schemas.openxmlformats.org/officeDocument/2006/relationships/image" Target="media/image21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38.wmf"/><Relationship Id="rId133" Type="http://schemas.openxmlformats.org/officeDocument/2006/relationships/oleObject" Target="embeddings/oleObject79.bin"/><Relationship Id="rId154" Type="http://schemas.openxmlformats.org/officeDocument/2006/relationships/oleObject" Target="embeddings/oleObject100.bin"/><Relationship Id="rId175" Type="http://schemas.openxmlformats.org/officeDocument/2006/relationships/oleObject" Target="embeddings/oleObject117.bin"/><Relationship Id="rId340" Type="http://schemas.openxmlformats.org/officeDocument/2006/relationships/image" Target="media/image113.wmf"/><Relationship Id="rId361" Type="http://schemas.openxmlformats.org/officeDocument/2006/relationships/image" Target="media/image123.wmf"/><Relationship Id="rId196" Type="http://schemas.openxmlformats.org/officeDocument/2006/relationships/oleObject" Target="embeddings/oleObject136.bin"/><Relationship Id="rId200" Type="http://schemas.openxmlformats.org/officeDocument/2006/relationships/oleObject" Target="embeddings/oleObject139.bin"/><Relationship Id="rId382" Type="http://schemas.openxmlformats.org/officeDocument/2006/relationships/image" Target="media/image132.wmf"/><Relationship Id="rId417" Type="http://schemas.openxmlformats.org/officeDocument/2006/relationships/oleObject" Target="embeddings/oleObject256.bin"/><Relationship Id="rId438" Type="http://schemas.openxmlformats.org/officeDocument/2006/relationships/oleObject" Target="embeddings/oleObject268.bin"/><Relationship Id="rId459" Type="http://schemas.openxmlformats.org/officeDocument/2006/relationships/image" Target="media/image164.wmf"/><Relationship Id="rId16" Type="http://schemas.openxmlformats.org/officeDocument/2006/relationships/image" Target="media/image3.wmf"/><Relationship Id="rId221" Type="http://schemas.openxmlformats.org/officeDocument/2006/relationships/image" Target="media/image59.wmf"/><Relationship Id="rId242" Type="http://schemas.openxmlformats.org/officeDocument/2006/relationships/oleObject" Target="embeddings/oleObject163.bin"/><Relationship Id="rId263" Type="http://schemas.openxmlformats.org/officeDocument/2006/relationships/image" Target="media/image77.wmf"/><Relationship Id="rId284" Type="http://schemas.openxmlformats.org/officeDocument/2006/relationships/oleObject" Target="embeddings/oleObject184.bin"/><Relationship Id="rId319" Type="http://schemas.openxmlformats.org/officeDocument/2006/relationships/oleObject" Target="embeddings/oleObject204.bin"/><Relationship Id="rId470" Type="http://schemas.openxmlformats.org/officeDocument/2006/relationships/oleObject" Target="embeddings/oleObject288.bin"/><Relationship Id="rId491" Type="http://schemas.openxmlformats.org/officeDocument/2006/relationships/oleObject" Target="embeddings/oleObject301.bin"/><Relationship Id="rId505" Type="http://schemas.openxmlformats.org/officeDocument/2006/relationships/image" Target="media/image184.wmf"/><Relationship Id="rId37" Type="http://schemas.openxmlformats.org/officeDocument/2006/relationships/oleObject" Target="embeddings/oleObject13.bin"/><Relationship Id="rId58" Type="http://schemas.openxmlformats.org/officeDocument/2006/relationships/image" Target="media/image16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71.bin"/><Relationship Id="rId144" Type="http://schemas.openxmlformats.org/officeDocument/2006/relationships/oleObject" Target="embeddings/oleObject90.bin"/><Relationship Id="rId330" Type="http://schemas.openxmlformats.org/officeDocument/2006/relationships/image" Target="media/image108.wmf"/><Relationship Id="rId90" Type="http://schemas.openxmlformats.org/officeDocument/2006/relationships/oleObject" Target="embeddings/oleObject49.bin"/><Relationship Id="rId165" Type="http://schemas.openxmlformats.org/officeDocument/2006/relationships/image" Target="media/image44.wmf"/><Relationship Id="rId186" Type="http://schemas.openxmlformats.org/officeDocument/2006/relationships/oleObject" Target="embeddings/oleObject127.bin"/><Relationship Id="rId351" Type="http://schemas.openxmlformats.org/officeDocument/2006/relationships/oleObject" Target="embeddings/oleObject220.bin"/><Relationship Id="rId372" Type="http://schemas.openxmlformats.org/officeDocument/2006/relationships/oleObject" Target="embeddings/oleObject231.bin"/><Relationship Id="rId393" Type="http://schemas.openxmlformats.org/officeDocument/2006/relationships/oleObject" Target="embeddings/oleObject243.bin"/><Relationship Id="rId407" Type="http://schemas.openxmlformats.org/officeDocument/2006/relationships/oleObject" Target="embeddings/oleObject251.bin"/><Relationship Id="rId428" Type="http://schemas.openxmlformats.org/officeDocument/2006/relationships/oleObject" Target="embeddings/oleObject262.bin"/><Relationship Id="rId449" Type="http://schemas.openxmlformats.org/officeDocument/2006/relationships/oleObject" Target="embeddings/oleObject275.bin"/><Relationship Id="rId211" Type="http://schemas.openxmlformats.org/officeDocument/2006/relationships/image" Target="media/image54.wmf"/><Relationship Id="rId232" Type="http://schemas.openxmlformats.org/officeDocument/2006/relationships/oleObject" Target="embeddings/oleObject157.bin"/><Relationship Id="rId253" Type="http://schemas.openxmlformats.org/officeDocument/2006/relationships/image" Target="media/image72.wmf"/><Relationship Id="rId274" Type="http://schemas.openxmlformats.org/officeDocument/2006/relationships/oleObject" Target="embeddings/oleObject179.bin"/><Relationship Id="rId295" Type="http://schemas.openxmlformats.org/officeDocument/2006/relationships/image" Target="media/image93.wmf"/><Relationship Id="rId309" Type="http://schemas.openxmlformats.org/officeDocument/2006/relationships/oleObject" Target="embeddings/oleObject197.bin"/><Relationship Id="rId460" Type="http://schemas.openxmlformats.org/officeDocument/2006/relationships/oleObject" Target="embeddings/oleObject283.bin"/><Relationship Id="rId481" Type="http://schemas.openxmlformats.org/officeDocument/2006/relationships/oleObject" Target="embeddings/oleObject294.bin"/><Relationship Id="rId516" Type="http://schemas.openxmlformats.org/officeDocument/2006/relationships/oleObject" Target="embeddings/oleObject315.bin"/><Relationship Id="rId27" Type="http://schemas.openxmlformats.org/officeDocument/2006/relationships/oleObject" Target="embeddings/oleObject6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80.bin"/><Relationship Id="rId320" Type="http://schemas.openxmlformats.org/officeDocument/2006/relationships/image" Target="media/image103.wmf"/><Relationship Id="rId80" Type="http://schemas.openxmlformats.org/officeDocument/2006/relationships/image" Target="media/image26.wmf"/><Relationship Id="rId155" Type="http://schemas.openxmlformats.org/officeDocument/2006/relationships/oleObject" Target="embeddings/oleObject101.bin"/><Relationship Id="rId176" Type="http://schemas.openxmlformats.org/officeDocument/2006/relationships/oleObject" Target="embeddings/oleObject118.bin"/><Relationship Id="rId197" Type="http://schemas.openxmlformats.org/officeDocument/2006/relationships/oleObject" Target="embeddings/oleObject137.bin"/><Relationship Id="rId341" Type="http://schemas.openxmlformats.org/officeDocument/2006/relationships/oleObject" Target="embeddings/oleObject215.bin"/><Relationship Id="rId362" Type="http://schemas.openxmlformats.org/officeDocument/2006/relationships/oleObject" Target="embeddings/oleObject226.bin"/><Relationship Id="rId383" Type="http://schemas.openxmlformats.org/officeDocument/2006/relationships/oleObject" Target="embeddings/oleObject238.bin"/><Relationship Id="rId418" Type="http://schemas.openxmlformats.org/officeDocument/2006/relationships/oleObject" Target="embeddings/oleObject257.bin"/><Relationship Id="rId439" Type="http://schemas.openxmlformats.org/officeDocument/2006/relationships/oleObject" Target="embeddings/oleObject269.bin"/><Relationship Id="rId201" Type="http://schemas.openxmlformats.org/officeDocument/2006/relationships/image" Target="media/image49.wmf"/><Relationship Id="rId222" Type="http://schemas.openxmlformats.org/officeDocument/2006/relationships/oleObject" Target="embeddings/oleObject150.bin"/><Relationship Id="rId243" Type="http://schemas.openxmlformats.org/officeDocument/2006/relationships/image" Target="media/image67.wmf"/><Relationship Id="rId264" Type="http://schemas.openxmlformats.org/officeDocument/2006/relationships/oleObject" Target="embeddings/oleObject174.bin"/><Relationship Id="rId285" Type="http://schemas.openxmlformats.org/officeDocument/2006/relationships/image" Target="media/image88.wmf"/><Relationship Id="rId450" Type="http://schemas.openxmlformats.org/officeDocument/2006/relationships/image" Target="media/image162.wmf"/><Relationship Id="rId471" Type="http://schemas.openxmlformats.org/officeDocument/2006/relationships/image" Target="media/image170.wmf"/><Relationship Id="rId506" Type="http://schemas.openxmlformats.org/officeDocument/2006/relationships/oleObject" Target="embeddings/oleObject309.bin"/><Relationship Id="rId17" Type="http://schemas.openxmlformats.org/officeDocument/2006/relationships/oleObject" Target="embeddings/oleObject1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35.wmf"/><Relationship Id="rId124" Type="http://schemas.openxmlformats.org/officeDocument/2006/relationships/oleObject" Target="embeddings/oleObject72.bin"/><Relationship Id="rId310" Type="http://schemas.openxmlformats.org/officeDocument/2006/relationships/oleObject" Target="embeddings/oleObject198.bin"/><Relationship Id="rId492" Type="http://schemas.openxmlformats.org/officeDocument/2006/relationships/image" Target="media/image178.wmf"/><Relationship Id="rId70" Type="http://schemas.openxmlformats.org/officeDocument/2006/relationships/image" Target="media/image22.wmf"/><Relationship Id="rId91" Type="http://schemas.openxmlformats.org/officeDocument/2006/relationships/image" Target="media/image29.wmf"/><Relationship Id="rId145" Type="http://schemas.openxmlformats.org/officeDocument/2006/relationships/oleObject" Target="embeddings/oleObject91.bin"/><Relationship Id="rId166" Type="http://schemas.openxmlformats.org/officeDocument/2006/relationships/oleObject" Target="embeddings/oleObject109.bin"/><Relationship Id="rId187" Type="http://schemas.openxmlformats.org/officeDocument/2006/relationships/oleObject" Target="embeddings/oleObject128.bin"/><Relationship Id="rId331" Type="http://schemas.openxmlformats.org/officeDocument/2006/relationships/oleObject" Target="embeddings/oleObject210.bin"/><Relationship Id="rId352" Type="http://schemas.openxmlformats.org/officeDocument/2006/relationships/image" Target="media/image119.wmf"/><Relationship Id="rId373" Type="http://schemas.openxmlformats.org/officeDocument/2006/relationships/image" Target="media/image129.wmf"/><Relationship Id="rId394" Type="http://schemas.openxmlformats.org/officeDocument/2006/relationships/image" Target="media/image138.wmf"/><Relationship Id="rId408" Type="http://schemas.openxmlformats.org/officeDocument/2006/relationships/image" Target="media/image144.wmf"/><Relationship Id="rId429" Type="http://schemas.openxmlformats.org/officeDocument/2006/relationships/image" Target="media/image15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45.bin"/><Relationship Id="rId233" Type="http://schemas.openxmlformats.org/officeDocument/2006/relationships/oleObject" Target="embeddings/oleObject158.bin"/><Relationship Id="rId254" Type="http://schemas.openxmlformats.org/officeDocument/2006/relationships/oleObject" Target="embeddings/oleObject169.bin"/><Relationship Id="rId440" Type="http://schemas.openxmlformats.org/officeDocument/2006/relationships/image" Target="media/image158.wmf"/><Relationship Id="rId28" Type="http://schemas.openxmlformats.org/officeDocument/2006/relationships/image" Target="media/image9.wmf"/><Relationship Id="rId49" Type="http://schemas.openxmlformats.org/officeDocument/2006/relationships/image" Target="media/image14.wmf"/><Relationship Id="rId114" Type="http://schemas.openxmlformats.org/officeDocument/2006/relationships/oleObject" Target="embeddings/oleObject63.bin"/><Relationship Id="rId275" Type="http://schemas.openxmlformats.org/officeDocument/2006/relationships/image" Target="media/image83.wmf"/><Relationship Id="rId296" Type="http://schemas.openxmlformats.org/officeDocument/2006/relationships/oleObject" Target="embeddings/oleObject190.bin"/><Relationship Id="rId300" Type="http://schemas.openxmlformats.org/officeDocument/2006/relationships/oleObject" Target="embeddings/oleObject192.bin"/><Relationship Id="rId461" Type="http://schemas.openxmlformats.org/officeDocument/2006/relationships/image" Target="media/image165.wmf"/><Relationship Id="rId482" Type="http://schemas.openxmlformats.org/officeDocument/2006/relationships/oleObject" Target="embeddings/oleObject295.bin"/><Relationship Id="rId517" Type="http://schemas.openxmlformats.org/officeDocument/2006/relationships/image" Target="media/image189.wmf"/><Relationship Id="rId60" Type="http://schemas.openxmlformats.org/officeDocument/2006/relationships/image" Target="media/image17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81.bin"/><Relationship Id="rId156" Type="http://schemas.openxmlformats.org/officeDocument/2006/relationships/oleObject" Target="embeddings/oleObject102.bin"/><Relationship Id="rId177" Type="http://schemas.openxmlformats.org/officeDocument/2006/relationships/oleObject" Target="embeddings/oleObject119.bin"/><Relationship Id="rId198" Type="http://schemas.openxmlformats.org/officeDocument/2006/relationships/oleObject" Target="embeddings/oleObject138.bin"/><Relationship Id="rId321" Type="http://schemas.openxmlformats.org/officeDocument/2006/relationships/oleObject" Target="embeddings/oleObject205.bin"/><Relationship Id="rId342" Type="http://schemas.openxmlformats.org/officeDocument/2006/relationships/image" Target="media/image114.wmf"/><Relationship Id="rId363" Type="http://schemas.openxmlformats.org/officeDocument/2006/relationships/image" Target="media/image124.wmf"/><Relationship Id="rId384" Type="http://schemas.openxmlformats.org/officeDocument/2006/relationships/image" Target="media/image133.wmf"/><Relationship Id="rId419" Type="http://schemas.openxmlformats.org/officeDocument/2006/relationships/image" Target="media/image149.wmf"/><Relationship Id="rId202" Type="http://schemas.openxmlformats.org/officeDocument/2006/relationships/oleObject" Target="embeddings/oleObject140.bin"/><Relationship Id="rId223" Type="http://schemas.openxmlformats.org/officeDocument/2006/relationships/image" Target="media/image60.wmf"/><Relationship Id="rId244" Type="http://schemas.openxmlformats.org/officeDocument/2006/relationships/oleObject" Target="embeddings/oleObject164.bin"/><Relationship Id="rId430" Type="http://schemas.openxmlformats.org/officeDocument/2006/relationships/oleObject" Target="embeddings/oleObject263.bin"/><Relationship Id="rId18" Type="http://schemas.openxmlformats.org/officeDocument/2006/relationships/image" Target="media/image4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78.wmf"/><Relationship Id="rId286" Type="http://schemas.openxmlformats.org/officeDocument/2006/relationships/oleObject" Target="embeddings/oleObject185.bin"/><Relationship Id="rId451" Type="http://schemas.openxmlformats.org/officeDocument/2006/relationships/oleObject" Target="embeddings/oleObject276.bin"/><Relationship Id="rId472" Type="http://schemas.openxmlformats.org/officeDocument/2006/relationships/oleObject" Target="embeddings/oleObject289.bin"/><Relationship Id="rId493" Type="http://schemas.openxmlformats.org/officeDocument/2006/relationships/oleObject" Target="embeddings/oleObject302.bin"/><Relationship Id="rId507" Type="http://schemas.openxmlformats.org/officeDocument/2006/relationships/oleObject" Target="embeddings/oleObject310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6.bin"/><Relationship Id="rId125" Type="http://schemas.openxmlformats.org/officeDocument/2006/relationships/image" Target="media/image40.wmf"/><Relationship Id="rId146" Type="http://schemas.openxmlformats.org/officeDocument/2006/relationships/oleObject" Target="embeddings/oleObject92.bin"/><Relationship Id="rId167" Type="http://schemas.openxmlformats.org/officeDocument/2006/relationships/oleObject" Target="embeddings/oleObject110.bin"/><Relationship Id="rId188" Type="http://schemas.openxmlformats.org/officeDocument/2006/relationships/image" Target="media/image47.wmf"/><Relationship Id="rId311" Type="http://schemas.openxmlformats.org/officeDocument/2006/relationships/oleObject" Target="embeddings/oleObject199.bin"/><Relationship Id="rId332" Type="http://schemas.openxmlformats.org/officeDocument/2006/relationships/image" Target="media/image109.wmf"/><Relationship Id="rId353" Type="http://schemas.openxmlformats.org/officeDocument/2006/relationships/oleObject" Target="embeddings/oleObject221.bin"/><Relationship Id="rId374" Type="http://schemas.openxmlformats.org/officeDocument/2006/relationships/oleObject" Target="embeddings/oleObject232.bin"/><Relationship Id="rId395" Type="http://schemas.openxmlformats.org/officeDocument/2006/relationships/oleObject" Target="embeddings/oleObject244.bin"/><Relationship Id="rId409" Type="http://schemas.openxmlformats.org/officeDocument/2006/relationships/oleObject" Target="embeddings/oleObject252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0.bin"/><Relationship Id="rId213" Type="http://schemas.openxmlformats.org/officeDocument/2006/relationships/image" Target="media/image55.wmf"/><Relationship Id="rId234" Type="http://schemas.openxmlformats.org/officeDocument/2006/relationships/image" Target="media/image63.wmf"/><Relationship Id="rId420" Type="http://schemas.openxmlformats.org/officeDocument/2006/relationships/oleObject" Target="embeddings/oleObject258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5" Type="http://schemas.openxmlformats.org/officeDocument/2006/relationships/image" Target="media/image73.wmf"/><Relationship Id="rId276" Type="http://schemas.openxmlformats.org/officeDocument/2006/relationships/oleObject" Target="embeddings/oleObject180.bin"/><Relationship Id="rId297" Type="http://schemas.openxmlformats.org/officeDocument/2006/relationships/image" Target="media/image94.wmf"/><Relationship Id="rId441" Type="http://schemas.openxmlformats.org/officeDocument/2006/relationships/oleObject" Target="embeddings/oleObject270.bin"/><Relationship Id="rId462" Type="http://schemas.openxmlformats.org/officeDocument/2006/relationships/oleObject" Target="embeddings/oleObject284.bin"/><Relationship Id="rId483" Type="http://schemas.openxmlformats.org/officeDocument/2006/relationships/oleObject" Target="embeddings/oleObject296.bin"/><Relationship Id="rId518" Type="http://schemas.openxmlformats.org/officeDocument/2006/relationships/oleObject" Target="embeddings/oleObject316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64.bin"/><Relationship Id="rId136" Type="http://schemas.openxmlformats.org/officeDocument/2006/relationships/oleObject" Target="embeddings/oleObject82.bin"/><Relationship Id="rId157" Type="http://schemas.openxmlformats.org/officeDocument/2006/relationships/image" Target="media/image42.wmf"/><Relationship Id="rId178" Type="http://schemas.openxmlformats.org/officeDocument/2006/relationships/oleObject" Target="embeddings/oleObject120.bin"/><Relationship Id="rId301" Type="http://schemas.openxmlformats.org/officeDocument/2006/relationships/image" Target="media/image96.wmf"/><Relationship Id="rId322" Type="http://schemas.openxmlformats.org/officeDocument/2006/relationships/image" Target="media/image104.wmf"/><Relationship Id="rId343" Type="http://schemas.openxmlformats.org/officeDocument/2006/relationships/oleObject" Target="embeddings/oleObject216.bin"/><Relationship Id="rId364" Type="http://schemas.openxmlformats.org/officeDocument/2006/relationships/oleObject" Target="embeddings/oleObject227.bin"/><Relationship Id="rId61" Type="http://schemas.openxmlformats.org/officeDocument/2006/relationships/oleObject" Target="embeddings/oleObject31.bin"/><Relationship Id="rId82" Type="http://schemas.openxmlformats.org/officeDocument/2006/relationships/image" Target="media/image27.wmf"/><Relationship Id="rId199" Type="http://schemas.openxmlformats.org/officeDocument/2006/relationships/image" Target="media/image48.wmf"/><Relationship Id="rId203" Type="http://schemas.openxmlformats.org/officeDocument/2006/relationships/image" Target="media/image50.wmf"/><Relationship Id="rId385" Type="http://schemas.openxmlformats.org/officeDocument/2006/relationships/oleObject" Target="embeddings/oleObject239.bin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51.bin"/><Relationship Id="rId245" Type="http://schemas.openxmlformats.org/officeDocument/2006/relationships/image" Target="media/image68.wmf"/><Relationship Id="rId266" Type="http://schemas.openxmlformats.org/officeDocument/2006/relationships/oleObject" Target="embeddings/oleObject175.bin"/><Relationship Id="rId287" Type="http://schemas.openxmlformats.org/officeDocument/2006/relationships/image" Target="media/image89.wmf"/><Relationship Id="rId410" Type="http://schemas.openxmlformats.org/officeDocument/2006/relationships/image" Target="media/image145.wmf"/><Relationship Id="rId431" Type="http://schemas.openxmlformats.org/officeDocument/2006/relationships/image" Target="media/image155.wmf"/><Relationship Id="rId452" Type="http://schemas.openxmlformats.org/officeDocument/2006/relationships/oleObject" Target="embeddings/oleObject277.bin"/><Relationship Id="rId473" Type="http://schemas.openxmlformats.org/officeDocument/2006/relationships/image" Target="media/image171.wmf"/><Relationship Id="rId494" Type="http://schemas.openxmlformats.org/officeDocument/2006/relationships/image" Target="media/image179.wmf"/><Relationship Id="rId508" Type="http://schemas.openxmlformats.org/officeDocument/2006/relationships/image" Target="media/image185.wmf"/><Relationship Id="rId30" Type="http://schemas.openxmlformats.org/officeDocument/2006/relationships/oleObject" Target="embeddings/oleObject8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93.bin"/><Relationship Id="rId168" Type="http://schemas.openxmlformats.org/officeDocument/2006/relationships/oleObject" Target="embeddings/oleObject111.bin"/><Relationship Id="rId312" Type="http://schemas.openxmlformats.org/officeDocument/2006/relationships/oleObject" Target="embeddings/oleObject200.bin"/><Relationship Id="rId333" Type="http://schemas.openxmlformats.org/officeDocument/2006/relationships/oleObject" Target="embeddings/oleObject211.bin"/><Relationship Id="rId354" Type="http://schemas.openxmlformats.org/officeDocument/2006/relationships/image" Target="media/image120.wmf"/><Relationship Id="rId51" Type="http://schemas.openxmlformats.org/officeDocument/2006/relationships/image" Target="media/image15.wmf"/><Relationship Id="rId72" Type="http://schemas.openxmlformats.org/officeDocument/2006/relationships/image" Target="media/image23.wmf"/><Relationship Id="rId93" Type="http://schemas.openxmlformats.org/officeDocument/2006/relationships/image" Target="media/image30.wmf"/><Relationship Id="rId189" Type="http://schemas.openxmlformats.org/officeDocument/2006/relationships/oleObject" Target="embeddings/oleObject129.bin"/><Relationship Id="rId375" Type="http://schemas.openxmlformats.org/officeDocument/2006/relationships/oleObject" Target="embeddings/oleObject233.bin"/><Relationship Id="rId396" Type="http://schemas.openxmlformats.org/officeDocument/2006/relationships/image" Target="media/image139.wmf"/><Relationship Id="rId3" Type="http://schemas.openxmlformats.org/officeDocument/2006/relationships/styles" Target="styles.xml"/><Relationship Id="rId214" Type="http://schemas.openxmlformats.org/officeDocument/2006/relationships/oleObject" Target="embeddings/oleObject146.bin"/><Relationship Id="rId235" Type="http://schemas.openxmlformats.org/officeDocument/2006/relationships/oleObject" Target="embeddings/oleObject159.bin"/><Relationship Id="rId256" Type="http://schemas.openxmlformats.org/officeDocument/2006/relationships/oleObject" Target="embeddings/oleObject170.bin"/><Relationship Id="rId277" Type="http://schemas.openxmlformats.org/officeDocument/2006/relationships/image" Target="media/image84.wmf"/><Relationship Id="rId298" Type="http://schemas.openxmlformats.org/officeDocument/2006/relationships/oleObject" Target="embeddings/oleObject191.bin"/><Relationship Id="rId400" Type="http://schemas.openxmlformats.org/officeDocument/2006/relationships/image" Target="media/image141.wmf"/><Relationship Id="rId421" Type="http://schemas.openxmlformats.org/officeDocument/2006/relationships/image" Target="media/image150.wmf"/><Relationship Id="rId442" Type="http://schemas.openxmlformats.org/officeDocument/2006/relationships/image" Target="media/image159.wmf"/><Relationship Id="rId463" Type="http://schemas.openxmlformats.org/officeDocument/2006/relationships/image" Target="media/image166.wmf"/><Relationship Id="rId484" Type="http://schemas.openxmlformats.org/officeDocument/2006/relationships/oleObject" Target="embeddings/oleObject297.bin"/><Relationship Id="rId519" Type="http://schemas.openxmlformats.org/officeDocument/2006/relationships/image" Target="media/image190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103.bin"/><Relationship Id="rId302" Type="http://schemas.openxmlformats.org/officeDocument/2006/relationships/oleObject" Target="embeddings/oleObject193.bin"/><Relationship Id="rId323" Type="http://schemas.openxmlformats.org/officeDocument/2006/relationships/oleObject" Target="embeddings/oleObject206.bin"/><Relationship Id="rId344" Type="http://schemas.openxmlformats.org/officeDocument/2006/relationships/image" Target="media/image115.wmf"/><Relationship Id="rId20" Type="http://schemas.openxmlformats.org/officeDocument/2006/relationships/image" Target="media/image5.wmf"/><Relationship Id="rId41" Type="http://schemas.openxmlformats.org/officeDocument/2006/relationships/oleObject" Target="embeddings/oleObject17.bin"/><Relationship Id="rId62" Type="http://schemas.openxmlformats.org/officeDocument/2006/relationships/image" Target="media/image18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121.bin"/><Relationship Id="rId365" Type="http://schemas.openxmlformats.org/officeDocument/2006/relationships/image" Target="media/image125.wmf"/><Relationship Id="rId386" Type="http://schemas.openxmlformats.org/officeDocument/2006/relationships/image" Target="media/image134.wmf"/><Relationship Id="rId190" Type="http://schemas.openxmlformats.org/officeDocument/2006/relationships/oleObject" Target="embeddings/oleObject130.bin"/><Relationship Id="rId204" Type="http://schemas.openxmlformats.org/officeDocument/2006/relationships/oleObject" Target="embeddings/oleObject141.bin"/><Relationship Id="rId225" Type="http://schemas.openxmlformats.org/officeDocument/2006/relationships/image" Target="media/image61.wmf"/><Relationship Id="rId246" Type="http://schemas.openxmlformats.org/officeDocument/2006/relationships/oleObject" Target="embeddings/oleObject165.bin"/><Relationship Id="rId267" Type="http://schemas.openxmlformats.org/officeDocument/2006/relationships/image" Target="media/image79.wmf"/><Relationship Id="rId288" Type="http://schemas.openxmlformats.org/officeDocument/2006/relationships/oleObject" Target="embeddings/oleObject186.bin"/><Relationship Id="rId411" Type="http://schemas.openxmlformats.org/officeDocument/2006/relationships/oleObject" Target="embeddings/oleObject253.bin"/><Relationship Id="rId432" Type="http://schemas.openxmlformats.org/officeDocument/2006/relationships/oleObject" Target="embeddings/oleObject264.bin"/><Relationship Id="rId453" Type="http://schemas.openxmlformats.org/officeDocument/2006/relationships/image" Target="media/image163.wmf"/><Relationship Id="rId474" Type="http://schemas.openxmlformats.org/officeDocument/2006/relationships/oleObject" Target="embeddings/oleObject290.bin"/><Relationship Id="rId509" Type="http://schemas.openxmlformats.org/officeDocument/2006/relationships/oleObject" Target="embeddings/oleObject311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41.wmf"/><Relationship Id="rId313" Type="http://schemas.openxmlformats.org/officeDocument/2006/relationships/oleObject" Target="embeddings/oleObject201.bin"/><Relationship Id="rId495" Type="http://schemas.openxmlformats.org/officeDocument/2006/relationships/oleObject" Target="embeddings/oleObject303.bin"/><Relationship Id="rId10" Type="http://schemas.openxmlformats.org/officeDocument/2006/relationships/hyperlink" Target="https://ru.wikipedia.org/wiki/&#1046;&#1077;&#1083;&#1077;&#1079;&#1085;&#1086;&#1076;&#1086;&#1088;&#1086;&#1078;&#1085;&#1099;&#1081;_&#1087;&#1091;&#1090;&#1100;" TargetMode="External"/><Relationship Id="rId31" Type="http://schemas.openxmlformats.org/officeDocument/2006/relationships/image" Target="media/image10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51.bin"/><Relationship Id="rId148" Type="http://schemas.openxmlformats.org/officeDocument/2006/relationships/oleObject" Target="embeddings/oleObject94.bin"/><Relationship Id="rId169" Type="http://schemas.openxmlformats.org/officeDocument/2006/relationships/oleObject" Target="embeddings/oleObject112.bin"/><Relationship Id="rId334" Type="http://schemas.openxmlformats.org/officeDocument/2006/relationships/image" Target="media/image110.wmf"/><Relationship Id="rId355" Type="http://schemas.openxmlformats.org/officeDocument/2006/relationships/oleObject" Target="embeddings/oleObject222.bin"/><Relationship Id="rId376" Type="http://schemas.openxmlformats.org/officeDocument/2006/relationships/image" Target="media/image130.wmf"/><Relationship Id="rId397" Type="http://schemas.openxmlformats.org/officeDocument/2006/relationships/oleObject" Target="embeddings/oleObject245.bin"/><Relationship Id="rId520" Type="http://schemas.openxmlformats.org/officeDocument/2006/relationships/oleObject" Target="embeddings/oleObject317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122.bin"/><Relationship Id="rId215" Type="http://schemas.openxmlformats.org/officeDocument/2006/relationships/image" Target="media/image56.wmf"/><Relationship Id="rId236" Type="http://schemas.openxmlformats.org/officeDocument/2006/relationships/oleObject" Target="embeddings/oleObject160.bin"/><Relationship Id="rId257" Type="http://schemas.openxmlformats.org/officeDocument/2006/relationships/image" Target="media/image74.wmf"/><Relationship Id="rId278" Type="http://schemas.openxmlformats.org/officeDocument/2006/relationships/oleObject" Target="embeddings/oleObject181.bin"/><Relationship Id="rId401" Type="http://schemas.openxmlformats.org/officeDocument/2006/relationships/oleObject" Target="embeddings/oleObject247.bin"/><Relationship Id="rId422" Type="http://schemas.openxmlformats.org/officeDocument/2006/relationships/oleObject" Target="embeddings/oleObject259.bin"/><Relationship Id="rId443" Type="http://schemas.openxmlformats.org/officeDocument/2006/relationships/oleObject" Target="embeddings/oleObject271.bin"/><Relationship Id="rId464" Type="http://schemas.openxmlformats.org/officeDocument/2006/relationships/oleObject" Target="embeddings/oleObject285.bin"/><Relationship Id="rId303" Type="http://schemas.openxmlformats.org/officeDocument/2006/relationships/image" Target="media/image97.wmf"/><Relationship Id="rId485" Type="http://schemas.openxmlformats.org/officeDocument/2006/relationships/oleObject" Target="embeddings/oleObject298.bin"/><Relationship Id="rId42" Type="http://schemas.openxmlformats.org/officeDocument/2006/relationships/oleObject" Target="embeddings/oleObject18.bin"/><Relationship Id="rId84" Type="http://schemas.openxmlformats.org/officeDocument/2006/relationships/image" Target="media/image28.wmf"/><Relationship Id="rId138" Type="http://schemas.openxmlformats.org/officeDocument/2006/relationships/oleObject" Target="embeddings/oleObject84.bin"/><Relationship Id="rId345" Type="http://schemas.openxmlformats.org/officeDocument/2006/relationships/oleObject" Target="embeddings/oleObject217.bin"/><Relationship Id="rId387" Type="http://schemas.openxmlformats.org/officeDocument/2006/relationships/oleObject" Target="embeddings/oleObject240.bin"/><Relationship Id="rId510" Type="http://schemas.openxmlformats.org/officeDocument/2006/relationships/image" Target="media/image186.wmf"/><Relationship Id="rId191" Type="http://schemas.openxmlformats.org/officeDocument/2006/relationships/oleObject" Target="embeddings/oleObject131.bin"/><Relationship Id="rId205" Type="http://schemas.openxmlformats.org/officeDocument/2006/relationships/image" Target="media/image51.wmf"/><Relationship Id="rId247" Type="http://schemas.openxmlformats.org/officeDocument/2006/relationships/image" Target="media/image69.wmf"/><Relationship Id="rId412" Type="http://schemas.openxmlformats.org/officeDocument/2006/relationships/image" Target="media/image146.wmf"/><Relationship Id="rId107" Type="http://schemas.openxmlformats.org/officeDocument/2006/relationships/oleObject" Target="embeddings/oleObject59.bin"/><Relationship Id="rId289" Type="http://schemas.openxmlformats.org/officeDocument/2006/relationships/image" Target="media/image90.wmf"/><Relationship Id="rId454" Type="http://schemas.openxmlformats.org/officeDocument/2006/relationships/oleObject" Target="embeddings/oleObject278.bin"/><Relationship Id="rId496" Type="http://schemas.openxmlformats.org/officeDocument/2006/relationships/image" Target="media/image180.wmf"/><Relationship Id="rId11" Type="http://schemas.openxmlformats.org/officeDocument/2006/relationships/hyperlink" Target="https://ru.wikipedia.org/wiki/&#1055;&#1086;&#1076;&#1074;&#1080;&#1078;&#1085;&#1086;&#1081;_&#1089;&#1086;&#1089;&#1090;&#1072;&#1074;" TargetMode="External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95.bin"/><Relationship Id="rId314" Type="http://schemas.openxmlformats.org/officeDocument/2006/relationships/image" Target="media/image100.wmf"/><Relationship Id="rId356" Type="http://schemas.openxmlformats.org/officeDocument/2006/relationships/image" Target="media/image121.wmf"/><Relationship Id="rId398" Type="http://schemas.openxmlformats.org/officeDocument/2006/relationships/image" Target="media/image140.wmf"/><Relationship Id="rId521" Type="http://schemas.openxmlformats.org/officeDocument/2006/relationships/image" Target="media/image191.wmf"/><Relationship Id="rId95" Type="http://schemas.openxmlformats.org/officeDocument/2006/relationships/image" Target="media/image31.wmf"/><Relationship Id="rId160" Type="http://schemas.openxmlformats.org/officeDocument/2006/relationships/image" Target="media/image43.wmf"/><Relationship Id="rId216" Type="http://schemas.openxmlformats.org/officeDocument/2006/relationships/oleObject" Target="embeddings/oleObject147.bin"/><Relationship Id="rId423" Type="http://schemas.openxmlformats.org/officeDocument/2006/relationships/image" Target="media/image151.wmf"/><Relationship Id="rId258" Type="http://schemas.openxmlformats.org/officeDocument/2006/relationships/oleObject" Target="embeddings/oleObject171.bin"/><Relationship Id="rId465" Type="http://schemas.openxmlformats.org/officeDocument/2006/relationships/image" Target="media/image167.wmf"/><Relationship Id="rId22" Type="http://schemas.openxmlformats.org/officeDocument/2006/relationships/image" Target="media/image6.wmf"/><Relationship Id="rId64" Type="http://schemas.openxmlformats.org/officeDocument/2006/relationships/image" Target="media/image19.wmf"/><Relationship Id="rId118" Type="http://schemas.openxmlformats.org/officeDocument/2006/relationships/image" Target="media/image39.wmf"/><Relationship Id="rId325" Type="http://schemas.openxmlformats.org/officeDocument/2006/relationships/oleObject" Target="embeddings/oleObject207.bin"/><Relationship Id="rId367" Type="http://schemas.openxmlformats.org/officeDocument/2006/relationships/image" Target="media/image126.wmf"/><Relationship Id="rId171" Type="http://schemas.openxmlformats.org/officeDocument/2006/relationships/oleObject" Target="embeddings/oleObject114.bin"/><Relationship Id="rId227" Type="http://schemas.openxmlformats.org/officeDocument/2006/relationships/image" Target="media/image62.wmf"/><Relationship Id="rId269" Type="http://schemas.openxmlformats.org/officeDocument/2006/relationships/image" Target="media/image80.wmf"/><Relationship Id="rId434" Type="http://schemas.openxmlformats.org/officeDocument/2006/relationships/oleObject" Target="embeddings/oleObject266.bin"/><Relationship Id="rId476" Type="http://schemas.openxmlformats.org/officeDocument/2006/relationships/oleObject" Target="embeddings/oleObject291.bin"/><Relationship Id="rId33" Type="http://schemas.openxmlformats.org/officeDocument/2006/relationships/oleObject" Target="embeddings/oleObject10.bin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82.bin"/><Relationship Id="rId336" Type="http://schemas.openxmlformats.org/officeDocument/2006/relationships/image" Target="media/image111.wmf"/><Relationship Id="rId501" Type="http://schemas.openxmlformats.org/officeDocument/2006/relationships/oleObject" Target="embeddings/oleObject306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86.bin"/><Relationship Id="rId182" Type="http://schemas.openxmlformats.org/officeDocument/2006/relationships/oleObject" Target="embeddings/oleObject124.bin"/><Relationship Id="rId378" Type="http://schemas.openxmlformats.org/officeDocument/2006/relationships/oleObject" Target="embeddings/oleObject235.bin"/><Relationship Id="rId403" Type="http://schemas.openxmlformats.org/officeDocument/2006/relationships/oleObject" Target="embeddings/oleObject24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61.bin"/><Relationship Id="rId445" Type="http://schemas.openxmlformats.org/officeDocument/2006/relationships/oleObject" Target="embeddings/oleObject272.bin"/><Relationship Id="rId487" Type="http://schemas.openxmlformats.org/officeDocument/2006/relationships/oleObject" Target="embeddings/oleObject299.bin"/><Relationship Id="rId291" Type="http://schemas.openxmlformats.org/officeDocument/2006/relationships/image" Target="media/image91.wmf"/><Relationship Id="rId305" Type="http://schemas.openxmlformats.org/officeDocument/2006/relationships/image" Target="media/image98.wmf"/><Relationship Id="rId347" Type="http://schemas.openxmlformats.org/officeDocument/2006/relationships/oleObject" Target="embeddings/oleObject218.bin"/><Relationship Id="rId512" Type="http://schemas.openxmlformats.org/officeDocument/2006/relationships/image" Target="media/image187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97.bin"/><Relationship Id="rId389" Type="http://schemas.openxmlformats.org/officeDocument/2006/relationships/oleObject" Target="embeddings/oleObject241.bin"/><Relationship Id="rId193" Type="http://schemas.openxmlformats.org/officeDocument/2006/relationships/oleObject" Target="embeddings/oleObject133.bin"/><Relationship Id="rId207" Type="http://schemas.openxmlformats.org/officeDocument/2006/relationships/image" Target="media/image52.wmf"/><Relationship Id="rId249" Type="http://schemas.openxmlformats.org/officeDocument/2006/relationships/image" Target="media/image70.wmf"/><Relationship Id="rId414" Type="http://schemas.openxmlformats.org/officeDocument/2006/relationships/image" Target="media/image147.wmf"/><Relationship Id="rId456" Type="http://schemas.openxmlformats.org/officeDocument/2006/relationships/oleObject" Target="embeddings/oleObject280.bin"/><Relationship Id="rId498" Type="http://schemas.openxmlformats.org/officeDocument/2006/relationships/image" Target="media/image181.wmf"/><Relationship Id="rId13" Type="http://schemas.openxmlformats.org/officeDocument/2006/relationships/hyperlink" Target="https://ru.wikipedia.org/wiki/&#1046;&#1077;&#1083;&#1077;&#1079;&#1085;&#1086;&#1076;&#1086;&#1088;&#1086;&#1078;&#1085;&#1072;&#1103;_&#1082;&#1086;&#1083;&#1077;&#1103;" TargetMode="External"/><Relationship Id="rId109" Type="http://schemas.openxmlformats.org/officeDocument/2006/relationships/oleObject" Target="embeddings/oleObject60.bin"/><Relationship Id="rId260" Type="http://schemas.openxmlformats.org/officeDocument/2006/relationships/oleObject" Target="embeddings/oleObject172.bin"/><Relationship Id="rId316" Type="http://schemas.openxmlformats.org/officeDocument/2006/relationships/image" Target="media/image101.wmf"/><Relationship Id="rId523" Type="http://schemas.openxmlformats.org/officeDocument/2006/relationships/fontTable" Target="fontTable.xml"/><Relationship Id="rId55" Type="http://schemas.openxmlformats.org/officeDocument/2006/relationships/oleObject" Target="embeddings/oleObject27.bin"/><Relationship Id="rId97" Type="http://schemas.openxmlformats.org/officeDocument/2006/relationships/image" Target="media/image32.wmf"/><Relationship Id="rId120" Type="http://schemas.openxmlformats.org/officeDocument/2006/relationships/oleObject" Target="embeddings/oleObject68.bin"/><Relationship Id="rId358" Type="http://schemas.openxmlformats.org/officeDocument/2006/relationships/oleObject" Target="embeddings/oleObject224.bin"/><Relationship Id="rId162" Type="http://schemas.openxmlformats.org/officeDocument/2006/relationships/oleObject" Target="embeddings/oleObject106.bin"/><Relationship Id="rId218" Type="http://schemas.openxmlformats.org/officeDocument/2006/relationships/oleObject" Target="embeddings/oleObject148.bin"/><Relationship Id="rId425" Type="http://schemas.openxmlformats.org/officeDocument/2006/relationships/image" Target="media/image152.wmf"/><Relationship Id="rId467" Type="http://schemas.openxmlformats.org/officeDocument/2006/relationships/image" Target="media/image168.wmf"/><Relationship Id="rId271" Type="http://schemas.openxmlformats.org/officeDocument/2006/relationships/image" Target="media/image81.wmf"/><Relationship Id="rId24" Type="http://schemas.openxmlformats.org/officeDocument/2006/relationships/image" Target="media/image7.wmf"/><Relationship Id="rId66" Type="http://schemas.openxmlformats.org/officeDocument/2006/relationships/image" Target="media/image20.wmf"/><Relationship Id="rId131" Type="http://schemas.openxmlformats.org/officeDocument/2006/relationships/oleObject" Target="embeddings/oleObject77.bin"/><Relationship Id="rId327" Type="http://schemas.openxmlformats.org/officeDocument/2006/relationships/oleObject" Target="embeddings/oleObject208.bin"/><Relationship Id="rId369" Type="http://schemas.openxmlformats.org/officeDocument/2006/relationships/image" Target="media/image127.wmf"/><Relationship Id="rId173" Type="http://schemas.openxmlformats.org/officeDocument/2006/relationships/oleObject" Target="embeddings/oleObject115.bin"/><Relationship Id="rId229" Type="http://schemas.openxmlformats.org/officeDocument/2006/relationships/oleObject" Target="embeddings/oleObject154.bin"/><Relationship Id="rId380" Type="http://schemas.openxmlformats.org/officeDocument/2006/relationships/oleObject" Target="embeddings/oleObject236.bin"/><Relationship Id="rId436" Type="http://schemas.openxmlformats.org/officeDocument/2006/relationships/oleObject" Target="embeddings/oleObject267.bin"/><Relationship Id="rId240" Type="http://schemas.openxmlformats.org/officeDocument/2006/relationships/oleObject" Target="embeddings/oleObject162.bin"/><Relationship Id="rId478" Type="http://schemas.openxmlformats.org/officeDocument/2006/relationships/oleObject" Target="embeddings/oleObject292.bin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83.bin"/><Relationship Id="rId338" Type="http://schemas.openxmlformats.org/officeDocument/2006/relationships/image" Target="media/image112.wmf"/><Relationship Id="rId503" Type="http://schemas.openxmlformats.org/officeDocument/2006/relationships/oleObject" Target="embeddings/oleObject3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47BB-50C2-438F-889F-E8CC8D6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89</Pages>
  <Words>18848</Words>
  <Characters>107439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А.Илларионов</dc:creator>
  <cp:lastModifiedBy>Куфина Ирина</cp:lastModifiedBy>
  <cp:revision>17</cp:revision>
  <dcterms:created xsi:type="dcterms:W3CDTF">2020-04-20T10:12:00Z</dcterms:created>
  <dcterms:modified xsi:type="dcterms:W3CDTF">2020-07-07T08:44:00Z</dcterms:modified>
</cp:coreProperties>
</file>