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Pr="009849CB" w:rsidRDefault="00357343" w:rsidP="00357343">
      <w:pPr>
        <w:jc w:val="center"/>
        <w:rPr>
          <w:b/>
          <w:caps/>
          <w:sz w:val="28"/>
          <w:szCs w:val="28"/>
        </w:rPr>
      </w:pPr>
      <w:r w:rsidRPr="009849CB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9849CB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9849CB" w:rsidRDefault="00357343" w:rsidP="00357343">
      <w:pPr>
        <w:jc w:val="center"/>
        <w:rPr>
          <w:sz w:val="28"/>
          <w:szCs w:val="28"/>
        </w:rPr>
      </w:pPr>
      <w:r w:rsidRPr="009849C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Императора Александра </w:t>
      </w:r>
      <w:r w:rsidRPr="009849CB">
        <w:rPr>
          <w:b/>
          <w:sz w:val="28"/>
          <w:szCs w:val="28"/>
          <w:lang w:val="en-US"/>
        </w:rPr>
        <w:t>I</w:t>
      </w:r>
      <w:r w:rsidRPr="009849CB">
        <w:rPr>
          <w:b/>
          <w:sz w:val="28"/>
          <w:szCs w:val="28"/>
        </w:rPr>
        <w:t xml:space="preserve">» </w:t>
      </w: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(ФГБОУ ВО ПГУПС)</w:t>
      </w:r>
    </w:p>
    <w:p w:rsidR="00357343" w:rsidRPr="009849CB" w:rsidRDefault="008B1610" w:rsidP="000A3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0A3F0C" w:rsidRPr="009849CB">
        <w:rPr>
          <w:b/>
          <w:sz w:val="28"/>
          <w:szCs w:val="28"/>
        </w:rPr>
        <w:t xml:space="preserve"> </w:t>
      </w:r>
      <w:r w:rsidR="00357343" w:rsidRPr="009849CB">
        <w:rPr>
          <w:b/>
          <w:sz w:val="28"/>
          <w:szCs w:val="28"/>
        </w:rPr>
        <w:t xml:space="preserve"> филиал ПГУПС</w:t>
      </w: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9849CB">
        <w:rPr>
          <w:sz w:val="28"/>
          <w:szCs w:val="28"/>
        </w:rPr>
        <w:t>УТВЕРЖДАЮ</w:t>
      </w:r>
    </w:p>
    <w:p w:rsidR="00357343" w:rsidRPr="009849CB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9849CB">
        <w:rPr>
          <w:sz w:val="28"/>
          <w:szCs w:val="28"/>
        </w:rPr>
        <w:t xml:space="preserve">Заместитель директора по </w:t>
      </w:r>
      <w:r w:rsidR="008B1610">
        <w:rPr>
          <w:sz w:val="28"/>
          <w:szCs w:val="28"/>
        </w:rPr>
        <w:t>УР</w:t>
      </w:r>
      <w:r w:rsidRPr="009849CB">
        <w:rPr>
          <w:sz w:val="28"/>
          <w:szCs w:val="28"/>
        </w:rPr>
        <w:t xml:space="preserve"> </w:t>
      </w:r>
    </w:p>
    <w:p w:rsidR="00357343" w:rsidRPr="009849CB" w:rsidRDefault="000C64C6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57343" w:rsidRPr="009849CB">
        <w:rPr>
          <w:sz w:val="28"/>
          <w:szCs w:val="28"/>
        </w:rPr>
        <w:t xml:space="preserve">  __________</w:t>
      </w:r>
    </w:p>
    <w:p w:rsidR="00357343" w:rsidRPr="009849CB" w:rsidRDefault="00357343" w:rsidP="00357343">
      <w:pPr>
        <w:ind w:left="5103"/>
        <w:jc w:val="center"/>
        <w:rPr>
          <w:sz w:val="28"/>
          <w:szCs w:val="28"/>
        </w:rPr>
      </w:pPr>
      <w:r w:rsidRPr="009849CB">
        <w:rPr>
          <w:i/>
          <w:sz w:val="28"/>
          <w:szCs w:val="28"/>
        </w:rPr>
        <w:t>«</w:t>
      </w:r>
      <w:r w:rsidRPr="009849CB">
        <w:rPr>
          <w:b/>
          <w:i/>
          <w:sz w:val="28"/>
          <w:szCs w:val="28"/>
        </w:rPr>
        <w:t>___</w:t>
      </w:r>
      <w:r w:rsidRPr="009849CB">
        <w:rPr>
          <w:i/>
          <w:sz w:val="28"/>
          <w:szCs w:val="28"/>
        </w:rPr>
        <w:t>»  __________ 20</w:t>
      </w:r>
      <w:r w:rsidR="000C64C6">
        <w:rPr>
          <w:i/>
          <w:sz w:val="28"/>
          <w:szCs w:val="28"/>
        </w:rPr>
        <w:t>20</w:t>
      </w:r>
      <w:r w:rsidRPr="009849CB">
        <w:rPr>
          <w:i/>
          <w:sz w:val="28"/>
          <w:szCs w:val="28"/>
        </w:rPr>
        <w:t>г</w:t>
      </w:r>
      <w:r w:rsidRPr="009849CB">
        <w:rPr>
          <w:sz w:val="28"/>
          <w:szCs w:val="28"/>
        </w:rPr>
        <w:t>.</w:t>
      </w: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</w:p>
    <w:p w:rsidR="00357343" w:rsidRPr="009849CB" w:rsidRDefault="00BD35F8" w:rsidP="00357343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ФОНД ОЦЕНОЧНЫХ СРЕДСТВ </w:t>
      </w:r>
      <w:r w:rsidR="00E32130" w:rsidRPr="009849CB">
        <w:rPr>
          <w:b/>
          <w:sz w:val="28"/>
          <w:szCs w:val="28"/>
        </w:rPr>
        <w:t>ПРОФЕССИОНАЛЬНОГО МОДУЛЯ</w:t>
      </w: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</w:p>
    <w:p w:rsidR="00357343" w:rsidRPr="00682E1D" w:rsidRDefault="000A3F0C" w:rsidP="00357343">
      <w:pPr>
        <w:jc w:val="center"/>
        <w:rPr>
          <w:b/>
          <w:caps/>
          <w:sz w:val="28"/>
          <w:szCs w:val="28"/>
        </w:rPr>
      </w:pPr>
      <w:r w:rsidRPr="009849CB">
        <w:rPr>
          <w:b/>
          <w:sz w:val="28"/>
          <w:szCs w:val="28"/>
        </w:rPr>
        <w:t>ПМ.</w:t>
      </w:r>
      <w:r w:rsidRPr="00682E1D">
        <w:rPr>
          <w:b/>
          <w:caps/>
          <w:sz w:val="28"/>
          <w:szCs w:val="28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</w:p>
    <w:p w:rsidR="00357343" w:rsidRPr="009849CB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9849CB">
        <w:rPr>
          <w:b/>
          <w:i/>
          <w:sz w:val="28"/>
          <w:szCs w:val="28"/>
        </w:rPr>
        <w:t>для специальности</w:t>
      </w:r>
    </w:p>
    <w:p w:rsidR="00357343" w:rsidRPr="009849CB" w:rsidRDefault="000A3F0C" w:rsidP="000A3F0C">
      <w:pPr>
        <w:jc w:val="center"/>
        <w:rPr>
          <w:b/>
          <w:sz w:val="28"/>
          <w:szCs w:val="28"/>
        </w:rPr>
      </w:pPr>
      <w:r w:rsidRPr="009849CB">
        <w:rPr>
          <w:sz w:val="28"/>
          <w:szCs w:val="28"/>
        </w:rPr>
        <w:t>27.02.03 Автоматика и телемеханика на транспорте</w:t>
      </w:r>
      <w:r w:rsidR="00C04B80" w:rsidRPr="009849CB">
        <w:rPr>
          <w:sz w:val="28"/>
          <w:szCs w:val="28"/>
        </w:rPr>
        <w:t xml:space="preserve"> (железнодорожном транспорте)</w:t>
      </w:r>
    </w:p>
    <w:p w:rsidR="00682E1D" w:rsidRDefault="00682E1D" w:rsidP="00357343">
      <w:pPr>
        <w:jc w:val="center"/>
        <w:rPr>
          <w:sz w:val="28"/>
          <w:szCs w:val="28"/>
        </w:rPr>
      </w:pPr>
    </w:p>
    <w:p w:rsidR="00357343" w:rsidRPr="009849CB" w:rsidRDefault="00357343" w:rsidP="00357343">
      <w:pPr>
        <w:jc w:val="center"/>
        <w:rPr>
          <w:b/>
          <w:sz w:val="28"/>
          <w:szCs w:val="28"/>
        </w:rPr>
      </w:pPr>
      <w:r w:rsidRPr="009849CB">
        <w:rPr>
          <w:sz w:val="28"/>
          <w:szCs w:val="28"/>
        </w:rPr>
        <w:t xml:space="preserve">Квалификация </w:t>
      </w:r>
      <w:r w:rsidR="000A3F0C" w:rsidRPr="009849CB">
        <w:rPr>
          <w:b/>
          <w:sz w:val="28"/>
          <w:szCs w:val="28"/>
        </w:rPr>
        <w:t>– Техник</w:t>
      </w:r>
    </w:p>
    <w:p w:rsidR="00357343" w:rsidRPr="009849CB" w:rsidRDefault="00357343" w:rsidP="00357343">
      <w:pPr>
        <w:jc w:val="center"/>
        <w:rPr>
          <w:sz w:val="28"/>
          <w:szCs w:val="28"/>
        </w:rPr>
      </w:pPr>
      <w:r w:rsidRPr="009849CB">
        <w:rPr>
          <w:sz w:val="28"/>
          <w:szCs w:val="28"/>
        </w:rPr>
        <w:t>вид подготовки - базовая</w:t>
      </w:r>
    </w:p>
    <w:p w:rsidR="00357343" w:rsidRPr="009849CB" w:rsidRDefault="00357343" w:rsidP="00357343">
      <w:pPr>
        <w:jc w:val="center"/>
        <w:rPr>
          <w:sz w:val="28"/>
          <w:szCs w:val="28"/>
        </w:rPr>
      </w:pPr>
    </w:p>
    <w:p w:rsidR="00357343" w:rsidRPr="009849CB" w:rsidRDefault="00357343" w:rsidP="00357343">
      <w:pPr>
        <w:jc w:val="center"/>
        <w:rPr>
          <w:sz w:val="28"/>
          <w:szCs w:val="28"/>
        </w:rPr>
      </w:pPr>
    </w:p>
    <w:p w:rsidR="00357343" w:rsidRPr="009849CB" w:rsidRDefault="00357343" w:rsidP="00357343">
      <w:pPr>
        <w:jc w:val="center"/>
        <w:rPr>
          <w:sz w:val="28"/>
          <w:szCs w:val="28"/>
        </w:rPr>
      </w:pPr>
    </w:p>
    <w:p w:rsidR="00357343" w:rsidRPr="009849CB" w:rsidRDefault="00357343" w:rsidP="00357343">
      <w:pPr>
        <w:jc w:val="center"/>
        <w:rPr>
          <w:sz w:val="28"/>
          <w:szCs w:val="28"/>
        </w:rPr>
      </w:pPr>
      <w:r w:rsidRPr="009849CB">
        <w:rPr>
          <w:sz w:val="28"/>
          <w:szCs w:val="28"/>
        </w:rPr>
        <w:t>Форма обучения - очная</w:t>
      </w: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</w:p>
    <w:p w:rsidR="00B235B4" w:rsidRDefault="00D1561A" w:rsidP="00B235B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682E1D" w:rsidRDefault="003B1AB6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</w:p>
    <w:p w:rsidR="00682E1D" w:rsidRDefault="00682E1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343" w:rsidRPr="009849CB" w:rsidRDefault="00357343" w:rsidP="00357343">
      <w:pPr>
        <w:jc w:val="center"/>
        <w:rPr>
          <w:sz w:val="28"/>
          <w:szCs w:val="28"/>
        </w:rPr>
      </w:pPr>
    </w:p>
    <w:p w:rsidR="009C0414" w:rsidRPr="009849CB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357343" w:rsidRPr="009849CB" w:rsidRDefault="00357343" w:rsidP="00357343">
      <w:pPr>
        <w:jc w:val="center"/>
        <w:rPr>
          <w:sz w:val="28"/>
          <w:szCs w:val="28"/>
        </w:rPr>
      </w:pPr>
    </w:p>
    <w:p w:rsidR="00357343" w:rsidRPr="009849CB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9849CB" w:rsidTr="005027BC">
        <w:tc>
          <w:tcPr>
            <w:tcW w:w="5353" w:type="dxa"/>
            <w:hideMark/>
          </w:tcPr>
          <w:p w:rsidR="00357343" w:rsidRPr="009849C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849CB">
              <w:t xml:space="preserve">Рассмотрено на заседании ЦК </w:t>
            </w:r>
          </w:p>
          <w:p w:rsidR="00357343" w:rsidRPr="009849C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849CB">
              <w:t>протокол № ____  от «____»___________20___г.</w:t>
            </w:r>
          </w:p>
          <w:p w:rsidR="00357343" w:rsidRPr="009849CB" w:rsidRDefault="00357343" w:rsidP="0042147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spellStart"/>
            <w:r w:rsidRPr="009849CB">
              <w:t>Председатель_</w:t>
            </w:r>
            <w:r w:rsidR="00421478" w:rsidRPr="00421478">
              <w:rPr>
                <w:u w:val="single"/>
              </w:rPr>
              <w:t>Сосков</w:t>
            </w:r>
            <w:proofErr w:type="spellEnd"/>
            <w:r w:rsidR="00421478" w:rsidRPr="00421478">
              <w:rPr>
                <w:u w:val="single"/>
              </w:rPr>
              <w:t xml:space="preserve"> А.В.</w:t>
            </w:r>
            <w:r w:rsidRPr="009849CB">
              <w:t>_/____________/</w:t>
            </w:r>
          </w:p>
        </w:tc>
        <w:tc>
          <w:tcPr>
            <w:tcW w:w="4740" w:type="dxa"/>
          </w:tcPr>
          <w:p w:rsidR="00357343" w:rsidRPr="009849CB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357343" w:rsidP="00357343">
      <w:pPr>
        <w:rPr>
          <w:sz w:val="28"/>
          <w:szCs w:val="28"/>
        </w:rPr>
      </w:pPr>
      <w:r w:rsidRPr="009849CB">
        <w:rPr>
          <w:sz w:val="28"/>
          <w:szCs w:val="28"/>
        </w:rPr>
        <w:tab/>
      </w:r>
    </w:p>
    <w:p w:rsidR="00357343" w:rsidRPr="009849CB" w:rsidRDefault="00357343" w:rsidP="00357343">
      <w:pPr>
        <w:rPr>
          <w:sz w:val="28"/>
          <w:szCs w:val="28"/>
        </w:rPr>
      </w:pPr>
    </w:p>
    <w:p w:rsidR="00357343" w:rsidRPr="009849CB" w:rsidRDefault="00C84F2C" w:rsidP="00B93E6B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 w:rsidRPr="009849CB">
        <w:rPr>
          <w:sz w:val="28"/>
          <w:szCs w:val="28"/>
        </w:rPr>
        <w:t>профессионального</w:t>
      </w:r>
      <w:r w:rsidRPr="009849CB">
        <w:rPr>
          <w:sz w:val="28"/>
          <w:szCs w:val="28"/>
        </w:rPr>
        <w:t xml:space="preserve"> образования и рабочей программы </w:t>
      </w:r>
      <w:r w:rsidR="00DE4EE1" w:rsidRPr="009849CB">
        <w:rPr>
          <w:sz w:val="28"/>
          <w:szCs w:val="28"/>
        </w:rPr>
        <w:t>профессионального модуля</w:t>
      </w:r>
      <w:r w:rsidR="000A3F0C" w:rsidRPr="009849CB">
        <w:rPr>
          <w:sz w:val="28"/>
          <w:szCs w:val="28"/>
        </w:rPr>
        <w:t xml:space="preserve"> </w:t>
      </w:r>
      <w:r w:rsidR="00A767FB" w:rsidRPr="009849CB">
        <w:rPr>
          <w:sz w:val="28"/>
          <w:szCs w:val="28"/>
        </w:rPr>
        <w:t>ПМ.01</w:t>
      </w:r>
      <w:r w:rsidR="00A767FB" w:rsidRPr="009849CB">
        <w:rPr>
          <w:b/>
          <w:sz w:val="28"/>
          <w:szCs w:val="28"/>
        </w:rPr>
        <w:t xml:space="preserve"> </w:t>
      </w:r>
      <w:r w:rsidR="00A767FB" w:rsidRPr="009849CB">
        <w:rPr>
          <w:sz w:val="28"/>
          <w:szCs w:val="28"/>
        </w:rPr>
        <w:t xml:space="preserve">Построение и эксплуатация станционных, перегонных, микропроцессорных и диагностических систем железнодорожной автоматики по </w:t>
      </w:r>
      <w:r w:rsidR="000A3F0C" w:rsidRPr="009849CB">
        <w:rPr>
          <w:sz w:val="28"/>
          <w:szCs w:val="28"/>
        </w:rPr>
        <w:t>специальности 27.02.03 Автоматика и телемеханика на транспорте</w:t>
      </w:r>
      <w:r w:rsidR="00C04B80" w:rsidRPr="009849CB">
        <w:rPr>
          <w:sz w:val="28"/>
          <w:szCs w:val="28"/>
        </w:rPr>
        <w:t xml:space="preserve"> (железнодорожном транспорте)</w:t>
      </w:r>
    </w:p>
    <w:p w:rsidR="00357343" w:rsidRPr="009849CB" w:rsidRDefault="00357343" w:rsidP="000A3F0C">
      <w:pPr>
        <w:tabs>
          <w:tab w:val="left" w:pos="1350"/>
        </w:tabs>
        <w:rPr>
          <w:sz w:val="28"/>
          <w:szCs w:val="28"/>
        </w:rPr>
      </w:pPr>
    </w:p>
    <w:p w:rsidR="00357343" w:rsidRPr="009849C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9849C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9849C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9849C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9849CB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9849CB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Разработчик </w:t>
      </w:r>
      <w:r w:rsidR="00C84F2C" w:rsidRPr="009849CB">
        <w:rPr>
          <w:b/>
          <w:sz w:val="28"/>
          <w:szCs w:val="28"/>
        </w:rPr>
        <w:t>ФОС</w:t>
      </w:r>
      <w:r w:rsidRPr="009849CB">
        <w:rPr>
          <w:b/>
          <w:sz w:val="28"/>
          <w:szCs w:val="28"/>
        </w:rPr>
        <w:t xml:space="preserve">: </w:t>
      </w:r>
    </w:p>
    <w:p w:rsidR="008B1610" w:rsidRPr="00816768" w:rsidRDefault="008B1610" w:rsidP="008B1610">
      <w:pPr>
        <w:tabs>
          <w:tab w:val="left" w:pos="1350"/>
        </w:tabs>
        <w:spacing w:line="360" w:lineRule="auto"/>
        <w:rPr>
          <w:sz w:val="28"/>
          <w:szCs w:val="28"/>
        </w:rPr>
      </w:pPr>
      <w:r w:rsidRPr="00816768">
        <w:rPr>
          <w:sz w:val="28"/>
          <w:szCs w:val="28"/>
        </w:rPr>
        <w:t>Тасенкова Ю.В. заведующая отделением специальности 27.02.03. Автоматика и телемеханика на транспорте (железнодорожном транспорте)  Калужского филиала  ПГУПС</w:t>
      </w:r>
    </w:p>
    <w:p w:rsidR="008B1610" w:rsidRPr="00816768" w:rsidRDefault="008B1610" w:rsidP="008B16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B1610" w:rsidRPr="00816768" w:rsidRDefault="008B1610" w:rsidP="008B16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0"/>
        </w:rPr>
      </w:pPr>
    </w:p>
    <w:p w:rsidR="008B1610" w:rsidRPr="00816768" w:rsidRDefault="008B1610" w:rsidP="008B16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8B1610" w:rsidRPr="00816768" w:rsidRDefault="008B1610" w:rsidP="008B16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8B1610" w:rsidRPr="00816768" w:rsidRDefault="008B1610" w:rsidP="008B1610">
      <w:pPr>
        <w:rPr>
          <w:b/>
          <w:i/>
          <w:sz w:val="28"/>
          <w:szCs w:val="28"/>
        </w:rPr>
      </w:pPr>
      <w:r w:rsidRPr="00816768">
        <w:rPr>
          <w:b/>
          <w:i/>
          <w:sz w:val="28"/>
          <w:szCs w:val="28"/>
        </w:rPr>
        <w:t>Рецензенты:</w:t>
      </w:r>
    </w:p>
    <w:p w:rsidR="008B1610" w:rsidRPr="00816768" w:rsidRDefault="008B1610" w:rsidP="008B1610">
      <w:pPr>
        <w:rPr>
          <w:sz w:val="28"/>
          <w:szCs w:val="28"/>
        </w:rPr>
      </w:pPr>
    </w:p>
    <w:p w:rsidR="008B1610" w:rsidRPr="00816768" w:rsidRDefault="008B1610" w:rsidP="008B1610">
      <w:pPr>
        <w:tabs>
          <w:tab w:val="left" w:pos="1350"/>
        </w:tabs>
        <w:rPr>
          <w:i/>
          <w:sz w:val="28"/>
          <w:szCs w:val="28"/>
        </w:rPr>
      </w:pPr>
      <w:r w:rsidRPr="00816768">
        <w:rPr>
          <w:sz w:val="28"/>
          <w:szCs w:val="28"/>
        </w:rPr>
        <w:t xml:space="preserve">Шестакова В.М.  преподаватель  Калужского филиала  ПГУПС </w:t>
      </w:r>
      <w:r w:rsidRPr="00816768">
        <w:rPr>
          <w:i/>
          <w:sz w:val="28"/>
          <w:szCs w:val="28"/>
        </w:rPr>
        <w:t>__________</w:t>
      </w:r>
    </w:p>
    <w:p w:rsidR="008B1610" w:rsidRPr="00816768" w:rsidRDefault="008B1610" w:rsidP="008B1610">
      <w:pPr>
        <w:tabs>
          <w:tab w:val="left" w:pos="1350"/>
        </w:tabs>
        <w:rPr>
          <w:sz w:val="28"/>
          <w:szCs w:val="28"/>
        </w:rPr>
      </w:pPr>
    </w:p>
    <w:p w:rsidR="008B1610" w:rsidRPr="00816768" w:rsidRDefault="008B1610" w:rsidP="008B1610">
      <w:pPr>
        <w:rPr>
          <w:sz w:val="28"/>
          <w:szCs w:val="28"/>
        </w:rPr>
      </w:pPr>
    </w:p>
    <w:p w:rsidR="008B1610" w:rsidRPr="00816768" w:rsidRDefault="008B1610" w:rsidP="008B1610">
      <w:pPr>
        <w:tabs>
          <w:tab w:val="left" w:pos="1350"/>
        </w:tabs>
        <w:spacing w:line="360" w:lineRule="auto"/>
        <w:rPr>
          <w:sz w:val="32"/>
          <w:szCs w:val="28"/>
        </w:rPr>
      </w:pPr>
      <w:r w:rsidRPr="00816768">
        <w:rPr>
          <w:sz w:val="28"/>
          <w:szCs w:val="28"/>
        </w:rPr>
        <w:t xml:space="preserve">Коротков В.А. </w:t>
      </w:r>
      <w:r w:rsidRPr="00816768">
        <w:rPr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C84F2C" w:rsidRPr="009849CB" w:rsidRDefault="00C84F2C">
      <w:pPr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br w:type="page"/>
      </w:r>
    </w:p>
    <w:p w:rsidR="00967F6D" w:rsidRPr="009849CB" w:rsidRDefault="00967F6D" w:rsidP="00967F6D">
      <w:pPr>
        <w:jc w:val="center"/>
        <w:rPr>
          <w:b/>
          <w:bCs/>
        </w:rPr>
      </w:pPr>
      <w:r w:rsidRPr="009849CB">
        <w:rPr>
          <w:b/>
          <w:bCs/>
        </w:rPr>
        <w:lastRenderedPageBreak/>
        <w:t>СОДЕРЖАНИЕ</w:t>
      </w:r>
    </w:p>
    <w:p w:rsidR="00967F6D" w:rsidRPr="009849CB" w:rsidRDefault="00967F6D" w:rsidP="00967F6D">
      <w:pPr>
        <w:rPr>
          <w:b/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959"/>
        <w:gridCol w:w="8404"/>
        <w:gridCol w:w="679"/>
      </w:tblGrid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 xml:space="preserve">Контрольно-оценочные средства текущего контроля </w:t>
            </w:r>
            <w:r w:rsidRPr="009849CB">
              <w:rPr>
                <w:b/>
                <w:bCs/>
                <w:caps/>
                <w:color w:val="auto"/>
                <w:sz w:val="28"/>
                <w:szCs w:val="28"/>
              </w:rPr>
              <w:t>…………………………………..………………………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>Междисциплинарный курс</w:t>
            </w:r>
            <w:r w:rsidR="002E67D9" w:rsidRPr="009849CB">
              <w:rPr>
                <w:b/>
                <w:caps/>
                <w:color w:val="auto"/>
                <w:sz w:val="28"/>
                <w:szCs w:val="28"/>
              </w:rPr>
              <w:t xml:space="preserve"> 01.01</w:t>
            </w:r>
            <w:r w:rsidRPr="009849CB">
              <w:rPr>
                <w:b/>
                <w:caps/>
                <w:color w:val="auto"/>
                <w:sz w:val="28"/>
                <w:szCs w:val="28"/>
              </w:rPr>
              <w:t xml:space="preserve"> «</w:t>
            </w:r>
            <w:r w:rsidR="002E67D9" w:rsidRPr="009849CB">
              <w:rPr>
                <w:b/>
                <w:caps/>
                <w:color w:val="auto"/>
                <w:sz w:val="28"/>
                <w:szCs w:val="28"/>
              </w:rPr>
              <w:t>Теоретические основы построения и эксплуатации станционных систем железнодорожной автоматики</w:t>
            </w:r>
            <w:r w:rsidRPr="009849CB">
              <w:rPr>
                <w:b/>
                <w:i/>
                <w:caps/>
                <w:color w:val="auto"/>
                <w:sz w:val="28"/>
                <w:szCs w:val="28"/>
              </w:rPr>
              <w:t>»</w:t>
            </w:r>
            <w:r w:rsidRPr="009849CB">
              <w:rPr>
                <w:b/>
                <w:caps/>
                <w:color w:val="auto"/>
                <w:sz w:val="28"/>
                <w:szCs w:val="28"/>
              </w:rPr>
              <w:t xml:space="preserve"> ……</w:t>
            </w:r>
            <w:r w:rsidR="002E67D9" w:rsidRPr="009849CB">
              <w:rPr>
                <w:b/>
                <w:caps/>
                <w:color w:val="auto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2.2</w:t>
            </w:r>
          </w:p>
          <w:p w:rsidR="002E67D9" w:rsidRPr="009849CB" w:rsidRDefault="002E67D9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E67D9" w:rsidRPr="009849CB" w:rsidRDefault="002E67D9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 xml:space="preserve">2.3 </w:t>
            </w:r>
          </w:p>
        </w:tc>
        <w:tc>
          <w:tcPr>
            <w:tcW w:w="8404" w:type="dxa"/>
          </w:tcPr>
          <w:p w:rsidR="002E67D9" w:rsidRPr="009849CB" w:rsidRDefault="00967F6D" w:rsidP="002E67D9">
            <w:pPr>
              <w:pStyle w:val="Default"/>
              <w:rPr>
                <w:b/>
                <w:i/>
                <w:caps/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>Междисциплинарный курс «</w:t>
            </w:r>
            <w:r w:rsidR="002E67D9" w:rsidRPr="009849CB">
              <w:rPr>
                <w:b/>
                <w:i/>
                <w:caps/>
                <w:color w:val="auto"/>
                <w:sz w:val="28"/>
                <w:szCs w:val="28"/>
              </w:rPr>
              <w:t>01.02 Теоретические основы построения и эксплуатации перегонных систем железнодорожной автоматики</w:t>
            </w:r>
            <w:r w:rsidRPr="009849CB">
              <w:rPr>
                <w:b/>
                <w:i/>
                <w:caps/>
                <w:color w:val="auto"/>
                <w:sz w:val="28"/>
                <w:szCs w:val="28"/>
              </w:rPr>
              <w:t>»……</w:t>
            </w:r>
            <w:r w:rsidR="002E67D9" w:rsidRPr="009849CB">
              <w:rPr>
                <w:b/>
                <w:i/>
                <w:caps/>
                <w:color w:val="auto"/>
                <w:sz w:val="28"/>
                <w:szCs w:val="28"/>
              </w:rPr>
              <w:t>……….</w:t>
            </w:r>
          </w:p>
          <w:p w:rsidR="002E67D9" w:rsidRPr="009849CB" w:rsidRDefault="002E67D9" w:rsidP="002E67D9">
            <w:pPr>
              <w:pStyle w:val="Default"/>
              <w:rPr>
                <w:b/>
                <w:i/>
                <w:caps/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>Междисциплинарный курс «</w:t>
            </w:r>
            <w:r w:rsidRPr="009849CB">
              <w:rPr>
                <w:b/>
                <w:i/>
                <w:caps/>
                <w:color w:val="auto"/>
                <w:sz w:val="28"/>
                <w:szCs w:val="28"/>
              </w:rPr>
              <w:t>01.03 Теоретические основы построения и эксплуатации микропроцессорных и диагностических систем автоматики»……………………………………………………..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 xml:space="preserve">Контрольно-оценочные средства промежуточной аттестации </w:t>
            </w:r>
            <w:r w:rsidRPr="009849CB">
              <w:rPr>
                <w:b/>
                <w:bCs/>
                <w:color w:val="auto"/>
                <w:sz w:val="28"/>
                <w:szCs w:val="28"/>
              </w:rPr>
              <w:t>..............................................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>Формы промежуточной аттестации</w:t>
            </w:r>
            <w:r w:rsidRPr="009849CB">
              <w:rPr>
                <w:color w:val="auto"/>
                <w:sz w:val="28"/>
                <w:szCs w:val="28"/>
              </w:rPr>
              <w:t xml:space="preserve"> …………………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color w:val="auto"/>
                <w:sz w:val="28"/>
                <w:szCs w:val="28"/>
              </w:rPr>
            </w:pPr>
            <w:r w:rsidRPr="009849CB">
              <w:rPr>
                <w:b/>
                <w:bCs/>
                <w:color w:val="auto"/>
                <w:sz w:val="28"/>
                <w:szCs w:val="28"/>
              </w:rPr>
              <w:t xml:space="preserve">ОЦЕНОЧНЫЕ МАТЕРИАЛЫ ДЛЯ ПРОМЕЖУТОЧНОЙ АТТЕСТАЦИИ ПО </w:t>
            </w:r>
            <w:r w:rsidRPr="009849CB">
              <w:rPr>
                <w:b/>
                <w:bCs/>
                <w:caps/>
                <w:color w:val="auto"/>
                <w:sz w:val="28"/>
                <w:szCs w:val="28"/>
              </w:rPr>
              <w:t>междисциплинарному курсу</w:t>
            </w:r>
            <w:r w:rsidRPr="009849CB">
              <w:rPr>
                <w:b/>
                <w:bCs/>
                <w:i/>
                <w:color w:val="auto"/>
                <w:sz w:val="28"/>
                <w:szCs w:val="28"/>
              </w:rPr>
              <w:t xml:space="preserve"> </w:t>
            </w:r>
            <w:r w:rsidR="002E67D9" w:rsidRPr="009849CB">
              <w:rPr>
                <w:b/>
                <w:i/>
                <w:iCs/>
                <w:color w:val="auto"/>
                <w:sz w:val="28"/>
              </w:rPr>
              <w:t>МДК 01</w:t>
            </w:r>
            <w:r w:rsidRPr="009849CB">
              <w:rPr>
                <w:b/>
                <w:i/>
                <w:iCs/>
                <w:color w:val="auto"/>
                <w:sz w:val="28"/>
              </w:rPr>
              <w:t xml:space="preserve">.01 </w:t>
            </w:r>
            <w:r w:rsidRPr="009849CB">
              <w:rPr>
                <w:b/>
                <w:bCs/>
                <w:color w:val="auto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3.3</w:t>
            </w:r>
          </w:p>
          <w:p w:rsidR="002E67D9" w:rsidRPr="009849CB" w:rsidRDefault="002E67D9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E67D9" w:rsidRPr="009849CB" w:rsidRDefault="002E67D9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849CB">
              <w:rPr>
                <w:b/>
                <w:bCs/>
                <w:color w:val="auto"/>
                <w:sz w:val="28"/>
                <w:szCs w:val="28"/>
              </w:rPr>
              <w:t xml:space="preserve">ОЦЕНОЧНЫЕ МАТЕРИАЛЫ ДЛЯ ПРОМЕЖУТОЧНОЙ АТТЕСТАЦИИ ПО </w:t>
            </w:r>
            <w:r w:rsidRPr="009849CB">
              <w:rPr>
                <w:b/>
                <w:bCs/>
                <w:caps/>
                <w:color w:val="auto"/>
                <w:sz w:val="28"/>
                <w:szCs w:val="28"/>
              </w:rPr>
              <w:t>междисциплинарному курсу</w:t>
            </w:r>
            <w:r w:rsidRPr="009849CB">
              <w:rPr>
                <w:b/>
                <w:bCs/>
                <w:i/>
                <w:color w:val="auto"/>
                <w:sz w:val="28"/>
                <w:szCs w:val="28"/>
              </w:rPr>
              <w:t xml:space="preserve"> </w:t>
            </w:r>
            <w:r w:rsidR="002E67D9" w:rsidRPr="009849CB">
              <w:rPr>
                <w:b/>
                <w:i/>
                <w:iCs/>
                <w:color w:val="auto"/>
                <w:sz w:val="28"/>
              </w:rPr>
              <w:t>МДК 01</w:t>
            </w:r>
            <w:r w:rsidRPr="009849CB">
              <w:rPr>
                <w:b/>
                <w:i/>
                <w:iCs/>
                <w:color w:val="auto"/>
                <w:sz w:val="28"/>
              </w:rPr>
              <w:t xml:space="preserve">.02 </w:t>
            </w:r>
            <w:r w:rsidRPr="009849CB">
              <w:rPr>
                <w:b/>
                <w:bCs/>
                <w:color w:val="auto"/>
                <w:sz w:val="28"/>
                <w:szCs w:val="28"/>
              </w:rPr>
              <w:t>…………………………………………………………….</w:t>
            </w:r>
          </w:p>
          <w:p w:rsidR="002E67D9" w:rsidRPr="009849CB" w:rsidRDefault="002E67D9" w:rsidP="001B765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849CB">
              <w:rPr>
                <w:b/>
                <w:bCs/>
                <w:color w:val="auto"/>
                <w:sz w:val="28"/>
                <w:szCs w:val="28"/>
              </w:rPr>
              <w:t xml:space="preserve">ОЦЕНОЧНЫЕ МАТЕРИАЛЫ ДЛЯ ПРОМЕЖУТОЧНОЙ АТТЕСТАЦИИ ПО </w:t>
            </w:r>
            <w:r w:rsidRPr="009849CB">
              <w:rPr>
                <w:b/>
                <w:bCs/>
                <w:caps/>
                <w:color w:val="auto"/>
                <w:sz w:val="28"/>
                <w:szCs w:val="28"/>
              </w:rPr>
              <w:t>междисциплинарному курсу</w:t>
            </w:r>
            <w:r w:rsidRPr="009849CB">
              <w:rPr>
                <w:b/>
                <w:bCs/>
                <w:i/>
                <w:color w:val="auto"/>
                <w:sz w:val="28"/>
                <w:szCs w:val="28"/>
              </w:rPr>
              <w:t xml:space="preserve"> </w:t>
            </w:r>
            <w:r w:rsidRPr="009849CB">
              <w:rPr>
                <w:b/>
                <w:i/>
                <w:iCs/>
                <w:color w:val="auto"/>
                <w:sz w:val="28"/>
              </w:rPr>
              <w:t xml:space="preserve">МДК 01.03 </w:t>
            </w:r>
            <w:r w:rsidRPr="009849CB">
              <w:rPr>
                <w:b/>
                <w:bCs/>
                <w:color w:val="auto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3.</w:t>
            </w:r>
            <w:r w:rsidR="002E67D9" w:rsidRPr="009849C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9849CB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УЧЕБНОЙ ПРАКТИКЕ</w:t>
            </w:r>
            <w:r w:rsidRPr="009849CB">
              <w:rPr>
                <w:b/>
                <w:i/>
                <w:caps/>
                <w:color w:val="auto"/>
                <w:sz w:val="28"/>
                <w:szCs w:val="28"/>
              </w:rPr>
              <w:t>…………….……….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3.</w:t>
            </w:r>
            <w:r w:rsidR="002E67D9" w:rsidRPr="009849C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b/>
                <w:caps/>
                <w:color w:val="auto"/>
                <w:sz w:val="28"/>
                <w:szCs w:val="28"/>
              </w:rPr>
            </w:pPr>
            <w:r w:rsidRPr="009849CB">
              <w:rPr>
                <w:b/>
                <w:bCs/>
                <w:color w:val="auto"/>
                <w:sz w:val="28"/>
                <w:szCs w:val="28"/>
              </w:rPr>
              <w:t>ОЦЕНОЧНЫЕ МАТЕРИАЛЫ ДЛЯ ПРОМЕЖУТОЧНОЙ АТТЕСТАЦИИ ПО ПРОИЗВОДСТВЕННОЙ  ПРАКТИКЕ</w:t>
            </w:r>
            <w:r w:rsidRPr="009849CB">
              <w:rPr>
                <w:b/>
                <w:i/>
                <w:caps/>
                <w:color w:val="auto"/>
                <w:sz w:val="28"/>
                <w:szCs w:val="28"/>
              </w:rPr>
              <w:t>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:rsidR="00967F6D" w:rsidRPr="009849CB" w:rsidRDefault="00967F6D" w:rsidP="001B765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849CB">
              <w:rPr>
                <w:b/>
                <w:caps/>
                <w:color w:val="auto"/>
                <w:sz w:val="28"/>
                <w:szCs w:val="28"/>
              </w:rPr>
              <w:t>Контрольно-оценочные средства экзамена (квалификационного) ……………………………………….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26</w:t>
            </w:r>
          </w:p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F6D" w:rsidRPr="009849CB" w:rsidTr="001B765F">
        <w:tc>
          <w:tcPr>
            <w:tcW w:w="959" w:type="dxa"/>
          </w:tcPr>
          <w:p w:rsidR="00967F6D" w:rsidRPr="009849CB" w:rsidRDefault="00967F6D" w:rsidP="001B765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ПРИЛОЖЕНИЕ 1 …………………………………………………….</w:t>
            </w:r>
          </w:p>
        </w:tc>
        <w:tc>
          <w:tcPr>
            <w:tcW w:w="679" w:type="dxa"/>
          </w:tcPr>
          <w:p w:rsidR="00967F6D" w:rsidRPr="009849CB" w:rsidRDefault="00967F6D" w:rsidP="001B765F">
            <w:pPr>
              <w:rPr>
                <w:b/>
                <w:bCs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33</w:t>
            </w:r>
          </w:p>
        </w:tc>
      </w:tr>
    </w:tbl>
    <w:p w:rsidR="00967F6D" w:rsidRPr="009849CB" w:rsidRDefault="00967F6D" w:rsidP="00967F6D">
      <w:pPr>
        <w:jc w:val="both"/>
        <w:rPr>
          <w:b/>
          <w:bCs/>
        </w:rPr>
      </w:pPr>
    </w:p>
    <w:p w:rsidR="00682E1D" w:rsidRDefault="00682E1D">
      <w:pPr>
        <w:suppressAutoHyphens w:val="0"/>
        <w:spacing w:after="200" w:line="276" w:lineRule="auto"/>
      </w:pPr>
      <w:r>
        <w:br w:type="page"/>
      </w:r>
    </w:p>
    <w:p w:rsidR="00161471" w:rsidRPr="009849CB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Pr="009849CB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1E32" w:rsidRPr="009849CB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:rsidR="009E1E32" w:rsidRPr="009849CB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ФОС является частью</w:t>
      </w:r>
      <w:r w:rsidR="00351971" w:rsidRPr="009849CB">
        <w:rPr>
          <w:rFonts w:eastAsiaTheme="minorHAnsi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Pr="009849CB">
        <w:rPr>
          <w:rFonts w:eastAsiaTheme="minorHAnsi"/>
          <w:sz w:val="28"/>
          <w:szCs w:val="28"/>
          <w:lang w:eastAsia="en-US"/>
        </w:rPr>
        <w:t xml:space="preserve"> </w:t>
      </w:r>
      <w:r w:rsidR="009E1E32" w:rsidRPr="009849CB">
        <w:rPr>
          <w:rFonts w:eastAsiaTheme="minorHAnsi"/>
          <w:sz w:val="28"/>
          <w:szCs w:val="28"/>
          <w:lang w:eastAsia="en-US"/>
        </w:rPr>
        <w:t>ФОС по профессиональному модулю представляет собой совокупность контролирующих материалов, позволяющих оценить знания, умения и освоенные компетенции</w:t>
      </w:r>
      <w:r w:rsidR="00351971" w:rsidRPr="009849CB">
        <w:rPr>
          <w:rFonts w:eastAsiaTheme="minorHAnsi"/>
          <w:sz w:val="28"/>
          <w:szCs w:val="28"/>
          <w:lang w:eastAsia="en-US"/>
        </w:rPr>
        <w:t>.</w:t>
      </w:r>
      <w:r w:rsidR="009E1E32" w:rsidRPr="009849CB">
        <w:rPr>
          <w:rFonts w:eastAsiaTheme="minorHAnsi"/>
          <w:sz w:val="28"/>
          <w:szCs w:val="28"/>
          <w:lang w:eastAsia="en-US"/>
        </w:rPr>
        <w:t xml:space="preserve"> </w:t>
      </w:r>
    </w:p>
    <w:p w:rsidR="009E1E32" w:rsidRPr="009849CB" w:rsidRDefault="009E1E32" w:rsidP="0035197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Целью создания ФОС является установление соответствия уровня подготовки обучающихся на конкретном этапе обучения требованиями Федерального государственного стандарта среднего профессионального образования, основной профессиональной образовательной программе. ФОС используется при проведении</w:t>
      </w:r>
      <w:r w:rsidR="00351971" w:rsidRPr="009849CB">
        <w:rPr>
          <w:rFonts w:eastAsiaTheme="minorHAnsi"/>
          <w:sz w:val="28"/>
          <w:szCs w:val="28"/>
          <w:lang w:eastAsia="en-US"/>
        </w:rPr>
        <w:t xml:space="preserve"> текущего контроля успеваемости и</w:t>
      </w:r>
      <w:r w:rsidRPr="009849CB">
        <w:rPr>
          <w:rFonts w:eastAsiaTheme="minorHAnsi"/>
          <w:sz w:val="28"/>
          <w:szCs w:val="28"/>
          <w:lang w:eastAsia="en-US"/>
        </w:rPr>
        <w:t xml:space="preserve"> промежуточной</w:t>
      </w:r>
      <w:r w:rsidR="00351971" w:rsidRPr="009849CB">
        <w:rPr>
          <w:rFonts w:eastAsiaTheme="minorHAnsi"/>
          <w:sz w:val="28"/>
          <w:szCs w:val="28"/>
          <w:lang w:eastAsia="en-US"/>
        </w:rPr>
        <w:t xml:space="preserve"> аттестации</w:t>
      </w:r>
      <w:r w:rsidRPr="009849CB">
        <w:rPr>
          <w:rFonts w:eastAsiaTheme="minorHAnsi"/>
          <w:sz w:val="28"/>
          <w:szCs w:val="28"/>
          <w:lang w:eastAsia="en-US"/>
        </w:rPr>
        <w:t xml:space="preserve">. </w:t>
      </w:r>
    </w:p>
    <w:p w:rsidR="00C04B80" w:rsidRPr="009849CB" w:rsidRDefault="00161471" w:rsidP="00DC1F0C">
      <w:pPr>
        <w:tabs>
          <w:tab w:val="center" w:pos="4677"/>
          <w:tab w:val="left" w:pos="7104"/>
        </w:tabs>
        <w:jc w:val="both"/>
        <w:rPr>
          <w:b/>
          <w:i/>
          <w:sz w:val="28"/>
          <w:szCs w:val="28"/>
        </w:rPr>
      </w:pPr>
      <w:r w:rsidRPr="009849CB">
        <w:rPr>
          <w:sz w:val="28"/>
          <w:szCs w:val="28"/>
        </w:rPr>
        <w:t xml:space="preserve">В результате освоения </w:t>
      </w:r>
      <w:r w:rsidR="00FD2ECF" w:rsidRPr="009849CB">
        <w:rPr>
          <w:sz w:val="28"/>
          <w:szCs w:val="28"/>
        </w:rPr>
        <w:t>профессионального модуля</w:t>
      </w:r>
      <w:r w:rsidRPr="009849CB">
        <w:rPr>
          <w:sz w:val="28"/>
          <w:szCs w:val="28"/>
        </w:rPr>
        <w:t xml:space="preserve"> </w:t>
      </w:r>
      <w:r w:rsidR="000A3F0C" w:rsidRPr="009849CB">
        <w:rPr>
          <w:sz w:val="28"/>
          <w:szCs w:val="28"/>
        </w:rPr>
        <w:t xml:space="preserve">ПМ.01 Построение и эксплуатация станционных, перегонных, микропроцессорных и диагностических систем железнодорожной автоматики </w:t>
      </w:r>
      <w:r w:rsidRPr="009849CB">
        <w:rPr>
          <w:sz w:val="28"/>
          <w:szCs w:val="28"/>
        </w:rPr>
        <w:t xml:space="preserve">обучающийся должен обладать следующими </w:t>
      </w:r>
      <w:r w:rsidR="00E33173" w:rsidRPr="009849CB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="00E33173" w:rsidRPr="009849CB">
        <w:rPr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ФГОС СПО </w:t>
      </w:r>
      <w:r w:rsidR="00E33173" w:rsidRPr="009849CB">
        <w:rPr>
          <w:sz w:val="28"/>
          <w:szCs w:val="28"/>
          <w:lang w:eastAsia="ru-RU"/>
        </w:rPr>
        <w:t xml:space="preserve">по специальности </w:t>
      </w:r>
      <w:r w:rsidR="000A3F0C" w:rsidRPr="009849CB">
        <w:rPr>
          <w:sz w:val="28"/>
          <w:szCs w:val="28"/>
        </w:rPr>
        <w:t>27.02.03 Автоматика и телемеханика на транспорте</w:t>
      </w:r>
      <w:r w:rsidR="00C04B80" w:rsidRPr="009849CB">
        <w:rPr>
          <w:sz w:val="28"/>
          <w:szCs w:val="28"/>
        </w:rPr>
        <w:t xml:space="preserve"> (железнодорожном транспорте)</w:t>
      </w:r>
    </w:p>
    <w:p w:rsidR="00161471" w:rsidRPr="009849CB" w:rsidRDefault="00161471" w:rsidP="00DC1F0C">
      <w:pPr>
        <w:tabs>
          <w:tab w:val="center" w:pos="4677"/>
          <w:tab w:val="left" w:pos="7104"/>
        </w:tabs>
        <w:jc w:val="both"/>
        <w:rPr>
          <w:b/>
          <w:i/>
          <w:sz w:val="28"/>
          <w:szCs w:val="28"/>
        </w:rPr>
      </w:pPr>
      <w:r w:rsidRPr="009849CB"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Pr="009849CB" w:rsidRDefault="00161471" w:rsidP="00DC1F0C">
      <w:pPr>
        <w:ind w:firstLine="284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Объектами контроля и оценки являются</w:t>
      </w:r>
      <w:r w:rsidR="00936F5A" w:rsidRPr="009849CB">
        <w:rPr>
          <w:sz w:val="28"/>
          <w:szCs w:val="28"/>
        </w:rPr>
        <w:t xml:space="preserve"> </w:t>
      </w:r>
      <w:proofErr w:type="spellStart"/>
      <w:r w:rsidR="00E73FB2" w:rsidRPr="009849CB">
        <w:rPr>
          <w:sz w:val="28"/>
          <w:szCs w:val="28"/>
        </w:rPr>
        <w:t>сформированность</w:t>
      </w:r>
      <w:proofErr w:type="spellEnd"/>
      <w:r w:rsidR="00E73FB2" w:rsidRPr="009849CB">
        <w:rPr>
          <w:sz w:val="28"/>
          <w:szCs w:val="28"/>
        </w:rPr>
        <w:t xml:space="preserve"> практического опыта, </w:t>
      </w:r>
      <w:r w:rsidR="00E33173" w:rsidRPr="009849CB">
        <w:rPr>
          <w:sz w:val="28"/>
          <w:szCs w:val="28"/>
          <w:lang w:eastAsia="ru-RU"/>
        </w:rPr>
        <w:t>умени</w:t>
      </w:r>
      <w:r w:rsidR="00E73FB2" w:rsidRPr="009849CB">
        <w:rPr>
          <w:sz w:val="28"/>
          <w:szCs w:val="28"/>
          <w:lang w:eastAsia="ru-RU"/>
        </w:rPr>
        <w:t>й</w:t>
      </w:r>
      <w:r w:rsidR="00E33173" w:rsidRPr="009849CB">
        <w:rPr>
          <w:sz w:val="28"/>
          <w:szCs w:val="28"/>
          <w:lang w:eastAsia="ru-RU"/>
        </w:rPr>
        <w:t>, знани</w:t>
      </w:r>
      <w:r w:rsidR="00E73FB2" w:rsidRPr="009849CB">
        <w:rPr>
          <w:sz w:val="28"/>
          <w:szCs w:val="28"/>
          <w:lang w:eastAsia="ru-RU"/>
        </w:rPr>
        <w:t>й</w:t>
      </w:r>
      <w:r w:rsidR="00E33173" w:rsidRPr="009849CB">
        <w:rPr>
          <w:sz w:val="28"/>
          <w:szCs w:val="28"/>
          <w:lang w:eastAsia="ru-RU"/>
        </w:rPr>
        <w:t>, общи</w:t>
      </w:r>
      <w:r w:rsidR="00E73FB2" w:rsidRPr="009849CB">
        <w:rPr>
          <w:sz w:val="28"/>
          <w:szCs w:val="28"/>
          <w:lang w:eastAsia="ru-RU"/>
        </w:rPr>
        <w:t>х</w:t>
      </w:r>
      <w:r w:rsidR="00E33173" w:rsidRPr="009849CB">
        <w:rPr>
          <w:sz w:val="28"/>
          <w:szCs w:val="28"/>
          <w:lang w:eastAsia="ru-RU"/>
        </w:rPr>
        <w:t xml:space="preserve"> и профессиональны</w:t>
      </w:r>
      <w:r w:rsidR="00E73FB2" w:rsidRPr="009849CB">
        <w:rPr>
          <w:sz w:val="28"/>
          <w:szCs w:val="28"/>
          <w:lang w:eastAsia="ru-RU"/>
        </w:rPr>
        <w:t>х</w:t>
      </w:r>
      <w:r w:rsidR="00E33173" w:rsidRPr="009849CB">
        <w:rPr>
          <w:sz w:val="28"/>
          <w:szCs w:val="28"/>
          <w:lang w:eastAsia="ru-RU"/>
        </w:rPr>
        <w:t xml:space="preserve"> компетенци</w:t>
      </w:r>
      <w:r w:rsidR="00E73FB2" w:rsidRPr="009849CB">
        <w:rPr>
          <w:sz w:val="28"/>
          <w:szCs w:val="28"/>
          <w:lang w:eastAsia="ru-RU"/>
        </w:rPr>
        <w:t>й</w:t>
      </w:r>
      <w:r w:rsidRPr="009849CB">
        <w:rPr>
          <w:sz w:val="28"/>
          <w:szCs w:val="28"/>
        </w:rPr>
        <w:t>:</w:t>
      </w:r>
    </w:p>
    <w:p w:rsidR="00557F64" w:rsidRPr="009849CB" w:rsidRDefault="00557F64" w:rsidP="00161471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82E1D" w:rsidRDefault="00161471" w:rsidP="00161471">
            <w:pPr>
              <w:jc w:val="center"/>
              <w:rPr>
                <w:b/>
              </w:rPr>
            </w:pPr>
            <w:r w:rsidRPr="00682E1D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82E1D" w:rsidRDefault="00161471" w:rsidP="00161471">
            <w:pPr>
              <w:jc w:val="center"/>
              <w:rPr>
                <w:b/>
              </w:rPr>
            </w:pPr>
            <w:r w:rsidRPr="00682E1D">
              <w:rPr>
                <w:b/>
                <w:bCs/>
              </w:rPr>
              <w:t>Объекты контроля и оценки</w:t>
            </w:r>
          </w:p>
        </w:tc>
      </w:tr>
      <w:tr w:rsidR="00161471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682E1D" w:rsidRDefault="00E73FB2" w:rsidP="00DC1F0C">
            <w:pPr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sz w:val="28"/>
                <w:szCs w:val="28"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682E1D" w:rsidRDefault="00A5017A" w:rsidP="00DC1F0C">
            <w:pPr>
              <w:pStyle w:val="23"/>
              <w:spacing w:line="240" w:lineRule="auto"/>
              <w:rPr>
                <w:bCs/>
                <w:i/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sz w:val="28"/>
                <w:szCs w:val="28"/>
              </w:rPr>
              <w:t>У1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читать принципиальные схемы станционных устройств автоматики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sz w:val="28"/>
                <w:szCs w:val="28"/>
              </w:rPr>
              <w:t>У2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выполнять замену приборов и устройств станционного оборудования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682E1D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контролировать работу устройств и систем автоматики;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выполнять работы по проектированию отдельных элементов проекта оборудования части железнодорожной станции станционными системами автоматики;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работать с проектной документацией на оборудование железнодорожных станций;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682E1D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 xml:space="preserve">читать принципиальные схемы перегонных устройств </w:t>
            </w:r>
            <w:r w:rsidRPr="00682E1D">
              <w:rPr>
                <w:sz w:val="28"/>
                <w:szCs w:val="28"/>
              </w:rPr>
              <w:lastRenderedPageBreak/>
              <w:t>автоматики;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lastRenderedPageBreak/>
              <w:t>У7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682E1D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выполнять замену приборов и устройств перегонного оборудования;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682E1D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контролировать работу перегонных систем автоматики;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682E1D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работать с проектной документацией на оборудование перегонов перегонными системами интервального регулирования движения поездов;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контролировать работу микропроцессорных и диагностических систем автоматики и телемеханики;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</w:tr>
      <w:tr w:rsidR="00A5017A" w:rsidRPr="00682E1D" w:rsidTr="00682E1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17A" w:rsidRPr="00682E1D" w:rsidRDefault="00A5017A" w:rsidP="00DC1F0C">
            <w:pPr>
              <w:jc w:val="center"/>
              <w:rPr>
                <w:rStyle w:val="FontStyle17"/>
                <w:b/>
                <w:sz w:val="28"/>
                <w:szCs w:val="28"/>
              </w:rPr>
            </w:pPr>
            <w:r w:rsidRPr="00682E1D">
              <w:rPr>
                <w:rStyle w:val="FontStyle17"/>
                <w:b/>
                <w:sz w:val="28"/>
                <w:szCs w:val="28"/>
              </w:rPr>
              <w:t>У15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17A" w:rsidRPr="00682E1D" w:rsidRDefault="00A5017A" w:rsidP="00DC1F0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замену </w:t>
            </w:r>
            <w:proofErr w:type="spellStart"/>
            <w:r w:rsidRPr="00682E1D">
              <w:rPr>
                <w:rFonts w:ascii="Times New Roman" w:hAnsi="Times New Roman" w:cs="Times New Roman"/>
                <w:sz w:val="28"/>
                <w:szCs w:val="28"/>
              </w:rPr>
              <w:t>субблоков</w:t>
            </w:r>
            <w:proofErr w:type="spellEnd"/>
            <w:r w:rsidRPr="00682E1D">
              <w:rPr>
                <w:rFonts w:ascii="Times New Roman" w:hAnsi="Times New Roman" w:cs="Times New Roman"/>
                <w:sz w:val="28"/>
                <w:szCs w:val="28"/>
              </w:rPr>
              <w:t xml:space="preserve"> и элементов устройств аппаратуры микропроцессорных и диагностических систем автоматики и телемеханики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2E67D9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эксплуатационно-технические основы оборудования железнодорожных станций системами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2E67D9" w:rsidP="00DC1F0C">
            <w:pPr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логику построения, типовые схемные решения станционных систем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2E67D9" w:rsidP="00DC1F0C">
            <w:pPr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построение принципиальных и блочных схем станционных систем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принцип построения принципиальных и блочных схем автоматизации и механизации сортировочных железнодорожных станций;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 xml:space="preserve">принципы </w:t>
            </w:r>
            <w:proofErr w:type="spellStart"/>
            <w:r w:rsidRPr="00682E1D">
              <w:rPr>
                <w:sz w:val="28"/>
                <w:szCs w:val="28"/>
              </w:rPr>
              <w:t>осигнализования</w:t>
            </w:r>
            <w:proofErr w:type="spellEnd"/>
            <w:r w:rsidRPr="00682E1D">
              <w:rPr>
                <w:sz w:val="28"/>
                <w:szCs w:val="28"/>
              </w:rPr>
              <w:t xml:space="preserve"> и маршрутизации железнодорожных станций;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основы проектирования при оборудовании железнодорожных станций устройствами станционной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алгоритм функционирования станционных систем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принцип работы станционных систем электрической централизации по принципиальным и блочным схемам;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принцип работы схем автоматизации и механизации сортировочных железнодорожных станций по принципиальным и блочным схемам;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построение кабельных сетей на железнодорожных станциях;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lastRenderedPageBreak/>
              <w:t>З11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принцип расстановки сигналов на перегонах;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логику построения, типовые схемные решения систем перегонной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алгоритм функционирования перегонных систем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принципы построения принципиальных схем перегонных систем автоматики;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 xml:space="preserve">принципы работы принципиальных схем перегонных систем автоматики; 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построение путевого и кабельного планов на перегоне;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З19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диагностических систем;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логику и типовые решения построения аппаратуры микропроцессорных и диагностических систем автоматики и телемеханики;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структуру и принципы построения микропроцессорных и диагностических систем автоматики и телемеханики;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алгоритмы функционирования микропроцессорных и диагностических систем автоматики и телемеханики;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порядок составления принципиальных схем по новым образцам устройств и оборудования;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основы электротехники, радиотехники, телемеханики;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устройство и принципы работы комплекса технических средств мониторинга (далее – КТСМ);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современные методы диагностирования оборудования, устройств и систем железнодорожной автоматики и телемеханики (далее – ЖАТ) на участках железнодорожных линий 1-5-го класса;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возможности модернизации оборудования устройств и систем ЖАТ на участках железнодорожных линий 1-5-го класса;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(далее – СЦБ);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З29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инструкцию по движению поездов и маневровой работе на железных дорогах Российской Федерации;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З 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2E67D9" w:rsidP="00DC1F0C">
            <w:pPr>
              <w:widowControl w:val="0"/>
              <w:tabs>
                <w:tab w:val="left" w:pos="351"/>
              </w:tabs>
              <w:suppressAutoHyphens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      </w:r>
          </w:p>
        </w:tc>
      </w:tr>
      <w:tr w:rsidR="002E67D9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D9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lastRenderedPageBreak/>
              <w:t>З 31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D9" w:rsidRPr="00682E1D" w:rsidRDefault="00557F64" w:rsidP="00DC1F0C">
            <w:pPr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 xml:space="preserve"> </w:t>
            </w:r>
            <w:r w:rsidR="002E67D9" w:rsidRPr="00682E1D">
              <w:rPr>
                <w:sz w:val="28"/>
                <w:szCs w:val="28"/>
              </w:rPr>
              <w:t xml:space="preserve">стандарты, приказы, распоряжения, нормативные и методические  </w:t>
            </w:r>
            <w:r w:rsidRPr="00682E1D">
              <w:rPr>
                <w:sz w:val="28"/>
                <w:szCs w:val="28"/>
              </w:rPr>
              <w:t xml:space="preserve"> </w:t>
            </w:r>
            <w:r w:rsidR="002E67D9" w:rsidRPr="00682E1D">
              <w:rPr>
                <w:sz w:val="28"/>
                <w:szCs w:val="28"/>
              </w:rPr>
              <w:t>материалы по техническому обслуживанию и ремонту обслуживаемого оборудования, устройств и систем ЖАТ.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ОК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rPr>
                <w:b/>
                <w:iCs/>
                <w:sz w:val="28"/>
                <w:szCs w:val="28"/>
              </w:rPr>
            </w:pPr>
            <w:r w:rsidRPr="00682E1D">
              <w:rPr>
                <w:iCs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ОК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ОК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ОК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ОК 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ПК 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widowControl w:val="0"/>
              <w:rPr>
                <w:iCs/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ПК 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widowControl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557F64" w:rsidRPr="00682E1D" w:rsidTr="00682E1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64" w:rsidRPr="00682E1D" w:rsidRDefault="00557F64" w:rsidP="00DC1F0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E1D">
              <w:rPr>
                <w:b/>
                <w:bCs/>
                <w:sz w:val="28"/>
                <w:szCs w:val="28"/>
              </w:rPr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64" w:rsidRPr="00682E1D" w:rsidRDefault="00557F64" w:rsidP="00DC1F0C">
            <w:pPr>
              <w:widowControl w:val="0"/>
              <w:rPr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  <w:p w:rsidR="00557F64" w:rsidRPr="00682E1D" w:rsidRDefault="00557F64" w:rsidP="00DC1F0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57F64" w:rsidRPr="009849CB" w:rsidRDefault="00557F64" w:rsidP="00DC1F0C">
      <w:pPr>
        <w:rPr>
          <w:b/>
          <w:sz w:val="28"/>
          <w:szCs w:val="28"/>
        </w:rPr>
      </w:pPr>
    </w:p>
    <w:p w:rsidR="003C5971" w:rsidRPr="009849CB" w:rsidRDefault="00203E8E" w:rsidP="00DC1F0C">
      <w:pPr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Формы контроля и оценивания элементов профессионального модуля</w:t>
      </w:r>
    </w:p>
    <w:p w:rsidR="00203E8E" w:rsidRPr="009849CB" w:rsidRDefault="00203E8E" w:rsidP="00DC1F0C">
      <w:pPr>
        <w:rPr>
          <w:sz w:val="28"/>
          <w:szCs w:val="28"/>
        </w:rPr>
      </w:pPr>
      <w:r w:rsidRPr="009849CB">
        <w:rPr>
          <w:sz w:val="28"/>
          <w:szCs w:val="28"/>
        </w:rPr>
        <w:t>Таблица 1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969"/>
        <w:gridCol w:w="3118"/>
      </w:tblGrid>
      <w:tr w:rsidR="00203E8E" w:rsidRPr="00682E1D" w:rsidTr="00B56A02">
        <w:tc>
          <w:tcPr>
            <w:tcW w:w="3120" w:type="dxa"/>
            <w:vMerge w:val="restart"/>
            <w:vAlign w:val="center"/>
          </w:tcPr>
          <w:p w:rsidR="00203E8E" w:rsidRPr="00682E1D" w:rsidRDefault="00203E8E" w:rsidP="00DC1F0C">
            <w:pPr>
              <w:pStyle w:val="a7"/>
              <w:ind w:left="-1429" w:firstLine="14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Элемент модуля</w:t>
            </w:r>
          </w:p>
          <w:p w:rsidR="00203E8E" w:rsidRPr="00682E1D" w:rsidRDefault="00203E8E" w:rsidP="00DC1F0C">
            <w:pPr>
              <w:pStyle w:val="a7"/>
              <w:ind w:left="-1429" w:firstLine="142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203E8E" w:rsidRPr="00682E1D" w:rsidRDefault="00203E8E" w:rsidP="00DC1F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Форма контроля и оценивания</w:t>
            </w:r>
          </w:p>
        </w:tc>
      </w:tr>
      <w:tr w:rsidR="00203E8E" w:rsidRPr="00682E1D" w:rsidTr="00B56A02">
        <w:tc>
          <w:tcPr>
            <w:tcW w:w="3120" w:type="dxa"/>
            <w:vMerge/>
          </w:tcPr>
          <w:p w:rsidR="00203E8E" w:rsidRPr="00682E1D" w:rsidRDefault="00203E8E" w:rsidP="00DC1F0C">
            <w:pPr>
              <w:pStyle w:val="a7"/>
              <w:ind w:left="-1429" w:firstLine="14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03E8E" w:rsidRPr="00682E1D" w:rsidRDefault="00203E8E" w:rsidP="00DC1F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118" w:type="dxa"/>
          </w:tcPr>
          <w:p w:rsidR="00203E8E" w:rsidRPr="00682E1D" w:rsidRDefault="00203E8E" w:rsidP="00DC1F0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03E8E" w:rsidRPr="00682E1D" w:rsidTr="00B56A02">
        <w:tc>
          <w:tcPr>
            <w:tcW w:w="10207" w:type="dxa"/>
            <w:gridSpan w:val="3"/>
          </w:tcPr>
          <w:p w:rsidR="00203E8E" w:rsidRPr="00682E1D" w:rsidRDefault="003C5971" w:rsidP="00DC1F0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/>
                <w:sz w:val="28"/>
                <w:szCs w:val="28"/>
              </w:rPr>
              <w:t>3 курс, 5</w:t>
            </w:r>
            <w:r w:rsidR="00203E8E" w:rsidRPr="00682E1D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203E8E" w:rsidRPr="00682E1D" w:rsidTr="00B56A02">
        <w:tc>
          <w:tcPr>
            <w:tcW w:w="3120" w:type="dxa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УП.0</w:t>
            </w:r>
            <w:r w:rsidR="00557F64" w:rsidRPr="00682E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.01.</w:t>
            </w:r>
          </w:p>
        </w:tc>
        <w:tc>
          <w:tcPr>
            <w:tcW w:w="3969" w:type="dxa"/>
            <w:vAlign w:val="center"/>
          </w:tcPr>
          <w:p w:rsidR="00203E8E" w:rsidRPr="00682E1D" w:rsidRDefault="00203E8E" w:rsidP="00DC1F0C">
            <w:pPr>
              <w:rPr>
                <w:sz w:val="28"/>
                <w:szCs w:val="28"/>
              </w:rPr>
            </w:pPr>
            <w:r w:rsidRPr="00682E1D">
              <w:rPr>
                <w:iCs/>
                <w:sz w:val="28"/>
                <w:szCs w:val="28"/>
              </w:rPr>
              <w:t>Наблюдение и оценка выполнения работ на учебной практике</w:t>
            </w:r>
          </w:p>
        </w:tc>
        <w:tc>
          <w:tcPr>
            <w:tcW w:w="3118" w:type="dxa"/>
            <w:vAlign w:val="center"/>
          </w:tcPr>
          <w:p w:rsidR="00203E8E" w:rsidRPr="00682E1D" w:rsidRDefault="00203E8E" w:rsidP="00DC1F0C">
            <w:pPr>
              <w:rPr>
                <w:iCs/>
                <w:sz w:val="28"/>
                <w:szCs w:val="28"/>
              </w:rPr>
            </w:pPr>
            <w:r w:rsidRPr="00682E1D">
              <w:rPr>
                <w:sz w:val="28"/>
                <w:szCs w:val="28"/>
              </w:rPr>
              <w:t>дифференцированный зачет</w:t>
            </w:r>
          </w:p>
        </w:tc>
      </w:tr>
      <w:tr w:rsidR="0079696A" w:rsidRPr="00682E1D" w:rsidTr="00E82920">
        <w:tc>
          <w:tcPr>
            <w:tcW w:w="10207" w:type="dxa"/>
            <w:gridSpan w:val="3"/>
          </w:tcPr>
          <w:p w:rsidR="0079696A" w:rsidRPr="00682E1D" w:rsidRDefault="0079696A" w:rsidP="00DC1F0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/>
                <w:sz w:val="28"/>
                <w:szCs w:val="28"/>
              </w:rPr>
              <w:t>3 курс, 6 семестр</w:t>
            </w:r>
          </w:p>
        </w:tc>
      </w:tr>
      <w:tr w:rsidR="0079696A" w:rsidRPr="00682E1D" w:rsidTr="00B56A02">
        <w:tc>
          <w:tcPr>
            <w:tcW w:w="3120" w:type="dxa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МДК.01.01</w:t>
            </w:r>
            <w:r w:rsidR="00752255" w:rsidRPr="00682E1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Оценка выполнения практических занятий</w:t>
            </w:r>
          </w:p>
        </w:tc>
        <w:tc>
          <w:tcPr>
            <w:tcW w:w="3118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79696A" w:rsidRPr="00682E1D" w:rsidTr="00B56A02">
        <w:tc>
          <w:tcPr>
            <w:tcW w:w="3120" w:type="dxa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 xml:space="preserve">МДК.01.02. </w:t>
            </w:r>
          </w:p>
        </w:tc>
        <w:tc>
          <w:tcPr>
            <w:tcW w:w="3969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Оценка выполнения практических занятий</w:t>
            </w:r>
          </w:p>
        </w:tc>
        <w:tc>
          <w:tcPr>
            <w:tcW w:w="3118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79696A" w:rsidRPr="00682E1D" w:rsidTr="00B56A02">
        <w:tc>
          <w:tcPr>
            <w:tcW w:w="3120" w:type="dxa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УП.01.02</w:t>
            </w:r>
            <w:r w:rsidR="00752255" w:rsidRPr="00682E1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iCs/>
                <w:sz w:val="28"/>
                <w:szCs w:val="28"/>
              </w:rPr>
              <w:t>Наблюдение и оценка выполнения работ на учебной практике</w:t>
            </w:r>
          </w:p>
        </w:tc>
        <w:tc>
          <w:tcPr>
            <w:tcW w:w="3118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203E8E" w:rsidRPr="00682E1D" w:rsidTr="00B56A02">
        <w:tc>
          <w:tcPr>
            <w:tcW w:w="10207" w:type="dxa"/>
            <w:gridSpan w:val="3"/>
          </w:tcPr>
          <w:p w:rsidR="00203E8E" w:rsidRPr="00682E1D" w:rsidRDefault="003C5971" w:rsidP="00DC1F0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9696A" w:rsidRPr="00682E1D">
              <w:rPr>
                <w:rFonts w:ascii="Times New Roman" w:hAnsi="Times New Roman"/>
                <w:b/>
                <w:sz w:val="28"/>
                <w:szCs w:val="28"/>
              </w:rPr>
              <w:t xml:space="preserve"> курс, 7</w:t>
            </w:r>
            <w:r w:rsidR="00203E8E" w:rsidRPr="00682E1D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3C5971" w:rsidRPr="00682E1D" w:rsidTr="00B56A02">
        <w:tc>
          <w:tcPr>
            <w:tcW w:w="3120" w:type="dxa"/>
          </w:tcPr>
          <w:p w:rsidR="003C5971" w:rsidRPr="00682E1D" w:rsidRDefault="003C5971" w:rsidP="00DC1F0C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МДК01.02</w:t>
            </w:r>
          </w:p>
        </w:tc>
        <w:tc>
          <w:tcPr>
            <w:tcW w:w="3969" w:type="dxa"/>
            <w:vAlign w:val="center"/>
          </w:tcPr>
          <w:p w:rsidR="003C5971" w:rsidRPr="00682E1D" w:rsidRDefault="003C5971" w:rsidP="00DC1F0C">
            <w:pPr>
              <w:pStyle w:val="a7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 xml:space="preserve">Оценка выполнения курсового </w:t>
            </w:r>
            <w:r w:rsidRPr="00682E1D"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3118" w:type="dxa"/>
            <w:vAlign w:val="center"/>
          </w:tcPr>
          <w:p w:rsidR="003C5971" w:rsidRPr="00682E1D" w:rsidRDefault="003C5971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E8E" w:rsidRPr="00682E1D" w:rsidTr="00B56A02">
        <w:tc>
          <w:tcPr>
            <w:tcW w:w="3120" w:type="dxa"/>
          </w:tcPr>
          <w:p w:rsidR="00203E8E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ПП.01.01.</w:t>
            </w:r>
          </w:p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iCs/>
                <w:sz w:val="28"/>
                <w:szCs w:val="28"/>
              </w:rPr>
              <w:t>Наблюдение и оценка выполнения работ на производственной практике</w:t>
            </w:r>
          </w:p>
        </w:tc>
        <w:tc>
          <w:tcPr>
            <w:tcW w:w="3118" w:type="dxa"/>
            <w:vAlign w:val="center"/>
          </w:tcPr>
          <w:p w:rsidR="00203E8E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  <w:p w:rsidR="0079696A" w:rsidRPr="00682E1D" w:rsidRDefault="0079696A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E8E" w:rsidRPr="00682E1D" w:rsidTr="00B56A02">
        <w:trPr>
          <w:trHeight w:val="296"/>
        </w:trPr>
        <w:tc>
          <w:tcPr>
            <w:tcW w:w="10207" w:type="dxa"/>
            <w:gridSpan w:val="3"/>
          </w:tcPr>
          <w:p w:rsidR="00203E8E" w:rsidRPr="00682E1D" w:rsidRDefault="003C5971" w:rsidP="00DC1F0C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52255" w:rsidRPr="00682E1D">
              <w:rPr>
                <w:rFonts w:ascii="Times New Roman" w:hAnsi="Times New Roman"/>
                <w:b/>
                <w:sz w:val="28"/>
                <w:szCs w:val="28"/>
              </w:rPr>
              <w:t xml:space="preserve"> курс, 8</w:t>
            </w:r>
            <w:r w:rsidR="00203E8E" w:rsidRPr="00682E1D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752255" w:rsidRPr="00682E1D" w:rsidTr="00B56A02">
        <w:tc>
          <w:tcPr>
            <w:tcW w:w="3120" w:type="dxa"/>
          </w:tcPr>
          <w:p w:rsidR="00752255" w:rsidRPr="00682E1D" w:rsidRDefault="00752255" w:rsidP="00DC1F0C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МДК.01.01.</w:t>
            </w:r>
          </w:p>
        </w:tc>
        <w:tc>
          <w:tcPr>
            <w:tcW w:w="3969" w:type="dxa"/>
            <w:vAlign w:val="center"/>
          </w:tcPr>
          <w:p w:rsidR="00752255" w:rsidRPr="00682E1D" w:rsidRDefault="00752255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Оценка выполнения практических занятий</w:t>
            </w:r>
          </w:p>
        </w:tc>
        <w:tc>
          <w:tcPr>
            <w:tcW w:w="3118" w:type="dxa"/>
            <w:vAlign w:val="center"/>
          </w:tcPr>
          <w:p w:rsidR="00752255" w:rsidRPr="00682E1D" w:rsidRDefault="00752255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03E8E" w:rsidRPr="00682E1D" w:rsidTr="00B56A02">
        <w:tc>
          <w:tcPr>
            <w:tcW w:w="3120" w:type="dxa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МДК.0</w:t>
            </w:r>
            <w:r w:rsidR="00752255" w:rsidRPr="00682E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.01.</w:t>
            </w:r>
          </w:p>
        </w:tc>
        <w:tc>
          <w:tcPr>
            <w:tcW w:w="3969" w:type="dxa"/>
            <w:vAlign w:val="center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Оценка выполнения курсового</w:t>
            </w:r>
            <w:r w:rsidR="00752255" w:rsidRPr="00682E1D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118" w:type="dxa"/>
            <w:vAlign w:val="center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E8E" w:rsidRPr="00682E1D" w:rsidTr="00B56A02">
        <w:tc>
          <w:tcPr>
            <w:tcW w:w="3120" w:type="dxa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МДК.0</w:t>
            </w:r>
            <w:r w:rsidR="00752255" w:rsidRPr="00682E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  <w:r w:rsidR="00752255" w:rsidRPr="00682E1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Оценка выполнения практических занятий</w:t>
            </w:r>
          </w:p>
        </w:tc>
        <w:tc>
          <w:tcPr>
            <w:tcW w:w="3118" w:type="dxa"/>
            <w:vAlign w:val="center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52255" w:rsidRPr="00682E1D" w:rsidTr="00B56A02">
        <w:tc>
          <w:tcPr>
            <w:tcW w:w="3120" w:type="dxa"/>
          </w:tcPr>
          <w:p w:rsidR="00752255" w:rsidRPr="00682E1D" w:rsidRDefault="00752255" w:rsidP="00DC1F0C">
            <w:pPr>
              <w:pStyle w:val="a7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E1D">
              <w:rPr>
                <w:rFonts w:ascii="Times New Roman" w:hAnsi="Times New Roman"/>
                <w:bCs/>
                <w:sz w:val="28"/>
                <w:szCs w:val="28"/>
              </w:rPr>
              <w:t>МДК 01.03.</w:t>
            </w:r>
          </w:p>
        </w:tc>
        <w:tc>
          <w:tcPr>
            <w:tcW w:w="3969" w:type="dxa"/>
          </w:tcPr>
          <w:p w:rsidR="00752255" w:rsidRPr="00682E1D" w:rsidRDefault="00752255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Оценка выполнения практических занятий</w:t>
            </w:r>
          </w:p>
        </w:tc>
        <w:tc>
          <w:tcPr>
            <w:tcW w:w="3118" w:type="dxa"/>
          </w:tcPr>
          <w:p w:rsidR="003C5971" w:rsidRPr="00682E1D" w:rsidRDefault="003C5971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Дифференцированный</w:t>
            </w:r>
          </w:p>
          <w:p w:rsidR="00752255" w:rsidRPr="00682E1D" w:rsidRDefault="003C5971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203E8E" w:rsidRPr="00682E1D" w:rsidTr="00B56A02">
        <w:tc>
          <w:tcPr>
            <w:tcW w:w="3120" w:type="dxa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ПМ.0</w:t>
            </w:r>
            <w:r w:rsidR="00752255" w:rsidRPr="00682E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vAlign w:val="center"/>
          </w:tcPr>
          <w:p w:rsidR="00203E8E" w:rsidRPr="00682E1D" w:rsidRDefault="00203E8E" w:rsidP="00DC1F0C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2E1D">
              <w:rPr>
                <w:rFonts w:ascii="Times New Roman" w:hAnsi="Times New Roman"/>
                <w:sz w:val="28"/>
                <w:szCs w:val="28"/>
              </w:rPr>
              <w:t>Экзамен квалификационный</w:t>
            </w:r>
          </w:p>
        </w:tc>
      </w:tr>
    </w:tbl>
    <w:p w:rsidR="00203E8E" w:rsidRPr="009849CB" w:rsidRDefault="00203E8E" w:rsidP="00203E8E">
      <w:pPr>
        <w:ind w:firstLine="709"/>
        <w:jc w:val="both"/>
        <w:rPr>
          <w:sz w:val="28"/>
          <w:szCs w:val="28"/>
        </w:rPr>
      </w:pPr>
    </w:p>
    <w:p w:rsidR="00936F5A" w:rsidRPr="009849CB" w:rsidRDefault="00017CDF" w:rsidP="00936F5A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49CB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Контрольно-оценочные средства текущего контроля</w:t>
      </w:r>
      <w:r w:rsidRPr="009849CB">
        <w:rPr>
          <w:b/>
          <w:caps/>
          <w:sz w:val="28"/>
          <w:szCs w:val="28"/>
        </w:rPr>
        <w:t xml:space="preserve"> </w:t>
      </w:r>
    </w:p>
    <w:p w:rsidR="003B0612" w:rsidRPr="009849CB" w:rsidRDefault="003B0612" w:rsidP="003B0612">
      <w:pPr>
        <w:pStyle w:val="14"/>
        <w:rPr>
          <w:b/>
          <w:caps/>
          <w:sz w:val="28"/>
          <w:szCs w:val="28"/>
        </w:rPr>
      </w:pPr>
    </w:p>
    <w:p w:rsidR="003B0612" w:rsidRPr="009849CB" w:rsidRDefault="003B0612" w:rsidP="00752255">
      <w:pPr>
        <w:pStyle w:val="Default"/>
        <w:jc w:val="center"/>
        <w:rPr>
          <w:rFonts w:eastAsiaTheme="minorHAnsi"/>
          <w:i/>
          <w:color w:val="auto"/>
          <w:sz w:val="28"/>
          <w:szCs w:val="28"/>
          <w:lang w:eastAsia="en-US"/>
        </w:rPr>
      </w:pPr>
      <w:r w:rsidRPr="009849CB">
        <w:rPr>
          <w:b/>
          <w:caps/>
          <w:color w:val="auto"/>
          <w:sz w:val="28"/>
          <w:szCs w:val="28"/>
        </w:rPr>
        <w:t>2.1.</w:t>
      </w:r>
      <w:r w:rsidR="00557F64" w:rsidRPr="009849CB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557F64" w:rsidRPr="009849CB"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  <w:t>МДК.01</w:t>
      </w:r>
      <w:r w:rsidRPr="009849CB"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  <w:t>.01</w:t>
      </w:r>
      <w:r w:rsidRPr="009849CB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752255" w:rsidRPr="009849CB">
        <w:rPr>
          <w:b/>
          <w:caps/>
          <w:color w:val="auto"/>
          <w:sz w:val="28"/>
          <w:szCs w:val="28"/>
        </w:rPr>
        <w:t>Теоретические основы построения и эксплуатации станционных систем железнодорожной автоматики</w:t>
      </w:r>
    </w:p>
    <w:p w:rsidR="003B0612" w:rsidRPr="009849CB" w:rsidRDefault="003B0612" w:rsidP="003B0612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612" w:rsidRPr="009849C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Проверка и оценка усвоения обучающимися учебного материала, </w:t>
      </w:r>
      <w:proofErr w:type="spellStart"/>
      <w:r w:rsidRPr="009849CB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9849CB">
        <w:rPr>
          <w:rFonts w:eastAsiaTheme="minorHAnsi"/>
          <w:sz w:val="28"/>
          <w:szCs w:val="28"/>
          <w:lang w:eastAsia="en-US"/>
        </w:rPr>
        <w:t xml:space="preserve"> умений и навыков являются необходимым компонентом процесса обучения. Это не только 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контроль </w:t>
      </w:r>
      <w:r w:rsidRPr="009849CB">
        <w:rPr>
          <w:rFonts w:eastAsiaTheme="minorHAnsi"/>
          <w:sz w:val="28"/>
          <w:szCs w:val="28"/>
          <w:lang w:eastAsia="en-US"/>
        </w:rPr>
        <w:t xml:space="preserve">результатов обучения, но и 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руководство </w:t>
      </w:r>
      <w:r w:rsidRPr="009849CB">
        <w:rPr>
          <w:rFonts w:eastAsiaTheme="minorHAnsi"/>
          <w:sz w:val="28"/>
          <w:szCs w:val="28"/>
          <w:lang w:eastAsia="en-US"/>
        </w:rPr>
        <w:t xml:space="preserve">познавательной деятельностью обучающихся на разных стадиях учебного процесса. </w:t>
      </w:r>
    </w:p>
    <w:p w:rsidR="003B0612" w:rsidRPr="009849C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Проверка и оценка знаний должны удовлетворять определенным дидактическим требованиям: систематичность, регулярность проверки и контроля обязательны. </w:t>
      </w:r>
    </w:p>
    <w:p w:rsidR="003B0612" w:rsidRPr="009849C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Оценка знаний носит индивидуальный характер. Каждый обучающийся должен знать, что оцениваются его знания, его умения и навыки. </w:t>
      </w:r>
    </w:p>
    <w:p w:rsidR="003B0612" w:rsidRPr="009849C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Знания, умения и навыки проверяются и оцениваются с точки зрения выполнения материала, заложенного в учебной программе профессионального модуля. Качество усвоения содержания программ – основной критерий оценки знаний. </w:t>
      </w:r>
    </w:p>
    <w:p w:rsidR="003B0612" w:rsidRPr="009849C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Проверяя и оценивая усвоение обучающимися теоретического и фактического материала, нужно видеть влияние получаемых знаний на общее и умственное развитие, на формирование качеств личности, на отношение к учебе. Проверка знаний помогает преподавателю видеть процесс развития обучающегося, процесс формирования умственных, моральных, эмоциональных и волевых качеств личности. </w:t>
      </w:r>
    </w:p>
    <w:p w:rsidR="003B0612" w:rsidRPr="009849CB" w:rsidRDefault="003B0612" w:rsidP="003B061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Формы проверки знаний обучающихся представлены ниже. </w:t>
      </w:r>
    </w:p>
    <w:p w:rsidR="003B0612" w:rsidRPr="009849CB" w:rsidRDefault="003B0612" w:rsidP="00936F5A">
      <w:pPr>
        <w:pStyle w:val="14"/>
        <w:rPr>
          <w:b/>
          <w:bCs/>
          <w:sz w:val="28"/>
          <w:szCs w:val="28"/>
        </w:rPr>
      </w:pPr>
    </w:p>
    <w:p w:rsidR="005027BC" w:rsidRPr="009849CB" w:rsidRDefault="005027BC" w:rsidP="0080499B">
      <w:pPr>
        <w:suppressAutoHyphens w:val="0"/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3B7650" w:rsidRPr="009849CB" w:rsidRDefault="003B7650" w:rsidP="00752255">
      <w:pPr>
        <w:rPr>
          <w:b/>
          <w:bCs/>
          <w:sz w:val="28"/>
          <w:szCs w:val="28"/>
        </w:rPr>
      </w:pPr>
    </w:p>
    <w:p w:rsidR="00F2737A" w:rsidRPr="009849CB" w:rsidRDefault="005027BC" w:rsidP="00DC1F0C">
      <w:pPr>
        <w:ind w:left="360"/>
        <w:jc w:val="center"/>
        <w:rPr>
          <w:i/>
          <w:caps/>
          <w:sz w:val="28"/>
          <w:szCs w:val="28"/>
        </w:rPr>
      </w:pPr>
      <w:r w:rsidRPr="009849CB">
        <w:rPr>
          <w:b/>
          <w:sz w:val="28"/>
          <w:szCs w:val="28"/>
        </w:rPr>
        <w:t>УСТН</w:t>
      </w:r>
      <w:r w:rsidR="007C2CD3" w:rsidRPr="009849CB">
        <w:rPr>
          <w:b/>
          <w:sz w:val="28"/>
          <w:szCs w:val="28"/>
        </w:rPr>
        <w:t>ЫЙ</w:t>
      </w:r>
      <w:r w:rsidRPr="009849CB">
        <w:rPr>
          <w:b/>
          <w:sz w:val="28"/>
          <w:szCs w:val="28"/>
        </w:rPr>
        <w:t xml:space="preserve"> ОПРОС</w:t>
      </w:r>
      <w:r w:rsidR="00DB7F2E" w:rsidRPr="009849CB">
        <w:rPr>
          <w:b/>
          <w:sz w:val="28"/>
          <w:szCs w:val="28"/>
        </w:rPr>
        <w:t xml:space="preserve"> </w:t>
      </w:r>
    </w:p>
    <w:p w:rsidR="00DB7F2E" w:rsidRPr="009849CB" w:rsidRDefault="00DB7F2E" w:rsidP="00DB7F2E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1. </w:t>
      </w:r>
      <w:r w:rsidR="006C40BD" w:rsidRPr="009849CB">
        <w:rPr>
          <w:b/>
          <w:sz w:val="28"/>
          <w:szCs w:val="28"/>
        </w:rPr>
        <w:t>Описание</w:t>
      </w:r>
    </w:p>
    <w:p w:rsidR="005027BC" w:rsidRPr="009849CB" w:rsidRDefault="00DB7F2E" w:rsidP="00DB7F2E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 </w:t>
      </w:r>
    </w:p>
    <w:p w:rsidR="00DB7F2E" w:rsidRPr="009849CB" w:rsidRDefault="00DB7F2E" w:rsidP="00DB7F2E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</w:t>
      </w:r>
      <w:r w:rsidR="005401EB" w:rsidRPr="009849CB">
        <w:rPr>
          <w:sz w:val="28"/>
          <w:szCs w:val="28"/>
        </w:rPr>
        <w:t>проведение</w:t>
      </w:r>
      <w:r w:rsidRPr="009849CB">
        <w:rPr>
          <w:sz w:val="28"/>
          <w:szCs w:val="28"/>
        </w:rPr>
        <w:t xml:space="preserve"> опроса отводится </w:t>
      </w:r>
      <w:r w:rsidR="00DC1F0C" w:rsidRPr="009849CB">
        <w:rPr>
          <w:sz w:val="28"/>
          <w:szCs w:val="28"/>
        </w:rPr>
        <w:t>20-25</w:t>
      </w:r>
      <w:r w:rsidRPr="009849CB">
        <w:rPr>
          <w:sz w:val="28"/>
          <w:szCs w:val="28"/>
        </w:rPr>
        <w:t xml:space="preserve"> минут.</w:t>
      </w:r>
    </w:p>
    <w:p w:rsidR="00DB7F2E" w:rsidRPr="009849CB" w:rsidRDefault="00DB7F2E" w:rsidP="00DB7F2E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</w:t>
      </w:r>
      <w:r w:rsidR="00752255" w:rsidRPr="009849CB">
        <w:rPr>
          <w:i/>
          <w:sz w:val="28"/>
          <w:szCs w:val="28"/>
        </w:rPr>
        <w:t>е</w:t>
      </w:r>
      <w:r w:rsidRPr="009849CB">
        <w:rPr>
          <w:i/>
          <w:sz w:val="28"/>
          <w:szCs w:val="28"/>
        </w:rPr>
        <w:t xml:space="preserve"> таблицы, литературу, оборудование и т.д.</w:t>
      </w:r>
    </w:p>
    <w:p w:rsidR="00501110" w:rsidRPr="009849CB" w:rsidRDefault="00501110" w:rsidP="00DB7F2E">
      <w:pPr>
        <w:jc w:val="both"/>
        <w:rPr>
          <w:i/>
          <w:sz w:val="28"/>
          <w:szCs w:val="28"/>
        </w:rPr>
      </w:pPr>
    </w:p>
    <w:p w:rsidR="00501110" w:rsidRPr="009849CB" w:rsidRDefault="00501110" w:rsidP="0050111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устных ответов</w:t>
      </w:r>
    </w:p>
    <w:p w:rsidR="00501110" w:rsidRPr="009849CB" w:rsidRDefault="00501110" w:rsidP="00501110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«5» «отлично»</w:t>
      </w:r>
      <w:r w:rsidRPr="009849CB">
        <w:rPr>
          <w:sz w:val="28"/>
          <w:szCs w:val="28"/>
        </w:rPr>
        <w:t xml:space="preserve"> -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9849CB" w:rsidRDefault="00501110" w:rsidP="00501110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«4» «хорошо»</w:t>
      </w:r>
      <w:r w:rsidRPr="009849CB">
        <w:rPr>
          <w:sz w:val="28"/>
          <w:szCs w:val="28"/>
        </w:rPr>
        <w:t xml:space="preserve"> -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Pr="009849CB" w:rsidRDefault="00501110" w:rsidP="00501110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«3» «удовлетворительно»</w:t>
      </w:r>
      <w:r w:rsidRPr="009849CB">
        <w:rPr>
          <w:sz w:val="28"/>
          <w:szCs w:val="28"/>
        </w:rPr>
        <w:t xml:space="preserve"> -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Оценка 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</w:p>
    <w:p w:rsidR="00501110" w:rsidRPr="009849CB" w:rsidRDefault="00501110" w:rsidP="00501110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вопросы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1110" w:rsidRPr="009849CB" w:rsidTr="00D619FE">
        <w:tc>
          <w:tcPr>
            <w:tcW w:w="4785" w:type="dxa"/>
          </w:tcPr>
          <w:p w:rsidR="00501110" w:rsidRPr="009849CB" w:rsidRDefault="00501110" w:rsidP="00D619FE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9849CB" w:rsidRDefault="00501110" w:rsidP="00D619FE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Вопросы</w:t>
            </w:r>
          </w:p>
        </w:tc>
      </w:tr>
      <w:tr w:rsidR="00501110" w:rsidRPr="009849CB" w:rsidTr="00D619FE">
        <w:tc>
          <w:tcPr>
            <w:tcW w:w="4785" w:type="dxa"/>
          </w:tcPr>
          <w:p w:rsidR="00501110" w:rsidRPr="009849CB" w:rsidRDefault="00501110" w:rsidP="00D619FE">
            <w:pPr>
              <w:jc w:val="both"/>
              <w:rPr>
                <w:sz w:val="28"/>
                <w:szCs w:val="28"/>
              </w:rPr>
            </w:pPr>
          </w:p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t>Тема 1.1. Станционные системы автоматики.</w:t>
            </w:r>
          </w:p>
          <w:p w:rsidR="00F43F6A" w:rsidRPr="009849CB" w:rsidRDefault="00F43F6A" w:rsidP="00F43F6A">
            <w:pPr>
              <w:rPr>
                <w:sz w:val="24"/>
                <w:szCs w:val="24"/>
              </w:rPr>
            </w:pPr>
          </w:p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</w:p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</w:p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</w:p>
          <w:p w:rsidR="00F43F6A" w:rsidRPr="009849CB" w:rsidRDefault="00F43F6A" w:rsidP="00F43F6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Дать определение понятию – системы автоматики.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Дать определение понятию – станция.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Какие работы осуществляются на станциях?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историю развития станционных систем автоматики.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Как происходит питание на станции?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о маршрутизации станции.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Как классифицируется станция?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Что является горловиной станции?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принцип составления таблицы маршрутов станции.</w:t>
            </w:r>
          </w:p>
          <w:p w:rsidR="00F43F6A" w:rsidRPr="009849CB" w:rsidRDefault="00F43F6A" w:rsidP="00DC1F0C">
            <w:pPr>
              <w:tabs>
                <w:tab w:val="left" w:pos="1420"/>
              </w:tabs>
              <w:ind w:left="-985"/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                Как маркируются пути на станции?</w:t>
            </w:r>
          </w:p>
        </w:tc>
      </w:tr>
      <w:tr w:rsidR="00501110" w:rsidRPr="009849CB" w:rsidTr="00D619FE">
        <w:tc>
          <w:tcPr>
            <w:tcW w:w="4785" w:type="dxa"/>
          </w:tcPr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t>Тема 1.2. Системы электрической централизации (ЭЦ).</w:t>
            </w:r>
          </w:p>
          <w:p w:rsidR="00501110" w:rsidRPr="009849CB" w:rsidRDefault="00501110" w:rsidP="00D61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lastRenderedPageBreak/>
              <w:t>Дать определение понятию – системы электрической централизации (ЭЦ).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lastRenderedPageBreak/>
              <w:t>Расскажите принцип работы систем ЭЦ.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Что входит в систему ЭЦ?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Назовите классификацию систем ЭЦ.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алгоритм функционирования наборной и исполнительной групп ЭЦ.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Какие режимы работ системы ЭЦ существуют?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принцип обеспечения безопасности движения поездов в системах ЭЦ.</w:t>
            </w:r>
          </w:p>
          <w:p w:rsidR="00DC1F0C" w:rsidRPr="009849CB" w:rsidRDefault="00F43F6A" w:rsidP="00DC1F0C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Перечислите недостатки систем ЭЦ.</w:t>
            </w:r>
          </w:p>
        </w:tc>
      </w:tr>
      <w:tr w:rsidR="009A1925" w:rsidRPr="009849CB" w:rsidTr="00D619FE">
        <w:tc>
          <w:tcPr>
            <w:tcW w:w="4785" w:type="dxa"/>
          </w:tcPr>
          <w:p w:rsidR="009A1925" w:rsidRPr="009849CB" w:rsidRDefault="009A1925" w:rsidP="00E16073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lastRenderedPageBreak/>
              <w:t>Тема 1.4 Стрелочные электроприводы. Схемы управления стрелочными электроприводами</w:t>
            </w:r>
          </w:p>
        </w:tc>
        <w:tc>
          <w:tcPr>
            <w:tcW w:w="4786" w:type="dxa"/>
          </w:tcPr>
          <w:p w:rsidR="009A1925" w:rsidRPr="009849CB" w:rsidRDefault="009A1925" w:rsidP="00E160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Назначение стрелочных электроприводов. </w:t>
            </w:r>
          </w:p>
          <w:p w:rsidR="009A1925" w:rsidRPr="009849CB" w:rsidRDefault="009A1925" w:rsidP="00E160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Типы, устройство, принцип действия. </w:t>
            </w:r>
          </w:p>
          <w:p w:rsidR="009A1925" w:rsidRPr="009849CB" w:rsidRDefault="009A1925" w:rsidP="00E16073">
            <w:pPr>
              <w:rPr>
                <w:sz w:val="24"/>
                <w:szCs w:val="24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>3. Управление стрелками</w:t>
            </w:r>
          </w:p>
        </w:tc>
      </w:tr>
      <w:tr w:rsidR="009A1925" w:rsidRPr="009849CB" w:rsidTr="00D619FE">
        <w:tc>
          <w:tcPr>
            <w:tcW w:w="4785" w:type="dxa"/>
          </w:tcPr>
          <w:p w:rsidR="009A1925" w:rsidRPr="009849CB" w:rsidRDefault="009A1925" w:rsidP="00E16073">
            <w:pPr>
              <w:jc w:val="both"/>
              <w:rPr>
                <w:b/>
                <w:sz w:val="24"/>
                <w:szCs w:val="24"/>
              </w:rPr>
            </w:pPr>
          </w:p>
          <w:p w:rsidR="009A1925" w:rsidRPr="009849CB" w:rsidRDefault="009A1925" w:rsidP="00E160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Тема 1.5. Светофоры </w:t>
            </w:r>
          </w:p>
          <w:p w:rsidR="009A1925" w:rsidRPr="009849CB" w:rsidRDefault="009A1925" w:rsidP="00E160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A1925" w:rsidRPr="009849CB" w:rsidRDefault="009A1925" w:rsidP="00E16073">
            <w:pPr>
              <w:rPr>
                <w:b/>
                <w:sz w:val="24"/>
                <w:szCs w:val="24"/>
              </w:rPr>
            </w:pPr>
          </w:p>
          <w:p w:rsidR="009A1925" w:rsidRPr="009849CB" w:rsidRDefault="009A1925" w:rsidP="00E16073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A1925" w:rsidRPr="009849CB" w:rsidRDefault="009A1925" w:rsidP="00E160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Классификация и конструкция светофоров. </w:t>
            </w:r>
          </w:p>
          <w:p w:rsidR="009A1925" w:rsidRPr="009849CB" w:rsidRDefault="009A1925" w:rsidP="00E160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Сигнализация маневровых и поездных светофоров. </w:t>
            </w:r>
          </w:p>
          <w:p w:rsidR="009A1925" w:rsidRPr="009849CB" w:rsidRDefault="009A1925" w:rsidP="00E16073">
            <w:pPr>
              <w:rPr>
                <w:b/>
                <w:sz w:val="24"/>
                <w:szCs w:val="24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</w:t>
            </w:r>
            <w:r w:rsidRPr="009849CB">
              <w:rPr>
                <w:rFonts w:eastAsiaTheme="minorHAnsi"/>
                <w:bCs/>
                <w:sz w:val="24"/>
                <w:szCs w:val="24"/>
                <w:lang w:eastAsia="en-US"/>
              </w:rPr>
              <w:t>Места установки светофоров.</w:t>
            </w:r>
          </w:p>
          <w:p w:rsidR="009A1925" w:rsidRPr="009849CB" w:rsidRDefault="009A1925" w:rsidP="00E16073">
            <w:pPr>
              <w:jc w:val="both"/>
              <w:rPr>
                <w:sz w:val="24"/>
                <w:szCs w:val="24"/>
              </w:rPr>
            </w:pPr>
          </w:p>
        </w:tc>
      </w:tr>
    </w:tbl>
    <w:p w:rsidR="00501110" w:rsidRPr="009849CB" w:rsidRDefault="00501110" w:rsidP="00752255">
      <w:pPr>
        <w:rPr>
          <w:b/>
          <w:sz w:val="28"/>
          <w:szCs w:val="28"/>
        </w:rPr>
      </w:pPr>
    </w:p>
    <w:p w:rsidR="00501110" w:rsidRPr="009849CB" w:rsidRDefault="00501110" w:rsidP="007C2CD3">
      <w:pPr>
        <w:ind w:left="360"/>
        <w:jc w:val="center"/>
        <w:rPr>
          <w:b/>
          <w:sz w:val="28"/>
          <w:szCs w:val="28"/>
        </w:rPr>
      </w:pPr>
    </w:p>
    <w:p w:rsidR="00165FF3" w:rsidRPr="009849CB" w:rsidRDefault="007C2CD3" w:rsidP="00DC1F0C">
      <w:pPr>
        <w:ind w:left="360"/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ПИСЬМЕННЫЙ ОПРОС </w:t>
      </w:r>
    </w:p>
    <w:p w:rsidR="00165FF3" w:rsidRPr="009849CB" w:rsidRDefault="00165FF3" w:rsidP="00165FF3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1. </w:t>
      </w:r>
      <w:r w:rsidR="006C40BD" w:rsidRPr="009849CB">
        <w:rPr>
          <w:b/>
          <w:sz w:val="28"/>
          <w:szCs w:val="28"/>
        </w:rPr>
        <w:t>Описание</w:t>
      </w:r>
      <w:r w:rsidR="00DC1F0C" w:rsidRPr="009849CB">
        <w:rPr>
          <w:b/>
          <w:sz w:val="28"/>
          <w:szCs w:val="28"/>
        </w:rPr>
        <w:t>.</w:t>
      </w:r>
    </w:p>
    <w:p w:rsidR="00F2737A" w:rsidRPr="009849CB" w:rsidRDefault="00F2737A" w:rsidP="00F2737A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</w:r>
      <w:r w:rsidR="00165FF3" w:rsidRPr="009849CB">
        <w:rPr>
          <w:sz w:val="28"/>
          <w:szCs w:val="28"/>
        </w:rPr>
        <w:t>Письменный</w:t>
      </w:r>
      <w:r w:rsidRPr="009849CB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 </w:t>
      </w:r>
    </w:p>
    <w:p w:rsidR="00F2737A" w:rsidRPr="009849CB" w:rsidRDefault="00F2737A" w:rsidP="00F2737A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</w:t>
      </w:r>
      <w:r w:rsidR="005401EB" w:rsidRPr="009849CB">
        <w:rPr>
          <w:sz w:val="28"/>
          <w:szCs w:val="28"/>
        </w:rPr>
        <w:t>проведение</w:t>
      </w:r>
      <w:r w:rsidRPr="009849CB">
        <w:rPr>
          <w:sz w:val="28"/>
          <w:szCs w:val="28"/>
        </w:rPr>
        <w:t xml:space="preserve"> опроса отводится </w:t>
      </w:r>
      <w:r w:rsidR="00897408" w:rsidRPr="009849CB">
        <w:rPr>
          <w:sz w:val="28"/>
          <w:szCs w:val="28"/>
        </w:rPr>
        <w:t>20</w:t>
      </w:r>
      <w:r w:rsidRPr="009849CB">
        <w:rPr>
          <w:sz w:val="28"/>
          <w:szCs w:val="28"/>
        </w:rPr>
        <w:t xml:space="preserve"> минут.</w:t>
      </w:r>
    </w:p>
    <w:p w:rsidR="00F2737A" w:rsidRPr="009849CB" w:rsidRDefault="00F2737A" w:rsidP="00F2737A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F43F6A" w:rsidRPr="009849CB" w:rsidRDefault="00F43F6A" w:rsidP="00F2737A">
      <w:pPr>
        <w:jc w:val="both"/>
        <w:rPr>
          <w:i/>
          <w:sz w:val="28"/>
          <w:szCs w:val="28"/>
        </w:rPr>
      </w:pPr>
    </w:p>
    <w:p w:rsidR="00501110" w:rsidRPr="009849CB" w:rsidRDefault="00501110" w:rsidP="0050111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письменных ответов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 xml:space="preserve">«3» «удовлетворительно» - </w:t>
      </w:r>
      <w:r w:rsidRPr="009849C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</w:p>
    <w:p w:rsidR="00501110" w:rsidRPr="009849CB" w:rsidRDefault="00501110" w:rsidP="00501110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задания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1110" w:rsidRPr="009849CB" w:rsidTr="00D619FE">
        <w:tc>
          <w:tcPr>
            <w:tcW w:w="4785" w:type="dxa"/>
          </w:tcPr>
          <w:p w:rsidR="00501110" w:rsidRPr="009849CB" w:rsidRDefault="00501110" w:rsidP="00D619FE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9849CB" w:rsidRDefault="00501110" w:rsidP="00D619FE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Задания</w:t>
            </w:r>
          </w:p>
        </w:tc>
      </w:tr>
      <w:tr w:rsidR="00501110" w:rsidRPr="009849CB" w:rsidTr="00D619FE">
        <w:tc>
          <w:tcPr>
            <w:tcW w:w="4785" w:type="dxa"/>
          </w:tcPr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t xml:space="preserve">Тема 1.4. Стрелочные электроприводы. </w:t>
            </w:r>
          </w:p>
          <w:p w:rsidR="00501110" w:rsidRPr="009849CB" w:rsidRDefault="00501110" w:rsidP="00D61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3F6A" w:rsidRPr="009849CB" w:rsidRDefault="00F43F6A" w:rsidP="00F43F6A">
            <w:pPr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Дать определение понятию – стрелочный электропривод (СЭП).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Расскажите принцип работы </w:t>
            </w:r>
            <w:proofErr w:type="spellStart"/>
            <w:r w:rsidRPr="009849CB">
              <w:rPr>
                <w:sz w:val="24"/>
                <w:szCs w:val="24"/>
              </w:rPr>
              <w:t>СЭПа</w:t>
            </w:r>
            <w:proofErr w:type="spellEnd"/>
            <w:r w:rsidRPr="009849CB">
              <w:rPr>
                <w:sz w:val="24"/>
                <w:szCs w:val="24"/>
              </w:rPr>
              <w:t>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Как осуществляется питание </w:t>
            </w:r>
            <w:proofErr w:type="spellStart"/>
            <w:r w:rsidRPr="009849CB">
              <w:rPr>
                <w:sz w:val="24"/>
                <w:szCs w:val="24"/>
              </w:rPr>
              <w:t>СЭПа</w:t>
            </w:r>
            <w:proofErr w:type="spellEnd"/>
            <w:r w:rsidRPr="009849CB">
              <w:rPr>
                <w:sz w:val="24"/>
                <w:szCs w:val="24"/>
              </w:rPr>
              <w:t>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Расскажите о конструкции </w:t>
            </w:r>
            <w:proofErr w:type="spellStart"/>
            <w:r w:rsidRPr="009849CB">
              <w:rPr>
                <w:sz w:val="24"/>
                <w:szCs w:val="24"/>
              </w:rPr>
              <w:t>СЭПа</w:t>
            </w:r>
            <w:proofErr w:type="spellEnd"/>
            <w:r w:rsidRPr="009849CB">
              <w:rPr>
                <w:sz w:val="24"/>
                <w:szCs w:val="24"/>
              </w:rPr>
              <w:t>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Расскажите об устройствах, используемых в </w:t>
            </w:r>
            <w:proofErr w:type="spellStart"/>
            <w:r w:rsidRPr="009849CB">
              <w:rPr>
                <w:sz w:val="24"/>
                <w:szCs w:val="24"/>
              </w:rPr>
              <w:t>СЭПе</w:t>
            </w:r>
            <w:proofErr w:type="spellEnd"/>
            <w:r w:rsidRPr="009849CB">
              <w:rPr>
                <w:sz w:val="24"/>
                <w:szCs w:val="24"/>
              </w:rPr>
              <w:t>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Расскажите схему управления </w:t>
            </w:r>
            <w:proofErr w:type="spellStart"/>
            <w:r w:rsidRPr="009849CB">
              <w:rPr>
                <w:sz w:val="24"/>
                <w:szCs w:val="24"/>
              </w:rPr>
              <w:t>СЭПом</w:t>
            </w:r>
            <w:proofErr w:type="spellEnd"/>
            <w:r w:rsidRPr="009849CB">
              <w:rPr>
                <w:sz w:val="24"/>
                <w:szCs w:val="24"/>
              </w:rPr>
              <w:t>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Какой вид управления стрелкой чаще всего используется на станции?</w:t>
            </w:r>
          </w:p>
          <w:p w:rsidR="00F43F6A" w:rsidRPr="009849CB" w:rsidRDefault="00F43F6A" w:rsidP="00A767FB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 xml:space="preserve">Расскажите технику безопасности при работе с </w:t>
            </w:r>
            <w:proofErr w:type="spellStart"/>
            <w:r w:rsidRPr="009849CB">
              <w:rPr>
                <w:sz w:val="24"/>
                <w:szCs w:val="24"/>
              </w:rPr>
              <w:t>СЭПом</w:t>
            </w:r>
            <w:proofErr w:type="spellEnd"/>
            <w:r w:rsidRPr="009849CB">
              <w:rPr>
                <w:sz w:val="24"/>
                <w:szCs w:val="24"/>
              </w:rPr>
              <w:t>.</w:t>
            </w:r>
          </w:p>
        </w:tc>
      </w:tr>
      <w:tr w:rsidR="00501110" w:rsidRPr="009849CB" w:rsidTr="00D619FE">
        <w:tc>
          <w:tcPr>
            <w:tcW w:w="4785" w:type="dxa"/>
          </w:tcPr>
          <w:p w:rsidR="00F43F6A" w:rsidRPr="009849CB" w:rsidRDefault="00F43F6A" w:rsidP="00F43F6A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t>Тема 1.5. Светофоры. Схемы управления огнями светофоров.</w:t>
            </w:r>
          </w:p>
          <w:p w:rsidR="00501110" w:rsidRPr="009849CB" w:rsidRDefault="00501110" w:rsidP="00D61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Дать определение понятию – светофор.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Назовите виды светофора.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Какие светофоры устанавливаются на станциях?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Требования правил технической эксплуатации к светофорам.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Дать определение понятию – входной светофор.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о конструкции светофора.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схему управления огнями входных светофоров.</w:t>
            </w:r>
          </w:p>
          <w:p w:rsidR="00F43F6A" w:rsidRPr="009849CB" w:rsidRDefault="00F43F6A" w:rsidP="00F43F6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rPr>
                <w:sz w:val="24"/>
                <w:szCs w:val="24"/>
              </w:rPr>
              <w:t>Расскажите схему управления огнями маневровых светофоров.</w:t>
            </w:r>
          </w:p>
          <w:p w:rsidR="00501110" w:rsidRPr="009849CB" w:rsidRDefault="00501110" w:rsidP="00D619FE">
            <w:pPr>
              <w:jc w:val="both"/>
              <w:rPr>
                <w:sz w:val="28"/>
                <w:szCs w:val="28"/>
              </w:rPr>
            </w:pPr>
          </w:p>
        </w:tc>
      </w:tr>
    </w:tbl>
    <w:p w:rsidR="00165FF3" w:rsidRPr="009849CB" w:rsidRDefault="00165FF3" w:rsidP="00F43F6A">
      <w:pPr>
        <w:rPr>
          <w:b/>
          <w:sz w:val="28"/>
          <w:szCs w:val="28"/>
        </w:rPr>
      </w:pPr>
    </w:p>
    <w:p w:rsidR="007D4140" w:rsidRPr="009849CB" w:rsidRDefault="007D4140" w:rsidP="00501110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ТЕСТЫ </w:t>
      </w:r>
    </w:p>
    <w:p w:rsidR="00501110" w:rsidRPr="009849CB" w:rsidRDefault="00501110" w:rsidP="0050111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501110" w:rsidRPr="009849CB" w:rsidRDefault="00501110" w:rsidP="0050111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выполнение теста отводится </w:t>
      </w:r>
      <w:r w:rsidR="003926F8" w:rsidRPr="009849CB">
        <w:rPr>
          <w:sz w:val="28"/>
          <w:szCs w:val="28"/>
        </w:rPr>
        <w:t>10</w:t>
      </w:r>
      <w:r w:rsidRPr="009849CB">
        <w:rPr>
          <w:sz w:val="28"/>
          <w:szCs w:val="28"/>
        </w:rPr>
        <w:t xml:space="preserve"> минут.</w:t>
      </w:r>
    </w:p>
    <w:p w:rsidR="00501110" w:rsidRPr="009849CB" w:rsidRDefault="00501110" w:rsidP="00501110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501110" w:rsidRPr="009849CB" w:rsidRDefault="00501110" w:rsidP="00501110">
      <w:pPr>
        <w:jc w:val="both"/>
        <w:rPr>
          <w:i/>
          <w:sz w:val="28"/>
          <w:szCs w:val="28"/>
        </w:rPr>
      </w:pPr>
    </w:p>
    <w:p w:rsidR="00501110" w:rsidRPr="009849CB" w:rsidRDefault="00501110" w:rsidP="0050111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2. Критерии оценки </w:t>
      </w:r>
    </w:p>
    <w:p w:rsidR="00501110" w:rsidRPr="009849CB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9849CB" w:rsidTr="00D619FE">
        <w:trPr>
          <w:trHeight w:val="455"/>
        </w:trPr>
        <w:tc>
          <w:tcPr>
            <w:tcW w:w="2528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2472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49CB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9849CB" w:rsidTr="00D619FE">
        <w:trPr>
          <w:trHeight w:val="109"/>
        </w:trPr>
        <w:tc>
          <w:tcPr>
            <w:tcW w:w="2528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91-100 % заданий</w:t>
            </w:r>
          </w:p>
        </w:tc>
      </w:tr>
      <w:tr w:rsidR="00501110" w:rsidRPr="009849CB" w:rsidTr="00D619FE">
        <w:trPr>
          <w:trHeight w:val="109"/>
        </w:trPr>
        <w:tc>
          <w:tcPr>
            <w:tcW w:w="2528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76-90% заданий</w:t>
            </w:r>
          </w:p>
        </w:tc>
      </w:tr>
      <w:tr w:rsidR="00501110" w:rsidRPr="009849CB" w:rsidTr="00D619FE">
        <w:trPr>
          <w:trHeight w:val="109"/>
        </w:trPr>
        <w:tc>
          <w:tcPr>
            <w:tcW w:w="2528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61-75 % заданий</w:t>
            </w:r>
          </w:p>
        </w:tc>
      </w:tr>
      <w:tr w:rsidR="00501110" w:rsidRPr="009849CB" w:rsidTr="00D619FE">
        <w:trPr>
          <w:trHeight w:val="109"/>
        </w:trPr>
        <w:tc>
          <w:tcPr>
            <w:tcW w:w="2528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9849CB" w:rsidRDefault="00501110" w:rsidP="00D619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9849CB" w:rsidRDefault="00501110" w:rsidP="00501110">
      <w:pPr>
        <w:jc w:val="both"/>
        <w:rPr>
          <w:i/>
          <w:sz w:val="28"/>
          <w:szCs w:val="28"/>
        </w:rPr>
      </w:pPr>
    </w:p>
    <w:p w:rsidR="00897408" w:rsidRPr="009849CB" w:rsidRDefault="00501110" w:rsidP="00897408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>Примерные тестовые вопросы/ задания</w:t>
      </w:r>
    </w:p>
    <w:p w:rsidR="003926F8" w:rsidRPr="009849CB" w:rsidRDefault="003926F8" w:rsidP="003926F8">
      <w:pPr>
        <w:jc w:val="both"/>
        <w:rPr>
          <w:b/>
          <w:sz w:val="28"/>
          <w:szCs w:val="28"/>
        </w:rPr>
      </w:pP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849CB">
        <w:rPr>
          <w:rFonts w:eastAsiaTheme="minorHAnsi"/>
          <w:b/>
          <w:bCs/>
          <w:lang w:eastAsia="en-US"/>
        </w:rPr>
        <w:t>Тема 1.4 Стрелочные электроприводы. Схемы управления стрелочными электроприводами.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1 вариант </w:t>
      </w:r>
      <w:r w:rsidR="00897408" w:rsidRPr="009849CB">
        <w:rPr>
          <w:rFonts w:eastAsiaTheme="minorHAnsi"/>
          <w:b/>
          <w:bCs/>
          <w:sz w:val="28"/>
          <w:szCs w:val="28"/>
          <w:lang w:eastAsia="en-US"/>
        </w:rPr>
        <w:t>. 5 вопросов.</w:t>
      </w:r>
    </w:p>
    <w:p w:rsidR="00372AB5" w:rsidRPr="009849CB" w:rsidRDefault="00581F99" w:rsidP="00372AB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1. Выберите правильное описание </w:t>
      </w:r>
      <w:r w:rsidR="00372AB5" w:rsidRPr="009849CB">
        <w:rPr>
          <w:rFonts w:eastAsiaTheme="minorHAnsi"/>
          <w:b/>
          <w:bCs/>
          <w:lang w:eastAsia="en-US"/>
        </w:rPr>
        <w:t>устройс</w:t>
      </w:r>
      <w:r w:rsidRPr="009849CB">
        <w:rPr>
          <w:rFonts w:eastAsiaTheme="minorHAnsi"/>
          <w:b/>
          <w:bCs/>
          <w:lang w:eastAsia="en-US"/>
        </w:rPr>
        <w:t>тва</w:t>
      </w:r>
      <w:r w:rsidR="00372AB5" w:rsidRPr="009849CB">
        <w:rPr>
          <w:rFonts w:eastAsiaTheme="minorHAnsi"/>
          <w:b/>
          <w:bCs/>
          <w:lang w:eastAsia="en-US"/>
        </w:rPr>
        <w:t xml:space="preserve"> электропривода типа СП.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А.</w:t>
      </w:r>
      <w:r w:rsidRPr="009849CB">
        <w:rPr>
          <w:rFonts w:eastAsiaTheme="minorHAnsi"/>
          <w:lang w:eastAsia="en-US"/>
        </w:rPr>
        <w:t xml:space="preserve">1- рабочая линейка (шибера); </w:t>
      </w:r>
    </w:p>
    <w:p w:rsidR="00D1561A" w:rsidRDefault="00372AB5" w:rsidP="00D1561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2,3- контрольные линейки; 21 </w:t>
      </w:r>
    </w:p>
    <w:p w:rsidR="00372AB5" w:rsidRPr="009849CB" w:rsidRDefault="00372AB5" w:rsidP="00D1561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4,10- механическая передача, состоящая из редуктора и внешней пары шестерен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5- фрикционная муфта;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>6- отверстия закрыты специальной заслонкой, связанной с блокировочным контактом</w:t>
      </w:r>
      <w:r w:rsidRPr="009849CB">
        <w:rPr>
          <w:rFonts w:eastAsiaTheme="minorHAnsi"/>
          <w:b/>
          <w:bCs/>
          <w:i/>
          <w:iCs/>
          <w:lang w:eastAsia="en-US"/>
        </w:rPr>
        <w:t xml:space="preserve">, </w:t>
      </w:r>
      <w:r w:rsidRPr="009849CB">
        <w:rPr>
          <w:rFonts w:eastAsiaTheme="minorHAnsi"/>
          <w:lang w:eastAsia="en-US"/>
        </w:rPr>
        <w:t xml:space="preserve">который включен в рабочую цепь электродвигателя;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7- корпуса с крышкой;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8- электродвигатель;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9- редуктор;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11- </w:t>
      </w:r>
      <w:proofErr w:type="spellStart"/>
      <w:r w:rsidRPr="009849CB">
        <w:rPr>
          <w:rFonts w:eastAsiaTheme="minorHAnsi"/>
          <w:lang w:eastAsia="en-US"/>
        </w:rPr>
        <w:t>автопереключатель</w:t>
      </w:r>
      <w:proofErr w:type="spellEnd"/>
      <w:r w:rsidRPr="009849CB">
        <w:rPr>
          <w:rFonts w:eastAsiaTheme="minorHAnsi"/>
          <w:lang w:eastAsia="en-US"/>
        </w:rPr>
        <w:t xml:space="preserve">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12- главный вал;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13- шиберная шестерня.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1- рабочий шкворень (шибера);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2,3- механическая передача, состоящая из редуктора и внешней пары шестерен;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4,10- контрольные линейки;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5- электродвигатель;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6- </w:t>
      </w:r>
      <w:proofErr w:type="spellStart"/>
      <w:r w:rsidRPr="009849CB">
        <w:rPr>
          <w:rFonts w:eastAsiaTheme="minorHAnsi"/>
          <w:lang w:eastAsia="en-US"/>
        </w:rPr>
        <w:t>автопереключатель</w:t>
      </w:r>
      <w:proofErr w:type="spellEnd"/>
      <w:r w:rsidRPr="009849CB">
        <w:rPr>
          <w:rFonts w:eastAsiaTheme="minorHAnsi"/>
          <w:lang w:eastAsia="en-US"/>
        </w:rPr>
        <w:t xml:space="preserve">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7- корпуса с крышкой;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8- фрикционная муфта;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9- главный вал;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>11- отверстия закрыты специальной заслонкой, связанной с блокировочным контактом</w:t>
      </w:r>
      <w:r w:rsidRPr="009849CB">
        <w:rPr>
          <w:rFonts w:eastAsiaTheme="minorHAnsi"/>
          <w:b/>
          <w:bCs/>
          <w:i/>
          <w:iCs/>
          <w:lang w:eastAsia="en-US"/>
        </w:rPr>
        <w:t xml:space="preserve">, </w:t>
      </w:r>
      <w:r w:rsidRPr="009849CB">
        <w:rPr>
          <w:rFonts w:eastAsiaTheme="minorHAnsi"/>
          <w:lang w:eastAsia="en-US"/>
        </w:rPr>
        <w:t xml:space="preserve">который включен в рабочую цепь электродвигателя;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12- редуктор;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13- шиберная шестерня.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2. В каких случаях ДСП может воспользоваться </w:t>
      </w:r>
      <w:proofErr w:type="spellStart"/>
      <w:r w:rsidRPr="009849CB">
        <w:rPr>
          <w:rFonts w:eastAsiaTheme="minorHAnsi"/>
          <w:b/>
          <w:bCs/>
          <w:lang w:eastAsia="en-US"/>
        </w:rPr>
        <w:t>курбелем</w:t>
      </w:r>
      <w:proofErr w:type="spellEnd"/>
      <w:r w:rsidRPr="009849CB">
        <w:rPr>
          <w:rFonts w:eastAsiaTheme="minorHAnsi"/>
          <w:b/>
          <w:bCs/>
          <w:lang w:eastAsia="en-US"/>
        </w:rPr>
        <w:t xml:space="preserve">? 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-на ручное управление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 стрелку может переводить электромеханик с разрешения старшего электромеханика при неисправностях, связанных с нарушением работы электродвигателя стрелочного привода или элементов схемы управления стрелкой, а также при выполнении регулировочных работ на выключенной стрелке. Перевод стрелок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 осуществляется ДСП, оператором поста централизации, сигналистом или другим работником службы движения, согласно штатного расписания.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Б.. </w:t>
      </w:r>
      <w:r w:rsidRPr="009849CB">
        <w:rPr>
          <w:rFonts w:eastAsiaTheme="minorHAnsi"/>
          <w:lang w:eastAsia="en-US"/>
        </w:rPr>
        <w:t xml:space="preserve">-на ручное управление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 стрелку может переводить ДСП с разрешения поездного диспетчера при неисправностях, связанных с нарушением работы электродвигателя стрелочного привода или элементов схемы управления стрелкой, а также при выполнении электромехаником регулировочных работ на выключенной стрелке. Перевод стрелок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 осуществляется ДСП, оператором поста централизации, сигналистом или другим работником службы движения, назначенным для этой цели.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lastRenderedPageBreak/>
        <w:t xml:space="preserve">В. </w:t>
      </w:r>
      <w:r w:rsidRPr="009849CB">
        <w:rPr>
          <w:rFonts w:eastAsiaTheme="minorHAnsi"/>
          <w:lang w:eastAsia="en-US"/>
        </w:rPr>
        <w:t xml:space="preserve">- при неисправностях на ручное управление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 стрелку может переводить поездной диспетчер по согласованию со службой движения, в ситуациях связанных с нарушением работы электродвигателя стрелочного привода или элементов схемы управления стрелкой, а также при выполнении ДСП регулировочных работ на выключенной стрелке. Перевод стрелок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 </w:t>
      </w:r>
    </w:p>
    <w:p w:rsidR="00372AB5" w:rsidRPr="009849CB" w:rsidRDefault="00581F99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3. В</w:t>
      </w:r>
      <w:r w:rsidR="00372AB5" w:rsidRPr="009849CB">
        <w:rPr>
          <w:rFonts w:eastAsiaTheme="minorHAnsi"/>
          <w:b/>
          <w:bCs/>
          <w:lang w:eastAsia="en-US"/>
        </w:rPr>
        <w:t xml:space="preserve"> каких случаях в стрелочном приводе электродвигатель начинает работать на </w:t>
      </w:r>
      <w:proofErr w:type="spellStart"/>
      <w:r w:rsidR="00372AB5" w:rsidRPr="009849CB">
        <w:rPr>
          <w:rFonts w:eastAsiaTheme="minorHAnsi"/>
          <w:b/>
          <w:bCs/>
          <w:lang w:eastAsia="en-US"/>
        </w:rPr>
        <w:t>фрикцию</w:t>
      </w:r>
      <w:proofErr w:type="spellEnd"/>
      <w:r w:rsidR="00372AB5" w:rsidRPr="009849CB">
        <w:rPr>
          <w:rFonts w:eastAsiaTheme="minorHAnsi"/>
          <w:b/>
          <w:bCs/>
          <w:lang w:eastAsia="en-US"/>
        </w:rPr>
        <w:t xml:space="preserve">?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-при </w:t>
      </w:r>
      <w:proofErr w:type="spellStart"/>
      <w:r w:rsidRPr="009849CB">
        <w:rPr>
          <w:rFonts w:eastAsiaTheme="minorHAnsi"/>
          <w:lang w:eastAsia="en-US"/>
        </w:rPr>
        <w:t>недоходе</w:t>
      </w:r>
      <w:proofErr w:type="spellEnd"/>
      <w:r w:rsidRPr="009849CB">
        <w:rPr>
          <w:rFonts w:eastAsiaTheme="minorHAnsi"/>
          <w:lang w:eastAsia="en-US"/>
        </w:rPr>
        <w:t xml:space="preserve"> остряка стрелки до рамного рельса уменьшается усилие перевода стрелки, электродвигатель работает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 и не выходит из строя. Продолжительная работа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 не вызывает перегрев и сгорание электродвигателя, в связи с этим предусмотрена схема сброса стрелок, с помощью которой происходит отключение питания электродвигателя при длительной работе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-при </w:t>
      </w:r>
      <w:proofErr w:type="spellStart"/>
      <w:r w:rsidRPr="009849CB">
        <w:rPr>
          <w:rFonts w:eastAsiaTheme="minorHAnsi"/>
          <w:lang w:eastAsia="en-US"/>
        </w:rPr>
        <w:t>недоходе</w:t>
      </w:r>
      <w:proofErr w:type="spellEnd"/>
      <w:r w:rsidRPr="009849CB">
        <w:rPr>
          <w:rFonts w:eastAsiaTheme="minorHAnsi"/>
          <w:lang w:eastAsia="en-US"/>
        </w:rPr>
        <w:t xml:space="preserve"> остряка стрелки до рамного рельса возрастает потребление напряжения стрелки, </w:t>
      </w:r>
      <w:proofErr w:type="spellStart"/>
      <w:r w:rsidRPr="009849CB">
        <w:rPr>
          <w:rFonts w:eastAsiaTheme="minorHAnsi"/>
          <w:lang w:eastAsia="en-US"/>
        </w:rPr>
        <w:t>электродвига-тель</w:t>
      </w:r>
      <w:proofErr w:type="spellEnd"/>
      <w:r w:rsidRPr="009849CB">
        <w:rPr>
          <w:rFonts w:eastAsiaTheme="minorHAnsi"/>
          <w:lang w:eastAsia="en-US"/>
        </w:rPr>
        <w:t xml:space="preserve"> выключается при помощи </w:t>
      </w:r>
      <w:proofErr w:type="spellStart"/>
      <w:r w:rsidRPr="009849CB">
        <w:rPr>
          <w:rFonts w:eastAsiaTheme="minorHAnsi"/>
          <w:lang w:eastAsia="en-US"/>
        </w:rPr>
        <w:t>фрикции</w:t>
      </w:r>
      <w:proofErr w:type="spellEnd"/>
      <w:r w:rsidRPr="009849CB">
        <w:rPr>
          <w:rFonts w:eastAsiaTheme="minorHAnsi"/>
          <w:lang w:eastAsia="en-US"/>
        </w:rPr>
        <w:t xml:space="preserve"> и не выходит из строя так как продолжительная работа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 может вызвать перегрев и сгорание электродвигателя, поэтому имеется схема перевода стрелок, с помощью которой происходит отключение питания электродвигателя при длительном простое.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В.. </w:t>
      </w:r>
      <w:r w:rsidRPr="009849CB">
        <w:rPr>
          <w:rFonts w:eastAsiaTheme="minorHAnsi"/>
          <w:lang w:eastAsia="en-US"/>
        </w:rPr>
        <w:t xml:space="preserve">-при </w:t>
      </w:r>
      <w:proofErr w:type="spellStart"/>
      <w:r w:rsidRPr="009849CB">
        <w:rPr>
          <w:rFonts w:eastAsiaTheme="minorHAnsi"/>
          <w:lang w:eastAsia="en-US"/>
        </w:rPr>
        <w:t>недоходе</w:t>
      </w:r>
      <w:proofErr w:type="spellEnd"/>
      <w:r w:rsidRPr="009849CB">
        <w:rPr>
          <w:rFonts w:eastAsiaTheme="minorHAnsi"/>
          <w:lang w:eastAsia="en-US"/>
        </w:rPr>
        <w:t xml:space="preserve"> остряка стрелки до рамного рельса возрастает усилие перевода стрелки, электродвигатель работает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 и не выходит из строя. Продолжительная работа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 может вызвать перегрев и сгорание электродвигателя, поэтому имеется схема сброса стрелок, с помощью которой происходит отключение питания электродвигателя при длительной работе электродвигателя на </w:t>
      </w:r>
      <w:proofErr w:type="spellStart"/>
      <w:r w:rsidRPr="009849CB">
        <w:rPr>
          <w:rFonts w:eastAsiaTheme="minorHAnsi"/>
          <w:lang w:eastAsia="en-US"/>
        </w:rPr>
        <w:t>фрикцию</w:t>
      </w:r>
      <w:proofErr w:type="spellEnd"/>
      <w:r w:rsidRPr="009849CB">
        <w:rPr>
          <w:rFonts w:eastAsiaTheme="minorHAnsi"/>
          <w:lang w:eastAsia="en-US"/>
        </w:rPr>
        <w:t xml:space="preserve">. </w:t>
      </w:r>
    </w:p>
    <w:p w:rsidR="00372AB5" w:rsidRPr="009849CB" w:rsidRDefault="00581F99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4. Выберите</w:t>
      </w:r>
      <w:r w:rsidR="00372AB5" w:rsidRPr="009849CB">
        <w:rPr>
          <w:rFonts w:eastAsiaTheme="minorHAnsi"/>
          <w:b/>
          <w:bCs/>
          <w:lang w:eastAsia="en-US"/>
        </w:rPr>
        <w:t xml:space="preserve"> требования безопаснос</w:t>
      </w:r>
      <w:r w:rsidRPr="009849CB">
        <w:rPr>
          <w:rFonts w:eastAsiaTheme="minorHAnsi"/>
          <w:b/>
          <w:bCs/>
          <w:lang w:eastAsia="en-US"/>
        </w:rPr>
        <w:t>ти движения к стрелкам.</w:t>
      </w:r>
      <w:r w:rsidR="00372AB5" w:rsidRPr="009849CB">
        <w:rPr>
          <w:rFonts w:eastAsiaTheme="minorHAnsi"/>
          <w:b/>
          <w:bCs/>
          <w:lang w:eastAsia="en-US"/>
        </w:rPr>
        <w:t xml:space="preserve">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-перевод стрелки из одного положения в другое; </w:t>
      </w:r>
    </w:p>
    <w:p w:rsidR="00372AB5" w:rsidRPr="009849CB" w:rsidRDefault="00372AB5" w:rsidP="00372AB5">
      <w:pPr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>-правильный контроль положения стрелки;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-завершение перевода стрелки (доведение стрелочных остряков до крайнего положения), если во время перевода на стрелочную секцию вступила подвижная единица;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-невозможность перевода стрелки под подвижным составом и самопроизвольного перевода стрелки; возможность перевода стрелки только при свободном стрелочном участке;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-невозможность перевода стрелки, замкнутой в установленном маршруте.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-перевод стрелки под составом;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-отсутствие контроля положения стрелки;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>-</w:t>
      </w:r>
      <w:proofErr w:type="spellStart"/>
      <w:r w:rsidRPr="009849CB">
        <w:rPr>
          <w:rFonts w:eastAsiaTheme="minorHAnsi"/>
          <w:lang w:eastAsia="en-US"/>
        </w:rPr>
        <w:t>незавершение</w:t>
      </w:r>
      <w:proofErr w:type="spellEnd"/>
      <w:r w:rsidRPr="009849CB">
        <w:rPr>
          <w:rFonts w:eastAsiaTheme="minorHAnsi"/>
          <w:lang w:eastAsia="en-US"/>
        </w:rPr>
        <w:t xml:space="preserve"> перевода стрелки (</w:t>
      </w:r>
      <w:proofErr w:type="spellStart"/>
      <w:r w:rsidRPr="009849CB">
        <w:rPr>
          <w:rFonts w:eastAsiaTheme="minorHAnsi"/>
          <w:lang w:eastAsia="en-US"/>
        </w:rPr>
        <w:t>недоведение</w:t>
      </w:r>
      <w:proofErr w:type="spellEnd"/>
      <w:r w:rsidRPr="009849CB">
        <w:rPr>
          <w:rFonts w:eastAsiaTheme="minorHAnsi"/>
          <w:lang w:eastAsia="en-US"/>
        </w:rPr>
        <w:t xml:space="preserve"> стрелочных остряков до крайнего положения), в момент вступления на стрелочную секцию подвижной единицы;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-возможность перевода стрелки под подвижным составом и самопроизвольного перевода стрелки; возможность перевода стрелки только при свободном стрелочном участке;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lang w:eastAsia="en-US"/>
        </w:rPr>
        <w:t xml:space="preserve">-возможность перевода стрелки, замкнутой в установленном маршруте. </w:t>
      </w:r>
    </w:p>
    <w:p w:rsidR="00372AB5" w:rsidRPr="009849CB" w:rsidRDefault="00581F99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5. Способы</w:t>
      </w:r>
      <w:r w:rsidR="00372AB5" w:rsidRPr="009849CB">
        <w:rPr>
          <w:rFonts w:eastAsiaTheme="minorHAnsi"/>
          <w:b/>
          <w:bCs/>
          <w:lang w:eastAsia="en-US"/>
        </w:rPr>
        <w:t xml:space="preserve"> перевода стрелки</w:t>
      </w:r>
      <w:r w:rsidRPr="009849CB">
        <w:rPr>
          <w:rFonts w:eastAsiaTheme="minorHAnsi"/>
          <w:b/>
          <w:bCs/>
          <w:lang w:eastAsia="en-US"/>
        </w:rPr>
        <w:t>: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-перевод стрелки обеспечивается только одним способом- централизованным (с аппарата управления в помещении ДСП).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-перевод стрелки обеспечивается только двумя способами: централизованным (с аппарата управления в помещении ДСП) и местным (из путевой коробки или с маневровой колонки).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В.</w:t>
      </w:r>
      <w:r w:rsidRPr="009849CB">
        <w:rPr>
          <w:rFonts w:eastAsiaTheme="minorHAnsi"/>
          <w:lang w:eastAsia="en-US"/>
        </w:rPr>
        <w:t xml:space="preserve">-перевод стрелки обеспечивается тремя способами: централизованным (с аппарата управления в помещении ДСП); местным (из путевой коробки или с маневровой колонки) и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Г. </w:t>
      </w:r>
      <w:r w:rsidRPr="009849CB">
        <w:rPr>
          <w:rFonts w:eastAsiaTheme="minorHAnsi"/>
          <w:lang w:eastAsia="en-US"/>
        </w:rPr>
        <w:t xml:space="preserve">-перевод стрелки обеспечивается четырьмя способами: централизованным (с аппарата управления в помещении ДСП); местным (из путевой коробки или с маневровой колонки); помощником составителя поездов и </w:t>
      </w:r>
      <w:proofErr w:type="spellStart"/>
      <w:r w:rsidRPr="009849CB">
        <w:rPr>
          <w:rFonts w:eastAsiaTheme="minorHAnsi"/>
          <w:lang w:eastAsia="en-US"/>
        </w:rPr>
        <w:t>курбелем</w:t>
      </w:r>
      <w:proofErr w:type="spellEnd"/>
      <w:r w:rsidRPr="009849CB">
        <w:rPr>
          <w:rFonts w:eastAsiaTheme="minorHAnsi"/>
          <w:lang w:eastAsia="en-US"/>
        </w:rPr>
        <w:t xml:space="preserve">. </w:t>
      </w: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72AB5" w:rsidRPr="009849CB" w:rsidRDefault="00372AB5" w:rsidP="00372AB5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849CB">
        <w:rPr>
          <w:rFonts w:eastAsiaTheme="minorHAnsi"/>
          <w:b/>
          <w:lang w:eastAsia="en-US"/>
        </w:rPr>
        <w:t>Эталон ответа</w:t>
      </w:r>
    </w:p>
    <w:p w:rsidR="005027BC" w:rsidRPr="009849CB" w:rsidRDefault="00372AB5" w:rsidP="00372AB5">
      <w:pPr>
        <w:rPr>
          <w:rFonts w:eastAsiaTheme="minorHAnsi"/>
          <w:b/>
          <w:bCs/>
          <w:lang w:eastAsia="en-US"/>
        </w:rPr>
      </w:pPr>
      <w:r w:rsidRPr="009849CB">
        <w:rPr>
          <w:rFonts w:eastAsiaTheme="minorHAnsi"/>
          <w:b/>
          <w:bCs/>
          <w:lang w:eastAsia="en-US"/>
        </w:rPr>
        <w:lastRenderedPageBreak/>
        <w:t>1 - А; 2 - Б; 3 - В; 4 - А; 5 – В.</w:t>
      </w:r>
    </w:p>
    <w:p w:rsidR="00897408" w:rsidRPr="009849CB" w:rsidRDefault="00897408" w:rsidP="00372AB5">
      <w:pPr>
        <w:rPr>
          <w:b/>
          <w:i/>
          <w:iCs/>
        </w:rPr>
      </w:pP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b/>
          <w:bCs/>
          <w:spacing w:val="-1"/>
        </w:rPr>
        <w:t>Тема 1.5. Светофоры. Схемы управления огнями светофоров.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1 вариант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5 вопросов. </w:t>
      </w:r>
    </w:p>
    <w:p w:rsidR="00897408" w:rsidRPr="009849CB" w:rsidRDefault="00581F99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1. Д</w:t>
      </w:r>
      <w:r w:rsidR="00897408" w:rsidRPr="009849CB">
        <w:rPr>
          <w:rFonts w:eastAsiaTheme="minorHAnsi"/>
          <w:b/>
          <w:bCs/>
          <w:lang w:eastAsia="en-US"/>
        </w:rPr>
        <w:t xml:space="preserve">ля чего на станциях производят изоляцию путей и стрелок?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-чтобы исключить подпитку из смежных секций при пробое изолированного стыка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-чтобы не создавать лишнюю враждебность маршрутов и для организации маневровых передвижений с меньшими перепробегами, что ускоряет маневровую работу;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В. </w:t>
      </w:r>
      <w:r w:rsidRPr="009849CB">
        <w:rPr>
          <w:rFonts w:eastAsiaTheme="minorHAnsi"/>
          <w:lang w:eastAsia="en-US"/>
        </w:rPr>
        <w:t>-чтобы отражать чередование мгновенных полярностей или фаз переменного тока по каждую сторону изолирующего стыка.</w:t>
      </w:r>
    </w:p>
    <w:p w:rsidR="00D1561A" w:rsidRDefault="00897408" w:rsidP="00D1561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2. Где устанавливают выходные светофоры? </w:t>
      </w:r>
    </w:p>
    <w:p w:rsidR="00897408" w:rsidRPr="009849CB" w:rsidRDefault="00897408" w:rsidP="00D1561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-устанавливается с каждого пути отправления впереди места, предназначенного для стоянки локомотива, по конструкции может быть карликовым или мачтовым;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-устанавливается перед входным светофором (обычно с правой стороны), по конструкции может быть карликовым или мачтовым;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В. </w:t>
      </w:r>
      <w:r w:rsidRPr="009849CB">
        <w:rPr>
          <w:rFonts w:eastAsiaTheme="minorHAnsi"/>
          <w:lang w:eastAsia="en-US"/>
        </w:rPr>
        <w:t xml:space="preserve">-устанавливают па первом участке приближения к станции, по конструкции может быть карликовым или мачтовым.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3. Где устанавливают дополнительные входные светофоры? 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-устанавливается перед </w:t>
      </w:r>
      <w:proofErr w:type="spellStart"/>
      <w:r w:rsidRPr="009849CB">
        <w:rPr>
          <w:rFonts w:eastAsiaTheme="minorHAnsi"/>
          <w:lang w:eastAsia="en-US"/>
        </w:rPr>
        <w:t>противошерстным</w:t>
      </w:r>
      <w:proofErr w:type="spellEnd"/>
      <w:r w:rsidRPr="009849CB">
        <w:rPr>
          <w:rFonts w:eastAsiaTheme="minorHAnsi"/>
          <w:lang w:eastAsia="en-US"/>
        </w:rPr>
        <w:t xml:space="preserve"> остряком стрелочного перевода, по конструкции может быть карликовым или мачтовым;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-устанавливается в створе с изолирующим стыком, так как по габаритным размерам светофор не нарушает безопасности движения по соседним путям, по конструкции может быть карликовым или мачтовым;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В. </w:t>
      </w:r>
      <w:r w:rsidRPr="009849CB">
        <w:rPr>
          <w:rFonts w:eastAsiaTheme="minorHAnsi"/>
          <w:lang w:eastAsia="en-US"/>
        </w:rPr>
        <w:t xml:space="preserve">-устанавливается на одной ординате с входным светофором (обычно с левой стороны), по конструкции может быть карликовым или мачтовым.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4. Где устанавливают маневровые светофоры?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-устанавливают по главным путям станции предусматривающих наложение работы устройств АЛС;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-устанавливают на выходе из тупиков, вытяжек, подъездных путей, депо, а так же в створе с изолирующими стыками так как не уменьшают полезной длины </w:t>
      </w:r>
      <w:proofErr w:type="spellStart"/>
      <w:r w:rsidRPr="009849CB">
        <w:rPr>
          <w:rFonts w:eastAsiaTheme="minorHAnsi"/>
          <w:lang w:eastAsia="en-US"/>
        </w:rPr>
        <w:t>приемо</w:t>
      </w:r>
      <w:proofErr w:type="spellEnd"/>
      <w:r w:rsidRPr="009849CB">
        <w:rPr>
          <w:rFonts w:eastAsiaTheme="minorHAnsi"/>
          <w:lang w:eastAsia="en-US"/>
        </w:rPr>
        <w:t xml:space="preserve">-отправочных путей;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В. </w:t>
      </w:r>
      <w:r w:rsidRPr="009849CB">
        <w:rPr>
          <w:rFonts w:eastAsiaTheme="minorHAnsi"/>
          <w:lang w:eastAsia="en-US"/>
        </w:rPr>
        <w:t xml:space="preserve">-устанавливают у выходного светофора. Расстояние места установки определяется от выходного светофора одной горловины до предельного столбика другой горловины для четного и нечетного направлений отдельно;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Г. </w:t>
      </w:r>
      <w:r w:rsidRPr="009849CB">
        <w:rPr>
          <w:rFonts w:eastAsiaTheme="minorHAnsi"/>
          <w:lang w:eastAsia="en-US"/>
        </w:rPr>
        <w:t xml:space="preserve">-устанавливают на главных и боковых </w:t>
      </w:r>
      <w:proofErr w:type="spellStart"/>
      <w:r w:rsidRPr="009849CB">
        <w:rPr>
          <w:rFonts w:eastAsiaTheme="minorHAnsi"/>
          <w:lang w:eastAsia="en-US"/>
        </w:rPr>
        <w:t>приемо</w:t>
      </w:r>
      <w:proofErr w:type="spellEnd"/>
      <w:r w:rsidRPr="009849CB">
        <w:rPr>
          <w:rFonts w:eastAsiaTheme="minorHAnsi"/>
          <w:lang w:eastAsia="en-US"/>
        </w:rPr>
        <w:t xml:space="preserve">-отправочных путях, по которым осуществляется безостановочный пропуск поездов.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>5. Что называется станционным маршрутом следования поезда?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А. </w:t>
      </w:r>
      <w:r w:rsidRPr="009849CB">
        <w:rPr>
          <w:rFonts w:eastAsiaTheme="minorHAnsi"/>
          <w:lang w:eastAsia="en-US"/>
        </w:rPr>
        <w:t xml:space="preserve">-называют путь следования поезда в пределах станции по незамкнутым стрелкам и закрытым светофорам;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Б. </w:t>
      </w:r>
      <w:r w:rsidRPr="009849CB">
        <w:rPr>
          <w:rFonts w:eastAsiaTheme="minorHAnsi"/>
          <w:lang w:eastAsia="en-US"/>
        </w:rPr>
        <w:t xml:space="preserve">-называют пути на промежуточных станциях все </w:t>
      </w:r>
      <w:proofErr w:type="spellStart"/>
      <w:r w:rsidRPr="009849CB">
        <w:rPr>
          <w:rFonts w:eastAsiaTheme="minorHAnsi"/>
          <w:lang w:eastAsia="en-US"/>
        </w:rPr>
        <w:t>приемо</w:t>
      </w:r>
      <w:proofErr w:type="spellEnd"/>
      <w:r w:rsidRPr="009849CB">
        <w:rPr>
          <w:rFonts w:eastAsiaTheme="minorHAnsi"/>
          <w:lang w:eastAsia="en-US"/>
        </w:rPr>
        <w:t xml:space="preserve">-отправочные пути которых используются для приема поездов как четного, так и нечетного направлений;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В. </w:t>
      </w:r>
      <w:r w:rsidRPr="009849CB">
        <w:rPr>
          <w:rFonts w:eastAsiaTheme="minorHAnsi"/>
          <w:lang w:eastAsia="en-US"/>
        </w:rPr>
        <w:t>-называют путь следования поезда по главным путям станции где предусматривается сквозной пропуск поездов, а так же по одному из боковых (</w:t>
      </w:r>
      <w:proofErr w:type="spellStart"/>
      <w:r w:rsidRPr="009849CB">
        <w:rPr>
          <w:rFonts w:eastAsiaTheme="minorHAnsi"/>
          <w:lang w:eastAsia="en-US"/>
        </w:rPr>
        <w:t>примыкаемых</w:t>
      </w:r>
      <w:proofErr w:type="spellEnd"/>
      <w:r w:rsidRPr="009849CB">
        <w:rPr>
          <w:rFonts w:eastAsiaTheme="minorHAnsi"/>
          <w:lang w:eastAsia="en-US"/>
        </w:rPr>
        <w:t xml:space="preserve"> к главным) для каждого направления;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Г. </w:t>
      </w:r>
      <w:r w:rsidRPr="009849CB">
        <w:rPr>
          <w:rFonts w:eastAsiaTheme="minorHAnsi"/>
          <w:lang w:eastAsia="en-US"/>
        </w:rPr>
        <w:t xml:space="preserve">-называют путь следования поезда в пределах станции по открытому светофору и установленным в определенное положение и замкнутым стрелкам. </w:t>
      </w:r>
    </w:p>
    <w:p w:rsidR="00897408" w:rsidRPr="009849CB" w:rsidRDefault="00897408" w:rsidP="00897408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97408" w:rsidRPr="009849CB" w:rsidRDefault="00897408" w:rsidP="00897408">
      <w:pPr>
        <w:jc w:val="both"/>
        <w:rPr>
          <w:rFonts w:eastAsiaTheme="minorHAnsi"/>
          <w:b/>
          <w:bCs/>
          <w:lang w:eastAsia="en-US"/>
        </w:rPr>
      </w:pPr>
      <w:r w:rsidRPr="009849CB">
        <w:rPr>
          <w:rFonts w:eastAsiaTheme="minorHAnsi"/>
          <w:b/>
          <w:bCs/>
          <w:lang w:eastAsia="en-US"/>
        </w:rPr>
        <w:t>Эталон ответов.</w:t>
      </w:r>
    </w:p>
    <w:p w:rsidR="00897408" w:rsidRPr="009849CB" w:rsidRDefault="00897408" w:rsidP="00897408">
      <w:pPr>
        <w:jc w:val="both"/>
        <w:rPr>
          <w:rFonts w:eastAsiaTheme="minorHAnsi"/>
          <w:b/>
          <w:bCs/>
          <w:lang w:eastAsia="en-US"/>
        </w:rPr>
      </w:pPr>
      <w:r w:rsidRPr="009849CB">
        <w:rPr>
          <w:rFonts w:eastAsiaTheme="minorHAnsi"/>
          <w:b/>
          <w:bCs/>
          <w:lang w:eastAsia="en-US"/>
        </w:rPr>
        <w:t xml:space="preserve"> 1- Б; 2- А; 3 - Б; 4 - Б; 5 - Г;</w:t>
      </w:r>
    </w:p>
    <w:p w:rsidR="00372AB5" w:rsidRPr="009849CB" w:rsidRDefault="00372AB5" w:rsidP="00501110">
      <w:pPr>
        <w:jc w:val="center"/>
        <w:rPr>
          <w:b/>
          <w:bCs/>
          <w:sz w:val="28"/>
          <w:szCs w:val="28"/>
        </w:rPr>
      </w:pPr>
    </w:p>
    <w:p w:rsidR="007D4140" w:rsidRPr="009849CB" w:rsidRDefault="007D4140" w:rsidP="00501110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>САМОСТОЯТЕЛЬНАЯ РАБОТА</w:t>
      </w:r>
    </w:p>
    <w:p w:rsidR="00F2737A" w:rsidRPr="009849CB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9849CB" w:rsidRDefault="00F2737A" w:rsidP="00F2737A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1. </w:t>
      </w:r>
      <w:r w:rsidR="006C40BD" w:rsidRPr="009849CB">
        <w:rPr>
          <w:b/>
          <w:sz w:val="28"/>
          <w:szCs w:val="28"/>
        </w:rPr>
        <w:t>Описание</w:t>
      </w:r>
    </w:p>
    <w:p w:rsidR="00FB07C8" w:rsidRPr="009849CB" w:rsidRDefault="00FB07C8" w:rsidP="00FB07C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Внеаудиторная самостоятельная работа по данному разделу</w:t>
      </w:r>
      <w:r w:rsidR="005401EB" w:rsidRPr="009849CB">
        <w:rPr>
          <w:bCs/>
          <w:sz w:val="28"/>
          <w:szCs w:val="28"/>
        </w:rPr>
        <w:t>/теме</w:t>
      </w:r>
      <w:r w:rsidRPr="009849CB">
        <w:rPr>
          <w:bCs/>
          <w:sz w:val="28"/>
          <w:szCs w:val="28"/>
        </w:rPr>
        <w:t xml:space="preserve">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FB07C8" w:rsidRPr="009849CB" w:rsidRDefault="00FB07C8" w:rsidP="00FB07C8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421478">
        <w:rPr>
          <w:bCs/>
          <w:sz w:val="28"/>
          <w:szCs w:val="28"/>
          <w:highlight w:val="yellow"/>
        </w:rPr>
        <w:t>45</w:t>
      </w:r>
      <w:r w:rsidRPr="00D1561A">
        <w:rPr>
          <w:bCs/>
          <w:sz w:val="28"/>
          <w:szCs w:val="28"/>
          <w:highlight w:val="yellow"/>
        </w:rPr>
        <w:t xml:space="preserve"> минут.</w:t>
      </w:r>
    </w:p>
    <w:p w:rsidR="00FB07C8" w:rsidRPr="009849CB" w:rsidRDefault="00FB07C8" w:rsidP="00FB07C8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A60B7C" w:rsidRPr="009849CB" w:rsidRDefault="00A60B7C" w:rsidP="007D4140">
      <w:pPr>
        <w:rPr>
          <w:b/>
          <w:bCs/>
          <w:sz w:val="28"/>
          <w:szCs w:val="28"/>
        </w:rPr>
      </w:pPr>
    </w:p>
    <w:p w:rsidR="002558DB" w:rsidRPr="009849CB" w:rsidRDefault="002558DB" w:rsidP="002558DB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самостоятельной работы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9849CB" w:rsidRDefault="002558DB" w:rsidP="002558DB">
      <w:pPr>
        <w:rPr>
          <w:b/>
          <w:bCs/>
          <w:sz w:val="28"/>
          <w:szCs w:val="28"/>
        </w:rPr>
      </w:pPr>
    </w:p>
    <w:p w:rsidR="002558DB" w:rsidRPr="009849CB" w:rsidRDefault="002558DB" w:rsidP="002558DB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вопросы для самостоятельного изучения</w:t>
      </w:r>
    </w:p>
    <w:p w:rsidR="002558DB" w:rsidRPr="009849CB" w:rsidRDefault="00581F99" w:rsidP="002558DB">
      <w:pPr>
        <w:ind w:firstLine="708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Повторите материал, изученный на занятиях. Проработайте конспект занятий, рекомендованные учебные издания, специальную техническую и  дополнительную литературу.</w:t>
      </w:r>
    </w:p>
    <w:p w:rsidR="002558DB" w:rsidRPr="009849CB" w:rsidRDefault="00581F99" w:rsidP="00581F99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4. </w:t>
      </w:r>
      <w:r w:rsidR="002558DB" w:rsidRPr="009849CB">
        <w:rPr>
          <w:b/>
          <w:sz w:val="28"/>
          <w:szCs w:val="28"/>
        </w:rPr>
        <w:t>Примерные  задания для самостоятельной работы</w:t>
      </w:r>
      <w:r w:rsidRPr="009849CB">
        <w:rPr>
          <w:b/>
          <w:sz w:val="28"/>
          <w:szCs w:val="28"/>
        </w:rPr>
        <w:t>.</w:t>
      </w:r>
    </w:p>
    <w:p w:rsidR="00B51D54" w:rsidRPr="009849CB" w:rsidRDefault="00581F99" w:rsidP="00B51D54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849CB">
        <w:rPr>
          <w:sz w:val="28"/>
          <w:szCs w:val="28"/>
        </w:rPr>
        <w:t>Подготовьте сообщение (письменный развернутый ответ)</w:t>
      </w:r>
      <w:r w:rsidR="00B51D54" w:rsidRPr="009849CB">
        <w:rPr>
          <w:sz w:val="28"/>
          <w:szCs w:val="28"/>
        </w:rPr>
        <w:t xml:space="preserve"> на тему</w:t>
      </w:r>
      <w:r w:rsidR="00B51D54" w:rsidRPr="009849C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«Принципы построения двухниточного плана станции».</w:t>
      </w:r>
    </w:p>
    <w:p w:rsidR="00B51D54" w:rsidRPr="009849CB" w:rsidRDefault="00B51D54" w:rsidP="00B51D54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849CB">
        <w:rPr>
          <w:sz w:val="28"/>
          <w:szCs w:val="28"/>
        </w:rPr>
        <w:t xml:space="preserve"> </w:t>
      </w:r>
      <w:r w:rsidRPr="009849CB">
        <w:rPr>
          <w:bCs/>
          <w:spacing w:val="-1"/>
          <w:sz w:val="28"/>
          <w:szCs w:val="28"/>
        </w:rPr>
        <w:t>(Тема 1.3. Станционные рель</w:t>
      </w:r>
      <w:r w:rsidRPr="009849CB">
        <w:rPr>
          <w:bCs/>
          <w:spacing w:val="-1"/>
          <w:sz w:val="28"/>
          <w:szCs w:val="28"/>
        </w:rPr>
        <w:softHyphen/>
        <w:t>совые цепи. Двухниточный план железнодорожной станции и канализация тягового тока</w:t>
      </w:r>
      <w:r w:rsidRPr="009849CB">
        <w:rPr>
          <w:bCs/>
          <w:sz w:val="28"/>
          <w:szCs w:val="28"/>
        </w:rPr>
        <w:t>.)</w:t>
      </w:r>
    </w:p>
    <w:p w:rsidR="002558DB" w:rsidRPr="009849CB" w:rsidRDefault="002558DB" w:rsidP="002558DB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>5. Примерные формы отчетности результатов самостоятельной работы</w:t>
      </w:r>
    </w:p>
    <w:p w:rsidR="002558DB" w:rsidRPr="009849CB" w:rsidRDefault="00581F99" w:rsidP="002558DB">
      <w:pPr>
        <w:ind w:firstLine="708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Письменная запись в тетради.</w:t>
      </w:r>
    </w:p>
    <w:p w:rsidR="00461BC7" w:rsidRPr="009849CB" w:rsidRDefault="00461BC7" w:rsidP="006B7101">
      <w:pPr>
        <w:rPr>
          <w:b/>
          <w:bCs/>
          <w:sz w:val="28"/>
          <w:szCs w:val="28"/>
        </w:rPr>
      </w:pPr>
    </w:p>
    <w:p w:rsidR="00461BC7" w:rsidRPr="009849CB" w:rsidRDefault="00461BC7" w:rsidP="00461BC7">
      <w:pPr>
        <w:ind w:left="720"/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КОНТРОЛЬНАЯ РАБОТА </w:t>
      </w:r>
    </w:p>
    <w:p w:rsidR="00461BC7" w:rsidRPr="009849CB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9849CB" w:rsidRDefault="00461BC7" w:rsidP="00461BC7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251FF2" w:rsidRPr="009849CB" w:rsidRDefault="00461BC7" w:rsidP="003711AC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</w:r>
      <w:r w:rsidR="00F05AE8" w:rsidRPr="009849CB">
        <w:rPr>
          <w:bCs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Pr="009849CB" w:rsidRDefault="00F05AE8" w:rsidP="003711AC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Письменная контрольная работа включает </w:t>
      </w:r>
      <w:r w:rsidR="00421478">
        <w:rPr>
          <w:bCs/>
          <w:sz w:val="28"/>
          <w:szCs w:val="28"/>
        </w:rPr>
        <w:t xml:space="preserve">несколько </w:t>
      </w:r>
      <w:r w:rsidRPr="009849CB">
        <w:rPr>
          <w:bCs/>
          <w:sz w:val="28"/>
          <w:szCs w:val="28"/>
        </w:rPr>
        <w:t xml:space="preserve">вариантов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9849CB" w:rsidRDefault="00F05AE8" w:rsidP="003711AC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На выполнение контрольной работы отводится </w:t>
      </w:r>
      <w:r w:rsidR="00421478">
        <w:rPr>
          <w:bCs/>
          <w:sz w:val="28"/>
          <w:szCs w:val="28"/>
        </w:rPr>
        <w:t>45</w:t>
      </w:r>
      <w:r w:rsidRPr="009849CB">
        <w:rPr>
          <w:bCs/>
          <w:sz w:val="28"/>
          <w:szCs w:val="28"/>
        </w:rPr>
        <w:t xml:space="preserve"> минут.</w:t>
      </w:r>
    </w:p>
    <w:p w:rsidR="00F05AE8" w:rsidRPr="009849CB" w:rsidRDefault="00F05AE8" w:rsidP="003711AC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F05AE8" w:rsidRPr="009849CB" w:rsidRDefault="00F05AE8" w:rsidP="003711AC">
      <w:pPr>
        <w:jc w:val="both"/>
        <w:rPr>
          <w:i/>
          <w:iCs/>
          <w:sz w:val="28"/>
          <w:szCs w:val="28"/>
        </w:rPr>
      </w:pPr>
    </w:p>
    <w:p w:rsidR="002558DB" w:rsidRPr="009849CB" w:rsidRDefault="002558DB" w:rsidP="002558DB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контрольной работы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6B7101" w:rsidRPr="009849CB">
        <w:rPr>
          <w:sz w:val="28"/>
          <w:szCs w:val="28"/>
        </w:rPr>
        <w:t xml:space="preserve"> </w:t>
      </w:r>
      <w:r w:rsidRPr="009849CB"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2558DB" w:rsidRPr="009849CB" w:rsidRDefault="002558DB" w:rsidP="002558DB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2558DB" w:rsidRPr="009849CB" w:rsidRDefault="002558DB" w:rsidP="002558DB">
      <w:pPr>
        <w:jc w:val="both"/>
        <w:rPr>
          <w:i/>
          <w:iCs/>
          <w:sz w:val="28"/>
          <w:szCs w:val="28"/>
        </w:rPr>
      </w:pPr>
    </w:p>
    <w:p w:rsidR="002558DB" w:rsidRPr="009849CB" w:rsidRDefault="002558DB" w:rsidP="002558DB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>Примерные варианты заданий</w:t>
      </w:r>
    </w:p>
    <w:p w:rsidR="00F43F6A" w:rsidRPr="009849CB" w:rsidRDefault="00F43F6A" w:rsidP="002558DB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Контрольная работа №1.</w:t>
      </w:r>
    </w:p>
    <w:p w:rsidR="00CF6168" w:rsidRPr="009849CB" w:rsidRDefault="00CF6168" w:rsidP="00F43F6A">
      <w:pPr>
        <w:autoSpaceDE w:val="0"/>
        <w:autoSpaceDN w:val="0"/>
        <w:adjustRightInd w:val="0"/>
        <w:rPr>
          <w:b/>
          <w:bCs/>
        </w:rPr>
      </w:pPr>
      <w:r w:rsidRPr="009849CB">
        <w:rPr>
          <w:b/>
          <w:bCs/>
          <w:spacing w:val="-1"/>
        </w:rPr>
        <w:t>Тема 1.8. Системы электрической централизации блочного типа.</w:t>
      </w:r>
    </w:p>
    <w:p w:rsidR="00F43F6A" w:rsidRPr="009849CB" w:rsidRDefault="00F43F6A" w:rsidP="00F43F6A">
      <w:pPr>
        <w:autoSpaceDE w:val="0"/>
        <w:autoSpaceDN w:val="0"/>
        <w:adjustRightInd w:val="0"/>
        <w:rPr>
          <w:b/>
          <w:bCs/>
        </w:rPr>
      </w:pPr>
      <w:r w:rsidRPr="009849CB">
        <w:rPr>
          <w:b/>
          <w:bCs/>
        </w:rPr>
        <w:lastRenderedPageBreak/>
        <w:t xml:space="preserve">1 Вариант. </w:t>
      </w:r>
    </w:p>
    <w:p w:rsidR="00F43F6A" w:rsidRPr="00D1561A" w:rsidRDefault="00F43F6A" w:rsidP="00F43F6A">
      <w:pPr>
        <w:autoSpaceDE w:val="0"/>
        <w:autoSpaceDN w:val="0"/>
        <w:adjustRightInd w:val="0"/>
        <w:rPr>
          <w:b/>
          <w:bCs/>
          <w:sz w:val="28"/>
        </w:rPr>
      </w:pPr>
      <w:r w:rsidRPr="00D1561A">
        <w:rPr>
          <w:bCs/>
          <w:sz w:val="28"/>
        </w:rPr>
        <w:t xml:space="preserve">1. Станция  оборудуется  системой  БРЦ.  Имея  схематический  план станции,   разработать схемы кнопочных реле и реле направлений. </w:t>
      </w:r>
    </w:p>
    <w:p w:rsidR="00F43F6A" w:rsidRPr="00D1561A" w:rsidRDefault="00F43F6A" w:rsidP="00F43F6A">
      <w:pPr>
        <w:autoSpaceDE w:val="0"/>
        <w:autoSpaceDN w:val="0"/>
        <w:adjustRightInd w:val="0"/>
        <w:jc w:val="both"/>
        <w:rPr>
          <w:bCs/>
          <w:sz w:val="28"/>
        </w:rPr>
      </w:pPr>
      <w:r w:rsidRPr="00D1561A">
        <w:rPr>
          <w:bCs/>
          <w:sz w:val="28"/>
        </w:rPr>
        <w:t xml:space="preserve">2.Станция  оборудуется  системой  БРЦ.  Имея  схематический  план станции, разработать схему </w:t>
      </w:r>
      <w:proofErr w:type="spellStart"/>
      <w:r w:rsidRPr="00D1561A">
        <w:rPr>
          <w:bCs/>
          <w:sz w:val="28"/>
        </w:rPr>
        <w:t>противоповторных</w:t>
      </w:r>
      <w:proofErr w:type="spellEnd"/>
      <w:r w:rsidRPr="00D1561A">
        <w:rPr>
          <w:bCs/>
          <w:sz w:val="28"/>
        </w:rPr>
        <w:t xml:space="preserve"> реле. </w:t>
      </w:r>
    </w:p>
    <w:p w:rsidR="00F43F6A" w:rsidRPr="00D1561A" w:rsidRDefault="00F43F6A" w:rsidP="00F43F6A">
      <w:pPr>
        <w:autoSpaceDE w:val="0"/>
        <w:autoSpaceDN w:val="0"/>
        <w:adjustRightInd w:val="0"/>
        <w:jc w:val="both"/>
        <w:rPr>
          <w:bCs/>
          <w:sz w:val="28"/>
        </w:rPr>
      </w:pPr>
      <w:r w:rsidRPr="00D1561A">
        <w:rPr>
          <w:bCs/>
          <w:sz w:val="28"/>
        </w:rPr>
        <w:t xml:space="preserve">3.БМРЦ. Разработать по заданному схематическому плану станции  для заданного  маршрута  блочный  план  и  монтажную  схему  соединения блоков. </w:t>
      </w:r>
    </w:p>
    <w:p w:rsidR="00F43F6A" w:rsidRPr="00D1561A" w:rsidRDefault="00F43F6A" w:rsidP="00F43F6A">
      <w:pPr>
        <w:autoSpaceDE w:val="0"/>
        <w:autoSpaceDN w:val="0"/>
        <w:adjustRightInd w:val="0"/>
        <w:jc w:val="both"/>
        <w:rPr>
          <w:bCs/>
          <w:sz w:val="28"/>
        </w:rPr>
      </w:pPr>
      <w:r w:rsidRPr="00D1561A">
        <w:rPr>
          <w:bCs/>
          <w:sz w:val="28"/>
        </w:rPr>
        <w:t xml:space="preserve">4. БМРЦ.  Маршрутный  набор.  Используя  компьютерные  технологии, разработать  схему  кнопочных  реле  для  заданного  поездного  маршрута, пояснить назначение и принцип работы. </w:t>
      </w:r>
    </w:p>
    <w:p w:rsidR="00F43F6A" w:rsidRPr="00D1561A" w:rsidRDefault="00F43F6A" w:rsidP="00F43F6A">
      <w:pPr>
        <w:autoSpaceDE w:val="0"/>
        <w:autoSpaceDN w:val="0"/>
        <w:adjustRightInd w:val="0"/>
        <w:jc w:val="both"/>
        <w:rPr>
          <w:bCs/>
          <w:sz w:val="28"/>
        </w:rPr>
      </w:pPr>
      <w:r w:rsidRPr="00D1561A">
        <w:rPr>
          <w:bCs/>
          <w:sz w:val="28"/>
        </w:rPr>
        <w:t>5. БМРЦ.  Маршрутный  набор.  Используя  компьютерные  технологии, разработать  схему  кнопочных  реле  для  заданного  маневрового  маршрута, пояснить  назначение  и  принцип  работы.  Проанализировать  работу станционных устройств маршрутного набора по принципиальным схемам.</w:t>
      </w:r>
      <w:r w:rsidRPr="00D1561A">
        <w:rPr>
          <w:bCs/>
          <w:sz w:val="28"/>
        </w:rPr>
        <w:cr/>
      </w:r>
    </w:p>
    <w:p w:rsidR="00F43F6A" w:rsidRPr="00D1561A" w:rsidRDefault="00F43F6A" w:rsidP="00F43F6A">
      <w:pPr>
        <w:rPr>
          <w:b/>
          <w:sz w:val="28"/>
        </w:rPr>
      </w:pPr>
      <w:r w:rsidRPr="00D1561A">
        <w:rPr>
          <w:b/>
          <w:sz w:val="28"/>
        </w:rPr>
        <w:t>2 Вариант.</w:t>
      </w:r>
    </w:p>
    <w:p w:rsidR="00F43F6A" w:rsidRPr="00D1561A" w:rsidRDefault="00F43F6A" w:rsidP="00F43F6A">
      <w:pPr>
        <w:jc w:val="both"/>
        <w:rPr>
          <w:sz w:val="28"/>
        </w:rPr>
      </w:pPr>
      <w:r w:rsidRPr="00D1561A">
        <w:rPr>
          <w:sz w:val="28"/>
        </w:rPr>
        <w:t xml:space="preserve">1.БМРЦ.  Маршрутный  набор.  Используя  компьютерные  технологии, разработать  схему  автоматических  кнопочных  реле  для  заданного поездного маршрута, пояснить назначение и принцип работы. </w:t>
      </w:r>
    </w:p>
    <w:p w:rsidR="00F43F6A" w:rsidRPr="00D1561A" w:rsidRDefault="00F43F6A" w:rsidP="00F43F6A">
      <w:pPr>
        <w:jc w:val="both"/>
        <w:rPr>
          <w:sz w:val="28"/>
        </w:rPr>
      </w:pPr>
      <w:r w:rsidRPr="00D1561A">
        <w:rPr>
          <w:sz w:val="28"/>
        </w:rPr>
        <w:t xml:space="preserve">2.БМРЦ.  Маршрутный  набор.  Используя  компьютерные  технологии, разработать  схему  автоматических  кнопочных  реле  для  заданного маневрового маршрута, пояснить назначение и принцип работы. </w:t>
      </w:r>
    </w:p>
    <w:p w:rsidR="00F43F6A" w:rsidRPr="00D1561A" w:rsidRDefault="00F43F6A" w:rsidP="00F43F6A">
      <w:pPr>
        <w:jc w:val="both"/>
        <w:rPr>
          <w:sz w:val="28"/>
        </w:rPr>
      </w:pPr>
      <w:r w:rsidRPr="00D1561A">
        <w:rPr>
          <w:sz w:val="28"/>
        </w:rPr>
        <w:t xml:space="preserve">3.БМРЦ.  Маршрутный  набор.  Используя  компьютерные  технологии, разработать схему управляющих стрелочных реле ПУ и МУ для  заданного поездного маршрута, пояснить назначение и принцип работы. </w:t>
      </w:r>
    </w:p>
    <w:p w:rsidR="00F43F6A" w:rsidRPr="00D1561A" w:rsidRDefault="00F43F6A" w:rsidP="00F43F6A">
      <w:pPr>
        <w:jc w:val="both"/>
        <w:rPr>
          <w:sz w:val="28"/>
        </w:rPr>
      </w:pPr>
      <w:r w:rsidRPr="00D1561A">
        <w:rPr>
          <w:sz w:val="28"/>
        </w:rPr>
        <w:t xml:space="preserve">4.БМРЦ.  Маршрутный  набор.  Используя  компьютерные  технологии, разработать схему управляющих стрелочных реле ПУ и МУ для  заданного маневрового  маршрута, пояснить назначение и принцип работы. </w:t>
      </w:r>
    </w:p>
    <w:p w:rsidR="00F43F6A" w:rsidRPr="009849CB" w:rsidRDefault="00F43F6A" w:rsidP="003711AC">
      <w:pPr>
        <w:jc w:val="both"/>
        <w:rPr>
          <w:i/>
          <w:iCs/>
          <w:sz w:val="28"/>
          <w:szCs w:val="28"/>
        </w:rPr>
      </w:pPr>
      <w:r w:rsidRPr="00D1561A">
        <w:rPr>
          <w:sz w:val="28"/>
        </w:rPr>
        <w:t xml:space="preserve">5.БМРЦ.  Маршрутный  набор.  Используя  компьютерные  технологии, разработать  схему  соответствия  для  заданного  поездного  маршрута, пояснить назначение и принцип работы. </w:t>
      </w:r>
      <w:r w:rsidRPr="009849CB">
        <w:cr/>
      </w:r>
    </w:p>
    <w:p w:rsidR="00251FF2" w:rsidRPr="009849CB" w:rsidRDefault="00251FF2" w:rsidP="003711AC">
      <w:pPr>
        <w:jc w:val="both"/>
        <w:rPr>
          <w:i/>
          <w:iCs/>
          <w:sz w:val="28"/>
          <w:szCs w:val="28"/>
        </w:rPr>
      </w:pPr>
    </w:p>
    <w:p w:rsidR="002D07B7" w:rsidRPr="009849CB" w:rsidRDefault="002D07B7" w:rsidP="002D07B7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ЛАБОРАТОРНОЕ ЗАНЯТИЕ </w:t>
      </w: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В ходе лабораторного занятия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2D07B7" w:rsidRPr="009849CB" w:rsidRDefault="002D07B7" w:rsidP="002D07B7">
      <w:pPr>
        <w:jc w:val="both"/>
        <w:rPr>
          <w:bCs/>
          <w:i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Содержание, этапы проведения лабораторного занятия представлены в обязательном приложении: </w:t>
      </w:r>
      <w:r w:rsidRPr="00421478">
        <w:rPr>
          <w:b/>
          <w:bCs/>
          <w:sz w:val="28"/>
          <w:szCs w:val="28"/>
        </w:rPr>
        <w:t xml:space="preserve">Методические указания по проведению </w:t>
      </w:r>
      <w:r w:rsidRPr="00421478">
        <w:rPr>
          <w:b/>
          <w:bCs/>
          <w:sz w:val="28"/>
          <w:szCs w:val="28"/>
        </w:rPr>
        <w:lastRenderedPageBreak/>
        <w:t xml:space="preserve">лабораторных занятий по </w:t>
      </w:r>
      <w:r w:rsidR="00B3700F" w:rsidRPr="00421478">
        <w:rPr>
          <w:b/>
          <w:bCs/>
          <w:sz w:val="28"/>
          <w:szCs w:val="28"/>
        </w:rPr>
        <w:t>междисциплинарному курсу</w:t>
      </w:r>
      <w:r w:rsidRPr="00421478">
        <w:rPr>
          <w:bCs/>
          <w:sz w:val="28"/>
          <w:szCs w:val="28"/>
        </w:rPr>
        <w:t xml:space="preserve"> </w:t>
      </w:r>
      <w:r w:rsidRPr="00421478">
        <w:rPr>
          <w:bCs/>
          <w:i/>
          <w:sz w:val="28"/>
          <w:szCs w:val="28"/>
        </w:rPr>
        <w:t>(при наличии лабораторных занятий).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При оценивании лабораторного занятия учитываются следующие критерии: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выполнения работы;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оформления отчета по работе;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2D07B7" w:rsidRPr="009849CB" w:rsidRDefault="002D07B7" w:rsidP="002D07B7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2D07B7" w:rsidRPr="009849CB" w:rsidRDefault="002D07B7" w:rsidP="002D07B7">
      <w:pPr>
        <w:ind w:firstLine="708"/>
        <w:jc w:val="both"/>
        <w:rPr>
          <w:bCs/>
          <w:sz w:val="28"/>
          <w:szCs w:val="28"/>
        </w:rPr>
      </w:pP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лабораторного занятия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не решил учебно-профессиональную задачу или задание.</w:t>
      </w: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9849CB" w:rsidRDefault="002D07B7" w:rsidP="002D07B7">
      <w:pPr>
        <w:ind w:left="720"/>
        <w:jc w:val="center"/>
        <w:rPr>
          <w:b/>
          <w:bCs/>
          <w:sz w:val="28"/>
          <w:szCs w:val="28"/>
        </w:rPr>
      </w:pPr>
    </w:p>
    <w:p w:rsidR="002D07B7" w:rsidRPr="009849CB" w:rsidRDefault="002D07B7" w:rsidP="002D07B7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ПРАКТИЧЕСКОЕ ЗАНЯТИЕ </w:t>
      </w: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9849CB" w:rsidRDefault="002D07B7" w:rsidP="002D07B7">
      <w:pPr>
        <w:jc w:val="both"/>
        <w:rPr>
          <w:bCs/>
          <w:i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 w:rsidRPr="009849CB">
        <w:rPr>
          <w:b/>
          <w:bCs/>
          <w:sz w:val="28"/>
          <w:szCs w:val="28"/>
        </w:rPr>
        <w:t xml:space="preserve">Методические указания по проведению практических занятий </w:t>
      </w:r>
      <w:r w:rsidR="00B3700F" w:rsidRPr="009849CB">
        <w:rPr>
          <w:b/>
          <w:bCs/>
          <w:sz w:val="28"/>
          <w:szCs w:val="28"/>
        </w:rPr>
        <w:t>по междисциплинарному курсу</w:t>
      </w:r>
      <w:r w:rsidR="00B3700F" w:rsidRPr="009849CB">
        <w:rPr>
          <w:bCs/>
          <w:sz w:val="28"/>
          <w:szCs w:val="28"/>
        </w:rPr>
        <w:t xml:space="preserve"> </w:t>
      </w:r>
      <w:r w:rsidRPr="009849CB">
        <w:rPr>
          <w:bCs/>
          <w:i/>
          <w:sz w:val="28"/>
          <w:szCs w:val="28"/>
        </w:rPr>
        <w:t>(при наличии практических занятий).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выполнения работы;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оформления отчета по работе;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CF6168" w:rsidRPr="009849CB" w:rsidRDefault="002D07B7" w:rsidP="00CF6168">
      <w:pPr>
        <w:widowControl w:val="0"/>
        <w:rPr>
          <w:sz w:val="28"/>
          <w:szCs w:val="28"/>
        </w:rPr>
      </w:pPr>
      <w:r w:rsidRPr="009849CB">
        <w:rPr>
          <w:bCs/>
          <w:sz w:val="28"/>
          <w:szCs w:val="28"/>
        </w:rPr>
        <w:tab/>
        <w:t>Основная цель практического занятия №</w:t>
      </w:r>
      <w:r w:rsidR="00CF6168" w:rsidRPr="009849CB">
        <w:rPr>
          <w:bCs/>
          <w:sz w:val="28"/>
          <w:szCs w:val="28"/>
        </w:rPr>
        <w:t xml:space="preserve"> 2: </w:t>
      </w:r>
      <w:r w:rsidRPr="009849CB">
        <w:rPr>
          <w:bCs/>
          <w:sz w:val="28"/>
          <w:szCs w:val="28"/>
        </w:rPr>
        <w:t xml:space="preserve"> </w:t>
      </w:r>
      <w:r w:rsidR="00CF6168" w:rsidRPr="009849CB">
        <w:rPr>
          <w:sz w:val="28"/>
          <w:szCs w:val="28"/>
        </w:rPr>
        <w:t xml:space="preserve">составить  двухниточный  план  железнодорожной  станции  с чередованием полярности. </w:t>
      </w:r>
    </w:p>
    <w:p w:rsidR="002D07B7" w:rsidRPr="009849CB" w:rsidRDefault="002D07B7" w:rsidP="002D07B7">
      <w:pPr>
        <w:jc w:val="both"/>
        <w:rPr>
          <w:bCs/>
          <w:sz w:val="28"/>
          <w:szCs w:val="28"/>
        </w:rPr>
      </w:pPr>
      <w:r w:rsidRPr="009849CB">
        <w:rPr>
          <w:bCs/>
          <w:i/>
          <w:sz w:val="28"/>
          <w:szCs w:val="28"/>
        </w:rPr>
        <w:lastRenderedPageBreak/>
        <w:tab/>
      </w:r>
      <w:r w:rsidRPr="009849CB">
        <w:rPr>
          <w:bCs/>
          <w:sz w:val="28"/>
          <w:szCs w:val="28"/>
        </w:rPr>
        <w:t xml:space="preserve">На проведение практического занятия отводится </w:t>
      </w:r>
      <w:r w:rsidR="00CF6168" w:rsidRPr="009849CB">
        <w:rPr>
          <w:bCs/>
          <w:sz w:val="28"/>
          <w:szCs w:val="28"/>
        </w:rPr>
        <w:t>90</w:t>
      </w:r>
      <w:r w:rsidRPr="009849CB">
        <w:rPr>
          <w:bCs/>
          <w:sz w:val="28"/>
          <w:szCs w:val="28"/>
        </w:rPr>
        <w:t xml:space="preserve"> минут.</w:t>
      </w:r>
    </w:p>
    <w:p w:rsidR="002D07B7" w:rsidRPr="009849CB" w:rsidRDefault="002D07B7" w:rsidP="002D07B7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</w:t>
      </w:r>
      <w:r w:rsidR="00145F34">
        <w:rPr>
          <w:i/>
          <w:sz w:val="28"/>
          <w:szCs w:val="28"/>
        </w:rPr>
        <w:t>е</w:t>
      </w:r>
      <w:r w:rsidRPr="009849CB">
        <w:rPr>
          <w:i/>
          <w:sz w:val="28"/>
          <w:szCs w:val="28"/>
        </w:rPr>
        <w:t xml:space="preserve">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практического занятия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9849CB" w:rsidRDefault="002D07B7" w:rsidP="002D07B7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не решил учебно-профессиональную задачу или задание.</w:t>
      </w:r>
    </w:p>
    <w:p w:rsidR="002D07B7" w:rsidRPr="009849CB" w:rsidRDefault="002D07B7" w:rsidP="002D07B7">
      <w:pPr>
        <w:jc w:val="both"/>
        <w:rPr>
          <w:bCs/>
          <w:i/>
          <w:sz w:val="28"/>
          <w:szCs w:val="28"/>
        </w:rPr>
      </w:pPr>
    </w:p>
    <w:p w:rsidR="002D07B7" w:rsidRPr="009849CB" w:rsidRDefault="002D07B7" w:rsidP="002D07B7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задания</w:t>
      </w:r>
    </w:p>
    <w:p w:rsidR="00F43F6A" w:rsidRPr="009849CB" w:rsidRDefault="00CF6168" w:rsidP="00F43F6A">
      <w:pPr>
        <w:widowControl w:val="0"/>
        <w:rPr>
          <w:b/>
        </w:rPr>
      </w:pPr>
      <w:r w:rsidRPr="009849CB">
        <w:rPr>
          <w:b/>
        </w:rPr>
        <w:t xml:space="preserve">Тема: </w:t>
      </w:r>
      <w:r w:rsidR="00F43F6A" w:rsidRPr="009849CB">
        <w:rPr>
          <w:b/>
        </w:rPr>
        <w:t>Составление двухниточного плана железнодорожной станции с чередованием полярности.</w:t>
      </w:r>
    </w:p>
    <w:p w:rsidR="00F43F6A" w:rsidRPr="009849CB" w:rsidRDefault="00F43F6A" w:rsidP="00F43F6A">
      <w:pPr>
        <w:jc w:val="both"/>
      </w:pPr>
      <w:r w:rsidRPr="009849CB">
        <w:t xml:space="preserve">Задачи  работы:  изучить  теоретические  данные, научиться  составлять двухниточный  план  заданной  горловины  используя    карточки  задания  и типовую схему, ответить на контрольные вопросы, сделать вывод. </w:t>
      </w:r>
    </w:p>
    <w:p w:rsidR="00F43F6A" w:rsidRPr="009849CB" w:rsidRDefault="00F43F6A" w:rsidP="00F43F6A">
      <w:pPr>
        <w:jc w:val="both"/>
        <w:rPr>
          <w:b/>
        </w:rPr>
      </w:pPr>
      <w:r w:rsidRPr="009849CB">
        <w:rPr>
          <w:b/>
        </w:rPr>
        <w:t xml:space="preserve">Исходные данные:  </w:t>
      </w:r>
    </w:p>
    <w:p w:rsidR="00F43F6A" w:rsidRPr="009849CB" w:rsidRDefault="00F43F6A" w:rsidP="00F43F6A">
      <w:pPr>
        <w:jc w:val="both"/>
      </w:pPr>
      <w:r w:rsidRPr="009849CB">
        <w:t xml:space="preserve">1. Карточки  горловин  железнодорожных  станций  в  однолинейном изображении. </w:t>
      </w:r>
    </w:p>
    <w:p w:rsidR="00F43F6A" w:rsidRPr="009849CB" w:rsidRDefault="00F43F6A" w:rsidP="00F43F6A">
      <w:pPr>
        <w:jc w:val="both"/>
      </w:pPr>
      <w:r w:rsidRPr="009849CB">
        <w:t>2. Типовая  схема  двухниточного  плана  железнодорожной  станции.</w:t>
      </w:r>
    </w:p>
    <w:p w:rsidR="00F43F6A" w:rsidRPr="009849CB" w:rsidRDefault="00F43F6A" w:rsidP="00F43F6A">
      <w:pPr>
        <w:jc w:val="both"/>
      </w:pPr>
      <w:r w:rsidRPr="009849CB">
        <w:t xml:space="preserve">Теоретические сведения </w:t>
      </w:r>
    </w:p>
    <w:p w:rsidR="00F43F6A" w:rsidRPr="009849CB" w:rsidRDefault="00F43F6A" w:rsidP="00F43F6A">
      <w:pPr>
        <w:jc w:val="both"/>
      </w:pPr>
      <w:r w:rsidRPr="009849CB">
        <w:t xml:space="preserve">Двухниточный  план  станции  составляется  на  основании  схематического (однониточного) плана и является основным документом по оборудованию железнодорожной  станции  рельсовыми  цепями  и  размещению  путевого оборудования электрической централизации. </w:t>
      </w:r>
    </w:p>
    <w:p w:rsidR="00F43F6A" w:rsidRPr="009849CB" w:rsidRDefault="00F43F6A" w:rsidP="00F43F6A">
      <w:pPr>
        <w:jc w:val="both"/>
      </w:pPr>
      <w:r w:rsidRPr="009849CB">
        <w:t xml:space="preserve">Двухниточный план железнодорожной станции рекомендуется составлять в следующей последовательности:  </w:t>
      </w:r>
    </w:p>
    <w:p w:rsidR="00F43F6A" w:rsidRPr="009849CB" w:rsidRDefault="00F43F6A" w:rsidP="00F43F6A">
      <w:pPr>
        <w:jc w:val="both"/>
      </w:pPr>
      <w:r w:rsidRPr="009849CB">
        <w:t xml:space="preserve">1) вычерчивается  в  </w:t>
      </w:r>
      <w:proofErr w:type="spellStart"/>
      <w:r w:rsidRPr="009849CB">
        <w:t>двухлинейном</w:t>
      </w:r>
      <w:proofErr w:type="spellEnd"/>
      <w:r w:rsidRPr="009849CB">
        <w:t xml:space="preserve">  изображении  путевое  развитие железнодорожной станции; </w:t>
      </w:r>
    </w:p>
    <w:p w:rsidR="00F43F6A" w:rsidRPr="009849CB" w:rsidRDefault="00F43F6A" w:rsidP="00F43F6A">
      <w:pPr>
        <w:jc w:val="both"/>
      </w:pPr>
      <w:r w:rsidRPr="009849CB">
        <w:t xml:space="preserve">2) производиться  перенос  изолирующих  стыков  (ИС)  со  схематического плана станции и размечается чередование питания РЦ; </w:t>
      </w:r>
    </w:p>
    <w:p w:rsidR="00F43F6A" w:rsidRPr="009849CB" w:rsidRDefault="00F43F6A" w:rsidP="00F43F6A">
      <w:pPr>
        <w:jc w:val="both"/>
      </w:pPr>
      <w:r w:rsidRPr="009849CB">
        <w:t xml:space="preserve">3) производиться  расстановка  приборов  для  пропуска  обратного  тягового тока (ДТ), аппаратуры РЦ, стрелочных приводов и других сооружений; </w:t>
      </w:r>
    </w:p>
    <w:p w:rsidR="00F43F6A" w:rsidRPr="009849CB" w:rsidRDefault="00F43F6A" w:rsidP="00F43F6A">
      <w:pPr>
        <w:jc w:val="both"/>
      </w:pPr>
      <w:r w:rsidRPr="009849CB">
        <w:t xml:space="preserve">4) нумеруются  приемоотправочные  железнодорожные  пути,  стрелочные  и </w:t>
      </w:r>
      <w:proofErr w:type="spellStart"/>
      <w:r w:rsidRPr="009849CB">
        <w:t>бесстрелочные</w:t>
      </w:r>
      <w:proofErr w:type="spellEnd"/>
      <w:r w:rsidRPr="009849CB">
        <w:t xml:space="preserve"> участки в горловинах, тупики, вытяжные и железнодорожные пути необщего пользования;  </w:t>
      </w:r>
    </w:p>
    <w:p w:rsidR="00F43F6A" w:rsidRPr="009849CB" w:rsidRDefault="00F43F6A" w:rsidP="00F43F6A">
      <w:pPr>
        <w:jc w:val="both"/>
      </w:pPr>
      <w:r w:rsidRPr="009849CB">
        <w:t>5) указываются расстояния объектов управления от поста ЭЦ;</w:t>
      </w:r>
    </w:p>
    <w:p w:rsidR="00F43F6A" w:rsidRPr="009849CB" w:rsidRDefault="00F43F6A" w:rsidP="00F43F6A">
      <w:pPr>
        <w:jc w:val="both"/>
      </w:pPr>
      <w:r w:rsidRPr="009849CB">
        <w:t xml:space="preserve">6) на  оси  пассажирского  здания,  переездов  и  у  входных  светофоров указывается  пикетаж  для  привязки  проектируемых  устройств  ЭЦ  к действующим километровым отметкам;  </w:t>
      </w:r>
    </w:p>
    <w:p w:rsidR="00F43F6A" w:rsidRPr="009849CB" w:rsidRDefault="00F43F6A" w:rsidP="00F43F6A">
      <w:pPr>
        <w:jc w:val="both"/>
      </w:pPr>
      <w:r w:rsidRPr="009849CB">
        <w:t xml:space="preserve">7) указываются  длины  РЦ  прилегающих  перегонов,  приемоотправочных путей, </w:t>
      </w:r>
      <w:proofErr w:type="spellStart"/>
      <w:r w:rsidRPr="009849CB">
        <w:t>бесстрелочных</w:t>
      </w:r>
      <w:proofErr w:type="spellEnd"/>
      <w:r w:rsidRPr="009849CB">
        <w:t xml:space="preserve"> участок, вытяжных и тупиковых путей. Для изоляции разветвленных  </w:t>
      </w:r>
      <w:r w:rsidRPr="009849CB">
        <w:lastRenderedPageBreak/>
        <w:t xml:space="preserve">рельсовых  цепей  рекомендуется  применять  параллельный  способ. Причем один его вид (с установкой ИС на ответвлении) применяется как  на  стрелочных  секциях  главного  хода,  так  и  на  стрелочных  секциях бокового  хода,  а  другой  (с  установкой  ИС  по  прямому  направлению)  на стрелочные  секции  бокового  хода,  с  возможностью  однократного применения по маршруту приема или отправления.  </w:t>
      </w:r>
    </w:p>
    <w:p w:rsidR="00F43F6A" w:rsidRPr="009849CB" w:rsidRDefault="00F43F6A" w:rsidP="00F43F6A">
      <w:pPr>
        <w:jc w:val="both"/>
      </w:pPr>
      <w:r w:rsidRPr="009849CB">
        <w:t xml:space="preserve">Причиной  такого  ограничения  является  наличие  так  называемой  «мертвой зоны» длины LХ, определяющейся разбежкой в установке ИС.  При проходе над ней приемных катушек локомотива ЭДС кодового тока в них  наводиться  не  будет,  что  приведет  к  сбою  приемов  кодов локомотивными  устройствами.  Однако  этот  вид  параллельного  способа изоляции  примечателен  тем,  что  стрелочный  соединитель  в  нормальном </w:t>
      </w:r>
    </w:p>
    <w:p w:rsidR="00F43F6A" w:rsidRPr="009849CB" w:rsidRDefault="00F43F6A" w:rsidP="00F43F6A">
      <w:pPr>
        <w:jc w:val="both"/>
      </w:pPr>
      <w:r w:rsidRPr="009849CB">
        <w:t xml:space="preserve">режиме работы РЦ обтекается сигнальным током, что повышает надежность </w:t>
      </w:r>
    </w:p>
    <w:p w:rsidR="00F43F6A" w:rsidRPr="009849CB" w:rsidRDefault="00F43F6A" w:rsidP="00F43F6A">
      <w:pPr>
        <w:jc w:val="both"/>
      </w:pPr>
      <w:r w:rsidRPr="009849CB">
        <w:t xml:space="preserve">работы рельсовой цепи.  При  параллельном  способе  с  установкой  ИС  на  ответвлении  этот соединитель не обтекается током, что требует обязательного дублирования. </w:t>
      </w:r>
    </w:p>
    <w:p w:rsidR="00F43F6A" w:rsidRPr="009849CB" w:rsidRDefault="00F43F6A" w:rsidP="00F43F6A">
      <w:pPr>
        <w:jc w:val="both"/>
      </w:pPr>
      <w:r w:rsidRPr="009849CB">
        <w:t xml:space="preserve">При  составлении  двухниточного  плана  станции  необходимо  соблюсти точность переноса ИС со схематического плана для обеспечения правильного чередования мгновенных полярностей сигнального тока.  После проверки количества стыков во всех контурах на </w:t>
      </w:r>
      <w:proofErr w:type="spellStart"/>
      <w:r w:rsidRPr="009849CB">
        <w:t>одниточном</w:t>
      </w:r>
      <w:proofErr w:type="spellEnd"/>
      <w:r w:rsidRPr="009849CB">
        <w:t xml:space="preserve"> плане и нанесения  их  на  двухниточный  план  станции  производиться  разметка мгновенной полярности на нитях РЦ.  Разметку мгновенных полярностей следует наносить с первой </w:t>
      </w:r>
      <w:proofErr w:type="spellStart"/>
      <w:r w:rsidRPr="009849CB">
        <w:t>бесстрелочной</w:t>
      </w:r>
      <w:proofErr w:type="spellEnd"/>
      <w:r w:rsidRPr="009849CB">
        <w:t xml:space="preserve"> секции  за  входным  светофором,  при  этом,  учитывая,  что  для  обеспечения правильности чередования в междупутьях этих секций должны встречаться </w:t>
      </w:r>
      <w:proofErr w:type="spellStart"/>
      <w:r w:rsidRPr="009849CB">
        <w:t>ъодноименные</w:t>
      </w:r>
      <w:proofErr w:type="spellEnd"/>
      <w:r w:rsidRPr="009849CB">
        <w:t xml:space="preserve"> полюса питания. Этим условием также уменьшается взаимное влияние одной РЦ на другую.  На  двухниточном  плане  железнодорожной  станции  плюсовую  полярность показывают утолщенной линией, а минусовую – тонкой. </w:t>
      </w:r>
    </w:p>
    <w:p w:rsidR="00F43F6A" w:rsidRPr="009849CB" w:rsidRDefault="00F43F6A" w:rsidP="00F43F6A">
      <w:pPr>
        <w:jc w:val="both"/>
        <w:rPr>
          <w:b/>
        </w:rPr>
      </w:pPr>
      <w:r w:rsidRPr="009849CB">
        <w:t xml:space="preserve"> </w:t>
      </w:r>
      <w:r w:rsidRPr="009849CB">
        <w:rPr>
          <w:b/>
        </w:rPr>
        <w:t xml:space="preserve">Ход работы: </w:t>
      </w:r>
    </w:p>
    <w:p w:rsidR="00F43F6A" w:rsidRPr="009849CB" w:rsidRDefault="00F43F6A" w:rsidP="00F43F6A">
      <w:pPr>
        <w:jc w:val="both"/>
      </w:pPr>
      <w:r w:rsidRPr="009849CB">
        <w:t>1. Разработать двухниточный план станции.</w:t>
      </w:r>
    </w:p>
    <w:p w:rsidR="00F43F6A" w:rsidRPr="009849CB" w:rsidRDefault="00F43F6A" w:rsidP="00F43F6A">
      <w:pPr>
        <w:jc w:val="both"/>
      </w:pPr>
      <w:r w:rsidRPr="009849CB">
        <w:t>2. Произвести разметку полярности рельсовых цепей.</w:t>
      </w:r>
    </w:p>
    <w:p w:rsidR="00F43F6A" w:rsidRPr="009849CB" w:rsidRDefault="00F43F6A" w:rsidP="00F43F6A">
      <w:pPr>
        <w:jc w:val="both"/>
      </w:pPr>
      <w:r w:rsidRPr="009849CB">
        <w:t xml:space="preserve">Содержание отчета: </w:t>
      </w:r>
    </w:p>
    <w:p w:rsidR="00F43F6A" w:rsidRPr="009849CB" w:rsidRDefault="00F43F6A" w:rsidP="00F43F6A">
      <w:pPr>
        <w:jc w:val="both"/>
      </w:pPr>
      <w:r w:rsidRPr="009849CB">
        <w:t>1. Приведите схему двухниточного плана станции на миллиметровой бумаге</w:t>
      </w:r>
    </w:p>
    <w:p w:rsidR="00F43F6A" w:rsidRPr="009849CB" w:rsidRDefault="00F43F6A" w:rsidP="00F43F6A">
      <w:pPr>
        <w:jc w:val="both"/>
      </w:pPr>
      <w:r w:rsidRPr="009849CB">
        <w:t xml:space="preserve">формата  А3,  оформленная  в  соответствии  с  ГОСТом.  </w:t>
      </w:r>
    </w:p>
    <w:p w:rsidR="00F43F6A" w:rsidRPr="009849CB" w:rsidRDefault="00F43F6A" w:rsidP="00F43F6A">
      <w:pPr>
        <w:jc w:val="both"/>
      </w:pPr>
      <w:r w:rsidRPr="009849CB">
        <w:t xml:space="preserve">2.  Представьте разметку полярности рельсовых цепей. </w:t>
      </w:r>
    </w:p>
    <w:p w:rsidR="00F43F6A" w:rsidRPr="009849CB" w:rsidRDefault="00F43F6A" w:rsidP="00F43F6A">
      <w:pPr>
        <w:jc w:val="both"/>
      </w:pPr>
      <w:r w:rsidRPr="009849CB">
        <w:t>3. Вывод.</w:t>
      </w:r>
    </w:p>
    <w:p w:rsidR="00F43F6A" w:rsidRPr="009849CB" w:rsidRDefault="00F43F6A" w:rsidP="00F43F6A">
      <w:pPr>
        <w:jc w:val="both"/>
        <w:rPr>
          <w:b/>
        </w:rPr>
      </w:pPr>
      <w:r w:rsidRPr="009849CB">
        <w:t xml:space="preserve"> </w:t>
      </w:r>
      <w:r w:rsidRPr="009849CB">
        <w:rPr>
          <w:b/>
        </w:rPr>
        <w:t xml:space="preserve">Контрольные вопросы: </w:t>
      </w:r>
    </w:p>
    <w:p w:rsidR="00F43F6A" w:rsidRPr="009849CB" w:rsidRDefault="00F43F6A" w:rsidP="00F43F6A">
      <w:pPr>
        <w:jc w:val="both"/>
      </w:pPr>
      <w:r w:rsidRPr="009849CB">
        <w:t>1. С какой целью составляется двухниточный план станции?</w:t>
      </w:r>
    </w:p>
    <w:p w:rsidR="00F43F6A" w:rsidRPr="009849CB" w:rsidRDefault="00F43F6A" w:rsidP="00F43F6A">
      <w:pPr>
        <w:jc w:val="both"/>
      </w:pPr>
      <w:r w:rsidRPr="009849CB">
        <w:t xml:space="preserve">2. В каком случае устанавливаются мачтовые светофоры, и в каком случае карликовые светофоры? </w:t>
      </w:r>
    </w:p>
    <w:p w:rsidR="00F43F6A" w:rsidRPr="009849CB" w:rsidRDefault="00F43F6A" w:rsidP="00F43F6A">
      <w:pPr>
        <w:jc w:val="both"/>
      </w:pPr>
      <w:r w:rsidRPr="009849CB">
        <w:t xml:space="preserve">3. В  каких  случаях  устанавливаются  двойные  и  одинарные </w:t>
      </w:r>
      <w:proofErr w:type="spellStart"/>
      <w:r w:rsidRPr="009849CB">
        <w:t>внутристрелочные</w:t>
      </w:r>
      <w:proofErr w:type="spellEnd"/>
      <w:r w:rsidRPr="009849CB">
        <w:t xml:space="preserve"> перемычки? </w:t>
      </w:r>
    </w:p>
    <w:p w:rsidR="00F43F6A" w:rsidRPr="009849CB" w:rsidRDefault="00F43F6A" w:rsidP="00F43F6A">
      <w:pPr>
        <w:jc w:val="both"/>
      </w:pPr>
      <w:r w:rsidRPr="009849CB">
        <w:t>4. На каких стрелках устанавливаются стрелочные коробки?</w:t>
      </w:r>
    </w:p>
    <w:p w:rsidR="00F43F6A" w:rsidRPr="009849CB" w:rsidRDefault="00F43F6A" w:rsidP="00F43F6A">
      <w:pPr>
        <w:jc w:val="both"/>
      </w:pPr>
      <w:r w:rsidRPr="009849CB">
        <w:t>5. Как обозначаются рельсовые цепи?</w:t>
      </w:r>
    </w:p>
    <w:p w:rsidR="00F43F6A" w:rsidRPr="009849CB" w:rsidRDefault="00F43F6A" w:rsidP="00F43F6A">
      <w:pPr>
        <w:jc w:val="both"/>
      </w:pPr>
      <w:r w:rsidRPr="009849CB">
        <w:t>6. Где и с какой целью устанавливаются дублирующие соединители?</w:t>
      </w:r>
    </w:p>
    <w:p w:rsidR="00CF6168" w:rsidRPr="009849CB" w:rsidRDefault="00F43F6A" w:rsidP="00CF6168">
      <w:pPr>
        <w:jc w:val="both"/>
        <w:rPr>
          <w:b/>
          <w:sz w:val="28"/>
          <w:szCs w:val="28"/>
        </w:rPr>
      </w:pPr>
      <w:r w:rsidRPr="009849CB">
        <w:t xml:space="preserve">7. Перечислить  требования по эксплуатации станционных РЦ. </w:t>
      </w:r>
      <w:r w:rsidRPr="009849CB">
        <w:cr/>
      </w:r>
    </w:p>
    <w:p w:rsidR="00D619FE" w:rsidRPr="009849CB" w:rsidRDefault="00D619FE" w:rsidP="00CF6168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КУРСОВОЙ ПРОЕКТ</w:t>
      </w:r>
      <w:r w:rsidR="00A16712" w:rsidRPr="009849CB">
        <w:rPr>
          <w:b/>
          <w:sz w:val="28"/>
          <w:szCs w:val="28"/>
        </w:rPr>
        <w:t xml:space="preserve"> (РАБОТА)</w:t>
      </w:r>
    </w:p>
    <w:p w:rsidR="00D619FE" w:rsidRPr="009849CB" w:rsidRDefault="00D619FE" w:rsidP="00D619FE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25109C" w:rsidRPr="009849CB" w:rsidRDefault="00D619FE" w:rsidP="0025109C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</w:r>
      <w:r w:rsidR="002D07B7" w:rsidRPr="009849CB">
        <w:rPr>
          <w:bCs/>
          <w:sz w:val="28"/>
          <w:szCs w:val="28"/>
        </w:rPr>
        <w:t>Курсовой проект проводится с целью систематизации знаний</w:t>
      </w:r>
      <w:r w:rsidR="0025109C" w:rsidRPr="009849CB">
        <w:rPr>
          <w:bCs/>
          <w:sz w:val="28"/>
          <w:szCs w:val="28"/>
        </w:rPr>
        <w:t xml:space="preserve"> и</w:t>
      </w:r>
      <w:r w:rsidR="002D07B7" w:rsidRPr="009849CB">
        <w:rPr>
          <w:bCs/>
          <w:sz w:val="28"/>
          <w:szCs w:val="28"/>
        </w:rPr>
        <w:t xml:space="preserve"> умений </w:t>
      </w:r>
      <w:r w:rsidR="00A16712" w:rsidRPr="009849CB">
        <w:rPr>
          <w:bCs/>
          <w:sz w:val="28"/>
          <w:szCs w:val="28"/>
        </w:rPr>
        <w:t xml:space="preserve">обучающихся </w:t>
      </w:r>
      <w:r w:rsidR="002D07B7" w:rsidRPr="009849CB">
        <w:rPr>
          <w:bCs/>
          <w:sz w:val="28"/>
          <w:szCs w:val="28"/>
        </w:rPr>
        <w:t xml:space="preserve">по </w:t>
      </w:r>
      <w:r w:rsidR="00B3700F" w:rsidRPr="009849CB">
        <w:rPr>
          <w:bCs/>
          <w:sz w:val="28"/>
          <w:szCs w:val="28"/>
        </w:rPr>
        <w:t xml:space="preserve">междисциплинарному курсу </w:t>
      </w:r>
      <w:r w:rsidR="00CF6168" w:rsidRPr="009849CB">
        <w:rPr>
          <w:bCs/>
          <w:sz w:val="28"/>
          <w:szCs w:val="28"/>
        </w:rPr>
        <w:t xml:space="preserve">МДК 01.01Теоретические основы построения и эксплуатации станционных систем железнодорожной автоматики. </w:t>
      </w:r>
      <w:r w:rsidR="0025109C" w:rsidRPr="009849CB">
        <w:rPr>
          <w:bCs/>
          <w:sz w:val="28"/>
          <w:szCs w:val="28"/>
        </w:rPr>
        <w:t>Его выполнение позволяет получить следующий практический опыт:</w:t>
      </w:r>
    </w:p>
    <w:p w:rsidR="002D07B7" w:rsidRPr="009849CB" w:rsidRDefault="002D07B7" w:rsidP="0025109C">
      <w:pPr>
        <w:jc w:val="both"/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lastRenderedPageBreak/>
        <w:t>- проектировать производственные (социальные, юридические и т.п.) процессы или их элементы;</w:t>
      </w:r>
    </w:p>
    <w:p w:rsidR="002D07B7" w:rsidRPr="009849CB" w:rsidRDefault="002D07B7" w:rsidP="0025109C">
      <w:pPr>
        <w:jc w:val="both"/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- осуществлять поиск, обобщать, анализировать необходимую информацию;</w:t>
      </w:r>
    </w:p>
    <w:p w:rsidR="002D07B7" w:rsidRPr="009849CB" w:rsidRDefault="002D07B7" w:rsidP="0025109C">
      <w:pPr>
        <w:jc w:val="both"/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- разрабатывать мероприятия для решения поставленных в курсовой работе /курсовом проекте задач.</w:t>
      </w:r>
    </w:p>
    <w:p w:rsidR="00A16712" w:rsidRPr="009849CB" w:rsidRDefault="00C90C4B" w:rsidP="00A16712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Курсовой проект (работа) состоит из </w:t>
      </w:r>
      <w:r w:rsidRPr="009849CB">
        <w:rPr>
          <w:bCs/>
          <w:i/>
          <w:sz w:val="28"/>
          <w:szCs w:val="28"/>
        </w:rPr>
        <w:t xml:space="preserve">графической части (чертежей) и расчётно-пояснительной записки. Содержанием курсового проекта может быть технико-экономический анализ сравнения вариантов инженерно-технических решений; составление схемы сооружения; разработка и расчет конструкций сооружений, машин, аппаратов, станков; организация планирования и управления производством. </w:t>
      </w:r>
      <w:r w:rsidRPr="009849CB">
        <w:rPr>
          <w:bCs/>
          <w:sz w:val="28"/>
          <w:szCs w:val="28"/>
        </w:rPr>
        <w:t>Задания для курсового</w:t>
      </w:r>
      <w:r w:rsidR="00C15CD1" w:rsidRPr="009849CB">
        <w:rPr>
          <w:bCs/>
          <w:sz w:val="28"/>
          <w:szCs w:val="28"/>
        </w:rPr>
        <w:t xml:space="preserve"> проекта (работы)</w:t>
      </w:r>
      <w:r w:rsidRPr="009849CB">
        <w:rPr>
          <w:bCs/>
          <w:sz w:val="28"/>
          <w:szCs w:val="28"/>
        </w:rPr>
        <w:t xml:space="preserve"> </w:t>
      </w:r>
      <w:r w:rsidR="00C15CD1" w:rsidRPr="009849CB">
        <w:rPr>
          <w:bCs/>
          <w:sz w:val="28"/>
          <w:szCs w:val="28"/>
        </w:rPr>
        <w:t xml:space="preserve">индивидуальные. </w:t>
      </w:r>
    </w:p>
    <w:p w:rsidR="00D619FE" w:rsidRPr="009849CB" w:rsidRDefault="00D619FE" w:rsidP="00D619FE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</w:t>
      </w:r>
      <w:r w:rsidR="00C15CD1" w:rsidRPr="009849CB">
        <w:rPr>
          <w:sz w:val="28"/>
          <w:szCs w:val="28"/>
        </w:rPr>
        <w:t>выполнение курсового проекта</w:t>
      </w:r>
      <w:r w:rsidR="00E82920" w:rsidRPr="009849CB">
        <w:rPr>
          <w:sz w:val="28"/>
          <w:szCs w:val="28"/>
        </w:rPr>
        <w:t xml:space="preserve"> </w:t>
      </w:r>
      <w:r w:rsidR="00C15CD1" w:rsidRPr="009849CB">
        <w:rPr>
          <w:sz w:val="28"/>
          <w:szCs w:val="28"/>
        </w:rPr>
        <w:t>(работы)</w:t>
      </w:r>
      <w:r w:rsidRPr="009849CB">
        <w:rPr>
          <w:sz w:val="28"/>
          <w:szCs w:val="28"/>
        </w:rPr>
        <w:t xml:space="preserve"> отводится </w:t>
      </w:r>
      <w:r w:rsidR="00CF6168" w:rsidRPr="009849CB">
        <w:rPr>
          <w:sz w:val="28"/>
          <w:szCs w:val="28"/>
        </w:rPr>
        <w:t>30</w:t>
      </w:r>
      <w:r w:rsidR="00C15CD1" w:rsidRPr="009849CB">
        <w:rPr>
          <w:sz w:val="28"/>
          <w:szCs w:val="28"/>
        </w:rPr>
        <w:t xml:space="preserve"> академических часов</w:t>
      </w:r>
      <w:r w:rsidRPr="009849CB">
        <w:rPr>
          <w:sz w:val="28"/>
          <w:szCs w:val="28"/>
        </w:rPr>
        <w:t>.</w:t>
      </w:r>
    </w:p>
    <w:p w:rsidR="00D619FE" w:rsidRPr="009849CB" w:rsidRDefault="00D619FE" w:rsidP="00D619FE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4C762E" w:rsidRPr="009849CB" w:rsidRDefault="004C762E" w:rsidP="004C762E">
      <w:pPr>
        <w:ind w:firstLine="675"/>
        <w:jc w:val="both"/>
        <w:rPr>
          <w:bCs/>
          <w:i/>
          <w:sz w:val="28"/>
          <w:szCs w:val="28"/>
        </w:rPr>
      </w:pPr>
      <w:r w:rsidRPr="009849CB">
        <w:rPr>
          <w:bCs/>
          <w:sz w:val="28"/>
          <w:szCs w:val="28"/>
        </w:rPr>
        <w:t xml:space="preserve">Содержание, этапы проведения курсового проектирования представлены в обязательном приложении: </w:t>
      </w:r>
      <w:r w:rsidRPr="009849CB">
        <w:rPr>
          <w:b/>
          <w:bCs/>
          <w:sz w:val="28"/>
          <w:szCs w:val="28"/>
        </w:rPr>
        <w:t>Методические указания по организации и проведению курсового проектирования по междисциплинарному курсу</w:t>
      </w:r>
      <w:r w:rsidRPr="009849CB">
        <w:rPr>
          <w:bCs/>
          <w:sz w:val="28"/>
          <w:szCs w:val="28"/>
        </w:rPr>
        <w:t xml:space="preserve"> </w:t>
      </w:r>
      <w:r w:rsidRPr="009849CB">
        <w:rPr>
          <w:bCs/>
          <w:i/>
          <w:sz w:val="28"/>
          <w:szCs w:val="28"/>
        </w:rPr>
        <w:t>(при наличии курсового проекта).</w:t>
      </w:r>
    </w:p>
    <w:p w:rsidR="00D619FE" w:rsidRPr="009849CB" w:rsidRDefault="00D619FE" w:rsidP="00D619FE">
      <w:pPr>
        <w:jc w:val="both"/>
        <w:rPr>
          <w:i/>
          <w:sz w:val="28"/>
          <w:szCs w:val="28"/>
        </w:rPr>
      </w:pPr>
    </w:p>
    <w:p w:rsidR="00D619FE" w:rsidRPr="009849CB" w:rsidRDefault="00D619FE" w:rsidP="00D619FE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2. Критерии оценки </w:t>
      </w:r>
    </w:p>
    <w:p w:rsidR="00D619FE" w:rsidRPr="009849CB" w:rsidRDefault="00D619FE" w:rsidP="00D619FE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="00E235F3" w:rsidRPr="009849CB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 w:rsidR="000529A7" w:rsidRPr="009849CB">
        <w:rPr>
          <w:sz w:val="28"/>
          <w:szCs w:val="28"/>
        </w:rPr>
        <w:t>проект</w:t>
      </w:r>
      <w:r w:rsidR="00E235F3" w:rsidRPr="009849CB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D1561A">
        <w:rPr>
          <w:sz w:val="28"/>
          <w:szCs w:val="28"/>
        </w:rPr>
        <w:t>обучающийся</w:t>
      </w:r>
      <w:r w:rsidR="00E235F3" w:rsidRPr="009849CB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:rsidR="00D619FE" w:rsidRPr="009849CB" w:rsidRDefault="00D619FE" w:rsidP="00D619FE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="00E235F3" w:rsidRPr="009849CB">
        <w:rPr>
          <w:sz w:val="28"/>
          <w:szCs w:val="28"/>
        </w:rPr>
        <w:t>выст</w:t>
      </w:r>
      <w:r w:rsidR="000529A7" w:rsidRPr="009849CB">
        <w:rPr>
          <w:sz w:val="28"/>
          <w:szCs w:val="28"/>
        </w:rPr>
        <w:t>авляется при выполнении курсового проекта</w:t>
      </w:r>
      <w:r w:rsidR="00E235F3" w:rsidRPr="009849CB">
        <w:rPr>
          <w:sz w:val="28"/>
          <w:szCs w:val="28"/>
        </w:rPr>
        <w:t xml:space="preserve"> </w:t>
      </w:r>
      <w:r w:rsidR="000529A7" w:rsidRPr="009849CB">
        <w:rPr>
          <w:sz w:val="28"/>
          <w:szCs w:val="28"/>
        </w:rPr>
        <w:t>(</w:t>
      </w:r>
      <w:r w:rsidR="00E235F3" w:rsidRPr="009849CB">
        <w:rPr>
          <w:sz w:val="28"/>
          <w:szCs w:val="28"/>
        </w:rPr>
        <w:t>работы</w:t>
      </w:r>
      <w:r w:rsidR="000529A7" w:rsidRPr="009849CB">
        <w:rPr>
          <w:sz w:val="28"/>
          <w:szCs w:val="28"/>
        </w:rPr>
        <w:t>)</w:t>
      </w:r>
      <w:r w:rsidR="00E235F3" w:rsidRPr="009849CB">
        <w:rPr>
          <w:sz w:val="28"/>
          <w:szCs w:val="28"/>
        </w:rPr>
        <w:t xml:space="preserve"> в полном объеме; </w:t>
      </w:r>
      <w:r w:rsidR="000529A7" w:rsidRPr="009849CB">
        <w:rPr>
          <w:sz w:val="28"/>
          <w:szCs w:val="28"/>
        </w:rPr>
        <w:t>проект</w:t>
      </w:r>
      <w:r w:rsidR="00E235F3" w:rsidRPr="009849CB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D1561A">
        <w:rPr>
          <w:sz w:val="28"/>
          <w:szCs w:val="28"/>
        </w:rPr>
        <w:t>обучающийся</w:t>
      </w:r>
      <w:r w:rsidR="00E235F3" w:rsidRPr="009849CB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:rsidR="00D619FE" w:rsidRPr="009849CB" w:rsidRDefault="00D619FE" w:rsidP="00D619FE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="00E235F3" w:rsidRPr="009849CB">
        <w:rPr>
          <w:sz w:val="28"/>
          <w:szCs w:val="28"/>
        </w:rPr>
        <w:t>выставляется при выполнении курсово</w:t>
      </w:r>
      <w:r w:rsidR="000529A7" w:rsidRPr="009849CB">
        <w:rPr>
          <w:sz w:val="28"/>
          <w:szCs w:val="28"/>
        </w:rPr>
        <w:t>го проекта</w:t>
      </w:r>
      <w:r w:rsidR="00E235F3" w:rsidRPr="009849CB">
        <w:rPr>
          <w:sz w:val="28"/>
          <w:szCs w:val="28"/>
        </w:rPr>
        <w:t xml:space="preserve"> </w:t>
      </w:r>
      <w:r w:rsidR="000529A7" w:rsidRPr="009849CB">
        <w:rPr>
          <w:sz w:val="28"/>
          <w:szCs w:val="28"/>
        </w:rPr>
        <w:t>(</w:t>
      </w:r>
      <w:r w:rsidR="00E235F3" w:rsidRPr="009849CB">
        <w:rPr>
          <w:sz w:val="28"/>
          <w:szCs w:val="28"/>
        </w:rPr>
        <w:t>работы</w:t>
      </w:r>
      <w:r w:rsidR="000529A7" w:rsidRPr="009849CB">
        <w:rPr>
          <w:sz w:val="28"/>
          <w:szCs w:val="28"/>
        </w:rPr>
        <w:t>)</w:t>
      </w:r>
      <w:r w:rsidR="00E235F3" w:rsidRPr="009849CB">
        <w:rPr>
          <w:sz w:val="28"/>
          <w:szCs w:val="28"/>
        </w:rPr>
        <w:t xml:space="preserve"> в основном правильно, но без достаточно глубокой проработки некоторых разделов; </w:t>
      </w:r>
      <w:r w:rsidR="00D1561A">
        <w:rPr>
          <w:sz w:val="28"/>
          <w:szCs w:val="28"/>
        </w:rPr>
        <w:t>обучающийся</w:t>
      </w:r>
      <w:r w:rsidR="00E235F3" w:rsidRPr="009849CB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:rsidR="00D619FE" w:rsidRPr="009849CB" w:rsidRDefault="00D619FE" w:rsidP="00D619FE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 xml:space="preserve">«2» «неудовлетворительно» - </w:t>
      </w:r>
      <w:r w:rsidR="00E235F3" w:rsidRPr="009849CB">
        <w:rPr>
          <w:sz w:val="28"/>
          <w:szCs w:val="28"/>
        </w:rPr>
        <w:t xml:space="preserve">выставляется, когда </w:t>
      </w:r>
      <w:r w:rsidR="00D1561A">
        <w:rPr>
          <w:sz w:val="28"/>
          <w:szCs w:val="28"/>
        </w:rPr>
        <w:t>обучающийся</w:t>
      </w:r>
      <w:r w:rsidR="00E235F3" w:rsidRPr="009849CB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:rsidR="00D619FE" w:rsidRPr="009849CB" w:rsidRDefault="00D619FE" w:rsidP="00D619FE">
      <w:pPr>
        <w:jc w:val="both"/>
        <w:rPr>
          <w:sz w:val="28"/>
          <w:szCs w:val="28"/>
        </w:rPr>
      </w:pPr>
    </w:p>
    <w:p w:rsidR="00D619FE" w:rsidRPr="009849CB" w:rsidRDefault="00D619FE" w:rsidP="00D619FE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</w:t>
      </w:r>
      <w:r w:rsidR="00C15CD1" w:rsidRPr="009849CB">
        <w:rPr>
          <w:b/>
          <w:sz w:val="28"/>
          <w:szCs w:val="28"/>
        </w:rPr>
        <w:t>темы курсовых проектов (работ)</w:t>
      </w:r>
      <w:r w:rsidR="00CF6168" w:rsidRPr="009849CB">
        <w:rPr>
          <w:b/>
          <w:sz w:val="28"/>
          <w:szCs w:val="28"/>
        </w:rPr>
        <w:t>.</w:t>
      </w:r>
      <w:r w:rsidRPr="009849CB">
        <w:rPr>
          <w:b/>
          <w:sz w:val="28"/>
          <w:szCs w:val="28"/>
        </w:rPr>
        <w:t xml:space="preserve"> </w:t>
      </w:r>
    </w:p>
    <w:p w:rsidR="00F43F6A" w:rsidRPr="009849CB" w:rsidRDefault="00F43F6A" w:rsidP="00F43F6A">
      <w:pPr>
        <w:rPr>
          <w:b/>
          <w:bCs/>
          <w:spacing w:val="-1"/>
        </w:rPr>
      </w:pPr>
      <w:r w:rsidRPr="009849CB">
        <w:rPr>
          <w:b/>
          <w:bCs/>
          <w:spacing w:val="-1"/>
        </w:rPr>
        <w:t>Тематика курсового проекта по МДК.01.01</w:t>
      </w:r>
    </w:p>
    <w:p w:rsidR="00F43F6A" w:rsidRPr="00145F34" w:rsidRDefault="00F43F6A" w:rsidP="00F43F6A">
      <w:pPr>
        <w:widowControl w:val="0"/>
        <w:tabs>
          <w:tab w:val="left" w:pos="297"/>
        </w:tabs>
        <w:rPr>
          <w:sz w:val="28"/>
        </w:rPr>
      </w:pPr>
      <w:r w:rsidRPr="00145F34">
        <w:rPr>
          <w:sz w:val="28"/>
        </w:rPr>
        <w:t>1. Оборудование промежуточной железнодорожной станции устройствами блочной релейной централизации с раздельным управлением стрелками и сиг</w:t>
      </w:r>
      <w:r w:rsidRPr="00145F34">
        <w:rPr>
          <w:sz w:val="28"/>
        </w:rPr>
        <w:softHyphen/>
        <w:t>налами.</w:t>
      </w:r>
    </w:p>
    <w:p w:rsidR="00F43F6A" w:rsidRPr="00145F34" w:rsidRDefault="00F43F6A" w:rsidP="00F43F6A">
      <w:pPr>
        <w:widowControl w:val="0"/>
        <w:tabs>
          <w:tab w:val="left" w:pos="297"/>
        </w:tabs>
        <w:rPr>
          <w:sz w:val="28"/>
        </w:rPr>
      </w:pPr>
      <w:r w:rsidRPr="00145F34">
        <w:rPr>
          <w:sz w:val="28"/>
        </w:rPr>
        <w:t>2. Оборудование железнодорожной станции устройствами электрической централизации с индустриальной системой монтажа.</w:t>
      </w:r>
    </w:p>
    <w:p w:rsidR="00F43F6A" w:rsidRPr="00145F34" w:rsidRDefault="00F43F6A" w:rsidP="00F43F6A">
      <w:pPr>
        <w:widowControl w:val="0"/>
        <w:tabs>
          <w:tab w:val="left" w:pos="326"/>
        </w:tabs>
        <w:rPr>
          <w:sz w:val="28"/>
        </w:rPr>
      </w:pPr>
      <w:r w:rsidRPr="00145F34">
        <w:rPr>
          <w:sz w:val="28"/>
        </w:rPr>
        <w:t>3. Оборудование горловины железнодорожной станции устройствами блочной релейной централизации с маршрутным управлением стрелками и сигна</w:t>
      </w:r>
      <w:r w:rsidRPr="00145F34">
        <w:rPr>
          <w:sz w:val="28"/>
        </w:rPr>
        <w:softHyphen/>
        <w:t>лами.</w:t>
      </w:r>
    </w:p>
    <w:p w:rsidR="00F43F6A" w:rsidRPr="00145F34" w:rsidRDefault="00F43F6A" w:rsidP="009D3D26">
      <w:pPr>
        <w:jc w:val="both"/>
        <w:rPr>
          <w:sz w:val="28"/>
        </w:rPr>
      </w:pPr>
      <w:r w:rsidRPr="00145F34">
        <w:rPr>
          <w:sz w:val="28"/>
        </w:rPr>
        <w:t>4. Оборудование железнодорожной станции устройствами усовершенствованной электрической централизации с маршрутным набором</w:t>
      </w:r>
    </w:p>
    <w:p w:rsidR="009D3D26" w:rsidRPr="009849CB" w:rsidRDefault="009D3D26" w:rsidP="006B7101">
      <w:pPr>
        <w:rPr>
          <w:b/>
          <w:sz w:val="28"/>
          <w:szCs w:val="28"/>
        </w:rPr>
      </w:pPr>
    </w:p>
    <w:p w:rsidR="006B7101" w:rsidRPr="009849CB" w:rsidRDefault="00D27369" w:rsidP="006B7101">
      <w:pPr>
        <w:pStyle w:val="a5"/>
        <w:jc w:val="center"/>
        <w:rPr>
          <w:sz w:val="28"/>
          <w:szCs w:val="28"/>
        </w:rPr>
      </w:pPr>
      <w:r w:rsidRPr="009849CB">
        <w:rPr>
          <w:b/>
          <w:caps/>
          <w:sz w:val="28"/>
          <w:szCs w:val="28"/>
        </w:rPr>
        <w:t xml:space="preserve">2.2. 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>МЕЖДИСЦИПЛИНАРНЫЙ КУРС</w:t>
      </w:r>
      <w:r w:rsidR="006B7101" w:rsidRPr="009849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B7101" w:rsidRPr="009849CB">
        <w:rPr>
          <w:b/>
          <w:iCs/>
          <w:sz w:val="28"/>
          <w:u w:val="single"/>
        </w:rPr>
        <w:t>МДК 01.02</w:t>
      </w:r>
      <w:r w:rsidR="006B7101" w:rsidRPr="009849CB">
        <w:rPr>
          <w:b/>
          <w:i/>
          <w:iCs/>
          <w:sz w:val="28"/>
        </w:rPr>
        <w:t xml:space="preserve"> </w:t>
      </w:r>
      <w:r w:rsidR="006B7101" w:rsidRPr="009849CB">
        <w:rPr>
          <w:b/>
          <w:caps/>
          <w:sz w:val="28"/>
          <w:szCs w:val="28"/>
        </w:rPr>
        <w:t>Теоретические основы построения и эксплуатации перегонных систем железнодорожной автоматики</w:t>
      </w:r>
    </w:p>
    <w:p w:rsidR="00760485" w:rsidRPr="009849CB" w:rsidRDefault="00760485" w:rsidP="006B7101">
      <w:pPr>
        <w:pStyle w:val="Default"/>
        <w:rPr>
          <w:b/>
          <w:color w:val="auto"/>
          <w:sz w:val="28"/>
          <w:szCs w:val="28"/>
        </w:rPr>
      </w:pPr>
    </w:p>
    <w:p w:rsidR="00F349E0" w:rsidRPr="009849CB" w:rsidRDefault="00F349E0" w:rsidP="00F349E0">
      <w:pPr>
        <w:ind w:left="360"/>
        <w:jc w:val="center"/>
        <w:rPr>
          <w:i/>
          <w:caps/>
          <w:sz w:val="28"/>
          <w:szCs w:val="28"/>
        </w:rPr>
      </w:pPr>
      <w:r w:rsidRPr="009849CB">
        <w:rPr>
          <w:b/>
          <w:sz w:val="28"/>
          <w:szCs w:val="28"/>
        </w:rPr>
        <w:t xml:space="preserve">УСТНЫЙ ОПРОС </w:t>
      </w:r>
    </w:p>
    <w:p w:rsidR="00F349E0" w:rsidRPr="009849CB" w:rsidRDefault="00F349E0" w:rsidP="00F349E0">
      <w:pPr>
        <w:ind w:left="360"/>
        <w:jc w:val="center"/>
        <w:rPr>
          <w:b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проведение опроса отводится </w:t>
      </w:r>
      <w:r w:rsidR="00156DDD" w:rsidRPr="009849CB">
        <w:rPr>
          <w:sz w:val="28"/>
          <w:szCs w:val="28"/>
        </w:rPr>
        <w:t>20-30</w:t>
      </w:r>
      <w:r w:rsidRPr="009849CB">
        <w:rPr>
          <w:sz w:val="28"/>
          <w:szCs w:val="28"/>
        </w:rPr>
        <w:t xml:space="preserve"> минут.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используемые таблицы, литературу, оборудование и т.д.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</w:p>
    <w:p w:rsidR="00F349E0" w:rsidRPr="009849CB" w:rsidRDefault="00F349E0" w:rsidP="00F349E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устных ответов</w:t>
      </w:r>
    </w:p>
    <w:p w:rsidR="00F349E0" w:rsidRPr="009849CB" w:rsidRDefault="00F349E0" w:rsidP="00F349E0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«5» «отлично»</w:t>
      </w:r>
      <w:r w:rsidRPr="009849CB">
        <w:rPr>
          <w:sz w:val="28"/>
          <w:szCs w:val="28"/>
        </w:rPr>
        <w:t xml:space="preserve"> - </w:t>
      </w:r>
      <w:r w:rsidR="009D3D26" w:rsidRPr="009849CB">
        <w:rPr>
          <w:sz w:val="28"/>
          <w:szCs w:val="28"/>
        </w:rPr>
        <w:t xml:space="preserve">обучающийся </w:t>
      </w:r>
      <w:r w:rsidRPr="009849CB">
        <w:rPr>
          <w:sz w:val="28"/>
          <w:szCs w:val="28"/>
        </w:rPr>
        <w:t>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F349E0" w:rsidRPr="009849CB" w:rsidRDefault="00F349E0" w:rsidP="00F349E0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«4» «хорошо»</w:t>
      </w:r>
      <w:r w:rsidRPr="009849CB">
        <w:rPr>
          <w:sz w:val="28"/>
          <w:szCs w:val="28"/>
        </w:rPr>
        <w:t xml:space="preserve"> - </w:t>
      </w:r>
      <w:r w:rsidR="009D3D26" w:rsidRPr="009849CB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F349E0" w:rsidRPr="009849CB" w:rsidRDefault="00F349E0" w:rsidP="00F349E0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«3» «удовлетворительно»</w:t>
      </w:r>
      <w:r w:rsidRPr="009849CB">
        <w:rPr>
          <w:sz w:val="28"/>
          <w:szCs w:val="28"/>
        </w:rPr>
        <w:t xml:space="preserve"> - </w:t>
      </w:r>
      <w:r w:rsidR="009D3D26" w:rsidRPr="009849CB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 xml:space="preserve">Оценка 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</w:p>
    <w:p w:rsidR="00F349E0" w:rsidRPr="009849CB" w:rsidRDefault="00F349E0" w:rsidP="00F349E0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вопросы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F349E0" w:rsidRPr="009849CB" w:rsidTr="00156DDD">
        <w:tc>
          <w:tcPr>
            <w:tcW w:w="3936" w:type="dxa"/>
          </w:tcPr>
          <w:p w:rsidR="00F349E0" w:rsidRPr="009849CB" w:rsidRDefault="00F349E0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Раздел/Тема</w:t>
            </w:r>
          </w:p>
        </w:tc>
        <w:tc>
          <w:tcPr>
            <w:tcW w:w="5635" w:type="dxa"/>
          </w:tcPr>
          <w:p w:rsidR="00F349E0" w:rsidRPr="009849CB" w:rsidRDefault="00F349E0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Вопросы</w:t>
            </w:r>
          </w:p>
        </w:tc>
      </w:tr>
      <w:tr w:rsidR="00F349E0" w:rsidRPr="009849CB" w:rsidTr="00156DDD">
        <w:tc>
          <w:tcPr>
            <w:tcW w:w="3936" w:type="dxa"/>
          </w:tcPr>
          <w:p w:rsidR="00F349E0" w:rsidRPr="009849CB" w:rsidRDefault="009A1925" w:rsidP="00333BE8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t>Тема 2.1 Перегонные системы автоматики</w:t>
            </w:r>
          </w:p>
          <w:p w:rsidR="00F349E0" w:rsidRPr="009849CB" w:rsidRDefault="00F349E0" w:rsidP="00333BE8">
            <w:pPr>
              <w:rPr>
                <w:b/>
                <w:sz w:val="24"/>
                <w:szCs w:val="24"/>
              </w:rPr>
            </w:pPr>
          </w:p>
          <w:p w:rsidR="00F349E0" w:rsidRPr="009849CB" w:rsidRDefault="00F349E0" w:rsidP="00333BE8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Дать определение понятию – перегон.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Перечислите основные понятия перегонных систем интервального регулирования поездов.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Расскажите принцип построения перегонных систем автоматики.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Расскажите принцип работы перегонных систем автоматики.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Назовите виды перегонных систем автоматики.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Расскажите о системе сигнализации на перегоне.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7. Какая пропускная способность на перегоне.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8. Объясните взаимосвязь сигнальных показаний светофоров.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Тема 2.2. Основы проектирования перегонных систем автоматики.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84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Опишите нормы проектирования перегонных систем автоматики.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84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Расскажите методику проектирования путевого плана перегона.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84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Как происходит проектирование кабельной сети перегона.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84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Расскажите принцип расчета кабельной сети перегона.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84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Опишите нормы проектирования электрических принципиальных схем перегонных систем автоматики.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Расскажите принципиальную схему перегона. </w:t>
            </w:r>
          </w:p>
          <w:p w:rsidR="00F349E0" w:rsidRPr="009849CB" w:rsidRDefault="00F349E0" w:rsidP="00333BE8">
            <w:pPr>
              <w:jc w:val="both"/>
              <w:rPr>
                <w:sz w:val="28"/>
                <w:szCs w:val="28"/>
              </w:rPr>
            </w:pPr>
          </w:p>
        </w:tc>
      </w:tr>
      <w:tr w:rsidR="00F349E0" w:rsidRPr="009849CB" w:rsidTr="00156DDD">
        <w:tc>
          <w:tcPr>
            <w:tcW w:w="3936" w:type="dxa"/>
          </w:tcPr>
          <w:p w:rsidR="00F349E0" w:rsidRPr="009849CB" w:rsidRDefault="00F349E0" w:rsidP="00333BE8">
            <w:pPr>
              <w:jc w:val="both"/>
              <w:rPr>
                <w:b/>
                <w:sz w:val="24"/>
                <w:szCs w:val="24"/>
              </w:rPr>
            </w:pPr>
          </w:p>
          <w:p w:rsidR="00F349E0" w:rsidRPr="009849CB" w:rsidRDefault="00156DDD" w:rsidP="009D3D26">
            <w:pPr>
              <w:rPr>
                <w:b/>
                <w:sz w:val="24"/>
                <w:szCs w:val="24"/>
              </w:rPr>
            </w:pPr>
            <w:r w:rsidRPr="009849CB">
              <w:rPr>
                <w:b/>
                <w:sz w:val="24"/>
                <w:szCs w:val="24"/>
              </w:rPr>
              <w:t>Тема 2.3. Системы автоблокировки с децентрализованным размещением аппаратуры.</w:t>
            </w:r>
          </w:p>
        </w:tc>
        <w:tc>
          <w:tcPr>
            <w:tcW w:w="5635" w:type="dxa"/>
          </w:tcPr>
          <w:p w:rsidR="00F349E0" w:rsidRPr="009849CB" w:rsidRDefault="00F349E0" w:rsidP="00333BE8">
            <w:pPr>
              <w:jc w:val="both"/>
              <w:rPr>
                <w:sz w:val="24"/>
                <w:szCs w:val="24"/>
              </w:rPr>
            </w:pP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Расскажите структурную схему числовой кодовой автоблокировки(ЧКАБ).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Расскажите принцип формирования кодов «КЖ», «Ж» и «З».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Расскажите принцип расшифровки кодов «КЖ», «Ж» и «З».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Дать определение понятию – дешифратор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Расскажите схему дешифратора.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Расскажите 4-х проводную схему смены направления.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8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7. Расскажите схему однопутной ЧКАБ.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8. Расскажите 4-х </w:t>
            </w:r>
            <w:proofErr w:type="spellStart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>значную</w:t>
            </w:r>
            <w:proofErr w:type="spellEnd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 АБТ. </w:t>
            </w:r>
          </w:p>
          <w:p w:rsidR="00F349E0" w:rsidRPr="009849CB" w:rsidRDefault="00F349E0" w:rsidP="00333BE8">
            <w:pPr>
              <w:jc w:val="both"/>
              <w:rPr>
                <w:sz w:val="24"/>
                <w:szCs w:val="24"/>
              </w:rPr>
            </w:pPr>
          </w:p>
        </w:tc>
      </w:tr>
      <w:tr w:rsidR="00156DDD" w:rsidRPr="009849CB" w:rsidTr="00156DDD">
        <w:tc>
          <w:tcPr>
            <w:tcW w:w="3936" w:type="dxa"/>
          </w:tcPr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2.8. Автоматические </w:t>
            </w:r>
            <w:r w:rsidRPr="009849C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ограждающие устройства на переездах. </w:t>
            </w:r>
          </w:p>
          <w:p w:rsidR="00156DDD" w:rsidRPr="009849CB" w:rsidRDefault="00156DDD" w:rsidP="00333BE8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1. Перечислите ограждающие устройства на </w:t>
            </w:r>
            <w:r w:rsidRPr="009849C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переездах.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Перечислите требования к переездам.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Расскажите принцип расчета длины участков приближения.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Расскажите схему включения автоматического шлагбаума.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Расскажите схему светофорной сигнализации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Расскажите схему автоматической переездной сигнализации на двухпутных </w:t>
            </w:r>
            <w:proofErr w:type="spellStart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>участ-ках</w:t>
            </w:r>
            <w:proofErr w:type="spellEnd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 с ЧКАБ.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spacing w:after="36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7. Расскажите схему автоматической переездной сигнализации с тональными </w:t>
            </w:r>
            <w:proofErr w:type="spellStart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>рельсо-выми</w:t>
            </w:r>
            <w:proofErr w:type="spellEnd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 цепями на однопутных участках.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8. Расскажите схему управления устройствами ограждения переезда (УЗП). </w:t>
            </w:r>
          </w:p>
          <w:p w:rsidR="00156DDD" w:rsidRPr="009849CB" w:rsidRDefault="00156DDD" w:rsidP="00333BE8">
            <w:pPr>
              <w:jc w:val="both"/>
              <w:rPr>
                <w:sz w:val="24"/>
                <w:szCs w:val="24"/>
              </w:rPr>
            </w:pPr>
          </w:p>
        </w:tc>
      </w:tr>
    </w:tbl>
    <w:p w:rsidR="00760485" w:rsidRPr="009849CB" w:rsidRDefault="00760485" w:rsidP="005027BC">
      <w:pPr>
        <w:jc w:val="center"/>
        <w:rPr>
          <w:b/>
          <w:sz w:val="28"/>
          <w:szCs w:val="28"/>
        </w:rPr>
      </w:pPr>
    </w:p>
    <w:p w:rsidR="00760485" w:rsidRPr="009849CB" w:rsidRDefault="00F349E0" w:rsidP="009D3D26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ПИСЬМЕННЫЙ ОПРОС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>На проведение опроса отводится</w:t>
      </w:r>
      <w:r w:rsidR="00C34223" w:rsidRPr="009849CB">
        <w:rPr>
          <w:sz w:val="28"/>
          <w:szCs w:val="28"/>
        </w:rPr>
        <w:t xml:space="preserve"> 25-30</w:t>
      </w:r>
      <w:r w:rsidRPr="009849CB">
        <w:rPr>
          <w:sz w:val="28"/>
          <w:szCs w:val="28"/>
        </w:rPr>
        <w:t xml:space="preserve"> минут.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</w:t>
      </w:r>
      <w:r w:rsidR="00145F34">
        <w:rPr>
          <w:i/>
          <w:sz w:val="28"/>
          <w:szCs w:val="28"/>
        </w:rPr>
        <w:t>е</w:t>
      </w:r>
      <w:r w:rsidRPr="009849CB">
        <w:rPr>
          <w:i/>
          <w:sz w:val="28"/>
          <w:szCs w:val="28"/>
        </w:rPr>
        <w:t xml:space="preserve"> таблицы, литературу, оборудование и т.д.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</w:p>
    <w:p w:rsidR="00F349E0" w:rsidRPr="009849CB" w:rsidRDefault="00F349E0" w:rsidP="00F349E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письменных ответов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 xml:space="preserve">дан неполный ответ, представляющий собой разрозненные знания по теме вопроса с существенными ошибками в  </w:t>
      </w:r>
      <w:r w:rsidRPr="009849CB">
        <w:rPr>
          <w:sz w:val="28"/>
          <w:szCs w:val="28"/>
        </w:rPr>
        <w:lastRenderedPageBreak/>
        <w:t>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</w:p>
    <w:p w:rsidR="00F349E0" w:rsidRPr="009849CB" w:rsidRDefault="00F349E0" w:rsidP="00F349E0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задания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F349E0" w:rsidRPr="009849CB" w:rsidTr="003C051D">
        <w:tc>
          <w:tcPr>
            <w:tcW w:w="3510" w:type="dxa"/>
          </w:tcPr>
          <w:p w:rsidR="00F349E0" w:rsidRPr="009849CB" w:rsidRDefault="00F349E0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Раздел/Тема</w:t>
            </w:r>
          </w:p>
        </w:tc>
        <w:tc>
          <w:tcPr>
            <w:tcW w:w="6061" w:type="dxa"/>
          </w:tcPr>
          <w:p w:rsidR="00F349E0" w:rsidRPr="009849CB" w:rsidRDefault="00F349E0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Задания</w:t>
            </w:r>
          </w:p>
        </w:tc>
      </w:tr>
      <w:tr w:rsidR="00F349E0" w:rsidRPr="009849CB" w:rsidTr="003C051D">
        <w:tc>
          <w:tcPr>
            <w:tcW w:w="3510" w:type="dxa"/>
          </w:tcPr>
          <w:p w:rsidR="00F349E0" w:rsidRPr="009849CB" w:rsidRDefault="00F349E0" w:rsidP="00333BE8">
            <w:pPr>
              <w:jc w:val="both"/>
              <w:rPr>
                <w:b/>
                <w:sz w:val="24"/>
                <w:szCs w:val="24"/>
              </w:rPr>
            </w:pPr>
          </w:p>
          <w:p w:rsidR="00F349E0" w:rsidRPr="009849CB" w:rsidRDefault="003C051D" w:rsidP="00333BE8">
            <w:pPr>
              <w:jc w:val="both"/>
              <w:rPr>
                <w:sz w:val="28"/>
                <w:szCs w:val="28"/>
              </w:rPr>
            </w:pPr>
            <w:r w:rsidRPr="009849CB">
              <w:rPr>
                <w:bCs/>
                <w:spacing w:val="-1"/>
              </w:rPr>
              <w:t>Тема 2.8. Увязка перегонных и станционных систем</w:t>
            </w:r>
          </w:p>
        </w:tc>
        <w:tc>
          <w:tcPr>
            <w:tcW w:w="6061" w:type="dxa"/>
          </w:tcPr>
          <w:p w:rsidR="003C051D" w:rsidRPr="009849CB" w:rsidRDefault="003C051D" w:rsidP="00333BE8">
            <w:pPr>
              <w:tabs>
                <w:tab w:val="left" w:pos="720"/>
              </w:tabs>
            </w:pPr>
            <w:r w:rsidRPr="009849CB">
              <w:t>1.Поясните, какие схемы входят в полную схему увязки перегонных устройств со станционными.</w:t>
            </w:r>
          </w:p>
          <w:p w:rsidR="003C051D" w:rsidRPr="009849CB" w:rsidRDefault="003C051D" w:rsidP="00333BE8">
            <w:pPr>
              <w:tabs>
                <w:tab w:val="left" w:pos="720"/>
              </w:tabs>
            </w:pPr>
            <w:r w:rsidRPr="009849CB">
              <w:t xml:space="preserve"> 2. Поясните, какие дополнительные сигнальные показания у </w:t>
            </w:r>
            <w:proofErr w:type="spellStart"/>
            <w:r w:rsidRPr="009849CB">
              <w:t>предводного</w:t>
            </w:r>
            <w:proofErr w:type="spellEnd"/>
            <w:r w:rsidRPr="009849CB">
              <w:t xml:space="preserve"> светофора. </w:t>
            </w:r>
          </w:p>
          <w:p w:rsidR="003C051D" w:rsidRPr="009849CB" w:rsidRDefault="003C051D" w:rsidP="00333BE8">
            <w:pPr>
              <w:tabs>
                <w:tab w:val="left" w:pos="720"/>
              </w:tabs>
            </w:pPr>
            <w:r w:rsidRPr="009849CB">
              <w:t xml:space="preserve">3. Опишите схему увязки двухпутной АБ постоянного тока со станционными устройствами. </w:t>
            </w:r>
          </w:p>
          <w:p w:rsidR="003C051D" w:rsidRPr="009849CB" w:rsidRDefault="003C051D" w:rsidP="00333BE8">
            <w:pPr>
              <w:tabs>
                <w:tab w:val="left" w:pos="720"/>
              </w:tabs>
            </w:pPr>
            <w:r w:rsidRPr="009849CB">
              <w:t xml:space="preserve">4. Опишите схему увязки однопутной АБ постоянного тока со станционными устройствами. </w:t>
            </w:r>
          </w:p>
          <w:p w:rsidR="003C051D" w:rsidRPr="009849CB" w:rsidRDefault="003C051D" w:rsidP="00333BE8">
            <w:pPr>
              <w:tabs>
                <w:tab w:val="left" w:pos="720"/>
              </w:tabs>
            </w:pPr>
            <w:r w:rsidRPr="009849CB">
              <w:t xml:space="preserve">5. Опишите схему увязки однопутной АБ переменного тока со станционными устройствами. </w:t>
            </w:r>
          </w:p>
          <w:p w:rsidR="003C051D" w:rsidRPr="009849CB" w:rsidRDefault="003C051D" w:rsidP="00333BE8">
            <w:pPr>
              <w:tabs>
                <w:tab w:val="left" w:pos="720"/>
              </w:tabs>
            </w:pPr>
            <w:r w:rsidRPr="009849CB">
              <w:t xml:space="preserve">6. Опишите схему увязки двухпутной АБ переменного тока со станционными устройствами. </w:t>
            </w:r>
          </w:p>
          <w:p w:rsidR="00F349E0" w:rsidRPr="009849CB" w:rsidRDefault="003C051D" w:rsidP="00333BE8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849CB">
              <w:t>7. Опишите схему увязки однопутной АБ системы АБТЦ со станционными устройствами. 8. Опишите схему увязки двухпутной АБ системы АБТЦ со станционными устройствами. 9. Способы контроля на пульте ДСП состояния участков приближения и удаления.</w:t>
            </w:r>
          </w:p>
          <w:p w:rsidR="00F349E0" w:rsidRPr="009849CB" w:rsidRDefault="00F349E0" w:rsidP="00333BE8">
            <w:pPr>
              <w:jc w:val="both"/>
              <w:rPr>
                <w:sz w:val="28"/>
                <w:szCs w:val="28"/>
              </w:rPr>
            </w:pPr>
          </w:p>
        </w:tc>
      </w:tr>
      <w:tr w:rsidR="00F349E0" w:rsidRPr="009849CB" w:rsidTr="003C051D">
        <w:tc>
          <w:tcPr>
            <w:tcW w:w="3510" w:type="dxa"/>
          </w:tcPr>
          <w:p w:rsidR="00F349E0" w:rsidRPr="009849CB" w:rsidRDefault="00F349E0" w:rsidP="00333BE8">
            <w:pPr>
              <w:jc w:val="both"/>
              <w:rPr>
                <w:b/>
                <w:sz w:val="24"/>
                <w:szCs w:val="24"/>
              </w:rPr>
            </w:pPr>
          </w:p>
          <w:p w:rsidR="00F349E0" w:rsidRPr="009849CB" w:rsidRDefault="003C051D" w:rsidP="00333BE8">
            <w:pPr>
              <w:jc w:val="both"/>
              <w:rPr>
                <w:sz w:val="28"/>
                <w:szCs w:val="28"/>
              </w:rPr>
            </w:pPr>
            <w:r w:rsidRPr="009849CB">
              <w:rPr>
                <w:bCs/>
                <w:spacing w:val="-1"/>
              </w:rPr>
              <w:t>Тема 2.7. Автоматические ог</w:t>
            </w:r>
            <w:r w:rsidRPr="009849CB">
              <w:rPr>
                <w:bCs/>
                <w:spacing w:val="-1"/>
              </w:rPr>
              <w:softHyphen/>
              <w:t>раждающие устройства на пе</w:t>
            </w:r>
            <w:r w:rsidRPr="009849CB">
              <w:rPr>
                <w:bCs/>
                <w:spacing w:val="-1"/>
              </w:rPr>
              <w:softHyphen/>
              <w:t>реездах</w:t>
            </w:r>
          </w:p>
        </w:tc>
        <w:tc>
          <w:tcPr>
            <w:tcW w:w="6061" w:type="dxa"/>
          </w:tcPr>
          <w:p w:rsidR="00F349E0" w:rsidRPr="009849CB" w:rsidRDefault="00F349E0" w:rsidP="00333BE8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1.Поясните принципы построения схем управления ограждающими устройствами АПС при однопутной автоблокировке переменного тока.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2. Поясните принципы построения схем управления ограждающими устройствами АПС при двухпутной автоблокировке переменного тока.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3. Объясните алгоритм работы схем управления устройствами АПС на однопутных участках, оборудованных автоблокировкой переменного тока.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4. Объясните алгоритм работы схем управления устройствами АПС на двухпутных участках, оборудованных автоблокировкой переменного тока.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5. Поясните способы защиты от опасных отказов, принципы обнаружения и устранения неисправностей в схемах управления устройствами АПС.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6. Объясните алгоритм работы схемы управления ограждающими устройствами при автоблокировке с тональными рельсовыми цепями.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7. Поясните принципы построения схем управления ограждающими устройствами АПС при автоблокировке с тональными рельсовыми цепями. </w:t>
            </w:r>
          </w:p>
          <w:p w:rsidR="003C051D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</w:pPr>
            <w:r w:rsidRPr="009849CB">
              <w:t xml:space="preserve">8. Объясните алгоритм работы схем управления устройствами АПС на участках, оборудованных автоблокировкой с тональными рельсовыми цепями. </w:t>
            </w:r>
          </w:p>
          <w:p w:rsidR="00F349E0" w:rsidRPr="009849CB" w:rsidRDefault="003C051D" w:rsidP="00333BE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849CB">
              <w:t xml:space="preserve">9. Поясните динамику работы схемы при проследовании по переезду поезда при двухпутной автоблокировке </w:t>
            </w:r>
            <w:r w:rsidRPr="009849CB">
              <w:lastRenderedPageBreak/>
              <w:t>переменного тока. 10. Поясните динамику работы схемы при проследовании по переезду поезда при однопутной автоблокировке переменного тока. 11. Поясните принцип работы схемы управления устройствами заграждения переезда УЗП.</w:t>
            </w:r>
          </w:p>
          <w:p w:rsidR="00F349E0" w:rsidRPr="009849CB" w:rsidRDefault="00F349E0" w:rsidP="00333BE8">
            <w:pPr>
              <w:jc w:val="both"/>
              <w:rPr>
                <w:sz w:val="28"/>
                <w:szCs w:val="28"/>
              </w:rPr>
            </w:pPr>
          </w:p>
        </w:tc>
      </w:tr>
    </w:tbl>
    <w:p w:rsidR="00F349E0" w:rsidRPr="009849CB" w:rsidRDefault="00F349E0" w:rsidP="00F349E0">
      <w:pPr>
        <w:jc w:val="both"/>
        <w:rPr>
          <w:b/>
          <w:sz w:val="28"/>
          <w:szCs w:val="28"/>
        </w:rPr>
      </w:pPr>
    </w:p>
    <w:p w:rsidR="00F349E0" w:rsidRPr="009849CB" w:rsidRDefault="00F349E0" w:rsidP="00F349E0">
      <w:pPr>
        <w:rPr>
          <w:b/>
          <w:sz w:val="28"/>
          <w:szCs w:val="28"/>
        </w:rPr>
      </w:pPr>
    </w:p>
    <w:p w:rsidR="00F349E0" w:rsidRPr="009849CB" w:rsidRDefault="00F349E0" w:rsidP="00F349E0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ТЕСТЫ 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выполнение теста отводится </w:t>
      </w:r>
      <w:r w:rsidR="00B51D54" w:rsidRPr="009849CB">
        <w:rPr>
          <w:sz w:val="28"/>
          <w:szCs w:val="28"/>
        </w:rPr>
        <w:t>15</w:t>
      </w:r>
      <w:r w:rsidRPr="009849CB">
        <w:rPr>
          <w:sz w:val="28"/>
          <w:szCs w:val="28"/>
        </w:rPr>
        <w:t xml:space="preserve"> минут.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</w:p>
    <w:p w:rsidR="00F349E0" w:rsidRPr="009849CB" w:rsidRDefault="00F349E0" w:rsidP="00F349E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2. Критерии оценки </w:t>
      </w:r>
    </w:p>
    <w:p w:rsidR="00F349E0" w:rsidRPr="009849CB" w:rsidRDefault="00F349E0" w:rsidP="00F349E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F349E0" w:rsidRPr="009849CB" w:rsidTr="00333BE8">
        <w:trPr>
          <w:trHeight w:val="455"/>
        </w:trPr>
        <w:tc>
          <w:tcPr>
            <w:tcW w:w="2528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49CB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F349E0" w:rsidRPr="009849CB" w:rsidTr="00333BE8">
        <w:trPr>
          <w:trHeight w:val="109"/>
        </w:trPr>
        <w:tc>
          <w:tcPr>
            <w:tcW w:w="2528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91-100 % заданий</w:t>
            </w:r>
          </w:p>
        </w:tc>
      </w:tr>
      <w:tr w:rsidR="00F349E0" w:rsidRPr="009849CB" w:rsidTr="00333BE8">
        <w:trPr>
          <w:trHeight w:val="109"/>
        </w:trPr>
        <w:tc>
          <w:tcPr>
            <w:tcW w:w="2528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76-90% заданий</w:t>
            </w:r>
          </w:p>
        </w:tc>
      </w:tr>
      <w:tr w:rsidR="00F349E0" w:rsidRPr="009849CB" w:rsidTr="00333BE8">
        <w:trPr>
          <w:trHeight w:val="109"/>
        </w:trPr>
        <w:tc>
          <w:tcPr>
            <w:tcW w:w="2528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61-75 % заданий</w:t>
            </w:r>
          </w:p>
        </w:tc>
      </w:tr>
      <w:tr w:rsidR="00F349E0" w:rsidRPr="009849CB" w:rsidTr="00333BE8">
        <w:trPr>
          <w:trHeight w:val="109"/>
        </w:trPr>
        <w:tc>
          <w:tcPr>
            <w:tcW w:w="2528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F349E0" w:rsidRPr="009849CB" w:rsidRDefault="00F349E0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F349E0" w:rsidRPr="009849CB" w:rsidRDefault="00F349E0" w:rsidP="00F349E0">
      <w:pPr>
        <w:jc w:val="both"/>
        <w:rPr>
          <w:i/>
          <w:sz w:val="28"/>
          <w:szCs w:val="28"/>
        </w:rPr>
      </w:pPr>
    </w:p>
    <w:p w:rsidR="00F349E0" w:rsidRPr="009849CB" w:rsidRDefault="00F349E0" w:rsidP="00F349E0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ab/>
        <w:t>3. Примерные тестовые вопросы/ задания</w:t>
      </w:r>
    </w:p>
    <w:p w:rsidR="009D3D26" w:rsidRPr="009849CB" w:rsidRDefault="009D3D26" w:rsidP="00120A24">
      <w:pPr>
        <w:autoSpaceDE w:val="0"/>
        <w:autoSpaceDN w:val="0"/>
        <w:adjustRightInd w:val="0"/>
        <w:spacing w:line="276" w:lineRule="auto"/>
        <w:rPr>
          <w:b/>
        </w:rPr>
      </w:pPr>
      <w:r w:rsidRPr="009849CB">
        <w:rPr>
          <w:b/>
        </w:rPr>
        <w:t>16 вопросов.</w:t>
      </w:r>
    </w:p>
    <w:p w:rsidR="00120A24" w:rsidRPr="009849CB" w:rsidRDefault="00120A24" w:rsidP="00120A24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9849CB">
        <w:rPr>
          <w:bCs/>
        </w:rPr>
        <w:t xml:space="preserve">1. Для  повышения  безопасности  движения  поездов  по  перегону  в  плохих погодных условиях АБ сочетают с … А) ПАБ;     Б) ГАЦ;      В) АЛСТ;       Г) АЛСН.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2.Методы увеличения пропускной способности перегона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внедрение более совершенных устройств АТ;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 улучшение  методов  содержания  устройств  АТ;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сокращение станционных интервалов;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3.Время между прибытием  на соседнюю  станцию  одного  поезда  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отправлением с данной станции поезда на освободившийся перегон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интервал скрещения поездов;        Б) интервал неодновременного прибытия;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интервал попутного следования;   Г) интервал задержки поезда;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4.Красный  огонь  на  проходном  светофоре  при  трехзначной  сигнализации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сигнализирует о …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неисправности локомотива;            Б) занятости впередилежащего блок - участка;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о свободности перегона;  Г)  о  занятости  четырех  блок - участков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5.Реле Л в схеме двухпутной односторонней автоблокировки постоянного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тока обеспечивает …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контроль состояния блок - участка;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 контроль  целостности  ламп  огней  светофора;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контроль  целостности лампы красного огня;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переключение сигнальных показаний на светофоре;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6.Какое  устройство  в  АБ  постоянного  тока  используется  для  создания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lastRenderedPageBreak/>
        <w:t xml:space="preserve">сигнального тока в рельсовых цепях?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</w:t>
      </w:r>
      <w:proofErr w:type="spellStart"/>
      <w:r w:rsidRPr="009849CB">
        <w:rPr>
          <w:bCs/>
        </w:rPr>
        <w:t>трансмиттерное</w:t>
      </w:r>
      <w:proofErr w:type="spellEnd"/>
      <w:r w:rsidRPr="009849CB">
        <w:rPr>
          <w:bCs/>
        </w:rPr>
        <w:t xml:space="preserve"> реле;  Б) МТ;  В) аккумулятор;  Г) ДА.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7. При приближении  поезда  к  закрытому  проходному светофору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на локомотивном светофоре загорается …. показание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красное;                Б) красно-желтое;        В) белое;                   Г) желтое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8.В  какую  линейную  цепь  подключается  реле  направления  Н  в  АБ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постоянного тока?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ЗС-ОЗС;     Б) Н-ОН;       В) ДСН-ОДСН;        Г) К-ОК </w:t>
      </w:r>
      <w:r w:rsidRPr="009849CB">
        <w:rPr>
          <w:bCs/>
        </w:rPr>
        <w:cr/>
        <w:t xml:space="preserve">9. В  четырехпроводной  схеме  изменения  направления  для  изменения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направления движения используются линейные провода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ЗС-ОЗС;      Б) Н-ОН;        В) И-ОИ;        Г) К-ОК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10.Мера,  которую  принимают  в  системах  ЧКАБ,  чтобы  при  сходе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изолирующего  стыка  поступление  кодов  из  соседнего  блок-участка  не вызвало бы неверного переключения светофора …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 чередование фаз питания в рельсовых цепях соседних блок-участков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при сходе изолирующего  стыка кодовые  путевые  трансмиттеры отключаются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в  соседних  блок-участках  применяют  кодовые  путевые  трансмиттеры разной серии, имеющие различную частоту питающего напряжения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в  соседних  блок-участках  применяют   кодовые   путевые   трансмиттеры разной  серии,  имеющие  различную  длительность  импульсов  в  кодовых комбинациях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11.Огневые   реле   в   схемах   управления   светофорами   применяются   для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контроля …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  целостности лампы светофора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  горения того огня, который соответствует необходимому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  целостности нити накала лампы красного огня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  целостности нити накала лампы светофора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12.Применение проводной автоблокировки постоянного тока возможно…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 при электрической тяге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 при любом роде тяги на участке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только при </w:t>
      </w:r>
      <w:proofErr w:type="spellStart"/>
      <w:r w:rsidRPr="009849CB">
        <w:rPr>
          <w:bCs/>
        </w:rPr>
        <w:t>электортяге</w:t>
      </w:r>
      <w:proofErr w:type="spellEnd"/>
      <w:r w:rsidRPr="009849CB">
        <w:rPr>
          <w:bCs/>
        </w:rPr>
        <w:t xml:space="preserve"> постоянного тока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 только при автономной тяге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13. Красно-желтый   сигнал   на   локомотивном   светофоре   появляется   при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обстоятельствах: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  поезд выехал на </w:t>
      </w:r>
      <w:proofErr w:type="spellStart"/>
      <w:r w:rsidRPr="009849CB">
        <w:rPr>
          <w:bCs/>
        </w:rPr>
        <w:t>некодируемый</w:t>
      </w:r>
      <w:proofErr w:type="spellEnd"/>
      <w:r w:rsidRPr="009849CB">
        <w:rPr>
          <w:bCs/>
        </w:rPr>
        <w:t xml:space="preserve"> участок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  автоматическая локомотивная сигнализация неисправна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  поезд проехал красный сигнал светофора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 автоматическая локомотивная сигнализация не включена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Д поезд подъезжает к светофору, на котором горит красный Е  на локомотив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поступает код КЖ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14. Красный  огонь  на  локомотивном  светофоре  появляется  в  том  случае, когда...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 на локомотив поступает код К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 поступление  кодового  сигнала  на  локомотив  прекратилось,  а  перед  этим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поступал код Ж или З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после кода З на локомотив начал поступать код КЖ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 на локомотив поступает код КЖ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Д) поступление кодового сигнала на локомотив прекратилось, а перед этим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 поступал код КЖ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15.В  системах  автоматической  локомотивной  сигнализации (АЛС) информация на локомотив подается при помощи...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  спутниковой связи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   радиосвязи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  радиорелейной связи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lastRenderedPageBreak/>
        <w:t xml:space="preserve">Г  радиопроводной линии, подвешенной параллельно ж.-д. пути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Д   электромагнитных колебаний, излучаемых светофорами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Е  электрических сигналов непосредственно по рельсам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16.Отклоняющие  вставки  в линзовых  комплектах железнодорожных светофоров отклоняют часть светового потока для того, чтобы: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 машинисту  нельзя  заблаговременно  увидеть  показание,  приближаясь  к светофору по кривой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 можно было машинисту увидеть показание карликового светофора, когда локомотив находится от него на небольшом расстоянии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 можно  было  работнику,  обслуживающему  светофор,  увидеть  показание мачтового светофора, находясь от него на небольшом расстоянии 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 можно было машинисту заблаговременно увидеть показание, приближаясь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к светофору по кривой. 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</w:p>
    <w:p w:rsidR="00120A24" w:rsidRPr="009849CB" w:rsidRDefault="00120A24" w:rsidP="00120A24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Эталоны ответов:</w:t>
      </w:r>
    </w:p>
    <w:p w:rsidR="00120A24" w:rsidRPr="009849CB" w:rsidRDefault="00120A24" w:rsidP="00120A24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  <w:gridCol w:w="558"/>
        <w:gridCol w:w="558"/>
        <w:gridCol w:w="558"/>
      </w:tblGrid>
      <w:tr w:rsidR="00120A24" w:rsidRPr="009849CB" w:rsidTr="00333BE8"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№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2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3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4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5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6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7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8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9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10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11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12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13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14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15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16</w:t>
            </w:r>
          </w:p>
        </w:tc>
      </w:tr>
      <w:tr w:rsidR="00120A24" w:rsidRPr="009849CB" w:rsidTr="00333BE8"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АГ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Б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Б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ВГ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В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АВ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7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Б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В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  <w:tc>
          <w:tcPr>
            <w:tcW w:w="558" w:type="dxa"/>
          </w:tcPr>
          <w:p w:rsidR="00120A24" w:rsidRPr="009849CB" w:rsidRDefault="00120A24" w:rsidP="00333BE8">
            <w:pPr>
              <w:autoSpaceDE w:val="0"/>
              <w:autoSpaceDN w:val="0"/>
              <w:adjustRightInd w:val="0"/>
              <w:rPr>
                <w:bCs/>
              </w:rPr>
            </w:pPr>
            <w:r w:rsidRPr="009849CB">
              <w:rPr>
                <w:bCs/>
              </w:rPr>
              <w:t>А</w:t>
            </w:r>
          </w:p>
        </w:tc>
      </w:tr>
    </w:tbl>
    <w:p w:rsidR="00F349E0" w:rsidRPr="009849CB" w:rsidRDefault="00F349E0" w:rsidP="00F349E0">
      <w:pPr>
        <w:rPr>
          <w:i/>
          <w:iCs/>
          <w:sz w:val="28"/>
          <w:szCs w:val="28"/>
        </w:rPr>
      </w:pPr>
    </w:p>
    <w:p w:rsidR="00F349E0" w:rsidRPr="009849CB" w:rsidRDefault="00F349E0" w:rsidP="00F349E0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>САМОСТОЯТЕЛЬНАЯ РАБОТА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Внеаудиторная самостоятельная работа по данному разделу/теме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421478">
        <w:rPr>
          <w:bCs/>
          <w:sz w:val="28"/>
          <w:szCs w:val="28"/>
        </w:rPr>
        <w:t>45</w:t>
      </w:r>
      <w:r w:rsidRPr="009849CB">
        <w:rPr>
          <w:bCs/>
          <w:sz w:val="28"/>
          <w:szCs w:val="28"/>
        </w:rPr>
        <w:t xml:space="preserve"> минут.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F349E0" w:rsidRPr="009849CB" w:rsidRDefault="00F349E0" w:rsidP="00F349E0">
      <w:pPr>
        <w:rPr>
          <w:b/>
          <w:bCs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самостоятельной работы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 xml:space="preserve">«3» «удовлетворительно» - </w:t>
      </w:r>
      <w:r w:rsidRPr="009849C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F349E0" w:rsidRPr="009849CB" w:rsidRDefault="00F349E0" w:rsidP="00F349E0">
      <w:pPr>
        <w:rPr>
          <w:b/>
          <w:bCs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вопросы для самостоятельного изучения</w:t>
      </w:r>
    </w:p>
    <w:p w:rsidR="00F349E0" w:rsidRPr="009849CB" w:rsidRDefault="00B51D54" w:rsidP="00B51D54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1. Повторение материала, изученного на занятиях; самостоятельное изучение дополнительного материала с использованием учебной или технической литературы (печатных или электронных изданий),  Интернет-ресурсов; подготовка к текущему контролю знаний.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4. Примерные  задания для самостоятельной работы</w:t>
      </w:r>
    </w:p>
    <w:p w:rsidR="00B51D54" w:rsidRPr="009849CB" w:rsidRDefault="00B51D54" w:rsidP="003C797A">
      <w:pPr>
        <w:suppressAutoHyphens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9849CB">
        <w:rPr>
          <w:rFonts w:eastAsiaTheme="minorHAnsi"/>
          <w:b/>
          <w:sz w:val="28"/>
          <w:szCs w:val="28"/>
          <w:lang w:eastAsia="en-US"/>
        </w:rPr>
        <w:t>Тема: Системы автоблокировки с децентрализованным размещением аппаратуры.</w:t>
      </w:r>
    </w:p>
    <w:p w:rsidR="003C797A" w:rsidRPr="009849CB" w:rsidRDefault="003C797A" w:rsidP="003C797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9849CB">
        <w:rPr>
          <w:rFonts w:ascii="TimesNewRomanPS-BoldMT" w:eastAsiaTheme="minorHAnsi" w:hAnsi="TimesNewRomanPS-BoldMT" w:cs="TimesNewRomanPS-BoldMT"/>
          <w:bCs/>
          <w:sz w:val="28"/>
          <w:szCs w:val="28"/>
          <w:u w:val="single"/>
          <w:lang w:eastAsia="en-US"/>
        </w:rPr>
        <w:t>Тематика домашних заданий:</w:t>
      </w:r>
    </w:p>
    <w:p w:rsidR="00B51D54" w:rsidRPr="009849CB" w:rsidRDefault="00B51D54" w:rsidP="00B51D54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Изучение принципов построения и работы, схемных решений проводной автоблокировки.</w:t>
      </w:r>
    </w:p>
    <w:p w:rsidR="00B51D54" w:rsidRPr="009849CB" w:rsidRDefault="00B51D54" w:rsidP="00B51D54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Изучение принципов построения и работы, схемных решений числовой кодовой автоблокировки</w:t>
      </w:r>
      <w:r w:rsidR="003C797A" w:rsidRPr="009849CB">
        <w:rPr>
          <w:rFonts w:eastAsiaTheme="minorHAnsi"/>
          <w:sz w:val="28"/>
          <w:szCs w:val="28"/>
          <w:lang w:eastAsia="en-US"/>
        </w:rPr>
        <w:t>.</w:t>
      </w:r>
    </w:p>
    <w:p w:rsidR="00B51D54" w:rsidRPr="009849CB" w:rsidRDefault="00B51D54" w:rsidP="00B51D54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Изучение принципов построения и работы схем смены направления движения на перегоне.</w:t>
      </w:r>
    </w:p>
    <w:p w:rsidR="00B51D54" w:rsidRPr="009849CB" w:rsidRDefault="00B51D54" w:rsidP="00B51D5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51D54" w:rsidRPr="009849CB" w:rsidRDefault="00B51D54" w:rsidP="003C797A">
      <w:pPr>
        <w:suppressAutoHyphens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9849CB">
        <w:rPr>
          <w:rFonts w:eastAsiaTheme="minorHAnsi"/>
          <w:b/>
          <w:sz w:val="28"/>
          <w:szCs w:val="28"/>
          <w:lang w:eastAsia="en-US"/>
        </w:rPr>
        <w:t>Тема: Системы автоблокировки с централизованным размещением аппаратуры.</w:t>
      </w:r>
    </w:p>
    <w:p w:rsidR="003C797A" w:rsidRPr="009849CB" w:rsidRDefault="003C797A" w:rsidP="00B51D54">
      <w:pPr>
        <w:suppressAutoHyphens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u w:val="single"/>
          <w:lang w:eastAsia="en-US"/>
        </w:rPr>
      </w:pPr>
      <w:r w:rsidRPr="009849CB">
        <w:rPr>
          <w:rFonts w:eastAsiaTheme="minorHAnsi"/>
          <w:bCs/>
          <w:sz w:val="28"/>
          <w:szCs w:val="28"/>
          <w:u w:val="single"/>
          <w:lang w:eastAsia="en-US"/>
        </w:rPr>
        <w:t>Тематика домашних заданий:</w:t>
      </w:r>
    </w:p>
    <w:p w:rsidR="00B51D54" w:rsidRPr="009849CB" w:rsidRDefault="00B51D54" w:rsidP="00B51D54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Изучение принципов построения и р</w:t>
      </w:r>
      <w:r w:rsidR="003C797A" w:rsidRPr="009849CB">
        <w:rPr>
          <w:rFonts w:eastAsiaTheme="minorHAnsi"/>
          <w:sz w:val="28"/>
          <w:szCs w:val="28"/>
          <w:lang w:eastAsia="en-US"/>
        </w:rPr>
        <w:t xml:space="preserve">аботы, схемных решений </w:t>
      </w:r>
      <w:r w:rsidRPr="009849CB">
        <w:rPr>
          <w:rFonts w:eastAsiaTheme="minorHAnsi"/>
          <w:sz w:val="28"/>
          <w:szCs w:val="28"/>
          <w:lang w:eastAsia="en-US"/>
        </w:rPr>
        <w:t>автоблокировки с централизованным</w:t>
      </w:r>
      <w:r w:rsidR="003C797A" w:rsidRPr="009849CB">
        <w:rPr>
          <w:rFonts w:eastAsiaTheme="minorHAnsi"/>
          <w:sz w:val="28"/>
          <w:szCs w:val="28"/>
          <w:lang w:eastAsia="en-US"/>
        </w:rPr>
        <w:t xml:space="preserve"> </w:t>
      </w:r>
      <w:r w:rsidRPr="009849CB">
        <w:rPr>
          <w:rFonts w:eastAsiaTheme="minorHAnsi"/>
          <w:sz w:val="28"/>
          <w:szCs w:val="28"/>
          <w:lang w:eastAsia="en-US"/>
        </w:rPr>
        <w:t>размещением аппаратуры ЦАБ-АЛСО</w:t>
      </w:r>
      <w:r w:rsidR="003C797A" w:rsidRPr="009849CB">
        <w:rPr>
          <w:rFonts w:eastAsiaTheme="minorHAnsi"/>
          <w:sz w:val="28"/>
          <w:szCs w:val="28"/>
          <w:lang w:eastAsia="en-US"/>
        </w:rPr>
        <w:t>.</w:t>
      </w:r>
    </w:p>
    <w:p w:rsidR="00B51D54" w:rsidRPr="009849CB" w:rsidRDefault="00B51D54" w:rsidP="003C797A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Изучение принцип</w:t>
      </w:r>
      <w:r w:rsidR="003C797A" w:rsidRPr="009849CB">
        <w:rPr>
          <w:rFonts w:eastAsiaTheme="minorHAnsi"/>
          <w:sz w:val="28"/>
          <w:szCs w:val="28"/>
          <w:lang w:eastAsia="en-US"/>
        </w:rPr>
        <w:t xml:space="preserve">ов построения и работы, схемных </w:t>
      </w:r>
      <w:r w:rsidRPr="009849CB">
        <w:rPr>
          <w:rFonts w:eastAsiaTheme="minorHAnsi"/>
          <w:sz w:val="28"/>
          <w:szCs w:val="28"/>
          <w:lang w:eastAsia="en-US"/>
        </w:rPr>
        <w:t>решений ав</w:t>
      </w:r>
      <w:r w:rsidR="003C797A" w:rsidRPr="009849CB">
        <w:rPr>
          <w:rFonts w:eastAsiaTheme="minorHAnsi"/>
          <w:sz w:val="28"/>
          <w:szCs w:val="28"/>
          <w:lang w:eastAsia="en-US"/>
        </w:rPr>
        <w:t xml:space="preserve">тоблокировки с централизованным </w:t>
      </w:r>
      <w:r w:rsidRPr="009849CB">
        <w:rPr>
          <w:rFonts w:eastAsiaTheme="minorHAnsi"/>
          <w:sz w:val="28"/>
          <w:szCs w:val="28"/>
          <w:lang w:eastAsia="en-US"/>
        </w:rPr>
        <w:t>размещением аппаратуры системы АБТЦ</w:t>
      </w:r>
      <w:r w:rsidR="003C797A" w:rsidRPr="009849CB">
        <w:rPr>
          <w:rFonts w:eastAsiaTheme="minorHAnsi"/>
          <w:sz w:val="28"/>
          <w:szCs w:val="28"/>
          <w:lang w:eastAsia="en-US"/>
        </w:rPr>
        <w:t>.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5. Примерные формы отчетности результатов самостоятельной работы</w:t>
      </w:r>
      <w:r w:rsidR="009D3D26" w:rsidRPr="009849CB">
        <w:rPr>
          <w:b/>
          <w:sz w:val="28"/>
          <w:szCs w:val="28"/>
        </w:rPr>
        <w:t>.</w:t>
      </w:r>
    </w:p>
    <w:p w:rsidR="009D3D26" w:rsidRPr="009849CB" w:rsidRDefault="009D3D26" w:rsidP="00F349E0">
      <w:pPr>
        <w:ind w:firstLine="708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Устный опрос на семинарском занятии.</w:t>
      </w:r>
    </w:p>
    <w:p w:rsidR="009D3D26" w:rsidRPr="009849CB" w:rsidRDefault="009D3D26" w:rsidP="00F349E0">
      <w:pPr>
        <w:ind w:firstLine="708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Проверка задания в тетради.</w:t>
      </w:r>
    </w:p>
    <w:p w:rsidR="003C797A" w:rsidRPr="009849CB" w:rsidRDefault="003C797A" w:rsidP="00F349E0">
      <w:pPr>
        <w:ind w:left="720"/>
        <w:jc w:val="center"/>
        <w:rPr>
          <w:sz w:val="28"/>
          <w:szCs w:val="28"/>
        </w:rPr>
      </w:pPr>
    </w:p>
    <w:p w:rsidR="00F349E0" w:rsidRPr="009849CB" w:rsidRDefault="00F349E0" w:rsidP="00F349E0">
      <w:pPr>
        <w:ind w:left="720"/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КОНТРОЛЬНАЯ РАБОТА 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lastRenderedPageBreak/>
        <w:tab/>
        <w:t xml:space="preserve">Письменная контрольная работа включает </w:t>
      </w:r>
      <w:r w:rsidR="00D75808" w:rsidRPr="009849CB">
        <w:rPr>
          <w:bCs/>
          <w:sz w:val="28"/>
          <w:szCs w:val="28"/>
        </w:rPr>
        <w:t>2 варианта</w:t>
      </w:r>
      <w:r w:rsidRPr="009849CB">
        <w:rPr>
          <w:bCs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На выполнение контрольной работы отводится </w:t>
      </w:r>
      <w:r w:rsidR="00D75808" w:rsidRPr="009849CB">
        <w:rPr>
          <w:bCs/>
          <w:sz w:val="28"/>
          <w:szCs w:val="28"/>
        </w:rPr>
        <w:t>45</w:t>
      </w:r>
      <w:r w:rsidRPr="009849CB">
        <w:rPr>
          <w:bCs/>
          <w:sz w:val="28"/>
          <w:szCs w:val="28"/>
        </w:rPr>
        <w:t xml:space="preserve"> минут.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F349E0" w:rsidRPr="009849CB" w:rsidRDefault="00F349E0" w:rsidP="00F349E0">
      <w:pPr>
        <w:jc w:val="both"/>
        <w:rPr>
          <w:i/>
          <w:iCs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контрольной работы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практико-ориентированные вопросы; не умеет доказательно обосновывать собственные суждения.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F349E0" w:rsidRPr="009849CB" w:rsidRDefault="00F349E0" w:rsidP="00F349E0">
      <w:pPr>
        <w:jc w:val="both"/>
        <w:rPr>
          <w:i/>
          <w:iCs/>
          <w:sz w:val="28"/>
          <w:szCs w:val="28"/>
        </w:rPr>
      </w:pPr>
    </w:p>
    <w:p w:rsidR="00F349E0" w:rsidRPr="009849CB" w:rsidRDefault="00F349E0" w:rsidP="00F349E0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>Примерные варианты заданий</w:t>
      </w:r>
    </w:p>
    <w:p w:rsidR="00F349E0" w:rsidRPr="009849CB" w:rsidRDefault="00FA7274" w:rsidP="00F349E0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Контрольная работа </w:t>
      </w:r>
      <w:r w:rsidRPr="009849CB">
        <w:rPr>
          <w:sz w:val="28"/>
          <w:szCs w:val="28"/>
        </w:rPr>
        <w:t>по теме 1.1. Перегонные системы автоматики</w:t>
      </w:r>
    </w:p>
    <w:p w:rsidR="00FA7274" w:rsidRPr="009849CB" w:rsidRDefault="00FA7274" w:rsidP="00F349E0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 вариант.</w:t>
      </w:r>
    </w:p>
    <w:p w:rsidR="00FA7274" w:rsidRPr="009849CB" w:rsidRDefault="00FA7274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 xml:space="preserve">1.Назовите общие принципы построения и работы перегонных систем автоматики. </w:t>
      </w:r>
    </w:p>
    <w:p w:rsidR="00FA7274" w:rsidRPr="009849CB" w:rsidRDefault="0017529E" w:rsidP="00FA7274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>2.</w:t>
      </w:r>
      <w:r w:rsidR="00FA7274" w:rsidRPr="009849CB">
        <w:rPr>
          <w:sz w:val="28"/>
          <w:szCs w:val="28"/>
        </w:rPr>
        <w:t xml:space="preserve">Объясните понятие интервального регулирования движения поездов. </w:t>
      </w:r>
    </w:p>
    <w:p w:rsidR="00FA7274" w:rsidRPr="009849CB" w:rsidRDefault="0017529E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>3.</w:t>
      </w:r>
      <w:r w:rsidR="00FA7274" w:rsidRPr="009849CB">
        <w:rPr>
          <w:sz w:val="28"/>
          <w:szCs w:val="28"/>
        </w:rPr>
        <w:t>Объясните устройство и принцип действия линзового комплекта светофора</w:t>
      </w:r>
    </w:p>
    <w:p w:rsidR="00FA7274" w:rsidRPr="009849CB" w:rsidRDefault="0017529E" w:rsidP="00FA7274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>4.</w:t>
      </w:r>
      <w:r w:rsidR="00FA7274" w:rsidRPr="009849CB">
        <w:rPr>
          <w:sz w:val="28"/>
          <w:szCs w:val="28"/>
        </w:rPr>
        <w:t xml:space="preserve">Объясните понятие </w:t>
      </w:r>
      <w:r w:rsidR="003C797A" w:rsidRPr="009849CB">
        <w:rPr>
          <w:sz w:val="28"/>
          <w:szCs w:val="28"/>
        </w:rPr>
        <w:t>«</w:t>
      </w:r>
      <w:r w:rsidR="00FA7274" w:rsidRPr="009849CB">
        <w:rPr>
          <w:sz w:val="28"/>
          <w:szCs w:val="28"/>
        </w:rPr>
        <w:t>трехзначная сигнализация</w:t>
      </w:r>
      <w:r w:rsidR="003C797A" w:rsidRPr="009849CB">
        <w:rPr>
          <w:sz w:val="28"/>
          <w:szCs w:val="28"/>
        </w:rPr>
        <w:t>»</w:t>
      </w:r>
      <w:r w:rsidR="00FA7274" w:rsidRPr="009849CB">
        <w:rPr>
          <w:sz w:val="28"/>
          <w:szCs w:val="28"/>
        </w:rPr>
        <w:t xml:space="preserve">. </w:t>
      </w:r>
    </w:p>
    <w:p w:rsidR="00FA7274" w:rsidRPr="009849CB" w:rsidRDefault="00FA7274" w:rsidP="00F349E0">
      <w:pPr>
        <w:jc w:val="both"/>
        <w:rPr>
          <w:sz w:val="28"/>
          <w:szCs w:val="28"/>
        </w:rPr>
      </w:pPr>
    </w:p>
    <w:p w:rsidR="00FA7274" w:rsidRPr="009849CB" w:rsidRDefault="00FA7274" w:rsidP="00F349E0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 вариант.</w:t>
      </w:r>
    </w:p>
    <w:p w:rsidR="00FA7274" w:rsidRPr="009849CB" w:rsidRDefault="0017529E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>1</w:t>
      </w:r>
      <w:r w:rsidR="00FA7274" w:rsidRPr="009849CB">
        <w:rPr>
          <w:sz w:val="28"/>
          <w:szCs w:val="28"/>
        </w:rPr>
        <w:t xml:space="preserve">. Назовите основные этапы развития перегонных систем автоматики. </w:t>
      </w:r>
    </w:p>
    <w:p w:rsidR="00FA7274" w:rsidRPr="009849CB" w:rsidRDefault="0017529E" w:rsidP="00FA7274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>2</w:t>
      </w:r>
      <w:r w:rsidR="00FA7274" w:rsidRPr="009849CB">
        <w:rPr>
          <w:sz w:val="28"/>
          <w:szCs w:val="28"/>
        </w:rPr>
        <w:t xml:space="preserve">. Объясните понятие взаимозависимость сигнальных показаний светофоров. </w:t>
      </w:r>
    </w:p>
    <w:p w:rsidR="00FA7274" w:rsidRPr="009849CB" w:rsidRDefault="0017529E" w:rsidP="00FA7274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lastRenderedPageBreak/>
        <w:t xml:space="preserve">3. </w:t>
      </w:r>
      <w:r w:rsidR="00FA7274" w:rsidRPr="009849CB">
        <w:rPr>
          <w:sz w:val="28"/>
          <w:szCs w:val="28"/>
        </w:rPr>
        <w:t xml:space="preserve">Объясните устройство и принцип действия светодиодного комплекта светофора. </w:t>
      </w:r>
    </w:p>
    <w:p w:rsidR="00FA7274" w:rsidRPr="009849CB" w:rsidRDefault="0017529E" w:rsidP="00FA7274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 xml:space="preserve">4. </w:t>
      </w:r>
      <w:r w:rsidR="00FA7274" w:rsidRPr="009849CB">
        <w:rPr>
          <w:sz w:val="28"/>
          <w:szCs w:val="28"/>
        </w:rPr>
        <w:t xml:space="preserve">Объясните понятие </w:t>
      </w:r>
      <w:r w:rsidR="003C797A" w:rsidRPr="009849CB">
        <w:rPr>
          <w:sz w:val="28"/>
          <w:szCs w:val="28"/>
        </w:rPr>
        <w:t>«</w:t>
      </w:r>
      <w:r w:rsidR="00FA7274" w:rsidRPr="009849CB">
        <w:rPr>
          <w:sz w:val="28"/>
          <w:szCs w:val="28"/>
        </w:rPr>
        <w:t>четырехзначная сигнализация</w:t>
      </w:r>
      <w:r w:rsidR="003C797A" w:rsidRPr="009849CB">
        <w:rPr>
          <w:sz w:val="28"/>
          <w:szCs w:val="28"/>
        </w:rPr>
        <w:t>»</w:t>
      </w:r>
      <w:r w:rsidR="00FA7274" w:rsidRPr="009849CB">
        <w:rPr>
          <w:sz w:val="28"/>
          <w:szCs w:val="28"/>
        </w:rPr>
        <w:t xml:space="preserve">. </w:t>
      </w:r>
    </w:p>
    <w:p w:rsidR="0017529E" w:rsidRPr="009849CB" w:rsidRDefault="0017529E" w:rsidP="00F349E0">
      <w:pPr>
        <w:jc w:val="both"/>
        <w:rPr>
          <w:b/>
          <w:sz w:val="28"/>
          <w:szCs w:val="28"/>
        </w:rPr>
      </w:pPr>
    </w:p>
    <w:p w:rsidR="00F349E0" w:rsidRPr="009849CB" w:rsidRDefault="00F349E0" w:rsidP="00F349E0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ЛАБОРАТОРНОЕ ЗАНЯТИЕ 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В ходе лабораторного занятия обучающиеся приобретают умения, предусмотренные рабочей программой учебной дисциплины, учатся самостоятельно работать с лабораторным оборудованием, проводить эксперименты, анализировать полученные результаты, и делать выводы, подтверждать теоретические положения лабораторным экспериментом.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Содержание, этапы проведения лабораторного занятия представлены в обязательном приложении: </w:t>
      </w:r>
      <w:r w:rsidRPr="009849CB">
        <w:rPr>
          <w:b/>
          <w:bCs/>
          <w:sz w:val="28"/>
          <w:szCs w:val="28"/>
        </w:rPr>
        <w:t>Методические указания по проведению лабораторных занятий по междисциплинарному курсу</w:t>
      </w:r>
      <w:r w:rsidRPr="009849CB">
        <w:rPr>
          <w:bCs/>
          <w:sz w:val="28"/>
          <w:szCs w:val="28"/>
        </w:rPr>
        <w:t xml:space="preserve"> </w:t>
      </w:r>
      <w:r w:rsidRPr="009849CB">
        <w:rPr>
          <w:bCs/>
          <w:i/>
          <w:sz w:val="28"/>
          <w:szCs w:val="28"/>
        </w:rPr>
        <w:t>(при наличии лабораторных занятий).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При оценивании лабораторного занятия учитываются следующие критерии: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выполнения работы;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оформления отчета по работе;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ED0A42" w:rsidRPr="009849CB" w:rsidRDefault="00F349E0" w:rsidP="00ED0A42">
      <w:pPr>
        <w:pStyle w:val="FR1"/>
        <w:spacing w:line="240" w:lineRule="auto"/>
        <w:ind w:left="0"/>
        <w:jc w:val="both"/>
        <w:rPr>
          <w:b w:val="0"/>
          <w:i w:val="0"/>
        </w:rPr>
      </w:pPr>
      <w:r w:rsidRPr="009849CB">
        <w:tab/>
      </w:r>
      <w:r w:rsidRPr="009849CB">
        <w:rPr>
          <w:b w:val="0"/>
          <w:i w:val="0"/>
        </w:rPr>
        <w:t>Основная цель</w:t>
      </w:r>
      <w:r w:rsidRPr="009849CB">
        <w:t xml:space="preserve"> </w:t>
      </w:r>
      <w:r w:rsidRPr="009849CB">
        <w:rPr>
          <w:b w:val="0"/>
          <w:i w:val="0"/>
          <w:u w:val="single"/>
        </w:rPr>
        <w:t>лабораторного занятия</w:t>
      </w:r>
      <w:r w:rsidR="00ED0A42" w:rsidRPr="009849CB">
        <w:rPr>
          <w:b w:val="0"/>
          <w:bCs w:val="0"/>
          <w:i w:val="0"/>
          <w:u w:val="single"/>
        </w:rPr>
        <w:t xml:space="preserve"> </w:t>
      </w:r>
      <w:r w:rsidR="00ED0A42" w:rsidRPr="009849CB">
        <w:rPr>
          <w:b w:val="0"/>
          <w:i w:val="0"/>
          <w:u w:val="single"/>
        </w:rPr>
        <w:t>№ 10</w:t>
      </w:r>
      <w:r w:rsidR="00ED0A42" w:rsidRPr="009849CB">
        <w:rPr>
          <w:b w:val="0"/>
          <w:i w:val="0"/>
        </w:rPr>
        <w:t xml:space="preserve">: </w:t>
      </w:r>
      <w:r w:rsidR="00ED0A42" w:rsidRPr="009849CB">
        <w:rPr>
          <w:b w:val="0"/>
          <w:bCs w:val="0"/>
          <w:i w:val="0"/>
          <w:spacing w:val="-1"/>
        </w:rPr>
        <w:t>и</w:t>
      </w:r>
      <w:r w:rsidR="00ED0A42" w:rsidRPr="009849CB">
        <w:rPr>
          <w:b w:val="0"/>
          <w:i w:val="0"/>
        </w:rPr>
        <w:t>сследование принципов построения и алгоритмов работы локомотивных устройств автомати</w:t>
      </w:r>
      <w:r w:rsidR="00ED0A42" w:rsidRPr="009849CB">
        <w:rPr>
          <w:b w:val="0"/>
          <w:i w:val="0"/>
        </w:rPr>
        <w:softHyphen/>
        <w:t>ческой локомотивной сигнализации. Изучение электрических схем и принципа действия АЛСН.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i/>
          <w:sz w:val="28"/>
          <w:szCs w:val="28"/>
        </w:rPr>
        <w:tab/>
      </w:r>
      <w:r w:rsidRPr="009849CB">
        <w:rPr>
          <w:bCs/>
          <w:sz w:val="28"/>
          <w:szCs w:val="28"/>
        </w:rPr>
        <w:t>На проведение ла</w:t>
      </w:r>
      <w:r w:rsidR="00ED0A42" w:rsidRPr="009849CB">
        <w:rPr>
          <w:bCs/>
          <w:sz w:val="28"/>
          <w:szCs w:val="28"/>
        </w:rPr>
        <w:t>бораторного занятия отводится 90</w:t>
      </w:r>
      <w:r w:rsidRPr="009849CB">
        <w:rPr>
          <w:bCs/>
          <w:sz w:val="28"/>
          <w:szCs w:val="28"/>
        </w:rPr>
        <w:t xml:space="preserve"> минут.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лабораторного занятия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не решил учебно-профессиональную задачу или задание.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</w:p>
    <w:p w:rsidR="0017529E" w:rsidRPr="009849CB" w:rsidRDefault="00F349E0" w:rsidP="0017529E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задания</w:t>
      </w:r>
    </w:p>
    <w:p w:rsidR="00C34223" w:rsidRPr="009849CB" w:rsidRDefault="00C34223" w:rsidP="00C34223">
      <w:pPr>
        <w:pStyle w:val="FR1"/>
        <w:spacing w:line="240" w:lineRule="auto"/>
        <w:ind w:left="0"/>
        <w:rPr>
          <w:b w:val="0"/>
          <w:i w:val="0"/>
          <w:u w:val="single"/>
        </w:rPr>
      </w:pPr>
      <w:r w:rsidRPr="009849CB">
        <w:rPr>
          <w:b w:val="0"/>
          <w:bCs w:val="0"/>
          <w:i w:val="0"/>
          <w:spacing w:val="-1"/>
          <w:u w:val="single"/>
        </w:rPr>
        <w:lastRenderedPageBreak/>
        <w:t>И</w:t>
      </w:r>
      <w:r w:rsidRPr="009849CB">
        <w:rPr>
          <w:b w:val="0"/>
          <w:i w:val="0"/>
          <w:u w:val="single"/>
        </w:rPr>
        <w:t>сследование принципов построения и алгоритмов работы локомотивных устройств автомати</w:t>
      </w:r>
      <w:r w:rsidRPr="009849CB">
        <w:rPr>
          <w:b w:val="0"/>
          <w:i w:val="0"/>
          <w:u w:val="single"/>
        </w:rPr>
        <w:softHyphen/>
        <w:t>ческой локомотивной сигнализации. Изучение электрических схем и принципа действия АЛСН.</w:t>
      </w:r>
    </w:p>
    <w:p w:rsidR="00C34223" w:rsidRPr="009849CB" w:rsidRDefault="00C34223" w:rsidP="0017529E">
      <w:pPr>
        <w:ind w:firstLine="708"/>
        <w:jc w:val="center"/>
        <w:rPr>
          <w:b/>
          <w:bCs/>
        </w:rPr>
      </w:pPr>
    </w:p>
    <w:p w:rsidR="00ED0A42" w:rsidRPr="009849CB" w:rsidRDefault="00ED0A42" w:rsidP="0017529E">
      <w:pPr>
        <w:ind w:firstLine="708"/>
        <w:jc w:val="center"/>
        <w:rPr>
          <w:b/>
          <w:sz w:val="28"/>
          <w:szCs w:val="28"/>
        </w:rPr>
      </w:pPr>
      <w:r w:rsidRPr="009849CB">
        <w:rPr>
          <w:b/>
          <w:bCs/>
        </w:rPr>
        <w:t>Порядок выполнения.</w:t>
      </w:r>
    </w:p>
    <w:p w:rsidR="00ED0A42" w:rsidRPr="009849CB" w:rsidRDefault="00ED0A42" w:rsidP="00ED0A42">
      <w:pPr>
        <w:spacing w:before="20"/>
        <w:jc w:val="both"/>
      </w:pPr>
      <w:r w:rsidRPr="009849CB">
        <w:t>1.Изучить общие положения работы АЛСН.</w:t>
      </w:r>
    </w:p>
    <w:p w:rsidR="00ED0A42" w:rsidRPr="009849CB" w:rsidRDefault="00ED0A42" w:rsidP="00ED0A42">
      <w:pPr>
        <w:jc w:val="both"/>
      </w:pPr>
      <w:r w:rsidRPr="009849CB">
        <w:t xml:space="preserve">2.Изучить назначение элементов схемы дешифратора ДКСВ </w:t>
      </w:r>
    </w:p>
    <w:p w:rsidR="00ED0A42" w:rsidRPr="009849CB" w:rsidRDefault="00ED0A42" w:rsidP="00ED0A42">
      <w:pPr>
        <w:jc w:val="both"/>
      </w:pPr>
      <w:r w:rsidRPr="009849CB">
        <w:t>3.Рассмотреть работу схем при приеме различных кодов и смене показаний локомотивного светофора.</w:t>
      </w:r>
    </w:p>
    <w:p w:rsidR="00ED0A42" w:rsidRPr="009849CB" w:rsidRDefault="00ED0A42" w:rsidP="00ED0A42">
      <w:pPr>
        <w:spacing w:before="20"/>
        <w:jc w:val="both"/>
      </w:pPr>
      <w:r w:rsidRPr="009849CB">
        <w:t>4.Заполнить таблицу.</w:t>
      </w:r>
    </w:p>
    <w:p w:rsidR="00ED0A42" w:rsidRPr="009849CB" w:rsidRDefault="00ED0A42" w:rsidP="00ED0A42">
      <w:pPr>
        <w:spacing w:before="20"/>
        <w:jc w:val="both"/>
      </w:pPr>
      <w:r w:rsidRPr="009849CB">
        <w:t>5.Ответить на контрольные вопросы.</w:t>
      </w:r>
    </w:p>
    <w:p w:rsidR="00ED0A42" w:rsidRPr="009849CB" w:rsidRDefault="00ED0A42" w:rsidP="00ED0A42">
      <w:pPr>
        <w:spacing w:before="340"/>
        <w:ind w:left="40"/>
        <w:jc w:val="center"/>
        <w:rPr>
          <w:b/>
        </w:rPr>
      </w:pPr>
      <w:r w:rsidRPr="009849CB">
        <w:rPr>
          <w:b/>
          <w:bCs/>
        </w:rPr>
        <w:t>Содержание отчета.</w:t>
      </w:r>
    </w:p>
    <w:p w:rsidR="00ED0A42" w:rsidRPr="009849CB" w:rsidRDefault="00ED0A42" w:rsidP="00ED0A42">
      <w:r w:rsidRPr="009849CB">
        <w:t>1. Назначение элементов структурной схемы устройств АЛСН.</w:t>
      </w:r>
    </w:p>
    <w:p w:rsidR="00ED0A42" w:rsidRPr="009849CB" w:rsidRDefault="00ED0A42" w:rsidP="00ED0A42">
      <w:pPr>
        <w:spacing w:before="20"/>
      </w:pPr>
      <w:r w:rsidRPr="009849CB">
        <w:t>2. Вычертить схему дешифратора ДКСВ 1 для заданного варианта.</w:t>
      </w:r>
    </w:p>
    <w:p w:rsidR="00ED0A42" w:rsidRPr="009849CB" w:rsidRDefault="00ED0A42" w:rsidP="00ED0A42">
      <w:pPr>
        <w:spacing w:after="320"/>
      </w:pPr>
      <w:r w:rsidRPr="009849CB">
        <w:t>3.Заполнить таблицу</w:t>
      </w:r>
    </w:p>
    <w:p w:rsidR="00ED0A42" w:rsidRPr="009849CB" w:rsidRDefault="00ED0A42" w:rsidP="00ED0A42">
      <w:pPr>
        <w:spacing w:after="320"/>
      </w:pPr>
      <w:r w:rsidRPr="009849CB">
        <w:rPr>
          <w:noProof/>
          <w:lang w:eastAsia="ru-RU"/>
        </w:rPr>
        <w:drawing>
          <wp:inline distT="0" distB="0" distL="0" distR="0" wp14:anchorId="22A41B56" wp14:editId="0CB97ED3">
            <wp:extent cx="4724400" cy="2811780"/>
            <wp:effectExtent l="19050" t="0" r="0" b="0"/>
            <wp:docPr id="2" name="Рисунок 2" descr="Clip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6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472440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D0" w:rsidRPr="009849CB" w:rsidRDefault="00ED0A42" w:rsidP="00ED0A42">
      <w:pPr>
        <w:widowControl w:val="0"/>
        <w:suppressAutoHyphens w:val="0"/>
        <w:autoSpaceDE w:val="0"/>
        <w:autoSpaceDN w:val="0"/>
        <w:adjustRightInd w:val="0"/>
        <w:spacing w:after="320"/>
      </w:pPr>
      <w:r w:rsidRPr="009849CB">
        <w:t>1.ПК_______________________________________________________________________</w:t>
      </w:r>
    </w:p>
    <w:p w:rsidR="00ED0A42" w:rsidRPr="009849CB" w:rsidRDefault="00ED0A42" w:rsidP="00ED0A42">
      <w:pPr>
        <w:widowControl w:val="0"/>
        <w:suppressAutoHyphens w:val="0"/>
        <w:autoSpaceDE w:val="0"/>
        <w:autoSpaceDN w:val="0"/>
        <w:adjustRightInd w:val="0"/>
        <w:spacing w:after="320"/>
      </w:pPr>
      <w:r w:rsidRPr="009849CB">
        <w:t>2.Ф_________________________________________________________________________</w:t>
      </w:r>
    </w:p>
    <w:p w:rsidR="00ED0A42" w:rsidRPr="009849CB" w:rsidRDefault="00ED0A42" w:rsidP="00ED0A42">
      <w:pPr>
        <w:widowControl w:val="0"/>
        <w:suppressAutoHyphens w:val="0"/>
        <w:autoSpaceDE w:val="0"/>
        <w:autoSpaceDN w:val="0"/>
        <w:adjustRightInd w:val="0"/>
        <w:spacing w:after="320"/>
      </w:pPr>
      <w:r w:rsidRPr="009849CB">
        <w:t>3.И_________________________________________________________________________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t>4.У__________________________________________________________________________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t>5.ДШ____________________________________________________________________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t>6.КО_________________________________________________________________________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t>7.СК_______________________________________________________________________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t>8.РБ_________________________________________________________________________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lastRenderedPageBreak/>
        <w:t>9.ЭПК_______________________________________________________________________</w:t>
      </w:r>
    </w:p>
    <w:p w:rsidR="00ED0A42" w:rsidRPr="009849CB" w:rsidRDefault="00ED0A42" w:rsidP="00ED0A42">
      <w:pPr>
        <w:spacing w:after="320"/>
      </w:pPr>
      <w:r w:rsidRPr="009849CB">
        <w:t>10.ЛС________________________________________________________________________</w:t>
      </w:r>
    </w:p>
    <w:p w:rsidR="00ED0A42" w:rsidRPr="009849CB" w:rsidRDefault="00ED0A42" w:rsidP="00ED0A42">
      <w:pPr>
        <w:spacing w:after="320"/>
      </w:pPr>
    </w:p>
    <w:p w:rsidR="00ED0A42" w:rsidRPr="009849CB" w:rsidRDefault="00145F34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3430A31" wp14:editId="7DEAD3B6">
            <wp:simplePos x="0" y="0"/>
            <wp:positionH relativeFrom="character">
              <wp:posOffset>280035</wp:posOffset>
            </wp:positionH>
            <wp:positionV relativeFrom="line">
              <wp:posOffset>-400050</wp:posOffset>
            </wp:positionV>
            <wp:extent cx="4225290" cy="2809875"/>
            <wp:effectExtent l="0" t="0" r="0" b="0"/>
            <wp:wrapNone/>
            <wp:docPr id="3" name="Рисунок 68" descr="Cli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lip_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A42" w:rsidRPr="009849CB" w:rsidRDefault="00ED0A42" w:rsidP="00F349E0">
      <w:pPr>
        <w:ind w:firstLine="708"/>
        <w:jc w:val="both"/>
        <w:rPr>
          <w:b/>
          <w:sz w:val="28"/>
          <w:szCs w:val="28"/>
        </w:rPr>
      </w:pPr>
    </w:p>
    <w:p w:rsidR="00ED0A42" w:rsidRPr="009849CB" w:rsidRDefault="00ED0A42" w:rsidP="00F349E0">
      <w:pPr>
        <w:ind w:firstLine="708"/>
        <w:jc w:val="both"/>
        <w:rPr>
          <w:b/>
          <w:sz w:val="28"/>
          <w:szCs w:val="28"/>
        </w:rPr>
      </w:pPr>
    </w:p>
    <w:p w:rsidR="00ED0A42" w:rsidRPr="009849CB" w:rsidRDefault="00ED0A42" w:rsidP="00F349E0">
      <w:pPr>
        <w:ind w:firstLine="708"/>
        <w:jc w:val="both"/>
        <w:rPr>
          <w:b/>
          <w:sz w:val="28"/>
          <w:szCs w:val="28"/>
        </w:rPr>
      </w:pPr>
    </w:p>
    <w:p w:rsidR="00ED0A42" w:rsidRPr="009849CB" w:rsidRDefault="00ED0A42" w:rsidP="00F349E0">
      <w:pPr>
        <w:ind w:firstLine="708"/>
        <w:jc w:val="both"/>
        <w:rPr>
          <w:b/>
          <w:sz w:val="28"/>
          <w:szCs w:val="28"/>
        </w:rPr>
      </w:pPr>
    </w:p>
    <w:p w:rsidR="00ED0A42" w:rsidRPr="009849CB" w:rsidRDefault="00ED0A42" w:rsidP="00F349E0">
      <w:pPr>
        <w:ind w:firstLine="708"/>
        <w:jc w:val="both"/>
        <w:rPr>
          <w:b/>
          <w:sz w:val="28"/>
          <w:szCs w:val="28"/>
        </w:rPr>
      </w:pPr>
    </w:p>
    <w:p w:rsidR="00ED0A42" w:rsidRPr="009849CB" w:rsidRDefault="00ED0A42" w:rsidP="00D75808">
      <w:pPr>
        <w:jc w:val="both"/>
        <w:rPr>
          <w:b/>
          <w:sz w:val="28"/>
          <w:szCs w:val="28"/>
        </w:rPr>
      </w:pPr>
    </w:p>
    <w:p w:rsidR="003C797A" w:rsidRPr="009849CB" w:rsidRDefault="003C797A" w:rsidP="00D75808">
      <w:pPr>
        <w:jc w:val="both"/>
        <w:rPr>
          <w:b/>
          <w:sz w:val="28"/>
          <w:szCs w:val="28"/>
        </w:rPr>
      </w:pPr>
    </w:p>
    <w:p w:rsidR="003C797A" w:rsidRPr="009849CB" w:rsidRDefault="003C797A" w:rsidP="00D75808">
      <w:pPr>
        <w:jc w:val="both"/>
        <w:rPr>
          <w:b/>
          <w:sz w:val="28"/>
          <w:szCs w:val="28"/>
        </w:rPr>
      </w:pPr>
    </w:p>
    <w:p w:rsidR="003C797A" w:rsidRPr="009849CB" w:rsidRDefault="003C797A" w:rsidP="00D75808">
      <w:pPr>
        <w:jc w:val="both"/>
        <w:rPr>
          <w:b/>
          <w:sz w:val="28"/>
          <w:szCs w:val="28"/>
        </w:rPr>
      </w:pPr>
    </w:p>
    <w:p w:rsidR="003C797A" w:rsidRPr="009849CB" w:rsidRDefault="003C797A" w:rsidP="00D75808">
      <w:pPr>
        <w:jc w:val="both"/>
        <w:rPr>
          <w:b/>
          <w:sz w:val="28"/>
          <w:szCs w:val="28"/>
        </w:rPr>
      </w:pPr>
    </w:p>
    <w:p w:rsidR="003C797A" w:rsidRPr="009849CB" w:rsidRDefault="003C797A" w:rsidP="00D75808">
      <w:pPr>
        <w:jc w:val="both"/>
        <w:rPr>
          <w:b/>
          <w:sz w:val="28"/>
          <w:szCs w:val="28"/>
        </w:rPr>
      </w:pPr>
    </w:p>
    <w:p w:rsidR="003C797A" w:rsidRPr="009849CB" w:rsidRDefault="003C797A" w:rsidP="00D75808">
      <w:pPr>
        <w:jc w:val="both"/>
        <w:rPr>
          <w:b/>
          <w:sz w:val="28"/>
          <w:szCs w:val="28"/>
        </w:rPr>
      </w:pPr>
    </w:p>
    <w:p w:rsidR="009019D0" w:rsidRPr="009849CB" w:rsidRDefault="009019D0" w:rsidP="009019D0">
      <w:pPr>
        <w:jc w:val="both"/>
        <w:rPr>
          <w:b/>
          <w:sz w:val="28"/>
          <w:szCs w:val="28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587"/>
        <w:gridCol w:w="588"/>
        <w:gridCol w:w="588"/>
        <w:gridCol w:w="587"/>
        <w:gridCol w:w="588"/>
        <w:gridCol w:w="588"/>
        <w:gridCol w:w="588"/>
        <w:gridCol w:w="587"/>
        <w:gridCol w:w="588"/>
        <w:gridCol w:w="588"/>
        <w:gridCol w:w="588"/>
        <w:gridCol w:w="906"/>
      </w:tblGrid>
      <w:tr w:rsidR="00ED0A42" w:rsidRPr="009849CB" w:rsidTr="0017529E">
        <w:trPr>
          <w:trHeight w:hRule="exact" w:val="472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ED0A42" w:rsidRPr="009849CB" w:rsidRDefault="00ED0A42" w:rsidP="00ED0A42">
            <w:pPr>
              <w:spacing w:before="40"/>
              <w:jc w:val="center"/>
            </w:pPr>
            <w:r w:rsidRPr="009849CB">
              <w:rPr>
                <w:sz w:val="20"/>
                <w:szCs w:val="20"/>
              </w:rPr>
              <w:t>N</w:t>
            </w:r>
          </w:p>
          <w:p w:rsidR="00ED0A42" w:rsidRPr="009849CB" w:rsidRDefault="00ED0A42" w:rsidP="00ED0A42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ind w:left="-40" w:right="-40"/>
              <w:jc w:val="center"/>
            </w:pPr>
            <w:r w:rsidRPr="009849CB">
              <w:rPr>
                <w:sz w:val="20"/>
                <w:szCs w:val="20"/>
              </w:rPr>
              <w:t>Характер</w:t>
            </w:r>
            <w:r w:rsidRPr="009849CB">
              <w:rPr>
                <w:sz w:val="20"/>
                <w:szCs w:val="20"/>
              </w:rPr>
              <w:br/>
              <w:t>принимаемого</w:t>
            </w:r>
            <w:r w:rsidRPr="009849CB">
              <w:rPr>
                <w:sz w:val="20"/>
                <w:szCs w:val="20"/>
              </w:rPr>
              <w:br/>
              <w:t>кода</w:t>
            </w:r>
          </w:p>
          <w:p w:rsidR="00ED0A42" w:rsidRPr="009849CB" w:rsidRDefault="00ED0A42" w:rsidP="00ED0A42">
            <w:pPr>
              <w:spacing w:before="40"/>
              <w:ind w:left="-40"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Состояние приборов ДКСВ-1</w:t>
            </w:r>
          </w:p>
        </w:tc>
      </w:tr>
      <w:tr w:rsidR="00ED0A42" w:rsidRPr="009849CB" w:rsidTr="0017529E">
        <w:trPr>
          <w:trHeight w:hRule="exact" w:val="840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ind w:left="-40" w:right="-40"/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1А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2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2А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ПК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З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Ж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КЖ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С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t>ПС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29E" w:rsidRPr="009849CB" w:rsidRDefault="00ED0A42" w:rsidP="00ED0A42">
            <w:pPr>
              <w:spacing w:before="40"/>
              <w:jc w:val="center"/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Показа</w:t>
            </w:r>
          </w:p>
          <w:p w:rsidR="00ED0A42" w:rsidRPr="009849CB" w:rsidRDefault="00ED0A42" w:rsidP="00ED0A42">
            <w:pPr>
              <w:spacing w:before="40"/>
              <w:jc w:val="center"/>
              <w:rPr>
                <w:sz w:val="20"/>
                <w:szCs w:val="20"/>
              </w:rPr>
            </w:pPr>
            <w:proofErr w:type="spellStart"/>
            <w:r w:rsidRPr="009849CB">
              <w:rPr>
                <w:sz w:val="20"/>
                <w:szCs w:val="20"/>
              </w:rPr>
              <w:t>ния</w:t>
            </w:r>
            <w:proofErr w:type="spellEnd"/>
            <w:r w:rsidRPr="009849CB">
              <w:rPr>
                <w:sz w:val="20"/>
                <w:szCs w:val="20"/>
              </w:rPr>
              <w:t xml:space="preserve"> </w:t>
            </w:r>
          </w:p>
          <w:p w:rsidR="00ED0A42" w:rsidRPr="009849CB" w:rsidRDefault="00ED0A42" w:rsidP="00ED0A42">
            <w:pPr>
              <w:spacing w:before="40"/>
              <w:jc w:val="center"/>
            </w:pPr>
            <w:r w:rsidRPr="009849CB">
              <w:rPr>
                <w:sz w:val="20"/>
                <w:szCs w:val="20"/>
              </w:rPr>
              <w:t>ЛС</w:t>
            </w:r>
          </w:p>
          <w:p w:rsidR="00ED0A42" w:rsidRPr="009849CB" w:rsidRDefault="00ED0A42" w:rsidP="00ED0A42">
            <w:pPr>
              <w:spacing w:before="40"/>
              <w:jc w:val="center"/>
            </w:pPr>
          </w:p>
        </w:tc>
      </w:tr>
      <w:tr w:rsidR="00ED0A42" w:rsidRPr="009849CB" w:rsidTr="0017529E">
        <w:trPr>
          <w:trHeight w:hRule="exact" w:val="3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20"/>
              <w:jc w:val="center"/>
            </w:pPr>
            <w:r w:rsidRPr="009849CB">
              <w:rPr>
                <w:sz w:val="20"/>
                <w:szCs w:val="20"/>
              </w:rPr>
              <w:t>1</w:t>
            </w:r>
          </w:p>
          <w:p w:rsidR="00ED0A42" w:rsidRPr="009849CB" w:rsidRDefault="00ED0A42" w:rsidP="00ED0A42">
            <w:pPr>
              <w:spacing w:before="2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20"/>
              <w:ind w:left="-40" w:right="-40"/>
              <w:jc w:val="center"/>
            </w:pPr>
            <w:r w:rsidRPr="009849CB">
              <w:rPr>
                <w:sz w:val="20"/>
                <w:szCs w:val="20"/>
              </w:rPr>
              <w:t>Прием кода 3</w:t>
            </w:r>
          </w:p>
          <w:p w:rsidR="00ED0A42" w:rsidRPr="009849CB" w:rsidRDefault="00ED0A42" w:rsidP="00ED0A42">
            <w:pPr>
              <w:spacing w:before="20"/>
              <w:ind w:left="-40" w:right="-40"/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</w:tr>
      <w:tr w:rsidR="00ED0A42" w:rsidRPr="009849CB" w:rsidTr="0017529E">
        <w:trPr>
          <w:trHeight w:hRule="exact" w:val="3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20"/>
              <w:jc w:val="center"/>
            </w:pPr>
            <w:r w:rsidRPr="009849CB">
              <w:rPr>
                <w:sz w:val="20"/>
                <w:szCs w:val="20"/>
              </w:rPr>
              <w:t>2</w:t>
            </w:r>
          </w:p>
          <w:p w:rsidR="00ED0A42" w:rsidRPr="009849CB" w:rsidRDefault="00ED0A42" w:rsidP="00ED0A42">
            <w:pPr>
              <w:spacing w:before="2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20"/>
              <w:ind w:left="-40" w:right="-40"/>
              <w:jc w:val="center"/>
            </w:pPr>
            <w:r w:rsidRPr="009849CB">
              <w:rPr>
                <w:sz w:val="20"/>
                <w:szCs w:val="20"/>
              </w:rPr>
              <w:t>Прием кода Ж</w:t>
            </w:r>
          </w:p>
          <w:p w:rsidR="00ED0A42" w:rsidRPr="009849CB" w:rsidRDefault="00ED0A42" w:rsidP="00ED0A42">
            <w:pPr>
              <w:spacing w:before="20"/>
              <w:ind w:left="-40" w:right="-40"/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</w:tr>
      <w:tr w:rsidR="00ED0A42" w:rsidRPr="009849CB" w:rsidTr="0017529E">
        <w:trPr>
          <w:trHeight w:hRule="exact" w:val="3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rPr>
                <w:sz w:val="20"/>
                <w:szCs w:val="20"/>
              </w:rPr>
              <w:t>3</w:t>
            </w:r>
          </w:p>
          <w:p w:rsidR="00ED0A42" w:rsidRPr="009849CB" w:rsidRDefault="00ED0A42" w:rsidP="00ED0A42">
            <w:pPr>
              <w:spacing w:before="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ind w:left="-40" w:right="-40"/>
              <w:jc w:val="center"/>
            </w:pPr>
            <w:r w:rsidRPr="009849CB">
              <w:rPr>
                <w:sz w:val="20"/>
                <w:szCs w:val="20"/>
              </w:rPr>
              <w:t>Прием кода КЖ</w:t>
            </w:r>
          </w:p>
          <w:p w:rsidR="00ED0A42" w:rsidRPr="009849CB" w:rsidRDefault="00ED0A42" w:rsidP="00ED0A42">
            <w:pPr>
              <w:spacing w:before="40"/>
              <w:ind w:left="-40" w:right="-40"/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</w:tr>
      <w:tr w:rsidR="00ED0A42" w:rsidRPr="009849CB" w:rsidTr="0017529E">
        <w:trPr>
          <w:trHeight w:hRule="exact" w:val="8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</w:pPr>
            <w:r w:rsidRPr="009849CB">
              <w:rPr>
                <w:sz w:val="20"/>
                <w:szCs w:val="20"/>
              </w:rPr>
              <w:t>4</w:t>
            </w:r>
          </w:p>
          <w:p w:rsidR="00ED0A42" w:rsidRPr="009849CB" w:rsidRDefault="00ED0A42" w:rsidP="00ED0A42">
            <w:pPr>
              <w:spacing w:before="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ind w:left="-40" w:right="-40"/>
              <w:jc w:val="center"/>
            </w:pPr>
            <w:r w:rsidRPr="009849CB">
              <w:rPr>
                <w:sz w:val="20"/>
                <w:szCs w:val="20"/>
              </w:rPr>
              <w:t>Прекращение кодирования после КЖ огня</w:t>
            </w:r>
          </w:p>
          <w:p w:rsidR="00ED0A42" w:rsidRPr="009849CB" w:rsidRDefault="00ED0A42" w:rsidP="00ED0A42">
            <w:pPr>
              <w:spacing w:before="40"/>
              <w:ind w:left="-40" w:right="-40"/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  <w:p w:rsidR="00ED0A42" w:rsidRPr="009849CB" w:rsidRDefault="00ED0A42" w:rsidP="00ED0A42">
            <w:pPr>
              <w:jc w:val="center"/>
            </w:pPr>
          </w:p>
        </w:tc>
      </w:tr>
      <w:tr w:rsidR="00ED0A42" w:rsidRPr="009849CB" w:rsidTr="0017529E">
        <w:trPr>
          <w:trHeight w:hRule="exact" w:val="12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jc w:val="center"/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spacing w:before="40"/>
              <w:ind w:left="-40" w:right="-40"/>
              <w:jc w:val="center"/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Прекращение кодирования после разрешающих показаний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A42" w:rsidRPr="009849CB" w:rsidRDefault="00ED0A42" w:rsidP="00ED0A42">
            <w:pPr>
              <w:jc w:val="center"/>
            </w:pPr>
          </w:p>
        </w:tc>
      </w:tr>
    </w:tbl>
    <w:p w:rsidR="00ED0A42" w:rsidRPr="009849CB" w:rsidRDefault="00ED0A42" w:rsidP="00ED0A42"/>
    <w:p w:rsidR="00ED0A42" w:rsidRPr="009849CB" w:rsidRDefault="00ED0A42" w:rsidP="00ED0A42">
      <w:pPr>
        <w:jc w:val="center"/>
        <w:rPr>
          <w:b/>
          <w:bCs/>
        </w:rPr>
      </w:pPr>
      <w:r w:rsidRPr="009849CB">
        <w:rPr>
          <w:b/>
          <w:bCs/>
        </w:rPr>
        <w:t>Контрольные вопросы</w:t>
      </w:r>
    </w:p>
    <w:p w:rsidR="00ED0A42" w:rsidRPr="009849CB" w:rsidRDefault="009019D0" w:rsidP="00ED0A42">
      <w:pPr>
        <w:pBdr>
          <w:bottom w:val="single" w:sz="12" w:space="1" w:color="auto"/>
        </w:pBdr>
      </w:pPr>
      <w:r w:rsidRPr="009849CB">
        <w:t>1. Виды АЛС</w:t>
      </w:r>
    </w:p>
    <w:p w:rsidR="00ED0A42" w:rsidRPr="009849CB" w:rsidRDefault="00ED0A42" w:rsidP="00ED0A42">
      <w:pPr>
        <w:pBdr>
          <w:bottom w:val="single" w:sz="12" w:space="1" w:color="auto"/>
        </w:pBdr>
      </w:pPr>
      <w:r w:rsidRPr="009849CB">
        <w:t>2. Виды устройств автостопа и их отличие</w:t>
      </w:r>
    </w:p>
    <w:p w:rsidR="00ED0A42" w:rsidRPr="009849CB" w:rsidRDefault="00ED0A42" w:rsidP="00ED0A42">
      <w:pPr>
        <w:pBdr>
          <w:bottom w:val="single" w:sz="12" w:space="1" w:color="auto"/>
        </w:pBdr>
      </w:pPr>
      <w:r w:rsidRPr="009849CB">
        <w:t>3. Периодическая проверка бдительности</w:t>
      </w:r>
    </w:p>
    <w:p w:rsidR="00ED0A42" w:rsidRPr="009849CB" w:rsidRDefault="00ED0A42" w:rsidP="00ED0A42">
      <w:pPr>
        <w:pBdr>
          <w:bottom w:val="single" w:sz="12" w:space="1" w:color="auto"/>
        </w:pBdr>
      </w:pPr>
      <w:r w:rsidRPr="009849CB">
        <w:t>4.Редкая проверка бдительности</w:t>
      </w:r>
    </w:p>
    <w:p w:rsidR="00ED0A42" w:rsidRPr="009849CB" w:rsidRDefault="00ED0A42" w:rsidP="00ED0A42">
      <w:pPr>
        <w:pBdr>
          <w:bottom w:val="single" w:sz="12" w:space="1" w:color="auto"/>
        </w:pBdr>
      </w:pPr>
      <w:r w:rsidRPr="009849CB">
        <w:t>5. Контролируемые скорости в системе АЛСН</w:t>
      </w:r>
    </w:p>
    <w:p w:rsidR="00F349E0" w:rsidRPr="009849CB" w:rsidRDefault="00ED0A42" w:rsidP="009019D0">
      <w:pPr>
        <w:pBdr>
          <w:bottom w:val="single" w:sz="12" w:space="1" w:color="auto"/>
        </w:pBdr>
      </w:pPr>
      <w:r w:rsidRPr="009849CB">
        <w:t xml:space="preserve">6. Количество импульсов в кодах КЖ, Ж, </w:t>
      </w:r>
    </w:p>
    <w:p w:rsidR="009019D0" w:rsidRPr="009849CB" w:rsidRDefault="009019D0" w:rsidP="009019D0">
      <w:pPr>
        <w:pBdr>
          <w:bottom w:val="single" w:sz="12" w:space="1" w:color="auto"/>
        </w:pBdr>
      </w:pPr>
    </w:p>
    <w:p w:rsidR="00F349E0" w:rsidRPr="009849CB" w:rsidRDefault="00F349E0" w:rsidP="00F349E0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ПРАКТИЧЕСКОЕ ЗАНЯТИЕ 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lastRenderedPageBreak/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 w:rsidRPr="009849CB">
        <w:rPr>
          <w:b/>
          <w:bCs/>
          <w:sz w:val="28"/>
          <w:szCs w:val="28"/>
        </w:rPr>
        <w:t>Методические указания по проведению практических занятий по междисциплинарному курсу</w:t>
      </w:r>
      <w:r w:rsidRPr="009849CB">
        <w:rPr>
          <w:bCs/>
          <w:sz w:val="28"/>
          <w:szCs w:val="28"/>
        </w:rPr>
        <w:t xml:space="preserve"> </w:t>
      </w:r>
      <w:r w:rsidRPr="009849CB">
        <w:rPr>
          <w:bCs/>
          <w:i/>
          <w:sz w:val="28"/>
          <w:szCs w:val="28"/>
        </w:rPr>
        <w:t>(при наличии практических занятий).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выполнения работы;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оформления отчета по работе;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D75808" w:rsidRPr="009849CB" w:rsidRDefault="00F349E0" w:rsidP="00D75808">
      <w:pPr>
        <w:autoSpaceDE w:val="0"/>
        <w:autoSpaceDN w:val="0"/>
        <w:adjustRightInd w:val="0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Основная цель практического занятия</w:t>
      </w:r>
      <w:r w:rsidR="00D75808" w:rsidRPr="009849CB">
        <w:rPr>
          <w:bCs/>
          <w:sz w:val="28"/>
          <w:szCs w:val="28"/>
        </w:rPr>
        <w:t xml:space="preserve">: выполнение  задания  (формула,  затем  решение,  обязательно указываются  единицы  измерения),  научиться  определять  межпоездной интервал при АБ. 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i/>
          <w:sz w:val="28"/>
          <w:szCs w:val="28"/>
        </w:rPr>
        <w:tab/>
      </w:r>
      <w:r w:rsidRPr="009849CB">
        <w:rPr>
          <w:bCs/>
          <w:sz w:val="28"/>
          <w:szCs w:val="28"/>
        </w:rPr>
        <w:t xml:space="preserve">На проведение практического занятия отводится </w:t>
      </w:r>
      <w:r w:rsidR="00D75808" w:rsidRPr="009849CB">
        <w:rPr>
          <w:bCs/>
          <w:sz w:val="28"/>
          <w:szCs w:val="28"/>
        </w:rPr>
        <w:t>90</w:t>
      </w:r>
      <w:r w:rsidRPr="009849CB">
        <w:rPr>
          <w:bCs/>
          <w:sz w:val="28"/>
          <w:szCs w:val="28"/>
        </w:rPr>
        <w:t xml:space="preserve"> минут.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практического занятия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не решил учебно-профессиональную задачу или задание.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задания</w:t>
      </w:r>
    </w:p>
    <w:p w:rsidR="00333BE8" w:rsidRPr="009849CB" w:rsidRDefault="00333BE8" w:rsidP="00333BE8">
      <w:pPr>
        <w:autoSpaceDE w:val="0"/>
        <w:autoSpaceDN w:val="0"/>
        <w:adjustRightInd w:val="0"/>
        <w:rPr>
          <w:b/>
          <w:bCs/>
        </w:rPr>
      </w:pPr>
      <w:r w:rsidRPr="009849CB">
        <w:rPr>
          <w:b/>
          <w:bCs/>
        </w:rPr>
        <w:t xml:space="preserve">Тема: Определение межпоездных интервалов при автоблокировке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Цель  работы:  выполнение  задания  (формула,  затем  решение,  обязательно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указываются  единицы  измерения),  научиться  определять  межпоездной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интервал при АБ. </w:t>
      </w:r>
    </w:p>
    <w:p w:rsidR="00333BE8" w:rsidRPr="009849CB" w:rsidRDefault="00333BE8" w:rsidP="00333BE8">
      <w:pPr>
        <w:autoSpaceDE w:val="0"/>
        <w:autoSpaceDN w:val="0"/>
        <w:adjustRightInd w:val="0"/>
      </w:pPr>
      <w:r w:rsidRPr="009849CB">
        <w:t>Проверяемые результаты обучения: ОК1,ОК2,ОК4,ОК9, ОК10,ПК 1.1-ПК 1.3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Задачи  работы:  изучить  теоретический  материал,  выполнить  работу  по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расчету межпоездных интервалов при АБ, сделать вывод, оформить отчет и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ответить на контрольные вопросы.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Исходные данные: расчетные формулы, карточки заданий с указанием типа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lastRenderedPageBreak/>
        <w:t xml:space="preserve">расчетного перегона.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Содержание отчета: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Номер практической работы (ПР).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Название ПР.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Цель работы.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Ответы на контрольные вопросы.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Предварительная подготовка </w:t>
      </w:r>
    </w:p>
    <w:p w:rsidR="00333BE8" w:rsidRPr="009849CB" w:rsidRDefault="00333BE8" w:rsidP="00333BE8">
      <w:pPr>
        <w:autoSpaceDE w:val="0"/>
        <w:autoSpaceDN w:val="0"/>
        <w:adjustRightInd w:val="0"/>
        <w:rPr>
          <w:b/>
          <w:bCs/>
        </w:rPr>
      </w:pPr>
      <w:r w:rsidRPr="009849CB">
        <w:rPr>
          <w:b/>
          <w:bCs/>
        </w:rPr>
        <w:t xml:space="preserve">Теоретические сведения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Минимальный  межпоездной  интервал  определяют  на  расчетных  участках профиля  пути,  которыми  являются  места,  проходимые  поездом  с минимальными скоростями. К ним относятся руководящие подъемы, участки выхода со станций, пригородные участки в районе остановочных платформ и станций, где пригородные поезда имеют остановку.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 В качестве минимального межпоездного интервала выбирают наибольший из всех интервалов, полученных на участке.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>Минимальный  интервал  при  трехзначной  автоблокировке  определяют  при разграничении  поездов  тремя  блок-участками  минимальной  длины, обеспечивающей движение поезда на зеленый огонь светофора. Расстояние сближения  поездов  при  разграничении  тремя  блок-участками  определяют между центрами этих поездов.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Разграничение поездов тремя блок-участками позволяет машинисту второго поезда все время видеть зеленый огонь светофора и уверенно вести поезд. В случае снижения скорости первым поездом, происходит сближение поездов. Машинист второго поезда при движении на желтый огонь снижает скорость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и выравнивает интервал. При разграничении поездов тремя блок-участками, руководствуясь показаниями  путевых  светофоров  и  локомотивного  светофора  AЛC, машинисты правильно регулируют скорость движения поезда. На участках, где  обращаются  поезда  с  разными  скоростями  и  разными  тормозными путями,  вместо автоблокировки  с  трехзначной  сигнализацией  применяют автоблокировку  с  четырехзначной  сигнализацией.  Четырехзначную автоблокировку  применяют  на  пригородных  участках  со  смешанным движением  поездов  и  на  магистральных  линиях,  где  осуществляется движение  грузовых,  пассажирских  и  высокоскоростных  поездов. Минимальный  интервал  попутного  следования  при  четырехзначной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>автоблокировке определяют, исходя из минимальных длин блок-участков с учетом  того,  чтобы  длина  двух  смежных  участков  была  не  менее  длины тормозного пути поезда, движущегося с максимальной скоростью, а также не менее  длины  тормозного  пути  поезда  при  экстренном  торможении,  но  не менее  1000  м.  Длина  каждого  блок-участка  должна  быть  не  менее  длины тормозного  пути,  необходимого  для  снижения  максимальной  скорости  до расчетной скорости (как при служебном, так и при экстренном торможении) при движении на желтый огонь светофора или для снижения этой скорости до полной остановки поезда перед светофором с красным огнем.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>Минимальный  интервал  при  четырехзначной  автоблокировке  и четырехзначной  AJICH  определяют  при  разграничении  поездов  четырьмя блок-участками минимальной  длины,  обеспечивающими  движение  поездов на зеленый огонь светофора.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>Расстояние сближения поездов при разграничении четырьмя блок-участками определяют между центрами этих поездов. Сравнение минимальных расстояний сближения поездов при разграничении тремя и четырьмя блок-участками показывает, что lmin4 меньше lmin3, и это позволяет  получить  более  высокую  пропускную  способность  участка.  При разграничении поездов четырьмя блок-участками по показаниям путевого и локомотивного  светофоров  машинисты  поездов  разного  старшинства правильно регулируют скорость движения поезда.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/>
          <w:bCs/>
        </w:rPr>
        <w:t>Задание:</w:t>
      </w:r>
      <w:r w:rsidRPr="009849CB">
        <w:rPr>
          <w:bCs/>
        </w:rPr>
        <w:t xml:space="preserve">  определить  межпоездной  интервал  при  трехзначной  и четырехзначной  блокировке  по  данным  таблицы  1.1.,  сравнить  их,  сделать вывод.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 Вариант выбрать по порядковому номеру в журнале.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lastRenderedPageBreak/>
        <w:t xml:space="preserve">Таблица 1.1. Исходные данные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  <w:noProof/>
          <w:lang w:eastAsia="ru-RU"/>
        </w:rPr>
        <w:drawing>
          <wp:inline distT="0" distB="0" distL="0" distR="0" wp14:anchorId="34C8EC1F" wp14:editId="1B17369C">
            <wp:extent cx="4791075" cy="1828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DB" w:rsidRPr="009849CB" w:rsidRDefault="006420DB" w:rsidP="00333BE8">
      <w:pPr>
        <w:autoSpaceDE w:val="0"/>
        <w:autoSpaceDN w:val="0"/>
        <w:adjustRightInd w:val="0"/>
        <w:rPr>
          <w:bCs/>
        </w:rPr>
      </w:pPr>
    </w:p>
    <w:p w:rsidR="00333BE8" w:rsidRPr="009849CB" w:rsidRDefault="00333BE8" w:rsidP="00333BE8">
      <w:pPr>
        <w:autoSpaceDE w:val="0"/>
        <w:autoSpaceDN w:val="0"/>
        <w:adjustRightInd w:val="0"/>
        <w:rPr>
          <w:b/>
          <w:bCs/>
        </w:rPr>
      </w:pPr>
      <w:r w:rsidRPr="009849CB">
        <w:rPr>
          <w:b/>
          <w:bCs/>
        </w:rPr>
        <w:t>Контрольные вопросы: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1.Дайте определение понятия «межпоездной интервал».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2.Назовите минимальную длину блок-участка.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3.Назовите основные средства интервального регулирования движения поездов.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4.Назовите основные станционные интервалы. </w:t>
      </w:r>
    </w:p>
    <w:p w:rsidR="00333BE8" w:rsidRPr="009849CB" w:rsidRDefault="00333BE8" w:rsidP="00333BE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5.Поясните, для чего в формулах расчета времени минимального межпоездного интервала применяется коэффициент 0,06. </w:t>
      </w:r>
    </w:p>
    <w:p w:rsidR="00F349E0" w:rsidRPr="009849CB" w:rsidRDefault="00333BE8" w:rsidP="00D75808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6.Перечислить требования</w:t>
      </w:r>
      <w:r w:rsidR="00D75808" w:rsidRPr="009849CB">
        <w:rPr>
          <w:bCs/>
        </w:rPr>
        <w:t xml:space="preserve"> по эксплуатации перегонных РЦ.</w:t>
      </w:r>
    </w:p>
    <w:p w:rsidR="00F349E0" w:rsidRPr="009849CB" w:rsidRDefault="00F349E0" w:rsidP="00F349E0">
      <w:pPr>
        <w:ind w:left="360"/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КУРСОВОЙ ПРОЕКТ (РАБОТА) </w:t>
      </w:r>
    </w:p>
    <w:p w:rsidR="00F349E0" w:rsidRPr="009849CB" w:rsidRDefault="00F349E0" w:rsidP="00F349E0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F349E0" w:rsidRPr="009849CB" w:rsidRDefault="00F349E0" w:rsidP="00F349E0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Курсовой проект проводится с целью систематизации знаний и умений обучающихся по междисциплинарному курсу</w:t>
      </w:r>
      <w:r w:rsidR="006420DB" w:rsidRPr="009849CB">
        <w:rPr>
          <w:bCs/>
          <w:sz w:val="28"/>
          <w:szCs w:val="28"/>
        </w:rPr>
        <w:t xml:space="preserve"> МДК 01.02. </w:t>
      </w:r>
      <w:r w:rsidR="006420DB" w:rsidRPr="009849CB">
        <w:rPr>
          <w:bCs/>
          <w:spacing w:val="-1"/>
          <w:sz w:val="28"/>
          <w:szCs w:val="28"/>
        </w:rPr>
        <w:t>Теоретические основы построения и эксплуатации перегонных систем железнодорожной</w:t>
      </w:r>
      <w:r w:rsidR="006420DB" w:rsidRPr="009849CB">
        <w:rPr>
          <w:b/>
          <w:bCs/>
          <w:spacing w:val="-1"/>
        </w:rPr>
        <w:t xml:space="preserve"> </w:t>
      </w:r>
      <w:r w:rsidR="006420DB" w:rsidRPr="009849CB">
        <w:rPr>
          <w:bCs/>
          <w:spacing w:val="-1"/>
          <w:sz w:val="28"/>
          <w:szCs w:val="28"/>
        </w:rPr>
        <w:t>автоматики</w:t>
      </w:r>
      <w:r w:rsidRPr="009849CB">
        <w:rPr>
          <w:bCs/>
          <w:sz w:val="28"/>
          <w:szCs w:val="28"/>
        </w:rPr>
        <w:t>. Его выполнение позволяет получить следующий практический опыт: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- проектировать производственные (социальные, юридические и т.п.) процессы или их элементы;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- осуществлять поиск, обобщать, анализировать необходимую информацию;</w:t>
      </w:r>
    </w:p>
    <w:p w:rsidR="00F349E0" w:rsidRPr="009849CB" w:rsidRDefault="00F349E0" w:rsidP="00F349E0">
      <w:pPr>
        <w:jc w:val="both"/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- разрабатывать мероприятия для решения поставленных в курсовой работе /курсовом проекте задач.</w:t>
      </w:r>
    </w:p>
    <w:p w:rsidR="00F349E0" w:rsidRPr="009849CB" w:rsidRDefault="00F349E0" w:rsidP="00F349E0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Курсовой проект (работа) состоит из </w:t>
      </w:r>
      <w:r w:rsidRPr="009849CB">
        <w:rPr>
          <w:bCs/>
          <w:i/>
          <w:sz w:val="28"/>
          <w:szCs w:val="28"/>
        </w:rPr>
        <w:t xml:space="preserve">графической части (чертежей) и расчётно-пояснительной записки. Содержанием курсового проекта может быть технико-экономический анализ сравнения вариантов инженерно-технических решений; составление схемы сооружения; разработка и расчет конструкций сооружений, машин, аппаратов, станков; организация планирования и управления производством. </w:t>
      </w:r>
      <w:r w:rsidRPr="009849CB">
        <w:rPr>
          <w:bCs/>
          <w:sz w:val="28"/>
          <w:szCs w:val="28"/>
        </w:rPr>
        <w:t xml:space="preserve">Задания для курсового проекта (работы) индивидуальные.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выполнение курсового проекта (работы) отводится </w:t>
      </w:r>
      <w:r w:rsidR="006420DB" w:rsidRPr="009849CB">
        <w:rPr>
          <w:sz w:val="28"/>
          <w:szCs w:val="28"/>
        </w:rPr>
        <w:t xml:space="preserve">30 </w:t>
      </w:r>
      <w:r w:rsidRPr="009849CB">
        <w:rPr>
          <w:sz w:val="28"/>
          <w:szCs w:val="28"/>
        </w:rPr>
        <w:t>академических часов.</w:t>
      </w:r>
    </w:p>
    <w:p w:rsidR="00C42D2E" w:rsidRPr="009849CB" w:rsidRDefault="00F349E0" w:rsidP="00C42D2E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C42D2E" w:rsidRPr="009849CB">
        <w:rPr>
          <w:rStyle w:val="ae"/>
          <w:b w:val="0"/>
          <w:sz w:val="28"/>
          <w:szCs w:val="28"/>
        </w:rPr>
        <w:t>Зуева, Н.П.</w:t>
      </w:r>
      <w:r w:rsidR="00C42D2E" w:rsidRPr="009849CB">
        <w:rPr>
          <w:sz w:val="28"/>
          <w:szCs w:val="28"/>
        </w:rPr>
        <w:t xml:space="preserve"> </w:t>
      </w:r>
      <w:hyperlink r:id="rId12" w:history="1">
        <w:r w:rsidR="00C42D2E" w:rsidRPr="009849CB">
          <w:rPr>
            <w:rStyle w:val="af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Методическое пособие по выполнению курсового проекта на тему: «Перегонные системы железнодорожной автоматики»,</w:t>
        </w:r>
        <w:r w:rsidR="00C42D2E" w:rsidRPr="009849CB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="00C42D2E" w:rsidRPr="009849CB">
          <w:rPr>
            <w:rStyle w:val="af3"/>
            <w:rFonts w:eastAsiaTheme="majorEastAsia"/>
            <w:b/>
            <w:bCs/>
            <w:color w:val="auto"/>
            <w:sz w:val="28"/>
            <w:szCs w:val="28"/>
            <w:u w:val="none"/>
            <w:shd w:val="clear" w:color="auto" w:fill="FFFFFF"/>
          </w:rPr>
          <w:t>МДК</w:t>
        </w:r>
        <w:r w:rsidR="00C42D2E" w:rsidRPr="009849CB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="00C42D2E" w:rsidRPr="009849CB">
          <w:rPr>
            <w:rStyle w:val="af3"/>
            <w:rFonts w:eastAsiaTheme="majorEastAsia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01.02 </w:t>
        </w:r>
        <w:r w:rsidR="00C42D2E" w:rsidRPr="009849CB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="00C42D2E" w:rsidRPr="009849CB">
          <w:rPr>
            <w:rStyle w:val="af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«Теоретические основы построения и эксплуатации перегонных систем железнодорожной автоматики», Раздел 3 «Построение и эксплуатация </w:t>
        </w:r>
        <w:proofErr w:type="spellStart"/>
        <w:r w:rsidR="00C42D2E" w:rsidRPr="009849CB">
          <w:rPr>
            <w:rStyle w:val="af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сис</w:t>
        </w:r>
        <w:proofErr w:type="spellEnd"/>
        <w:r w:rsidR="00C42D2E" w:rsidRPr="009849CB">
          <w:rPr>
            <w:rStyle w:val="af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 / </w:t>
        </w:r>
        <w:r w:rsidR="00C42D2E" w:rsidRPr="009849CB">
          <w:rPr>
            <w:rStyle w:val="af3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lastRenderedPageBreak/>
          <w:t>Н.П. Зуева . – Москва : ФГБУ ДПО «Учебно - методический центр по образованию на железнодорожном транспорте», 2020. – 56 c.</w:t>
        </w:r>
      </w:hyperlink>
    </w:p>
    <w:p w:rsidR="00F349E0" w:rsidRPr="009849CB" w:rsidRDefault="00F349E0" w:rsidP="00C42D2E">
      <w:pPr>
        <w:shd w:val="clear" w:color="auto" w:fill="FFFFFF"/>
        <w:spacing w:line="360" w:lineRule="atLeast"/>
        <w:jc w:val="both"/>
        <w:rPr>
          <w:rFonts w:ascii="Arial" w:hAnsi="Arial" w:cs="Arial"/>
          <w:sz w:val="21"/>
          <w:szCs w:val="21"/>
        </w:rPr>
      </w:pPr>
      <w:r w:rsidRPr="009849CB">
        <w:rPr>
          <w:bCs/>
          <w:sz w:val="28"/>
          <w:szCs w:val="28"/>
        </w:rPr>
        <w:t xml:space="preserve">Содержание, этапы проведения курсового проектирования представлены в обязательном приложении: </w:t>
      </w:r>
      <w:r w:rsidRPr="009849CB">
        <w:rPr>
          <w:b/>
          <w:bCs/>
          <w:sz w:val="28"/>
          <w:szCs w:val="28"/>
        </w:rPr>
        <w:t>Методические указания по организации и проведению курсового проектирования по междисциплинарному курсу</w:t>
      </w:r>
      <w:r w:rsidRPr="009849CB">
        <w:rPr>
          <w:bCs/>
          <w:sz w:val="28"/>
          <w:szCs w:val="28"/>
        </w:rPr>
        <w:t xml:space="preserve"> </w:t>
      </w:r>
      <w:r w:rsidRPr="009849CB">
        <w:rPr>
          <w:bCs/>
          <w:i/>
          <w:sz w:val="28"/>
          <w:szCs w:val="28"/>
        </w:rPr>
        <w:t>(при наличии курсового проекта).</w:t>
      </w:r>
    </w:p>
    <w:p w:rsidR="00F349E0" w:rsidRPr="009849CB" w:rsidRDefault="00F349E0" w:rsidP="00F349E0">
      <w:pPr>
        <w:jc w:val="both"/>
        <w:rPr>
          <w:i/>
          <w:sz w:val="28"/>
          <w:szCs w:val="28"/>
        </w:rPr>
      </w:pPr>
    </w:p>
    <w:p w:rsidR="00F349E0" w:rsidRPr="009849CB" w:rsidRDefault="00F349E0" w:rsidP="00F349E0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2. Критерии оценки 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проект отличается глубиной проработки всех разделов содержательной части, оформлен с соблюдением установленных правил;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выставляется при выполнении курсового проекта (работы) в полном объеме; проект отличается глубиной проработки всех разделов содержательной части, оформлен с соблюдением установленных правил;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 xml:space="preserve">выставляется при выполнении курсового проекта (работы) в основном правильно, но без достаточно глубокой проработки некоторых разделов;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 xml:space="preserve">выставляется, когда </w:t>
      </w:r>
      <w:r w:rsidR="00D1561A">
        <w:rPr>
          <w:sz w:val="28"/>
          <w:szCs w:val="28"/>
        </w:rPr>
        <w:t>обучающийся</w:t>
      </w:r>
      <w:r w:rsidRPr="009849CB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:rsidR="00F349E0" w:rsidRPr="009849CB" w:rsidRDefault="00F349E0" w:rsidP="00F349E0">
      <w:pPr>
        <w:jc w:val="both"/>
        <w:rPr>
          <w:sz w:val="28"/>
          <w:szCs w:val="28"/>
        </w:rPr>
      </w:pPr>
    </w:p>
    <w:p w:rsidR="00F349E0" w:rsidRPr="009849CB" w:rsidRDefault="00F349E0" w:rsidP="00F349E0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темы курсовых проектов (работ) </w:t>
      </w:r>
    </w:p>
    <w:p w:rsidR="00F349E0" w:rsidRPr="009849CB" w:rsidRDefault="00F349E0" w:rsidP="00F349E0">
      <w:pPr>
        <w:rPr>
          <w:b/>
          <w:bCs/>
          <w:spacing w:val="-1"/>
        </w:rPr>
      </w:pPr>
      <w:r w:rsidRPr="009849CB">
        <w:rPr>
          <w:b/>
        </w:rPr>
        <w:t>Т</w:t>
      </w:r>
      <w:r w:rsidRPr="009849CB">
        <w:rPr>
          <w:b/>
          <w:bCs/>
          <w:spacing w:val="-1"/>
        </w:rPr>
        <w:t xml:space="preserve">ематика курсового проекта по МДК.01.02 </w:t>
      </w:r>
    </w:p>
    <w:p w:rsidR="00F349E0" w:rsidRPr="009849CB" w:rsidRDefault="00F349E0" w:rsidP="00F349E0">
      <w:pPr>
        <w:widowControl w:val="0"/>
        <w:tabs>
          <w:tab w:val="left" w:pos="297"/>
        </w:tabs>
        <w:rPr>
          <w:sz w:val="28"/>
          <w:szCs w:val="28"/>
        </w:rPr>
      </w:pPr>
      <w:r w:rsidRPr="009849CB">
        <w:rPr>
          <w:sz w:val="28"/>
          <w:szCs w:val="28"/>
        </w:rPr>
        <w:t>1. Оборудование однопутного участка железной дороги устройствами интервального регулирования движения поездов.</w:t>
      </w:r>
    </w:p>
    <w:p w:rsidR="00F349E0" w:rsidRPr="009849CB" w:rsidRDefault="00F349E0" w:rsidP="00F349E0">
      <w:pPr>
        <w:widowControl w:val="0"/>
        <w:tabs>
          <w:tab w:val="left" w:pos="297"/>
        </w:tabs>
        <w:rPr>
          <w:sz w:val="28"/>
          <w:szCs w:val="28"/>
        </w:rPr>
      </w:pPr>
      <w:r w:rsidRPr="009849CB">
        <w:rPr>
          <w:sz w:val="28"/>
          <w:szCs w:val="28"/>
        </w:rPr>
        <w:t>2. Оборудование двухпутного участка железной дороги устройствами интервального регулирования движения поездов.</w:t>
      </w:r>
    </w:p>
    <w:p w:rsidR="00F349E0" w:rsidRPr="009849CB" w:rsidRDefault="00F349E0" w:rsidP="00F349E0">
      <w:pPr>
        <w:widowControl w:val="0"/>
        <w:tabs>
          <w:tab w:val="left" w:pos="292"/>
        </w:tabs>
        <w:rPr>
          <w:sz w:val="28"/>
          <w:szCs w:val="28"/>
        </w:rPr>
      </w:pPr>
      <w:r w:rsidRPr="009849CB">
        <w:rPr>
          <w:sz w:val="28"/>
          <w:szCs w:val="28"/>
        </w:rPr>
        <w:t>3. Оборудование двухпутного участка железной дороги устройствами интервального регулирования движения поездов АБТ (АБТЦ).</w:t>
      </w:r>
    </w:p>
    <w:p w:rsidR="00F349E0" w:rsidRPr="009849CB" w:rsidRDefault="00F349E0" w:rsidP="006420DB">
      <w:pPr>
        <w:jc w:val="both"/>
        <w:rPr>
          <w:b/>
          <w:sz w:val="28"/>
          <w:szCs w:val="28"/>
        </w:rPr>
      </w:pPr>
      <w:r w:rsidRPr="009849CB">
        <w:rPr>
          <w:sz w:val="28"/>
          <w:szCs w:val="28"/>
        </w:rPr>
        <w:t>4. Оборудование однопутного участка железной дороги устройствами интервального регулирования движения поездов АБТ (АБТЦ).</w:t>
      </w:r>
    </w:p>
    <w:p w:rsidR="00333BE8" w:rsidRPr="009849CB" w:rsidRDefault="00333BE8" w:rsidP="006B7101">
      <w:pPr>
        <w:pStyle w:val="a5"/>
        <w:jc w:val="center"/>
        <w:rPr>
          <w:b/>
          <w:caps/>
          <w:sz w:val="28"/>
          <w:szCs w:val="28"/>
        </w:rPr>
      </w:pPr>
    </w:p>
    <w:p w:rsidR="00333BE8" w:rsidRPr="009849CB" w:rsidRDefault="00333BE8" w:rsidP="00333BE8">
      <w:pPr>
        <w:pStyle w:val="a5"/>
        <w:jc w:val="center"/>
        <w:rPr>
          <w:b/>
          <w:bCs/>
        </w:rPr>
      </w:pPr>
      <w:r w:rsidRPr="009849CB">
        <w:rPr>
          <w:b/>
          <w:caps/>
          <w:sz w:val="28"/>
          <w:szCs w:val="28"/>
        </w:rPr>
        <w:t xml:space="preserve">2.3. 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МЕЖДИСЦИПЛИНАРНЫЙ КУРС </w:t>
      </w:r>
      <w:r w:rsidRPr="009849CB">
        <w:rPr>
          <w:b/>
          <w:iCs/>
          <w:sz w:val="28"/>
          <w:u w:val="single"/>
        </w:rPr>
        <w:t>МДК 01.03</w:t>
      </w:r>
      <w:r w:rsidR="00BF6651" w:rsidRPr="009849CB">
        <w:rPr>
          <w:b/>
          <w:bCs/>
        </w:rPr>
        <w:t xml:space="preserve"> ТЕОРЕТИЧЕСКИЕ ОСНОВЫ ПОСТРОЕНИЯ И ЭКСПЛУАТАЦИИ МИКРОПРОЦЕССОРНЫХ И ДИАГНОСТИЧЕСКИХ СИСТЕМ АВТОМАТИКИ.</w:t>
      </w:r>
    </w:p>
    <w:p w:rsidR="00BF6651" w:rsidRPr="009849CB" w:rsidRDefault="00BF6651" w:rsidP="00333BE8">
      <w:pPr>
        <w:pStyle w:val="a5"/>
        <w:jc w:val="center"/>
        <w:rPr>
          <w:b/>
          <w:sz w:val="28"/>
          <w:szCs w:val="28"/>
        </w:rPr>
      </w:pPr>
    </w:p>
    <w:p w:rsidR="00333BE8" w:rsidRPr="009849CB" w:rsidRDefault="00333BE8" w:rsidP="00333BE8">
      <w:pPr>
        <w:ind w:left="360"/>
        <w:jc w:val="center"/>
        <w:rPr>
          <w:i/>
          <w:caps/>
          <w:sz w:val="28"/>
          <w:szCs w:val="28"/>
        </w:rPr>
      </w:pPr>
      <w:r w:rsidRPr="009849CB">
        <w:rPr>
          <w:b/>
          <w:sz w:val="28"/>
          <w:szCs w:val="28"/>
        </w:rPr>
        <w:t xml:space="preserve">УСТНЫЙ ОПРОС </w:t>
      </w:r>
    </w:p>
    <w:p w:rsidR="00333BE8" w:rsidRPr="009849CB" w:rsidRDefault="00333BE8" w:rsidP="00333BE8">
      <w:pPr>
        <w:ind w:left="360"/>
        <w:jc w:val="center"/>
        <w:rPr>
          <w:b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проведение опроса отводится </w:t>
      </w:r>
      <w:r w:rsidR="006420DB" w:rsidRPr="009849CB">
        <w:rPr>
          <w:sz w:val="28"/>
          <w:szCs w:val="28"/>
        </w:rPr>
        <w:t>20-25</w:t>
      </w:r>
      <w:r w:rsidRPr="009849CB">
        <w:rPr>
          <w:sz w:val="28"/>
          <w:szCs w:val="28"/>
        </w:rPr>
        <w:t xml:space="preserve"> минут.</w:t>
      </w:r>
    </w:p>
    <w:p w:rsidR="00333BE8" w:rsidRPr="009849CB" w:rsidRDefault="00333BE8" w:rsidP="00333BE8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используемые таблицы, литературу, оборудование и т.д.</w:t>
      </w:r>
    </w:p>
    <w:p w:rsidR="00333BE8" w:rsidRPr="009849CB" w:rsidRDefault="00333BE8" w:rsidP="00333BE8">
      <w:pPr>
        <w:jc w:val="both"/>
        <w:rPr>
          <w:i/>
          <w:sz w:val="28"/>
          <w:szCs w:val="28"/>
        </w:rPr>
      </w:pPr>
    </w:p>
    <w:p w:rsidR="00333BE8" w:rsidRPr="009849CB" w:rsidRDefault="00333BE8" w:rsidP="00333BE8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устных ответов</w:t>
      </w:r>
    </w:p>
    <w:p w:rsidR="00333BE8" w:rsidRPr="009849CB" w:rsidRDefault="00333BE8" w:rsidP="00333BE8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«5» «отлично»</w:t>
      </w:r>
      <w:r w:rsidRPr="009849CB">
        <w:rPr>
          <w:sz w:val="28"/>
          <w:szCs w:val="28"/>
        </w:rPr>
        <w:t xml:space="preserve"> - </w:t>
      </w:r>
      <w:r w:rsidR="006420DB" w:rsidRPr="009849CB">
        <w:rPr>
          <w:sz w:val="28"/>
          <w:szCs w:val="28"/>
        </w:rPr>
        <w:t xml:space="preserve">обучающийся </w:t>
      </w:r>
      <w:r w:rsidRPr="009849CB">
        <w:rPr>
          <w:sz w:val="28"/>
          <w:szCs w:val="28"/>
        </w:rPr>
        <w:t>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333BE8" w:rsidRPr="009849CB" w:rsidRDefault="00333BE8" w:rsidP="00333BE8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«4» «хорошо»</w:t>
      </w:r>
      <w:r w:rsidRPr="009849CB">
        <w:rPr>
          <w:sz w:val="28"/>
          <w:szCs w:val="28"/>
        </w:rPr>
        <w:t xml:space="preserve"> - </w:t>
      </w:r>
      <w:r w:rsidR="006420DB" w:rsidRPr="009849CB">
        <w:rPr>
          <w:sz w:val="28"/>
          <w:szCs w:val="28"/>
        </w:rPr>
        <w:t xml:space="preserve">обучающийся </w:t>
      </w:r>
      <w:r w:rsidRPr="009849CB">
        <w:rPr>
          <w:sz w:val="28"/>
          <w:szCs w:val="28"/>
        </w:rPr>
        <w:t>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333BE8" w:rsidRPr="009849CB" w:rsidRDefault="00333BE8" w:rsidP="00333BE8">
      <w:pPr>
        <w:pStyle w:val="a5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>Оценка «3» «удовлетворительно»</w:t>
      </w:r>
      <w:r w:rsidRPr="009849CB">
        <w:rPr>
          <w:sz w:val="28"/>
          <w:szCs w:val="28"/>
        </w:rPr>
        <w:t xml:space="preserve"> - </w:t>
      </w:r>
      <w:r w:rsidR="006420DB" w:rsidRPr="009849CB">
        <w:rPr>
          <w:sz w:val="28"/>
          <w:szCs w:val="28"/>
        </w:rPr>
        <w:t xml:space="preserve">обучающийся </w:t>
      </w:r>
      <w:r w:rsidRPr="009849CB">
        <w:rPr>
          <w:sz w:val="28"/>
          <w:szCs w:val="28"/>
        </w:rPr>
        <w:t>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Оценка 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</w:p>
    <w:p w:rsidR="00333BE8" w:rsidRPr="009849CB" w:rsidRDefault="00333BE8" w:rsidP="00333BE8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вопросы </w:t>
      </w: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333BE8" w:rsidRPr="009849CB" w:rsidTr="006420DB">
        <w:tc>
          <w:tcPr>
            <w:tcW w:w="4219" w:type="dxa"/>
          </w:tcPr>
          <w:p w:rsidR="00333BE8" w:rsidRPr="009849CB" w:rsidRDefault="00333BE8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Раздел/Тема</w:t>
            </w:r>
          </w:p>
        </w:tc>
        <w:tc>
          <w:tcPr>
            <w:tcW w:w="5352" w:type="dxa"/>
          </w:tcPr>
          <w:p w:rsidR="00333BE8" w:rsidRPr="009849CB" w:rsidRDefault="00333BE8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Вопросы</w:t>
            </w:r>
          </w:p>
        </w:tc>
      </w:tr>
      <w:tr w:rsidR="00BF6651" w:rsidRPr="009849CB" w:rsidTr="006420DB">
        <w:trPr>
          <w:trHeight w:val="4206"/>
        </w:trPr>
        <w:tc>
          <w:tcPr>
            <w:tcW w:w="4219" w:type="dxa"/>
          </w:tcPr>
          <w:p w:rsidR="009A1925" w:rsidRPr="009849CB" w:rsidRDefault="009A1925" w:rsidP="00156DDD">
            <w:pPr>
              <w:jc w:val="center"/>
              <w:rPr>
                <w:sz w:val="24"/>
                <w:szCs w:val="24"/>
              </w:rPr>
            </w:pPr>
          </w:p>
          <w:p w:rsidR="009A1925" w:rsidRPr="009849CB" w:rsidRDefault="00156DDD" w:rsidP="00156DDD">
            <w:pPr>
              <w:jc w:val="center"/>
              <w:rPr>
                <w:b/>
                <w:sz w:val="24"/>
                <w:szCs w:val="24"/>
              </w:rPr>
            </w:pPr>
            <w:r w:rsidRPr="009849C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3.1. Системы диагностики подвижного состава. </w:t>
            </w:r>
          </w:p>
        </w:tc>
        <w:tc>
          <w:tcPr>
            <w:tcW w:w="5352" w:type="dxa"/>
          </w:tcPr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Расскажите об особенностях подвижного состава.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Перечислите требования к подвижному составу.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Опишите структуру функционирования аппаратуры СДПС.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Перечислите требования к размещению аппаратуры СДПС.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Перечислите приборы и устройства для изменения инфракрасного излучения.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Расскажите о перегонных устройствах.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7. Расскажите о напольном оборудовании. </w:t>
            </w:r>
          </w:p>
          <w:p w:rsidR="009A1925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>8. Перечислите режимы контроля подвижного состава.</w:t>
            </w:r>
          </w:p>
        </w:tc>
      </w:tr>
      <w:tr w:rsidR="00156DDD" w:rsidRPr="009849CB" w:rsidTr="006420DB">
        <w:trPr>
          <w:trHeight w:val="557"/>
        </w:trPr>
        <w:tc>
          <w:tcPr>
            <w:tcW w:w="4219" w:type="dxa"/>
          </w:tcPr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b/>
                <w:sz w:val="24"/>
                <w:szCs w:val="24"/>
                <w:lang w:eastAsia="en-US"/>
              </w:rPr>
              <w:t>Тема 3.2. Микропроцессорные системы автоматики и телемеханики</w:t>
            </w: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156DDD" w:rsidRPr="009849CB" w:rsidRDefault="00156DDD" w:rsidP="00156D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Напишите, в чем заключается актуальность внедрения микропроцессорных систем автоматики и телемеханики на сети железных дорог.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>2. Какую роль играет микропроцессорные системы автоматики и телемеханики в ком-</w:t>
            </w:r>
            <w:proofErr w:type="spellStart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>плексной</w:t>
            </w:r>
            <w:proofErr w:type="spellEnd"/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 многоуровневой системе управления и обеспечения.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3. Расскажите структуру строения микропроцессорной централизации (МПЦ).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Расскажите принципы построения МПЦ.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Расскажите схему управления и контроля напольных устройств.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Приведите типовые решения технической реализации МПЦ </w:t>
            </w:r>
          </w:p>
        </w:tc>
      </w:tr>
      <w:tr w:rsidR="00BF6651" w:rsidRPr="009849CB" w:rsidTr="006420DB">
        <w:tc>
          <w:tcPr>
            <w:tcW w:w="4219" w:type="dxa"/>
          </w:tcPr>
          <w:p w:rsidR="00BF6651" w:rsidRPr="009849CB" w:rsidRDefault="00BF6651" w:rsidP="00156DDD">
            <w:pPr>
              <w:rPr>
                <w:sz w:val="24"/>
                <w:szCs w:val="24"/>
              </w:rPr>
            </w:pPr>
          </w:p>
          <w:p w:rsidR="009A1925" w:rsidRPr="009849CB" w:rsidRDefault="00156DDD" w:rsidP="00156DDD">
            <w:pPr>
              <w:rPr>
                <w:b/>
                <w:sz w:val="24"/>
                <w:szCs w:val="24"/>
              </w:rPr>
            </w:pPr>
            <w:r w:rsidRPr="009849CB">
              <w:rPr>
                <w:rFonts w:eastAsiaTheme="minorHAnsi"/>
                <w:b/>
                <w:sz w:val="24"/>
                <w:szCs w:val="24"/>
                <w:lang w:eastAsia="en-US"/>
              </w:rPr>
              <w:t>Тема 3.4. Микропроцессорные системы локомотивной безопасности</w:t>
            </w:r>
          </w:p>
        </w:tc>
        <w:tc>
          <w:tcPr>
            <w:tcW w:w="5352" w:type="dxa"/>
          </w:tcPr>
          <w:p w:rsidR="00BF6651" w:rsidRPr="009849CB" w:rsidRDefault="00BF6651" w:rsidP="00156DD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1. Расскажите про локомотивные устройства безопасности движения.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2. Проясните назначение микропроцессорной системы локомотивной безопасности.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>3. Распишите принцип действия микропроцессорной систем</w:t>
            </w:r>
            <w:r w:rsidR="006420DB" w:rsidRPr="009849CB">
              <w:rPr>
                <w:rFonts w:eastAsiaTheme="minorHAnsi"/>
                <w:sz w:val="24"/>
                <w:szCs w:val="24"/>
                <w:lang w:eastAsia="en-US"/>
              </w:rPr>
              <w:t>ы локомотивной безопас</w:t>
            </w: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ности.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4. Приведите план шлейфа путевого устройства САУТ-ЦМ.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5. Перечислите основные характеристики комплексного локомотивного устройства безопасности КЛУБ. </w:t>
            </w:r>
          </w:p>
          <w:p w:rsidR="00156DDD" w:rsidRPr="009849CB" w:rsidRDefault="00156DDD" w:rsidP="00156DD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849CB">
              <w:rPr>
                <w:rFonts w:eastAsiaTheme="minorHAnsi"/>
                <w:sz w:val="24"/>
                <w:szCs w:val="24"/>
                <w:lang w:eastAsia="en-US"/>
              </w:rPr>
              <w:t xml:space="preserve">6. Перечислите зарубежные локомотивные систем безопасности. </w:t>
            </w:r>
          </w:p>
          <w:p w:rsidR="009A1925" w:rsidRPr="009849CB" w:rsidRDefault="009A1925" w:rsidP="00156DDD">
            <w:pPr>
              <w:rPr>
                <w:sz w:val="24"/>
                <w:szCs w:val="24"/>
              </w:rPr>
            </w:pPr>
          </w:p>
        </w:tc>
      </w:tr>
    </w:tbl>
    <w:p w:rsidR="00333BE8" w:rsidRPr="009849CB" w:rsidRDefault="00333BE8" w:rsidP="00333BE8">
      <w:pPr>
        <w:jc w:val="center"/>
        <w:rPr>
          <w:b/>
          <w:sz w:val="28"/>
          <w:szCs w:val="28"/>
        </w:rPr>
      </w:pPr>
    </w:p>
    <w:p w:rsidR="00333BE8" w:rsidRPr="009849CB" w:rsidRDefault="00333BE8" w:rsidP="00333BE8">
      <w:pPr>
        <w:jc w:val="center"/>
        <w:rPr>
          <w:b/>
          <w:sz w:val="28"/>
          <w:szCs w:val="28"/>
        </w:rPr>
      </w:pPr>
    </w:p>
    <w:p w:rsidR="00333BE8" w:rsidRPr="009849CB" w:rsidRDefault="00333BE8" w:rsidP="006420DB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ПИСЬМЕННЫЙ ОПРОС</w:t>
      </w: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lastRenderedPageBreak/>
        <w:tab/>
        <w:t xml:space="preserve">Письменный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проведение опроса </w:t>
      </w:r>
      <w:r w:rsidRPr="00682E1D">
        <w:rPr>
          <w:sz w:val="28"/>
          <w:szCs w:val="28"/>
        </w:rPr>
        <w:t xml:space="preserve">отводится </w:t>
      </w:r>
      <w:r w:rsidR="00421478" w:rsidRPr="00682E1D">
        <w:rPr>
          <w:sz w:val="28"/>
          <w:szCs w:val="28"/>
        </w:rPr>
        <w:t>15-20</w:t>
      </w:r>
      <w:r w:rsidRPr="00682E1D">
        <w:rPr>
          <w:sz w:val="28"/>
          <w:szCs w:val="28"/>
        </w:rPr>
        <w:t xml:space="preserve"> минут.</w:t>
      </w:r>
    </w:p>
    <w:p w:rsidR="00333BE8" w:rsidRPr="009849CB" w:rsidRDefault="00333BE8" w:rsidP="00333BE8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333BE8" w:rsidRPr="009849CB" w:rsidRDefault="00333BE8" w:rsidP="00333BE8">
      <w:pPr>
        <w:jc w:val="both"/>
        <w:rPr>
          <w:i/>
          <w:sz w:val="28"/>
          <w:szCs w:val="28"/>
        </w:rPr>
      </w:pPr>
    </w:p>
    <w:p w:rsidR="00333BE8" w:rsidRPr="009849CB" w:rsidRDefault="00333BE8" w:rsidP="00333BE8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письменных ответов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333BE8" w:rsidRDefault="00333BE8" w:rsidP="00333BE8">
      <w:pPr>
        <w:jc w:val="both"/>
        <w:rPr>
          <w:sz w:val="28"/>
          <w:szCs w:val="28"/>
        </w:rPr>
      </w:pPr>
    </w:p>
    <w:p w:rsidR="00421478" w:rsidRDefault="00421478" w:rsidP="00333BE8">
      <w:pPr>
        <w:jc w:val="both"/>
        <w:rPr>
          <w:sz w:val="28"/>
          <w:szCs w:val="28"/>
        </w:rPr>
      </w:pPr>
    </w:p>
    <w:p w:rsidR="00421478" w:rsidRDefault="00421478" w:rsidP="00333BE8">
      <w:pPr>
        <w:jc w:val="both"/>
        <w:rPr>
          <w:sz w:val="28"/>
          <w:szCs w:val="28"/>
        </w:rPr>
      </w:pPr>
    </w:p>
    <w:p w:rsidR="00421478" w:rsidRPr="009849CB" w:rsidRDefault="00421478" w:rsidP="00333BE8">
      <w:pPr>
        <w:jc w:val="both"/>
        <w:rPr>
          <w:sz w:val="28"/>
          <w:szCs w:val="28"/>
        </w:rPr>
      </w:pPr>
    </w:p>
    <w:p w:rsidR="00333BE8" w:rsidRPr="009849CB" w:rsidRDefault="00333BE8" w:rsidP="00333BE8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 xml:space="preserve">Примерные задания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33BE8" w:rsidRPr="009849CB" w:rsidTr="00333BE8">
        <w:tc>
          <w:tcPr>
            <w:tcW w:w="4785" w:type="dxa"/>
          </w:tcPr>
          <w:p w:rsidR="00333BE8" w:rsidRPr="009849CB" w:rsidRDefault="00333BE8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333BE8" w:rsidRPr="009849CB" w:rsidRDefault="00333BE8" w:rsidP="00333BE8">
            <w:pPr>
              <w:jc w:val="center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Задания</w:t>
            </w:r>
          </w:p>
        </w:tc>
      </w:tr>
      <w:tr w:rsidR="00421478" w:rsidRPr="009849CB" w:rsidTr="00421478">
        <w:trPr>
          <w:trHeight w:val="339"/>
        </w:trPr>
        <w:tc>
          <w:tcPr>
            <w:tcW w:w="4785" w:type="dxa"/>
          </w:tcPr>
          <w:p w:rsidR="00421478" w:rsidRPr="00421478" w:rsidRDefault="00421478" w:rsidP="004214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БМРЦ</w:t>
            </w:r>
          </w:p>
        </w:tc>
        <w:tc>
          <w:tcPr>
            <w:tcW w:w="4786" w:type="dxa"/>
          </w:tcPr>
          <w:p w:rsidR="00421478" w:rsidRPr="009849CB" w:rsidRDefault="00421478" w:rsidP="0042147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Рассказать про блоки наборной группы (виды, назначение)</w:t>
            </w:r>
          </w:p>
        </w:tc>
      </w:tr>
      <w:tr w:rsidR="00421478" w:rsidRPr="009849CB" w:rsidTr="00333BE8">
        <w:trPr>
          <w:trHeight w:val="405"/>
        </w:trPr>
        <w:tc>
          <w:tcPr>
            <w:tcW w:w="4785" w:type="dxa"/>
          </w:tcPr>
          <w:p w:rsidR="00421478" w:rsidRPr="00421478" w:rsidRDefault="00421478" w:rsidP="004214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БМРЦ</w:t>
            </w:r>
          </w:p>
        </w:tc>
        <w:tc>
          <w:tcPr>
            <w:tcW w:w="4786" w:type="dxa"/>
          </w:tcPr>
          <w:p w:rsidR="00421478" w:rsidRPr="009849CB" w:rsidRDefault="00421478" w:rsidP="00421478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Рассказать про блоки исполнительной группы (виды, назначение)</w:t>
            </w:r>
          </w:p>
        </w:tc>
      </w:tr>
    </w:tbl>
    <w:p w:rsidR="00333BE8" w:rsidRPr="009849CB" w:rsidRDefault="00333BE8" w:rsidP="00333BE8">
      <w:pPr>
        <w:jc w:val="both"/>
        <w:rPr>
          <w:b/>
          <w:sz w:val="28"/>
          <w:szCs w:val="28"/>
        </w:rPr>
      </w:pPr>
    </w:p>
    <w:p w:rsidR="00333BE8" w:rsidRPr="009849CB" w:rsidRDefault="00333BE8" w:rsidP="00333BE8">
      <w:pPr>
        <w:rPr>
          <w:b/>
          <w:sz w:val="28"/>
          <w:szCs w:val="28"/>
        </w:rPr>
      </w:pPr>
    </w:p>
    <w:p w:rsidR="00333BE8" w:rsidRPr="009849CB" w:rsidRDefault="00333BE8" w:rsidP="00333BE8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ТЕСТЫ </w:t>
      </w: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lastRenderedPageBreak/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sz w:val="28"/>
          <w:szCs w:val="28"/>
        </w:rPr>
        <w:tab/>
        <w:t xml:space="preserve">На выполнение теста отводится </w:t>
      </w:r>
      <w:r w:rsidR="00D75808" w:rsidRPr="009849CB">
        <w:rPr>
          <w:sz w:val="28"/>
          <w:szCs w:val="28"/>
        </w:rPr>
        <w:t>15</w:t>
      </w:r>
      <w:r w:rsidRPr="009849CB">
        <w:rPr>
          <w:sz w:val="28"/>
          <w:szCs w:val="28"/>
        </w:rPr>
        <w:t xml:space="preserve"> минут.</w:t>
      </w:r>
    </w:p>
    <w:p w:rsidR="00333BE8" w:rsidRPr="009849CB" w:rsidRDefault="00333BE8" w:rsidP="00333BE8">
      <w:pPr>
        <w:jc w:val="both"/>
        <w:rPr>
          <w:i/>
          <w:sz w:val="28"/>
          <w:szCs w:val="28"/>
        </w:rPr>
      </w:pPr>
      <w:r w:rsidRPr="009849CB"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333BE8" w:rsidRPr="009849CB" w:rsidRDefault="00333BE8" w:rsidP="00333BE8">
      <w:pPr>
        <w:jc w:val="both"/>
        <w:rPr>
          <w:i/>
          <w:sz w:val="28"/>
          <w:szCs w:val="28"/>
        </w:rPr>
      </w:pPr>
    </w:p>
    <w:p w:rsidR="00333BE8" w:rsidRPr="009849CB" w:rsidRDefault="00333BE8" w:rsidP="00333BE8">
      <w:pPr>
        <w:ind w:firstLine="675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2. Критерии оценки </w:t>
      </w:r>
    </w:p>
    <w:p w:rsidR="00333BE8" w:rsidRPr="009849CB" w:rsidRDefault="00333BE8" w:rsidP="00333BE8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333BE8" w:rsidRPr="009849CB" w:rsidTr="00333BE8">
        <w:trPr>
          <w:trHeight w:val="455"/>
        </w:trPr>
        <w:tc>
          <w:tcPr>
            <w:tcW w:w="2528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49CB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49CB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333BE8" w:rsidRPr="009849CB" w:rsidTr="00333BE8">
        <w:trPr>
          <w:trHeight w:val="109"/>
        </w:trPr>
        <w:tc>
          <w:tcPr>
            <w:tcW w:w="2528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91-100 % заданий</w:t>
            </w:r>
          </w:p>
        </w:tc>
      </w:tr>
      <w:tr w:rsidR="00333BE8" w:rsidRPr="009849CB" w:rsidTr="00333BE8">
        <w:trPr>
          <w:trHeight w:val="109"/>
        </w:trPr>
        <w:tc>
          <w:tcPr>
            <w:tcW w:w="2528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76-90% заданий</w:t>
            </w:r>
          </w:p>
        </w:tc>
      </w:tr>
      <w:tr w:rsidR="00333BE8" w:rsidRPr="009849CB" w:rsidTr="00333BE8">
        <w:trPr>
          <w:trHeight w:val="109"/>
        </w:trPr>
        <w:tc>
          <w:tcPr>
            <w:tcW w:w="2528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61-75 % заданий</w:t>
            </w:r>
          </w:p>
        </w:tc>
      </w:tr>
      <w:tr w:rsidR="00333BE8" w:rsidRPr="009849CB" w:rsidTr="00333BE8">
        <w:trPr>
          <w:trHeight w:val="109"/>
        </w:trPr>
        <w:tc>
          <w:tcPr>
            <w:tcW w:w="2528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333BE8" w:rsidRPr="009849CB" w:rsidRDefault="00333BE8" w:rsidP="00333B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9CB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333BE8" w:rsidRPr="009849CB" w:rsidRDefault="00333BE8" w:rsidP="00333BE8">
      <w:pPr>
        <w:jc w:val="both"/>
        <w:rPr>
          <w:i/>
          <w:sz w:val="28"/>
          <w:szCs w:val="28"/>
        </w:rPr>
      </w:pPr>
    </w:p>
    <w:p w:rsidR="00333BE8" w:rsidRPr="009849CB" w:rsidRDefault="00333BE8" w:rsidP="00333BE8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ab/>
        <w:t>3. Примерные тестовые вопросы/ задания</w:t>
      </w:r>
    </w:p>
    <w:p w:rsidR="006C557C" w:rsidRPr="009849CB" w:rsidRDefault="006C557C" w:rsidP="006C557C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ТЕСТЫ.</w:t>
      </w:r>
    </w:p>
    <w:p w:rsidR="006C557C" w:rsidRPr="009849CB" w:rsidRDefault="006C557C" w:rsidP="006C557C">
      <w:pPr>
        <w:autoSpaceDE w:val="0"/>
        <w:autoSpaceDN w:val="0"/>
        <w:adjustRightInd w:val="0"/>
      </w:pPr>
      <w:r w:rsidRPr="009849CB">
        <w:t>Проверяемые результаты обучения: ОК1,ОК2,ОК4,ОК9, ОК10,ПК 1.1-ПК 1.3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1. Объясните, какие  используют следующие основные характеристики для оценки средств отображения технологической информации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доступность, удобство        Б) гибкость, надежность и стоимость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оперативность, качество     Г) все ответы верны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2. Укажите, сколько основных функций выполняет система АПК-ДК?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4 функции           Б) 3 функции     В) 2 функции           Г) 5 функций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3. СПО УВК предназначено для обеспечения функционирования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ТПО на аппаратных средствах УВК     Б) ТПО на аппаратных средствах УВЦ 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вызова головной функции данных        Г) ТПО на аппаратных средствах МВР </w:t>
      </w:r>
      <w:r w:rsidRPr="009849CB">
        <w:rPr>
          <w:bCs/>
        </w:rPr>
        <w:cr/>
        <w:t xml:space="preserve">4.Укажите, для чего предназначена МСИР?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для станции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 для  ЖД  перегонов,  не  оборудованных  устройствами  автоматической блокировке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для  ЖД  перегонов  оборудованных  устройствами  автоматической блокировке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5. Укажите,  что проверяет  аппаратура центрального поста ДЦ с помощью средств оперативного контроля 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достоверность информации, полученной от МПЦ (РПЦ).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актуальность информации, полученной от МПЦ (РПЦ).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верны А и Б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нет правильного ответа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6. Функция "Блокировка стрелки в заданном положении" обеспечивает: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Индивидуальную блокировку стрелки, указанной в команде оператор.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индивидуальное блокирование секции.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Открытие светофора в поездном маршруте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7. Определите,  для  чего  предназначена  перегонная  аппаратура,  входящая  в подсистему нижнего уровня АПК-ДК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 для  контроля  и  диагностики  устройств  автоблокировки  и  поездной сигнализации  путем    съема  информации об  уровне  типовых напряжений и состоянии реле автоматики; 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для сбора дискретной и аналоговой информации с устройств сигнальных точек автоблокировки , поездной сигнализации и постовых устройств ЭЦ;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верны ответы А) и Б)                             Г)  нет верного ответа.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lastRenderedPageBreak/>
        <w:t>8. Укажите верный ответ. Разработчиком ДЦ «ЮГ» является: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разработчик ПГУПС;           Б) разработчик РГУПС и ИПЦ;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разработчик Тех Транс;        Г) разработчик в НИАС.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9. Объясните,  что  определяют  условные  графические  изображения  и индикация: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 единые  требования  к  отображению  информации  в  современных компьютерных системах оперативного управления движением поездов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требования к обслуживанию устройств СЦБ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верны А и Б                         Г) нет правильного ответа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10.Укажите верный ответ. Разработчиком ДЦ-МПК является: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разработчик Тех Транс;                   Б) разработчик ПГУПС;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В) разработчик РГУПС и ИПЦ;           Г) разработчик в НИАС.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11. Рабочее место диспетчера, как правило, содержит: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один монитор для отображения поездной ситуации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3 монитора для отображения поездной ситуации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два монитора для отображения поездной ситуации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нет правильного ответа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12. В  комплексе  АПК-ДК  на  посту  ЭЦ  устанавливают  коммутирующие устройства  ПИК-120.Определите,  какое  максимальное  число  дискретных  сигналов может коммутироваться на 1 шкаф?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520                   Б) 480                      В) 460                   Г) 580.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13. Объясните,  как    обеспечивается  реализация  проектирования  увязки  со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вспомогательными и обеспечивающими системами и подсистемами ЭЦ: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формированием  последовательности  команд  из  подготовительной (адресной) и рабочих серий;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Б) последовательной во времени работой в двух вычислительных комплексах (в АРМ ДСП и КТС УК) двух программ;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 обеспечивается  формированием  соответствующих  управляющих воздействий в пусковой цепи с контролем продолжительностей перевода и реверсирования стрелки без дополнительных аппаратных затрат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Г) все ответы верны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>14. Что входит в основные компоненты Ebilock-950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А) центральная обрабатывающая система              Б) система объектных контроллеров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В) система не объектных контроллеров                  Г) нет верного ответа </w:t>
      </w:r>
    </w:p>
    <w:p w:rsidR="006C557C" w:rsidRPr="009849CB" w:rsidRDefault="006C557C" w:rsidP="006C557C">
      <w:pPr>
        <w:autoSpaceDE w:val="0"/>
        <w:autoSpaceDN w:val="0"/>
        <w:adjustRightInd w:val="0"/>
        <w:rPr>
          <w:bCs/>
        </w:rPr>
      </w:pPr>
      <w:r w:rsidRPr="009849CB">
        <w:rPr>
          <w:bCs/>
        </w:rPr>
        <w:t xml:space="preserve">15. Контур защитного заземления соединяется с шиной медным проводником сечением не менее </w:t>
      </w:r>
    </w:p>
    <w:p w:rsidR="006C557C" w:rsidRPr="009849CB" w:rsidRDefault="006C557C" w:rsidP="006C557C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bCs/>
        </w:rPr>
        <w:t>А)  50мм</w:t>
      </w:r>
      <w:r w:rsidRPr="009849CB">
        <w:rPr>
          <w:bCs/>
          <w:vertAlign w:val="superscript"/>
        </w:rPr>
        <w:t>2</w:t>
      </w:r>
      <w:r w:rsidRPr="009849CB">
        <w:rPr>
          <w:bCs/>
        </w:rPr>
        <w:t xml:space="preserve">           Б) 30мм</w:t>
      </w:r>
      <w:r w:rsidRPr="009849CB">
        <w:rPr>
          <w:bCs/>
          <w:vertAlign w:val="superscript"/>
        </w:rPr>
        <w:t>2</w:t>
      </w:r>
      <w:r w:rsidRPr="009849CB">
        <w:rPr>
          <w:bCs/>
        </w:rPr>
        <w:t xml:space="preserve">          В) 100мм</w:t>
      </w:r>
      <w:r w:rsidRPr="009849CB">
        <w:rPr>
          <w:bCs/>
          <w:vertAlign w:val="superscript"/>
        </w:rPr>
        <w:t>2</w:t>
      </w:r>
      <w:r w:rsidRPr="009849CB">
        <w:rPr>
          <w:bCs/>
        </w:rPr>
        <w:t xml:space="preserve">       Г) нет верного ответа </w:t>
      </w:r>
      <w:r w:rsidRPr="009849CB">
        <w:rPr>
          <w:bCs/>
        </w:rPr>
        <w:cr/>
      </w:r>
    </w:p>
    <w:p w:rsidR="00333BE8" w:rsidRPr="009849CB" w:rsidRDefault="00333BE8" w:rsidP="00333BE8">
      <w:pPr>
        <w:rPr>
          <w:i/>
          <w:iCs/>
          <w:sz w:val="28"/>
          <w:szCs w:val="28"/>
        </w:rPr>
      </w:pPr>
    </w:p>
    <w:p w:rsidR="00333BE8" w:rsidRPr="009849CB" w:rsidRDefault="00333BE8" w:rsidP="00333BE8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>САМОСТОЯТЕЛЬНАЯ РАБОТА</w:t>
      </w: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Внеаудиторная самостоятельная работа по данному разделу/теме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333BE8" w:rsidRPr="009849CB" w:rsidRDefault="00333BE8" w:rsidP="00333BE8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5F558F" w:rsidRPr="009849CB">
        <w:rPr>
          <w:bCs/>
          <w:sz w:val="28"/>
          <w:szCs w:val="28"/>
        </w:rPr>
        <w:t>45</w:t>
      </w:r>
      <w:r w:rsidRPr="009849CB">
        <w:rPr>
          <w:bCs/>
          <w:sz w:val="28"/>
          <w:szCs w:val="28"/>
        </w:rPr>
        <w:t xml:space="preserve"> минут.</w:t>
      </w:r>
    </w:p>
    <w:p w:rsidR="00333BE8" w:rsidRPr="009849CB" w:rsidRDefault="00333BE8" w:rsidP="00333BE8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333BE8" w:rsidRPr="009849CB" w:rsidRDefault="00333BE8" w:rsidP="00333BE8">
      <w:pPr>
        <w:rPr>
          <w:b/>
          <w:bCs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самостоятельной работы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333BE8" w:rsidRPr="009849CB" w:rsidRDefault="00333BE8" w:rsidP="00333BE8">
      <w:pPr>
        <w:rPr>
          <w:b/>
          <w:bCs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вопросы для самостоятельного изучения</w:t>
      </w:r>
    </w:p>
    <w:p w:rsidR="00D75808" w:rsidRPr="009849CB" w:rsidRDefault="00333BE8" w:rsidP="00D75808">
      <w:pPr>
        <w:ind w:firstLine="708"/>
        <w:jc w:val="both"/>
        <w:rPr>
          <w:sz w:val="28"/>
          <w:szCs w:val="28"/>
        </w:rPr>
      </w:pPr>
      <w:r w:rsidRPr="009849CB">
        <w:rPr>
          <w:sz w:val="28"/>
          <w:szCs w:val="28"/>
        </w:rPr>
        <w:t xml:space="preserve">Изучение материалов учебника и дополнительной литературы, подготовка </w:t>
      </w:r>
      <w:r w:rsidR="00D75808" w:rsidRPr="009849CB">
        <w:rPr>
          <w:sz w:val="28"/>
          <w:szCs w:val="28"/>
        </w:rPr>
        <w:t>презентации.</w:t>
      </w: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4. Примерные  задания для самостоятельной работы</w:t>
      </w:r>
    </w:p>
    <w:p w:rsidR="00333BE8" w:rsidRPr="009849CB" w:rsidRDefault="009C7CE8" w:rsidP="009C7CE8">
      <w:pPr>
        <w:rPr>
          <w:sz w:val="28"/>
          <w:szCs w:val="28"/>
        </w:rPr>
      </w:pPr>
      <w:r w:rsidRPr="009849CB">
        <w:rPr>
          <w:sz w:val="28"/>
          <w:szCs w:val="28"/>
        </w:rPr>
        <w:t>Сделать презентацию 12-15</w:t>
      </w:r>
      <w:r w:rsidR="00D75808" w:rsidRPr="009849CB">
        <w:rPr>
          <w:sz w:val="28"/>
          <w:szCs w:val="28"/>
        </w:rPr>
        <w:t xml:space="preserve"> слайдов на тему «ДЦ «Диалог» (</w:t>
      </w:r>
      <w:r w:rsidRPr="009849CB">
        <w:rPr>
          <w:sz w:val="28"/>
          <w:szCs w:val="28"/>
        </w:rPr>
        <w:t>схемы, иллюстрации, краткий тек</w:t>
      </w:r>
      <w:r w:rsidR="00D75808" w:rsidRPr="009849CB">
        <w:rPr>
          <w:sz w:val="28"/>
          <w:szCs w:val="28"/>
        </w:rPr>
        <w:t>с</w:t>
      </w:r>
      <w:r w:rsidRPr="009849CB">
        <w:rPr>
          <w:sz w:val="28"/>
          <w:szCs w:val="28"/>
        </w:rPr>
        <w:t>т)</w:t>
      </w:r>
    </w:p>
    <w:p w:rsidR="00333BE8" w:rsidRPr="009849CB" w:rsidRDefault="00333BE8" w:rsidP="00D75808">
      <w:pPr>
        <w:pStyle w:val="a7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>Примерные формы отчетности результатов самостоятельной работы</w:t>
      </w:r>
    </w:p>
    <w:p w:rsidR="00D75808" w:rsidRPr="009849CB" w:rsidRDefault="00D75808" w:rsidP="00D75808">
      <w:pPr>
        <w:ind w:left="644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Наличие электронной презентации.</w:t>
      </w:r>
    </w:p>
    <w:p w:rsidR="00333BE8" w:rsidRPr="009849CB" w:rsidRDefault="00333BE8" w:rsidP="00333BE8">
      <w:pPr>
        <w:ind w:firstLine="708"/>
        <w:jc w:val="both"/>
        <w:rPr>
          <w:sz w:val="28"/>
          <w:szCs w:val="28"/>
        </w:rPr>
      </w:pPr>
    </w:p>
    <w:p w:rsidR="00333BE8" w:rsidRPr="009849CB" w:rsidRDefault="00333BE8" w:rsidP="00333BE8">
      <w:pPr>
        <w:rPr>
          <w:b/>
          <w:bCs/>
          <w:sz w:val="28"/>
          <w:szCs w:val="28"/>
        </w:rPr>
      </w:pPr>
    </w:p>
    <w:p w:rsidR="00333BE8" w:rsidRPr="009849CB" w:rsidRDefault="00333BE8" w:rsidP="00333BE8">
      <w:pPr>
        <w:ind w:left="720"/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КОНТРОЛЬНАЯ РАБОТА </w:t>
      </w: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Письменная контрольная работа включает </w:t>
      </w:r>
      <w:r w:rsidR="007C35B5" w:rsidRPr="009849CB">
        <w:rPr>
          <w:bCs/>
          <w:sz w:val="28"/>
          <w:szCs w:val="28"/>
        </w:rPr>
        <w:t>два варианта</w:t>
      </w:r>
      <w:r w:rsidRPr="009849CB">
        <w:rPr>
          <w:bCs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</w:t>
      </w:r>
      <w:r w:rsidRPr="009849CB">
        <w:rPr>
          <w:bCs/>
          <w:sz w:val="28"/>
          <w:szCs w:val="28"/>
        </w:rPr>
        <w:lastRenderedPageBreak/>
        <w:t xml:space="preserve">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На выполнение контрольной работы отводится </w:t>
      </w:r>
      <w:r w:rsidR="007C35B5" w:rsidRPr="009849CB">
        <w:rPr>
          <w:bCs/>
          <w:sz w:val="28"/>
          <w:szCs w:val="28"/>
        </w:rPr>
        <w:t>40</w:t>
      </w:r>
      <w:r w:rsidRPr="009849CB">
        <w:rPr>
          <w:bCs/>
          <w:sz w:val="28"/>
          <w:szCs w:val="28"/>
        </w:rPr>
        <w:t xml:space="preserve"> минут.</w:t>
      </w:r>
    </w:p>
    <w:p w:rsidR="00333BE8" w:rsidRPr="009849CB" w:rsidRDefault="00333BE8" w:rsidP="00333BE8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При работе обучающийся может использовать следующие источники: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333BE8" w:rsidRPr="009849CB" w:rsidRDefault="00333BE8" w:rsidP="00333BE8">
      <w:pPr>
        <w:jc w:val="both"/>
        <w:rPr>
          <w:i/>
          <w:iCs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контрольной работы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практико-ориентированные вопросы; не умеет доказательно обосновывать собственные суждения.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333BE8" w:rsidRPr="009849CB" w:rsidRDefault="00333BE8" w:rsidP="00333BE8">
      <w:pPr>
        <w:jc w:val="both"/>
        <w:rPr>
          <w:i/>
          <w:iCs/>
          <w:sz w:val="28"/>
          <w:szCs w:val="28"/>
        </w:rPr>
      </w:pPr>
    </w:p>
    <w:p w:rsidR="00333BE8" w:rsidRPr="009849CB" w:rsidRDefault="00333BE8" w:rsidP="00333BE8">
      <w:pPr>
        <w:jc w:val="both"/>
        <w:rPr>
          <w:b/>
          <w:sz w:val="28"/>
          <w:szCs w:val="28"/>
        </w:rPr>
      </w:pPr>
      <w:r w:rsidRPr="009849CB">
        <w:rPr>
          <w:b/>
          <w:i/>
          <w:sz w:val="28"/>
          <w:szCs w:val="28"/>
        </w:rPr>
        <w:tab/>
      </w:r>
      <w:r w:rsidRPr="009849CB">
        <w:rPr>
          <w:b/>
          <w:sz w:val="28"/>
          <w:szCs w:val="28"/>
        </w:rPr>
        <w:t>3.</w:t>
      </w:r>
      <w:r w:rsidRPr="009849CB">
        <w:rPr>
          <w:b/>
          <w:i/>
          <w:sz w:val="28"/>
          <w:szCs w:val="28"/>
        </w:rPr>
        <w:t xml:space="preserve"> </w:t>
      </w:r>
      <w:r w:rsidRPr="009849CB">
        <w:rPr>
          <w:b/>
          <w:sz w:val="28"/>
          <w:szCs w:val="28"/>
        </w:rPr>
        <w:t>Примерные варианты заданий</w:t>
      </w:r>
    </w:p>
    <w:p w:rsidR="00CB4CCC" w:rsidRPr="009849CB" w:rsidRDefault="007C35B5" w:rsidP="00333BE8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Контрольная работа по темам</w:t>
      </w:r>
      <w:r w:rsidR="00CB4CCC" w:rsidRPr="009849CB">
        <w:rPr>
          <w:b/>
          <w:sz w:val="28"/>
          <w:szCs w:val="28"/>
        </w:rPr>
        <w:t xml:space="preserve"> 3.2-3.6</w:t>
      </w:r>
      <w:r w:rsidRPr="009849CB">
        <w:rPr>
          <w:bCs/>
          <w:spacing w:val="-1"/>
        </w:rPr>
        <w:t xml:space="preserve"> </w:t>
      </w:r>
      <w:r w:rsidR="00CB4CCC" w:rsidRPr="009849CB">
        <w:rPr>
          <w:bCs/>
          <w:spacing w:val="-1"/>
        </w:rPr>
        <w:t>(</w:t>
      </w:r>
      <w:r w:rsidRPr="009849CB">
        <w:rPr>
          <w:bCs/>
          <w:spacing w:val="-1"/>
        </w:rPr>
        <w:t>Тема 3.2. Микропроцессорные (МПЦ) и релейно-процессорные (РПЦ) централизации, Тема 3.3. Микропроцессорные системы интервального регули</w:t>
      </w:r>
      <w:r w:rsidRPr="009849CB">
        <w:rPr>
          <w:bCs/>
          <w:spacing w:val="-1"/>
        </w:rPr>
        <w:softHyphen/>
        <w:t>рования (МСИР), Тема 3.4. Микропроцессорные системы диспетчерской центра</w:t>
      </w:r>
      <w:r w:rsidRPr="009849CB">
        <w:rPr>
          <w:bCs/>
          <w:spacing w:val="-1"/>
        </w:rPr>
        <w:softHyphen/>
        <w:t>лизации (МСДЦ) и диспетчер</w:t>
      </w:r>
      <w:r w:rsidRPr="009849CB">
        <w:rPr>
          <w:bCs/>
          <w:spacing w:val="-1"/>
        </w:rPr>
        <w:softHyphen/>
        <w:t>ского контроля (МСДК), Тема 3.5. Микропроцессорные системы технического диагно</w:t>
      </w:r>
      <w:r w:rsidRPr="009849CB">
        <w:rPr>
          <w:bCs/>
          <w:spacing w:val="-1"/>
        </w:rPr>
        <w:softHyphen/>
        <w:t>стирования и мониторинга (СТДМ) устройств</w:t>
      </w:r>
      <w:r w:rsidR="00CB4CCC" w:rsidRPr="009849CB">
        <w:rPr>
          <w:bCs/>
          <w:spacing w:val="-1"/>
        </w:rPr>
        <w:t xml:space="preserve"> СЦБ, Тема 3.6. Микропроцессорные системы контроля железнодорожного подвижного состава на ходу поезда (МСКПС)).</w:t>
      </w:r>
    </w:p>
    <w:p w:rsidR="00333BE8" w:rsidRPr="009849CB" w:rsidRDefault="00333BE8" w:rsidP="00333BE8">
      <w:pPr>
        <w:jc w:val="both"/>
        <w:rPr>
          <w:b/>
          <w:sz w:val="28"/>
          <w:szCs w:val="28"/>
        </w:rPr>
      </w:pPr>
    </w:p>
    <w:p w:rsidR="00333BE8" w:rsidRPr="009849CB" w:rsidRDefault="007C35B5" w:rsidP="007C35B5">
      <w:pPr>
        <w:pStyle w:val="a7"/>
        <w:numPr>
          <w:ilvl w:val="0"/>
          <w:numId w:val="4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вариант.</w:t>
      </w:r>
    </w:p>
    <w:p w:rsidR="007C35B5" w:rsidRPr="009849CB" w:rsidRDefault="007C35B5" w:rsidP="007C35B5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849CB">
        <w:rPr>
          <w:rFonts w:eastAsiaTheme="minorHAnsi"/>
          <w:sz w:val="28"/>
          <w:szCs w:val="28"/>
        </w:rPr>
        <w:t>1.Принципов построения и функционирования, схемных решений МПЦ и РПЦ.</w:t>
      </w:r>
    </w:p>
    <w:p w:rsidR="007C35B5" w:rsidRPr="009849CB" w:rsidRDefault="007C35B5" w:rsidP="007C35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2. Особенности технической эксплуатации МСДЦ и МСДК.</w:t>
      </w:r>
    </w:p>
    <w:p w:rsidR="007C35B5" w:rsidRPr="009849CB" w:rsidRDefault="007C35B5" w:rsidP="007C35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3. Принципы построения и функционирования схемных решений СТДМ.</w:t>
      </w:r>
    </w:p>
    <w:p w:rsidR="007C35B5" w:rsidRPr="009849CB" w:rsidRDefault="007C35B5" w:rsidP="007C35B5">
      <w:pPr>
        <w:rPr>
          <w:b/>
          <w:bCs/>
          <w:sz w:val="28"/>
          <w:szCs w:val="28"/>
        </w:rPr>
      </w:pPr>
      <w:r w:rsidRPr="009849CB">
        <w:rPr>
          <w:rFonts w:eastAsiaTheme="minorHAnsi"/>
          <w:sz w:val="28"/>
          <w:szCs w:val="28"/>
          <w:lang w:eastAsia="en-US"/>
        </w:rPr>
        <w:t>4. Правила технической эксплуатации МСКПС.</w:t>
      </w:r>
    </w:p>
    <w:p w:rsidR="007C35B5" w:rsidRPr="009849CB" w:rsidRDefault="007C35B5" w:rsidP="007C35B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C35B5" w:rsidRPr="009849CB" w:rsidRDefault="007C35B5" w:rsidP="007C35B5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849CB">
        <w:rPr>
          <w:rFonts w:eastAsiaTheme="minorHAnsi"/>
          <w:b/>
          <w:sz w:val="28"/>
          <w:szCs w:val="28"/>
          <w:lang w:eastAsia="en-US"/>
        </w:rPr>
        <w:t>2 вариант.</w:t>
      </w:r>
    </w:p>
    <w:p w:rsidR="007C35B5" w:rsidRPr="009849CB" w:rsidRDefault="007C35B5" w:rsidP="007C35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lastRenderedPageBreak/>
        <w:t>1.Особенности технической эксплуатации МПЦ и РПЦ.</w:t>
      </w:r>
    </w:p>
    <w:p w:rsidR="007C35B5" w:rsidRPr="009849CB" w:rsidRDefault="007C35B5" w:rsidP="007C35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2.Схемные решения МСИР.</w:t>
      </w:r>
    </w:p>
    <w:p w:rsidR="007C35B5" w:rsidRPr="009849CB" w:rsidRDefault="007C35B5" w:rsidP="007C35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3. Правила технической эксплуатации СТДМ.</w:t>
      </w:r>
    </w:p>
    <w:p w:rsidR="007C35B5" w:rsidRPr="009849CB" w:rsidRDefault="007C35B5" w:rsidP="007C35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4. Принципы построения и функционирования схемных решений МСКПС.</w:t>
      </w:r>
    </w:p>
    <w:p w:rsidR="007C35B5" w:rsidRPr="009849CB" w:rsidRDefault="007C35B5" w:rsidP="00333BE8">
      <w:pPr>
        <w:ind w:left="720"/>
        <w:jc w:val="center"/>
        <w:rPr>
          <w:b/>
          <w:bCs/>
          <w:sz w:val="28"/>
          <w:szCs w:val="28"/>
        </w:rPr>
      </w:pPr>
    </w:p>
    <w:p w:rsidR="00333BE8" w:rsidRPr="009849CB" w:rsidRDefault="00333BE8" w:rsidP="00333BE8">
      <w:pPr>
        <w:jc w:val="center"/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ПРАКТИЧЕСКОЕ ЗАНЯТИЕ </w:t>
      </w: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1. Описание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333BE8" w:rsidRPr="009849CB" w:rsidRDefault="00333BE8" w:rsidP="00333BE8">
      <w:pPr>
        <w:jc w:val="both"/>
        <w:rPr>
          <w:bCs/>
          <w:i/>
          <w:sz w:val="28"/>
          <w:szCs w:val="28"/>
        </w:rPr>
      </w:pPr>
      <w:r w:rsidRPr="009849CB">
        <w:rPr>
          <w:bCs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 w:rsidRPr="009849CB">
        <w:rPr>
          <w:b/>
          <w:bCs/>
          <w:sz w:val="28"/>
          <w:szCs w:val="28"/>
        </w:rPr>
        <w:t>Методические указания по проведению практических занятий по междисциплинарному курсу</w:t>
      </w:r>
      <w:r w:rsidRPr="009849CB">
        <w:rPr>
          <w:bCs/>
          <w:sz w:val="28"/>
          <w:szCs w:val="28"/>
        </w:rPr>
        <w:t xml:space="preserve"> </w:t>
      </w:r>
      <w:r w:rsidRPr="009849CB">
        <w:rPr>
          <w:bCs/>
          <w:i/>
          <w:sz w:val="28"/>
          <w:szCs w:val="28"/>
        </w:rPr>
        <w:t>(при наличии практических занятий).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выполнения работы;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оформления отчета по работе;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CB4CCC" w:rsidRPr="009849CB" w:rsidRDefault="00333BE8" w:rsidP="00CB4CC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49CB">
        <w:rPr>
          <w:bCs/>
          <w:sz w:val="28"/>
          <w:szCs w:val="28"/>
        </w:rPr>
        <w:tab/>
        <w:t>Основная цель практического занятия №</w:t>
      </w:r>
      <w:r w:rsidR="00CB4CCC" w:rsidRPr="009849CB">
        <w:rPr>
          <w:bCs/>
          <w:sz w:val="28"/>
          <w:szCs w:val="28"/>
        </w:rPr>
        <w:t xml:space="preserve">1: </w:t>
      </w:r>
      <w:r w:rsidR="00CB4CCC" w:rsidRPr="009849CB">
        <w:rPr>
          <w:sz w:val="28"/>
          <w:szCs w:val="28"/>
        </w:rPr>
        <w:t xml:space="preserve">ознакомиться с принципами построения и работой схемы управления стрелкой в системе ЭЦ – МПК. </w:t>
      </w:r>
    </w:p>
    <w:p w:rsidR="00333BE8" w:rsidRPr="009849CB" w:rsidRDefault="00333BE8" w:rsidP="00333BE8">
      <w:pPr>
        <w:jc w:val="both"/>
        <w:rPr>
          <w:bCs/>
          <w:sz w:val="28"/>
          <w:szCs w:val="28"/>
        </w:rPr>
      </w:pPr>
      <w:r w:rsidRPr="009849CB">
        <w:rPr>
          <w:bCs/>
          <w:i/>
          <w:sz w:val="28"/>
          <w:szCs w:val="28"/>
        </w:rPr>
        <w:tab/>
      </w:r>
      <w:r w:rsidRPr="009849CB">
        <w:rPr>
          <w:bCs/>
          <w:sz w:val="28"/>
          <w:szCs w:val="28"/>
        </w:rPr>
        <w:t xml:space="preserve">На проведение практического занятия отводится </w:t>
      </w:r>
      <w:r w:rsidR="00CB4CCC" w:rsidRPr="009849CB">
        <w:rPr>
          <w:bCs/>
          <w:sz w:val="28"/>
          <w:szCs w:val="28"/>
        </w:rPr>
        <w:t>90</w:t>
      </w:r>
      <w:r w:rsidRPr="009849CB">
        <w:rPr>
          <w:bCs/>
          <w:sz w:val="28"/>
          <w:szCs w:val="28"/>
        </w:rPr>
        <w:t>минут.</w:t>
      </w:r>
    </w:p>
    <w:p w:rsidR="00333BE8" w:rsidRPr="009849CB" w:rsidRDefault="00333BE8" w:rsidP="00333BE8">
      <w:pPr>
        <w:ind w:firstLine="708"/>
        <w:jc w:val="both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9849CB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9849CB">
        <w:rPr>
          <w:bCs/>
          <w:sz w:val="28"/>
          <w:szCs w:val="28"/>
        </w:rPr>
        <w:t xml:space="preserve"> </w:t>
      </w:r>
    </w:p>
    <w:p w:rsidR="00333BE8" w:rsidRPr="009849CB" w:rsidRDefault="00333BE8" w:rsidP="00333BE8">
      <w:pPr>
        <w:ind w:firstLine="708"/>
        <w:jc w:val="both"/>
        <w:rPr>
          <w:bCs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Критерии оценки практического занятия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5» «отлично»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«4» «хорошо» </w:t>
      </w:r>
      <w:r w:rsidRPr="009849CB">
        <w:rPr>
          <w:sz w:val="28"/>
          <w:szCs w:val="28"/>
        </w:rPr>
        <w:t>-</w:t>
      </w:r>
      <w:r w:rsidRPr="009849CB">
        <w:rPr>
          <w:b/>
          <w:sz w:val="28"/>
          <w:szCs w:val="28"/>
        </w:rPr>
        <w:t xml:space="preserve"> </w:t>
      </w:r>
      <w:r w:rsidRPr="009849CB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«3» «удовлетворительно» - </w:t>
      </w:r>
      <w:r w:rsidRPr="009849CB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333BE8" w:rsidRPr="009849CB" w:rsidRDefault="00333BE8" w:rsidP="00333BE8">
      <w:pPr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«2» «неудовлетворительно» - </w:t>
      </w:r>
      <w:r w:rsidRPr="009849CB">
        <w:rPr>
          <w:sz w:val="28"/>
          <w:szCs w:val="28"/>
        </w:rPr>
        <w:t>не решил учебно-профессиональную задачу или задание.</w:t>
      </w:r>
    </w:p>
    <w:p w:rsidR="00333BE8" w:rsidRPr="009849CB" w:rsidRDefault="00333BE8" w:rsidP="00333BE8">
      <w:pPr>
        <w:jc w:val="both"/>
        <w:rPr>
          <w:bCs/>
          <w:i/>
          <w:sz w:val="28"/>
          <w:szCs w:val="28"/>
        </w:rPr>
      </w:pPr>
    </w:p>
    <w:p w:rsidR="00333BE8" w:rsidRPr="009849CB" w:rsidRDefault="00333BE8" w:rsidP="00333BE8">
      <w:pPr>
        <w:ind w:firstLine="708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3. Примерные задания</w:t>
      </w:r>
    </w:p>
    <w:p w:rsidR="00333BE8" w:rsidRPr="009849CB" w:rsidRDefault="00333BE8" w:rsidP="006B7101">
      <w:pPr>
        <w:pStyle w:val="a5"/>
        <w:jc w:val="center"/>
        <w:rPr>
          <w:b/>
          <w:caps/>
          <w:sz w:val="28"/>
          <w:szCs w:val="28"/>
        </w:rPr>
      </w:pP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  <w:rPr>
          <w:b/>
        </w:rPr>
      </w:pPr>
      <w:r w:rsidRPr="009849CB">
        <w:rPr>
          <w:b/>
        </w:rPr>
        <w:t xml:space="preserve">Тема: Исследование принципов построения  и алгоритма работы  схемы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  <w:rPr>
          <w:b/>
        </w:rPr>
      </w:pPr>
      <w:r w:rsidRPr="009849CB">
        <w:rPr>
          <w:b/>
        </w:rPr>
        <w:t>управления стрелкой</w:t>
      </w:r>
      <w:r w:rsidR="00CB4CCC" w:rsidRPr="009849CB">
        <w:rPr>
          <w:b/>
        </w:rPr>
        <w:t>.</w:t>
      </w:r>
      <w:r w:rsidRPr="009849CB">
        <w:rPr>
          <w:b/>
        </w:rPr>
        <w:t xml:space="preserve"> </w:t>
      </w:r>
    </w:p>
    <w:p w:rsidR="006C557C" w:rsidRPr="009849CB" w:rsidRDefault="00CB4CCC" w:rsidP="006C557C">
      <w:pPr>
        <w:autoSpaceDE w:val="0"/>
        <w:autoSpaceDN w:val="0"/>
        <w:adjustRightInd w:val="0"/>
        <w:spacing w:line="276" w:lineRule="auto"/>
      </w:pPr>
      <w:r w:rsidRPr="009849CB">
        <w:t>Порядок выполнения работы</w:t>
      </w:r>
      <w:r w:rsidR="006C557C" w:rsidRPr="009849CB">
        <w:t xml:space="preserve">: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1.  Ознакомиться с особенностями схемы управления стрелкой в системе ЭЦ -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МПК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  <w:rPr>
          <w:b/>
        </w:rPr>
      </w:pPr>
      <w:r w:rsidRPr="009849CB">
        <w:rPr>
          <w:b/>
        </w:rPr>
        <w:t xml:space="preserve">Содержание отчета: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1. Назначение системы ЭЦ-МПК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2. Назначение электропривода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>3. Дать определение понятию «</w:t>
      </w:r>
      <w:proofErr w:type="spellStart"/>
      <w:r w:rsidRPr="009849CB">
        <w:t>подпирание</w:t>
      </w:r>
      <w:proofErr w:type="spellEnd"/>
      <w:r w:rsidRPr="009849CB">
        <w:t xml:space="preserve">»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4. Особенности управления стрелкой в системе ЭЦ-МПК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5. Принципиальная схема управления стрелкой в системе ЭЦ-МПК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6. Вывод.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  <w:rPr>
          <w:b/>
        </w:rPr>
      </w:pPr>
      <w:r w:rsidRPr="009849CB">
        <w:rPr>
          <w:b/>
        </w:rPr>
        <w:t xml:space="preserve">Контрольные вопросы: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1. Назначение и функциональные возможности ЭЦ-МПК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2. Назначение электропривода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>3. «</w:t>
      </w:r>
      <w:proofErr w:type="spellStart"/>
      <w:r w:rsidRPr="009849CB">
        <w:t>Подпирание</w:t>
      </w:r>
      <w:proofErr w:type="spellEnd"/>
      <w:r w:rsidRPr="009849CB">
        <w:t xml:space="preserve">»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4. Принцип работы принципиальной схемы управления стрелкой в системе </w:t>
      </w:r>
    </w:p>
    <w:p w:rsidR="006C557C" w:rsidRPr="009849CB" w:rsidRDefault="006C557C" w:rsidP="006C557C">
      <w:pPr>
        <w:autoSpaceDE w:val="0"/>
        <w:autoSpaceDN w:val="0"/>
        <w:adjustRightInd w:val="0"/>
        <w:spacing w:line="276" w:lineRule="auto"/>
      </w:pPr>
      <w:r w:rsidRPr="009849CB">
        <w:t xml:space="preserve">ЭЦ-МПК </w:t>
      </w:r>
      <w:r w:rsidRPr="009849CB">
        <w:cr/>
      </w:r>
      <w:r w:rsidRPr="009849CB">
        <w:rPr>
          <w:noProof/>
          <w:lang w:eastAsia="ru-RU"/>
        </w:rPr>
        <w:drawing>
          <wp:inline distT="0" distB="0" distL="0" distR="0" wp14:anchorId="6496ADE0" wp14:editId="039954DA">
            <wp:extent cx="5372100" cy="3143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E8" w:rsidRPr="009849CB" w:rsidRDefault="006C557C" w:rsidP="003C051D">
      <w:pPr>
        <w:autoSpaceDE w:val="0"/>
        <w:autoSpaceDN w:val="0"/>
        <w:adjustRightInd w:val="0"/>
        <w:spacing w:line="276" w:lineRule="auto"/>
        <w:rPr>
          <w:b/>
        </w:rPr>
      </w:pPr>
      <w:r w:rsidRPr="009849CB">
        <w:rPr>
          <w:b/>
          <w:noProof/>
          <w:lang w:eastAsia="ru-RU"/>
        </w:rPr>
        <w:lastRenderedPageBreak/>
        <w:drawing>
          <wp:inline distT="0" distB="0" distL="0" distR="0" wp14:anchorId="2C58E6F2" wp14:editId="69A08AC8">
            <wp:extent cx="5372100" cy="3609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E8" w:rsidRPr="009849CB" w:rsidRDefault="00333BE8" w:rsidP="006B7101">
      <w:pPr>
        <w:pStyle w:val="a5"/>
        <w:jc w:val="center"/>
        <w:rPr>
          <w:b/>
          <w:caps/>
          <w:sz w:val="28"/>
          <w:szCs w:val="28"/>
        </w:rPr>
      </w:pPr>
    </w:p>
    <w:p w:rsidR="008A03E8" w:rsidRPr="009849CB" w:rsidRDefault="008A03E8" w:rsidP="006B7101">
      <w:pPr>
        <w:pStyle w:val="a5"/>
        <w:jc w:val="center"/>
        <w:rPr>
          <w:b/>
          <w:bCs/>
          <w:sz w:val="28"/>
          <w:szCs w:val="28"/>
        </w:rPr>
      </w:pPr>
      <w:r w:rsidRPr="009849CB">
        <w:rPr>
          <w:b/>
          <w:caps/>
          <w:sz w:val="28"/>
          <w:szCs w:val="28"/>
        </w:rPr>
        <w:t>3. Контрольно-оценочные средства промежуточной аттестации</w:t>
      </w:r>
    </w:p>
    <w:p w:rsidR="008A03E8" w:rsidRPr="009849CB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Pr="009849CB" w:rsidRDefault="008A03E8" w:rsidP="008A03E8">
      <w:pPr>
        <w:pStyle w:val="a5"/>
        <w:ind w:firstLine="851"/>
        <w:rPr>
          <w:b/>
          <w:bCs/>
          <w:sz w:val="28"/>
          <w:szCs w:val="28"/>
        </w:rPr>
      </w:pPr>
      <w:r w:rsidRPr="009849CB">
        <w:rPr>
          <w:b/>
          <w:caps/>
          <w:sz w:val="28"/>
          <w:szCs w:val="28"/>
        </w:rPr>
        <w:t>3.1 Формы промежуточной аттестации</w:t>
      </w:r>
    </w:p>
    <w:p w:rsidR="008A03E8" w:rsidRPr="009849CB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:rsidR="008A03E8" w:rsidRPr="009849CB" w:rsidRDefault="008A03E8" w:rsidP="008A03E8">
      <w:pPr>
        <w:pStyle w:val="a5"/>
        <w:ind w:firstLine="851"/>
        <w:jc w:val="both"/>
        <w:rPr>
          <w:sz w:val="28"/>
          <w:szCs w:val="28"/>
        </w:rPr>
      </w:pPr>
      <w:r w:rsidRPr="009849CB">
        <w:rPr>
          <w:sz w:val="28"/>
          <w:szCs w:val="28"/>
        </w:rPr>
        <w:t>Предметом оценки являются сформированные практический опыт, умения и знания, а также динамика освоения общих и профессиональных компетенций. Оценка освоения профессионального модуля предусматривает следующие формы промежуточной аттестации:</w:t>
      </w:r>
    </w:p>
    <w:p w:rsidR="008A03E8" w:rsidRPr="009849CB" w:rsidRDefault="008A03E8" w:rsidP="008A03E8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336"/>
        <w:gridCol w:w="360"/>
        <w:gridCol w:w="358"/>
        <w:gridCol w:w="671"/>
        <w:gridCol w:w="688"/>
        <w:gridCol w:w="1584"/>
        <w:gridCol w:w="1606"/>
        <w:gridCol w:w="1583"/>
      </w:tblGrid>
      <w:tr w:rsidR="00C04B80" w:rsidRPr="009849CB" w:rsidTr="00C04B80">
        <w:trPr>
          <w:jc w:val="center"/>
        </w:trPr>
        <w:tc>
          <w:tcPr>
            <w:tcW w:w="2384" w:type="dxa"/>
            <w:vMerge w:val="restart"/>
          </w:tcPr>
          <w:p w:rsidR="00EA0FAD" w:rsidRPr="009849CB" w:rsidRDefault="00EA0FAD" w:rsidP="00303E6C">
            <w:pPr>
              <w:pStyle w:val="a5"/>
              <w:jc w:val="center"/>
              <w:rPr>
                <w:b/>
                <w:iCs/>
                <w:szCs w:val="20"/>
              </w:rPr>
            </w:pPr>
            <w:r w:rsidRPr="009849CB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7187" w:type="dxa"/>
            <w:gridSpan w:val="8"/>
          </w:tcPr>
          <w:p w:rsidR="00EA0FAD" w:rsidRPr="009849CB" w:rsidRDefault="00EA0FAD" w:rsidP="00303E6C">
            <w:pPr>
              <w:pStyle w:val="a5"/>
              <w:jc w:val="center"/>
              <w:rPr>
                <w:b/>
                <w:iCs/>
              </w:rPr>
            </w:pPr>
            <w:r w:rsidRPr="009849CB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  <w:vMerge/>
          </w:tcPr>
          <w:p w:rsidR="00EA0FAD" w:rsidRPr="009849CB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36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5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84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8</w:t>
            </w: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</w:tcPr>
          <w:p w:rsidR="00303E6C" w:rsidRPr="009849CB" w:rsidRDefault="00C04B80" w:rsidP="00303E6C">
            <w:pPr>
              <w:pStyle w:val="a5"/>
              <w:jc w:val="center"/>
              <w:rPr>
                <w:iCs/>
              </w:rPr>
            </w:pPr>
            <w:r w:rsidRPr="009849CB">
              <w:rPr>
                <w:iCs/>
              </w:rPr>
              <w:t>МДК 01</w:t>
            </w:r>
            <w:r w:rsidR="00EA0FAD" w:rsidRPr="009849CB">
              <w:rPr>
                <w:iCs/>
              </w:rPr>
              <w:t>.01</w:t>
            </w:r>
          </w:p>
        </w:tc>
        <w:tc>
          <w:tcPr>
            <w:tcW w:w="336" w:type="dxa"/>
          </w:tcPr>
          <w:p w:rsidR="00303E6C" w:rsidRPr="002C44FF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303E6C" w:rsidRPr="002C44FF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8" w:type="dxa"/>
          </w:tcPr>
          <w:p w:rsidR="00303E6C" w:rsidRPr="002C44FF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1" w:type="dxa"/>
          </w:tcPr>
          <w:p w:rsidR="00303E6C" w:rsidRPr="002C44FF" w:rsidRDefault="00303E6C" w:rsidP="00C04B80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C04B80" w:rsidRPr="002C44FF" w:rsidRDefault="00C04B80" w:rsidP="00C04B80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88" w:type="dxa"/>
          </w:tcPr>
          <w:p w:rsidR="00303E6C" w:rsidRPr="002C44FF" w:rsidRDefault="00303E6C" w:rsidP="00C04B80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03E6C" w:rsidRPr="002C44FF" w:rsidRDefault="00C04B80" w:rsidP="00C04B80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</w:t>
            </w:r>
            <w:proofErr w:type="spellEnd"/>
            <w:r w:rsidRPr="002C44FF">
              <w:rPr>
                <w:iCs/>
                <w:sz w:val="20"/>
                <w:szCs w:val="20"/>
              </w:rPr>
              <w:t>. зачет</w:t>
            </w:r>
          </w:p>
        </w:tc>
        <w:tc>
          <w:tcPr>
            <w:tcW w:w="1606" w:type="dxa"/>
          </w:tcPr>
          <w:p w:rsidR="00303E6C" w:rsidRPr="002C44FF" w:rsidRDefault="00303E6C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03E6C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Экзамен</w:t>
            </w:r>
          </w:p>
          <w:p w:rsidR="005F558F" w:rsidRPr="002C44FF" w:rsidRDefault="005F558F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Курсовой пр.</w:t>
            </w: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</w:tcPr>
          <w:p w:rsidR="00EA0FAD" w:rsidRPr="009849CB" w:rsidRDefault="00C04B80" w:rsidP="00B56A02">
            <w:pPr>
              <w:pStyle w:val="a5"/>
              <w:jc w:val="center"/>
              <w:rPr>
                <w:iCs/>
              </w:rPr>
            </w:pPr>
            <w:r w:rsidRPr="009849CB">
              <w:rPr>
                <w:iCs/>
              </w:rPr>
              <w:t>МДК 01</w:t>
            </w:r>
            <w:r w:rsidR="00EA0FAD" w:rsidRPr="009849CB">
              <w:rPr>
                <w:iCs/>
              </w:rPr>
              <w:t>.02</w:t>
            </w:r>
          </w:p>
        </w:tc>
        <w:tc>
          <w:tcPr>
            <w:tcW w:w="336" w:type="dxa"/>
          </w:tcPr>
          <w:p w:rsidR="00EA0FAD" w:rsidRPr="002C44FF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EA0FAD" w:rsidRPr="002C44FF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8" w:type="dxa"/>
          </w:tcPr>
          <w:p w:rsidR="00EA0FAD" w:rsidRPr="002C44FF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1" w:type="dxa"/>
          </w:tcPr>
          <w:p w:rsidR="00EA0FAD" w:rsidRPr="002C44FF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C04B80" w:rsidRPr="002C44FF" w:rsidRDefault="00C04B80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88" w:type="dxa"/>
          </w:tcPr>
          <w:p w:rsidR="00EA0FAD" w:rsidRPr="002C44FF" w:rsidRDefault="00EA0FAD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5F558F" w:rsidRPr="002C44FF" w:rsidRDefault="005F558F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5F558F" w:rsidRPr="002C44FF" w:rsidRDefault="005F558F" w:rsidP="005F558F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</w:t>
            </w:r>
            <w:proofErr w:type="spellEnd"/>
            <w:r w:rsidRPr="002C44FF">
              <w:rPr>
                <w:iCs/>
                <w:sz w:val="20"/>
                <w:szCs w:val="20"/>
              </w:rPr>
              <w:t>. зачет</w:t>
            </w:r>
          </w:p>
        </w:tc>
        <w:tc>
          <w:tcPr>
            <w:tcW w:w="1606" w:type="dxa"/>
          </w:tcPr>
          <w:p w:rsidR="005F558F" w:rsidRPr="002C44FF" w:rsidRDefault="005F558F" w:rsidP="005F558F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1584" w:type="dxa"/>
          </w:tcPr>
          <w:p w:rsidR="00EA0FAD" w:rsidRPr="002C44FF" w:rsidRDefault="00C04B80" w:rsidP="00B56A02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>Экзамен</w:t>
            </w: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</w:tcPr>
          <w:p w:rsidR="00EA0FAD" w:rsidRPr="009849CB" w:rsidRDefault="00C04B80" w:rsidP="00303E6C">
            <w:pPr>
              <w:pStyle w:val="a5"/>
              <w:jc w:val="center"/>
              <w:rPr>
                <w:iCs/>
              </w:rPr>
            </w:pPr>
            <w:r w:rsidRPr="009849CB">
              <w:rPr>
                <w:iCs/>
              </w:rPr>
              <w:t>МДК 01.03</w:t>
            </w:r>
          </w:p>
        </w:tc>
        <w:tc>
          <w:tcPr>
            <w:tcW w:w="336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1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8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5F558F" w:rsidRPr="002C44FF" w:rsidRDefault="005F558F" w:rsidP="005F558F">
            <w:pPr>
              <w:pStyle w:val="a5"/>
              <w:rPr>
                <w:iCs/>
                <w:sz w:val="20"/>
                <w:szCs w:val="20"/>
              </w:rPr>
            </w:pPr>
          </w:p>
        </w:tc>
        <w:tc>
          <w:tcPr>
            <w:tcW w:w="1606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5F558F" w:rsidRPr="002C44FF" w:rsidRDefault="005F558F" w:rsidP="005F558F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</w:t>
            </w:r>
            <w:proofErr w:type="spellEnd"/>
            <w:r w:rsidRPr="002C44FF">
              <w:rPr>
                <w:iCs/>
                <w:sz w:val="20"/>
                <w:szCs w:val="20"/>
              </w:rPr>
              <w:t>. зачет</w:t>
            </w: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</w:tcPr>
          <w:p w:rsidR="00EA0FAD" w:rsidRPr="009849CB" w:rsidRDefault="00EA0FAD" w:rsidP="00EA0FAD">
            <w:pPr>
              <w:pStyle w:val="Default"/>
              <w:jc w:val="center"/>
              <w:rPr>
                <w:color w:val="auto"/>
              </w:rPr>
            </w:pPr>
            <w:r w:rsidRPr="009849CB">
              <w:rPr>
                <w:color w:val="auto"/>
              </w:rPr>
              <w:t xml:space="preserve">Учебная практика </w:t>
            </w:r>
          </w:p>
          <w:p w:rsidR="00C04B80" w:rsidRPr="009849CB" w:rsidRDefault="00C04B80" w:rsidP="00EA0FAD">
            <w:pPr>
              <w:pStyle w:val="Default"/>
              <w:jc w:val="center"/>
              <w:rPr>
                <w:iCs/>
                <w:color w:val="auto"/>
              </w:rPr>
            </w:pPr>
            <w:r w:rsidRPr="009849CB">
              <w:rPr>
                <w:color w:val="auto"/>
              </w:rPr>
              <w:t>01.01</w:t>
            </w:r>
          </w:p>
        </w:tc>
        <w:tc>
          <w:tcPr>
            <w:tcW w:w="336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1" w:type="dxa"/>
          </w:tcPr>
          <w:p w:rsidR="00EA0FAD" w:rsidRPr="002C44FF" w:rsidRDefault="00EA0FAD" w:rsidP="00C04B80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5F558F" w:rsidRPr="002C44FF" w:rsidRDefault="005F558F" w:rsidP="00C04B80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88" w:type="dxa"/>
          </w:tcPr>
          <w:p w:rsidR="00EA0FAD" w:rsidRPr="002C44FF" w:rsidRDefault="005F558F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</w:t>
            </w:r>
            <w:proofErr w:type="spellEnd"/>
            <w:r w:rsidRPr="002C44FF">
              <w:rPr>
                <w:iCs/>
                <w:sz w:val="20"/>
                <w:szCs w:val="20"/>
              </w:rPr>
              <w:t>. зачет</w:t>
            </w:r>
          </w:p>
        </w:tc>
        <w:tc>
          <w:tcPr>
            <w:tcW w:w="1584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06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</w:t>
            </w:r>
            <w:proofErr w:type="spellEnd"/>
            <w:r w:rsidRPr="002C44FF">
              <w:rPr>
                <w:iCs/>
                <w:sz w:val="20"/>
                <w:szCs w:val="20"/>
              </w:rPr>
              <w:t xml:space="preserve">. </w:t>
            </w:r>
          </w:p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2C44FF">
              <w:rPr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1584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</w:tcPr>
          <w:p w:rsidR="00C04B80" w:rsidRPr="009849CB" w:rsidRDefault="00C04B80" w:rsidP="00C04B80">
            <w:pPr>
              <w:pStyle w:val="Default"/>
              <w:jc w:val="center"/>
              <w:rPr>
                <w:color w:val="auto"/>
              </w:rPr>
            </w:pPr>
            <w:r w:rsidRPr="009849CB">
              <w:rPr>
                <w:color w:val="auto"/>
              </w:rPr>
              <w:t xml:space="preserve">Учебная практика </w:t>
            </w:r>
          </w:p>
          <w:p w:rsidR="00C04B80" w:rsidRPr="009849CB" w:rsidRDefault="00C04B80" w:rsidP="00C04B80">
            <w:pPr>
              <w:pStyle w:val="Default"/>
              <w:jc w:val="center"/>
              <w:rPr>
                <w:color w:val="auto"/>
              </w:rPr>
            </w:pPr>
            <w:r w:rsidRPr="009849CB">
              <w:rPr>
                <w:color w:val="auto"/>
              </w:rPr>
              <w:t>01.02</w:t>
            </w:r>
          </w:p>
        </w:tc>
        <w:tc>
          <w:tcPr>
            <w:tcW w:w="336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8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1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88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Дифференциро</w:t>
            </w:r>
            <w:proofErr w:type="spellEnd"/>
            <w:r w:rsidRPr="002C44FF">
              <w:rPr>
                <w:iCs/>
                <w:sz w:val="20"/>
                <w:szCs w:val="20"/>
              </w:rPr>
              <w:t>-ванный зачет</w:t>
            </w:r>
          </w:p>
        </w:tc>
        <w:tc>
          <w:tcPr>
            <w:tcW w:w="1606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4B80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  <w:p w:rsidR="005F558F" w:rsidRPr="002C44FF" w:rsidRDefault="005F558F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C04B80" w:rsidRPr="009849CB" w:rsidTr="004228EE">
        <w:trPr>
          <w:jc w:val="center"/>
        </w:trPr>
        <w:tc>
          <w:tcPr>
            <w:tcW w:w="2384" w:type="dxa"/>
          </w:tcPr>
          <w:p w:rsidR="00EA0FAD" w:rsidRPr="009849CB" w:rsidRDefault="00EA0FAD" w:rsidP="00EA0FAD">
            <w:pPr>
              <w:pStyle w:val="Default"/>
              <w:jc w:val="center"/>
              <w:rPr>
                <w:color w:val="auto"/>
              </w:rPr>
            </w:pPr>
            <w:r w:rsidRPr="009849CB">
              <w:rPr>
                <w:color w:val="auto"/>
              </w:rPr>
              <w:t xml:space="preserve">Производственная практика </w:t>
            </w:r>
            <w:r w:rsidR="005F558F" w:rsidRPr="009849CB">
              <w:rPr>
                <w:color w:val="auto"/>
              </w:rPr>
              <w:t>01.01</w:t>
            </w:r>
          </w:p>
        </w:tc>
        <w:tc>
          <w:tcPr>
            <w:tcW w:w="336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0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1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88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A0FAD" w:rsidRPr="002C44FF" w:rsidRDefault="00EA0FAD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06" w:type="dxa"/>
          </w:tcPr>
          <w:p w:rsidR="00EA0FAD" w:rsidRPr="002C44FF" w:rsidRDefault="00C04B80" w:rsidP="00303E6C">
            <w:pPr>
              <w:pStyle w:val="a5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2C44FF">
              <w:rPr>
                <w:iCs/>
                <w:sz w:val="20"/>
                <w:szCs w:val="20"/>
              </w:rPr>
              <w:t>Дифференциро</w:t>
            </w:r>
            <w:proofErr w:type="spellEnd"/>
            <w:r w:rsidRPr="002C44FF">
              <w:rPr>
                <w:iCs/>
                <w:sz w:val="20"/>
                <w:szCs w:val="20"/>
              </w:rPr>
              <w:t>-ванный зачет</w:t>
            </w:r>
          </w:p>
        </w:tc>
        <w:tc>
          <w:tcPr>
            <w:tcW w:w="1584" w:type="dxa"/>
          </w:tcPr>
          <w:p w:rsidR="00EA0FAD" w:rsidRPr="002C44FF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  <w:tr w:rsidR="00C04B80" w:rsidRPr="009849CB" w:rsidTr="00C04B80">
        <w:trPr>
          <w:jc w:val="center"/>
        </w:trPr>
        <w:tc>
          <w:tcPr>
            <w:tcW w:w="2384" w:type="dxa"/>
          </w:tcPr>
          <w:p w:rsidR="00EA0FAD" w:rsidRPr="009849CB" w:rsidRDefault="00EA0FAD" w:rsidP="00EA0FAD">
            <w:pPr>
              <w:pStyle w:val="Default"/>
              <w:jc w:val="center"/>
              <w:rPr>
                <w:color w:val="auto"/>
              </w:rPr>
            </w:pPr>
            <w:r w:rsidRPr="009849CB">
              <w:rPr>
                <w:b/>
                <w:bCs/>
                <w:color w:val="auto"/>
              </w:rPr>
              <w:t xml:space="preserve">Профессиональный модуль </w:t>
            </w:r>
          </w:p>
          <w:p w:rsidR="00EA0FAD" w:rsidRPr="009849CB" w:rsidRDefault="00EA0FAD" w:rsidP="00EA0FA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187" w:type="dxa"/>
            <w:gridSpan w:val="8"/>
          </w:tcPr>
          <w:p w:rsidR="00EA0FAD" w:rsidRPr="00682E1D" w:rsidRDefault="00EA0FAD" w:rsidP="00EA0FAD">
            <w:pPr>
              <w:pStyle w:val="Default"/>
              <w:jc w:val="center"/>
              <w:rPr>
                <w:color w:val="auto"/>
                <w:szCs w:val="23"/>
              </w:rPr>
            </w:pPr>
            <w:r w:rsidRPr="00682E1D">
              <w:rPr>
                <w:bCs/>
                <w:iCs/>
                <w:color w:val="auto"/>
                <w:szCs w:val="23"/>
              </w:rPr>
              <w:t>Экзамен квалификационный</w:t>
            </w:r>
            <w:r w:rsidR="004228EE" w:rsidRPr="00682E1D">
              <w:rPr>
                <w:bCs/>
                <w:iCs/>
                <w:color w:val="auto"/>
                <w:szCs w:val="23"/>
              </w:rPr>
              <w:t xml:space="preserve"> (8 семестр)</w:t>
            </w:r>
          </w:p>
          <w:p w:rsidR="00EA0FAD" w:rsidRPr="009849CB" w:rsidRDefault="00EA0FAD" w:rsidP="00EA0FAD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8A03E8" w:rsidRPr="009849CB" w:rsidRDefault="008A03E8" w:rsidP="008A03E8">
      <w:pPr>
        <w:pStyle w:val="a5"/>
        <w:ind w:firstLine="851"/>
        <w:rPr>
          <w:i/>
          <w:iCs/>
          <w:sz w:val="28"/>
          <w:szCs w:val="28"/>
        </w:rPr>
      </w:pPr>
    </w:p>
    <w:p w:rsidR="002C44FF" w:rsidRDefault="002C44FF">
      <w:pPr>
        <w:suppressAutoHyphens w:val="0"/>
        <w:spacing w:after="200" w:line="276" w:lineRule="auto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B7E30" w:rsidRPr="009849CB" w:rsidRDefault="00130240" w:rsidP="006B7101">
      <w:pPr>
        <w:pStyle w:val="a5"/>
        <w:jc w:val="center"/>
        <w:rPr>
          <w:sz w:val="28"/>
          <w:szCs w:val="28"/>
        </w:rPr>
      </w:pPr>
      <w:r w:rsidRPr="009849CB">
        <w:rPr>
          <w:b/>
          <w:bCs/>
          <w:sz w:val="28"/>
          <w:szCs w:val="28"/>
        </w:rPr>
        <w:lastRenderedPageBreak/>
        <w:t>3.2</w:t>
      </w:r>
      <w:r w:rsidR="005027BC" w:rsidRPr="009849CB">
        <w:rPr>
          <w:b/>
          <w:bCs/>
          <w:sz w:val="28"/>
          <w:szCs w:val="28"/>
        </w:rPr>
        <w:t xml:space="preserve"> ОЦЕНОЧНЫЕ МАТЕРИАЛЫ ДЛЯ ПРОМ</w:t>
      </w:r>
      <w:r w:rsidRPr="009849CB">
        <w:rPr>
          <w:b/>
          <w:bCs/>
          <w:sz w:val="28"/>
          <w:szCs w:val="28"/>
        </w:rPr>
        <w:t xml:space="preserve">ЕЖУТОЧНОЙ АТТЕСТАЦИИ ПО </w:t>
      </w:r>
      <w:r w:rsidRPr="009849CB">
        <w:rPr>
          <w:b/>
          <w:bCs/>
          <w:caps/>
          <w:sz w:val="28"/>
          <w:szCs w:val="28"/>
        </w:rPr>
        <w:t xml:space="preserve">междисциплинарному </w:t>
      </w:r>
      <w:r w:rsidR="000A70B4" w:rsidRPr="009849CB">
        <w:rPr>
          <w:b/>
          <w:bCs/>
          <w:caps/>
          <w:sz w:val="28"/>
          <w:szCs w:val="28"/>
        </w:rPr>
        <w:t>курсу</w:t>
      </w:r>
      <w:r w:rsidR="000A70B4" w:rsidRPr="009849CB">
        <w:rPr>
          <w:b/>
          <w:bCs/>
          <w:i/>
          <w:sz w:val="28"/>
          <w:szCs w:val="28"/>
        </w:rPr>
        <w:t xml:space="preserve"> </w:t>
      </w:r>
      <w:r w:rsidR="004228EE" w:rsidRPr="009849CB">
        <w:rPr>
          <w:b/>
          <w:bCs/>
          <w:sz w:val="28"/>
          <w:szCs w:val="28"/>
        </w:rPr>
        <w:t>01.01</w:t>
      </w:r>
      <w:r w:rsidR="004228EE" w:rsidRPr="009849CB">
        <w:rPr>
          <w:b/>
          <w:caps/>
          <w:sz w:val="28"/>
          <w:szCs w:val="28"/>
        </w:rPr>
        <w:t xml:space="preserve"> Теоретические основы построения и эксплуатации станционных систем железнодорожной автоматикИ</w:t>
      </w:r>
    </w:p>
    <w:p w:rsidR="005027BC" w:rsidRPr="009849CB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9849CB">
        <w:rPr>
          <w:sz w:val="28"/>
          <w:szCs w:val="28"/>
        </w:rPr>
        <w:t xml:space="preserve">Предметом оценки являются </w:t>
      </w:r>
      <w:r w:rsidR="00D51BCC" w:rsidRPr="009849CB">
        <w:rPr>
          <w:sz w:val="28"/>
          <w:szCs w:val="28"/>
        </w:rPr>
        <w:t>сформированные</w:t>
      </w:r>
      <w:r w:rsidR="00B56A02" w:rsidRPr="009849CB">
        <w:rPr>
          <w:sz w:val="28"/>
          <w:szCs w:val="28"/>
        </w:rPr>
        <w:t xml:space="preserve"> практический опыт, </w:t>
      </w:r>
      <w:r w:rsidR="00D51BCC" w:rsidRPr="009849CB">
        <w:rPr>
          <w:sz w:val="28"/>
          <w:szCs w:val="28"/>
        </w:rPr>
        <w:t xml:space="preserve"> умения и знания, а также динамика освоения общих и профессиональных компетенций</w:t>
      </w:r>
      <w:r w:rsidRPr="009849CB">
        <w:rPr>
          <w:sz w:val="28"/>
          <w:szCs w:val="28"/>
        </w:rPr>
        <w:t xml:space="preserve">. Оценка освоения </w:t>
      </w:r>
      <w:r w:rsidR="00B56A02" w:rsidRPr="009849CB">
        <w:rPr>
          <w:sz w:val="28"/>
          <w:szCs w:val="28"/>
        </w:rPr>
        <w:t>междисциплинарного курса</w:t>
      </w:r>
      <w:r w:rsidRPr="009849CB">
        <w:rPr>
          <w:sz w:val="28"/>
          <w:szCs w:val="28"/>
        </w:rPr>
        <w:t xml:space="preserve"> предусматривает </w:t>
      </w:r>
      <w:r w:rsidR="007B7E30" w:rsidRPr="009849CB">
        <w:rPr>
          <w:sz w:val="28"/>
          <w:szCs w:val="28"/>
        </w:rPr>
        <w:t>следующие формы промежуточной аттестации:</w:t>
      </w:r>
    </w:p>
    <w:p w:rsidR="005027BC" w:rsidRPr="009849CB" w:rsidRDefault="005027BC" w:rsidP="00B13901">
      <w:pPr>
        <w:pStyle w:val="a5"/>
        <w:rPr>
          <w:i/>
          <w:iCs/>
          <w:sz w:val="28"/>
          <w:szCs w:val="28"/>
        </w:rPr>
      </w:pPr>
    </w:p>
    <w:p w:rsidR="006E25ED" w:rsidRPr="009849CB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9849CB">
        <w:rPr>
          <w:b/>
          <w:caps/>
          <w:sz w:val="28"/>
          <w:szCs w:val="28"/>
        </w:rPr>
        <w:t>Дифференцированный зачет</w:t>
      </w:r>
    </w:p>
    <w:p w:rsidR="006E25ED" w:rsidRPr="009849CB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9849CB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9849C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9849CB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и положительных результатах текущего контроля успеваемости.</w:t>
      </w:r>
    </w:p>
    <w:p w:rsidR="00E4285D" w:rsidRPr="009849CB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9849CB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9849CB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9849CB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9849CB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3C051D" w:rsidRPr="009849CB">
        <w:rPr>
          <w:rFonts w:ascii="Times New Roman" w:hAnsi="Times New Roman"/>
          <w:sz w:val="28"/>
          <w:szCs w:val="28"/>
        </w:rPr>
        <w:t>2</w:t>
      </w:r>
      <w:r w:rsidR="006E25ED" w:rsidRPr="009849CB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9849CB">
        <w:rPr>
          <w:rFonts w:ascii="Times New Roman" w:hAnsi="Times New Roman"/>
          <w:bCs/>
          <w:sz w:val="28"/>
          <w:szCs w:val="28"/>
        </w:rPr>
        <w:t>х</w:t>
      </w:r>
      <w:r w:rsidR="006E25ED" w:rsidRPr="009849CB">
        <w:rPr>
          <w:rFonts w:ascii="Times New Roman" w:hAnsi="Times New Roman"/>
          <w:bCs/>
          <w:sz w:val="28"/>
          <w:szCs w:val="28"/>
        </w:rPr>
        <w:t xml:space="preserve"> час</w:t>
      </w:r>
      <w:r w:rsidRPr="009849CB">
        <w:rPr>
          <w:rFonts w:ascii="Times New Roman" w:hAnsi="Times New Roman"/>
          <w:bCs/>
          <w:sz w:val="28"/>
          <w:szCs w:val="28"/>
        </w:rPr>
        <w:t>а</w:t>
      </w:r>
      <w:r w:rsidR="006E25ED" w:rsidRPr="009849CB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9849CB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9849CB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9849CB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9849CB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9849CB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 w:rsidRPr="009849CB">
        <w:rPr>
          <w:rFonts w:ascii="Times New Roman" w:hAnsi="Times New Roman"/>
          <w:sz w:val="28"/>
          <w:szCs w:val="28"/>
        </w:rPr>
        <w:t>.</w:t>
      </w:r>
    </w:p>
    <w:p w:rsidR="00E4285D" w:rsidRPr="009849CB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9849CB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9849CB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9849CB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9849C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849CB" w:rsidRDefault="006E25ED" w:rsidP="006E25E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794D34" w:rsidRPr="009849CB" w:rsidRDefault="006E25ED" w:rsidP="00794D34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Pr="009849CB" w:rsidRDefault="00794D34" w:rsidP="00794D34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94D34" w:rsidRPr="009849CB" w:rsidRDefault="00B13901" w:rsidP="00B13901">
      <w:pPr>
        <w:pStyle w:val="a7"/>
        <w:shd w:val="clear" w:color="auto" w:fill="FFFFFF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5.</w:t>
      </w:r>
      <w:r w:rsidR="00794D34" w:rsidRPr="009849CB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B13901" w:rsidRPr="009849CB" w:rsidRDefault="00B13901" w:rsidP="00B13901">
      <w:pPr>
        <w:pStyle w:val="a7"/>
        <w:shd w:val="clear" w:color="auto" w:fill="FFFFFF"/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3901" w:rsidRPr="009849CB" w:rsidRDefault="00B13901" w:rsidP="00C02D6B">
      <w:pPr>
        <w:pStyle w:val="a5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Перечень вопросов и заданий для проведения дифференцированного зачета (</w:t>
      </w:r>
      <w:r w:rsidRPr="009849CB">
        <w:rPr>
          <w:b/>
          <w:i/>
          <w:sz w:val="28"/>
          <w:szCs w:val="28"/>
        </w:rPr>
        <w:t>привести все вопросы, задания</w:t>
      </w:r>
      <w:r w:rsidRPr="009849CB">
        <w:rPr>
          <w:b/>
          <w:sz w:val="28"/>
          <w:szCs w:val="28"/>
        </w:rPr>
        <w:t>)</w:t>
      </w:r>
    </w:p>
    <w:p w:rsidR="00C02D6B" w:rsidRPr="009849CB" w:rsidRDefault="00C02D6B" w:rsidP="00C02D6B">
      <w:pPr>
        <w:pStyle w:val="a5"/>
        <w:ind w:left="1004"/>
        <w:jc w:val="both"/>
        <w:rPr>
          <w:b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 xml:space="preserve">          7. </w:t>
      </w:r>
      <w:r w:rsidRPr="009849CB">
        <w:rPr>
          <w:rFonts w:ascii="Times New Roman" w:hAnsi="Times New Roman"/>
          <w:b/>
          <w:bCs/>
          <w:sz w:val="28"/>
          <w:szCs w:val="28"/>
        </w:rPr>
        <w:t>Варианты</w:t>
      </w:r>
      <w:r w:rsidRPr="009849CB">
        <w:rPr>
          <w:rFonts w:ascii="Times New Roman" w:hAnsi="Times New Roman"/>
          <w:b/>
          <w:sz w:val="28"/>
          <w:szCs w:val="28"/>
        </w:rPr>
        <w:t xml:space="preserve"> заданий для проведения дифференцированного зачета (</w:t>
      </w:r>
      <w:r w:rsidRPr="009849CB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Pr="009849CB">
        <w:rPr>
          <w:rFonts w:ascii="Times New Roman" w:hAnsi="Times New Roman"/>
          <w:b/>
          <w:sz w:val="28"/>
          <w:szCs w:val="28"/>
        </w:rPr>
        <w:t>)</w:t>
      </w:r>
    </w:p>
    <w:p w:rsidR="00B13901" w:rsidRPr="009849CB" w:rsidRDefault="00B13901" w:rsidP="00B13901">
      <w:pPr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>Вариант – 1</w:t>
      </w:r>
    </w:p>
    <w:p w:rsidR="00B13901" w:rsidRPr="009849CB" w:rsidRDefault="00B13901" w:rsidP="00B13901">
      <w:pPr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Задание 1.</w:t>
      </w:r>
    </w:p>
    <w:p w:rsidR="00B13901" w:rsidRPr="009849CB" w:rsidRDefault="00B13901" w:rsidP="00B13901">
      <w:pPr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 xml:space="preserve">Задание 2. </w:t>
      </w:r>
    </w:p>
    <w:p w:rsidR="00B13901" w:rsidRPr="009849CB" w:rsidRDefault="00B13901" w:rsidP="00B13901">
      <w:pPr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>…</w:t>
      </w:r>
    </w:p>
    <w:p w:rsidR="00B13901" w:rsidRPr="009849CB" w:rsidRDefault="00B13901" w:rsidP="00B13901">
      <w:pPr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>Вариант – 2</w:t>
      </w:r>
    </w:p>
    <w:p w:rsidR="00B13901" w:rsidRPr="009849CB" w:rsidRDefault="00B13901" w:rsidP="00B13901">
      <w:pPr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Задание 1.</w:t>
      </w:r>
    </w:p>
    <w:p w:rsidR="00B13901" w:rsidRPr="009849CB" w:rsidRDefault="00B13901" w:rsidP="00B13901">
      <w:pPr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 xml:space="preserve">Задание 2. </w:t>
      </w:r>
    </w:p>
    <w:p w:rsidR="00B13901" w:rsidRPr="009849CB" w:rsidRDefault="00B13901" w:rsidP="00B13901">
      <w:pPr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>…</w:t>
      </w:r>
    </w:p>
    <w:p w:rsidR="00B13901" w:rsidRPr="009849CB" w:rsidRDefault="00B13901" w:rsidP="00B13901">
      <w:pPr>
        <w:rPr>
          <w:b/>
          <w:bCs/>
          <w:sz w:val="28"/>
          <w:szCs w:val="28"/>
        </w:rPr>
      </w:pPr>
      <w:r w:rsidRPr="009849CB">
        <w:rPr>
          <w:b/>
          <w:bCs/>
          <w:sz w:val="28"/>
          <w:szCs w:val="28"/>
        </w:rPr>
        <w:t>Вариант – 3</w:t>
      </w:r>
    </w:p>
    <w:p w:rsidR="00B13901" w:rsidRPr="009849CB" w:rsidRDefault="00B13901" w:rsidP="00B13901">
      <w:pPr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t>Задание 1.</w:t>
      </w:r>
    </w:p>
    <w:p w:rsidR="00B13901" w:rsidRPr="009849CB" w:rsidRDefault="00B13901" w:rsidP="00B13901">
      <w:pPr>
        <w:rPr>
          <w:bCs/>
          <w:i/>
          <w:sz w:val="28"/>
          <w:szCs w:val="28"/>
        </w:rPr>
      </w:pPr>
      <w:r w:rsidRPr="009849CB">
        <w:rPr>
          <w:bCs/>
          <w:i/>
          <w:sz w:val="28"/>
          <w:szCs w:val="28"/>
        </w:rPr>
        <w:lastRenderedPageBreak/>
        <w:t xml:space="preserve">Задание 2. </w:t>
      </w:r>
    </w:p>
    <w:p w:rsidR="00B13901" w:rsidRPr="009849CB" w:rsidRDefault="00B13901" w:rsidP="00B13901">
      <w:pPr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>…</w:t>
      </w:r>
    </w:p>
    <w:p w:rsidR="00B13901" w:rsidRPr="009849CB" w:rsidRDefault="00B13901" w:rsidP="00B13901">
      <w:pPr>
        <w:pStyle w:val="Default"/>
        <w:jc w:val="both"/>
        <w:rPr>
          <w:color w:val="auto"/>
          <w:sz w:val="28"/>
          <w:szCs w:val="28"/>
        </w:rPr>
      </w:pPr>
    </w:p>
    <w:p w:rsidR="00B13901" w:rsidRPr="009849CB" w:rsidRDefault="00B13901" w:rsidP="00B13901">
      <w:pPr>
        <w:pStyle w:val="Default"/>
        <w:jc w:val="both"/>
        <w:rPr>
          <w:color w:val="auto"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8. Рекомендуемая литература для разработки оценочных средств и подготовки обучающихся к дифференцированному зачету: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3901" w:rsidRPr="009849CB" w:rsidRDefault="00B13901" w:rsidP="00B1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9849CB">
        <w:rPr>
          <w:bCs/>
          <w:sz w:val="28"/>
          <w:szCs w:val="28"/>
        </w:rPr>
        <w:t>Основная учебная литература:</w:t>
      </w:r>
    </w:p>
    <w:p w:rsidR="00B13901" w:rsidRPr="009849CB" w:rsidRDefault="00B13901" w:rsidP="00B13901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…</w:t>
      </w:r>
    </w:p>
    <w:p w:rsidR="00B13901" w:rsidRPr="009849CB" w:rsidRDefault="00B13901" w:rsidP="00B13901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….</w:t>
      </w:r>
    </w:p>
    <w:p w:rsidR="00B13901" w:rsidRPr="009849CB" w:rsidRDefault="00B13901" w:rsidP="00B1390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920"/>
        <w:rPr>
          <w:rFonts w:ascii="Times New Roman" w:hAnsi="Times New Roman"/>
          <w:bCs/>
          <w:sz w:val="20"/>
          <w:szCs w:val="20"/>
        </w:rPr>
      </w:pPr>
    </w:p>
    <w:p w:rsidR="00B13901" w:rsidRPr="009849CB" w:rsidRDefault="00B13901" w:rsidP="00B1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 w:rsidRPr="009849CB">
        <w:rPr>
          <w:bCs/>
          <w:sz w:val="28"/>
          <w:szCs w:val="28"/>
        </w:rPr>
        <w:t>Дополнительная учебная литература</w:t>
      </w:r>
      <w:r w:rsidRPr="009849CB">
        <w:rPr>
          <w:sz w:val="28"/>
          <w:szCs w:val="28"/>
        </w:rPr>
        <w:t>:</w:t>
      </w:r>
    </w:p>
    <w:p w:rsidR="00B13901" w:rsidRPr="009849CB" w:rsidRDefault="00B13901" w:rsidP="00B1390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 w:rsidRPr="009849CB">
        <w:rPr>
          <w:sz w:val="28"/>
          <w:szCs w:val="28"/>
        </w:rPr>
        <w:t>…</w:t>
      </w:r>
    </w:p>
    <w:p w:rsidR="00B13901" w:rsidRPr="009849CB" w:rsidRDefault="00B13901" w:rsidP="00B1390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 w:rsidRPr="009849CB">
        <w:rPr>
          <w:sz w:val="28"/>
          <w:szCs w:val="28"/>
        </w:rPr>
        <w:t>…</w:t>
      </w:r>
    </w:p>
    <w:p w:rsidR="00B13901" w:rsidRPr="009849CB" w:rsidRDefault="00B13901" w:rsidP="00B13901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</w:rPr>
      </w:pPr>
      <w:r w:rsidRPr="009849CB">
        <w:rPr>
          <w:sz w:val="28"/>
          <w:szCs w:val="28"/>
        </w:rPr>
        <w:t>…</w:t>
      </w:r>
    </w:p>
    <w:p w:rsidR="00B13901" w:rsidRPr="009849CB" w:rsidRDefault="00B13901" w:rsidP="00B1390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13901" w:rsidRPr="009849CB" w:rsidRDefault="00B13901" w:rsidP="00B1390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13901" w:rsidRPr="009849CB" w:rsidRDefault="00B13901" w:rsidP="00B1390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13901" w:rsidRPr="009849CB" w:rsidRDefault="00B13901" w:rsidP="00B13901">
      <w:pPr>
        <w:spacing w:line="360" w:lineRule="auto"/>
        <w:jc w:val="center"/>
        <w:rPr>
          <w:b/>
          <w:caps/>
          <w:sz w:val="28"/>
          <w:szCs w:val="28"/>
        </w:rPr>
      </w:pPr>
      <w:r w:rsidRPr="009849CB">
        <w:rPr>
          <w:b/>
          <w:caps/>
          <w:sz w:val="28"/>
          <w:szCs w:val="28"/>
        </w:rPr>
        <w:t>Экзамен</w:t>
      </w:r>
      <w:r w:rsidR="00C02D6B" w:rsidRPr="009849CB">
        <w:rPr>
          <w:b/>
          <w:caps/>
          <w:sz w:val="28"/>
          <w:szCs w:val="28"/>
        </w:rPr>
        <w:t xml:space="preserve"> ( мдк</w:t>
      </w:r>
      <w:r w:rsidR="0035089C" w:rsidRPr="009849CB">
        <w:rPr>
          <w:b/>
          <w:caps/>
          <w:sz w:val="28"/>
          <w:szCs w:val="28"/>
        </w:rPr>
        <w:t xml:space="preserve"> </w:t>
      </w:r>
      <w:r w:rsidR="00C02D6B" w:rsidRPr="009849CB">
        <w:rPr>
          <w:b/>
          <w:caps/>
          <w:sz w:val="28"/>
          <w:szCs w:val="28"/>
        </w:rPr>
        <w:t>01.01)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9849C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9849CB">
        <w:rPr>
          <w:rFonts w:ascii="Times New Roman" w:hAnsi="Times New Roman"/>
          <w:sz w:val="28"/>
          <w:szCs w:val="28"/>
        </w:rPr>
        <w:t>: аттестация проводится в форме экзамена  по частичному или полному освоению учебного материала междисциплинарного курса и положительных результатах текущего контроля успеваемости.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901" w:rsidRPr="009849CB" w:rsidRDefault="00B13901" w:rsidP="00B13901">
      <w:pPr>
        <w:shd w:val="clear" w:color="auto" w:fill="FFFFFF"/>
        <w:ind w:firstLine="708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2. </w:t>
      </w:r>
      <w:r w:rsidRPr="009849CB">
        <w:rPr>
          <w:rFonts w:eastAsia="Calibri"/>
          <w:b/>
          <w:bCs/>
          <w:sz w:val="28"/>
          <w:szCs w:val="28"/>
        </w:rPr>
        <w:t>Время</w:t>
      </w:r>
      <w:r w:rsidRPr="009849CB">
        <w:rPr>
          <w:rFonts w:eastAsia="Arial"/>
          <w:b/>
          <w:sz w:val="28"/>
          <w:szCs w:val="28"/>
        </w:rPr>
        <w:t xml:space="preserve"> аттестации: </w:t>
      </w:r>
      <w:r w:rsidRPr="009849CB">
        <w:rPr>
          <w:bCs/>
          <w:sz w:val="28"/>
          <w:szCs w:val="28"/>
        </w:rPr>
        <w:t xml:space="preserve">на </w:t>
      </w:r>
      <w:r w:rsidRPr="009849CB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421478">
        <w:rPr>
          <w:rFonts w:eastAsia="Calibri"/>
          <w:sz w:val="28"/>
          <w:szCs w:val="28"/>
          <w:lang w:eastAsia="en-US"/>
        </w:rPr>
        <w:t>1,5</w:t>
      </w:r>
      <w:r w:rsidRPr="009849CB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– </w:t>
      </w:r>
      <w:r w:rsidR="00421478">
        <w:rPr>
          <w:rFonts w:eastAsia="Calibri"/>
          <w:sz w:val="28"/>
          <w:szCs w:val="28"/>
          <w:lang w:eastAsia="en-US"/>
        </w:rPr>
        <w:t>45</w:t>
      </w:r>
      <w:r w:rsidRPr="009849CB">
        <w:rPr>
          <w:rFonts w:eastAsia="Calibri"/>
          <w:sz w:val="28"/>
          <w:szCs w:val="28"/>
          <w:lang w:eastAsia="en-US"/>
        </w:rPr>
        <w:t xml:space="preserve"> минут (</w:t>
      </w:r>
      <w:r w:rsidR="00421478">
        <w:rPr>
          <w:rFonts w:eastAsia="Calibri"/>
          <w:sz w:val="28"/>
          <w:szCs w:val="28"/>
          <w:lang w:eastAsia="en-US"/>
        </w:rPr>
        <w:t>1</w:t>
      </w:r>
      <w:r w:rsidRPr="009849CB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3. План</w:t>
      </w:r>
      <w:r w:rsidRPr="009849CB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9849CB">
        <w:rPr>
          <w:rFonts w:ascii="Times New Roman" w:hAnsi="Times New Roman"/>
          <w:sz w:val="28"/>
          <w:szCs w:val="28"/>
        </w:rPr>
        <w:t xml:space="preserve"> (соотношение практических задач/вопросов с содержанием учебного материала в контексте характера действий аттестуемых).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B13901" w:rsidRPr="009849CB" w:rsidRDefault="00B13901" w:rsidP="00B13901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9849C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B13901" w:rsidRPr="009849CB" w:rsidRDefault="00B13901" w:rsidP="00B13901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B13901" w:rsidRPr="009849CB" w:rsidRDefault="00B13901" w:rsidP="00B13901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B13901" w:rsidRPr="009849CB" w:rsidRDefault="00B13901" w:rsidP="00B13901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</w:pPr>
      <w:r w:rsidRPr="009849CB">
        <w:rPr>
          <w:b/>
          <w:bCs/>
        </w:rPr>
        <w:t>«Отлично»</w:t>
      </w:r>
      <w:r w:rsidRPr="009849CB">
        <w:t xml:space="preserve"> – за глубокое и полное овладение содержанием учебного материала, в котором обучающийся легко ориентируется, владение понятийным аппаратом, за умение связывать теорию с практикой, решать практические задачи, высказывать и обосновывать свои суждения. Отличная оценка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</w:pPr>
      <w:r w:rsidRPr="009849CB">
        <w:rPr>
          <w:b/>
          <w:bCs/>
        </w:rPr>
        <w:lastRenderedPageBreak/>
        <w:t>«Хорошо»</w:t>
      </w:r>
      <w:r w:rsidRPr="009849CB">
        <w:t xml:space="preserve"> 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</w:pPr>
      <w:r w:rsidRPr="009849CB">
        <w:rPr>
          <w:b/>
          <w:bCs/>
        </w:rPr>
        <w:t xml:space="preserve">«Удовлетворительно» </w:t>
      </w:r>
      <w:r w:rsidRPr="009849CB"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  <w:rPr>
          <w:bCs/>
          <w:iCs/>
        </w:rPr>
      </w:pPr>
      <w:r w:rsidRPr="009849CB">
        <w:rPr>
          <w:b/>
          <w:bCs/>
        </w:rPr>
        <w:t>«Неудовлетворительно»</w:t>
      </w:r>
      <w:r w:rsidRPr="009849CB">
        <w:t xml:space="preserve"> – если 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9849CB">
        <w:rPr>
          <w:bCs/>
          <w:iCs/>
        </w:rPr>
        <w:t>за полное незнание и непонимание учебного материала или отказ отвечать.</w:t>
      </w:r>
    </w:p>
    <w:p w:rsidR="00B13901" w:rsidRPr="009849CB" w:rsidRDefault="00B13901" w:rsidP="00C02D6B">
      <w:pPr>
        <w:jc w:val="both"/>
        <w:rPr>
          <w:sz w:val="28"/>
          <w:szCs w:val="28"/>
        </w:rPr>
      </w:pPr>
    </w:p>
    <w:p w:rsidR="00B13901" w:rsidRPr="009849CB" w:rsidRDefault="00B13901" w:rsidP="00B13901">
      <w:pPr>
        <w:pStyle w:val="a5"/>
        <w:ind w:firstLine="709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6. Перечень вопросов и заданий для проведения экзамена (</w:t>
      </w:r>
      <w:r w:rsidRPr="009849CB">
        <w:rPr>
          <w:b/>
          <w:i/>
          <w:sz w:val="28"/>
          <w:szCs w:val="28"/>
        </w:rPr>
        <w:t>привести все вопросы, задания</w:t>
      </w:r>
      <w:r w:rsidRPr="009849CB">
        <w:rPr>
          <w:b/>
          <w:sz w:val="28"/>
          <w:szCs w:val="28"/>
        </w:rPr>
        <w:t>)</w:t>
      </w:r>
    </w:p>
    <w:p w:rsidR="00B13901" w:rsidRPr="009849CB" w:rsidRDefault="00B13901" w:rsidP="00B13901">
      <w:pPr>
        <w:numPr>
          <w:ilvl w:val="0"/>
          <w:numId w:val="28"/>
        </w:numPr>
        <w:suppressAutoHyphens w:val="0"/>
        <w:jc w:val="both"/>
        <w:rPr>
          <w:b/>
          <w:i/>
          <w:sz w:val="28"/>
          <w:szCs w:val="28"/>
        </w:rPr>
      </w:pPr>
      <w:r w:rsidRPr="009849CB">
        <w:rPr>
          <w:i/>
          <w:sz w:val="28"/>
          <w:szCs w:val="28"/>
        </w:rPr>
        <w:t>Вопрос 1</w:t>
      </w:r>
    </w:p>
    <w:p w:rsidR="00B13901" w:rsidRPr="009849CB" w:rsidRDefault="00B13901" w:rsidP="00B13901">
      <w:pPr>
        <w:numPr>
          <w:ilvl w:val="0"/>
          <w:numId w:val="28"/>
        </w:numPr>
        <w:suppressAutoHyphens w:val="0"/>
        <w:jc w:val="both"/>
        <w:rPr>
          <w:b/>
          <w:i/>
          <w:sz w:val="28"/>
          <w:szCs w:val="28"/>
        </w:rPr>
      </w:pPr>
      <w:r w:rsidRPr="009849CB">
        <w:rPr>
          <w:i/>
          <w:sz w:val="28"/>
          <w:szCs w:val="28"/>
        </w:rPr>
        <w:t xml:space="preserve">Вопрос 2 </w:t>
      </w:r>
    </w:p>
    <w:p w:rsidR="00B13901" w:rsidRPr="009849CB" w:rsidRDefault="00B13901" w:rsidP="00C02D6B">
      <w:pPr>
        <w:numPr>
          <w:ilvl w:val="0"/>
          <w:numId w:val="28"/>
        </w:numPr>
        <w:suppressAutoHyphens w:val="0"/>
        <w:jc w:val="both"/>
        <w:rPr>
          <w:b/>
          <w:sz w:val="28"/>
          <w:szCs w:val="28"/>
        </w:rPr>
      </w:pPr>
      <w:r w:rsidRPr="009849CB">
        <w:rPr>
          <w:sz w:val="28"/>
          <w:szCs w:val="28"/>
        </w:rPr>
        <w:t>…</w:t>
      </w:r>
    </w:p>
    <w:p w:rsidR="00B13901" w:rsidRPr="009849CB" w:rsidRDefault="00B13901" w:rsidP="00B13901">
      <w:pPr>
        <w:shd w:val="clear" w:color="auto" w:fill="FFFFFF"/>
        <w:jc w:val="both"/>
        <w:rPr>
          <w:b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        7.</w:t>
      </w:r>
      <w:r w:rsidR="00C02D6B" w:rsidRPr="009849CB">
        <w:rPr>
          <w:b/>
          <w:bCs/>
          <w:sz w:val="28"/>
          <w:szCs w:val="28"/>
        </w:rPr>
        <w:t xml:space="preserve"> </w:t>
      </w:r>
      <w:r w:rsidRPr="009849CB">
        <w:rPr>
          <w:b/>
          <w:bCs/>
          <w:sz w:val="28"/>
          <w:szCs w:val="28"/>
        </w:rPr>
        <w:t>Варианты</w:t>
      </w:r>
      <w:r w:rsidRPr="009849CB">
        <w:rPr>
          <w:b/>
          <w:sz w:val="28"/>
          <w:szCs w:val="28"/>
        </w:rPr>
        <w:t xml:space="preserve"> заданий для проведения </w:t>
      </w:r>
      <w:r w:rsidRPr="009849CB">
        <w:rPr>
          <w:b/>
          <w:sz w:val="28"/>
          <w:szCs w:val="28"/>
          <w:u w:val="single"/>
        </w:rPr>
        <w:t>экзамена</w:t>
      </w:r>
      <w:r w:rsidRPr="009849CB">
        <w:rPr>
          <w:b/>
          <w:sz w:val="28"/>
          <w:szCs w:val="28"/>
        </w:rPr>
        <w:t xml:space="preserve"> (</w:t>
      </w:r>
      <w:r w:rsidRPr="009849CB">
        <w:rPr>
          <w:b/>
          <w:i/>
          <w:sz w:val="28"/>
          <w:szCs w:val="28"/>
        </w:rPr>
        <w:t>привести все варианты</w:t>
      </w:r>
      <w:r w:rsidRPr="009849CB">
        <w:rPr>
          <w:b/>
          <w:sz w:val="28"/>
          <w:szCs w:val="28"/>
        </w:rPr>
        <w:t>)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 вариант.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Общие принципы построения и работы станционных систем автоматики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Схема автоматических кнопочных реле и стрелочных управляющих реле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1.Осигнализование и маршрутизация станции 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>2. Схема групповых реле отмены маршрутов.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3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1.Исследование построения и анализ работы схем маршрутного набора 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>2. Классификация систем ЭЦ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4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 Структура и режимы работы систем ЭЦ Алгоритмы функционирования наборной и исполнительной групп ЭЦ </w:t>
      </w:r>
    </w:p>
    <w:p w:rsidR="00C02D6B" w:rsidRPr="009849CB" w:rsidRDefault="00C02D6B" w:rsidP="00C02D6B">
      <w:pPr>
        <w:shd w:val="clear" w:color="auto" w:fill="FFFFFF"/>
        <w:jc w:val="both"/>
        <w:rPr>
          <w:b/>
          <w:sz w:val="28"/>
          <w:szCs w:val="28"/>
        </w:rPr>
      </w:pPr>
      <w:r w:rsidRPr="009849CB">
        <w:t>2. Схема контрольно-секционных реле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5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1.Схема реле направлений 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>2. Принципы обеспечения безопасности движения поездов в системах ЭЦ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6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1.Принципы составления двухниточного плана станции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Принципы построения и расчета кабельных сетей ЭЦ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7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1.Кабельные сети стрелочных электроприводов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Канализация обратного тягового тока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8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1.Конструкция, устройство электропривода, конструкция и устройство электропривода СПГБ принципы работы СП-6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Кабельные сети светофоров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9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 Кабельные сети питающих концов РЦ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Принципы работы СПГБ Схемы управления электроприводом с электродвигателем постоянного тока: -управляющая и рабочая цепи; - контрольная цепь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lastRenderedPageBreak/>
        <w:t>10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1.Схемы выключения стрелок из централизации с сохранением пользования сигналами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Кабельные сети релейных концов РЦ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11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1.Типы и назначения кабельных муфт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Схема управления стрелочными электроприводами с электродвигателями постоянного тока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12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1.Схема управления стрелочными электроприводами с электродвигателями переменного тока 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>2. Схема передачи стрелок на местное управление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13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1.Схема макетов для выключения стрелок из централизации с сохранением пользования сигналами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Кабельные сети постов ЭЦ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14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1.Причины, проявления и последствия отказов станционных систем автоматики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Конструкция и устройство станционных светофоров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15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1.Схемы управления огнями входных светофоров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Основы проектирования систем электрической централизации с раздельным и маршрутным управлением стрелками и светофорами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16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1.Технология работы по переработке вагонов на сортировочных станциях.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Схемы управления огнями выходных и маршрутных светофоров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17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1.Схемы управления огнями маневровых светофоров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Требования к техническим средствам автоматизации и механизации на сортировочных горках.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18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1.Технологический процесс расформирования составов на сортировочной горке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Органы управления и контроля табло БМРЦ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19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1.Органы управления и контроля РЦЦ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Основные элементы ГАЦ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20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1.Основы проектирования схематического плана станции с </w:t>
      </w:r>
      <w:proofErr w:type="spellStart"/>
      <w:r w:rsidRPr="009849CB">
        <w:t>осигнализованием</w:t>
      </w:r>
      <w:proofErr w:type="spellEnd"/>
      <w:r w:rsidRPr="009849CB">
        <w:t xml:space="preserve">.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Органы управления и контроля пульт-манипулятора БМРЦ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21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1.Схемы включения индикации состояния изолированных участков и положения стрелок на табло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Размещение аппаратуры ЭЦ в контейнерах и транспортабельных модулях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22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1.Размещение, комплектация и монтаж </w:t>
      </w:r>
      <w:proofErr w:type="spellStart"/>
      <w:r w:rsidRPr="009849CB">
        <w:t>стативов</w:t>
      </w:r>
      <w:proofErr w:type="spellEnd"/>
      <w:r w:rsidRPr="009849CB">
        <w:t xml:space="preserve"> с аппаратурой ЭЦ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Станционные рельсовые цепи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23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1.Схемы включения индикации состояния светофоров на табло </w:t>
      </w:r>
    </w:p>
    <w:p w:rsidR="00C02D6B" w:rsidRPr="009849CB" w:rsidRDefault="00C02D6B" w:rsidP="00C02D6B">
      <w:pPr>
        <w:shd w:val="clear" w:color="auto" w:fill="FFFFFF"/>
        <w:jc w:val="both"/>
        <w:rPr>
          <w:b/>
          <w:sz w:val="28"/>
          <w:szCs w:val="28"/>
        </w:rPr>
      </w:pPr>
      <w:r w:rsidRPr="009849CB">
        <w:t>2. Схема маршрутных замыканий и размыкании.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24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t xml:space="preserve">1 Схема маршрута отправления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Типы постов ЭЦ и порядок размещения оборудования в помещениях постов ЭЦ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rPr>
          <w:b/>
        </w:rPr>
        <w:t>25 вариант</w:t>
      </w:r>
    </w:p>
    <w:p w:rsidR="00C02D6B" w:rsidRPr="009849CB" w:rsidRDefault="00C02D6B" w:rsidP="00C02D6B">
      <w:pPr>
        <w:shd w:val="clear" w:color="auto" w:fill="FFFFFF"/>
        <w:jc w:val="both"/>
      </w:pPr>
      <w:r w:rsidRPr="009849CB">
        <w:lastRenderedPageBreak/>
        <w:t xml:space="preserve">1.Методы поиска и устранения отказов станционных систем автоматики </w:t>
      </w:r>
    </w:p>
    <w:p w:rsidR="00C02D6B" w:rsidRPr="009849CB" w:rsidRDefault="00C02D6B" w:rsidP="00C02D6B">
      <w:pPr>
        <w:shd w:val="clear" w:color="auto" w:fill="FFFFFF"/>
        <w:jc w:val="both"/>
        <w:rPr>
          <w:b/>
        </w:rPr>
      </w:pPr>
      <w:r w:rsidRPr="009849CB">
        <w:t>2. Основы разработки таблиц взаимозависимостей маршрутов, стрелок, светофоров</w:t>
      </w:r>
    </w:p>
    <w:p w:rsidR="00794D34" w:rsidRPr="009849CB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513628" w:rsidRPr="009849CB" w:rsidRDefault="00B13901" w:rsidP="00513628">
      <w:pPr>
        <w:pStyle w:val="a5"/>
        <w:jc w:val="center"/>
        <w:rPr>
          <w:b/>
          <w:i/>
          <w:caps/>
          <w:sz w:val="28"/>
          <w:szCs w:val="28"/>
        </w:rPr>
      </w:pPr>
      <w:r w:rsidRPr="009849CB">
        <w:rPr>
          <w:b/>
          <w:bCs/>
          <w:sz w:val="28"/>
          <w:szCs w:val="28"/>
        </w:rPr>
        <w:t xml:space="preserve">3.3 </w:t>
      </w:r>
      <w:r w:rsidR="00513628" w:rsidRPr="009849CB">
        <w:rPr>
          <w:b/>
          <w:bCs/>
          <w:sz w:val="28"/>
          <w:szCs w:val="28"/>
        </w:rPr>
        <w:t xml:space="preserve">ОЦЕНОЧНЫЕ МАТЕРИАЛЫ ДЛЯ ПРОМЕЖУТОЧНОЙ АТТЕСТАЦИИ ПО </w:t>
      </w:r>
      <w:r w:rsidR="00513628" w:rsidRPr="009849CB">
        <w:rPr>
          <w:b/>
          <w:bCs/>
          <w:caps/>
          <w:sz w:val="28"/>
          <w:szCs w:val="28"/>
        </w:rPr>
        <w:t>междисциплинарному курсу</w:t>
      </w:r>
      <w:r w:rsidR="00513628" w:rsidRPr="009849CB">
        <w:rPr>
          <w:b/>
          <w:bCs/>
          <w:i/>
          <w:sz w:val="28"/>
          <w:szCs w:val="28"/>
        </w:rPr>
        <w:t xml:space="preserve"> </w:t>
      </w:r>
      <w:r w:rsidR="00513628" w:rsidRPr="009849CB">
        <w:rPr>
          <w:b/>
          <w:bCs/>
          <w:sz w:val="28"/>
          <w:szCs w:val="28"/>
        </w:rPr>
        <w:t>01.02</w:t>
      </w:r>
      <w:r w:rsidR="00513628" w:rsidRPr="009849CB">
        <w:rPr>
          <w:b/>
          <w:caps/>
          <w:sz w:val="28"/>
          <w:szCs w:val="28"/>
        </w:rPr>
        <w:t xml:space="preserve"> Теоретические основы построения и эксплуатации перегонных систем железнодорожной</w:t>
      </w:r>
      <w:r w:rsidR="00513628" w:rsidRPr="009849CB">
        <w:rPr>
          <w:b/>
          <w:i/>
          <w:caps/>
          <w:sz w:val="28"/>
          <w:szCs w:val="28"/>
        </w:rPr>
        <w:t xml:space="preserve"> </w:t>
      </w:r>
      <w:r w:rsidR="00513628" w:rsidRPr="009849CB">
        <w:rPr>
          <w:b/>
          <w:caps/>
          <w:sz w:val="28"/>
          <w:szCs w:val="28"/>
        </w:rPr>
        <w:t>автоматиКИ.</w:t>
      </w:r>
    </w:p>
    <w:p w:rsidR="00513628" w:rsidRPr="009849CB" w:rsidRDefault="00513628" w:rsidP="00513628">
      <w:pPr>
        <w:pStyle w:val="a5"/>
        <w:jc w:val="center"/>
        <w:rPr>
          <w:b/>
          <w:i/>
          <w:caps/>
          <w:sz w:val="28"/>
          <w:szCs w:val="28"/>
        </w:rPr>
      </w:pPr>
    </w:p>
    <w:p w:rsidR="00513628" w:rsidRPr="009849CB" w:rsidRDefault="00513628" w:rsidP="00C02D6B">
      <w:pPr>
        <w:pStyle w:val="a5"/>
        <w:rPr>
          <w:sz w:val="28"/>
          <w:szCs w:val="28"/>
        </w:rPr>
      </w:pPr>
      <w:r w:rsidRPr="009849CB">
        <w:rPr>
          <w:sz w:val="28"/>
          <w:szCs w:val="28"/>
        </w:rPr>
        <w:t>Предметом оценки являются сформированные практический опыт,  умения и знания, а также динамика освоения общих и профессиональных компетенций. Оценка освоения междисциплинарного курса предусматривает следующие формы промежуточной аттестации:</w:t>
      </w:r>
    </w:p>
    <w:p w:rsidR="00513628" w:rsidRPr="009849CB" w:rsidRDefault="00513628" w:rsidP="00513628">
      <w:pPr>
        <w:pStyle w:val="a5"/>
        <w:ind w:firstLine="851"/>
        <w:rPr>
          <w:i/>
          <w:iCs/>
          <w:sz w:val="28"/>
          <w:szCs w:val="28"/>
        </w:rPr>
      </w:pPr>
    </w:p>
    <w:p w:rsidR="00513628" w:rsidRPr="009849CB" w:rsidRDefault="00513628" w:rsidP="00513628">
      <w:pPr>
        <w:spacing w:line="360" w:lineRule="auto"/>
        <w:jc w:val="center"/>
        <w:rPr>
          <w:b/>
          <w:caps/>
          <w:sz w:val="28"/>
          <w:szCs w:val="28"/>
        </w:rPr>
      </w:pPr>
      <w:r w:rsidRPr="009849CB">
        <w:rPr>
          <w:b/>
          <w:caps/>
          <w:sz w:val="28"/>
          <w:szCs w:val="28"/>
        </w:rPr>
        <w:t>Дифференцированный зачет</w:t>
      </w:r>
      <w:r w:rsidR="00C02D6B" w:rsidRPr="009849CB">
        <w:rPr>
          <w:b/>
          <w:caps/>
          <w:sz w:val="28"/>
          <w:szCs w:val="28"/>
        </w:rPr>
        <w:t>(мдк 01.02)</w:t>
      </w: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9849C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9849CB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и положительных результатах текущего контроля успеваемости.</w:t>
      </w: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 xml:space="preserve">2. </w:t>
      </w:r>
      <w:r w:rsidRPr="009849CB">
        <w:rPr>
          <w:rFonts w:ascii="Times New Roman" w:hAnsi="Times New Roman"/>
          <w:b/>
          <w:bCs/>
          <w:sz w:val="28"/>
          <w:szCs w:val="28"/>
        </w:rPr>
        <w:t>Время</w:t>
      </w:r>
      <w:r w:rsidRPr="009849CB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Pr="009849CB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3C051D" w:rsidRPr="009849CB">
        <w:rPr>
          <w:rFonts w:ascii="Times New Roman" w:hAnsi="Times New Roman"/>
          <w:sz w:val="28"/>
          <w:szCs w:val="28"/>
        </w:rPr>
        <w:t>2</w:t>
      </w:r>
      <w:r w:rsidRPr="009849CB">
        <w:rPr>
          <w:rFonts w:ascii="Times New Roman" w:hAnsi="Times New Roman"/>
          <w:bCs/>
          <w:sz w:val="28"/>
          <w:szCs w:val="28"/>
        </w:rPr>
        <w:t xml:space="preserve"> академических часа.  </w:t>
      </w: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3. План</w:t>
      </w:r>
      <w:r w:rsidRPr="009849CB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9849CB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513628" w:rsidRPr="009849CB" w:rsidRDefault="00513628" w:rsidP="00513628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9849C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513628" w:rsidRPr="009849CB" w:rsidRDefault="00513628" w:rsidP="00513628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513628" w:rsidRPr="009849CB" w:rsidRDefault="00513628" w:rsidP="00513628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513628" w:rsidRPr="009849CB" w:rsidRDefault="00513628" w:rsidP="00C02D6B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513628" w:rsidRPr="009849CB" w:rsidRDefault="00513628" w:rsidP="00513628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513628" w:rsidRPr="009849CB" w:rsidRDefault="00513628" w:rsidP="00513628">
      <w:pPr>
        <w:shd w:val="clear" w:color="auto" w:fill="FFFFFF"/>
        <w:jc w:val="both"/>
        <w:rPr>
          <w:bCs/>
          <w:sz w:val="28"/>
          <w:szCs w:val="28"/>
        </w:rPr>
      </w:pPr>
    </w:p>
    <w:p w:rsidR="006E25ED" w:rsidRPr="009849CB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9849CB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6. </w:t>
      </w:r>
      <w:r w:rsidR="006E25ED" w:rsidRPr="009849CB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FE450F" w:rsidRPr="009849CB">
        <w:rPr>
          <w:b/>
          <w:sz w:val="28"/>
          <w:szCs w:val="28"/>
        </w:rPr>
        <w:t xml:space="preserve"> (</w:t>
      </w:r>
      <w:r w:rsidR="00FE450F" w:rsidRPr="009849CB">
        <w:rPr>
          <w:b/>
          <w:i/>
          <w:sz w:val="28"/>
          <w:szCs w:val="28"/>
        </w:rPr>
        <w:t>привести все вопросы</w:t>
      </w:r>
      <w:r w:rsidR="001B3413" w:rsidRPr="009849CB">
        <w:rPr>
          <w:b/>
          <w:i/>
          <w:sz w:val="28"/>
          <w:szCs w:val="28"/>
        </w:rPr>
        <w:t>, задания</w:t>
      </w:r>
      <w:r w:rsidR="00FE450F" w:rsidRPr="009849CB">
        <w:rPr>
          <w:b/>
          <w:sz w:val="28"/>
          <w:szCs w:val="28"/>
        </w:rPr>
        <w:t>)</w:t>
      </w:r>
    </w:p>
    <w:p w:rsidR="00333BE8" w:rsidRPr="009849CB" w:rsidRDefault="00333BE8" w:rsidP="00333BE8">
      <w:pPr>
        <w:tabs>
          <w:tab w:val="left" w:pos="694"/>
        </w:tabs>
        <w:spacing w:line="254" w:lineRule="auto"/>
        <w:jc w:val="both"/>
        <w:rPr>
          <w:rFonts w:eastAsia="Calibri"/>
        </w:rPr>
      </w:pPr>
      <w:r w:rsidRPr="009849CB">
        <w:rPr>
          <w:rFonts w:eastAsia="Calibri"/>
        </w:rPr>
        <w:t>1.Назначение систем перегонной автоматики, их виды. Способы организации движения поездов на перегоне.</w:t>
      </w:r>
    </w:p>
    <w:p w:rsidR="00333BE8" w:rsidRPr="009849CB" w:rsidRDefault="00333BE8" w:rsidP="00333BE8">
      <w:pPr>
        <w:tabs>
          <w:tab w:val="left" w:pos="694"/>
        </w:tabs>
        <w:spacing w:line="254" w:lineRule="auto"/>
        <w:jc w:val="both"/>
        <w:rPr>
          <w:rFonts w:eastAsia="Calibri"/>
        </w:rPr>
      </w:pPr>
      <w:r w:rsidRPr="009849CB">
        <w:rPr>
          <w:rFonts w:eastAsia="Calibri"/>
        </w:rPr>
        <w:t>2.Сигнализация и сигнальные устройства. Скоростной принцип построения систем сигнализации.</w:t>
      </w:r>
    </w:p>
    <w:p w:rsidR="00333BE8" w:rsidRPr="009849CB" w:rsidRDefault="00333BE8" w:rsidP="00333BE8">
      <w:pPr>
        <w:tabs>
          <w:tab w:val="left" w:pos="694"/>
        </w:tabs>
        <w:spacing w:line="254" w:lineRule="auto"/>
        <w:jc w:val="both"/>
        <w:rPr>
          <w:rFonts w:eastAsia="Calibri"/>
        </w:rPr>
      </w:pPr>
      <w:r w:rsidRPr="009849CB">
        <w:rPr>
          <w:rFonts w:eastAsia="Calibri"/>
        </w:rPr>
        <w:t>3.Светофоры, светофорные лампы. Конструкция, условные обозначения. Видимость сигналов.</w:t>
      </w:r>
    </w:p>
    <w:p w:rsidR="00333BE8" w:rsidRPr="009849CB" w:rsidRDefault="00333BE8" w:rsidP="00333BE8">
      <w:pPr>
        <w:tabs>
          <w:tab w:val="left" w:pos="694"/>
        </w:tabs>
        <w:spacing w:line="261" w:lineRule="auto"/>
        <w:ind w:right="220"/>
        <w:jc w:val="both"/>
        <w:rPr>
          <w:rFonts w:eastAsia="Calibri"/>
        </w:rPr>
      </w:pPr>
      <w:r w:rsidRPr="009849CB">
        <w:rPr>
          <w:rFonts w:eastAsia="Calibri"/>
        </w:rPr>
        <w:t>4.Принципы построения автоблокировки числового кода. Дешифратор ДА конструкция, назначение ДА и его основных элементов.</w:t>
      </w:r>
    </w:p>
    <w:p w:rsidR="00333BE8" w:rsidRPr="009849CB" w:rsidRDefault="00333BE8" w:rsidP="00333BE8">
      <w:pPr>
        <w:tabs>
          <w:tab w:val="left" w:pos="694"/>
        </w:tabs>
        <w:spacing w:line="236" w:lineRule="auto"/>
        <w:ind w:left="20"/>
        <w:jc w:val="both"/>
      </w:pPr>
      <w:r w:rsidRPr="009849CB">
        <w:rPr>
          <w:rFonts w:eastAsia="Calibri"/>
        </w:rPr>
        <w:t>5.Дешифратор ЧКАБ типа ДА. Расшифровка кода КЖ</w:t>
      </w:r>
    </w:p>
    <w:p w:rsidR="00333BE8" w:rsidRPr="009849CB" w:rsidRDefault="00333BE8" w:rsidP="00333BE8">
      <w:pPr>
        <w:tabs>
          <w:tab w:val="left" w:pos="694"/>
        </w:tabs>
        <w:spacing w:line="265" w:lineRule="auto"/>
        <w:ind w:right="120"/>
        <w:jc w:val="both"/>
        <w:rPr>
          <w:rFonts w:eastAsia="Calibri"/>
        </w:rPr>
      </w:pPr>
      <w:r w:rsidRPr="009849CB">
        <w:rPr>
          <w:rFonts w:eastAsia="Calibri"/>
        </w:rPr>
        <w:lastRenderedPageBreak/>
        <w:t xml:space="preserve"> 6.Схема двухпутной числовой </w:t>
      </w:r>
      <w:proofErr w:type="spellStart"/>
      <w:r w:rsidRPr="009849CB">
        <w:rPr>
          <w:rFonts w:eastAsia="Calibri"/>
        </w:rPr>
        <w:t>кодо</w:t>
      </w:r>
      <w:proofErr w:type="spellEnd"/>
      <w:r w:rsidRPr="009849CB">
        <w:rPr>
          <w:rFonts w:eastAsia="Calibri"/>
        </w:rPr>
        <w:t>-вой автоблокировки. Назначение основных узлов, элементов. Работа схемы при установленном направлении по правильному пути и движении поезда.</w:t>
      </w:r>
    </w:p>
    <w:p w:rsidR="00333BE8" w:rsidRPr="009849CB" w:rsidRDefault="00333BE8" w:rsidP="00333BE8">
      <w:pPr>
        <w:tabs>
          <w:tab w:val="left" w:pos="694"/>
        </w:tabs>
        <w:spacing w:line="255" w:lineRule="auto"/>
        <w:ind w:left="20" w:right="100"/>
        <w:jc w:val="both"/>
        <w:rPr>
          <w:rFonts w:eastAsia="Calibri"/>
        </w:rPr>
      </w:pPr>
      <w:r w:rsidRPr="009849CB">
        <w:rPr>
          <w:rFonts w:eastAsia="Calibri"/>
        </w:rPr>
        <w:t xml:space="preserve">7.Дешифратор ЧКАБ типа ДА. Зашита от появления более разрешающих сигналов при пробое </w:t>
      </w:r>
      <w:proofErr w:type="spellStart"/>
      <w:r w:rsidRPr="009849CB">
        <w:rPr>
          <w:rFonts w:eastAsia="Calibri"/>
        </w:rPr>
        <w:t>изостыков</w:t>
      </w:r>
      <w:proofErr w:type="spellEnd"/>
      <w:r w:rsidRPr="009849CB">
        <w:rPr>
          <w:rFonts w:eastAsia="Calibri"/>
        </w:rPr>
        <w:t>.</w:t>
      </w:r>
    </w:p>
    <w:p w:rsidR="00333BE8" w:rsidRPr="009849CB" w:rsidRDefault="00333BE8" w:rsidP="00333BE8">
      <w:pPr>
        <w:tabs>
          <w:tab w:val="left" w:pos="694"/>
        </w:tabs>
        <w:spacing w:line="254" w:lineRule="auto"/>
        <w:ind w:right="220"/>
        <w:jc w:val="both"/>
        <w:rPr>
          <w:rFonts w:eastAsia="Calibri"/>
        </w:rPr>
      </w:pPr>
      <w:r w:rsidRPr="009849CB">
        <w:rPr>
          <w:rFonts w:eastAsia="Calibri"/>
        </w:rPr>
        <w:t>8.Четырёхпроводная схема изменения направления движения. Основные принципы построения и работы. Назначение основных узлов схемы.</w:t>
      </w:r>
    </w:p>
    <w:p w:rsidR="00333BE8" w:rsidRPr="009849CB" w:rsidRDefault="00333BE8" w:rsidP="00333BE8">
      <w:pPr>
        <w:tabs>
          <w:tab w:val="left" w:pos="694"/>
        </w:tabs>
        <w:jc w:val="both"/>
        <w:rPr>
          <w:rFonts w:eastAsia="Calibri"/>
        </w:rPr>
      </w:pPr>
      <w:r w:rsidRPr="009849CB">
        <w:rPr>
          <w:bCs/>
        </w:rPr>
        <w:t xml:space="preserve">9.  Схема двухпутной числовой кодовой автоблокировки. Назначение основных узлов, элементов. Работа схемы при установленном направлении по правильному пути и отсутствии поездов.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10. Дешифратор ЧКАБ типа ДА. Расшифровка кодов Ж. и З.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11. Схема двухпутной числовой кодовой автоблокировки.  Работа схемы при установленном направлении по правильному пути и перегорании красного огня, при обрыве рельсовой цепи.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12. Четырёхпроводная схема изменения направления движения. Действие схемы в исходном положении при  занятом перегоне. Индикация на табло.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13.  Схема двухпутной числовой кодовой автоблокировки. Назначение основных узлов, элементов. Работа схемы при установленном направлении по неправильному пути и движении поезда. Выбор кода, запуск схемы кодирования с релейного конца, прекращение кодирования с релейного конца при освобождении поездом блок участка.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>14. Автоблокировка на однопутных</w:t>
      </w:r>
      <w:r w:rsidRPr="009849CB">
        <w:t xml:space="preserve"> </w:t>
      </w:r>
      <w:r w:rsidRPr="009849CB">
        <w:rPr>
          <w:bCs/>
        </w:rPr>
        <w:t xml:space="preserve">участках. Проблемы безопасности движения на однопутных перегонах, необходимость переключающих устройств при смене направления. 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15. Дешифратор ЧКАБ типа ДА. Защита от залипания реле И, 1,1А, В,ПТ.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16. Четырёхпроводная схема изменения направления движения. Действие схемы в исходном положении при свободном  перегоне. Индикация на табло. 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17. Схема двухпутной числовой кодовой автоблокировки. Назначение и работа переключающих устройств (Н, ПН) при смене направления. Работа схемы при установленном направлении по неправильному пути и отсутствии поездов.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18. Четырёхпроводная схема изменения направления движения. Действие схемы при нормальном режиме смены направления.  Индикация на табло. 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 xml:space="preserve">19. Схема однопутной автоблокировки переменного тока (ЧКАБ). Назначение основных узлов схемы, действие схемы при смене направления. Переключение рельсовых, сигнальных, кодирующих и др. цепей в момент смены направления. </w:t>
      </w:r>
    </w:p>
    <w:p w:rsidR="00333BE8" w:rsidRPr="009849CB" w:rsidRDefault="00333BE8" w:rsidP="00333BE8">
      <w:pPr>
        <w:autoSpaceDE w:val="0"/>
        <w:autoSpaceDN w:val="0"/>
        <w:adjustRightInd w:val="0"/>
        <w:jc w:val="both"/>
        <w:rPr>
          <w:bCs/>
        </w:rPr>
      </w:pPr>
      <w:r w:rsidRPr="009849CB">
        <w:rPr>
          <w:bCs/>
        </w:rPr>
        <w:t>20. Четырёхпроводная схема измене</w:t>
      </w:r>
      <w:r w:rsidRPr="009849CB">
        <w:t xml:space="preserve">ния направления движения. Защита от преждевременной смены направления схемы при кратковременной потере шунта. Защита в схеме от перехода станции приёма в режим отправления, при помехах от грозы. </w:t>
      </w:r>
    </w:p>
    <w:p w:rsidR="00333BE8" w:rsidRPr="009849CB" w:rsidRDefault="00333BE8" w:rsidP="00333BE8">
      <w:pPr>
        <w:jc w:val="both"/>
      </w:pPr>
      <w:r w:rsidRPr="009849CB">
        <w:t>21. Схема АБТ. Назначение основных  элементов и узлов, действие схемы при отсутствии поезда.</w:t>
      </w:r>
    </w:p>
    <w:p w:rsidR="00333BE8" w:rsidRPr="009849CB" w:rsidRDefault="00333BE8" w:rsidP="00333BE8">
      <w:pPr>
        <w:jc w:val="both"/>
      </w:pPr>
      <w:r w:rsidRPr="009849CB">
        <w:t xml:space="preserve">25 Схема АБТ. Назначение основных элементов и узлов, действие схемы при движении поезда по правильному пути. Кодирование ТРЦ. Пояснить на схеме принцип работы защитного участка. </w:t>
      </w:r>
    </w:p>
    <w:p w:rsidR="00333BE8" w:rsidRPr="009849CB" w:rsidRDefault="00333BE8" w:rsidP="00333BE8">
      <w:pPr>
        <w:jc w:val="both"/>
      </w:pPr>
      <w:r w:rsidRPr="009849CB">
        <w:t xml:space="preserve">22. Четырёхпроводная схема изменения направления движения. Действие схемы при вспомогательном  режиме смены направления.  Индикация на табло. Порядок действий ДСП при вспомогательном режиме. </w:t>
      </w:r>
    </w:p>
    <w:p w:rsidR="00333BE8" w:rsidRPr="009849CB" w:rsidRDefault="00333BE8" w:rsidP="00333BE8">
      <w:pPr>
        <w:jc w:val="both"/>
      </w:pPr>
      <w:r w:rsidRPr="009849CB">
        <w:t xml:space="preserve">23. Схема однопутной автоблокировки переменного тока (ЧКАБ). Назначение основных узлов схемы, действие схемы при движении поезда в установленном чётном направлении. </w:t>
      </w:r>
    </w:p>
    <w:p w:rsidR="00333BE8" w:rsidRPr="009849CB" w:rsidRDefault="00333BE8" w:rsidP="00333BE8">
      <w:pPr>
        <w:jc w:val="both"/>
      </w:pPr>
      <w:r w:rsidRPr="009849CB">
        <w:t xml:space="preserve">24. Автоблокировка с тональными рельсовыми цепями АБТ. Основные достоинства и недостатки. Расположение ТРЦ 3 и ТРЦ 4 на блок-участке. Понятие электронного стыка, его элементы, расположение. Защитный участок. Его расположение на блок-участке, роль в обеспечении безопасности движения поездов. </w:t>
      </w:r>
    </w:p>
    <w:p w:rsidR="00333BE8" w:rsidRPr="009849CB" w:rsidRDefault="00333BE8" w:rsidP="00333BE8">
      <w:pPr>
        <w:jc w:val="both"/>
      </w:pPr>
      <w:r w:rsidRPr="009849CB">
        <w:lastRenderedPageBreak/>
        <w:t xml:space="preserve">25. Схема однопутной автоблокировки переменного тока (ЧКАБ). Назначение основных узлов схемы, действие схемы при движении поезда в установленном нечётном направлении. Принцип трансляции кодов на сигнальной точке, работающей в режиме разрезной. </w:t>
      </w:r>
    </w:p>
    <w:p w:rsidR="00333BE8" w:rsidRPr="009849CB" w:rsidRDefault="00333BE8" w:rsidP="00333BE8">
      <w:pPr>
        <w:jc w:val="both"/>
      </w:pPr>
      <w:r w:rsidRPr="009849CB">
        <w:t xml:space="preserve">26. Увязка автоблокировки со станционными устройствами. Назначение схем увязки, основные функции. Увязка с числовой кодовой автоблокировкой на двухпутных участках. Зависимость показаний </w:t>
      </w:r>
      <w:proofErr w:type="spellStart"/>
      <w:r w:rsidRPr="009849CB">
        <w:t>предвходного</w:t>
      </w:r>
      <w:proofErr w:type="spellEnd"/>
      <w:r w:rsidRPr="009849CB">
        <w:t xml:space="preserve"> светофора от показаний входного при приёме поезда на главный путь. Индикация на табло о приближении поезда. </w:t>
      </w:r>
    </w:p>
    <w:p w:rsidR="00333BE8" w:rsidRPr="009849CB" w:rsidRDefault="00333BE8" w:rsidP="00333BE8">
      <w:pPr>
        <w:jc w:val="both"/>
      </w:pPr>
      <w:r w:rsidRPr="009849CB">
        <w:t xml:space="preserve">27. Увязка автоблокировки со станционными устройствами. Назначение схем увязки, основные функции. Увязка с числовой кодовой автоблокировкой на двухпутных участках. Зависимость показаний </w:t>
      </w:r>
      <w:proofErr w:type="spellStart"/>
      <w:r w:rsidRPr="009849CB">
        <w:t>предвходного</w:t>
      </w:r>
      <w:proofErr w:type="spellEnd"/>
      <w:r w:rsidRPr="009849CB">
        <w:t xml:space="preserve"> светофора от показаний входного при приёме поезда на боковой путь. Индикация на табло о приближении поезда. </w:t>
      </w:r>
    </w:p>
    <w:p w:rsidR="00333BE8" w:rsidRPr="009849CB" w:rsidRDefault="00333BE8" w:rsidP="00333BE8">
      <w:pPr>
        <w:jc w:val="both"/>
      </w:pPr>
      <w:r w:rsidRPr="009849CB">
        <w:t xml:space="preserve">28. Увязка автоблокировки со станционными устройствами. Назначение схем увязки, основные функции. Увязка с числовой кодовой автоблокировкой на двухпутных участках. Зависимость показаний выходного светофора от состояния участков удаления (увязка по удалению). Индикация на табло о удалении поезда. </w:t>
      </w:r>
    </w:p>
    <w:p w:rsidR="00333BE8" w:rsidRPr="009849CB" w:rsidRDefault="00333BE8" w:rsidP="00333BE8">
      <w:pPr>
        <w:jc w:val="both"/>
      </w:pPr>
      <w:r w:rsidRPr="009849CB">
        <w:t xml:space="preserve">29. Увязка автоблокировки со станционными устройствами. Назначение схем увязки, основные функции. Увязка с числовой кодовой автоблокировкой на однопутных участках. Зависимость показаний </w:t>
      </w:r>
      <w:proofErr w:type="spellStart"/>
      <w:r w:rsidRPr="009849CB">
        <w:t>предвходного</w:t>
      </w:r>
      <w:proofErr w:type="spellEnd"/>
      <w:r w:rsidRPr="009849CB">
        <w:t xml:space="preserve"> светофора от показаний входного при приёме поезда на главный путь. Индикация на табло о приближении поезда. </w:t>
      </w:r>
    </w:p>
    <w:p w:rsidR="00333BE8" w:rsidRPr="009849CB" w:rsidRDefault="00333BE8" w:rsidP="00333BE8">
      <w:pPr>
        <w:jc w:val="both"/>
      </w:pPr>
      <w:r w:rsidRPr="009849CB">
        <w:t xml:space="preserve">30. Увязка автоблокировки со станционными устройствами. Назначение схем увязки, основные функции. Увязка с числовой кодовой автоблокировкой на однопутный </w:t>
      </w:r>
      <w:proofErr w:type="spellStart"/>
      <w:r w:rsidRPr="009849CB">
        <w:t>предвходного</w:t>
      </w:r>
      <w:proofErr w:type="spellEnd"/>
      <w:r w:rsidRPr="009849CB">
        <w:t xml:space="preserve"> светофора от показаний входного при приёме поезда на боковой путь. Индикация на табло о приближении поезда. </w:t>
      </w:r>
    </w:p>
    <w:p w:rsidR="00333BE8" w:rsidRPr="009849CB" w:rsidRDefault="00333BE8" w:rsidP="00333BE8">
      <w:pPr>
        <w:jc w:val="both"/>
      </w:pPr>
      <w:r w:rsidRPr="009849CB">
        <w:t xml:space="preserve">31. Увязка автоблокировки со станционными устройствами. Назначение схем увязки, основные функции. Увязка с числовой кодовой автоблокировкой на однопутных участках. Зависимость показаний выходного светофора от состояния участков удаления (увязка по удалению). Индикация на табло о удалении поезда. </w:t>
      </w:r>
    </w:p>
    <w:p w:rsidR="00333BE8" w:rsidRPr="009849CB" w:rsidRDefault="00333BE8" w:rsidP="00333BE8">
      <w:pPr>
        <w:jc w:val="both"/>
      </w:pPr>
      <w:r w:rsidRPr="009849CB">
        <w:t xml:space="preserve">32. Ограждающие устройства на переездах. Расчёт длины участков приближения. Оборудование переезда. </w:t>
      </w:r>
    </w:p>
    <w:p w:rsidR="00333BE8" w:rsidRPr="009849CB" w:rsidRDefault="00333BE8" w:rsidP="00333BE8">
      <w:pPr>
        <w:jc w:val="both"/>
      </w:pPr>
      <w:r w:rsidRPr="009849CB">
        <w:t xml:space="preserve">33. Схема управления </w:t>
      </w:r>
      <w:proofErr w:type="spellStart"/>
      <w:r w:rsidRPr="009849CB">
        <w:t>автошлагбаумом</w:t>
      </w:r>
      <w:proofErr w:type="spellEnd"/>
      <w:r w:rsidRPr="009849CB">
        <w:t xml:space="preserve"> с двигателем переменного тока. </w:t>
      </w:r>
    </w:p>
    <w:p w:rsidR="00333BE8" w:rsidRPr="009849CB" w:rsidRDefault="00333BE8" w:rsidP="00333BE8">
      <w:pPr>
        <w:jc w:val="both"/>
      </w:pPr>
      <w:r w:rsidRPr="009849CB">
        <w:t xml:space="preserve">34. Схема управления АПС при двухпутной автоблокировке переменного тока. Назначение основных элементов схемы. Действие при движении поезда. Защита от преждевременного открытия переезда при кратковременной потере шунта. </w:t>
      </w:r>
    </w:p>
    <w:p w:rsidR="00333BE8" w:rsidRPr="009849CB" w:rsidRDefault="00333BE8" w:rsidP="00333BE8">
      <w:pPr>
        <w:jc w:val="both"/>
      </w:pPr>
      <w:r w:rsidRPr="009849CB">
        <w:t>35. ЧКАБ.  Путевой план перегона. Назначение основных элементов плана, расшифровка условных обозначений. х участках. Зависимость показа</w:t>
      </w:r>
    </w:p>
    <w:p w:rsidR="00333BE8" w:rsidRPr="009849CB" w:rsidRDefault="00333BE8" w:rsidP="00333BE8">
      <w:pPr>
        <w:jc w:val="both"/>
      </w:pPr>
      <w:r w:rsidRPr="009849CB">
        <w:t xml:space="preserve">36. АПК ДК. Основные особенности, возможности системы. Приём информации на станции. Контроль дискретных и аналоговых объектов. ПИК 120, ПИК 10. </w:t>
      </w:r>
    </w:p>
    <w:p w:rsidR="00333BE8" w:rsidRPr="009849CB" w:rsidRDefault="00333BE8" w:rsidP="00333BE8">
      <w:pPr>
        <w:jc w:val="both"/>
      </w:pPr>
      <w:r w:rsidRPr="009849CB">
        <w:t xml:space="preserve">37. Схема АПС с тональными рельсовыми цепями. Понятие о движении в установленном направлении по правильному и по неправильному пути. Понятие о движении в неустановленном направлении. Действие схемы при свободных участках 1У, 2У,3У,4У </w:t>
      </w:r>
    </w:p>
    <w:p w:rsidR="00333BE8" w:rsidRPr="009849CB" w:rsidRDefault="00333BE8" w:rsidP="00333BE8">
      <w:pPr>
        <w:jc w:val="both"/>
      </w:pPr>
      <w:r w:rsidRPr="009849CB">
        <w:t xml:space="preserve">38. Частотный диспетчерский контроль ЧДК. Схема включения генератора ГКШ на сигнальной установке. Кодирование контрольной информации, передача её на станцию. </w:t>
      </w:r>
    </w:p>
    <w:p w:rsidR="00333BE8" w:rsidRPr="009849CB" w:rsidRDefault="00333BE8" w:rsidP="00333BE8">
      <w:pPr>
        <w:jc w:val="both"/>
      </w:pPr>
      <w:r w:rsidRPr="009849CB">
        <w:t xml:space="preserve">39. РПБ ГТСС. Назначение элементов, действие схемы при даче отправления </w:t>
      </w:r>
    </w:p>
    <w:p w:rsidR="00333BE8" w:rsidRPr="009849CB" w:rsidRDefault="00333BE8" w:rsidP="00333BE8">
      <w:pPr>
        <w:jc w:val="both"/>
      </w:pPr>
      <w:r w:rsidRPr="009849CB">
        <w:t xml:space="preserve">40. Схема АПС с тональными рельсовыми цепями. Процесс смены направления движения по переезду, переключение участков приближения и удаления.  Действие схемы при движении поезда по участкам 1У, 2У в установленном направлении по неправильному пути. Извещение на переезд, закрытие переезда.  Защита от «имитации» движения  поезда при переходе с основного на резервное питание. </w:t>
      </w:r>
    </w:p>
    <w:p w:rsidR="00333BE8" w:rsidRPr="009849CB" w:rsidRDefault="00333BE8" w:rsidP="00333BE8">
      <w:pPr>
        <w:jc w:val="both"/>
      </w:pPr>
      <w:r w:rsidRPr="009849CB">
        <w:t xml:space="preserve">41. Структурная схема АЛСН.  </w:t>
      </w:r>
    </w:p>
    <w:p w:rsidR="00333BE8" w:rsidRPr="009849CB" w:rsidRDefault="00333BE8" w:rsidP="00333BE8">
      <w:pPr>
        <w:jc w:val="both"/>
      </w:pPr>
      <w:r w:rsidRPr="009849CB">
        <w:lastRenderedPageBreak/>
        <w:t xml:space="preserve">42.  Схема управления АПС при однопутной автоблокировке переменного тока. Назначение основных элементов схемы. Действие схемы при движении поезда. Защита от преждевременного открытия переезда при кратковременной потере шунта. </w:t>
      </w:r>
    </w:p>
    <w:p w:rsidR="00333BE8" w:rsidRPr="009849CB" w:rsidRDefault="00333BE8" w:rsidP="00333BE8">
      <w:pPr>
        <w:jc w:val="both"/>
      </w:pPr>
      <w:r w:rsidRPr="009849CB">
        <w:t xml:space="preserve">43. Диспетчерский контроль движения поездов. Назначение и виды диспетчерского контроля. Частотный диспетчерский контроль ЧДК. Основные технические характеристики, структурная схема. Порядок передачи информации с перегона на станцию. Особенности ЧДК на ВСЖД. </w:t>
      </w:r>
    </w:p>
    <w:p w:rsidR="00333BE8" w:rsidRPr="009849CB" w:rsidRDefault="00333BE8" w:rsidP="00333BE8">
      <w:pPr>
        <w:jc w:val="both"/>
      </w:pPr>
      <w:r w:rsidRPr="009849CB">
        <w:t xml:space="preserve">44. Частотный диспетчерский контроль ЧДК. Схема генератора ГКШ. Назначение основных узлов схемы принцип, генерации несущей частоты, принцип модуляции несущей частоты. </w:t>
      </w:r>
    </w:p>
    <w:p w:rsidR="00333BE8" w:rsidRPr="009849CB" w:rsidRDefault="00333BE8" w:rsidP="00333BE8">
      <w:pPr>
        <w:jc w:val="both"/>
      </w:pPr>
      <w:r w:rsidRPr="009849CB">
        <w:t xml:space="preserve">45. Схема АПС с тональными рельсовыми цепями. Понятие о движении в установленном направлении по правильному и по неправильному пути. Понятие о движении в неустановленном направлении. Действие схемы при движении поезда по участкам 1У, 2У в установленном направлении по правильному пути. Извещение на переезд, закрытие переезда. Работа схемы счёта. Защита от «имитации» движения поезда при переходе с основного на резервное питание. </w:t>
      </w:r>
    </w:p>
    <w:p w:rsidR="00333BE8" w:rsidRPr="009849CB" w:rsidRDefault="00333BE8" w:rsidP="00333BE8">
      <w:pPr>
        <w:jc w:val="both"/>
      </w:pPr>
      <w:r w:rsidRPr="009849CB">
        <w:t xml:space="preserve">46. Частотный диспетчерский контроль ЧДК. Схема включения генератора ГК6 на сигнальной установке. Кодирование контрольной информации, передача её на станцию. </w:t>
      </w:r>
    </w:p>
    <w:p w:rsidR="00333BE8" w:rsidRPr="009849CB" w:rsidRDefault="00333BE8" w:rsidP="00333BE8">
      <w:pPr>
        <w:jc w:val="both"/>
      </w:pPr>
      <w:r w:rsidRPr="009849CB">
        <w:t xml:space="preserve">47. Кодирование рельсовых цепей на перегоне при АБТ по правильному пути. Назначение, конструкция. Тормозное состояние  </w:t>
      </w:r>
    </w:p>
    <w:p w:rsidR="00333BE8" w:rsidRPr="009849CB" w:rsidRDefault="00333BE8" w:rsidP="00333BE8">
      <w:pPr>
        <w:jc w:val="both"/>
      </w:pPr>
      <w:r w:rsidRPr="009849CB">
        <w:t xml:space="preserve">48. АПК ДК. Основные особенности, возможности системы. АКСТ. Включение на сигнальной установке, передача информации на станцию. </w:t>
      </w:r>
    </w:p>
    <w:p w:rsidR="00333BE8" w:rsidRPr="009849CB" w:rsidRDefault="00333BE8" w:rsidP="00333BE8">
      <w:pPr>
        <w:jc w:val="both"/>
      </w:pPr>
      <w:r w:rsidRPr="009849CB">
        <w:t xml:space="preserve">49. Схема АПС с тональными рельсовыми цепями. Понятие о движении в установленном направлении по правильному и по неправильному пути. Понятие о движении в неустановленном направлении. Назначение основных элементов и узлов схемы АПС с ТРЦ. Назначение таймеров 3сек., 15 сек., 30 сек., 108 сек., 8-18 сек. </w:t>
      </w:r>
    </w:p>
    <w:p w:rsidR="00333BE8" w:rsidRPr="009849CB" w:rsidRDefault="00333BE8" w:rsidP="00333BE8">
      <w:pPr>
        <w:jc w:val="both"/>
      </w:pPr>
      <w:r w:rsidRPr="009849CB">
        <w:t xml:space="preserve">50. Локомотивные устройства АЛСН. ЭПК53.Назначение, конструкция. Рабочее состояние. </w:t>
      </w:r>
    </w:p>
    <w:p w:rsidR="00333BE8" w:rsidRPr="009849CB" w:rsidRDefault="00333BE8" w:rsidP="00333BE8">
      <w:pPr>
        <w:jc w:val="both"/>
      </w:pPr>
      <w:r w:rsidRPr="009849CB">
        <w:t xml:space="preserve">51. Путевые устройства АЛС. </w:t>
      </w:r>
    </w:p>
    <w:p w:rsidR="00333BE8" w:rsidRPr="009849CB" w:rsidRDefault="00333BE8" w:rsidP="00333BE8">
      <w:pPr>
        <w:jc w:val="both"/>
      </w:pPr>
      <w:r w:rsidRPr="009849CB">
        <w:t xml:space="preserve">52. Схема АПС с тональными рельсовыми цепями. Действие схемы при движении поезда по участкам 3У, 4У в установленном направлении по правильному пути. Действие таймеров 30 сек., 108сек., 8-18 сек., открытие   переезда. </w:t>
      </w:r>
    </w:p>
    <w:p w:rsidR="00333BE8" w:rsidRPr="009849CB" w:rsidRDefault="00333BE8" w:rsidP="00333BE8">
      <w:pPr>
        <w:jc w:val="both"/>
      </w:pPr>
      <w:r w:rsidRPr="009849CB">
        <w:t xml:space="preserve">53. Кодирование рельсовых цепей на перегоне при АБТ по неправильному пути. Назначение, конструкция.  </w:t>
      </w:r>
    </w:p>
    <w:p w:rsidR="00333BE8" w:rsidRPr="009849CB" w:rsidRDefault="00333BE8" w:rsidP="00333BE8">
      <w:pPr>
        <w:jc w:val="both"/>
      </w:pPr>
      <w:r w:rsidRPr="009849CB">
        <w:t xml:space="preserve">54. Кодирование рельсовых цепей на перегону с ЧКАБ по неправильному пути </w:t>
      </w:r>
    </w:p>
    <w:p w:rsidR="00333BE8" w:rsidRPr="009849CB" w:rsidRDefault="00333BE8" w:rsidP="00333BE8">
      <w:pPr>
        <w:jc w:val="both"/>
      </w:pPr>
      <w:r w:rsidRPr="009849CB">
        <w:t xml:space="preserve">55.  РПБ ГТСС. Назначение элементов, порядок действий ДНЦ </w:t>
      </w:r>
    </w:p>
    <w:p w:rsidR="00333BE8" w:rsidRPr="009849CB" w:rsidRDefault="00333BE8" w:rsidP="00333BE8">
      <w:pPr>
        <w:jc w:val="both"/>
      </w:pPr>
      <w:r w:rsidRPr="009849CB">
        <w:t xml:space="preserve">56. Проектирование устройств АБ. Типовые решения. </w:t>
      </w:r>
    </w:p>
    <w:p w:rsidR="00333BE8" w:rsidRPr="009849CB" w:rsidRDefault="00333BE8" w:rsidP="00333BE8">
      <w:pPr>
        <w:jc w:val="both"/>
      </w:pPr>
      <w:r w:rsidRPr="009849CB">
        <w:t xml:space="preserve">57. РПБ ГТСС. Назначение элементов, действие схемы при даче согласия. </w:t>
      </w:r>
    </w:p>
    <w:p w:rsidR="00333BE8" w:rsidRPr="009849CB" w:rsidRDefault="00333BE8" w:rsidP="00333BE8">
      <w:pPr>
        <w:jc w:val="both"/>
      </w:pPr>
      <w:r w:rsidRPr="009849CB">
        <w:t xml:space="preserve">58. Кодирование рельсовых цепей на промежуточных станциях </w:t>
      </w:r>
      <w:r w:rsidRPr="009849CB">
        <w:cr/>
        <w:t xml:space="preserve">59. Частотный диспетчерский контроль ЧДК. Приём информации с перегона на </w:t>
      </w:r>
    </w:p>
    <w:p w:rsidR="00333BE8" w:rsidRPr="009849CB" w:rsidRDefault="00333BE8" w:rsidP="00333BE8">
      <w:pPr>
        <w:jc w:val="both"/>
      </w:pPr>
      <w:r w:rsidRPr="009849CB">
        <w:t xml:space="preserve">промежуточной станции. </w:t>
      </w:r>
    </w:p>
    <w:p w:rsidR="00333BE8" w:rsidRPr="009849CB" w:rsidRDefault="00333BE8" w:rsidP="00333BE8">
      <w:pPr>
        <w:jc w:val="both"/>
      </w:pPr>
      <w:r w:rsidRPr="009849CB">
        <w:t xml:space="preserve">60. РПБ ГТСС. Назначение элементов, действие схемы при даче прибытия  </w:t>
      </w:r>
    </w:p>
    <w:p w:rsidR="00333BE8" w:rsidRPr="009849CB" w:rsidRDefault="00333BE8" w:rsidP="00333BE8">
      <w:pPr>
        <w:jc w:val="both"/>
      </w:pPr>
      <w:r w:rsidRPr="009849CB">
        <w:t xml:space="preserve">61. Кодирование рельсовых цепей на перегоне с 4-х-значной ЧКАБ по неправильному пути. </w:t>
      </w:r>
    </w:p>
    <w:p w:rsidR="00333BE8" w:rsidRPr="009849CB" w:rsidRDefault="00333BE8" w:rsidP="00333BE8">
      <w:pPr>
        <w:jc w:val="both"/>
      </w:pPr>
      <w:r w:rsidRPr="009849CB">
        <w:t xml:space="preserve">62. Кодирование участков приближения при ЧКАБ на двухпутных участках. </w:t>
      </w:r>
    </w:p>
    <w:p w:rsidR="00333BE8" w:rsidRPr="009849CB" w:rsidRDefault="00333BE8" w:rsidP="00333BE8">
      <w:pPr>
        <w:jc w:val="both"/>
      </w:pPr>
      <w:r w:rsidRPr="009849CB">
        <w:t xml:space="preserve">63. Схема АПС с тональными рельсовыми цепями. Процесс смены направления движения по переезду, переключение участков приближения и удаления. Действие схемы при движении поезда по участкам 3У, 4У в установленном направлении по правильному пути. Действие таймеров 30 сек., 108сек., 8-18 сек., открытие   переезда. Случай остановки поезда на участке удаления 3У или 4У. </w:t>
      </w:r>
    </w:p>
    <w:p w:rsidR="00333BE8" w:rsidRPr="009849CB" w:rsidRDefault="00333BE8" w:rsidP="00333BE8">
      <w:pPr>
        <w:jc w:val="both"/>
      </w:pPr>
      <w:r w:rsidRPr="009849CB">
        <w:t xml:space="preserve">64. Путевой план перегона ЧКАБ. </w:t>
      </w:r>
    </w:p>
    <w:p w:rsidR="00333BE8" w:rsidRPr="009849CB" w:rsidRDefault="00333BE8" w:rsidP="00333BE8">
      <w:pPr>
        <w:jc w:val="both"/>
      </w:pPr>
      <w:r w:rsidRPr="009849CB">
        <w:t xml:space="preserve">65. Кодирование участков приближения при АБТ на двухпутных участках. </w:t>
      </w:r>
    </w:p>
    <w:p w:rsidR="00333BE8" w:rsidRPr="009849CB" w:rsidRDefault="00333BE8" w:rsidP="00333BE8">
      <w:pPr>
        <w:jc w:val="both"/>
      </w:pPr>
      <w:r w:rsidRPr="009849CB">
        <w:lastRenderedPageBreak/>
        <w:t xml:space="preserve">66. Локомотивные устройства АЛСН. Приёмные катушки, локомотивный фильтр Ф.Л.25 </w:t>
      </w:r>
    </w:p>
    <w:p w:rsidR="00333BE8" w:rsidRPr="009849CB" w:rsidRDefault="00333BE8" w:rsidP="00333BE8">
      <w:pPr>
        <w:jc w:val="both"/>
      </w:pPr>
      <w:r w:rsidRPr="009849CB">
        <w:t xml:space="preserve">67. Кодирование рельсовых цепей на крупных станциях. </w:t>
      </w:r>
    </w:p>
    <w:p w:rsidR="00333BE8" w:rsidRPr="009849CB" w:rsidRDefault="00333BE8" w:rsidP="00333BE8">
      <w:pPr>
        <w:jc w:val="both"/>
      </w:pPr>
      <w:r w:rsidRPr="009849CB">
        <w:t xml:space="preserve">68. Автоблокировка на однопутных участках. Проблемы безопасности движения на однопутных перегонах, необходимость переключающих устройств при смене направления. </w:t>
      </w:r>
    </w:p>
    <w:p w:rsidR="00333BE8" w:rsidRPr="009849CB" w:rsidRDefault="00333BE8" w:rsidP="00333BE8">
      <w:pPr>
        <w:jc w:val="both"/>
      </w:pPr>
      <w:r w:rsidRPr="009849CB">
        <w:t xml:space="preserve">69. Схема АПС с тональными рельсовыми цепями. Действие схемы при движении поезда в неустановленном направлении. Особенности открытия переезда в этом случае. </w:t>
      </w:r>
    </w:p>
    <w:p w:rsidR="00333BE8" w:rsidRPr="009849CB" w:rsidRDefault="00333BE8" w:rsidP="00333BE8">
      <w:pPr>
        <w:jc w:val="both"/>
      </w:pPr>
      <w:r w:rsidRPr="009849CB">
        <w:t xml:space="preserve">70. Кодирование участков приближения при ЧКАБ на однопутных участках. </w:t>
      </w:r>
    </w:p>
    <w:p w:rsidR="00333BE8" w:rsidRPr="009849CB" w:rsidRDefault="00333BE8" w:rsidP="00333BE8">
      <w:pPr>
        <w:jc w:val="both"/>
      </w:pPr>
      <w:r w:rsidRPr="009849CB">
        <w:t xml:space="preserve">71. Локомотивные устройства АЛСН.  Усилитель УК 25-50. </w:t>
      </w:r>
    </w:p>
    <w:p w:rsidR="00333BE8" w:rsidRPr="009849CB" w:rsidRDefault="00333BE8" w:rsidP="00333BE8">
      <w:pPr>
        <w:jc w:val="both"/>
      </w:pPr>
      <w:r w:rsidRPr="009849CB">
        <w:t xml:space="preserve">72. Путевой план перегона АБТ. </w:t>
      </w:r>
    </w:p>
    <w:p w:rsidR="00333BE8" w:rsidRPr="009849CB" w:rsidRDefault="00333BE8" w:rsidP="00333BE8">
      <w:pPr>
        <w:jc w:val="both"/>
      </w:pPr>
      <w:r w:rsidRPr="009849CB">
        <w:t xml:space="preserve">73. АПК ДК. Основные особенности, возможности системы. Приём информации на станции. Контроль дискретных и аналоговых объектов. ПИК 120, ПИК 10. </w:t>
      </w:r>
    </w:p>
    <w:p w:rsidR="00333BE8" w:rsidRPr="009849CB" w:rsidRDefault="00333BE8" w:rsidP="00333BE8">
      <w:pPr>
        <w:jc w:val="both"/>
      </w:pPr>
      <w:r w:rsidRPr="009849CB">
        <w:t xml:space="preserve">74. Локомотивные устройства АЛСН. Дешифратор ДКСВ1. Конструкция, назначение элементов. </w:t>
      </w:r>
    </w:p>
    <w:p w:rsidR="00333BE8" w:rsidRPr="009849CB" w:rsidRDefault="00333BE8" w:rsidP="00333BE8">
      <w:pPr>
        <w:jc w:val="both"/>
      </w:pPr>
      <w:r w:rsidRPr="009849CB">
        <w:t xml:space="preserve">75. Четырёхпроводная схема изменения направления движения. Действие схемы при вспомогательном  режиме смены направления.  Индикация на табло. Порядок действий ДСП при вспомогательном режиме. </w:t>
      </w:r>
    </w:p>
    <w:p w:rsidR="00333BE8" w:rsidRPr="009849CB" w:rsidRDefault="00333BE8" w:rsidP="00333BE8">
      <w:pPr>
        <w:jc w:val="both"/>
      </w:pPr>
      <w:r w:rsidRPr="009849CB">
        <w:t xml:space="preserve">76. Локомотивные устройства АЛСН. Дешифратор ДКСВ1.Назначение элементов , схема реле счёта. </w:t>
      </w:r>
    </w:p>
    <w:p w:rsidR="00333BE8" w:rsidRPr="009849CB" w:rsidRDefault="00333BE8" w:rsidP="00333BE8">
      <w:pPr>
        <w:jc w:val="both"/>
      </w:pPr>
      <w:r w:rsidRPr="009849CB">
        <w:t xml:space="preserve">77. ЧКАБ.  Путевой план перегона. Назначение основных элементов плана, расшифровка условных обозначений. </w:t>
      </w:r>
    </w:p>
    <w:p w:rsidR="00333BE8" w:rsidRPr="009849CB" w:rsidRDefault="00333BE8" w:rsidP="00333BE8">
      <w:pPr>
        <w:jc w:val="both"/>
      </w:pPr>
      <w:r w:rsidRPr="009849CB">
        <w:t xml:space="preserve">78. Диспетчерский контроль движения поездов. Назначение и виды диспетчерского контроля.  </w:t>
      </w:r>
    </w:p>
    <w:p w:rsidR="00333BE8" w:rsidRPr="009849CB" w:rsidRDefault="00333BE8" w:rsidP="00333BE8">
      <w:pPr>
        <w:jc w:val="both"/>
      </w:pPr>
      <w:r w:rsidRPr="009849CB">
        <w:t xml:space="preserve">79. Схема реле контроля скорости. </w:t>
      </w:r>
    </w:p>
    <w:p w:rsidR="00333BE8" w:rsidRPr="009849CB" w:rsidRDefault="00333BE8" w:rsidP="00333BE8">
      <w:pPr>
        <w:jc w:val="both"/>
      </w:pPr>
      <w:r w:rsidRPr="009849CB">
        <w:t xml:space="preserve">80. Локомотивные устройства АЛСН. Дешифратор ДКСВ1.Назначение элементов,  схема реле соответствия. </w:t>
      </w:r>
    </w:p>
    <w:p w:rsidR="00FE450F" w:rsidRPr="009849CB" w:rsidRDefault="00333BE8" w:rsidP="00C02D6B">
      <w:pPr>
        <w:pStyle w:val="a7"/>
        <w:shd w:val="clear" w:color="auto" w:fill="FFFFF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sz w:val="24"/>
          <w:szCs w:val="24"/>
        </w:rPr>
        <w:t xml:space="preserve">81.  Локомотивные устройства АЛСН. Дешифратор ДКСВ1.Назначение элементов, схема реле бдительности. </w:t>
      </w:r>
      <w:r w:rsidRPr="009849CB">
        <w:rPr>
          <w:rFonts w:ascii="Times New Roman" w:hAnsi="Times New Roman"/>
          <w:sz w:val="24"/>
          <w:szCs w:val="24"/>
        </w:rPr>
        <w:cr/>
      </w:r>
    </w:p>
    <w:p w:rsidR="00FE450F" w:rsidRPr="009849CB" w:rsidRDefault="00CE10D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8</w:t>
      </w:r>
      <w:r w:rsidR="00D13A6D" w:rsidRPr="009849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9849CB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зачету:</w:t>
      </w:r>
    </w:p>
    <w:p w:rsidR="00D13A6D" w:rsidRPr="009849CB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10DD" w:rsidRPr="009849CB" w:rsidRDefault="00CE10DD" w:rsidP="00C02D6B">
      <w:pPr>
        <w:pStyle w:val="afb"/>
        <w:rPr>
          <w:b/>
          <w:sz w:val="28"/>
          <w:szCs w:val="28"/>
          <w:lang w:val="ru-RU"/>
        </w:rPr>
      </w:pPr>
      <w:r w:rsidRPr="009849CB">
        <w:rPr>
          <w:b/>
          <w:sz w:val="28"/>
          <w:szCs w:val="28"/>
          <w:lang w:val="ru-RU"/>
        </w:rPr>
        <w:t>1. Печатные издания</w:t>
      </w:r>
    </w:p>
    <w:p w:rsidR="00CE10DD" w:rsidRPr="009849CB" w:rsidRDefault="00CE10DD" w:rsidP="00CE10DD">
      <w:pPr>
        <w:pStyle w:val="afb"/>
        <w:ind w:firstLine="567"/>
        <w:rPr>
          <w:b/>
          <w:sz w:val="28"/>
          <w:szCs w:val="28"/>
          <w:lang w:val="ru-RU"/>
        </w:rPr>
      </w:pPr>
    </w:p>
    <w:p w:rsidR="00CE10DD" w:rsidRPr="009849CB" w:rsidRDefault="00CE10DD" w:rsidP="00C02D6B">
      <w:pPr>
        <w:pStyle w:val="afb"/>
        <w:rPr>
          <w:rStyle w:val="apple-converted-space"/>
          <w:sz w:val="28"/>
          <w:szCs w:val="28"/>
          <w:lang w:val="ru-RU"/>
        </w:rPr>
      </w:pPr>
      <w:r w:rsidRPr="009849CB">
        <w:rPr>
          <w:sz w:val="28"/>
          <w:szCs w:val="28"/>
          <w:lang w:val="ru-RU"/>
        </w:rPr>
        <w:t xml:space="preserve">1. Виноградов В.В, Котов В.К., </w:t>
      </w:r>
      <w:proofErr w:type="spellStart"/>
      <w:r w:rsidRPr="009849CB">
        <w:rPr>
          <w:sz w:val="28"/>
          <w:szCs w:val="28"/>
          <w:lang w:val="ru-RU"/>
        </w:rPr>
        <w:t>Нуприк</w:t>
      </w:r>
      <w:proofErr w:type="spellEnd"/>
      <w:r w:rsidRPr="009849CB">
        <w:rPr>
          <w:sz w:val="28"/>
          <w:szCs w:val="28"/>
          <w:lang w:val="ru-RU"/>
        </w:rPr>
        <w:t xml:space="preserve"> В.Н. Волоконно-оптические линии связи: Учебное пособие для техникумов </w:t>
      </w:r>
      <w:proofErr w:type="spellStart"/>
      <w:r w:rsidRPr="009849CB">
        <w:rPr>
          <w:sz w:val="28"/>
          <w:szCs w:val="28"/>
          <w:lang w:val="ru-RU"/>
        </w:rPr>
        <w:t>ж.д</w:t>
      </w:r>
      <w:proofErr w:type="spellEnd"/>
      <w:r w:rsidRPr="009849CB">
        <w:rPr>
          <w:sz w:val="28"/>
          <w:szCs w:val="28"/>
          <w:lang w:val="ru-RU"/>
        </w:rPr>
        <w:t>. трансп. - М,: ИПК «</w:t>
      </w:r>
      <w:proofErr w:type="spellStart"/>
      <w:r w:rsidRPr="009849CB">
        <w:rPr>
          <w:sz w:val="28"/>
          <w:szCs w:val="28"/>
          <w:lang w:val="ru-RU"/>
        </w:rPr>
        <w:t>Желдориздат</w:t>
      </w:r>
      <w:proofErr w:type="spellEnd"/>
      <w:r w:rsidRPr="009849CB">
        <w:rPr>
          <w:sz w:val="28"/>
          <w:szCs w:val="28"/>
          <w:lang w:val="ru-RU"/>
        </w:rPr>
        <w:t>», 2002.-278с.</w:t>
      </w:r>
    </w:p>
    <w:p w:rsidR="00CE10DD" w:rsidRPr="009849CB" w:rsidRDefault="00CE10DD" w:rsidP="00C02D6B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>2. Виноградова В.Ю. Автоблокировка и переездная сигнализация.: учебное иллюстрированное пособие.- М.: Маршрут, 2003. – 20 с.</w:t>
      </w:r>
    </w:p>
    <w:p w:rsidR="00CE10DD" w:rsidRPr="009849CB" w:rsidRDefault="00CE10DD" w:rsidP="00C02D6B">
      <w:pPr>
        <w:pStyle w:val="afb"/>
        <w:rPr>
          <w:sz w:val="28"/>
          <w:szCs w:val="28"/>
          <w:lang w:val="ru-RU"/>
        </w:rPr>
      </w:pPr>
      <w:r w:rsidRPr="009849CB">
        <w:rPr>
          <w:sz w:val="28"/>
          <w:szCs w:val="28"/>
          <w:lang w:val="ru-RU"/>
        </w:rPr>
        <w:t>3. Волков А.А. Радиопередающие устройства: Учебник техникумов и колледжей железнодорожного транспорта. - М.: Издательство «Маршрут»,2002.-352с.</w:t>
      </w:r>
    </w:p>
    <w:p w:rsidR="00CE10DD" w:rsidRPr="009849CB" w:rsidRDefault="00CE10DD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4. Малеева И.В. Передача сигналов электросвязи: Учебник для техникумов и колледжей 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транспорта. - М.: «Маршрут», 2005.- 514с.</w:t>
      </w:r>
    </w:p>
    <w:p w:rsidR="00CE10DD" w:rsidRPr="009849CB" w:rsidRDefault="00CE10DD" w:rsidP="00C02D6B">
      <w:pPr>
        <w:pStyle w:val="a7"/>
        <w:widowControl w:val="0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4FAFF"/>
        </w:rPr>
      </w:pPr>
      <w:r w:rsidRPr="009849CB">
        <w:rPr>
          <w:rFonts w:ascii="Times New Roman" w:hAnsi="Times New Roman"/>
          <w:sz w:val="28"/>
          <w:szCs w:val="28"/>
        </w:rPr>
        <w:t xml:space="preserve">5. Перегонные системы автоматики. Учебник для техникумов и колледжей ж-д транспорта / В.Ю. Виноградова, В.А. Воронин, Е.А. Казаков, Д.В. </w:t>
      </w:r>
      <w:proofErr w:type="spellStart"/>
      <w:r w:rsidRPr="009849CB">
        <w:rPr>
          <w:rFonts w:ascii="Times New Roman" w:hAnsi="Times New Roman"/>
          <w:sz w:val="28"/>
          <w:szCs w:val="28"/>
        </w:rPr>
        <w:t>Швалов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9849CB">
        <w:rPr>
          <w:rFonts w:ascii="Times New Roman" w:hAnsi="Times New Roman"/>
          <w:sz w:val="28"/>
          <w:szCs w:val="28"/>
        </w:rPr>
        <w:t>Шухина</w:t>
      </w:r>
      <w:proofErr w:type="spellEnd"/>
      <w:r w:rsidRPr="009849CB">
        <w:rPr>
          <w:rFonts w:ascii="Times New Roman" w:hAnsi="Times New Roman"/>
          <w:sz w:val="28"/>
          <w:szCs w:val="28"/>
        </w:rPr>
        <w:t>; под ред. В.Ю. Виноградовой – М.: Маршрут, 2005 – 292 с.</w:t>
      </w:r>
      <w:r w:rsidRPr="009849CB">
        <w:rPr>
          <w:rStyle w:val="apple-converted-space"/>
          <w:rFonts w:ascii="Times New Roman" w:hAnsi="Times New Roman"/>
          <w:sz w:val="28"/>
          <w:szCs w:val="28"/>
          <w:shd w:val="clear" w:color="auto" w:fill="F4FAFF"/>
        </w:rPr>
        <w:t> </w:t>
      </w:r>
    </w:p>
    <w:p w:rsidR="00CE10DD" w:rsidRPr="009849CB" w:rsidRDefault="00CE10DD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lastRenderedPageBreak/>
        <w:t xml:space="preserve">6. Системы телеуправления на железнодорожном транспорте: Учебник для колледжей и техникумов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. транспорта/А.А. Кочетков,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Е.П.Брижак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, И.В. Балабанов и др.; Под ред. Е.П. Брижака. - М.: Маршрут, 2005.-467с.</w:t>
      </w:r>
    </w:p>
    <w:p w:rsidR="00CE10DD" w:rsidRPr="009849CB" w:rsidRDefault="00CE10DD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7. Станционные системы автоматики и телемеханики: Учебник для вузов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транспорта/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. Сапожников, Б.Н.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Елкин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, И.М.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Кокурин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 и др.; Под ред.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Сапожникова.  - М.: Транспорт, 2000.- 432с.</w:t>
      </w:r>
    </w:p>
    <w:p w:rsidR="00CE10DD" w:rsidRPr="009849CB" w:rsidRDefault="00CE10DD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sz w:val="28"/>
          <w:szCs w:val="28"/>
          <w:lang w:eastAsia="en-US"/>
        </w:rPr>
        <w:t xml:space="preserve">8. </w:t>
      </w:r>
      <w:proofErr w:type="spellStart"/>
      <w:r w:rsidRPr="009849CB">
        <w:rPr>
          <w:sz w:val="28"/>
          <w:szCs w:val="28"/>
          <w:lang w:eastAsia="en-US"/>
        </w:rPr>
        <w:t>Шмытинский</w:t>
      </w:r>
      <w:proofErr w:type="spellEnd"/>
      <w:r w:rsidRPr="009849CB">
        <w:rPr>
          <w:sz w:val="28"/>
          <w:szCs w:val="28"/>
          <w:lang w:eastAsia="en-US"/>
        </w:rPr>
        <w:t xml:space="preserve"> В.В., Глушко В.П. Многоканальные системы передачи: Учебник для техникумов и колледжей </w:t>
      </w:r>
      <w:proofErr w:type="spellStart"/>
      <w:r w:rsidRPr="009849CB">
        <w:rPr>
          <w:sz w:val="28"/>
          <w:szCs w:val="28"/>
          <w:lang w:eastAsia="en-US"/>
        </w:rPr>
        <w:t>ж.д</w:t>
      </w:r>
      <w:proofErr w:type="spellEnd"/>
      <w:r w:rsidRPr="009849CB">
        <w:rPr>
          <w:sz w:val="28"/>
          <w:szCs w:val="28"/>
          <w:lang w:eastAsia="en-US"/>
        </w:rPr>
        <w:t>. транспорта. - М.: Маршрут, 2002.-558с.</w:t>
      </w:r>
    </w:p>
    <w:p w:rsidR="00CE10DD" w:rsidRPr="009849CB" w:rsidRDefault="00CE10DD" w:rsidP="00C02D6B">
      <w:pPr>
        <w:jc w:val="both"/>
        <w:rPr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9. Электропитание устройств железнодорожной автоматики, телемеханики и связи: Учебник для вузов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транспорта/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Вл.В.Сапожников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, Н.П. Ковалев, В.А. Кононов, А.М.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Костроминов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, Б.С. Сергеев; Под. ред. проф.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Сапожникова.-</w:t>
      </w:r>
      <w:r w:rsidRPr="009849CB">
        <w:rPr>
          <w:sz w:val="28"/>
          <w:szCs w:val="28"/>
          <w:lang w:eastAsia="en-US"/>
        </w:rPr>
        <w:t xml:space="preserve"> М.: Маршрут, 2005.- 453с.</w:t>
      </w:r>
    </w:p>
    <w:p w:rsidR="00CE10DD" w:rsidRPr="009849CB" w:rsidRDefault="00CE10DD" w:rsidP="00CE10DD">
      <w:pPr>
        <w:ind w:firstLine="709"/>
        <w:rPr>
          <w:b/>
          <w:sz w:val="28"/>
          <w:szCs w:val="28"/>
        </w:rPr>
      </w:pPr>
    </w:p>
    <w:p w:rsidR="00CE10DD" w:rsidRPr="009849CB" w:rsidRDefault="00CE10DD" w:rsidP="00C02D6B">
      <w:pPr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2. Электронные издания (электронные ресурсы)</w:t>
      </w:r>
    </w:p>
    <w:p w:rsidR="00CE10DD" w:rsidRPr="009849CB" w:rsidRDefault="00CE10DD" w:rsidP="00CE10DD">
      <w:pPr>
        <w:ind w:firstLine="709"/>
        <w:rPr>
          <w:b/>
          <w:sz w:val="28"/>
          <w:szCs w:val="28"/>
        </w:rPr>
      </w:pPr>
    </w:p>
    <w:p w:rsidR="00CE10DD" w:rsidRPr="009849CB" w:rsidRDefault="00CE10DD" w:rsidP="00CE10DD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>1. Автоматика, телемеханика и связь на железнодорожном транспорте: учебник: в трех частях/</w:t>
      </w:r>
      <w:proofErr w:type="spellStart"/>
      <w:r w:rsidRPr="009849CB">
        <w:rPr>
          <w:rFonts w:ascii="Times New Roman" w:hAnsi="Times New Roman"/>
          <w:sz w:val="28"/>
          <w:szCs w:val="28"/>
        </w:rPr>
        <w:t>Д.В.Шалягин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9CB">
        <w:rPr>
          <w:rFonts w:ascii="Times New Roman" w:hAnsi="Times New Roman"/>
          <w:sz w:val="28"/>
          <w:szCs w:val="28"/>
        </w:rPr>
        <w:t>А.В.Горелик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9CB">
        <w:rPr>
          <w:rFonts w:ascii="Times New Roman" w:hAnsi="Times New Roman"/>
          <w:sz w:val="28"/>
          <w:szCs w:val="28"/>
        </w:rPr>
        <w:t>Ю.Г.Боровков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; под ред. </w:t>
      </w:r>
      <w:proofErr w:type="spellStart"/>
      <w:r w:rsidRPr="009849CB">
        <w:rPr>
          <w:rFonts w:ascii="Times New Roman" w:hAnsi="Times New Roman"/>
          <w:sz w:val="28"/>
          <w:szCs w:val="28"/>
        </w:rPr>
        <w:t>Д.В.Шалягина</w:t>
      </w:r>
      <w:proofErr w:type="spellEnd"/>
      <w:r w:rsidRPr="009849CB">
        <w:rPr>
          <w:rFonts w:ascii="Times New Roman" w:hAnsi="Times New Roman"/>
          <w:sz w:val="28"/>
          <w:szCs w:val="28"/>
        </w:rPr>
        <w:t>; М.:ФГБУ ДПО «Учебно-методический центр по образованию на железнодорожном транспорте»,2019.-278с.-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5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http://umczdt.ru/books/44/232066/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E10DD" w:rsidRPr="009849CB" w:rsidRDefault="00CE10DD" w:rsidP="00CE10DD">
      <w:pPr>
        <w:pStyle w:val="a7"/>
        <w:widowControl w:val="0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849CB">
        <w:rPr>
          <w:rFonts w:ascii="Times New Roman" w:hAnsi="Times New Roman"/>
          <w:sz w:val="28"/>
          <w:szCs w:val="28"/>
        </w:rPr>
        <w:t>Войнов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 С.А. Построение и эксплуатация станционных, перегонных, микропроцессорных и диагностических систем железнодорожной автоматики: учеб. пособие.- М.:ФГБУ ДПО «Учебно-методический центр по образованию на железнодорожном транспорте»,2019.-108с.-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http://umczdt.ru /</w:t>
      </w:r>
      <w:proofErr w:type="spellStart"/>
      <w:r w:rsidRPr="009849CB">
        <w:rPr>
          <w:rFonts w:ascii="Times New Roman" w:hAnsi="Times New Roman"/>
          <w:spacing w:val="-6"/>
          <w:sz w:val="28"/>
          <w:szCs w:val="28"/>
        </w:rPr>
        <w:t>books</w:t>
      </w:r>
      <w:proofErr w:type="spellEnd"/>
      <w:r w:rsidRPr="009849CB">
        <w:rPr>
          <w:rFonts w:ascii="Times New Roman" w:hAnsi="Times New Roman"/>
          <w:spacing w:val="-6"/>
          <w:sz w:val="28"/>
          <w:szCs w:val="28"/>
        </w:rPr>
        <w:t xml:space="preserve">/ 44/230312/  </w:t>
      </w:r>
    </w:p>
    <w:p w:rsidR="00CE10DD" w:rsidRPr="009849CB" w:rsidRDefault="00CE10DD" w:rsidP="00CE10DD">
      <w:pPr>
        <w:pStyle w:val="a7"/>
        <w:widowControl w:val="0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spacing w:val="-6"/>
          <w:sz w:val="28"/>
          <w:szCs w:val="28"/>
        </w:rPr>
        <w:t>3. Журавлева М.А. Построение устройств систем СЦБ и ЖАТ: учеб. пособие.-</w:t>
      </w:r>
      <w:r w:rsidRPr="009849CB">
        <w:rPr>
          <w:rFonts w:ascii="Times New Roman" w:hAnsi="Times New Roman"/>
          <w:sz w:val="28"/>
          <w:szCs w:val="28"/>
        </w:rPr>
        <w:t xml:space="preserve"> М.:ФГБУ ДПО «Учебно-методический центр по образованию на железнодорожном транспорте»,2018.-184с.-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6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http://umczdt.ru/books/41/18707/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E10DD" w:rsidRPr="009849CB" w:rsidRDefault="00CE10DD" w:rsidP="00CE10DD">
      <w:pPr>
        <w:pStyle w:val="a7"/>
        <w:widowControl w:val="0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bCs/>
          <w:spacing w:val="2"/>
          <w:sz w:val="28"/>
          <w:szCs w:val="28"/>
        </w:rPr>
        <w:t>4. Изучение электрических схем и принципов работы систем железнодорожной автоматики и телемеханики: учеб. пособие.-</w:t>
      </w:r>
      <w:r w:rsidRPr="009849CB">
        <w:rPr>
          <w:rFonts w:ascii="Times New Roman" w:hAnsi="Times New Roman"/>
          <w:sz w:val="28"/>
          <w:szCs w:val="28"/>
        </w:rPr>
        <w:t xml:space="preserve"> М.:ФГБУ ДПО «Учебно-методический центр по образованию на железнодорожном транспорте»,2018.-474с.-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7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http://umczdt.ru/books/41/18725/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E10DD" w:rsidRPr="009849CB" w:rsidRDefault="00CE10DD" w:rsidP="00CE10DD">
      <w:pPr>
        <w:pStyle w:val="a7"/>
        <w:widowControl w:val="0"/>
        <w:tabs>
          <w:tab w:val="left" w:pos="142"/>
          <w:tab w:val="left" w:pos="993"/>
        </w:tabs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bCs/>
          <w:spacing w:val="2"/>
          <w:sz w:val="28"/>
          <w:szCs w:val="28"/>
        </w:rPr>
        <w:t xml:space="preserve">5. </w:t>
      </w:r>
      <w:r w:rsidRPr="009849CB">
        <w:rPr>
          <w:rFonts w:ascii="Times New Roman" w:eastAsia="Courier New" w:hAnsi="Times New Roman"/>
          <w:iCs/>
          <w:spacing w:val="-6"/>
          <w:sz w:val="28"/>
          <w:szCs w:val="28"/>
          <w:lang w:bidi="ru-RU"/>
        </w:rPr>
        <w:t xml:space="preserve">Сапожников В.В. </w:t>
      </w:r>
      <w:r w:rsidRPr="009849CB">
        <w:rPr>
          <w:rFonts w:ascii="Times New Roman" w:eastAsia="Courier New" w:hAnsi="Times New Roman"/>
          <w:spacing w:val="-6"/>
          <w:sz w:val="28"/>
          <w:szCs w:val="28"/>
          <w:lang w:bidi="ru-RU"/>
        </w:rPr>
        <w:t xml:space="preserve">Микропроцессорные системы централизации. </w:t>
      </w:r>
      <w:r w:rsidRPr="009849CB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Учебник для техникумов и колледжей железнодорожного транспорта / В.В. Сапожников и др. - М.: ГОУ «УМЦ ЖДТ», 2008. - 398 с.  </w:t>
      </w:r>
      <w:hyperlink r:id="rId18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http://umczdt.ru/books/41/226105/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 — ЭБ «УМЦ ЖДТ»</w:t>
      </w:r>
    </w:p>
    <w:p w:rsidR="00CE10DD" w:rsidRPr="009849CB" w:rsidRDefault="00CE10DD" w:rsidP="00CE10DD">
      <w:pPr>
        <w:pStyle w:val="a7"/>
        <w:widowControl w:val="0"/>
        <w:tabs>
          <w:tab w:val="left" w:pos="142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>Сырый</w:t>
      </w:r>
      <w:proofErr w:type="spellEnd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>Сырый</w:t>
      </w:r>
      <w:proofErr w:type="spellEnd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 - М.: ФГБУ ДПО «Учебно-методический центр по образованию на железнодорожном транспорте», 2018. — 123 с.</w:t>
      </w:r>
      <w:r w:rsidRPr="009849C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19" w:history="1">
        <w:r w:rsidRPr="009849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http://umczdt.ru/books/44/18731/</w:t>
        </w:r>
      </w:hyperlink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  — ЭБ «УМЦ ЖДТ»</w:t>
      </w:r>
    </w:p>
    <w:p w:rsidR="00C02D6B" w:rsidRDefault="00C02D6B" w:rsidP="00C02D6B">
      <w:pPr>
        <w:pStyle w:val="Default"/>
        <w:jc w:val="both"/>
        <w:rPr>
          <w:b/>
          <w:bCs/>
          <w:iCs/>
          <w:color w:val="auto"/>
          <w:sz w:val="28"/>
          <w:szCs w:val="28"/>
          <w:lang w:eastAsia="en-US"/>
        </w:rPr>
      </w:pPr>
    </w:p>
    <w:p w:rsidR="00145F34" w:rsidRDefault="00145F34" w:rsidP="00C02D6B">
      <w:pPr>
        <w:pStyle w:val="Default"/>
        <w:jc w:val="both"/>
        <w:rPr>
          <w:b/>
          <w:bCs/>
          <w:iCs/>
          <w:color w:val="auto"/>
          <w:sz w:val="28"/>
          <w:szCs w:val="28"/>
          <w:lang w:eastAsia="en-US"/>
        </w:rPr>
      </w:pPr>
    </w:p>
    <w:p w:rsidR="00145F34" w:rsidRPr="009849CB" w:rsidRDefault="00145F34" w:rsidP="00C02D6B">
      <w:pPr>
        <w:pStyle w:val="Default"/>
        <w:jc w:val="both"/>
        <w:rPr>
          <w:b/>
          <w:bCs/>
          <w:iCs/>
          <w:color w:val="auto"/>
          <w:sz w:val="28"/>
          <w:szCs w:val="28"/>
          <w:lang w:eastAsia="en-US"/>
        </w:rPr>
      </w:pPr>
    </w:p>
    <w:p w:rsidR="00794D34" w:rsidRPr="009849CB" w:rsidRDefault="00794D34" w:rsidP="00C02D6B">
      <w:pPr>
        <w:pStyle w:val="Default"/>
        <w:jc w:val="center"/>
        <w:rPr>
          <w:color w:val="auto"/>
          <w:sz w:val="28"/>
          <w:szCs w:val="28"/>
        </w:rPr>
      </w:pPr>
      <w:r w:rsidRPr="009849CB">
        <w:rPr>
          <w:b/>
          <w:caps/>
          <w:color w:val="auto"/>
          <w:sz w:val="28"/>
          <w:szCs w:val="28"/>
        </w:rPr>
        <w:t>Экзамен</w:t>
      </w:r>
      <w:r w:rsidR="00C02D6B" w:rsidRPr="009849CB">
        <w:rPr>
          <w:b/>
          <w:caps/>
          <w:color w:val="auto"/>
          <w:sz w:val="28"/>
          <w:szCs w:val="28"/>
        </w:rPr>
        <w:t xml:space="preserve"> (мдк 01.02)</w:t>
      </w: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9849C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9849CB">
        <w:rPr>
          <w:rFonts w:ascii="Times New Roman" w:hAnsi="Times New Roman"/>
          <w:sz w:val="28"/>
          <w:szCs w:val="28"/>
        </w:rPr>
        <w:t>: аттестация проводится в форме экзамена</w:t>
      </w:r>
      <w:r w:rsidR="004B55B8" w:rsidRPr="009849CB">
        <w:rPr>
          <w:rFonts w:ascii="Times New Roman" w:hAnsi="Times New Roman"/>
          <w:sz w:val="28"/>
          <w:szCs w:val="28"/>
        </w:rPr>
        <w:t xml:space="preserve">  по частичному или полному</w:t>
      </w:r>
      <w:r w:rsidRPr="009849CB">
        <w:rPr>
          <w:rFonts w:ascii="Times New Roman" w:hAnsi="Times New Roman"/>
          <w:sz w:val="28"/>
          <w:szCs w:val="28"/>
        </w:rPr>
        <w:t xml:space="preserve"> освоени</w:t>
      </w:r>
      <w:r w:rsidR="004B55B8" w:rsidRPr="009849CB">
        <w:rPr>
          <w:rFonts w:ascii="Times New Roman" w:hAnsi="Times New Roman"/>
          <w:sz w:val="28"/>
          <w:szCs w:val="28"/>
        </w:rPr>
        <w:t>ю</w:t>
      </w:r>
      <w:r w:rsidRPr="009849CB">
        <w:rPr>
          <w:rFonts w:ascii="Times New Roman" w:hAnsi="Times New Roman"/>
          <w:sz w:val="28"/>
          <w:szCs w:val="28"/>
        </w:rPr>
        <w:t xml:space="preserve"> учебного материала </w:t>
      </w:r>
      <w:r w:rsidR="004B55B8" w:rsidRPr="009849CB">
        <w:rPr>
          <w:rFonts w:ascii="Times New Roman" w:hAnsi="Times New Roman"/>
          <w:sz w:val="28"/>
          <w:szCs w:val="28"/>
        </w:rPr>
        <w:t>междисциплинарного курса</w:t>
      </w:r>
      <w:r w:rsidRPr="009849CB">
        <w:rPr>
          <w:rFonts w:ascii="Times New Roman" w:hAnsi="Times New Roman"/>
          <w:sz w:val="28"/>
          <w:szCs w:val="28"/>
        </w:rPr>
        <w:t xml:space="preserve"> и положительных результатах текущего контроля успеваемости.</w:t>
      </w: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9849CB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9849CB">
        <w:rPr>
          <w:b/>
          <w:sz w:val="28"/>
          <w:szCs w:val="28"/>
        </w:rPr>
        <w:t xml:space="preserve">2. </w:t>
      </w:r>
      <w:r w:rsidRPr="009849CB">
        <w:rPr>
          <w:rFonts w:eastAsia="Calibri"/>
          <w:b/>
          <w:bCs/>
          <w:sz w:val="28"/>
          <w:szCs w:val="28"/>
        </w:rPr>
        <w:t>Время</w:t>
      </w:r>
      <w:r w:rsidRPr="009849CB">
        <w:rPr>
          <w:rFonts w:eastAsia="Arial"/>
          <w:b/>
          <w:sz w:val="28"/>
          <w:szCs w:val="28"/>
        </w:rPr>
        <w:t xml:space="preserve"> аттестации: </w:t>
      </w:r>
      <w:r w:rsidR="005401EB" w:rsidRPr="009849CB">
        <w:rPr>
          <w:bCs/>
          <w:sz w:val="28"/>
          <w:szCs w:val="28"/>
        </w:rPr>
        <w:t>н</w:t>
      </w:r>
      <w:r w:rsidRPr="009849CB">
        <w:rPr>
          <w:bCs/>
          <w:sz w:val="28"/>
          <w:szCs w:val="28"/>
        </w:rPr>
        <w:t xml:space="preserve">а </w:t>
      </w:r>
      <w:r w:rsidRPr="009849CB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5916C6">
        <w:rPr>
          <w:rFonts w:eastAsia="Calibri"/>
          <w:sz w:val="28"/>
          <w:szCs w:val="28"/>
          <w:lang w:eastAsia="en-US"/>
        </w:rPr>
        <w:t>1,5</w:t>
      </w:r>
      <w:r w:rsidRPr="009849CB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</w:t>
      </w:r>
      <w:r w:rsidRPr="002C44FF">
        <w:rPr>
          <w:rFonts w:eastAsia="Calibri"/>
          <w:sz w:val="28"/>
          <w:szCs w:val="28"/>
          <w:lang w:eastAsia="en-US"/>
        </w:rPr>
        <w:t xml:space="preserve">– </w:t>
      </w:r>
      <w:r w:rsidR="005916C6" w:rsidRPr="002C44FF">
        <w:rPr>
          <w:rFonts w:eastAsia="Calibri"/>
          <w:sz w:val="28"/>
          <w:szCs w:val="28"/>
          <w:lang w:eastAsia="en-US"/>
        </w:rPr>
        <w:t>45</w:t>
      </w:r>
      <w:r w:rsidRPr="002C44FF">
        <w:rPr>
          <w:rFonts w:eastAsia="Calibri"/>
          <w:sz w:val="28"/>
          <w:szCs w:val="28"/>
          <w:lang w:eastAsia="en-US"/>
        </w:rPr>
        <w:t xml:space="preserve"> минут</w:t>
      </w:r>
      <w:r w:rsidRPr="009849CB">
        <w:rPr>
          <w:rFonts w:eastAsia="Calibri"/>
          <w:sz w:val="28"/>
          <w:szCs w:val="28"/>
          <w:lang w:eastAsia="en-US"/>
        </w:rPr>
        <w:t xml:space="preserve"> (</w:t>
      </w:r>
      <w:r w:rsidR="005916C6">
        <w:rPr>
          <w:rFonts w:eastAsia="Calibri"/>
          <w:sz w:val="28"/>
          <w:szCs w:val="28"/>
          <w:lang w:eastAsia="en-US"/>
        </w:rPr>
        <w:t>1</w:t>
      </w:r>
      <w:r w:rsidRPr="009849CB">
        <w:rPr>
          <w:rFonts w:eastAsia="Calibri"/>
          <w:sz w:val="28"/>
          <w:szCs w:val="28"/>
          <w:lang w:eastAsia="en-US"/>
        </w:rPr>
        <w:t xml:space="preserve"> акад. час).</w:t>
      </w: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3. План</w:t>
      </w:r>
      <w:r w:rsidRPr="009849CB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9849CB">
        <w:rPr>
          <w:rFonts w:ascii="Times New Roman" w:hAnsi="Times New Roman"/>
          <w:sz w:val="28"/>
          <w:szCs w:val="28"/>
        </w:rPr>
        <w:t xml:space="preserve"> (соотношение практических задач/вопросов с содержанием учебного материала в контексте характера действий аттестуемых).</w:t>
      </w: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E4285D" w:rsidRPr="009849CB" w:rsidRDefault="00E4285D" w:rsidP="00E4285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9849C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E4285D" w:rsidRPr="009849CB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E4285D" w:rsidRPr="009849CB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E4285D" w:rsidRPr="009849CB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Pr="009849CB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</w:pPr>
      <w:r w:rsidRPr="009849CB">
        <w:rPr>
          <w:b/>
          <w:bCs/>
        </w:rPr>
        <w:t>«Отлично»</w:t>
      </w:r>
      <w:r w:rsidRPr="009849CB">
        <w:t xml:space="preserve"> – за глубокое и полное овладение содержанием учебного материала, в котором обучающийся легко ориентируется, владение понятийным аппаратом, за умение связывать теорию с практикой, решать практические задачи, высказывать и обосновывать свои суждения. Отличная оценка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</w:pPr>
      <w:r w:rsidRPr="009849CB">
        <w:rPr>
          <w:b/>
          <w:bCs/>
        </w:rPr>
        <w:t>«Хорошо»</w:t>
      </w:r>
      <w:r w:rsidRPr="009849CB">
        <w:t xml:space="preserve"> – если обучающийся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</w:pPr>
      <w:r w:rsidRPr="009849CB">
        <w:rPr>
          <w:b/>
          <w:bCs/>
        </w:rPr>
        <w:t xml:space="preserve">«Удовлетворительно» </w:t>
      </w:r>
      <w:r w:rsidRPr="009849CB">
        <w:t>– если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B13901" w:rsidRPr="009849CB" w:rsidRDefault="00B13901" w:rsidP="00B13901">
      <w:pPr>
        <w:numPr>
          <w:ilvl w:val="0"/>
          <w:numId w:val="42"/>
        </w:numPr>
        <w:tabs>
          <w:tab w:val="num" w:pos="284"/>
        </w:tabs>
        <w:suppressAutoHyphens w:val="0"/>
        <w:ind w:left="0" w:firstLine="567"/>
        <w:jc w:val="both"/>
        <w:rPr>
          <w:bCs/>
          <w:iCs/>
        </w:rPr>
      </w:pPr>
      <w:r w:rsidRPr="009849CB">
        <w:rPr>
          <w:b/>
          <w:bCs/>
        </w:rPr>
        <w:t>«Неудовлетворительно»</w:t>
      </w:r>
      <w:r w:rsidRPr="009849CB">
        <w:t xml:space="preserve"> – если 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9849CB">
        <w:rPr>
          <w:bCs/>
          <w:iCs/>
        </w:rPr>
        <w:t>за полное незнание и непонимание учебного материала или отказ отвечать.</w:t>
      </w:r>
    </w:p>
    <w:p w:rsidR="00E4285D" w:rsidRPr="009849CB" w:rsidRDefault="00E4285D" w:rsidP="00C02D6B">
      <w:pPr>
        <w:jc w:val="both"/>
        <w:rPr>
          <w:sz w:val="28"/>
          <w:szCs w:val="28"/>
        </w:rPr>
      </w:pPr>
    </w:p>
    <w:p w:rsidR="00E4285D" w:rsidRPr="009849CB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6. Перечень вопросов и заданий для проведения экзамена (</w:t>
      </w:r>
      <w:r w:rsidRPr="009849CB">
        <w:rPr>
          <w:b/>
          <w:i/>
          <w:sz w:val="28"/>
          <w:szCs w:val="28"/>
        </w:rPr>
        <w:t>привести все вопросы, задания</w:t>
      </w:r>
      <w:r w:rsidRPr="009849CB">
        <w:rPr>
          <w:b/>
          <w:sz w:val="28"/>
          <w:szCs w:val="28"/>
        </w:rPr>
        <w:t>)</w:t>
      </w:r>
    </w:p>
    <w:p w:rsidR="00E4285D" w:rsidRPr="009849CB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sz w:val="28"/>
          <w:szCs w:val="28"/>
        </w:rPr>
      </w:pPr>
      <w:r w:rsidRPr="009849CB">
        <w:rPr>
          <w:i/>
          <w:sz w:val="28"/>
          <w:szCs w:val="28"/>
        </w:rPr>
        <w:t>Вопрос 1</w:t>
      </w:r>
    </w:p>
    <w:p w:rsidR="00E4285D" w:rsidRPr="009849CB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sz w:val="28"/>
          <w:szCs w:val="28"/>
        </w:rPr>
      </w:pPr>
      <w:r w:rsidRPr="009849CB">
        <w:rPr>
          <w:i/>
          <w:sz w:val="28"/>
          <w:szCs w:val="28"/>
        </w:rPr>
        <w:t xml:space="preserve">Вопрос 2 </w:t>
      </w:r>
    </w:p>
    <w:p w:rsidR="00E4285D" w:rsidRPr="009849CB" w:rsidRDefault="00E4285D" w:rsidP="002B406F">
      <w:pPr>
        <w:numPr>
          <w:ilvl w:val="0"/>
          <w:numId w:val="28"/>
        </w:numPr>
        <w:suppressAutoHyphens w:val="0"/>
        <w:jc w:val="both"/>
        <w:rPr>
          <w:b/>
          <w:sz w:val="28"/>
          <w:szCs w:val="28"/>
        </w:rPr>
      </w:pPr>
      <w:r w:rsidRPr="009849CB">
        <w:rPr>
          <w:sz w:val="28"/>
          <w:szCs w:val="28"/>
        </w:rPr>
        <w:t>…</w:t>
      </w:r>
    </w:p>
    <w:p w:rsidR="00E4285D" w:rsidRPr="009849CB" w:rsidRDefault="00E4285D" w:rsidP="00E4285D">
      <w:pPr>
        <w:spacing w:after="200" w:line="276" w:lineRule="auto"/>
      </w:pPr>
    </w:p>
    <w:p w:rsidR="00E4285D" w:rsidRPr="009849CB" w:rsidRDefault="00E4285D" w:rsidP="002748F0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lastRenderedPageBreak/>
        <w:t>Варианты</w:t>
      </w:r>
      <w:r w:rsidRPr="009849CB">
        <w:rPr>
          <w:rFonts w:ascii="Times New Roman" w:hAnsi="Times New Roman"/>
          <w:b/>
          <w:sz w:val="28"/>
          <w:szCs w:val="28"/>
        </w:rPr>
        <w:t xml:space="preserve"> заданий для проведения </w:t>
      </w:r>
      <w:r w:rsidRPr="009849CB">
        <w:rPr>
          <w:rFonts w:ascii="Times New Roman" w:hAnsi="Times New Roman"/>
          <w:b/>
          <w:sz w:val="28"/>
          <w:szCs w:val="28"/>
          <w:u w:val="single"/>
        </w:rPr>
        <w:t>экзамена</w:t>
      </w:r>
      <w:r w:rsidRPr="009849CB">
        <w:rPr>
          <w:rFonts w:ascii="Times New Roman" w:hAnsi="Times New Roman"/>
          <w:b/>
          <w:sz w:val="28"/>
          <w:szCs w:val="28"/>
        </w:rPr>
        <w:t xml:space="preserve"> (</w:t>
      </w:r>
      <w:r w:rsidRPr="009849CB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Pr="009849CB">
        <w:rPr>
          <w:rFonts w:ascii="Times New Roman" w:hAnsi="Times New Roman"/>
          <w:b/>
          <w:sz w:val="28"/>
          <w:szCs w:val="28"/>
        </w:rPr>
        <w:t>)</w:t>
      </w:r>
    </w:p>
    <w:p w:rsidR="002748F0" w:rsidRPr="009849CB" w:rsidRDefault="002748F0" w:rsidP="002748F0">
      <w:pPr>
        <w:shd w:val="clear" w:color="auto" w:fill="FFFFFF"/>
        <w:jc w:val="both"/>
        <w:rPr>
          <w:b/>
          <w:sz w:val="28"/>
          <w:szCs w:val="28"/>
        </w:rPr>
      </w:pPr>
    </w:p>
    <w:p w:rsidR="002748F0" w:rsidRPr="009849CB" w:rsidRDefault="000B48CC" w:rsidP="002748F0">
      <w:pPr>
        <w:shd w:val="clear" w:color="auto" w:fill="FFFFFF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МДК 01.02</w:t>
      </w:r>
    </w:p>
    <w:p w:rsidR="00333BE8" w:rsidRPr="009849CB" w:rsidRDefault="00333BE8" w:rsidP="00333BE8">
      <w:pPr>
        <w:autoSpaceDE w:val="0"/>
        <w:autoSpaceDN w:val="0"/>
        <w:adjustRightInd w:val="0"/>
      </w:pPr>
      <w:r w:rsidRPr="009849CB">
        <w:t>Проверяемые результаты обучения: ОК1,ОК2,ОК4,ОК9, ОК10,ПК 1.1-ПК 1.3</w:t>
      </w:r>
    </w:p>
    <w:p w:rsidR="00333BE8" w:rsidRPr="009849CB" w:rsidRDefault="00333BE8" w:rsidP="00333BE8">
      <w:pPr>
        <w:jc w:val="both"/>
      </w:pPr>
      <w:r w:rsidRPr="009849CB">
        <w:t>Билет №1.</w:t>
      </w:r>
    </w:p>
    <w:p w:rsidR="00333BE8" w:rsidRPr="009849CB" w:rsidRDefault="00333BE8" w:rsidP="00333BE8">
      <w:pPr>
        <w:jc w:val="both"/>
      </w:pPr>
      <w:r w:rsidRPr="009849CB">
        <w:t>1. Основы интервального регулирования движения поездов</w:t>
      </w:r>
    </w:p>
    <w:p w:rsidR="00333BE8" w:rsidRPr="009849CB" w:rsidRDefault="00333BE8" w:rsidP="00333BE8">
      <w:pPr>
        <w:jc w:val="both"/>
      </w:pPr>
      <w:r w:rsidRPr="009849CB">
        <w:t>2. Расчет длин участков приближения к переезду</w:t>
      </w:r>
    </w:p>
    <w:p w:rsidR="00333BE8" w:rsidRPr="009849CB" w:rsidRDefault="00333BE8" w:rsidP="00333BE8">
      <w:pPr>
        <w:jc w:val="both"/>
      </w:pPr>
      <w:r w:rsidRPr="009849CB">
        <w:t>Билет №2.</w:t>
      </w:r>
    </w:p>
    <w:p w:rsidR="00333BE8" w:rsidRPr="009849CB" w:rsidRDefault="00333BE8" w:rsidP="00333BE8">
      <w:pPr>
        <w:jc w:val="both"/>
      </w:pPr>
      <w:r w:rsidRPr="009849CB">
        <w:t>1. Назначение, устройство и  классификация рельсовых цепей</w:t>
      </w:r>
    </w:p>
    <w:p w:rsidR="00333BE8" w:rsidRPr="009849CB" w:rsidRDefault="00333BE8" w:rsidP="00333BE8">
      <w:pPr>
        <w:jc w:val="both"/>
      </w:pPr>
      <w:r w:rsidRPr="009849CB">
        <w:t>2. Схема  увязки  трехзначной  однопутной  автоблокировки  переменного  тока.</w:t>
      </w:r>
    </w:p>
    <w:p w:rsidR="00333BE8" w:rsidRPr="009849CB" w:rsidRDefault="00333BE8" w:rsidP="00333BE8">
      <w:pPr>
        <w:jc w:val="both"/>
      </w:pPr>
      <w:r w:rsidRPr="009849CB">
        <w:t>Билет №3.</w:t>
      </w:r>
    </w:p>
    <w:p w:rsidR="00333BE8" w:rsidRPr="009849CB" w:rsidRDefault="00333BE8" w:rsidP="00333BE8">
      <w:pPr>
        <w:jc w:val="both"/>
      </w:pPr>
      <w:r w:rsidRPr="009849CB">
        <w:t xml:space="preserve">1.  Основные элементы рельсовых цепей </w:t>
      </w:r>
    </w:p>
    <w:p w:rsidR="00333BE8" w:rsidRPr="009849CB" w:rsidRDefault="00333BE8" w:rsidP="00333BE8">
      <w:pPr>
        <w:jc w:val="both"/>
      </w:pPr>
      <w:r w:rsidRPr="009849CB">
        <w:t xml:space="preserve">2.  Увязка устройств автоблокировки АБТЦ  с устройствами ЭЦ </w:t>
      </w:r>
      <w:r w:rsidRPr="009849CB">
        <w:cr/>
        <w:t>Билет №4.</w:t>
      </w:r>
    </w:p>
    <w:p w:rsidR="00333BE8" w:rsidRPr="009849CB" w:rsidRDefault="00333BE8" w:rsidP="00333BE8">
      <w:pPr>
        <w:jc w:val="both"/>
      </w:pPr>
      <w:r w:rsidRPr="009849CB">
        <w:t xml:space="preserve">1.  Двухпутная числовая кодовая автоблокировка с </w:t>
      </w:r>
      <w:proofErr w:type="spellStart"/>
      <w:r w:rsidRPr="009849CB">
        <w:t>двухнитевыми</w:t>
      </w:r>
      <w:proofErr w:type="spellEnd"/>
      <w:r w:rsidRPr="009849CB">
        <w:t xml:space="preserve"> лампами </w:t>
      </w:r>
    </w:p>
    <w:p w:rsidR="00333BE8" w:rsidRPr="009849CB" w:rsidRDefault="00333BE8" w:rsidP="00333BE8">
      <w:pPr>
        <w:jc w:val="both"/>
      </w:pPr>
      <w:r w:rsidRPr="009849CB">
        <w:t>2.  Назначения и принципы построения частотного диспетчерского контроля АПК-ДК.</w:t>
      </w:r>
    </w:p>
    <w:p w:rsidR="00333BE8" w:rsidRPr="009849CB" w:rsidRDefault="00333BE8" w:rsidP="00333BE8">
      <w:pPr>
        <w:jc w:val="both"/>
      </w:pPr>
      <w:r w:rsidRPr="009849CB">
        <w:t xml:space="preserve"> Билет №5.</w:t>
      </w:r>
    </w:p>
    <w:p w:rsidR="00333BE8" w:rsidRPr="009849CB" w:rsidRDefault="00333BE8" w:rsidP="00333BE8">
      <w:pPr>
        <w:jc w:val="both"/>
      </w:pPr>
      <w:r w:rsidRPr="009849CB">
        <w:t xml:space="preserve">1.  Двухпутная автоблокировка с двухсторонним движением поездов. </w:t>
      </w:r>
    </w:p>
    <w:p w:rsidR="00333BE8" w:rsidRPr="009849CB" w:rsidRDefault="00333BE8" w:rsidP="00333BE8">
      <w:pPr>
        <w:jc w:val="both"/>
      </w:pPr>
      <w:r w:rsidRPr="009849CB">
        <w:t xml:space="preserve">2.  Кодирование станционных рельсовых цепей в маршрутах отправления  </w:t>
      </w:r>
      <w:r w:rsidRPr="009849CB">
        <w:cr/>
        <w:t>Билет №6.</w:t>
      </w:r>
    </w:p>
    <w:p w:rsidR="00333BE8" w:rsidRPr="009849CB" w:rsidRDefault="00333BE8" w:rsidP="00333BE8">
      <w:pPr>
        <w:jc w:val="both"/>
      </w:pPr>
      <w:r w:rsidRPr="009849CB">
        <w:t>1. Двухпутная  трехзначная  автоблокировка  переменного  тока  для  участков  с</w:t>
      </w:r>
    </w:p>
    <w:p w:rsidR="00333BE8" w:rsidRPr="009849CB" w:rsidRDefault="00333BE8" w:rsidP="00333BE8">
      <w:pPr>
        <w:jc w:val="both"/>
      </w:pPr>
      <w:r w:rsidRPr="009849CB">
        <w:t>двухсторонним движением поездов</w:t>
      </w:r>
    </w:p>
    <w:p w:rsidR="00333BE8" w:rsidRPr="009849CB" w:rsidRDefault="00333BE8" w:rsidP="00333BE8">
      <w:pPr>
        <w:jc w:val="both"/>
      </w:pPr>
      <w:r w:rsidRPr="009849CB">
        <w:t>2. Техническое обслуживание устройств автоблокировки</w:t>
      </w:r>
      <w:r w:rsidRPr="009849CB">
        <w:cr/>
        <w:t>Билет №7.</w:t>
      </w:r>
    </w:p>
    <w:p w:rsidR="00333BE8" w:rsidRPr="009849CB" w:rsidRDefault="00333BE8" w:rsidP="00333BE8">
      <w:r w:rsidRPr="009849CB">
        <w:t xml:space="preserve">1.  Четырехпроводная схема изменения направления движения  </w:t>
      </w:r>
    </w:p>
    <w:p w:rsidR="00333BE8" w:rsidRPr="009849CB" w:rsidRDefault="00333BE8" w:rsidP="00333BE8">
      <w:r w:rsidRPr="009849CB">
        <w:t>2.  Оборудование и защита от грозовых разрядов сигнальных установок автоблокировки</w:t>
      </w:r>
    </w:p>
    <w:p w:rsidR="00333BE8" w:rsidRPr="009849CB" w:rsidRDefault="00333BE8" w:rsidP="00333BE8">
      <w:r w:rsidRPr="009849CB">
        <w:t>Билет №8.</w:t>
      </w:r>
    </w:p>
    <w:p w:rsidR="00333BE8" w:rsidRPr="009849CB" w:rsidRDefault="00333BE8" w:rsidP="00333BE8">
      <w:r w:rsidRPr="009849CB">
        <w:t xml:space="preserve">1.  Однопутная автоблокировка переменного тока </w:t>
      </w:r>
    </w:p>
    <w:p w:rsidR="00333BE8" w:rsidRPr="009849CB" w:rsidRDefault="00333BE8" w:rsidP="00333BE8">
      <w:pPr>
        <w:jc w:val="both"/>
      </w:pPr>
      <w:r w:rsidRPr="009849CB">
        <w:t xml:space="preserve">2.  Управление переездной сигнализацией  с применением тональных рельсовых цепей </w:t>
      </w:r>
      <w:r w:rsidRPr="009849CB">
        <w:cr/>
        <w:t>Билет №9.</w:t>
      </w:r>
    </w:p>
    <w:p w:rsidR="00333BE8" w:rsidRPr="009849CB" w:rsidRDefault="00333BE8" w:rsidP="00333BE8">
      <w:r w:rsidRPr="009849CB">
        <w:t xml:space="preserve">1.  Принципы построения и алгоритмы работы схем смены направления движения поездов </w:t>
      </w:r>
    </w:p>
    <w:p w:rsidR="00333BE8" w:rsidRPr="009849CB" w:rsidRDefault="00333BE8" w:rsidP="00333BE8">
      <w:r w:rsidRPr="009849CB">
        <w:t xml:space="preserve">2.  Принципы построения и алгоритмы работы схем включения  </w:t>
      </w:r>
      <w:proofErr w:type="spellStart"/>
      <w:r w:rsidRPr="009849CB">
        <w:t>автошлагбаума</w:t>
      </w:r>
      <w:proofErr w:type="spellEnd"/>
      <w:r w:rsidRPr="009849CB">
        <w:t xml:space="preserve"> </w:t>
      </w:r>
      <w:r w:rsidRPr="009849CB">
        <w:cr/>
        <w:t>Билет №10.</w:t>
      </w:r>
    </w:p>
    <w:p w:rsidR="00333BE8" w:rsidRPr="009849CB" w:rsidRDefault="00333BE8" w:rsidP="00333BE8">
      <w:r w:rsidRPr="009849CB">
        <w:t xml:space="preserve">1.  Принципы построения и алгоритмы работы дешифратора числового кода типа ДА </w:t>
      </w:r>
    </w:p>
    <w:p w:rsidR="00333BE8" w:rsidRPr="009849CB" w:rsidRDefault="00333BE8" w:rsidP="00333BE8">
      <w:r w:rsidRPr="009849CB">
        <w:t xml:space="preserve">2.  Устройства заграждения железнодорожного переезда </w:t>
      </w:r>
      <w:r w:rsidRPr="009849CB">
        <w:cr/>
        <w:t>Билет №11.</w:t>
      </w:r>
    </w:p>
    <w:p w:rsidR="00333BE8" w:rsidRPr="009849CB" w:rsidRDefault="00333BE8" w:rsidP="00333BE8">
      <w:r w:rsidRPr="009849CB">
        <w:t xml:space="preserve">1.  Изображение и запись цепей схем автоблокировки в условном виде </w:t>
      </w:r>
    </w:p>
    <w:p w:rsidR="00333BE8" w:rsidRPr="009849CB" w:rsidRDefault="00333BE8" w:rsidP="00333BE8">
      <w:pPr>
        <w:jc w:val="both"/>
      </w:pPr>
      <w:r w:rsidRPr="009849CB">
        <w:t xml:space="preserve">2.  Методика выбора частот и длин тональных рельсовых цепей переезда </w:t>
      </w:r>
      <w:r w:rsidRPr="009849CB">
        <w:cr/>
        <w:t>Билет №12.</w:t>
      </w:r>
    </w:p>
    <w:p w:rsidR="00333BE8" w:rsidRPr="009849CB" w:rsidRDefault="00333BE8" w:rsidP="00333BE8">
      <w:r w:rsidRPr="009849CB">
        <w:t xml:space="preserve">1.  Принципов построения и алгоритмы работы схем двухпутной автоблокировки </w:t>
      </w:r>
    </w:p>
    <w:p w:rsidR="00333BE8" w:rsidRPr="009849CB" w:rsidRDefault="00333BE8" w:rsidP="00333BE8">
      <w:r w:rsidRPr="009849CB">
        <w:t xml:space="preserve">2.  Кодирование станционных рельсовых цепей в маршрутах приема </w:t>
      </w:r>
      <w:r w:rsidRPr="009849CB">
        <w:cr/>
        <w:t>Билет №13.</w:t>
      </w:r>
    </w:p>
    <w:p w:rsidR="00333BE8" w:rsidRPr="009849CB" w:rsidRDefault="00333BE8" w:rsidP="00333BE8">
      <w:r w:rsidRPr="009849CB">
        <w:t xml:space="preserve">1.  Составление монтажной схемы релейного шкафа типа ШРУ-М </w:t>
      </w:r>
    </w:p>
    <w:p w:rsidR="00333BE8" w:rsidRPr="009849CB" w:rsidRDefault="00333BE8" w:rsidP="00333BE8">
      <w:r w:rsidRPr="009849CB">
        <w:t xml:space="preserve">2.  Схема  увязки  трехзначной  двухпутной  автоблокировки  переменного  тока  с </w:t>
      </w:r>
    </w:p>
    <w:p w:rsidR="00333BE8" w:rsidRPr="009849CB" w:rsidRDefault="00333BE8" w:rsidP="00333BE8">
      <w:pPr>
        <w:jc w:val="both"/>
      </w:pPr>
      <w:r w:rsidRPr="009849CB">
        <w:t xml:space="preserve">двухсторонним движением поездов </w:t>
      </w:r>
      <w:r w:rsidRPr="009849CB">
        <w:cr/>
        <w:t>Билет №14.</w:t>
      </w:r>
    </w:p>
    <w:p w:rsidR="00333BE8" w:rsidRPr="009849CB" w:rsidRDefault="00333BE8" w:rsidP="00333BE8">
      <w:r w:rsidRPr="009849CB">
        <w:t xml:space="preserve">1.  Принципы построения и алгоритмы работы схем однопутной автоблокировки </w:t>
      </w:r>
    </w:p>
    <w:p w:rsidR="00333BE8" w:rsidRPr="009849CB" w:rsidRDefault="00333BE8" w:rsidP="00333BE8">
      <w:r w:rsidRPr="009849CB">
        <w:t xml:space="preserve">2.  Управление  переездной  сигнализацией  на  однопутном  участке  с  автоблокировкой </w:t>
      </w:r>
    </w:p>
    <w:p w:rsidR="00333BE8" w:rsidRPr="009849CB" w:rsidRDefault="00333BE8" w:rsidP="00333BE8">
      <w:pPr>
        <w:jc w:val="both"/>
      </w:pPr>
      <w:r w:rsidRPr="009849CB">
        <w:t xml:space="preserve">переменного тока </w:t>
      </w:r>
      <w:r w:rsidRPr="009849CB">
        <w:cr/>
        <w:t>Билет №15.</w:t>
      </w:r>
    </w:p>
    <w:p w:rsidR="00333BE8" w:rsidRPr="009849CB" w:rsidRDefault="00333BE8" w:rsidP="00333BE8">
      <w:r w:rsidRPr="009849CB">
        <w:t xml:space="preserve">1.  Схема управления огнями </w:t>
      </w:r>
      <w:proofErr w:type="spellStart"/>
      <w:r w:rsidRPr="009849CB">
        <w:t>предвходного</w:t>
      </w:r>
      <w:proofErr w:type="spellEnd"/>
      <w:r w:rsidRPr="009849CB">
        <w:t xml:space="preserve"> светофора </w:t>
      </w:r>
    </w:p>
    <w:p w:rsidR="00333BE8" w:rsidRPr="009849CB" w:rsidRDefault="00333BE8" w:rsidP="00333BE8">
      <w:r w:rsidRPr="009849CB">
        <w:lastRenderedPageBreak/>
        <w:t xml:space="preserve">2.  Управление  переездной  сигнализацией  на  двухпутном  участке  с  автоблокировкой </w:t>
      </w:r>
    </w:p>
    <w:p w:rsidR="00333BE8" w:rsidRPr="009849CB" w:rsidRDefault="00333BE8" w:rsidP="00333BE8">
      <w:pPr>
        <w:jc w:val="both"/>
      </w:pPr>
      <w:r w:rsidRPr="009849CB">
        <w:t xml:space="preserve">переменного тока </w:t>
      </w:r>
      <w:r w:rsidRPr="009849CB">
        <w:cr/>
        <w:t>Билет №16.</w:t>
      </w:r>
    </w:p>
    <w:p w:rsidR="00333BE8" w:rsidRPr="009849CB" w:rsidRDefault="00333BE8" w:rsidP="00333BE8">
      <w:r w:rsidRPr="009849CB">
        <w:t xml:space="preserve">1.  Схема замыкания блок-участков перегона </w:t>
      </w:r>
    </w:p>
    <w:p w:rsidR="00333BE8" w:rsidRPr="009849CB" w:rsidRDefault="00333BE8" w:rsidP="00333BE8">
      <w:r w:rsidRPr="009849CB">
        <w:t xml:space="preserve">2.  Принципы  построения  и  алгоритмы  работы  схем  автоматической  переездной </w:t>
      </w:r>
    </w:p>
    <w:p w:rsidR="00333BE8" w:rsidRPr="009849CB" w:rsidRDefault="00333BE8" w:rsidP="00333BE8">
      <w:pPr>
        <w:jc w:val="both"/>
      </w:pPr>
      <w:r w:rsidRPr="009849CB">
        <w:t xml:space="preserve">сигнализацией при автоблокировке с тональными рельсовыми идеями </w:t>
      </w:r>
      <w:r w:rsidRPr="009849CB">
        <w:cr/>
        <w:t>Билет №17.</w:t>
      </w:r>
    </w:p>
    <w:p w:rsidR="00333BE8" w:rsidRPr="009849CB" w:rsidRDefault="00333BE8" w:rsidP="00333BE8">
      <w:r w:rsidRPr="009849CB">
        <w:t xml:space="preserve">1.  Кодирование рельсовых цепей блок-участка перед светофором </w:t>
      </w:r>
    </w:p>
    <w:p w:rsidR="00333BE8" w:rsidRPr="009849CB" w:rsidRDefault="00333BE8" w:rsidP="00333BE8">
      <w:r w:rsidRPr="009849CB">
        <w:t xml:space="preserve">2.  Схема контроля жил кабеля АБТЦ </w:t>
      </w:r>
    </w:p>
    <w:p w:rsidR="00333BE8" w:rsidRPr="009849CB" w:rsidRDefault="00333BE8" w:rsidP="00333BE8">
      <w:pPr>
        <w:jc w:val="both"/>
      </w:pPr>
      <w:r w:rsidRPr="009849CB">
        <w:t xml:space="preserve"> Билет №18.</w:t>
      </w:r>
    </w:p>
    <w:p w:rsidR="00333BE8" w:rsidRPr="009849CB" w:rsidRDefault="00333BE8" w:rsidP="00333BE8">
      <w:r w:rsidRPr="009849CB">
        <w:t xml:space="preserve">1.  Схемы включения группового реле и индивидуальных реле КВ </w:t>
      </w:r>
    </w:p>
    <w:p w:rsidR="00333BE8" w:rsidRPr="009849CB" w:rsidRDefault="00333BE8" w:rsidP="00333BE8">
      <w:r w:rsidRPr="009849CB">
        <w:t>2.  Составление графика сигнализации участка, оборудованного системой АБТЦ</w:t>
      </w:r>
    </w:p>
    <w:p w:rsidR="00333BE8" w:rsidRPr="009849CB" w:rsidRDefault="00333BE8" w:rsidP="00333BE8">
      <w:pPr>
        <w:jc w:val="both"/>
      </w:pPr>
      <w:r w:rsidRPr="009849CB">
        <w:t>Билет №19.</w:t>
      </w:r>
    </w:p>
    <w:p w:rsidR="00333BE8" w:rsidRPr="009849CB" w:rsidRDefault="00333BE8" w:rsidP="00333BE8">
      <w:r w:rsidRPr="009849CB">
        <w:t>1. Назначение и область применения автоматической сигнализации</w:t>
      </w:r>
    </w:p>
    <w:p w:rsidR="00333BE8" w:rsidRPr="009849CB" w:rsidRDefault="00333BE8" w:rsidP="00333BE8">
      <w:pPr>
        <w:jc w:val="both"/>
      </w:pPr>
      <w:r w:rsidRPr="009849CB">
        <w:t>2. Путевые устройства АПС</w:t>
      </w:r>
      <w:r w:rsidRPr="009849CB">
        <w:cr/>
        <w:t>Билет №20.</w:t>
      </w:r>
    </w:p>
    <w:p w:rsidR="00333BE8" w:rsidRPr="009849CB" w:rsidRDefault="00333BE8" w:rsidP="00333BE8">
      <w:r w:rsidRPr="009849CB">
        <w:t xml:space="preserve">1.  </w:t>
      </w:r>
      <w:proofErr w:type="spellStart"/>
      <w:r w:rsidRPr="009849CB">
        <w:t>Скоростемеры</w:t>
      </w:r>
      <w:proofErr w:type="spellEnd"/>
      <w:r w:rsidRPr="009849CB">
        <w:t xml:space="preserve"> и устройства регистрации параметров движения локомотива </w:t>
      </w:r>
    </w:p>
    <w:p w:rsidR="00333BE8" w:rsidRPr="009849CB" w:rsidRDefault="00333BE8" w:rsidP="00333BE8">
      <w:pPr>
        <w:jc w:val="both"/>
      </w:pPr>
      <w:r w:rsidRPr="009849CB">
        <w:t xml:space="preserve">2.  Система автоматического управления тормозами </w:t>
      </w:r>
      <w:r w:rsidRPr="009849CB">
        <w:cr/>
        <w:t>Билет №21.</w:t>
      </w:r>
    </w:p>
    <w:p w:rsidR="00333BE8" w:rsidRPr="009849CB" w:rsidRDefault="00333BE8" w:rsidP="00333BE8">
      <w:r w:rsidRPr="009849CB">
        <w:t xml:space="preserve">1.  Комплексные локомотивные устройства безопасности </w:t>
      </w:r>
    </w:p>
    <w:p w:rsidR="00333BE8" w:rsidRPr="009849CB" w:rsidRDefault="00333BE8" w:rsidP="00333BE8">
      <w:r w:rsidRPr="009849CB">
        <w:t xml:space="preserve">2.  Принципы и алгоритмы автоматического регулирования скорости движения поезда  </w:t>
      </w:r>
    </w:p>
    <w:p w:rsidR="00333BE8" w:rsidRPr="009849CB" w:rsidRDefault="00333BE8" w:rsidP="00333BE8">
      <w:pPr>
        <w:jc w:val="both"/>
      </w:pPr>
      <w:r w:rsidRPr="009849CB">
        <w:t>Билет №22.</w:t>
      </w:r>
    </w:p>
    <w:p w:rsidR="00333BE8" w:rsidRPr="009849CB" w:rsidRDefault="00333BE8" w:rsidP="00333BE8">
      <w:r w:rsidRPr="009849CB">
        <w:t xml:space="preserve">1.  Расстановка точек САУТ-ЦМ на  станции </w:t>
      </w:r>
    </w:p>
    <w:p w:rsidR="00333BE8" w:rsidRPr="009849CB" w:rsidRDefault="00333BE8" w:rsidP="00333BE8">
      <w:r w:rsidRPr="009849CB">
        <w:t>2.  Принципы построения и функционирования релейной полуавтоматической блокировки</w:t>
      </w:r>
    </w:p>
    <w:p w:rsidR="00333BE8" w:rsidRPr="009849CB" w:rsidRDefault="00333BE8" w:rsidP="00333BE8">
      <w:pPr>
        <w:jc w:val="both"/>
      </w:pPr>
      <w:r w:rsidRPr="009849CB">
        <w:t>Билет №23.</w:t>
      </w:r>
    </w:p>
    <w:p w:rsidR="00333BE8" w:rsidRPr="009849CB" w:rsidRDefault="00333BE8" w:rsidP="00333BE8">
      <w:r w:rsidRPr="009849CB">
        <w:t xml:space="preserve">1.  Однопутная релейная полуавтоматическая блокировка </w:t>
      </w:r>
    </w:p>
    <w:p w:rsidR="00333BE8" w:rsidRPr="009849CB" w:rsidRDefault="00333BE8" w:rsidP="00333BE8">
      <w:r w:rsidRPr="009849CB">
        <w:t xml:space="preserve">2.  Двухпутная релейная полуавтоматическая блокировка </w:t>
      </w:r>
      <w:r w:rsidRPr="009849CB">
        <w:cr/>
        <w:t>Билет №24.</w:t>
      </w:r>
    </w:p>
    <w:p w:rsidR="00333BE8" w:rsidRPr="009849CB" w:rsidRDefault="00333BE8" w:rsidP="00333BE8">
      <w:r w:rsidRPr="009849CB">
        <w:t xml:space="preserve">1.  Принципы работы схем обслуживаемого блок-поста </w:t>
      </w:r>
    </w:p>
    <w:p w:rsidR="00333BE8" w:rsidRPr="009849CB" w:rsidRDefault="00333BE8" w:rsidP="00333BE8">
      <w:r w:rsidRPr="009849CB">
        <w:t xml:space="preserve">2.  Схемы управления огнями светофоров </w:t>
      </w:r>
      <w:r w:rsidRPr="009849CB">
        <w:cr/>
        <w:t>Билет №25.</w:t>
      </w:r>
    </w:p>
    <w:p w:rsidR="00333BE8" w:rsidRPr="009849CB" w:rsidRDefault="00333BE8" w:rsidP="00333BE8">
      <w:r w:rsidRPr="009849CB">
        <w:t xml:space="preserve">1.  Устройство контроля перегона методом осей </w:t>
      </w:r>
    </w:p>
    <w:p w:rsidR="00333BE8" w:rsidRPr="009849CB" w:rsidRDefault="00333BE8" w:rsidP="00333BE8">
      <w:r w:rsidRPr="009849CB">
        <w:t xml:space="preserve">2.  Ограждающие устройства на переездах </w:t>
      </w:r>
      <w:r w:rsidRPr="009849CB">
        <w:cr/>
        <w:t>Билет №26.</w:t>
      </w:r>
    </w:p>
    <w:p w:rsidR="00333BE8" w:rsidRPr="009849CB" w:rsidRDefault="00333BE8" w:rsidP="00333BE8">
      <w:r w:rsidRPr="009849CB">
        <w:t xml:space="preserve">1.  Схемы включения </w:t>
      </w:r>
      <w:proofErr w:type="spellStart"/>
      <w:r w:rsidRPr="009849CB">
        <w:t>автошлагбаума</w:t>
      </w:r>
      <w:proofErr w:type="spellEnd"/>
      <w:r w:rsidRPr="009849CB">
        <w:t xml:space="preserve"> </w:t>
      </w:r>
    </w:p>
    <w:p w:rsidR="00333BE8" w:rsidRPr="009849CB" w:rsidRDefault="00333BE8" w:rsidP="00333BE8">
      <w:r w:rsidRPr="009849CB">
        <w:t>2.  Схема реле правильного освобождения пути</w:t>
      </w:r>
    </w:p>
    <w:p w:rsidR="00333BE8" w:rsidRPr="009849CB" w:rsidRDefault="00333BE8" w:rsidP="00333BE8">
      <w:pPr>
        <w:jc w:val="both"/>
      </w:pPr>
      <w:r w:rsidRPr="009849CB">
        <w:t>Билет №27.</w:t>
      </w:r>
    </w:p>
    <w:p w:rsidR="00333BE8" w:rsidRPr="009849CB" w:rsidRDefault="00333BE8" w:rsidP="00333BE8">
      <w:r w:rsidRPr="009849CB">
        <w:t xml:space="preserve">1.  Схема реле правильного занятия пути </w:t>
      </w:r>
    </w:p>
    <w:p w:rsidR="00333BE8" w:rsidRPr="009849CB" w:rsidRDefault="00333BE8" w:rsidP="00333BE8">
      <w:pPr>
        <w:jc w:val="both"/>
      </w:pPr>
      <w:r w:rsidRPr="009849CB">
        <w:t xml:space="preserve">2.  Схема размыкания блок-участков перегона </w:t>
      </w:r>
      <w:r w:rsidRPr="009849CB">
        <w:cr/>
        <w:t>Билет №28.</w:t>
      </w:r>
    </w:p>
    <w:p w:rsidR="00333BE8" w:rsidRPr="009849CB" w:rsidRDefault="00333BE8" w:rsidP="00333BE8">
      <w:r w:rsidRPr="009849CB">
        <w:t>1. Схема линейных цепей. Общие положения. 1-я и 2-я линейные цепи</w:t>
      </w:r>
    </w:p>
    <w:p w:rsidR="00333BE8" w:rsidRPr="009849CB" w:rsidRDefault="00333BE8" w:rsidP="00333BE8">
      <w:pPr>
        <w:jc w:val="both"/>
      </w:pPr>
      <w:r w:rsidRPr="009849CB">
        <w:t>2. Схемы линейных цепей. 3-я и 4-я линейные цепи</w:t>
      </w:r>
      <w:r w:rsidRPr="009849CB">
        <w:cr/>
        <w:t>Билет №29.</w:t>
      </w:r>
    </w:p>
    <w:p w:rsidR="00333BE8" w:rsidRPr="009849CB" w:rsidRDefault="00333BE8" w:rsidP="00333BE8">
      <w:r w:rsidRPr="009849CB">
        <w:t xml:space="preserve">1.  Схемы линейных цепей. 7-я и 8-я линейные цепи </w:t>
      </w:r>
    </w:p>
    <w:p w:rsidR="00333BE8" w:rsidRPr="009849CB" w:rsidRDefault="00333BE8" w:rsidP="00333BE8">
      <w:r w:rsidRPr="009849CB">
        <w:t xml:space="preserve">2.  Схема подключения передающих устройств АЛСН </w:t>
      </w:r>
    </w:p>
    <w:p w:rsidR="00333BE8" w:rsidRPr="009849CB" w:rsidRDefault="00333BE8" w:rsidP="00333BE8">
      <w:pPr>
        <w:jc w:val="both"/>
      </w:pPr>
      <w:r w:rsidRPr="009849CB">
        <w:t xml:space="preserve"> Билет №30..</w:t>
      </w:r>
    </w:p>
    <w:p w:rsidR="00333BE8" w:rsidRPr="009849CB" w:rsidRDefault="00333BE8" w:rsidP="00333BE8">
      <w:r w:rsidRPr="009849CB">
        <w:t xml:space="preserve">1.  Принципы размещения  аппаратуры, алгоритмы работы по управлению и  контролю. Схема управления огнями проходного светофора </w:t>
      </w:r>
    </w:p>
    <w:p w:rsidR="00333BE8" w:rsidRPr="009849CB" w:rsidRDefault="00333BE8" w:rsidP="00333BE8">
      <w:r w:rsidRPr="009849CB">
        <w:t xml:space="preserve">2.  Переключающие устройства в однопутной автоблокировке </w:t>
      </w:r>
      <w:r w:rsidRPr="009849CB">
        <w:cr/>
      </w:r>
    </w:p>
    <w:p w:rsidR="00B13901" w:rsidRPr="009849CB" w:rsidRDefault="00B13901" w:rsidP="00333BE8"/>
    <w:p w:rsidR="00B13901" w:rsidRPr="009849CB" w:rsidRDefault="00B13901" w:rsidP="00B13901">
      <w:pPr>
        <w:pStyle w:val="Default"/>
        <w:jc w:val="both"/>
        <w:rPr>
          <w:b/>
          <w:color w:val="auto"/>
          <w:sz w:val="28"/>
          <w:szCs w:val="28"/>
        </w:rPr>
      </w:pPr>
    </w:p>
    <w:p w:rsidR="00B13901" w:rsidRPr="009849CB" w:rsidRDefault="00B13901" w:rsidP="00B13901">
      <w:pPr>
        <w:pStyle w:val="a5"/>
        <w:jc w:val="center"/>
        <w:rPr>
          <w:b/>
          <w:caps/>
          <w:sz w:val="28"/>
          <w:szCs w:val="28"/>
        </w:rPr>
      </w:pPr>
      <w:r w:rsidRPr="009849CB">
        <w:rPr>
          <w:b/>
          <w:bCs/>
          <w:sz w:val="28"/>
          <w:szCs w:val="28"/>
        </w:rPr>
        <w:lastRenderedPageBreak/>
        <w:t xml:space="preserve">3.3 ОЦЕНОЧНЫЕ МАТЕРИАЛЫ ДЛЯ ПРОМЕЖУТОЧНОЙ АТТЕСТАЦИИ ПО </w:t>
      </w:r>
      <w:r w:rsidRPr="009849CB">
        <w:rPr>
          <w:b/>
          <w:bCs/>
          <w:caps/>
          <w:sz w:val="28"/>
          <w:szCs w:val="28"/>
        </w:rPr>
        <w:t>междисциплинарному курсу</w:t>
      </w:r>
      <w:r w:rsidRPr="009849CB">
        <w:rPr>
          <w:b/>
          <w:bCs/>
          <w:i/>
          <w:sz w:val="28"/>
          <w:szCs w:val="28"/>
        </w:rPr>
        <w:t xml:space="preserve"> </w:t>
      </w:r>
      <w:r w:rsidRPr="009849CB">
        <w:rPr>
          <w:b/>
          <w:bCs/>
          <w:sz w:val="28"/>
          <w:szCs w:val="28"/>
        </w:rPr>
        <w:t>01.03</w:t>
      </w:r>
      <w:r w:rsidRPr="009849CB">
        <w:rPr>
          <w:b/>
          <w:caps/>
          <w:sz w:val="28"/>
          <w:szCs w:val="28"/>
        </w:rPr>
        <w:t xml:space="preserve"> Теоретические основы построения и эксплуатации микропроцессорных и диагностических систем автоматики</w:t>
      </w:r>
    </w:p>
    <w:p w:rsidR="00B13901" w:rsidRPr="009849CB" w:rsidRDefault="00B13901" w:rsidP="00B13901">
      <w:pPr>
        <w:pStyle w:val="a5"/>
        <w:rPr>
          <w:sz w:val="28"/>
          <w:szCs w:val="28"/>
        </w:rPr>
      </w:pPr>
      <w:r w:rsidRPr="009849CB">
        <w:rPr>
          <w:sz w:val="28"/>
          <w:szCs w:val="28"/>
        </w:rPr>
        <w:t>Предметом оценки являются сформированные практический опыт,  умения и знания, а также динамика освоения общих и профессиональных компетенций. Оценка освоения междисциплинарного курса предусматривает следующие формы промежуточной аттестации:</w:t>
      </w:r>
    </w:p>
    <w:p w:rsidR="00B13901" w:rsidRPr="009849CB" w:rsidRDefault="00B13901" w:rsidP="00B13901">
      <w:pPr>
        <w:pStyle w:val="a5"/>
        <w:rPr>
          <w:i/>
          <w:iCs/>
          <w:sz w:val="28"/>
          <w:szCs w:val="28"/>
        </w:rPr>
      </w:pPr>
    </w:p>
    <w:p w:rsidR="00B13901" w:rsidRPr="009849CB" w:rsidRDefault="00B13901" w:rsidP="00B13901">
      <w:pPr>
        <w:spacing w:line="360" w:lineRule="auto"/>
        <w:jc w:val="center"/>
        <w:rPr>
          <w:b/>
          <w:caps/>
          <w:sz w:val="28"/>
          <w:szCs w:val="28"/>
        </w:rPr>
      </w:pPr>
      <w:r w:rsidRPr="009849CB">
        <w:rPr>
          <w:b/>
          <w:caps/>
          <w:sz w:val="28"/>
          <w:szCs w:val="28"/>
        </w:rPr>
        <w:t>Дифференцированный зачет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9849CB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9849CB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и положительных результатах текущего контроля успеваемости.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 xml:space="preserve">2. </w:t>
      </w:r>
      <w:r w:rsidRPr="009849CB">
        <w:rPr>
          <w:rFonts w:ascii="Times New Roman" w:hAnsi="Times New Roman"/>
          <w:b/>
          <w:bCs/>
          <w:sz w:val="28"/>
          <w:szCs w:val="28"/>
        </w:rPr>
        <w:t>Время</w:t>
      </w:r>
      <w:r w:rsidRPr="009849CB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Pr="009849CB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Pr="009849CB">
        <w:rPr>
          <w:rFonts w:ascii="Times New Roman" w:hAnsi="Times New Roman"/>
          <w:sz w:val="28"/>
          <w:szCs w:val="28"/>
        </w:rPr>
        <w:t>2</w:t>
      </w:r>
      <w:r w:rsidRPr="009849CB">
        <w:rPr>
          <w:rFonts w:ascii="Times New Roman" w:hAnsi="Times New Roman"/>
          <w:bCs/>
          <w:sz w:val="28"/>
          <w:szCs w:val="28"/>
        </w:rPr>
        <w:t xml:space="preserve"> академических часа.  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3. План</w:t>
      </w:r>
      <w:r w:rsidRPr="009849CB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9849CB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B13901" w:rsidRPr="009849CB" w:rsidRDefault="00B13901" w:rsidP="00B13901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9849CB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B13901" w:rsidRPr="009849CB" w:rsidRDefault="00B13901" w:rsidP="00B13901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B13901" w:rsidRPr="009849CB" w:rsidRDefault="00B13901" w:rsidP="00B13901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849C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B13901" w:rsidRPr="009849CB" w:rsidRDefault="00B13901" w:rsidP="00B13901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B13901" w:rsidRPr="009849CB" w:rsidRDefault="00B13901" w:rsidP="00B13901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B13901" w:rsidRPr="009849CB" w:rsidRDefault="00B13901" w:rsidP="00B13901">
      <w:pPr>
        <w:shd w:val="clear" w:color="auto" w:fill="FFFFFF"/>
        <w:jc w:val="both"/>
        <w:rPr>
          <w:bCs/>
          <w:sz w:val="28"/>
          <w:szCs w:val="28"/>
        </w:rPr>
      </w:pPr>
    </w:p>
    <w:p w:rsidR="00B13901" w:rsidRPr="009849CB" w:rsidRDefault="00B13901" w:rsidP="00B13901">
      <w:pPr>
        <w:ind w:firstLine="708"/>
        <w:jc w:val="both"/>
        <w:rPr>
          <w:sz w:val="28"/>
          <w:szCs w:val="28"/>
        </w:rPr>
      </w:pPr>
    </w:p>
    <w:p w:rsidR="00B13901" w:rsidRPr="009849CB" w:rsidRDefault="00B13901" w:rsidP="00B13901">
      <w:pPr>
        <w:pStyle w:val="a5"/>
        <w:ind w:firstLine="709"/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6. Перечень вопросов и заданий для проведения дифференцированного зачета (</w:t>
      </w:r>
      <w:r w:rsidRPr="009849CB">
        <w:rPr>
          <w:b/>
          <w:i/>
          <w:sz w:val="28"/>
          <w:szCs w:val="28"/>
        </w:rPr>
        <w:t>привести все вопросы, задания</w:t>
      </w:r>
      <w:r w:rsidRPr="009849CB">
        <w:rPr>
          <w:b/>
          <w:sz w:val="28"/>
          <w:szCs w:val="28"/>
        </w:rPr>
        <w:t>)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 вариант</w:t>
      </w:r>
    </w:p>
    <w:p w:rsidR="00B13901" w:rsidRPr="009849CB" w:rsidRDefault="00B13901" w:rsidP="00B13901">
      <w:pPr>
        <w:pStyle w:val="Default"/>
        <w:jc w:val="both"/>
        <w:rPr>
          <w:color w:val="auto"/>
        </w:rPr>
      </w:pPr>
      <w:r w:rsidRPr="009849CB">
        <w:rPr>
          <w:color w:val="auto"/>
        </w:rPr>
        <w:t xml:space="preserve">1.Поясните роль и место микропроцессорных систем автоматики и телемеханики в комплексной многоуровневой системе управления и обеспечения безопасности движения поездов. </w:t>
      </w:r>
    </w:p>
    <w:p w:rsidR="00B13901" w:rsidRPr="009849CB" w:rsidRDefault="00B13901" w:rsidP="00B13901">
      <w:pPr>
        <w:pStyle w:val="Default"/>
        <w:jc w:val="both"/>
        <w:rPr>
          <w:color w:val="auto"/>
        </w:rPr>
      </w:pPr>
      <w:r w:rsidRPr="009849CB">
        <w:rPr>
          <w:color w:val="auto"/>
        </w:rPr>
        <w:t xml:space="preserve">2. Устройства заземления, </w:t>
      </w:r>
      <w:proofErr w:type="spellStart"/>
      <w:r w:rsidRPr="009849CB">
        <w:rPr>
          <w:color w:val="auto"/>
        </w:rPr>
        <w:t>грозозащиты</w:t>
      </w:r>
      <w:proofErr w:type="spellEnd"/>
      <w:r w:rsidRPr="009849CB">
        <w:rPr>
          <w:color w:val="auto"/>
        </w:rPr>
        <w:t xml:space="preserve"> и защиты от перенапряжений систем МПЦ.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2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актуальность внедрения микропроцессорных систем автоматики и телемеханики на сети железных дорог России.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 xml:space="preserve">2. Расскажите о программном обеспечении </w:t>
      </w:r>
      <w:proofErr w:type="spellStart"/>
      <w:r w:rsidRPr="009849CB">
        <w:t>системыЭЦ</w:t>
      </w:r>
      <w:proofErr w:type="spellEnd"/>
      <w:r w:rsidRPr="009849CB">
        <w:t>-ЕМ.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3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1.Раскройте особенности технической эксплуатации микропроцессорных систем интервального регулирования.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lastRenderedPageBreak/>
        <w:t>2. Поясните систему объектных контроллеров системы Ebilock-950: конструктивное исполнение, функции, методы обеспечения безопасности.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4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1.Раскройте принципы построения и функционирования микропроцессорных систем интервального регулирования.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Расскажите о аппаратных средствах системы РПЦ «Дон» и их функциональном назначении.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5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1.Осуществите классификацию полуавтоматических блокировок и автоблокировок на микропроцессорной основе.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Расскажите о аппаратных средствах системы ЭЦ-ЕМ и их функциональном назначении.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6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 Перечислите функциональные возможности АБТЦ-М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Приведите структурную схему РПЦ (РПЦ «Дон») и на ее примере поясните принцип построения и работы системы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7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rPr>
          <w:b/>
        </w:rPr>
        <w:t>1</w:t>
      </w:r>
      <w:r w:rsidRPr="009849CB">
        <w:t xml:space="preserve">. Перечислите функциональные возможности АБТЦ-ЕМ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Приведите структурную схему МПЦ (ЭЦ-ЕМ) и на ее примере поясните принцип построения и работы системы.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8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1.Перечислите функциональные возможности МПБ.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Приведите эксплуатационно-техническую характеристику РПЦ «Диалог».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9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1.Назовите основную аппаратуру системы АБТЦ-М, ее характеристики и функциональное назначение.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 xml:space="preserve">2. Приведите эксплуатационно-техническую характеристику МПЦ </w:t>
      </w:r>
      <w:proofErr w:type="spellStart"/>
      <w:r w:rsidRPr="009849CB">
        <w:t>Ebilock</w:t>
      </w:r>
      <w:proofErr w:type="spellEnd"/>
      <w:r w:rsidRPr="009849CB">
        <w:t xml:space="preserve"> - 950.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10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1.Назовите основную аппаратуру системы АБТЦ-ЕМ, ее характеристики </w:t>
      </w:r>
      <w:proofErr w:type="spellStart"/>
      <w:r w:rsidRPr="009849CB">
        <w:t>ифункциональное</w:t>
      </w:r>
      <w:proofErr w:type="spellEnd"/>
      <w:r w:rsidRPr="009849CB">
        <w:t xml:space="preserve"> назначение.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Осуществите классификацию станционных микропроцессорных централизаций.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11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1.Назовите основную аппаратуру любой системы МПБ, ее характеристики и функциональное назначение.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Раскройте назначение, функциональные возможности, устройство и принцип работы ЭЦ-ЕМ.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12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принцип работы системы АБТЦ-М.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 xml:space="preserve">2. Раскройте назначение, функциональные возможности, устройство и принцип работы </w:t>
      </w:r>
      <w:proofErr w:type="spellStart"/>
      <w:r w:rsidRPr="009849CB">
        <w:t>Ebilock</w:t>
      </w:r>
      <w:proofErr w:type="spellEnd"/>
      <w:r w:rsidRPr="009849CB">
        <w:t xml:space="preserve"> - 950.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13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принцип работы системы АБТЦ-ЕМ.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2.Поясните особенности организации технического обслуживания МПЦ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14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принцип работы системы МПБ.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Поясните особенности организации технического обслуживания РПЦ ЭЦ-МПК.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15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1.Перечислите состав безопасной микро-ЭВМ БМ-1602 и назначение блоков.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Поясните функциональную схему РПЦ «Диалог-Ц».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16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1.Опишите структуру процессорного модуля централизации </w:t>
      </w:r>
      <w:proofErr w:type="spellStart"/>
      <w:r w:rsidRPr="009849CB">
        <w:t>Ebilock</w:t>
      </w:r>
      <w:proofErr w:type="spellEnd"/>
      <w:r w:rsidRPr="009849CB">
        <w:t xml:space="preserve"> -950.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 xml:space="preserve">2. Перечислите и расскажите о средствах отображения информации и органах управления РПЦ.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lastRenderedPageBreak/>
        <w:t>17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работу сигнального объектного контроллера </w:t>
      </w:r>
      <w:proofErr w:type="spellStart"/>
      <w:r w:rsidRPr="009849CB">
        <w:t>Ebilock</w:t>
      </w:r>
      <w:proofErr w:type="spellEnd"/>
      <w:r w:rsidRPr="009849CB">
        <w:t xml:space="preserve"> -950.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Раскройте принципы построения периферийных устройств МПЦ ЭЦ-ЕМ.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18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работу стрелочного объектного контроллера Ebilock-950.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Раскройте алгоритм функционирования ЭЦ-МПК.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19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1.Раскройте принципы увязки РПЦ с системами кодового управления. 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t>2. Поясните работу релейного объектного контроллера Ebilock-950.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20 вариант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 xml:space="preserve">1.Поясните принципы поиска неисправностей в МПЦ Ebilock-950. </w:t>
      </w:r>
    </w:p>
    <w:p w:rsidR="00B13901" w:rsidRPr="009849CB" w:rsidRDefault="00B13901" w:rsidP="00B13901">
      <w:pPr>
        <w:shd w:val="clear" w:color="auto" w:fill="FFFFFF"/>
        <w:jc w:val="both"/>
      </w:pPr>
      <w:r w:rsidRPr="009849CB">
        <w:t>2. Объясните принципы увязки с исполнительными устройствами МПЦ ЭЦ-ЕМ.</w:t>
      </w:r>
    </w:p>
    <w:p w:rsidR="00B13901" w:rsidRPr="009849CB" w:rsidRDefault="00B13901" w:rsidP="00B13901">
      <w:pPr>
        <w:shd w:val="clear" w:color="auto" w:fill="FFFFFF"/>
        <w:jc w:val="both"/>
        <w:rPr>
          <w:b/>
        </w:rPr>
      </w:pPr>
      <w:r w:rsidRPr="009849CB">
        <w:rPr>
          <w:b/>
        </w:rPr>
        <w:t>21 вариант</w:t>
      </w:r>
    </w:p>
    <w:p w:rsidR="00B13901" w:rsidRPr="009849CB" w:rsidRDefault="00B13901" w:rsidP="00B13901">
      <w:pPr>
        <w:pStyle w:val="Default"/>
        <w:jc w:val="both"/>
        <w:rPr>
          <w:color w:val="auto"/>
        </w:rPr>
      </w:pPr>
      <w:r w:rsidRPr="009849CB">
        <w:rPr>
          <w:color w:val="auto"/>
        </w:rPr>
        <w:t xml:space="preserve">1.Опишите работу модуля центрального процессора (CPM) МПЦ. </w:t>
      </w:r>
    </w:p>
    <w:p w:rsidR="00B13901" w:rsidRPr="009849CB" w:rsidRDefault="00B13901" w:rsidP="00B13901">
      <w:pPr>
        <w:pStyle w:val="Default"/>
        <w:jc w:val="both"/>
        <w:rPr>
          <w:color w:val="auto"/>
        </w:rPr>
      </w:pPr>
      <w:r w:rsidRPr="009849CB">
        <w:rPr>
          <w:color w:val="auto"/>
        </w:rPr>
        <w:t>2. Поясните принцип функционирования модуля ввода/вывода (IOM) Ebilock-950</w:t>
      </w:r>
    </w:p>
    <w:p w:rsidR="00B13901" w:rsidRPr="009849CB" w:rsidRDefault="00B13901" w:rsidP="00333BE8"/>
    <w:p w:rsidR="00E4285D" w:rsidRPr="009849CB" w:rsidRDefault="0003190C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9CB">
        <w:rPr>
          <w:rFonts w:ascii="Times New Roman" w:hAnsi="Times New Roman"/>
          <w:b/>
          <w:bCs/>
          <w:sz w:val="28"/>
          <w:szCs w:val="28"/>
        </w:rPr>
        <w:t>8</w:t>
      </w:r>
      <w:r w:rsidR="00E4285D" w:rsidRPr="009849CB">
        <w:rPr>
          <w:rFonts w:ascii="Times New Roman" w:hAnsi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подготовки обучающихся к </w:t>
      </w:r>
      <w:r w:rsidR="00C02D6B" w:rsidRPr="009849CB">
        <w:rPr>
          <w:rFonts w:ascii="Times New Roman" w:hAnsi="Times New Roman"/>
          <w:b/>
          <w:bCs/>
          <w:sz w:val="28"/>
          <w:szCs w:val="28"/>
        </w:rPr>
        <w:t>дифференцированному зачету</w:t>
      </w:r>
      <w:r w:rsidR="00E4285D" w:rsidRPr="009849CB">
        <w:rPr>
          <w:rFonts w:ascii="Times New Roman" w:hAnsi="Times New Roman"/>
          <w:b/>
          <w:bCs/>
          <w:sz w:val="28"/>
          <w:szCs w:val="28"/>
        </w:rPr>
        <w:t>:</w:t>
      </w:r>
    </w:p>
    <w:p w:rsidR="00C02D6B" w:rsidRPr="009849CB" w:rsidRDefault="00C02D6B" w:rsidP="00C02D6B">
      <w:pPr>
        <w:pStyle w:val="afb"/>
        <w:rPr>
          <w:b/>
          <w:sz w:val="28"/>
          <w:szCs w:val="28"/>
          <w:lang w:val="ru-RU"/>
        </w:rPr>
      </w:pPr>
    </w:p>
    <w:p w:rsidR="00C02D6B" w:rsidRPr="009849CB" w:rsidRDefault="00C02D6B" w:rsidP="00C02D6B">
      <w:pPr>
        <w:pStyle w:val="afb"/>
        <w:rPr>
          <w:b/>
          <w:sz w:val="28"/>
          <w:szCs w:val="28"/>
          <w:lang w:val="ru-RU"/>
        </w:rPr>
      </w:pPr>
      <w:r w:rsidRPr="009849CB">
        <w:rPr>
          <w:b/>
          <w:sz w:val="28"/>
          <w:szCs w:val="28"/>
          <w:lang w:val="ru-RU"/>
        </w:rPr>
        <w:t>1. Печатные издания</w:t>
      </w:r>
    </w:p>
    <w:p w:rsidR="00C02D6B" w:rsidRPr="009849CB" w:rsidRDefault="00C02D6B" w:rsidP="00C02D6B">
      <w:pPr>
        <w:pStyle w:val="afb"/>
        <w:rPr>
          <w:rStyle w:val="apple-converted-space"/>
          <w:sz w:val="28"/>
          <w:szCs w:val="28"/>
          <w:lang w:val="ru-RU"/>
        </w:rPr>
      </w:pPr>
      <w:r w:rsidRPr="009849CB">
        <w:rPr>
          <w:sz w:val="28"/>
          <w:szCs w:val="28"/>
          <w:lang w:val="ru-RU"/>
        </w:rPr>
        <w:t xml:space="preserve">1. Виноградов В.В, Котов В.К., </w:t>
      </w:r>
      <w:proofErr w:type="spellStart"/>
      <w:r w:rsidRPr="009849CB">
        <w:rPr>
          <w:sz w:val="28"/>
          <w:szCs w:val="28"/>
          <w:lang w:val="ru-RU"/>
        </w:rPr>
        <w:t>Нуприк</w:t>
      </w:r>
      <w:proofErr w:type="spellEnd"/>
      <w:r w:rsidRPr="009849CB">
        <w:rPr>
          <w:sz w:val="28"/>
          <w:szCs w:val="28"/>
          <w:lang w:val="ru-RU"/>
        </w:rPr>
        <w:t xml:space="preserve"> В.Н. Волоконно-оптические линии связи: Учебное пособие для техникумов </w:t>
      </w:r>
      <w:proofErr w:type="spellStart"/>
      <w:r w:rsidRPr="009849CB">
        <w:rPr>
          <w:sz w:val="28"/>
          <w:szCs w:val="28"/>
          <w:lang w:val="ru-RU"/>
        </w:rPr>
        <w:t>ж.д</w:t>
      </w:r>
      <w:proofErr w:type="spellEnd"/>
      <w:r w:rsidRPr="009849CB">
        <w:rPr>
          <w:sz w:val="28"/>
          <w:szCs w:val="28"/>
          <w:lang w:val="ru-RU"/>
        </w:rPr>
        <w:t>. трансп. - М,: ИПК «</w:t>
      </w:r>
      <w:proofErr w:type="spellStart"/>
      <w:r w:rsidRPr="009849CB">
        <w:rPr>
          <w:sz w:val="28"/>
          <w:szCs w:val="28"/>
          <w:lang w:val="ru-RU"/>
        </w:rPr>
        <w:t>Желдориздат</w:t>
      </w:r>
      <w:proofErr w:type="spellEnd"/>
      <w:r w:rsidRPr="009849CB">
        <w:rPr>
          <w:sz w:val="28"/>
          <w:szCs w:val="28"/>
          <w:lang w:val="ru-RU"/>
        </w:rPr>
        <w:t>», 2002.-278с.</w:t>
      </w:r>
    </w:p>
    <w:p w:rsidR="00C02D6B" w:rsidRPr="009849CB" w:rsidRDefault="00C02D6B" w:rsidP="00C02D6B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>2. Виноградова В.Ю. Автоблокировка и переездная сигнализация.: учебное иллюстрированное пособие.- М.: Маршрут, 2003. – 20 с.</w:t>
      </w:r>
    </w:p>
    <w:p w:rsidR="00C02D6B" w:rsidRPr="009849CB" w:rsidRDefault="00C02D6B" w:rsidP="00C02D6B">
      <w:pPr>
        <w:pStyle w:val="afb"/>
        <w:rPr>
          <w:sz w:val="28"/>
          <w:szCs w:val="28"/>
          <w:lang w:val="ru-RU"/>
        </w:rPr>
      </w:pPr>
      <w:r w:rsidRPr="009849CB">
        <w:rPr>
          <w:sz w:val="28"/>
          <w:szCs w:val="28"/>
          <w:lang w:val="ru-RU"/>
        </w:rPr>
        <w:t>3. Волков А.А. Радиопередающие устройства: Учебник техникумов и колледжей железнодорожного транспорта. - М.: Издательство «Маршрут»,2002.-352с.</w:t>
      </w:r>
    </w:p>
    <w:p w:rsidR="00C02D6B" w:rsidRPr="009849CB" w:rsidRDefault="00C02D6B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4. Малеева И.В. Передача сигналов электросвязи: Учебник для техникумов и колледжей 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транспорта. - М.: «Маршрут», 2005.- 514с.</w:t>
      </w:r>
    </w:p>
    <w:p w:rsidR="00C02D6B" w:rsidRPr="009849CB" w:rsidRDefault="00C02D6B" w:rsidP="00C02D6B">
      <w:pPr>
        <w:pStyle w:val="a7"/>
        <w:widowControl w:val="0"/>
        <w:ind w:left="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4FAFF"/>
        </w:rPr>
      </w:pPr>
      <w:r w:rsidRPr="009849CB">
        <w:rPr>
          <w:rFonts w:ascii="Times New Roman" w:hAnsi="Times New Roman"/>
          <w:sz w:val="28"/>
          <w:szCs w:val="28"/>
        </w:rPr>
        <w:t xml:space="preserve">5. Перегонные системы автоматики. Учебник для техникумов и колледжей ж-д транспорта / В.Ю. Виноградова, В.А. Воронин, Е.А. Казаков, Д.В. </w:t>
      </w:r>
      <w:proofErr w:type="spellStart"/>
      <w:r w:rsidRPr="009849CB">
        <w:rPr>
          <w:rFonts w:ascii="Times New Roman" w:hAnsi="Times New Roman"/>
          <w:sz w:val="28"/>
          <w:szCs w:val="28"/>
        </w:rPr>
        <w:t>Швалов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9849CB">
        <w:rPr>
          <w:rFonts w:ascii="Times New Roman" w:hAnsi="Times New Roman"/>
          <w:sz w:val="28"/>
          <w:szCs w:val="28"/>
        </w:rPr>
        <w:t>Шухина</w:t>
      </w:r>
      <w:proofErr w:type="spellEnd"/>
      <w:r w:rsidRPr="009849CB">
        <w:rPr>
          <w:rFonts w:ascii="Times New Roman" w:hAnsi="Times New Roman"/>
          <w:sz w:val="28"/>
          <w:szCs w:val="28"/>
        </w:rPr>
        <w:t>; под ред. В.Ю. Виноградовой – М.: Маршрут, 2005 – 292 с.</w:t>
      </w:r>
      <w:r w:rsidRPr="009849CB">
        <w:rPr>
          <w:rStyle w:val="apple-converted-space"/>
          <w:rFonts w:ascii="Times New Roman" w:hAnsi="Times New Roman"/>
          <w:sz w:val="28"/>
          <w:szCs w:val="28"/>
          <w:shd w:val="clear" w:color="auto" w:fill="F4FAFF"/>
        </w:rPr>
        <w:t> </w:t>
      </w:r>
    </w:p>
    <w:p w:rsidR="00C02D6B" w:rsidRPr="009849CB" w:rsidRDefault="00C02D6B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6. Системы телеуправления на железнодорожном транспорте: Учебник для колледжей и техникумов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. транспорта/А.А. Кочетков,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Е.П.Брижак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, И.В. Балабанов и др.; Под ред. Е.П. Брижака. - М.: Маршрут, 2005.-467с.</w:t>
      </w:r>
    </w:p>
    <w:p w:rsidR="00C02D6B" w:rsidRPr="009849CB" w:rsidRDefault="00C02D6B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7. Станционные системы автоматики и телемеханики: Учебник для вузов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транспорта/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. Сапожников, Б.Н.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Елкин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, И.М.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Кокурин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 и др.; Под ред.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Сапожникова.  - М.: Транспорт, 2000.- 432с.</w:t>
      </w:r>
    </w:p>
    <w:p w:rsidR="00C02D6B" w:rsidRPr="009849CB" w:rsidRDefault="00C02D6B" w:rsidP="00C02D6B">
      <w:pPr>
        <w:tabs>
          <w:tab w:val="left" w:pos="1134"/>
        </w:tabs>
        <w:jc w:val="both"/>
        <w:rPr>
          <w:bCs/>
          <w:spacing w:val="2"/>
          <w:sz w:val="28"/>
          <w:szCs w:val="28"/>
          <w:lang w:eastAsia="en-US"/>
        </w:rPr>
      </w:pPr>
      <w:r w:rsidRPr="009849CB">
        <w:rPr>
          <w:sz w:val="28"/>
          <w:szCs w:val="28"/>
          <w:lang w:eastAsia="en-US"/>
        </w:rPr>
        <w:t xml:space="preserve">8. </w:t>
      </w:r>
      <w:proofErr w:type="spellStart"/>
      <w:r w:rsidRPr="009849CB">
        <w:rPr>
          <w:sz w:val="28"/>
          <w:szCs w:val="28"/>
          <w:lang w:eastAsia="en-US"/>
        </w:rPr>
        <w:t>Шмытинский</w:t>
      </w:r>
      <w:proofErr w:type="spellEnd"/>
      <w:r w:rsidRPr="009849CB">
        <w:rPr>
          <w:sz w:val="28"/>
          <w:szCs w:val="28"/>
          <w:lang w:eastAsia="en-US"/>
        </w:rPr>
        <w:t xml:space="preserve"> В.В., Глушко В.П. Многоканальные системы передачи: Учебник для техникумов и колледжей </w:t>
      </w:r>
      <w:proofErr w:type="spellStart"/>
      <w:r w:rsidRPr="009849CB">
        <w:rPr>
          <w:sz w:val="28"/>
          <w:szCs w:val="28"/>
          <w:lang w:eastAsia="en-US"/>
        </w:rPr>
        <w:t>ж.д</w:t>
      </w:r>
      <w:proofErr w:type="spellEnd"/>
      <w:r w:rsidRPr="009849CB">
        <w:rPr>
          <w:sz w:val="28"/>
          <w:szCs w:val="28"/>
          <w:lang w:eastAsia="en-US"/>
        </w:rPr>
        <w:t>. транспорта. - М.: Маршрут, 2002.-558с.</w:t>
      </w:r>
    </w:p>
    <w:p w:rsidR="00C02D6B" w:rsidRPr="009849CB" w:rsidRDefault="00C02D6B" w:rsidP="00C02D6B">
      <w:pPr>
        <w:jc w:val="both"/>
        <w:rPr>
          <w:sz w:val="28"/>
          <w:szCs w:val="28"/>
          <w:lang w:eastAsia="en-US"/>
        </w:rPr>
      </w:pPr>
      <w:r w:rsidRPr="009849CB">
        <w:rPr>
          <w:bCs/>
          <w:spacing w:val="2"/>
          <w:sz w:val="28"/>
          <w:szCs w:val="28"/>
          <w:lang w:eastAsia="en-US"/>
        </w:rPr>
        <w:t xml:space="preserve">9. Электропитание устройств железнодорожной автоматики, телемеханики и связи: Учебник для вузов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ж.д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транспорта/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Вл.В.Сапожников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, Н.П. Ковалев, В.А. Кононов, А.М.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Костроминов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 xml:space="preserve">, Б.С. Сергеев; Под. ред. проф. </w:t>
      </w:r>
      <w:proofErr w:type="spellStart"/>
      <w:r w:rsidRPr="009849CB">
        <w:rPr>
          <w:bCs/>
          <w:spacing w:val="2"/>
          <w:sz w:val="28"/>
          <w:szCs w:val="28"/>
          <w:lang w:eastAsia="en-US"/>
        </w:rPr>
        <w:t>Вл.В</w:t>
      </w:r>
      <w:proofErr w:type="spellEnd"/>
      <w:r w:rsidRPr="009849CB">
        <w:rPr>
          <w:bCs/>
          <w:spacing w:val="2"/>
          <w:sz w:val="28"/>
          <w:szCs w:val="28"/>
          <w:lang w:eastAsia="en-US"/>
        </w:rPr>
        <w:t>. Сапожникова.-</w:t>
      </w:r>
      <w:r w:rsidRPr="009849CB">
        <w:rPr>
          <w:sz w:val="28"/>
          <w:szCs w:val="28"/>
          <w:lang w:eastAsia="en-US"/>
        </w:rPr>
        <w:t xml:space="preserve"> М.: Маршрут, 2005.- 453с.</w:t>
      </w:r>
    </w:p>
    <w:p w:rsidR="00C02D6B" w:rsidRPr="009849CB" w:rsidRDefault="00C02D6B" w:rsidP="00C02D6B">
      <w:pPr>
        <w:ind w:firstLine="709"/>
        <w:rPr>
          <w:b/>
          <w:sz w:val="28"/>
          <w:szCs w:val="28"/>
        </w:rPr>
      </w:pPr>
    </w:p>
    <w:p w:rsidR="00C02D6B" w:rsidRPr="009849CB" w:rsidRDefault="00C02D6B" w:rsidP="00C02D6B">
      <w:pPr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>2. Электронные издания (электронные ресурсы)</w:t>
      </w:r>
    </w:p>
    <w:p w:rsidR="00C02D6B" w:rsidRPr="009849CB" w:rsidRDefault="00C02D6B" w:rsidP="00C02D6B">
      <w:pPr>
        <w:pStyle w:val="a7"/>
        <w:widowControl w:val="0"/>
        <w:ind w:left="0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>1. Автоматика, телемеханика и связь на железнодорожном транспорте: учебник: в трех частях/</w:t>
      </w:r>
      <w:proofErr w:type="spellStart"/>
      <w:r w:rsidRPr="009849CB">
        <w:rPr>
          <w:rFonts w:ascii="Times New Roman" w:hAnsi="Times New Roman"/>
          <w:sz w:val="28"/>
          <w:szCs w:val="28"/>
        </w:rPr>
        <w:t>Д.В.Шалягин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9CB">
        <w:rPr>
          <w:rFonts w:ascii="Times New Roman" w:hAnsi="Times New Roman"/>
          <w:sz w:val="28"/>
          <w:szCs w:val="28"/>
        </w:rPr>
        <w:t>А.В.Горелик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49CB">
        <w:rPr>
          <w:rFonts w:ascii="Times New Roman" w:hAnsi="Times New Roman"/>
          <w:sz w:val="28"/>
          <w:szCs w:val="28"/>
        </w:rPr>
        <w:t>Ю.Г.Боровков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; под ред. </w:t>
      </w:r>
      <w:proofErr w:type="spellStart"/>
      <w:r w:rsidRPr="009849CB">
        <w:rPr>
          <w:rFonts w:ascii="Times New Roman" w:hAnsi="Times New Roman"/>
          <w:sz w:val="28"/>
          <w:szCs w:val="28"/>
        </w:rPr>
        <w:t>Д.В.Шалягина</w:t>
      </w:r>
      <w:proofErr w:type="spellEnd"/>
      <w:r w:rsidRPr="009849CB">
        <w:rPr>
          <w:rFonts w:ascii="Times New Roman" w:hAnsi="Times New Roman"/>
          <w:sz w:val="28"/>
          <w:szCs w:val="28"/>
        </w:rPr>
        <w:t>; М.:ФГБУ ДПО «Учебно-методический центр по образованию на железнодорожном транспорте»,2019.-278с.-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20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http://umczdt.ru/books/44/232066/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02D6B" w:rsidRPr="009849CB" w:rsidRDefault="00C02D6B" w:rsidP="00C02D6B">
      <w:pPr>
        <w:pStyle w:val="a7"/>
        <w:widowControl w:val="0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849CB">
        <w:rPr>
          <w:rFonts w:ascii="Times New Roman" w:hAnsi="Times New Roman"/>
          <w:sz w:val="28"/>
          <w:szCs w:val="28"/>
        </w:rPr>
        <w:t>Войнов</w:t>
      </w:r>
      <w:proofErr w:type="spellEnd"/>
      <w:r w:rsidRPr="009849CB">
        <w:rPr>
          <w:rFonts w:ascii="Times New Roman" w:hAnsi="Times New Roman"/>
          <w:sz w:val="28"/>
          <w:szCs w:val="28"/>
        </w:rPr>
        <w:t xml:space="preserve"> С.А. Построение и эксплуатация станционных, перегонных, микропроцессорных и диагностических систем железнодорожной автоматики: учеб. пособие.- М.:ФГБУ ДПО «Учебно-методический центр по образованию на железнодорожном транспорте»,2019.-108с.-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http://umczdt.ru /</w:t>
      </w:r>
      <w:proofErr w:type="spellStart"/>
      <w:r w:rsidRPr="009849CB">
        <w:rPr>
          <w:rFonts w:ascii="Times New Roman" w:hAnsi="Times New Roman"/>
          <w:spacing w:val="-6"/>
          <w:sz w:val="28"/>
          <w:szCs w:val="28"/>
        </w:rPr>
        <w:t>books</w:t>
      </w:r>
      <w:proofErr w:type="spellEnd"/>
      <w:r w:rsidRPr="009849CB">
        <w:rPr>
          <w:rFonts w:ascii="Times New Roman" w:hAnsi="Times New Roman"/>
          <w:spacing w:val="-6"/>
          <w:sz w:val="28"/>
          <w:szCs w:val="28"/>
        </w:rPr>
        <w:t xml:space="preserve">/ 44/230312/  </w:t>
      </w:r>
    </w:p>
    <w:p w:rsidR="00C02D6B" w:rsidRPr="009849CB" w:rsidRDefault="00C02D6B" w:rsidP="00C02D6B">
      <w:pPr>
        <w:pStyle w:val="a7"/>
        <w:widowControl w:val="0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spacing w:val="-6"/>
          <w:sz w:val="28"/>
          <w:szCs w:val="28"/>
        </w:rPr>
        <w:t>3. Журавлева М.А. Построение устройств систем СЦБ и ЖАТ: учеб. пособие.-</w:t>
      </w:r>
      <w:r w:rsidRPr="009849CB">
        <w:rPr>
          <w:rFonts w:ascii="Times New Roman" w:hAnsi="Times New Roman"/>
          <w:sz w:val="28"/>
          <w:szCs w:val="28"/>
        </w:rPr>
        <w:t xml:space="preserve"> М.:ФГБУ ДПО «Учебно-методический центр по образованию на железнодорожном транспорте»,2018.-184с.-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21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http://umczdt.ru/books/41/18707/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02D6B" w:rsidRPr="009849CB" w:rsidRDefault="00C02D6B" w:rsidP="00C02D6B">
      <w:pPr>
        <w:pStyle w:val="a7"/>
        <w:widowControl w:val="0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bCs/>
          <w:spacing w:val="2"/>
          <w:sz w:val="28"/>
          <w:szCs w:val="28"/>
        </w:rPr>
        <w:t>4. Изучение электрических схем и принципов работы систем железнодорожной автоматики и телемеханики: учеб. пособие.-</w:t>
      </w:r>
      <w:r w:rsidRPr="009849CB">
        <w:rPr>
          <w:rFonts w:ascii="Times New Roman" w:hAnsi="Times New Roman"/>
          <w:sz w:val="28"/>
          <w:szCs w:val="28"/>
        </w:rPr>
        <w:t xml:space="preserve"> М.:ФГБУ ДПО «Учебно-методический центр по образованию на железнодорожном транспорте»,2018.-474с.- Режим доступа:</w:t>
      </w:r>
      <w:r w:rsidRPr="009849CB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22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http://umczdt.ru/books/41/18725/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02D6B" w:rsidRPr="009849CB" w:rsidRDefault="00C02D6B" w:rsidP="00C02D6B">
      <w:pPr>
        <w:pStyle w:val="a7"/>
        <w:widowControl w:val="0"/>
        <w:tabs>
          <w:tab w:val="left" w:pos="142"/>
          <w:tab w:val="left" w:pos="993"/>
        </w:tabs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9849CB">
        <w:rPr>
          <w:rFonts w:ascii="Times New Roman" w:hAnsi="Times New Roman"/>
          <w:bCs/>
          <w:spacing w:val="2"/>
          <w:sz w:val="28"/>
          <w:szCs w:val="28"/>
        </w:rPr>
        <w:t xml:space="preserve">5. </w:t>
      </w:r>
      <w:r w:rsidRPr="009849CB">
        <w:rPr>
          <w:rFonts w:ascii="Times New Roman" w:eastAsia="Courier New" w:hAnsi="Times New Roman"/>
          <w:iCs/>
          <w:spacing w:val="-6"/>
          <w:sz w:val="28"/>
          <w:szCs w:val="28"/>
          <w:lang w:bidi="ru-RU"/>
        </w:rPr>
        <w:t xml:space="preserve">Сапожников В.В. </w:t>
      </w:r>
      <w:r w:rsidRPr="009849CB">
        <w:rPr>
          <w:rFonts w:ascii="Times New Roman" w:eastAsia="Courier New" w:hAnsi="Times New Roman"/>
          <w:spacing w:val="-6"/>
          <w:sz w:val="28"/>
          <w:szCs w:val="28"/>
          <w:lang w:bidi="ru-RU"/>
        </w:rPr>
        <w:t xml:space="preserve">Микропроцессорные системы централизации. </w:t>
      </w:r>
      <w:r w:rsidRPr="009849CB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Учебник для техникумов и колледжей железнодорожного транспорта / В.В. Сапожников и др. - М.: ГОУ «УМЦ ЖДТ», 2008. - 398 с.  </w:t>
      </w:r>
      <w:hyperlink r:id="rId23" w:history="1">
        <w:r w:rsidRPr="009849CB">
          <w:rPr>
            <w:rStyle w:val="af3"/>
            <w:rFonts w:ascii="Times New Roman" w:hAnsi="Times New Roman"/>
            <w:color w:val="auto"/>
            <w:spacing w:val="-6"/>
            <w:sz w:val="28"/>
            <w:szCs w:val="28"/>
          </w:rPr>
          <w:t>http://umczdt.ru/books/41/226105/</w:t>
        </w:r>
      </w:hyperlink>
      <w:r w:rsidRPr="009849CB">
        <w:rPr>
          <w:rFonts w:ascii="Times New Roman" w:hAnsi="Times New Roman"/>
          <w:spacing w:val="-6"/>
          <w:sz w:val="28"/>
          <w:szCs w:val="28"/>
        </w:rPr>
        <w:t xml:space="preserve">   — ЭБ «УМЦ ЖДТ»</w:t>
      </w:r>
    </w:p>
    <w:p w:rsidR="0035089C" w:rsidRPr="009849CB" w:rsidRDefault="00C02D6B" w:rsidP="00C02D6B">
      <w:pPr>
        <w:pStyle w:val="a7"/>
        <w:widowControl w:val="0"/>
        <w:tabs>
          <w:tab w:val="left" w:pos="142"/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>Сырый</w:t>
      </w:r>
      <w:proofErr w:type="spellEnd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>Сырый</w:t>
      </w:r>
      <w:proofErr w:type="spellEnd"/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 - М.: ФГБУ ДПО «Учебно-методический центр по образованию на железнодорожном транспорте», 2018. — 123 с.</w:t>
      </w:r>
      <w:r w:rsidRPr="009849C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24" w:history="1">
        <w:r w:rsidRPr="009849CB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http://umczdt.ru/books/44/18731/</w:t>
        </w:r>
      </w:hyperlink>
      <w:r w:rsidRPr="009849CB">
        <w:rPr>
          <w:rFonts w:ascii="Times New Roman" w:hAnsi="Times New Roman"/>
          <w:sz w:val="28"/>
          <w:szCs w:val="28"/>
          <w:shd w:val="clear" w:color="auto" w:fill="FFFFFF"/>
        </w:rPr>
        <w:t xml:space="preserve">  — ЭБ «УМЦ ЖДТ»</w:t>
      </w:r>
    </w:p>
    <w:p w:rsidR="00333BE8" w:rsidRPr="009849CB" w:rsidRDefault="00333BE8" w:rsidP="00C02D6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82920" w:rsidRPr="009849CB" w:rsidRDefault="00E82920" w:rsidP="00E82920">
      <w:pPr>
        <w:suppressAutoHyphens w:val="0"/>
        <w:autoSpaceDE w:val="0"/>
        <w:autoSpaceDN w:val="0"/>
        <w:adjustRightInd w:val="0"/>
        <w:ind w:firstLine="360"/>
        <w:jc w:val="center"/>
        <w:rPr>
          <w:bCs/>
          <w:i/>
          <w:sz w:val="28"/>
          <w:szCs w:val="28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3.5</w:t>
      </w:r>
      <w:r w:rsidR="00B77753" w:rsidRPr="009849CB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784DAE" w:rsidRPr="009849CB">
        <w:rPr>
          <w:b/>
          <w:bCs/>
          <w:sz w:val="28"/>
          <w:szCs w:val="28"/>
        </w:rPr>
        <w:t xml:space="preserve">ОЦЕНОЧНЫЕ МАТЕРИАЛЫ ДЛЯ ПРОМЕЖУТОЧНОЙ АТТЕСТАЦИИ ПО УЧЕБНОЙ ПРАКТИКЕ </w:t>
      </w:r>
    </w:p>
    <w:p w:rsidR="0025700A" w:rsidRPr="009849CB" w:rsidRDefault="00E82920" w:rsidP="0025700A">
      <w:pPr>
        <w:widowControl w:val="0"/>
      </w:pPr>
      <w:r w:rsidRPr="009849CB">
        <w:rPr>
          <w:b/>
          <w:bCs/>
          <w:shd w:val="clear" w:color="auto" w:fill="FFFFFF"/>
        </w:rPr>
        <w:t xml:space="preserve">УП.01.01 </w:t>
      </w:r>
      <w:r w:rsidR="0025700A" w:rsidRPr="009849CB">
        <w:rPr>
          <w:b/>
          <w:bCs/>
          <w:shd w:val="clear" w:color="auto" w:fill="FFFFFF"/>
        </w:rPr>
        <w:t>Учебная практика по разделу 1 «Монтаж электронных устройств»</w:t>
      </w:r>
    </w:p>
    <w:tbl>
      <w:tblPr>
        <w:tblpPr w:leftFromText="180" w:rightFromText="180" w:vertAnchor="text" w:horzAnchor="margin" w:tblpY="150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220"/>
        <w:gridCol w:w="1440"/>
        <w:gridCol w:w="1260"/>
        <w:gridCol w:w="1083"/>
      </w:tblGrid>
      <w:tr w:rsidR="0025700A" w:rsidRPr="009849CB" w:rsidTr="0025700A">
        <w:trPr>
          <w:trHeight w:val="530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  <w:r w:rsidRPr="009849CB">
              <w:t xml:space="preserve">№ </w:t>
            </w:r>
          </w:p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  <w:r w:rsidRPr="009849CB">
              <w:t>п/п</w:t>
            </w:r>
          </w:p>
        </w:tc>
        <w:tc>
          <w:tcPr>
            <w:tcW w:w="5220" w:type="dxa"/>
            <w:vMerge w:val="restart"/>
            <w:tcBorders>
              <w:lef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  <w:r w:rsidRPr="009849CB">
              <w:t>Виды работ</w:t>
            </w:r>
          </w:p>
        </w:tc>
        <w:tc>
          <w:tcPr>
            <w:tcW w:w="3783" w:type="dxa"/>
            <w:gridSpan w:val="3"/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  <w:r w:rsidRPr="009849CB">
              <w:t>Коды проверяемых результатов</w:t>
            </w:r>
          </w:p>
        </w:tc>
      </w:tr>
      <w:tr w:rsidR="0025700A" w:rsidRPr="009849CB" w:rsidTr="0025700A">
        <w:tc>
          <w:tcPr>
            <w:tcW w:w="468" w:type="dxa"/>
            <w:vMerge/>
            <w:tcBorders>
              <w:righ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</w:p>
        </w:tc>
        <w:tc>
          <w:tcPr>
            <w:tcW w:w="1440" w:type="dxa"/>
            <w:vAlign w:val="center"/>
          </w:tcPr>
          <w:p w:rsidR="0025700A" w:rsidRPr="009849CB" w:rsidRDefault="0025700A" w:rsidP="0025700A">
            <w:pPr>
              <w:pStyle w:val="a5"/>
              <w:ind w:right="-108"/>
            </w:pPr>
            <w:r w:rsidRPr="009849CB">
              <w:t>ПК</w:t>
            </w:r>
          </w:p>
        </w:tc>
        <w:tc>
          <w:tcPr>
            <w:tcW w:w="1260" w:type="dxa"/>
            <w:vAlign w:val="center"/>
          </w:tcPr>
          <w:p w:rsidR="0025700A" w:rsidRPr="009849CB" w:rsidRDefault="0025700A" w:rsidP="0025700A">
            <w:pPr>
              <w:pStyle w:val="a5"/>
            </w:pPr>
            <w:r w:rsidRPr="009849CB">
              <w:t>ОК</w:t>
            </w:r>
          </w:p>
        </w:tc>
        <w:tc>
          <w:tcPr>
            <w:tcW w:w="1083" w:type="dxa"/>
          </w:tcPr>
          <w:p w:rsidR="0025700A" w:rsidRPr="009849CB" w:rsidRDefault="0025700A" w:rsidP="0025700A">
            <w:pPr>
              <w:pStyle w:val="a5"/>
            </w:pPr>
            <w:r w:rsidRPr="009849CB">
              <w:t>ПО, У</w:t>
            </w:r>
          </w:p>
        </w:tc>
      </w:tr>
      <w:tr w:rsidR="0025700A" w:rsidRPr="009849CB" w:rsidTr="0025700A">
        <w:trPr>
          <w:trHeight w:val="777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rPr>
                <w:rFonts w:ascii="TimesNewRomanPSMT" w:hAnsi="TimesNewRomanPSMT" w:cs="TimesNewRomanPSMT"/>
              </w:rPr>
            </w:pPr>
            <w:r w:rsidRPr="009849CB">
              <w:t xml:space="preserve">Изучение техники безопасности и правил поведения на практике. Организация рабочего места.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</w:tc>
      </w:tr>
      <w:tr w:rsidR="0025700A" w:rsidRPr="009849CB" w:rsidTr="0025700A">
        <w:trPr>
          <w:trHeight w:val="82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rPr>
                <w:b/>
                <w:bCs/>
                <w:shd w:val="clear" w:color="auto" w:fill="FFFFFF"/>
              </w:rPr>
            </w:pPr>
            <w:r w:rsidRPr="009849CB">
              <w:t>Ознакомление с мастерской и её оборудованием, инструментами и приспособлениями для монтажа, правилами пользования.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</w:tc>
      </w:tr>
      <w:tr w:rsidR="0025700A" w:rsidRPr="009849CB" w:rsidTr="0025700A">
        <w:trPr>
          <w:trHeight w:val="55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Изучение маркировки радиоэлементов. Проверка исправности радиоэлементов.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</w:tc>
      </w:tr>
      <w:tr w:rsidR="0025700A" w:rsidRPr="009849CB" w:rsidTr="0025700A">
        <w:trPr>
          <w:trHeight w:val="55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lastRenderedPageBreak/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roofErr w:type="spellStart"/>
            <w:r w:rsidRPr="009849CB">
              <w:t>Цоколёвка</w:t>
            </w:r>
            <w:proofErr w:type="spellEnd"/>
            <w:r w:rsidRPr="009849CB">
              <w:t xml:space="preserve"> (выводы) полупро</w:t>
            </w:r>
            <w:r w:rsidRPr="009849CB">
              <w:softHyphen/>
              <w:t xml:space="preserve">водниковых приборов.  Измерение параметров радиоэлементов.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</w:tc>
      </w:tr>
      <w:tr w:rsidR="0025700A" w:rsidRPr="009849CB" w:rsidTr="0025700A">
        <w:trPr>
          <w:trHeight w:val="206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</w:pPr>
            <w:r w:rsidRPr="009849CB">
              <w:t>Подготовка радиоэлементов и плат к монтажу. Изучение приемов монтажа плат, навесного монтажа с помощью шаб</w:t>
            </w:r>
            <w:r w:rsidRPr="009849CB">
              <w:softHyphen/>
              <w:t>лонов и печатных и плат. Компоновка радиоэлементов на печатных платах. Особенности соединения радиоэлементов и интегральных микросхем с печатной платой. Определение выводов полупроводниковых при</w:t>
            </w:r>
            <w:r w:rsidRPr="009849CB">
              <w:softHyphen/>
              <w:t xml:space="preserve">боров.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  <w:p w:rsidR="0025700A" w:rsidRPr="009849CB" w:rsidRDefault="0025700A" w:rsidP="0025700A"/>
        </w:tc>
      </w:tr>
      <w:tr w:rsidR="0025700A" w:rsidRPr="009849CB" w:rsidTr="0025700A">
        <w:trPr>
          <w:trHeight w:val="109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</w:pPr>
            <w:r w:rsidRPr="009849CB">
              <w:t>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</w:tc>
      </w:tr>
      <w:tr w:rsidR="0025700A" w:rsidRPr="009849CB" w:rsidTr="0025700A">
        <w:trPr>
          <w:trHeight w:val="1076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:rsidR="0025700A" w:rsidRPr="009849CB" w:rsidRDefault="0025700A" w:rsidP="0025700A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9849CB">
              <w:t>Изготовление эскиза платы. Монтаж платы. Защита мест соединения от коррозии. Проверка работо</w:t>
            </w:r>
            <w:r w:rsidRPr="009849CB">
              <w:softHyphen/>
              <w:t>способности схемы — испытание.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5700A" w:rsidRPr="009849CB" w:rsidRDefault="0025700A" w:rsidP="0025700A">
            <w:r w:rsidRPr="009849CB">
              <w:t>ПК1.1-ПК1.3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5700A" w:rsidRPr="009849CB" w:rsidRDefault="0025700A" w:rsidP="0025700A">
            <w:pPr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/>
        </w:tc>
      </w:tr>
    </w:tbl>
    <w:p w:rsidR="00E82920" w:rsidRPr="009849CB" w:rsidRDefault="00E82920" w:rsidP="0025700A">
      <w:pPr>
        <w:suppressAutoHyphens w:val="0"/>
        <w:autoSpaceDE w:val="0"/>
        <w:autoSpaceDN w:val="0"/>
        <w:adjustRightInd w:val="0"/>
      </w:pPr>
    </w:p>
    <w:p w:rsidR="00E82920" w:rsidRPr="009849CB" w:rsidRDefault="00E82920" w:rsidP="00E82920">
      <w:pPr>
        <w:suppressAutoHyphens w:val="0"/>
        <w:autoSpaceDE w:val="0"/>
        <w:autoSpaceDN w:val="0"/>
        <w:adjustRightInd w:val="0"/>
        <w:ind w:firstLine="360"/>
        <w:jc w:val="center"/>
      </w:pPr>
    </w:p>
    <w:p w:rsidR="0025700A" w:rsidRPr="009849CB" w:rsidRDefault="003C051D" w:rsidP="0025700A">
      <w:pPr>
        <w:widowControl w:val="0"/>
      </w:pPr>
      <w:r w:rsidRPr="009849CB">
        <w:rPr>
          <w:b/>
          <w:bCs/>
          <w:shd w:val="clear" w:color="auto" w:fill="FFFFFF"/>
        </w:rPr>
        <w:t>УП.01</w:t>
      </w:r>
      <w:r w:rsidR="00E82920" w:rsidRPr="009849CB">
        <w:rPr>
          <w:b/>
          <w:bCs/>
          <w:shd w:val="clear" w:color="auto" w:fill="FFFFFF"/>
        </w:rPr>
        <w:t xml:space="preserve">.02 </w:t>
      </w:r>
      <w:r w:rsidR="0025700A" w:rsidRPr="009849CB">
        <w:rPr>
          <w:b/>
          <w:bCs/>
          <w:shd w:val="clear" w:color="auto" w:fill="FFFFFF"/>
        </w:rPr>
        <w:t>Учебная практика по разделу 2 «Монтаж устройств СЦБ и ЖАТ»</w:t>
      </w:r>
    </w:p>
    <w:tbl>
      <w:tblPr>
        <w:tblpPr w:leftFromText="180" w:rightFromText="180" w:vertAnchor="text" w:horzAnchor="margin" w:tblpY="129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5031"/>
        <w:gridCol w:w="1371"/>
        <w:gridCol w:w="1167"/>
        <w:gridCol w:w="1085"/>
      </w:tblGrid>
      <w:tr w:rsidR="0025700A" w:rsidRPr="009849CB" w:rsidTr="0025700A">
        <w:trPr>
          <w:trHeight w:val="538"/>
        </w:trPr>
        <w:tc>
          <w:tcPr>
            <w:tcW w:w="829" w:type="dxa"/>
            <w:vMerge w:val="restart"/>
            <w:tcBorders>
              <w:righ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  <w:r w:rsidRPr="009849CB">
              <w:t>№ п/п</w:t>
            </w:r>
          </w:p>
        </w:tc>
        <w:tc>
          <w:tcPr>
            <w:tcW w:w="5031" w:type="dxa"/>
            <w:vMerge w:val="restart"/>
            <w:tcBorders>
              <w:lef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  <w:r w:rsidRPr="009849CB">
              <w:t>Виды работ</w:t>
            </w:r>
          </w:p>
        </w:tc>
        <w:tc>
          <w:tcPr>
            <w:tcW w:w="3623" w:type="dxa"/>
            <w:gridSpan w:val="3"/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  <w:r w:rsidRPr="009849CB">
              <w:t>Коды проверяемых результатов</w:t>
            </w:r>
          </w:p>
        </w:tc>
      </w:tr>
      <w:tr w:rsidR="0025700A" w:rsidRPr="009849CB" w:rsidTr="0025700A">
        <w:trPr>
          <w:trHeight w:val="146"/>
        </w:trPr>
        <w:tc>
          <w:tcPr>
            <w:tcW w:w="829" w:type="dxa"/>
            <w:vMerge/>
            <w:tcBorders>
              <w:righ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</w:p>
        </w:tc>
        <w:tc>
          <w:tcPr>
            <w:tcW w:w="1371" w:type="dxa"/>
            <w:vAlign w:val="center"/>
          </w:tcPr>
          <w:p w:rsidR="0025700A" w:rsidRPr="009849CB" w:rsidRDefault="0025700A" w:rsidP="0025700A">
            <w:pPr>
              <w:pStyle w:val="a5"/>
              <w:ind w:right="-108"/>
            </w:pPr>
            <w:r w:rsidRPr="009849CB">
              <w:t>ПК</w:t>
            </w:r>
          </w:p>
        </w:tc>
        <w:tc>
          <w:tcPr>
            <w:tcW w:w="1167" w:type="dxa"/>
            <w:vAlign w:val="center"/>
          </w:tcPr>
          <w:p w:rsidR="0025700A" w:rsidRPr="009849CB" w:rsidRDefault="0025700A" w:rsidP="0025700A">
            <w:pPr>
              <w:pStyle w:val="a5"/>
            </w:pPr>
            <w:r w:rsidRPr="009849CB">
              <w:t>ОК</w:t>
            </w:r>
          </w:p>
        </w:tc>
        <w:tc>
          <w:tcPr>
            <w:tcW w:w="1085" w:type="dxa"/>
          </w:tcPr>
          <w:p w:rsidR="0025700A" w:rsidRPr="009849CB" w:rsidRDefault="0025700A" w:rsidP="0025700A">
            <w:pPr>
              <w:pStyle w:val="a5"/>
            </w:pPr>
            <w:r w:rsidRPr="009849CB">
              <w:t>ПО, У</w:t>
            </w:r>
          </w:p>
        </w:tc>
      </w:tr>
      <w:tr w:rsidR="0025700A" w:rsidRPr="009849CB" w:rsidTr="0025700A">
        <w:trPr>
          <w:trHeight w:val="960"/>
        </w:trPr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rFonts w:ascii="TimesNewRomanPSMT" w:hAnsi="TimesNewRomanPSMT" w:cs="TimesNewRomanPSMT"/>
              </w:rPr>
            </w:pPr>
            <w:r w:rsidRPr="009849CB">
              <w:t xml:space="preserve">Изучение конструкции сигнальных и силовых кабелей и кабельной арматуры, кабельных муфт; материалы, применяемые при монтаже кабелей. 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1431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Измерения сопротивления изоляции между жилами и оболочкой, омического сопротивления жил, проверка отсутствия замыкания между жилами, контроль жил и оболочки на целостность, «</w:t>
            </w:r>
            <w:proofErr w:type="spellStart"/>
            <w:r w:rsidRPr="009849CB">
              <w:t>прозвонка</w:t>
            </w:r>
            <w:proofErr w:type="spellEnd"/>
            <w:r w:rsidRPr="009849CB">
              <w:t xml:space="preserve">» жил кабеля. Определение мест повреждения кабеля.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1233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 xml:space="preserve">Отработка приемов работы при монтаже кабельной арматуры: установка кабельных муфт, стоек, кабельных ящиков, путевых коробок. Приемы работы при разделке кабеля в кабельной арматуре. Маркировка кабелей и жил.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1873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>Изучение последовательности разборки, регулировки и сборки реле и трансмиттеров. 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</w:t>
            </w:r>
            <w:r w:rsidRPr="009849CB">
              <w:softHyphen/>
              <w:t>ров кодов трансмиттера КПТШ.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48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lastRenderedPageBreak/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 xml:space="preserve">Монтаж аппаратуры рельсовой цепи с изолирующими стыками и </w:t>
            </w:r>
            <w:proofErr w:type="spellStart"/>
            <w:r w:rsidRPr="009849CB">
              <w:t>бессты</w:t>
            </w:r>
            <w:r w:rsidRPr="009849CB">
              <w:softHyphen/>
              <w:t>ковой</w:t>
            </w:r>
            <w:proofErr w:type="spellEnd"/>
            <w:r w:rsidRPr="009849CB">
              <w:t>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503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 xml:space="preserve">Изготовление по шаблону жгута для включения светофора.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120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 xml:space="preserve">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579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>Под</w:t>
            </w:r>
            <w:r w:rsidRPr="009849CB">
              <w:softHyphen/>
              <w:t xml:space="preserve">ключение дроссель-трансформаторов к рельсам.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77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>Размещение аппаратуры в релейных шкафах (РШ). Монтаж РШ по монтажной схеме. Проверка и регулировка аппаратуры РШ.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685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>Монтаж аппаратуры переезда (сигнальные приборы, заградительный брус, щиток управления переездной сигнализацией).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411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>Пуско-наладочные операции при включении РШ.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2543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 xml:space="preserve">Разборка, чистка, смазка, сборка, регулировка переводного механизма стрелочного электропривода. Установка стрелочного электропривода на стрелке. Изготовление шаблона электрической схемы перевода стрелки </w:t>
            </w:r>
            <w:proofErr w:type="spellStart"/>
            <w:r w:rsidRPr="009849CB">
              <w:t>иего</w:t>
            </w:r>
            <w:proofErr w:type="spellEnd"/>
            <w:r w:rsidRPr="009849CB">
              <w:t xml:space="preserve"> монтаж</w:t>
            </w:r>
            <w:r w:rsidRPr="009849CB">
              <w:rPr>
                <w:spacing w:val="-1"/>
              </w:rPr>
              <w:t xml:space="preserve">. </w:t>
            </w:r>
            <w:r w:rsidRPr="009849CB">
              <w:t xml:space="preserve">Проверка работы стрелочного электропривода на замыкание стрелки, </w:t>
            </w:r>
            <w:proofErr w:type="spellStart"/>
            <w:r w:rsidRPr="009849CB">
              <w:t>фрикцию</w:t>
            </w:r>
            <w:proofErr w:type="spellEnd"/>
            <w:r w:rsidRPr="009849CB">
              <w:t xml:space="preserve"> и отжим. Монтаж путевой коробки стрелочного электропривода.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96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t xml:space="preserve">Составление комплектовочной ведомости-схемы </w:t>
            </w:r>
            <w:proofErr w:type="spellStart"/>
            <w:r w:rsidRPr="009849CB">
              <w:t>стативов</w:t>
            </w:r>
            <w:proofErr w:type="spellEnd"/>
            <w:r w:rsidRPr="009849CB">
              <w:t xml:space="preserve">. </w:t>
            </w:r>
            <w:r w:rsidRPr="009849CB">
              <w:rPr>
                <w:spacing w:val="-1"/>
              </w:rPr>
              <w:t xml:space="preserve">Составление монтажной схемы </w:t>
            </w:r>
            <w:proofErr w:type="spellStart"/>
            <w:r w:rsidRPr="009849CB">
              <w:rPr>
                <w:spacing w:val="-1"/>
              </w:rPr>
              <w:t>статива</w:t>
            </w:r>
            <w:proofErr w:type="spellEnd"/>
            <w:r w:rsidRPr="009849CB">
              <w:rPr>
                <w:spacing w:val="-1"/>
              </w:rPr>
              <w:t xml:space="preserve"> (полки), панели с предохранителями, пане</w:t>
            </w:r>
            <w:r w:rsidRPr="009849CB">
              <w:rPr>
                <w:spacing w:val="-1"/>
              </w:rPr>
              <w:softHyphen/>
              <w:t>ли пульта-табло, пульта-манипулятора.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900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autoSpaceDE w:val="0"/>
              <w:autoSpaceDN w:val="0"/>
              <w:adjustRightInd w:val="0"/>
            </w:pPr>
            <w:r w:rsidRPr="009849CB">
              <w:rPr>
                <w:spacing w:val="-1"/>
              </w:rPr>
              <w:t xml:space="preserve">Монтаж кабелей на посту ЭЦ. Кроссовый монтаж. </w:t>
            </w:r>
            <w:r w:rsidRPr="009849CB">
              <w:t xml:space="preserve">Прокладка и разделка </w:t>
            </w:r>
            <w:proofErr w:type="spellStart"/>
            <w:r w:rsidRPr="009849CB">
              <w:t>внутрипостовых</w:t>
            </w:r>
            <w:proofErr w:type="spellEnd"/>
            <w:r w:rsidRPr="009849CB">
              <w:t xml:space="preserve"> кабелей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</w:tbl>
    <w:p w:rsidR="00B77753" w:rsidRPr="009849CB" w:rsidRDefault="00B77753" w:rsidP="0025700A">
      <w:pPr>
        <w:widowControl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Pr="009849CB">
        <w:rPr>
          <w:rFonts w:eastAsia="Calibri"/>
          <w:b/>
          <w:bCs/>
          <w:sz w:val="28"/>
          <w:szCs w:val="28"/>
        </w:rPr>
        <w:t>Описание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Обучающиеся допускаются к сдаче дифференцированного зачета по учебной практике при условии выполнения всех видов работ на практике, предусмотренных программой</w:t>
      </w:r>
      <w:r w:rsidR="00784DAE" w:rsidRPr="009849CB">
        <w:rPr>
          <w:rFonts w:eastAsiaTheme="minorHAnsi"/>
          <w:sz w:val="28"/>
          <w:szCs w:val="28"/>
          <w:lang w:eastAsia="en-US"/>
        </w:rPr>
        <w:t xml:space="preserve"> </w:t>
      </w:r>
      <w:r w:rsidRPr="009849CB">
        <w:rPr>
          <w:rFonts w:eastAsiaTheme="minorHAnsi"/>
          <w:sz w:val="28"/>
          <w:szCs w:val="28"/>
          <w:lang w:eastAsia="en-US"/>
        </w:rPr>
        <w:t xml:space="preserve"> и своевременном предоставлении следующих документов: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компетенций;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lastRenderedPageBreak/>
        <w:t xml:space="preserve">- 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дневника практики;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отчета о практике в соответствии с заданием на практику. </w:t>
      </w:r>
    </w:p>
    <w:p w:rsidR="00784DAE" w:rsidRPr="009849CB" w:rsidRDefault="00784DAE" w:rsidP="00B7775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Дифференцированный зачет проходит в форме ответов на контрольные вопросы, защиты отчета по практике</w:t>
      </w:r>
      <w:r w:rsidR="0003190C" w:rsidRPr="009849CB">
        <w:rPr>
          <w:rFonts w:eastAsiaTheme="minorHAnsi"/>
          <w:sz w:val="28"/>
          <w:szCs w:val="28"/>
          <w:lang w:eastAsia="en-US"/>
        </w:rPr>
        <w:t>.</w:t>
      </w:r>
      <w:r w:rsidRPr="009849CB">
        <w:rPr>
          <w:rFonts w:eastAsiaTheme="minorHAnsi"/>
          <w:sz w:val="28"/>
          <w:szCs w:val="28"/>
          <w:lang w:eastAsia="en-US"/>
        </w:rPr>
        <w:t xml:space="preserve">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На проведения дифференцированного зачета отводится </w:t>
      </w:r>
      <w:r w:rsidR="005916C6">
        <w:rPr>
          <w:rFonts w:eastAsiaTheme="minorHAnsi"/>
          <w:i/>
          <w:sz w:val="28"/>
          <w:szCs w:val="28"/>
          <w:lang w:eastAsia="en-US"/>
        </w:rPr>
        <w:t>120</w:t>
      </w:r>
      <w:r w:rsidRPr="009849CB">
        <w:rPr>
          <w:rFonts w:eastAsiaTheme="minorHAnsi"/>
          <w:sz w:val="28"/>
          <w:szCs w:val="28"/>
          <w:lang w:eastAsia="en-US"/>
        </w:rPr>
        <w:t xml:space="preserve"> минут.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3"/>
          <w:szCs w:val="23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9849CB">
        <w:rPr>
          <w:rFonts w:eastAsiaTheme="minorHAnsi"/>
          <w:i/>
          <w:iCs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784DAE" w:rsidRPr="009849CB" w:rsidRDefault="00784DAE" w:rsidP="00784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B77753" w:rsidRPr="009849CB" w:rsidRDefault="00B77753" w:rsidP="0025700A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2. Контрольные вопросы</w:t>
      </w:r>
      <w:r w:rsidR="003C051D" w:rsidRPr="009849C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Контрольные вопросы по итогам прохождения практики необходимы для систематизации и закрепления собранного материала на практике. </w:t>
      </w:r>
    </w:p>
    <w:p w:rsidR="00BB47AB" w:rsidRPr="009849CB" w:rsidRDefault="00E16073" w:rsidP="00BB47AB">
      <w:pPr>
        <w:suppressAutoHyphens w:val="0"/>
        <w:autoSpaceDE w:val="0"/>
        <w:autoSpaceDN w:val="0"/>
        <w:adjustRightInd w:val="0"/>
        <w:rPr>
          <w:lang w:eastAsia="en-US"/>
        </w:rPr>
      </w:pPr>
      <w:r w:rsidRPr="009849CB">
        <w:rPr>
          <w:b/>
          <w:bCs/>
          <w:sz w:val="28"/>
          <w:szCs w:val="28"/>
        </w:rPr>
        <w:t xml:space="preserve">УП.01.01 </w:t>
      </w:r>
      <w:r w:rsidRPr="009849CB">
        <w:rPr>
          <w:b/>
          <w:bCs/>
          <w:shd w:val="clear" w:color="auto" w:fill="FFFFFF"/>
        </w:rPr>
        <w:t>«Монтаж электронных устройств»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Приведите виды радиоэлементов, используемых в системах ЖАТ.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2. Каким образом осуществляется измерение параметров радиоэлементов?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3. Приведите принцип пользования измерительными приборами.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4. Приведите виды полупроводниковых приборов, используемых в системах ЖАТ.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5. Приведите алгоритм определения выводов полупроводниковых приборов.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6. Объясните принцип изготовления монтажных плат. 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7. Объясните принцип травления дорожек на монтажных платах.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8. Объясните принцип подключения питания к монтажным платам.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9. Каким образом осуществляется выполнение схем соединения радиодеталей?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10. Каким образом осуществляется трассировка проводов?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lang w:eastAsia="en-US"/>
        </w:rPr>
        <w:t>11.</w:t>
      </w:r>
      <w:r w:rsidRPr="009849CB">
        <w:rPr>
          <w:rFonts w:eastAsiaTheme="minorHAnsi"/>
          <w:sz w:val="28"/>
          <w:szCs w:val="28"/>
          <w:lang w:eastAsia="en-US"/>
        </w:rPr>
        <w:t xml:space="preserve">Каким образом производится сборка электронных схем усилителей?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12. Каким образом производится сборка электронных схем триггеров?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13. Каким образом производится сборка электронных схем генераторов НЧ?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14. Каким образом производится сборка электронных схем на дискретных и интегральных элементах?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15. Как производится проверка работоспособности собранных схем?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3190C" w:rsidRPr="009849CB" w:rsidRDefault="00E16073" w:rsidP="0003190C">
      <w:pPr>
        <w:widowControl w:val="0"/>
        <w:rPr>
          <w:sz w:val="28"/>
          <w:szCs w:val="28"/>
          <w:lang w:eastAsia="en-US"/>
        </w:rPr>
      </w:pPr>
      <w:r w:rsidRPr="009849CB">
        <w:rPr>
          <w:b/>
          <w:bCs/>
          <w:sz w:val="28"/>
          <w:szCs w:val="28"/>
        </w:rPr>
        <w:t>УП.01.02</w:t>
      </w:r>
      <w:r w:rsidR="0003190C" w:rsidRPr="009849CB">
        <w:rPr>
          <w:b/>
          <w:bCs/>
          <w:sz w:val="28"/>
          <w:szCs w:val="28"/>
        </w:rPr>
        <w:t xml:space="preserve"> </w:t>
      </w:r>
      <w:r w:rsidR="0003190C" w:rsidRPr="009849CB">
        <w:rPr>
          <w:b/>
          <w:bCs/>
          <w:sz w:val="28"/>
          <w:szCs w:val="28"/>
          <w:shd w:val="clear" w:color="auto" w:fill="FFFFFF"/>
        </w:rPr>
        <w:t>«Монтаж устройств СЦБ и ЖАТ»</w:t>
      </w:r>
    </w:p>
    <w:p w:rsidR="0003190C" w:rsidRPr="009849CB" w:rsidRDefault="0003190C" w:rsidP="00E1607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1. Каким образом составляется комплектация релейного шкафа?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2. Каким образом составляется, располагается аппаратура в релейном шкафу?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3.Приведите принцип построения монтажных схем.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4. Приведите алгоритм поиска отказов по принципиальной схеме.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5. Объясните принцип монтажа полок по монтажной схеме в релейном шкафу.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lastRenderedPageBreak/>
        <w:t xml:space="preserve">6. Объясните принцип монтажа панели предохранителей по монтажной схеме в релейном шкафу.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7. Объясните принцип монтажа </w:t>
      </w:r>
      <w:proofErr w:type="spellStart"/>
      <w:r w:rsidRPr="009849CB">
        <w:rPr>
          <w:rFonts w:eastAsiaTheme="minorHAnsi"/>
          <w:sz w:val="28"/>
          <w:szCs w:val="28"/>
          <w:lang w:eastAsia="en-US"/>
        </w:rPr>
        <w:t>клемных</w:t>
      </w:r>
      <w:proofErr w:type="spellEnd"/>
      <w:r w:rsidRPr="009849CB">
        <w:rPr>
          <w:rFonts w:eastAsiaTheme="minorHAnsi"/>
          <w:sz w:val="28"/>
          <w:szCs w:val="28"/>
          <w:lang w:eastAsia="en-US"/>
        </w:rPr>
        <w:t xml:space="preserve"> колодок по монтажной схеме в релейном шкафу.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8. Объясните принцип проверки и регулировки аппаратуры релейного шкафа.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9. Каким образом осуществляется разборка, чистка, смазка, сборка, стрелочного электропривода?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10. Каким образом осуществляется регулировка переводного механизма стрелочного электропривода?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11. Каким образом производится изготовление шаблона электрической схемы перевода стрелки и его монтаж?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12. Как производится монтаж стрелочной гарнитуры и установка электропривода.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13. Как производится монтаж путевой коробки стрелочного электропривода?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14. По каким принципам производится составление монтажных схем? (ПК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15. Как производится прокладка и разделка </w:t>
      </w:r>
      <w:proofErr w:type="spellStart"/>
      <w:r w:rsidRPr="009849CB">
        <w:rPr>
          <w:rFonts w:eastAsiaTheme="minorHAnsi"/>
          <w:sz w:val="28"/>
          <w:szCs w:val="28"/>
          <w:lang w:eastAsia="en-US"/>
        </w:rPr>
        <w:t>внутрипостовых</w:t>
      </w:r>
      <w:proofErr w:type="spellEnd"/>
      <w:r w:rsidRPr="009849CB">
        <w:rPr>
          <w:rFonts w:eastAsiaTheme="minorHAnsi"/>
          <w:sz w:val="28"/>
          <w:szCs w:val="28"/>
          <w:lang w:eastAsia="en-US"/>
        </w:rPr>
        <w:t xml:space="preserve"> кабелей? </w:t>
      </w:r>
    </w:p>
    <w:p w:rsidR="00E16073" w:rsidRPr="009849CB" w:rsidRDefault="00E16073" w:rsidP="00E1607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3190C" w:rsidRPr="009849CB" w:rsidRDefault="00B77753" w:rsidP="0025700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3. Критерии оценки</w:t>
      </w:r>
    </w:p>
    <w:p w:rsidR="009D02E4" w:rsidRPr="009849CB" w:rsidRDefault="00B77753" w:rsidP="009D02E4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77753" w:rsidRPr="009849CB" w:rsidRDefault="00B77753" w:rsidP="009D02E4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Дневник практики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Дневник практики оформляется в соответствии с принятым макетом и заверяется руководителем практики от  образовательной организации. </w:t>
      </w:r>
    </w:p>
    <w:p w:rsidR="00B77753" w:rsidRPr="009849CB" w:rsidRDefault="00B77753" w:rsidP="00784DAE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Содержание дневника практики (приводится в качестве примера): </w:t>
      </w:r>
    </w:p>
    <w:p w:rsidR="00B77753" w:rsidRPr="009849CB" w:rsidRDefault="00B77753" w:rsidP="00053028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перечень видов работ выполненных обучающимся за определенные промежутки времени (за 1 день или несколько дней, в соответствии с календарно-тематическим планом практики); </w:t>
      </w:r>
    </w:p>
    <w:p w:rsidR="001B765F" w:rsidRPr="009849CB" w:rsidRDefault="00D1561A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отчет обучающегося</w:t>
      </w:r>
      <w:r w:rsidR="001B765F" w:rsidRPr="009849CB">
        <w:rPr>
          <w:rFonts w:eastAsiaTheme="minorHAnsi"/>
          <w:sz w:val="28"/>
          <w:szCs w:val="28"/>
          <w:lang w:eastAsia="en-US"/>
        </w:rPr>
        <w:t xml:space="preserve"> о приобретении практического опыта;</w:t>
      </w:r>
    </w:p>
    <w:p w:rsidR="001B765F" w:rsidRPr="009849CB" w:rsidRDefault="001B765F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- итоги практики, которые подводит руководитель практики;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требования к технике безопасности.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05C60" w:rsidRPr="009849CB" w:rsidRDefault="00505C60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E82920" w:rsidRPr="009849CB" w:rsidRDefault="00E82920" w:rsidP="00E069EF">
      <w:pPr>
        <w:widowControl w:val="0"/>
        <w:jc w:val="center"/>
        <w:rPr>
          <w:b/>
          <w:shd w:val="clear" w:color="auto" w:fill="FFFFFF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lastRenderedPageBreak/>
        <w:t>3.6</w:t>
      </w:r>
      <w:r w:rsidR="00505C60" w:rsidRPr="009849CB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505C60" w:rsidRPr="009849CB">
        <w:rPr>
          <w:b/>
          <w:bCs/>
          <w:sz w:val="28"/>
          <w:szCs w:val="28"/>
        </w:rPr>
        <w:t xml:space="preserve">ОЦЕНОЧНЫЕ МАТЕРИАЛЫ ДЛЯ ПРОМЕЖУТОЧНОЙ АТТЕСТАЦИИ ПО ПРОИЗВОДСТВЕННОЙ ПРАКТИКЕ </w:t>
      </w:r>
      <w:r w:rsidRPr="009849CB">
        <w:rPr>
          <w:b/>
          <w:shd w:val="clear" w:color="auto" w:fill="FFFFFF"/>
        </w:rPr>
        <w:t>Производственная практика</w:t>
      </w:r>
    </w:p>
    <w:p w:rsidR="0025700A" w:rsidRPr="009849CB" w:rsidRDefault="0025700A" w:rsidP="0025700A">
      <w:pPr>
        <w:autoSpaceDE w:val="0"/>
        <w:autoSpaceDN w:val="0"/>
        <w:adjustRightInd w:val="0"/>
        <w:jc w:val="center"/>
        <w:rPr>
          <w:b/>
        </w:rPr>
      </w:pPr>
      <w:r w:rsidRPr="009849CB">
        <w:rPr>
          <w:b/>
        </w:rPr>
        <w:t>Перечень видов работ производственной практики.</w:t>
      </w:r>
    </w:p>
    <w:tbl>
      <w:tblPr>
        <w:tblpPr w:leftFromText="180" w:rightFromText="180" w:vertAnchor="text" w:horzAnchor="margin" w:tblpX="-432" w:tblpY="306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5167"/>
        <w:gridCol w:w="777"/>
        <w:gridCol w:w="1746"/>
        <w:gridCol w:w="1083"/>
      </w:tblGrid>
      <w:tr w:rsidR="0025700A" w:rsidRPr="009849CB" w:rsidTr="0025700A">
        <w:tc>
          <w:tcPr>
            <w:tcW w:w="701" w:type="dxa"/>
            <w:vMerge w:val="restart"/>
            <w:tcBorders>
              <w:righ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  <w:r w:rsidRPr="009849CB">
              <w:t>№ п/п</w:t>
            </w:r>
          </w:p>
        </w:tc>
        <w:tc>
          <w:tcPr>
            <w:tcW w:w="5167" w:type="dxa"/>
            <w:vMerge w:val="restart"/>
            <w:tcBorders>
              <w:lef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  <w:r w:rsidRPr="009849CB">
              <w:t>Виды работ</w:t>
            </w:r>
          </w:p>
        </w:tc>
        <w:tc>
          <w:tcPr>
            <w:tcW w:w="3606" w:type="dxa"/>
            <w:gridSpan w:val="3"/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  <w:r w:rsidRPr="009849CB">
              <w:t>Коды проверяемых результатов</w:t>
            </w:r>
          </w:p>
        </w:tc>
      </w:tr>
      <w:tr w:rsidR="0025700A" w:rsidRPr="009849CB" w:rsidTr="0025700A">
        <w:tc>
          <w:tcPr>
            <w:tcW w:w="701" w:type="dxa"/>
            <w:vMerge/>
            <w:tcBorders>
              <w:righ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ind w:left="-142" w:right="-106"/>
              <w:jc w:val="center"/>
            </w:pPr>
          </w:p>
        </w:tc>
        <w:tc>
          <w:tcPr>
            <w:tcW w:w="5167" w:type="dxa"/>
            <w:vMerge/>
            <w:tcBorders>
              <w:left w:val="single" w:sz="4" w:space="0" w:color="auto"/>
            </w:tcBorders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</w:p>
        </w:tc>
        <w:tc>
          <w:tcPr>
            <w:tcW w:w="777" w:type="dxa"/>
            <w:vAlign w:val="center"/>
          </w:tcPr>
          <w:p w:rsidR="0025700A" w:rsidRPr="009849CB" w:rsidRDefault="0025700A" w:rsidP="0025700A">
            <w:pPr>
              <w:pStyle w:val="a5"/>
              <w:ind w:left="-108" w:right="-108"/>
              <w:jc w:val="center"/>
            </w:pPr>
          </w:p>
          <w:p w:rsidR="0025700A" w:rsidRPr="009849CB" w:rsidRDefault="0025700A" w:rsidP="0025700A">
            <w:pPr>
              <w:pStyle w:val="a5"/>
              <w:ind w:left="-108" w:right="-108"/>
              <w:jc w:val="center"/>
            </w:pPr>
            <w:r w:rsidRPr="009849CB">
              <w:t>ПК</w:t>
            </w:r>
          </w:p>
        </w:tc>
        <w:tc>
          <w:tcPr>
            <w:tcW w:w="1746" w:type="dxa"/>
            <w:vAlign w:val="center"/>
          </w:tcPr>
          <w:p w:rsidR="0025700A" w:rsidRPr="009849CB" w:rsidRDefault="0025700A" w:rsidP="0025700A">
            <w:pPr>
              <w:pStyle w:val="a5"/>
              <w:jc w:val="center"/>
            </w:pPr>
          </w:p>
          <w:p w:rsidR="0025700A" w:rsidRPr="009849CB" w:rsidRDefault="0025700A" w:rsidP="0025700A">
            <w:pPr>
              <w:pStyle w:val="a5"/>
              <w:jc w:val="center"/>
            </w:pPr>
            <w:r w:rsidRPr="009849CB">
              <w:t>ОК</w:t>
            </w:r>
          </w:p>
        </w:tc>
        <w:tc>
          <w:tcPr>
            <w:tcW w:w="1083" w:type="dxa"/>
          </w:tcPr>
          <w:p w:rsidR="0025700A" w:rsidRPr="009849CB" w:rsidRDefault="0025700A" w:rsidP="0025700A">
            <w:pPr>
              <w:pStyle w:val="a5"/>
              <w:jc w:val="center"/>
            </w:pPr>
          </w:p>
          <w:p w:rsidR="0025700A" w:rsidRPr="009849CB" w:rsidRDefault="0025700A" w:rsidP="0025700A">
            <w:pPr>
              <w:pStyle w:val="a5"/>
              <w:jc w:val="center"/>
            </w:pPr>
            <w:r w:rsidRPr="009849CB">
              <w:t>ПО, У</w:t>
            </w:r>
          </w:p>
        </w:tc>
      </w:tr>
      <w:tr w:rsidR="0025700A" w:rsidRPr="009849CB" w:rsidTr="0025700A">
        <w:tc>
          <w:tcPr>
            <w:tcW w:w="701" w:type="dxa"/>
            <w:tcBorders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1</w:t>
            </w:r>
          </w:p>
        </w:tc>
        <w:tc>
          <w:tcPr>
            <w:tcW w:w="5167" w:type="dxa"/>
            <w:tcBorders>
              <w:left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rPr>
                <w:shd w:val="clear" w:color="auto" w:fill="FFFFFF"/>
              </w:rPr>
            </w:pPr>
            <w:r w:rsidRPr="009849CB">
              <w:rPr>
                <w:shd w:val="clear" w:color="auto" w:fill="FFFFFF"/>
              </w:rPr>
              <w:t>Анализ технической документации, в том числе принципиальных схем диагностических систем автоматики.</w:t>
            </w:r>
          </w:p>
        </w:tc>
        <w:tc>
          <w:tcPr>
            <w:tcW w:w="777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746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262"/>
        </w:trPr>
        <w:tc>
          <w:tcPr>
            <w:tcW w:w="701" w:type="dxa"/>
            <w:tcBorders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2</w:t>
            </w:r>
          </w:p>
        </w:tc>
        <w:tc>
          <w:tcPr>
            <w:tcW w:w="5167" w:type="dxa"/>
            <w:tcBorders>
              <w:left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rPr>
                <w:shd w:val="clear" w:color="auto" w:fill="FFFFFF"/>
              </w:rPr>
            </w:pPr>
            <w:r w:rsidRPr="009849CB">
              <w:rPr>
                <w:shd w:val="clear" w:color="auto" w:fill="FFFFFF"/>
              </w:rPr>
              <w:t xml:space="preserve">Участие в планировании и выполнении работ по техническому обслуживанию систем железнодорожной автоматики. </w:t>
            </w:r>
          </w:p>
        </w:tc>
        <w:tc>
          <w:tcPr>
            <w:tcW w:w="777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746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519"/>
        </w:trPr>
        <w:tc>
          <w:tcPr>
            <w:tcW w:w="701" w:type="dxa"/>
            <w:tcBorders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3</w:t>
            </w:r>
          </w:p>
        </w:tc>
        <w:tc>
          <w:tcPr>
            <w:tcW w:w="5167" w:type="dxa"/>
            <w:tcBorders>
              <w:left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rPr>
                <w:shd w:val="clear" w:color="auto" w:fill="FFFFFF"/>
              </w:rPr>
            </w:pPr>
            <w:r w:rsidRPr="009849CB">
              <w:rPr>
                <w:shd w:val="clear" w:color="auto" w:fill="FFFFFF"/>
              </w:rPr>
              <w:t xml:space="preserve">Участие в выполнении работ по поиску и устранению отказов систем железнодорожной автоматики. </w:t>
            </w:r>
          </w:p>
        </w:tc>
        <w:tc>
          <w:tcPr>
            <w:tcW w:w="777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746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rPr>
          <w:trHeight w:val="371"/>
        </w:trPr>
        <w:tc>
          <w:tcPr>
            <w:tcW w:w="701" w:type="dxa"/>
            <w:tcBorders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4</w:t>
            </w:r>
          </w:p>
        </w:tc>
        <w:tc>
          <w:tcPr>
            <w:tcW w:w="5167" w:type="dxa"/>
            <w:tcBorders>
              <w:left w:val="single" w:sz="4" w:space="0" w:color="auto"/>
            </w:tcBorders>
          </w:tcPr>
          <w:p w:rsidR="0025700A" w:rsidRPr="009849CB" w:rsidRDefault="0025700A" w:rsidP="0025700A">
            <w:pPr>
              <w:widowControl w:val="0"/>
              <w:rPr>
                <w:shd w:val="clear" w:color="auto" w:fill="FFFFFF"/>
              </w:rPr>
            </w:pPr>
            <w:r w:rsidRPr="009849CB">
              <w:rPr>
                <w:shd w:val="clear" w:color="auto" w:fill="FFFFFF"/>
              </w:rPr>
              <w:t xml:space="preserve">Причинно-следственный анализ информации об отказах систем железнодорожной автоматики. </w:t>
            </w:r>
          </w:p>
        </w:tc>
        <w:tc>
          <w:tcPr>
            <w:tcW w:w="777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746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  <w:tr w:rsidR="0025700A" w:rsidRPr="009849CB" w:rsidTr="0025700A">
        <w:tc>
          <w:tcPr>
            <w:tcW w:w="701" w:type="dxa"/>
            <w:tcBorders>
              <w:right w:val="single" w:sz="4" w:space="0" w:color="auto"/>
            </w:tcBorders>
          </w:tcPr>
          <w:p w:rsidR="0025700A" w:rsidRPr="009849CB" w:rsidRDefault="0025700A" w:rsidP="0025700A">
            <w:r w:rsidRPr="009849CB">
              <w:t>5</w:t>
            </w:r>
          </w:p>
        </w:tc>
        <w:tc>
          <w:tcPr>
            <w:tcW w:w="5167" w:type="dxa"/>
            <w:tcBorders>
              <w:left w:val="single" w:sz="4" w:space="0" w:color="auto"/>
            </w:tcBorders>
          </w:tcPr>
          <w:p w:rsidR="0025700A" w:rsidRPr="009849CB" w:rsidRDefault="0025700A" w:rsidP="0025700A">
            <w:r w:rsidRPr="009849CB">
              <w:rPr>
                <w:shd w:val="clear" w:color="auto" w:fill="FFFFFF"/>
              </w:rPr>
              <w:t>Участие в разработке мероприятий по обеспечению безопасности движения поездов и повышению надежности систем железнодорожной автоматики</w:t>
            </w:r>
          </w:p>
        </w:tc>
        <w:tc>
          <w:tcPr>
            <w:tcW w:w="777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18"/>
                <w:szCs w:val="18"/>
              </w:rPr>
              <w:t>ПК1.1-ПК1.3</w:t>
            </w:r>
          </w:p>
        </w:tc>
        <w:tc>
          <w:tcPr>
            <w:tcW w:w="1746" w:type="dxa"/>
          </w:tcPr>
          <w:p w:rsidR="0025700A" w:rsidRPr="009849CB" w:rsidRDefault="0025700A" w:rsidP="0025700A">
            <w:pPr>
              <w:rPr>
                <w:sz w:val="18"/>
                <w:szCs w:val="18"/>
              </w:rPr>
            </w:pPr>
            <w:r w:rsidRPr="009849CB">
              <w:rPr>
                <w:sz w:val="20"/>
                <w:szCs w:val="20"/>
              </w:rPr>
              <w:t>ОК 01, ОК 02, ОК 04, ОК 09, ОК 10</w:t>
            </w:r>
          </w:p>
        </w:tc>
        <w:tc>
          <w:tcPr>
            <w:tcW w:w="1083" w:type="dxa"/>
          </w:tcPr>
          <w:p w:rsidR="0025700A" w:rsidRPr="009849CB" w:rsidRDefault="0025700A" w:rsidP="0025700A">
            <w:r w:rsidRPr="009849CB">
              <w:t>ПО1</w:t>
            </w:r>
          </w:p>
          <w:p w:rsidR="0025700A" w:rsidRPr="009849CB" w:rsidRDefault="0025700A" w:rsidP="0025700A">
            <w:r w:rsidRPr="009849CB">
              <w:t xml:space="preserve">У1-У15 </w:t>
            </w:r>
          </w:p>
          <w:p w:rsidR="0025700A" w:rsidRPr="009849CB" w:rsidRDefault="0025700A" w:rsidP="0025700A">
            <w:pPr>
              <w:rPr>
                <w:sz w:val="18"/>
                <w:szCs w:val="18"/>
              </w:rPr>
            </w:pPr>
          </w:p>
        </w:tc>
      </w:tr>
    </w:tbl>
    <w:p w:rsidR="00145F34" w:rsidRDefault="00145F34" w:rsidP="00E8292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9849CB" w:rsidRDefault="00B77753" w:rsidP="00E82920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1. Описание </w:t>
      </w:r>
    </w:p>
    <w:p w:rsidR="00B77753" w:rsidRPr="009849CB" w:rsidRDefault="00B77753" w:rsidP="00505C6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Обучающиеся допускаются к сдаче дифференцированного зачета по производственной практике при условии выполнения всех видов работ на практике, предусмотренных программой и календарно-тематическим планом, и своевременном предоставлении следующих документов: </w:t>
      </w:r>
    </w:p>
    <w:p w:rsidR="00B77753" w:rsidRPr="009849CB" w:rsidRDefault="00B77753" w:rsidP="00505C60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положительного аттестационного листа по практике руководителей практики от организации прохождения практики и образовательной организации об уровне освоения профессиональных компетенций; </w:t>
      </w:r>
    </w:p>
    <w:p w:rsidR="00B77753" w:rsidRPr="009849CB" w:rsidRDefault="00B77753" w:rsidP="00505C60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дневника практики;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отчета о практике в соответствии с заданием на практику. </w:t>
      </w:r>
    </w:p>
    <w:p w:rsidR="00505C60" w:rsidRPr="009849CB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3190C" w:rsidRPr="009849CB" w:rsidRDefault="00B77753" w:rsidP="0003190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Дифференцированный зачет проходит в форме ответов на контрольные вопросы, защиты отчета по практике</w:t>
      </w:r>
      <w:r w:rsidR="0003190C" w:rsidRPr="009849CB">
        <w:rPr>
          <w:rFonts w:eastAsiaTheme="minorHAnsi"/>
          <w:sz w:val="28"/>
          <w:szCs w:val="28"/>
          <w:lang w:eastAsia="en-US"/>
        </w:rPr>
        <w:t>.</w:t>
      </w:r>
      <w:r w:rsidRPr="009849CB">
        <w:rPr>
          <w:rFonts w:eastAsiaTheme="minorHAnsi"/>
          <w:sz w:val="28"/>
          <w:szCs w:val="28"/>
          <w:lang w:eastAsia="en-US"/>
        </w:rPr>
        <w:t xml:space="preserve"> </w:t>
      </w:r>
    </w:p>
    <w:p w:rsidR="00B77753" w:rsidRPr="009849CB" w:rsidRDefault="00B77753" w:rsidP="0003190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На проведения дифференцированного зачета отводится </w:t>
      </w:r>
      <w:r w:rsidR="005916C6">
        <w:rPr>
          <w:rFonts w:eastAsiaTheme="minorHAnsi"/>
          <w:sz w:val="28"/>
          <w:szCs w:val="28"/>
          <w:lang w:eastAsia="en-US"/>
        </w:rPr>
        <w:t>120</w:t>
      </w:r>
      <w:r w:rsidRPr="009849CB">
        <w:rPr>
          <w:rFonts w:eastAsiaTheme="minorHAnsi"/>
          <w:sz w:val="28"/>
          <w:szCs w:val="28"/>
          <w:lang w:eastAsia="en-US"/>
        </w:rPr>
        <w:t xml:space="preserve"> минут. </w:t>
      </w:r>
    </w:p>
    <w:p w:rsidR="00B77753" w:rsidRPr="009849CB" w:rsidRDefault="00B77753" w:rsidP="00505C6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На дифференцированном зачете обучающиеся могут использовать: </w:t>
      </w:r>
      <w:r w:rsidRPr="009849CB">
        <w:rPr>
          <w:rFonts w:eastAsiaTheme="minorHAnsi"/>
          <w:i/>
          <w:iCs/>
          <w:sz w:val="23"/>
          <w:szCs w:val="23"/>
          <w:lang w:eastAsia="en-US"/>
        </w:rPr>
        <w:t xml:space="preserve">указать используемые таблицы, литературу, оборудование и т.д. </w:t>
      </w:r>
    </w:p>
    <w:p w:rsidR="00505C60" w:rsidRPr="009849CB" w:rsidRDefault="00505C60" w:rsidP="00B7775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77753" w:rsidRPr="009849CB" w:rsidRDefault="00B77753" w:rsidP="00505C60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3"/>
          <w:szCs w:val="23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2. Контрольные вопросы </w:t>
      </w:r>
      <w:r w:rsidRPr="009849CB">
        <w:rPr>
          <w:rFonts w:eastAsiaTheme="minorHAnsi"/>
          <w:i/>
          <w:iCs/>
          <w:sz w:val="23"/>
          <w:szCs w:val="23"/>
          <w:lang w:eastAsia="en-US"/>
        </w:rPr>
        <w:t xml:space="preserve">(указываются, если необходимо)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lastRenderedPageBreak/>
        <w:t xml:space="preserve">Контрольные вопросы по итогам прохождения практики необходимы для систематизации и закрепления собранного материала на практике. Грамотные ответы на контрольные вопросы подтверждают освоение обучающимися ПК и ОК и приобретение практического опыта по ПМ.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9849CB">
        <w:rPr>
          <w:sz w:val="28"/>
          <w:szCs w:val="28"/>
        </w:rPr>
        <w:t>1.Каким образом находится повреждение при отказах в системе автоматической переездной сигнализации АПС: Согласно сообщению ДСП переезд не открылся после прохода поезда. На табло контрольная лампа переезда остается включенной постоянно.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9849CB">
        <w:rPr>
          <w:sz w:val="28"/>
          <w:szCs w:val="28"/>
        </w:rPr>
        <w:t xml:space="preserve">2. Каким образом находится повреждение при отказе: стрелка не переводится. Контроль исходного положения стрелки есть.  3.Проанализируйте и расскажите по принципиальной схеме двухпроводной управления одиночной стрелкой, какие условия безопасности движения поездов выполняются на стрелке. 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9849CB">
        <w:rPr>
          <w:sz w:val="28"/>
          <w:szCs w:val="28"/>
        </w:rPr>
        <w:t xml:space="preserve">4. Каким образом находится повреждение при отказе: стрелка не заканчивает перевод. Контроль исходного положения есть. </w:t>
      </w:r>
    </w:p>
    <w:p w:rsidR="00BB47AB" w:rsidRPr="009849CB" w:rsidRDefault="00BB47AB" w:rsidP="00BB47AB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9849CB">
        <w:rPr>
          <w:sz w:val="28"/>
          <w:szCs w:val="28"/>
        </w:rPr>
        <w:t>5. Как выполняется проверка и диагностика АРМ ЛПК.</w:t>
      </w:r>
    </w:p>
    <w:p w:rsidR="00967F6D" w:rsidRPr="009849CB" w:rsidRDefault="00BB47AB" w:rsidP="00BB47A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849CB">
        <w:rPr>
          <w:sz w:val="28"/>
          <w:szCs w:val="28"/>
        </w:rPr>
        <w:t xml:space="preserve"> 6. Как проводится анализ работоспособности рельсовых цепей на станции и перегоне.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3. Критерии оценки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3.1 Аттестационный лист практики</w:t>
      </w:r>
      <w:r w:rsidR="00CB4CCC" w:rsidRPr="009849CB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E6CE0" w:rsidRPr="009849CB" w:rsidRDefault="00B77753" w:rsidP="00967F6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В аттестационном листе по практике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 предусмотренных программой практики и календарно-тематическим планом.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</w:t>
      </w:r>
      <w:r w:rsidR="00967F6D" w:rsidRPr="009849CB">
        <w:rPr>
          <w:rFonts w:eastAsiaTheme="minorHAnsi"/>
          <w:sz w:val="28"/>
          <w:szCs w:val="28"/>
          <w:lang w:eastAsia="en-US"/>
        </w:rPr>
        <w:t xml:space="preserve"> от образовательной организации.</w:t>
      </w:r>
      <w:r w:rsidR="00FE6CE0" w:rsidRPr="009849CB">
        <w:rPr>
          <w:rFonts w:eastAsiaTheme="minorHAnsi"/>
          <w:sz w:val="28"/>
          <w:szCs w:val="28"/>
          <w:lang w:eastAsia="en-US"/>
        </w:rPr>
        <w:t>(Приложение 2)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3.2 Характеристика с практики</w:t>
      </w:r>
      <w:r w:rsidR="00CB4CCC" w:rsidRPr="009849CB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67F6D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В характеристике с практики руководитель практики от организации прохождения практики подтверждает освоение обучающимися общих компетенций при выполнении различных видов работ, предусмотренных программой практики и календарно-тем</w:t>
      </w:r>
      <w:r w:rsidR="00967F6D" w:rsidRPr="009849CB">
        <w:rPr>
          <w:rFonts w:eastAsiaTheme="minorHAnsi"/>
          <w:sz w:val="28"/>
          <w:szCs w:val="28"/>
          <w:lang w:eastAsia="en-US"/>
        </w:rPr>
        <w:t>атическим планом.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>3.3 Дневник практики</w:t>
      </w:r>
      <w:r w:rsidR="00CB4CCC" w:rsidRPr="009849CB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Дневник практики оформляется в соответствии с принятым макетом и заверяется руководителем практики от организации прохождения практики и от образовательной организации.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Содержание дневника практики (приводится в качестве примера):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сведения об организации прохождения практики;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цели практики (формирование у обучающегося общих и </w:t>
      </w:r>
      <w:r w:rsidR="00967F6D" w:rsidRPr="009849CB">
        <w:rPr>
          <w:rFonts w:eastAsiaTheme="minorHAnsi"/>
          <w:sz w:val="28"/>
          <w:szCs w:val="28"/>
          <w:lang w:eastAsia="en-US"/>
        </w:rPr>
        <w:t xml:space="preserve"> </w:t>
      </w:r>
      <w:r w:rsidRPr="009849CB">
        <w:rPr>
          <w:rFonts w:eastAsiaTheme="minorHAnsi"/>
          <w:sz w:val="28"/>
          <w:szCs w:val="28"/>
          <w:lang w:eastAsia="en-US"/>
        </w:rPr>
        <w:t xml:space="preserve">профессиональных компетенций, приобретение практического опыта по определенному виду профессиональной деятельности, предусмотренному ФГОС);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задание на практику (материал, который необходимо собрать для составления отчета по практике, написания курсового проекта);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lastRenderedPageBreak/>
        <w:t xml:space="preserve">- перечень видов работ выполненных обучающимся за определенные промежутки времени (за 1 день или несколько дней, в соответствии с календарно-тематическим планом практики);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6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табель посещаемости;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требования к технике безопасности.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3.4 Отчет о практике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Отчет о практике должен включать материалы, собранные во время прохождения практики в соответствии с выданным заданием на практику</w:t>
      </w:r>
      <w:r w:rsidRPr="009849CB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9849CB">
        <w:rPr>
          <w:rFonts w:eastAsiaTheme="minorHAnsi"/>
          <w:sz w:val="28"/>
          <w:szCs w:val="28"/>
          <w:lang w:eastAsia="en-US"/>
        </w:rPr>
        <w:t xml:space="preserve">Это информация о структуре, технологическом процессе и применяемом оборудовании в организации прохождения практики, данные для выполнения расчетов по курсовому проектированию, схемы, чертежи, таблицы, графики и т.д.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Структура отчета по практике (приводится в качестве примера):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титульный лист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задание на практику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содержание </w:t>
      </w:r>
    </w:p>
    <w:p w:rsidR="00B77753" w:rsidRPr="009849CB" w:rsidRDefault="00B77753" w:rsidP="00B77753">
      <w:pPr>
        <w:suppressAutoHyphens w:val="0"/>
        <w:autoSpaceDE w:val="0"/>
        <w:autoSpaceDN w:val="0"/>
        <w:adjustRightInd w:val="0"/>
        <w:spacing w:after="38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текст отчета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spacing w:after="38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 xml:space="preserve">- используемые источники информации, документы (технологические инструкции, официальный сайт организации и т.д.) </w:t>
      </w:r>
    </w:p>
    <w:p w:rsidR="00B77753" w:rsidRPr="009849CB" w:rsidRDefault="00B77753" w:rsidP="00967F6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- приложения</w:t>
      </w:r>
      <w:r w:rsidR="0003190C" w:rsidRPr="009849CB">
        <w:rPr>
          <w:rFonts w:eastAsiaTheme="minorHAnsi"/>
          <w:sz w:val="28"/>
          <w:szCs w:val="28"/>
          <w:lang w:eastAsia="en-US"/>
        </w:rPr>
        <w:t xml:space="preserve"> (схемы, чертежи, таблицы, фото</w:t>
      </w:r>
      <w:r w:rsidRPr="009849CB">
        <w:rPr>
          <w:rFonts w:eastAsiaTheme="minorHAnsi"/>
          <w:sz w:val="28"/>
          <w:szCs w:val="28"/>
          <w:lang w:eastAsia="en-US"/>
        </w:rPr>
        <w:t>материалы выносятся в приложения, е</w:t>
      </w:r>
      <w:r w:rsidR="00FE6CE0" w:rsidRPr="009849CB">
        <w:rPr>
          <w:rFonts w:eastAsiaTheme="minorHAnsi"/>
          <w:sz w:val="28"/>
          <w:szCs w:val="28"/>
          <w:lang w:eastAsia="en-US"/>
        </w:rPr>
        <w:t>сли они занимают большой объем)</w:t>
      </w:r>
      <w:r w:rsidR="00967F6D" w:rsidRPr="009849CB">
        <w:rPr>
          <w:rFonts w:eastAsiaTheme="minorHAnsi"/>
          <w:sz w:val="28"/>
          <w:szCs w:val="28"/>
          <w:lang w:eastAsia="en-US"/>
        </w:rPr>
        <w:t>.</w:t>
      </w:r>
    </w:p>
    <w:p w:rsidR="00262805" w:rsidRPr="009849CB" w:rsidRDefault="00262805" w:rsidP="00B77753">
      <w:pPr>
        <w:pStyle w:val="Default"/>
        <w:ind w:left="360"/>
        <w:rPr>
          <w:b/>
          <w:bCs/>
          <w:color w:val="auto"/>
          <w:sz w:val="28"/>
          <w:szCs w:val="28"/>
        </w:rPr>
      </w:pPr>
      <w:r w:rsidRPr="009849CB">
        <w:rPr>
          <w:b/>
          <w:bCs/>
          <w:color w:val="auto"/>
          <w:sz w:val="28"/>
          <w:szCs w:val="28"/>
        </w:rPr>
        <w:br w:type="page"/>
      </w:r>
    </w:p>
    <w:p w:rsidR="00AF0A69" w:rsidRPr="009849CB" w:rsidRDefault="001413AC" w:rsidP="00E069EF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  <w:r w:rsidRPr="009849CB">
        <w:rPr>
          <w:b/>
          <w:bCs/>
          <w:color w:val="auto"/>
          <w:sz w:val="28"/>
          <w:szCs w:val="28"/>
        </w:rPr>
        <w:lastRenderedPageBreak/>
        <w:t xml:space="preserve">4. </w:t>
      </w:r>
      <w:r w:rsidR="00AF0A69" w:rsidRPr="009849CB">
        <w:rPr>
          <w:b/>
          <w:bCs/>
          <w:color w:val="auto"/>
          <w:sz w:val="28"/>
          <w:szCs w:val="28"/>
        </w:rPr>
        <w:t>КОНТРОЛЬНО-ОЦЕНОЧНЫЕ СРЕДСТВА ЭКЗАМЕНА КВАЛИФИКАЦИОННОГО</w:t>
      </w:r>
    </w:p>
    <w:p w:rsidR="00AF0A69" w:rsidRPr="009849CB" w:rsidRDefault="00AF0A69" w:rsidP="005C7F5A">
      <w:pPr>
        <w:pStyle w:val="Default"/>
        <w:ind w:left="360"/>
        <w:rPr>
          <w:b/>
          <w:bCs/>
          <w:color w:val="auto"/>
          <w:sz w:val="28"/>
          <w:szCs w:val="28"/>
        </w:rPr>
      </w:pPr>
    </w:p>
    <w:p w:rsidR="00AF0A69" w:rsidRPr="009849CB" w:rsidRDefault="006A61C0" w:rsidP="006A61C0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849CB">
        <w:rPr>
          <w:rFonts w:eastAsiaTheme="minorHAnsi"/>
          <w:sz w:val="28"/>
          <w:szCs w:val="28"/>
          <w:lang w:eastAsia="en-US"/>
        </w:rPr>
        <w:t>Э</w:t>
      </w:r>
      <w:r w:rsidR="00AF0A69" w:rsidRPr="009849CB">
        <w:rPr>
          <w:rFonts w:eastAsiaTheme="minorHAnsi"/>
          <w:sz w:val="28"/>
          <w:szCs w:val="28"/>
          <w:lang w:eastAsia="en-US"/>
        </w:rPr>
        <w:t>кзамен</w:t>
      </w:r>
      <w:r w:rsidRPr="009849CB">
        <w:rPr>
          <w:rFonts w:eastAsiaTheme="minorHAnsi"/>
          <w:sz w:val="28"/>
          <w:szCs w:val="28"/>
          <w:lang w:eastAsia="en-US"/>
        </w:rPr>
        <w:t xml:space="preserve"> квалификационный</w:t>
      </w:r>
      <w:r w:rsidR="00AF0A69" w:rsidRPr="009849CB">
        <w:rPr>
          <w:rFonts w:eastAsiaTheme="minorHAnsi"/>
          <w:sz w:val="28"/>
          <w:szCs w:val="28"/>
          <w:lang w:eastAsia="en-US"/>
        </w:rPr>
        <w:t xml:space="preserve"> проводится непосредственно после завершения освоения программы профессионального модуля, т. е после изучения междисциплинарных курсов и прохождения учебной и (или) производственной практики в составе профессионального модуля. Экзамен квалификационный представляет собой форму независимой оценки результатов обучения с участием работодателей. </w:t>
      </w:r>
    </w:p>
    <w:p w:rsidR="006A61C0" w:rsidRPr="009849CB" w:rsidRDefault="006A61C0" w:rsidP="00AF0A69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A61C0" w:rsidRPr="009849CB" w:rsidRDefault="006A61C0" w:rsidP="00F82DE6">
      <w:pPr>
        <w:pStyle w:val="a7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>Назначение</w:t>
      </w:r>
    </w:p>
    <w:p w:rsidR="006A61C0" w:rsidRPr="009849CB" w:rsidRDefault="006A61C0" w:rsidP="00FE6CE0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iCs/>
          <w:sz w:val="28"/>
          <w:szCs w:val="28"/>
          <w:lang w:eastAsia="en-US"/>
        </w:rPr>
      </w:pPr>
      <w:r w:rsidRPr="009849CB">
        <w:rPr>
          <w:rFonts w:ascii="Times New Roman" w:hAnsi="Times New Roman"/>
          <w:b w:val="0"/>
          <w:sz w:val="28"/>
          <w:szCs w:val="28"/>
        </w:rPr>
        <w:t>Экзамен квалификационный является формой промежуточной аттестации</w:t>
      </w:r>
      <w:r w:rsidR="00FE6CE0" w:rsidRPr="009849CB">
        <w:rPr>
          <w:rFonts w:ascii="Times New Roman" w:hAnsi="Times New Roman"/>
          <w:b w:val="0"/>
          <w:sz w:val="28"/>
          <w:szCs w:val="28"/>
        </w:rPr>
        <w:t xml:space="preserve"> по профессиональному модулю ПМ.01Построение и эксплуатация станционных, перегонных, микропроцессорных и диагностических систем железнодорожной автоматики </w:t>
      </w:r>
      <w:r w:rsidRPr="009849CB">
        <w:rPr>
          <w:rFonts w:ascii="Times New Roman" w:hAnsi="Times New Roman"/>
          <w:b w:val="0"/>
          <w:sz w:val="28"/>
          <w:szCs w:val="28"/>
        </w:rPr>
        <w:t>проводится с целью проверки готовности обучающегося к выполнению вида деятел</w:t>
      </w:r>
      <w:r w:rsidR="0025700A" w:rsidRPr="009849CB">
        <w:rPr>
          <w:rFonts w:ascii="Times New Roman" w:hAnsi="Times New Roman"/>
          <w:b w:val="0"/>
          <w:sz w:val="28"/>
          <w:szCs w:val="28"/>
        </w:rPr>
        <w:t>ьности</w:t>
      </w:r>
      <w:r w:rsidR="00FE6CE0" w:rsidRPr="009849CB">
        <w:rPr>
          <w:rFonts w:ascii="Times New Roman" w:hAnsi="Times New Roman"/>
          <w:b w:val="0"/>
          <w:sz w:val="28"/>
          <w:szCs w:val="28"/>
        </w:rPr>
        <w:t xml:space="preserve"> </w:t>
      </w:r>
      <w:r w:rsidR="00FE6CE0" w:rsidRPr="009849CB">
        <w:rPr>
          <w:rFonts w:ascii="Times New Roman" w:hAnsi="Times New Roman"/>
          <w:b w:val="0"/>
          <w:sz w:val="28"/>
          <w:szCs w:val="28"/>
          <w:u w:val="single"/>
        </w:rPr>
        <w:t xml:space="preserve">ВД1: </w:t>
      </w:r>
      <w:r w:rsidR="00FE6CE0" w:rsidRPr="009849CB">
        <w:rPr>
          <w:rFonts w:ascii="Times New Roman" w:hAnsi="Times New Roman"/>
          <w:b w:val="0"/>
          <w:iCs/>
          <w:sz w:val="28"/>
          <w:szCs w:val="28"/>
          <w:u w:val="single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9849CB">
        <w:rPr>
          <w:rFonts w:ascii="Times New Roman" w:hAnsi="Times New Roman"/>
          <w:b w:val="0"/>
          <w:sz w:val="28"/>
          <w:szCs w:val="28"/>
        </w:rPr>
        <w:t>.</w:t>
      </w:r>
      <w:r w:rsidRPr="009849CB">
        <w:rPr>
          <w:rFonts w:ascii="Times New Roman" w:hAnsi="Times New Roman"/>
          <w:b w:val="0"/>
        </w:rPr>
        <w:t xml:space="preserve"> </w:t>
      </w:r>
      <w:r w:rsidRPr="009849CB">
        <w:rPr>
          <w:rFonts w:ascii="Times New Roman" w:hAnsi="Times New Roman"/>
          <w:b w:val="0"/>
          <w:sz w:val="28"/>
          <w:szCs w:val="28"/>
        </w:rPr>
        <w:t>Спецификацией устанавливается состав оценочных средств, используемых при организации экзамена (квалификационного) п</w:t>
      </w:r>
      <w:r w:rsidR="00FE6CE0" w:rsidRPr="009849CB">
        <w:rPr>
          <w:rFonts w:ascii="Times New Roman" w:hAnsi="Times New Roman"/>
          <w:b w:val="0"/>
          <w:sz w:val="28"/>
          <w:szCs w:val="28"/>
        </w:rPr>
        <w:t>о ПМ.01Построение и эксплуатация станционных, перегонных, микропроцессорных и диагностических систем железнодорожной автоматики.</w:t>
      </w:r>
    </w:p>
    <w:p w:rsidR="005C7F5A" w:rsidRPr="009849CB" w:rsidRDefault="005C7F5A" w:rsidP="005C7F5A">
      <w:pPr>
        <w:pStyle w:val="a7"/>
        <w:shd w:val="clear" w:color="auto" w:fill="FFFFFF"/>
        <w:jc w:val="both"/>
        <w:rPr>
          <w:b/>
          <w:sz w:val="28"/>
          <w:szCs w:val="28"/>
        </w:rPr>
      </w:pPr>
    </w:p>
    <w:p w:rsidR="005C7F5A" w:rsidRPr="009849CB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>2. Время аттестации</w:t>
      </w:r>
      <w:r w:rsidRPr="009849CB">
        <w:rPr>
          <w:rFonts w:ascii="Times New Roman" w:hAnsi="Times New Roman"/>
          <w:sz w:val="28"/>
          <w:szCs w:val="28"/>
        </w:rPr>
        <w:t xml:space="preserve">: на проведение аттестации отводится </w:t>
      </w:r>
      <w:r w:rsidR="005916C6">
        <w:rPr>
          <w:rFonts w:ascii="Times New Roman" w:hAnsi="Times New Roman"/>
          <w:sz w:val="28"/>
          <w:szCs w:val="28"/>
        </w:rPr>
        <w:t>1,5</w:t>
      </w:r>
      <w:r w:rsidRPr="009849CB">
        <w:rPr>
          <w:rFonts w:ascii="Times New Roman" w:hAnsi="Times New Roman"/>
          <w:sz w:val="28"/>
          <w:szCs w:val="28"/>
        </w:rPr>
        <w:t xml:space="preserve"> астрономического часа, на подготовку </w:t>
      </w:r>
      <w:r w:rsidRPr="002C44FF">
        <w:rPr>
          <w:rFonts w:ascii="Times New Roman" w:hAnsi="Times New Roman"/>
          <w:sz w:val="28"/>
          <w:szCs w:val="28"/>
        </w:rPr>
        <w:t xml:space="preserve">– </w:t>
      </w:r>
      <w:r w:rsidR="005916C6" w:rsidRPr="002C44FF">
        <w:rPr>
          <w:rFonts w:ascii="Times New Roman" w:hAnsi="Times New Roman"/>
          <w:sz w:val="28"/>
          <w:szCs w:val="28"/>
        </w:rPr>
        <w:t>45</w:t>
      </w:r>
      <w:r w:rsidRPr="002C44FF">
        <w:rPr>
          <w:rFonts w:ascii="Times New Roman" w:hAnsi="Times New Roman"/>
          <w:sz w:val="28"/>
          <w:szCs w:val="28"/>
        </w:rPr>
        <w:t xml:space="preserve"> минут (</w:t>
      </w:r>
      <w:r w:rsidR="005916C6" w:rsidRPr="002C44FF">
        <w:rPr>
          <w:rFonts w:ascii="Times New Roman" w:hAnsi="Times New Roman"/>
          <w:sz w:val="28"/>
          <w:szCs w:val="28"/>
        </w:rPr>
        <w:t>1</w:t>
      </w:r>
      <w:r w:rsidRPr="002C44FF">
        <w:rPr>
          <w:rFonts w:ascii="Times New Roman" w:hAnsi="Times New Roman"/>
          <w:sz w:val="28"/>
          <w:szCs w:val="28"/>
        </w:rPr>
        <w:t xml:space="preserve"> акад. час).</w:t>
      </w:r>
    </w:p>
    <w:p w:rsidR="005C7F5A" w:rsidRPr="009849CB" w:rsidRDefault="005C7F5A" w:rsidP="005C7F5A">
      <w:pPr>
        <w:pStyle w:val="a7"/>
        <w:shd w:val="clear" w:color="auto" w:fill="FFFFFF"/>
        <w:jc w:val="both"/>
        <w:rPr>
          <w:sz w:val="28"/>
          <w:szCs w:val="28"/>
        </w:rPr>
      </w:pPr>
    </w:p>
    <w:p w:rsidR="006A61C0" w:rsidRPr="009849CB" w:rsidRDefault="005C7F5A" w:rsidP="005C7F5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 xml:space="preserve">3. </w:t>
      </w:r>
      <w:r w:rsidR="006A61C0" w:rsidRPr="009849CB">
        <w:rPr>
          <w:rFonts w:ascii="Times New Roman" w:hAnsi="Times New Roman"/>
          <w:b/>
          <w:sz w:val="28"/>
          <w:szCs w:val="28"/>
        </w:rPr>
        <w:t>План варианта</w:t>
      </w:r>
      <w:r w:rsidR="006A61C0" w:rsidRPr="009849CB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</w:p>
    <w:p w:rsidR="00730D2F" w:rsidRPr="009849CB" w:rsidRDefault="00730D2F" w:rsidP="006A61C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E6CE0" w:rsidRPr="009849CB" w:rsidRDefault="006A61C0" w:rsidP="00FE6CE0">
      <w:pPr>
        <w:pStyle w:val="3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9CB">
        <w:rPr>
          <w:rFonts w:ascii="Times New Roman" w:hAnsi="Times New Roman"/>
          <w:sz w:val="28"/>
          <w:szCs w:val="28"/>
        </w:rPr>
        <w:t xml:space="preserve">Одно практическое задание на проверку освоения </w:t>
      </w:r>
      <w:r w:rsidRPr="009849CB">
        <w:rPr>
          <w:rFonts w:ascii="Times New Roman" w:hAnsi="Times New Roman"/>
          <w:i/>
          <w:sz w:val="28"/>
          <w:szCs w:val="28"/>
        </w:rPr>
        <w:t>ПК 1.1; ПК 1.2; ПК 1.3; ОК 2; ОК 3; ОК 6; ОК 7; ОК 8; ОК9</w:t>
      </w:r>
      <w:r w:rsidR="00FE6CE0" w:rsidRPr="009849CB">
        <w:rPr>
          <w:rFonts w:ascii="Times New Roman" w:hAnsi="Times New Roman"/>
          <w:sz w:val="28"/>
          <w:szCs w:val="28"/>
        </w:rPr>
        <w:t>.</w:t>
      </w:r>
    </w:p>
    <w:p w:rsidR="006A61C0" w:rsidRPr="002C44FF" w:rsidRDefault="006A61C0" w:rsidP="002C44FF">
      <w:pPr>
        <w:pStyle w:val="33"/>
        <w:spacing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2C44FF">
        <w:rPr>
          <w:rFonts w:ascii="Times New Roman" w:hAnsi="Times New Roman"/>
        </w:rPr>
        <w:t xml:space="preserve"> </w:t>
      </w:r>
      <w:r w:rsidR="005C7F5A" w:rsidRPr="002C44FF">
        <w:rPr>
          <w:rFonts w:ascii="Times New Roman" w:hAnsi="Times New Roman"/>
          <w:b/>
          <w:sz w:val="28"/>
          <w:szCs w:val="28"/>
        </w:rPr>
        <w:t>4</w:t>
      </w:r>
      <w:r w:rsidRPr="002C44FF">
        <w:rPr>
          <w:rFonts w:ascii="Times New Roman" w:hAnsi="Times New Roman"/>
          <w:b/>
          <w:sz w:val="28"/>
          <w:szCs w:val="28"/>
        </w:rPr>
        <w:t>. В результате оценки осуществляется проверка следующих объектов: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30"/>
        <w:gridCol w:w="3215"/>
        <w:gridCol w:w="1843"/>
      </w:tblGrid>
      <w:tr w:rsidR="005C7F5A" w:rsidRPr="009849CB" w:rsidTr="005C7F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9849C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B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9849C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F5A" w:rsidRPr="009849C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9849C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B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:rsidR="005C7F5A" w:rsidRPr="009849C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:rsidR="005C7F5A" w:rsidRPr="009849CB" w:rsidRDefault="005C7F5A" w:rsidP="005C7F5A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5A" w:rsidRPr="009849CB" w:rsidTr="0035089C">
        <w:trPr>
          <w:trHeight w:val="31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9849CB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lastRenderedPageBreak/>
              <w:t>ПК 1.1. …</w:t>
            </w:r>
          </w:p>
          <w:p w:rsidR="005C7F5A" w:rsidRPr="009849CB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af3"/>
                <w:color w:val="auto"/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ПК 1.2. …</w:t>
            </w:r>
          </w:p>
          <w:p w:rsidR="005C7F5A" w:rsidRPr="009849CB" w:rsidRDefault="005C7F5A" w:rsidP="005C7F5A">
            <w:pPr>
              <w:pStyle w:val="26"/>
              <w:widowControl w:val="0"/>
              <w:ind w:left="0" w:firstLine="6"/>
              <w:jc w:val="both"/>
              <w:rPr>
                <w:sz w:val="20"/>
                <w:szCs w:val="20"/>
              </w:rPr>
            </w:pPr>
            <w:r w:rsidRPr="009849CB">
              <w:rPr>
                <w:sz w:val="20"/>
                <w:szCs w:val="20"/>
              </w:rPr>
              <w:t>…</w:t>
            </w: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9CB">
              <w:rPr>
                <w:rFonts w:ascii="Times New Roman" w:hAnsi="Times New Roman" w:cs="Times New Roman"/>
                <w:sz w:val="20"/>
                <w:szCs w:val="20"/>
              </w:rPr>
              <w:t>ОК 1. …</w:t>
            </w:r>
          </w:p>
          <w:p w:rsidR="005C7F5A" w:rsidRPr="009849CB" w:rsidRDefault="005C7F5A" w:rsidP="005C7F5A">
            <w:pPr>
              <w:pStyle w:val="af2"/>
              <w:widowControl w:val="0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9C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9CB">
              <w:rPr>
                <w:rFonts w:ascii="Times New Roman" w:hAnsi="Times New Roman" w:cs="Times New Roman"/>
                <w:sz w:val="20"/>
                <w:szCs w:val="20"/>
              </w:rPr>
              <w:t>… .</w:t>
            </w: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af2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FontStyle51"/>
                <w:b w:val="0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Style2"/>
              <w:widowControl/>
              <w:spacing w:before="67" w:line="240" w:lineRule="auto"/>
              <w:jc w:val="left"/>
              <w:rPr>
                <w:rStyle w:val="FontStyle51"/>
                <w:sz w:val="20"/>
                <w:szCs w:val="20"/>
              </w:rPr>
            </w:pPr>
          </w:p>
          <w:p w:rsidR="005C7F5A" w:rsidRPr="009849CB" w:rsidRDefault="005C7F5A" w:rsidP="005C7F5A">
            <w:pPr>
              <w:pStyle w:val="Style2"/>
              <w:widowControl/>
              <w:spacing w:before="67" w:line="240" w:lineRule="auto"/>
              <w:jc w:val="left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9849C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9849CB">
              <w:rPr>
                <w:i/>
                <w:iCs/>
                <w:sz w:val="20"/>
                <w:szCs w:val="20"/>
              </w:rPr>
              <w:t>- построение суточного плана- графика …</w:t>
            </w:r>
          </w:p>
          <w:p w:rsidR="005C7F5A" w:rsidRPr="009849C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9849CB">
              <w:rPr>
                <w:i/>
                <w:iCs/>
                <w:sz w:val="20"/>
                <w:szCs w:val="20"/>
              </w:rPr>
              <w:t>- определение показателей суточного плана-графика …</w:t>
            </w:r>
          </w:p>
          <w:p w:rsidR="005C7F5A" w:rsidRPr="009849C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9849CB">
              <w:rPr>
                <w:i/>
                <w:iCs/>
                <w:sz w:val="20"/>
                <w:szCs w:val="20"/>
              </w:rPr>
              <w:t>.</w:t>
            </w:r>
          </w:p>
          <w:p w:rsidR="005C7F5A" w:rsidRPr="009849CB" w:rsidRDefault="005C7F5A" w:rsidP="006A61C0">
            <w:pPr>
              <w:numPr>
                <w:ilvl w:val="0"/>
                <w:numId w:val="31"/>
              </w:numPr>
              <w:tabs>
                <w:tab w:val="left" w:pos="252"/>
              </w:tabs>
              <w:suppressAutoHyphens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9849CB">
              <w:rPr>
                <w:bCs/>
                <w:i/>
                <w:iCs/>
                <w:sz w:val="20"/>
                <w:szCs w:val="20"/>
              </w:rPr>
              <w:t>использование программного обеспечения для …</w:t>
            </w:r>
          </w:p>
          <w:p w:rsidR="005C7F5A" w:rsidRPr="009849CB" w:rsidRDefault="005C7F5A" w:rsidP="005C7F5A">
            <w:pPr>
              <w:tabs>
                <w:tab w:val="left" w:pos="252"/>
              </w:tabs>
              <w:rPr>
                <w:i/>
                <w:iCs/>
                <w:sz w:val="20"/>
                <w:szCs w:val="20"/>
              </w:rPr>
            </w:pPr>
            <w:r w:rsidRPr="009849CB">
              <w:rPr>
                <w:bCs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9849CB" w:rsidRDefault="005C7F5A" w:rsidP="005C7F5A">
            <w:pPr>
              <w:pStyle w:val="a7"/>
              <w:ind w:left="0"/>
              <w:jc w:val="both"/>
              <w:rPr>
                <w:rStyle w:val="FontStyle56"/>
                <w:i/>
                <w:sz w:val="20"/>
                <w:szCs w:val="20"/>
              </w:rPr>
            </w:pPr>
            <w:r w:rsidRPr="009849CB">
              <w:rPr>
                <w:rFonts w:ascii="Times New Roman" w:hAnsi="Times New Roman"/>
                <w:i/>
                <w:sz w:val="20"/>
                <w:szCs w:val="20"/>
              </w:rPr>
              <w:t>- карта процесса организации  …</w:t>
            </w:r>
          </w:p>
          <w:p w:rsidR="005C7F5A" w:rsidRPr="009849C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849CB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5C7F5A" w:rsidRPr="009849C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849CB">
              <w:rPr>
                <w:rFonts w:ascii="Times New Roman" w:hAnsi="Times New Roman"/>
                <w:i/>
                <w:sz w:val="20"/>
                <w:szCs w:val="20"/>
              </w:rPr>
              <w:t xml:space="preserve"> - порядок списывания состава поезда …</w:t>
            </w:r>
          </w:p>
          <w:p w:rsidR="005C7F5A" w:rsidRPr="009849C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849CB">
              <w:rPr>
                <w:rFonts w:ascii="Times New Roman" w:hAnsi="Times New Roman"/>
                <w:i/>
                <w:sz w:val="20"/>
                <w:szCs w:val="20"/>
              </w:rPr>
              <w:t>- сетевая разметка прочитана …</w:t>
            </w:r>
          </w:p>
          <w:p w:rsidR="005C7F5A" w:rsidRPr="009849CB" w:rsidRDefault="005C7F5A" w:rsidP="005C7F5A">
            <w:pPr>
              <w:pStyle w:val="a7"/>
              <w:spacing w:line="0" w:lineRule="atLeast"/>
              <w:ind w:left="0"/>
              <w:rPr>
                <w:rStyle w:val="FontStyle56"/>
                <w:i/>
                <w:sz w:val="20"/>
                <w:szCs w:val="20"/>
              </w:rPr>
            </w:pPr>
            <w:r w:rsidRPr="009849CB">
              <w:rPr>
                <w:rFonts w:ascii="Times New Roman" w:hAnsi="Times New Roman"/>
                <w:i/>
                <w:sz w:val="20"/>
                <w:szCs w:val="20"/>
              </w:rPr>
              <w:t>-сортировочный листок составлен …</w:t>
            </w:r>
          </w:p>
          <w:p w:rsidR="005C7F5A" w:rsidRPr="009849C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849CB">
              <w:rPr>
                <w:rFonts w:ascii="Times New Roman" w:hAnsi="Times New Roman"/>
                <w:i/>
                <w:sz w:val="20"/>
                <w:szCs w:val="20"/>
              </w:rPr>
              <w:t>- типовой график  обработки …</w:t>
            </w:r>
          </w:p>
          <w:p w:rsidR="005C7F5A" w:rsidRPr="009849CB" w:rsidRDefault="005C7F5A" w:rsidP="005C7F5A">
            <w:pPr>
              <w:pStyle w:val="Style38"/>
              <w:widowControl/>
              <w:tabs>
                <w:tab w:val="left" w:pos="512"/>
              </w:tabs>
              <w:spacing w:line="0" w:lineRule="atLeast"/>
              <w:jc w:val="left"/>
              <w:rPr>
                <w:rStyle w:val="FontStyle56"/>
                <w:i/>
                <w:sz w:val="20"/>
                <w:szCs w:val="20"/>
              </w:rPr>
            </w:pPr>
            <w:r w:rsidRPr="009849CB">
              <w:rPr>
                <w:rStyle w:val="FontStyle56"/>
                <w:i/>
                <w:sz w:val="20"/>
                <w:szCs w:val="20"/>
              </w:rPr>
              <w:t>-требования безопасности при …</w:t>
            </w:r>
          </w:p>
          <w:p w:rsidR="005C7F5A" w:rsidRPr="009849CB" w:rsidRDefault="005C7F5A" w:rsidP="005C7F5A">
            <w:pPr>
              <w:pStyle w:val="a7"/>
              <w:spacing w:line="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9849CB">
              <w:rPr>
                <w:rStyle w:val="FontStyle56"/>
                <w:i/>
                <w:sz w:val="20"/>
                <w:szCs w:val="20"/>
              </w:rPr>
              <w:t xml:space="preserve">-Практические </w:t>
            </w:r>
            <w:r w:rsidRPr="009849CB">
              <w:rPr>
                <w:rFonts w:ascii="Times New Roman" w:hAnsi="Times New Roman"/>
                <w:i/>
                <w:sz w:val="20"/>
                <w:szCs w:val="20"/>
              </w:rPr>
              <w:t xml:space="preserve">работы сданы в полном объеме… </w:t>
            </w:r>
          </w:p>
          <w:p w:rsidR="005C7F5A" w:rsidRPr="009849CB" w:rsidRDefault="005C7F5A" w:rsidP="0035089C">
            <w:pPr>
              <w:spacing w:line="0" w:lineRule="atLeast"/>
              <w:contextualSpacing/>
              <w:rPr>
                <w:b/>
                <w:i/>
              </w:rPr>
            </w:pPr>
            <w:r w:rsidRPr="009849CB">
              <w:rPr>
                <w:i/>
                <w:sz w:val="20"/>
                <w:szCs w:val="20"/>
              </w:rPr>
              <w:t>-Деловая этика общения соблюдена…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A" w:rsidRPr="009849C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49CB"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 №1-30</w:t>
            </w:r>
          </w:p>
          <w:p w:rsidR="005C7F5A" w:rsidRPr="009849C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F5A" w:rsidRPr="009849C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F5A" w:rsidRPr="009849C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7F5A" w:rsidRPr="009849CB" w:rsidRDefault="005C7F5A" w:rsidP="005C7F5A">
            <w:pPr>
              <w:pStyle w:val="a7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82DE6" w:rsidRPr="009849CB" w:rsidRDefault="00F82DE6" w:rsidP="006A61C0"/>
    <w:p w:rsidR="004908E0" w:rsidRPr="009849CB" w:rsidRDefault="004908E0" w:rsidP="004908E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849CB">
        <w:rPr>
          <w:rFonts w:ascii="Times New Roman" w:hAnsi="Times New Roman"/>
          <w:b/>
          <w:sz w:val="28"/>
          <w:szCs w:val="28"/>
        </w:rPr>
        <w:t xml:space="preserve">5. </w:t>
      </w:r>
      <w:r w:rsidRPr="009849CB">
        <w:rPr>
          <w:rFonts w:ascii="Times New Roman" w:hAnsi="Times New Roman"/>
          <w:b/>
          <w:bCs/>
          <w:sz w:val="28"/>
          <w:szCs w:val="28"/>
        </w:rPr>
        <w:t>Варианты</w:t>
      </w:r>
      <w:r w:rsidRPr="009849CB">
        <w:rPr>
          <w:rFonts w:ascii="Times New Roman" w:hAnsi="Times New Roman"/>
          <w:b/>
          <w:sz w:val="28"/>
          <w:szCs w:val="28"/>
        </w:rPr>
        <w:t xml:space="preserve"> заданий для проведения экзамена квалификационного (</w:t>
      </w:r>
      <w:r w:rsidR="0035089C" w:rsidRPr="009849CB">
        <w:rPr>
          <w:rFonts w:ascii="Times New Roman" w:hAnsi="Times New Roman"/>
          <w:b/>
          <w:i/>
          <w:sz w:val="28"/>
          <w:szCs w:val="28"/>
        </w:rPr>
        <w:t>один</w:t>
      </w:r>
      <w:r w:rsidRPr="009849CB">
        <w:rPr>
          <w:rFonts w:ascii="Times New Roman" w:hAnsi="Times New Roman"/>
          <w:b/>
          <w:i/>
          <w:sz w:val="28"/>
          <w:szCs w:val="28"/>
        </w:rPr>
        <w:t xml:space="preserve"> вариант</w:t>
      </w:r>
      <w:r w:rsidRPr="009849CB">
        <w:rPr>
          <w:rFonts w:ascii="Times New Roman" w:hAnsi="Times New Roman"/>
          <w:b/>
          <w:sz w:val="28"/>
          <w:szCs w:val="28"/>
        </w:rPr>
        <w:t>)</w:t>
      </w:r>
    </w:p>
    <w:p w:rsidR="0035089C" w:rsidRPr="009849CB" w:rsidRDefault="0035089C" w:rsidP="006A61C0">
      <w:pPr>
        <w:ind w:left="540" w:hanging="360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145"/>
        <w:gridCol w:w="4252"/>
        <w:gridCol w:w="2276"/>
        <w:gridCol w:w="701"/>
      </w:tblGrid>
      <w:tr w:rsidR="0035089C" w:rsidRPr="009849CB" w:rsidTr="0035089C">
        <w:trPr>
          <w:trHeight w:val="63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>
            <w:pPr>
              <w:ind w:left="-28"/>
              <w:jc w:val="center"/>
              <w:rPr>
                <w:sz w:val="12"/>
                <w:szCs w:val="12"/>
                <w:lang w:eastAsia="en-US"/>
              </w:rPr>
            </w:pPr>
          </w:p>
          <w:p w:rsidR="0035089C" w:rsidRPr="009849CB" w:rsidRDefault="0035089C">
            <w:pPr>
              <w:jc w:val="center"/>
            </w:pPr>
            <w:r w:rsidRPr="009849CB">
              <w:t>ФГБОУ ВО</w:t>
            </w:r>
          </w:p>
          <w:p w:rsidR="0035089C" w:rsidRPr="009849CB" w:rsidRDefault="0035089C">
            <w:pPr>
              <w:spacing w:line="256" w:lineRule="auto"/>
              <w:jc w:val="center"/>
              <w:rPr>
                <w:sz w:val="6"/>
                <w:szCs w:val="6"/>
                <w:lang w:eastAsia="en-US"/>
              </w:rPr>
            </w:pPr>
            <w:r w:rsidRPr="009849CB">
              <w:t xml:space="preserve">«Петербургский государственный университет путей сообщения Императора Александра </w:t>
            </w:r>
            <w:r w:rsidRPr="009849CB">
              <w:rPr>
                <w:lang w:val="en-US"/>
              </w:rPr>
              <w:t>I</w:t>
            </w:r>
            <w:r w:rsidRPr="009849CB">
              <w:t>» (ФГБОУ ВО ПГУПС)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>
            <w:pPr>
              <w:pStyle w:val="3"/>
              <w:spacing w:before="0" w:after="0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  <w:p w:rsidR="0035089C" w:rsidRPr="009849CB" w:rsidRDefault="0035089C">
            <w:pPr>
              <w:pStyle w:val="3"/>
              <w:spacing w:before="0" w:after="0"/>
              <w:jc w:val="center"/>
              <w:rPr>
                <w:rFonts w:ascii="Times New Roman" w:eastAsiaTheme="minorEastAsia" w:hAnsi="Times New Roman"/>
                <w:szCs w:val="22"/>
              </w:rPr>
            </w:pPr>
          </w:p>
          <w:p w:rsidR="0035089C" w:rsidRPr="009849CB" w:rsidRDefault="0035089C">
            <w:pPr>
              <w:pStyle w:val="3"/>
              <w:spacing w:before="0" w:after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9849CB">
              <w:rPr>
                <w:rFonts w:ascii="Times New Roman" w:eastAsiaTheme="minorEastAsia" w:hAnsi="Times New Roman"/>
                <w:szCs w:val="22"/>
              </w:rPr>
              <w:t>ЭКЗАМЕНАЦИОННЫЙ</w:t>
            </w:r>
          </w:p>
          <w:p w:rsidR="0035089C" w:rsidRPr="009849CB" w:rsidRDefault="0035089C">
            <w:pPr>
              <w:pStyle w:val="3"/>
              <w:spacing w:before="0" w:after="0"/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9849CB">
              <w:rPr>
                <w:rFonts w:ascii="Times New Roman" w:eastAsiaTheme="minorEastAsia" w:hAnsi="Times New Roman"/>
                <w:szCs w:val="22"/>
              </w:rPr>
              <w:t>БИЛЕТ №   1</w:t>
            </w:r>
          </w:p>
          <w:p w:rsidR="0035089C" w:rsidRPr="009849CB" w:rsidRDefault="0035089C">
            <w:pPr>
              <w:pStyle w:val="1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9849CB">
              <w:rPr>
                <w:rFonts w:ascii="Times New Roman" w:eastAsiaTheme="minorEastAsia" w:hAnsi="Times New Roman"/>
                <w:sz w:val="22"/>
                <w:szCs w:val="22"/>
              </w:rPr>
              <w:t>по предмету</w:t>
            </w:r>
          </w:p>
          <w:p w:rsidR="0035089C" w:rsidRPr="009849CB" w:rsidRDefault="0035089C">
            <w:pPr>
              <w:jc w:val="center"/>
              <w:rPr>
                <w:b/>
                <w:u w:val="single"/>
              </w:rPr>
            </w:pPr>
            <w:r w:rsidRPr="009849CB">
              <w:rPr>
                <w:b/>
                <w:u w:val="single"/>
              </w:rPr>
              <w:t>Квалификационный экзамен</w:t>
            </w:r>
          </w:p>
          <w:p w:rsidR="0035089C" w:rsidRPr="009849CB" w:rsidRDefault="0035089C">
            <w:pPr>
              <w:pStyle w:val="1"/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 w:rsidRPr="009849CB">
              <w:rPr>
                <w:rFonts w:ascii="Times New Roman" w:eastAsiaTheme="minorEastAsia" w:hAnsi="Times New Roman"/>
                <w:bCs w:val="0"/>
                <w:sz w:val="22"/>
                <w:szCs w:val="22"/>
              </w:rPr>
              <w:t xml:space="preserve">ПМ.01. </w:t>
            </w:r>
            <w:r w:rsidRPr="009849CB">
              <w:rPr>
                <w:rFonts w:ascii="Times New Roman" w:eastAsiaTheme="minorEastAsia" w:hAnsi="Times New Roman"/>
                <w:sz w:val="22"/>
                <w:szCs w:val="22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  <w:r w:rsidRPr="009849CB">
              <w:rPr>
                <w:rFonts w:ascii="Times New Roman" w:eastAsiaTheme="minorEastAsia" w:hAnsi="Times New Roman"/>
                <w:bCs w:val="0"/>
                <w:sz w:val="22"/>
                <w:szCs w:val="22"/>
              </w:rPr>
              <w:t xml:space="preserve"> </w:t>
            </w:r>
          </w:p>
          <w:p w:rsidR="0035089C" w:rsidRPr="009849CB" w:rsidRDefault="0035089C" w:rsidP="0035089C">
            <w:pPr>
              <w:pStyle w:val="1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9849CB">
              <w:rPr>
                <w:rFonts w:ascii="Times New Roman" w:eastAsiaTheme="minorEastAsia" w:hAnsi="Times New Roman"/>
                <w:sz w:val="22"/>
                <w:szCs w:val="22"/>
              </w:rPr>
              <w:t>очная форма обучения</w:t>
            </w:r>
          </w:p>
          <w:p w:rsidR="0035089C" w:rsidRPr="009849CB" w:rsidRDefault="0035089C">
            <w:pPr>
              <w:rPr>
                <w:sz w:val="6"/>
                <w:szCs w:val="6"/>
              </w:rPr>
            </w:pPr>
          </w:p>
          <w:p w:rsidR="0035089C" w:rsidRPr="009849CB" w:rsidRDefault="0035089C">
            <w:pPr>
              <w:spacing w:after="160" w:line="256" w:lineRule="auto"/>
              <w:jc w:val="center"/>
              <w:rPr>
                <w:lang w:eastAsia="en-US"/>
              </w:rPr>
            </w:pPr>
            <w:r w:rsidRPr="009849CB">
              <w:t>группа ____      семестр _____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>
            <w:pPr>
              <w:pStyle w:val="3"/>
              <w:spacing w:before="0" w:after="0"/>
              <w:rPr>
                <w:rFonts w:ascii="Times New Roman" w:eastAsiaTheme="minorEastAsia" w:hAnsi="Times New Roman"/>
                <w:b w:val="0"/>
                <w:sz w:val="10"/>
                <w:szCs w:val="10"/>
                <w:lang w:eastAsia="ru-RU"/>
              </w:rPr>
            </w:pPr>
          </w:p>
          <w:p w:rsidR="0035089C" w:rsidRPr="009849CB" w:rsidRDefault="0035089C">
            <w:pPr>
              <w:pStyle w:val="3"/>
              <w:spacing w:before="0" w:after="0"/>
              <w:rPr>
                <w:rFonts w:ascii="Times New Roman" w:eastAsiaTheme="minorEastAsia" w:hAnsi="Times New Roman"/>
                <w:b w:val="0"/>
              </w:rPr>
            </w:pPr>
            <w:r w:rsidRPr="009849CB">
              <w:rPr>
                <w:rFonts w:ascii="Times New Roman" w:eastAsiaTheme="minorEastAsia" w:hAnsi="Times New Roman"/>
                <w:b w:val="0"/>
              </w:rPr>
              <w:t>УТВЕРЖДАЮ</w:t>
            </w:r>
          </w:p>
          <w:p w:rsidR="0035089C" w:rsidRPr="009849CB" w:rsidRDefault="0035089C">
            <w:pPr>
              <w:ind w:right="-108"/>
            </w:pPr>
            <w:r w:rsidRPr="009849CB">
              <w:t xml:space="preserve">Зам. директора </w:t>
            </w:r>
          </w:p>
          <w:p w:rsidR="0035089C" w:rsidRPr="009849CB" w:rsidRDefault="0035089C">
            <w:pPr>
              <w:ind w:right="-108"/>
            </w:pPr>
            <w:r w:rsidRPr="009849CB">
              <w:t>по учебной работе</w:t>
            </w:r>
          </w:p>
          <w:p w:rsidR="0035089C" w:rsidRPr="009849CB" w:rsidRDefault="0035089C">
            <w:r w:rsidRPr="009849CB">
              <w:t>___________</w:t>
            </w:r>
            <w:r w:rsidR="00D1561A">
              <w:t>А.В. Полевой</w:t>
            </w:r>
          </w:p>
          <w:p w:rsidR="0035089C" w:rsidRPr="009849CB" w:rsidRDefault="0035089C"/>
          <w:p w:rsidR="0035089C" w:rsidRPr="009849CB" w:rsidRDefault="0035089C">
            <w:r w:rsidRPr="009849CB">
              <w:t>Председатель цикловой экзаменационной комиссии</w:t>
            </w:r>
          </w:p>
          <w:p w:rsidR="0035089C" w:rsidRPr="009849CB" w:rsidRDefault="0035089C">
            <w:r w:rsidRPr="009849CB">
              <w:t>_______________________</w:t>
            </w:r>
          </w:p>
          <w:p w:rsidR="0035089C" w:rsidRPr="009849CB" w:rsidRDefault="0035089C">
            <w:pPr>
              <w:spacing w:after="160" w:line="256" w:lineRule="auto"/>
              <w:rPr>
                <w:sz w:val="6"/>
                <w:szCs w:val="6"/>
                <w:lang w:eastAsia="en-US"/>
              </w:rPr>
            </w:pPr>
          </w:p>
        </w:tc>
      </w:tr>
      <w:tr w:rsidR="0035089C" w:rsidRPr="009849CB" w:rsidTr="0035089C">
        <w:trPr>
          <w:trHeight w:val="8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9C" w:rsidRPr="009849CB" w:rsidRDefault="0035089C">
            <w:pPr>
              <w:ind w:left="-28"/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  <w:p w:rsidR="0035089C" w:rsidRPr="009849CB" w:rsidRDefault="00D1561A">
            <w:pPr>
              <w:ind w:left="-28"/>
              <w:jc w:val="center"/>
            </w:pPr>
            <w:r>
              <w:t xml:space="preserve">Калужский </w:t>
            </w:r>
            <w:r w:rsidR="0035089C" w:rsidRPr="009849CB">
              <w:t>филиал ПГУПС</w:t>
            </w:r>
          </w:p>
          <w:p w:rsidR="0035089C" w:rsidRPr="009849CB" w:rsidRDefault="0035089C">
            <w:pPr>
              <w:spacing w:after="160" w:line="256" w:lineRule="auto"/>
              <w:jc w:val="center"/>
              <w:rPr>
                <w:lang w:eastAsia="en-US"/>
              </w:rPr>
            </w:pPr>
            <w:r w:rsidRPr="009849CB">
              <w:t>20___/20__ учебный год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9C" w:rsidRPr="009849CB" w:rsidRDefault="0035089C">
            <w:pPr>
              <w:rPr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9C" w:rsidRPr="009849CB" w:rsidRDefault="0035089C">
            <w:pPr>
              <w:rPr>
                <w:sz w:val="6"/>
                <w:szCs w:val="6"/>
                <w:lang w:eastAsia="en-US"/>
              </w:rPr>
            </w:pPr>
          </w:p>
        </w:tc>
      </w:tr>
      <w:tr w:rsidR="0035089C" w:rsidRPr="009849CB" w:rsidTr="0035089C">
        <w:trPr>
          <w:gridBefore w:val="1"/>
          <w:gridAfter w:val="1"/>
          <w:wBefore w:w="691" w:type="dxa"/>
          <w:wAfter w:w="701" w:type="dxa"/>
          <w:trHeight w:val="172"/>
        </w:trPr>
        <w:tc>
          <w:tcPr>
            <w:tcW w:w="8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089C" w:rsidRPr="009849CB" w:rsidRDefault="0035089C">
            <w:pPr>
              <w:jc w:val="both"/>
            </w:pPr>
          </w:p>
          <w:p w:rsidR="0035089C" w:rsidRPr="009849CB" w:rsidRDefault="0035089C">
            <w:pPr>
              <w:jc w:val="both"/>
              <w:rPr>
                <w:lang w:eastAsia="en-US"/>
              </w:rPr>
            </w:pPr>
            <w:r w:rsidRPr="009849CB">
              <w:t>1. Рассказать о РПБ ГТСС. Назначение элементов, действие   схемы  при даче согласия.</w:t>
            </w:r>
          </w:p>
          <w:p w:rsidR="0035089C" w:rsidRPr="009849CB" w:rsidRDefault="0035089C">
            <w:pPr>
              <w:jc w:val="both"/>
            </w:pPr>
            <w:r w:rsidRPr="009849CB">
              <w:t xml:space="preserve">2. Расскажите увязку автоблокировки со станционными устройствами. Назначение схем увязки, основные функции. Увязка с числовой кодовой автоблокировкой на однопутных участках. Зависимость показаний </w:t>
            </w:r>
            <w:proofErr w:type="spellStart"/>
            <w:r w:rsidRPr="009849CB">
              <w:t>предвходного</w:t>
            </w:r>
            <w:proofErr w:type="spellEnd"/>
            <w:r w:rsidRPr="009849CB">
              <w:t xml:space="preserve"> светофора от показаний входного при приеме поезда на главный путь. Индикация на табло о приближении поезда.</w:t>
            </w:r>
          </w:p>
          <w:p w:rsidR="0035089C" w:rsidRPr="009849CB" w:rsidRDefault="0035089C">
            <w:pPr>
              <w:tabs>
                <w:tab w:val="left" w:pos="475"/>
              </w:tabs>
              <w:jc w:val="both"/>
            </w:pPr>
            <w:r w:rsidRPr="009849CB">
              <w:t>3. Найдите и устраните неисправность на лабораторном стенде.</w:t>
            </w:r>
          </w:p>
          <w:p w:rsidR="0035089C" w:rsidRPr="009849CB" w:rsidRDefault="0035089C">
            <w:pPr>
              <w:spacing w:after="160" w:line="309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35089C" w:rsidRPr="009849CB" w:rsidRDefault="0035089C" w:rsidP="0035089C">
      <w:pPr>
        <w:spacing w:line="228" w:lineRule="auto"/>
        <w:jc w:val="right"/>
        <w:rPr>
          <w:lang w:eastAsia="en-US"/>
        </w:rPr>
      </w:pPr>
      <w:r w:rsidRPr="009849CB">
        <w:t>Преподаватель  _________________________</w:t>
      </w:r>
    </w:p>
    <w:p w:rsidR="0035089C" w:rsidRPr="009849CB" w:rsidRDefault="0035089C" w:rsidP="0035089C">
      <w:r w:rsidRPr="009849CB">
        <w:rPr>
          <w:b/>
        </w:rPr>
        <w:t>Инструкция.</w:t>
      </w:r>
    </w:p>
    <w:p w:rsidR="0035089C" w:rsidRPr="009849CB" w:rsidRDefault="0035089C" w:rsidP="0035089C">
      <w:pPr>
        <w:autoSpaceDE w:val="0"/>
        <w:autoSpaceDN w:val="0"/>
        <w:adjustRightInd w:val="0"/>
      </w:pPr>
      <w:r w:rsidRPr="009849CB">
        <w:t>1. Внимательно прочитайте задания.</w:t>
      </w:r>
    </w:p>
    <w:p w:rsidR="0035089C" w:rsidRPr="009849CB" w:rsidRDefault="0035089C" w:rsidP="0035089C">
      <w:pPr>
        <w:autoSpaceDE w:val="0"/>
        <w:autoSpaceDN w:val="0"/>
        <w:adjustRightInd w:val="0"/>
      </w:pPr>
      <w:r w:rsidRPr="009849CB">
        <w:t>2. Вы можете воспользоваться учебно-методической и справочной литературой.</w:t>
      </w:r>
    </w:p>
    <w:p w:rsidR="0035089C" w:rsidRPr="009849CB" w:rsidRDefault="0035089C" w:rsidP="0035089C">
      <w:pPr>
        <w:autoSpaceDE w:val="0"/>
        <w:autoSpaceDN w:val="0"/>
        <w:adjustRightInd w:val="0"/>
      </w:pPr>
      <w:r w:rsidRPr="009849CB">
        <w:t>3. Как можно правильнее и полнее ответьте на вопросы.</w:t>
      </w:r>
    </w:p>
    <w:p w:rsidR="0035089C" w:rsidRPr="009849CB" w:rsidRDefault="0035089C" w:rsidP="0035089C">
      <w:pPr>
        <w:autoSpaceDE w:val="0"/>
        <w:autoSpaceDN w:val="0"/>
        <w:adjustRightInd w:val="0"/>
      </w:pPr>
      <w:r w:rsidRPr="009849CB">
        <w:t>4. При решении практического задания приведите все необходимые расчеты.</w:t>
      </w:r>
    </w:p>
    <w:p w:rsidR="0035089C" w:rsidRPr="009849CB" w:rsidRDefault="0035089C" w:rsidP="0035089C">
      <w:pPr>
        <w:autoSpaceDE w:val="0"/>
        <w:autoSpaceDN w:val="0"/>
        <w:adjustRightInd w:val="0"/>
      </w:pPr>
      <w:r w:rsidRPr="009849CB">
        <w:t>5. Максимальное время выполнения заданий – 45 мин.</w:t>
      </w:r>
    </w:p>
    <w:p w:rsidR="0035089C" w:rsidRPr="009849CB" w:rsidRDefault="0035089C" w:rsidP="0035089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F1457" w:rsidRPr="009849CB" w:rsidRDefault="0035089C" w:rsidP="0035089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849CB">
        <w:rPr>
          <w:b/>
          <w:sz w:val="28"/>
          <w:szCs w:val="28"/>
        </w:rPr>
        <w:lastRenderedPageBreak/>
        <w:t>Прило</w:t>
      </w:r>
      <w:r w:rsidR="007F1457" w:rsidRPr="009849CB">
        <w:rPr>
          <w:b/>
          <w:bCs/>
          <w:sz w:val="28"/>
          <w:szCs w:val="28"/>
        </w:rPr>
        <w:t>жение 1.</w:t>
      </w:r>
    </w:p>
    <w:p w:rsidR="007F1457" w:rsidRPr="009849CB" w:rsidRDefault="007F1457" w:rsidP="007F1457">
      <w:pPr>
        <w:pStyle w:val="Default"/>
        <w:ind w:left="720"/>
        <w:jc w:val="both"/>
        <w:rPr>
          <w:color w:val="auto"/>
          <w:sz w:val="28"/>
          <w:szCs w:val="28"/>
        </w:rPr>
      </w:pPr>
      <w:r w:rsidRPr="009849CB">
        <w:rPr>
          <w:b/>
          <w:bCs/>
          <w:color w:val="auto"/>
          <w:sz w:val="28"/>
          <w:szCs w:val="28"/>
        </w:rPr>
        <w:t xml:space="preserve">Методические указания по проведению практических (лабораторных) занятий по </w:t>
      </w:r>
      <w:r w:rsidR="004B55B8" w:rsidRPr="009849CB">
        <w:rPr>
          <w:b/>
          <w:bCs/>
          <w:color w:val="auto"/>
          <w:sz w:val="28"/>
          <w:szCs w:val="28"/>
        </w:rPr>
        <w:t>междисциплинарному курсу</w:t>
      </w:r>
      <w:r w:rsidRPr="009849CB">
        <w:rPr>
          <w:b/>
          <w:bCs/>
          <w:color w:val="auto"/>
          <w:sz w:val="28"/>
          <w:szCs w:val="28"/>
        </w:rPr>
        <w:t xml:space="preserve"> </w:t>
      </w:r>
      <w:r w:rsidRPr="009849CB">
        <w:rPr>
          <w:bCs/>
          <w:i/>
          <w:color w:val="auto"/>
          <w:sz w:val="28"/>
          <w:szCs w:val="28"/>
        </w:rPr>
        <w:t>(при наличии)</w:t>
      </w:r>
    </w:p>
    <w:p w:rsidR="002C44FF" w:rsidRDefault="002C44FF">
      <w:pPr>
        <w:suppressAutoHyphens w:val="0"/>
        <w:spacing w:after="200" w:line="276" w:lineRule="auto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72957" w:rsidRPr="009849CB" w:rsidRDefault="00472957" w:rsidP="00472957">
      <w:pPr>
        <w:pStyle w:val="Default"/>
        <w:ind w:left="360"/>
        <w:jc w:val="right"/>
        <w:rPr>
          <w:b/>
          <w:bCs/>
          <w:color w:val="auto"/>
          <w:sz w:val="28"/>
          <w:szCs w:val="28"/>
        </w:rPr>
      </w:pPr>
      <w:r w:rsidRPr="009849CB">
        <w:rPr>
          <w:b/>
          <w:bCs/>
          <w:color w:val="auto"/>
          <w:sz w:val="28"/>
          <w:szCs w:val="28"/>
        </w:rPr>
        <w:lastRenderedPageBreak/>
        <w:t>Приложение 2.</w:t>
      </w:r>
    </w:p>
    <w:p w:rsidR="00472957" w:rsidRPr="009849CB" w:rsidRDefault="00472957" w:rsidP="00E4285D">
      <w:pPr>
        <w:pStyle w:val="Default"/>
        <w:jc w:val="both"/>
        <w:rPr>
          <w:color w:val="auto"/>
          <w:sz w:val="28"/>
          <w:szCs w:val="28"/>
        </w:rPr>
      </w:pPr>
    </w:p>
    <w:p w:rsidR="00472957" w:rsidRPr="009849CB" w:rsidRDefault="00472957" w:rsidP="00472957">
      <w:pPr>
        <w:ind w:firstLine="34"/>
        <w:jc w:val="center"/>
        <w:rPr>
          <w:b/>
          <w:sz w:val="16"/>
          <w:szCs w:val="16"/>
        </w:rPr>
      </w:pPr>
      <w:r w:rsidRPr="009849CB">
        <w:rPr>
          <w:b/>
          <w:sz w:val="16"/>
          <w:szCs w:val="16"/>
        </w:rPr>
        <w:t>ФЕДЕРАЛЬНОЕ АГЕНТСТВО ЖЕЛЕЗНОДОРОЖНОГО ТРАНСПОРТА</w:t>
      </w:r>
    </w:p>
    <w:p w:rsidR="00472957" w:rsidRPr="009849CB" w:rsidRDefault="00472957" w:rsidP="00472957">
      <w:pPr>
        <w:tabs>
          <w:tab w:val="left" w:pos="7860"/>
        </w:tabs>
        <w:rPr>
          <w:sz w:val="16"/>
          <w:szCs w:val="16"/>
        </w:rPr>
      </w:pPr>
      <w:r w:rsidRPr="009849CB">
        <w:rPr>
          <w:sz w:val="16"/>
          <w:szCs w:val="16"/>
        </w:rPr>
        <w:tab/>
      </w:r>
    </w:p>
    <w:p w:rsidR="00472957" w:rsidRPr="009849CB" w:rsidRDefault="00472957" w:rsidP="00472957">
      <w:pPr>
        <w:jc w:val="center"/>
        <w:rPr>
          <w:b/>
        </w:rPr>
      </w:pPr>
      <w:r w:rsidRPr="009849CB">
        <w:rPr>
          <w:b/>
        </w:rPr>
        <w:t xml:space="preserve">Федеральное государственное бюджетное образовательное учреждение </w:t>
      </w:r>
    </w:p>
    <w:p w:rsidR="00472957" w:rsidRPr="009849CB" w:rsidRDefault="00472957" w:rsidP="00472957">
      <w:pPr>
        <w:jc w:val="center"/>
        <w:rPr>
          <w:b/>
        </w:rPr>
      </w:pPr>
      <w:r w:rsidRPr="009849CB">
        <w:rPr>
          <w:b/>
        </w:rPr>
        <w:t>высшего образования</w:t>
      </w:r>
    </w:p>
    <w:p w:rsidR="00472957" w:rsidRPr="009849CB" w:rsidRDefault="00472957" w:rsidP="00472957">
      <w:pPr>
        <w:jc w:val="center"/>
        <w:rPr>
          <w:b/>
        </w:rPr>
      </w:pPr>
      <w:r w:rsidRPr="009849CB">
        <w:rPr>
          <w:b/>
        </w:rPr>
        <w:t xml:space="preserve">«Петербургский государственный университет  путей сообщения Императора Александра </w:t>
      </w:r>
      <w:r w:rsidRPr="009849CB">
        <w:rPr>
          <w:b/>
          <w:lang w:val="en-US"/>
        </w:rPr>
        <w:t>I</w:t>
      </w:r>
      <w:r w:rsidRPr="009849CB">
        <w:rPr>
          <w:b/>
        </w:rPr>
        <w:t>»</w:t>
      </w:r>
    </w:p>
    <w:p w:rsidR="00472957" w:rsidRPr="009849CB" w:rsidRDefault="00472957" w:rsidP="00472957">
      <w:pPr>
        <w:jc w:val="center"/>
        <w:rPr>
          <w:b/>
        </w:rPr>
      </w:pPr>
      <w:r w:rsidRPr="009849CB">
        <w:rPr>
          <w:b/>
        </w:rPr>
        <w:t>(ФГБОУ ВО ПГУПС)</w:t>
      </w:r>
    </w:p>
    <w:p w:rsidR="00472957" w:rsidRPr="009849CB" w:rsidRDefault="00472957" w:rsidP="00472957">
      <w:pPr>
        <w:jc w:val="center"/>
        <w:rPr>
          <w:b/>
          <w:sz w:val="18"/>
          <w:szCs w:val="18"/>
        </w:rPr>
      </w:pPr>
    </w:p>
    <w:p w:rsidR="00472957" w:rsidRPr="009849CB" w:rsidRDefault="00D1561A" w:rsidP="00472957">
      <w:pPr>
        <w:jc w:val="center"/>
        <w:rPr>
          <w:b/>
        </w:rPr>
      </w:pPr>
      <w:r>
        <w:rPr>
          <w:b/>
        </w:rPr>
        <w:t>Калужский</w:t>
      </w:r>
      <w:r w:rsidR="00472957" w:rsidRPr="009849CB">
        <w:rPr>
          <w:b/>
        </w:rPr>
        <w:t xml:space="preserve"> филиал ПГУПС</w:t>
      </w:r>
    </w:p>
    <w:p w:rsidR="00472957" w:rsidRPr="009849CB" w:rsidRDefault="00472957" w:rsidP="00472957">
      <w:pPr>
        <w:jc w:val="center"/>
        <w:rPr>
          <w:b/>
        </w:rPr>
      </w:pPr>
    </w:p>
    <w:p w:rsidR="00472957" w:rsidRPr="009849CB" w:rsidRDefault="00472957" w:rsidP="00472957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АТТЕСТАЦИОННЫЙ ЛИСТ </w:t>
      </w:r>
    </w:p>
    <w:p w:rsidR="00472957" w:rsidRPr="009849CB" w:rsidRDefault="00472957" w:rsidP="00472957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 xml:space="preserve">ПО  ПП.01.01 ПРОИЗВОДСТВЕННОЙ ПРАКТИКЕ </w:t>
      </w:r>
    </w:p>
    <w:p w:rsidR="00472957" w:rsidRPr="009849CB" w:rsidRDefault="00472957" w:rsidP="00472957">
      <w:pPr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(по профилю специальности)</w:t>
      </w:r>
    </w:p>
    <w:p w:rsidR="00472957" w:rsidRPr="009849CB" w:rsidRDefault="00472957" w:rsidP="00472957">
      <w:pPr>
        <w:jc w:val="center"/>
        <w:rPr>
          <w:b/>
          <w:sz w:val="28"/>
          <w:szCs w:val="28"/>
        </w:rPr>
      </w:pPr>
    </w:p>
    <w:p w:rsidR="00472957" w:rsidRPr="009849CB" w:rsidRDefault="00472957" w:rsidP="00472957">
      <w:pPr>
        <w:jc w:val="both"/>
        <w:rPr>
          <w:sz w:val="26"/>
          <w:szCs w:val="26"/>
        </w:rPr>
      </w:pPr>
      <w:r w:rsidRPr="009849CB">
        <w:rPr>
          <w:sz w:val="26"/>
          <w:szCs w:val="26"/>
        </w:rPr>
        <w:t>Ф.И.О. обучающегося _________________________________________________</w:t>
      </w:r>
    </w:p>
    <w:p w:rsidR="00472957" w:rsidRPr="009849CB" w:rsidRDefault="00472957" w:rsidP="00472957">
      <w:pPr>
        <w:jc w:val="both"/>
        <w:rPr>
          <w:sz w:val="26"/>
          <w:szCs w:val="26"/>
        </w:rPr>
      </w:pPr>
      <w:r w:rsidRPr="009849CB">
        <w:rPr>
          <w:sz w:val="26"/>
          <w:szCs w:val="26"/>
        </w:rPr>
        <w:t xml:space="preserve">Специальность  </w:t>
      </w:r>
      <w:r w:rsidRPr="009849CB">
        <w:rPr>
          <w:sz w:val="26"/>
          <w:szCs w:val="26"/>
          <w:u w:val="single"/>
        </w:rPr>
        <w:t>27.02.03 Автоматика и телемеханика на транспорте (железнодорожный транспорт)</w:t>
      </w:r>
    </w:p>
    <w:p w:rsidR="00472957" w:rsidRPr="009849CB" w:rsidRDefault="00472957" w:rsidP="00472957">
      <w:pPr>
        <w:rPr>
          <w:sz w:val="28"/>
          <w:szCs w:val="28"/>
        </w:rPr>
      </w:pPr>
      <w:r w:rsidRPr="009849CB">
        <w:rPr>
          <w:sz w:val="26"/>
          <w:szCs w:val="26"/>
        </w:rPr>
        <w:t>Место проведения практики</w:t>
      </w:r>
      <w:r w:rsidRPr="009849CB"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472957" w:rsidRPr="009849CB" w:rsidRDefault="00472957" w:rsidP="00472957">
      <w:pPr>
        <w:pStyle w:val="a5"/>
        <w:jc w:val="both"/>
      </w:pPr>
      <w:r w:rsidRPr="009849CB">
        <w:t>Время проведения практики ____________________________________________________</w:t>
      </w:r>
    </w:p>
    <w:p w:rsidR="00472957" w:rsidRPr="009849CB" w:rsidRDefault="00472957" w:rsidP="00472957">
      <w:pPr>
        <w:ind w:firstLine="851"/>
        <w:jc w:val="center"/>
        <w:rPr>
          <w:b/>
        </w:rPr>
      </w:pPr>
    </w:p>
    <w:p w:rsidR="00472957" w:rsidRPr="009849CB" w:rsidRDefault="00472957" w:rsidP="00472957">
      <w:pPr>
        <w:ind w:firstLine="851"/>
        <w:jc w:val="center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Уровень освоения общих и профессиональных компетенций</w:t>
      </w:r>
    </w:p>
    <w:p w:rsidR="00472957" w:rsidRPr="009849CB" w:rsidRDefault="00472957" w:rsidP="00472957">
      <w:pPr>
        <w:ind w:firstLine="851"/>
        <w:jc w:val="center"/>
        <w:rPr>
          <w:b/>
          <w:sz w:val="28"/>
          <w:szCs w:val="28"/>
        </w:rPr>
      </w:pPr>
    </w:p>
    <w:tbl>
      <w:tblPr>
        <w:tblW w:w="97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889"/>
        <w:gridCol w:w="1626"/>
      </w:tblGrid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rPr>
                <w:b/>
                <w:sz w:val="26"/>
                <w:szCs w:val="26"/>
              </w:rPr>
            </w:pPr>
          </w:p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Индекс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</w:p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Компетенция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</w:rPr>
            </w:pPr>
            <w:r w:rsidRPr="009849CB">
              <w:rPr>
                <w:b/>
              </w:rPr>
              <w:t xml:space="preserve">Уровень усвоения </w:t>
            </w:r>
            <w:r w:rsidRPr="009849CB">
              <w:rPr>
                <w:sz w:val="18"/>
                <w:szCs w:val="18"/>
              </w:rPr>
              <w:t>(высокий, средний, низкий)</w:t>
            </w: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ОК 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rPr>
                <w:b/>
                <w:iCs/>
              </w:rPr>
            </w:pPr>
            <w:r w:rsidRPr="009849CB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ОК 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autoSpaceDE w:val="0"/>
              <w:autoSpaceDN w:val="0"/>
              <w:adjustRightInd w:val="0"/>
            </w:pPr>
            <w:r w:rsidRPr="009849C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rPr>
          <w:trHeight w:val="5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ОК 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autoSpaceDE w:val="0"/>
              <w:autoSpaceDN w:val="0"/>
              <w:adjustRightInd w:val="0"/>
            </w:pPr>
            <w:r w:rsidRPr="009849CB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ОК 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autoSpaceDE w:val="0"/>
              <w:autoSpaceDN w:val="0"/>
              <w:adjustRightInd w:val="0"/>
            </w:pPr>
            <w:r w:rsidRPr="009849CB">
              <w:t>Использовать информационные технологии в профессиональной деятельности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ОК 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849CB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ПК 1.1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widowControl w:val="0"/>
              <w:rPr>
                <w:iCs/>
              </w:rPr>
            </w:pPr>
            <w:r w:rsidRPr="009849CB"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ПК 1.2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widowControl w:val="0"/>
            </w:pPr>
            <w:r w:rsidRPr="009849CB"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957" w:rsidRPr="009849CB" w:rsidTr="00333BE8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6"/>
                <w:szCs w:val="26"/>
              </w:rPr>
            </w:pPr>
            <w:r w:rsidRPr="009849CB">
              <w:rPr>
                <w:b/>
                <w:sz w:val="26"/>
                <w:szCs w:val="26"/>
              </w:rPr>
              <w:t>ПК 1.3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widowControl w:val="0"/>
            </w:pPr>
            <w:r w:rsidRPr="009849CB"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7" w:rsidRPr="009849CB" w:rsidRDefault="00472957" w:rsidP="00333B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4FF" w:rsidRDefault="002C44FF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957" w:rsidRPr="009849CB" w:rsidRDefault="00472957" w:rsidP="00472957">
      <w:pPr>
        <w:ind w:firstLine="851"/>
        <w:jc w:val="both"/>
        <w:rPr>
          <w:b/>
          <w:sz w:val="26"/>
          <w:szCs w:val="26"/>
        </w:rPr>
      </w:pPr>
      <w:r w:rsidRPr="009849CB">
        <w:rPr>
          <w:b/>
          <w:sz w:val="26"/>
          <w:szCs w:val="26"/>
        </w:rPr>
        <w:lastRenderedPageBreak/>
        <w:t>Характеристика руководителя практики от предприятия на обучающегося по формированию общих и профессиональных компетенций, приобретение практического опыта:</w:t>
      </w:r>
      <w:r w:rsidRPr="009849CB">
        <w:rPr>
          <w:sz w:val="26"/>
          <w:szCs w:val="26"/>
        </w:rPr>
        <w:t xml:space="preserve"> </w:t>
      </w:r>
    </w:p>
    <w:p w:rsidR="00472957" w:rsidRPr="009849CB" w:rsidRDefault="00472957" w:rsidP="00472957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957" w:rsidRPr="009849CB" w:rsidRDefault="00472957" w:rsidP="00472957">
      <w:pPr>
        <w:jc w:val="both"/>
        <w:rPr>
          <w:b/>
          <w:sz w:val="28"/>
          <w:szCs w:val="28"/>
        </w:rPr>
      </w:pPr>
    </w:p>
    <w:p w:rsidR="00472957" w:rsidRPr="009849CB" w:rsidRDefault="00472957" w:rsidP="00472957">
      <w:pPr>
        <w:jc w:val="both"/>
        <w:rPr>
          <w:b/>
          <w:sz w:val="26"/>
          <w:szCs w:val="26"/>
        </w:rPr>
      </w:pPr>
      <w:r w:rsidRPr="009849CB">
        <w:rPr>
          <w:b/>
          <w:sz w:val="26"/>
          <w:szCs w:val="26"/>
        </w:rPr>
        <w:t xml:space="preserve">Руководитель практики от предприятия </w:t>
      </w:r>
    </w:p>
    <w:p w:rsidR="00472957" w:rsidRPr="009849CB" w:rsidRDefault="00472957" w:rsidP="00472957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_____________________________  _________________  ________________</w:t>
      </w:r>
    </w:p>
    <w:p w:rsidR="00472957" w:rsidRPr="009849CB" w:rsidRDefault="00472957" w:rsidP="00472957">
      <w:pPr>
        <w:rPr>
          <w:sz w:val="20"/>
          <w:szCs w:val="20"/>
        </w:rPr>
      </w:pPr>
      <w:r w:rsidRPr="009849CB">
        <w:rPr>
          <w:sz w:val="20"/>
          <w:szCs w:val="20"/>
        </w:rPr>
        <w:t xml:space="preserve">               Должность                                                                подпись                                               Ф.И.О.</w:t>
      </w:r>
    </w:p>
    <w:p w:rsidR="00472957" w:rsidRPr="009849CB" w:rsidRDefault="00472957" w:rsidP="00472957">
      <w:pPr>
        <w:jc w:val="both"/>
      </w:pPr>
      <w:r w:rsidRPr="009849CB">
        <w:t>М.П.</w:t>
      </w:r>
    </w:p>
    <w:p w:rsidR="00472957" w:rsidRPr="009849CB" w:rsidRDefault="00472957" w:rsidP="00472957">
      <w:pPr>
        <w:ind w:firstLine="851"/>
        <w:jc w:val="both"/>
        <w:rPr>
          <w:b/>
          <w:sz w:val="26"/>
          <w:szCs w:val="26"/>
        </w:rPr>
      </w:pPr>
      <w:r w:rsidRPr="009849CB">
        <w:rPr>
          <w:b/>
          <w:sz w:val="26"/>
          <w:szCs w:val="26"/>
        </w:rPr>
        <w:t xml:space="preserve"> Заключение руководителя практики от учебного заведения на обучающегося по формированию общих и профессиональных компетенций, приобретение практического опыта:</w:t>
      </w:r>
      <w:r w:rsidRPr="009849CB">
        <w:rPr>
          <w:sz w:val="26"/>
          <w:szCs w:val="26"/>
        </w:rPr>
        <w:t xml:space="preserve"> </w:t>
      </w:r>
    </w:p>
    <w:p w:rsidR="00472957" w:rsidRPr="009849CB" w:rsidRDefault="00472957" w:rsidP="00472957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957" w:rsidRPr="009849CB" w:rsidRDefault="00472957" w:rsidP="00472957">
      <w:pPr>
        <w:rPr>
          <w:b/>
          <w:sz w:val="26"/>
          <w:szCs w:val="26"/>
        </w:rPr>
      </w:pPr>
      <w:r w:rsidRPr="009849CB">
        <w:rPr>
          <w:b/>
          <w:sz w:val="26"/>
          <w:szCs w:val="26"/>
        </w:rPr>
        <w:t>Руководитель практики от учебного заведения</w:t>
      </w:r>
    </w:p>
    <w:p w:rsidR="00472957" w:rsidRPr="009849CB" w:rsidRDefault="00472957" w:rsidP="00472957">
      <w:pPr>
        <w:jc w:val="both"/>
        <w:rPr>
          <w:b/>
          <w:sz w:val="28"/>
          <w:szCs w:val="28"/>
        </w:rPr>
      </w:pPr>
      <w:r w:rsidRPr="009849CB">
        <w:rPr>
          <w:b/>
          <w:sz w:val="28"/>
          <w:szCs w:val="28"/>
        </w:rPr>
        <w:t>_____________________________  _________________  _________________</w:t>
      </w:r>
    </w:p>
    <w:p w:rsidR="00472957" w:rsidRPr="009849CB" w:rsidRDefault="00472957" w:rsidP="00472957">
      <w:pPr>
        <w:rPr>
          <w:sz w:val="20"/>
          <w:szCs w:val="20"/>
        </w:rPr>
      </w:pPr>
      <w:r w:rsidRPr="009849CB">
        <w:rPr>
          <w:sz w:val="20"/>
          <w:szCs w:val="20"/>
        </w:rPr>
        <w:t xml:space="preserve">               Должность                                                                подпись                                               Ф.И.О.</w:t>
      </w:r>
    </w:p>
    <w:p w:rsidR="00472957" w:rsidRPr="009849CB" w:rsidRDefault="00472957" w:rsidP="00472957">
      <w:pPr>
        <w:rPr>
          <w:sz w:val="20"/>
          <w:szCs w:val="20"/>
        </w:rPr>
      </w:pPr>
    </w:p>
    <w:p w:rsidR="00472957" w:rsidRPr="009849CB" w:rsidRDefault="00472957" w:rsidP="00472957">
      <w:pPr>
        <w:autoSpaceDE w:val="0"/>
        <w:autoSpaceDN w:val="0"/>
        <w:adjustRightInd w:val="0"/>
        <w:jc w:val="center"/>
        <w:rPr>
          <w:b/>
        </w:rPr>
      </w:pPr>
    </w:p>
    <w:p w:rsidR="00472957" w:rsidRPr="009849CB" w:rsidRDefault="00472957" w:rsidP="00E4285D">
      <w:pPr>
        <w:pStyle w:val="Default"/>
        <w:jc w:val="both"/>
        <w:rPr>
          <w:color w:val="auto"/>
          <w:sz w:val="28"/>
          <w:szCs w:val="28"/>
        </w:rPr>
      </w:pPr>
    </w:p>
    <w:sectPr w:rsidR="00472957" w:rsidRPr="009849CB" w:rsidSect="00682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50" w:rsidRDefault="00D87850">
      <w:r>
        <w:separator/>
      </w:r>
    </w:p>
  </w:endnote>
  <w:endnote w:type="continuationSeparator" w:id="0">
    <w:p w:rsidR="00D87850" w:rsidRDefault="00D8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50" w:rsidRDefault="00D87850">
      <w:r>
        <w:separator/>
      </w:r>
    </w:p>
  </w:footnote>
  <w:footnote w:type="continuationSeparator" w:id="0">
    <w:p w:rsidR="00D87850" w:rsidRDefault="00D8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E6011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ABF66CC"/>
    <w:multiLevelType w:val="hybridMultilevel"/>
    <w:tmpl w:val="F48C42E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8924E25"/>
    <w:multiLevelType w:val="hybridMultilevel"/>
    <w:tmpl w:val="2CE257A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25279"/>
    <w:multiLevelType w:val="hybridMultilevel"/>
    <w:tmpl w:val="44FE53E2"/>
    <w:lvl w:ilvl="0" w:tplc="61DCB8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6A100B8"/>
    <w:multiLevelType w:val="multilevel"/>
    <w:tmpl w:val="06A44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7">
    <w:nsid w:val="36F80249"/>
    <w:multiLevelType w:val="hybridMultilevel"/>
    <w:tmpl w:val="3256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BC5E9E"/>
    <w:multiLevelType w:val="hybridMultilevel"/>
    <w:tmpl w:val="83FA6DD4"/>
    <w:lvl w:ilvl="0" w:tplc="97B2109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5844723"/>
    <w:multiLevelType w:val="hybridMultilevel"/>
    <w:tmpl w:val="99C6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16E1A"/>
    <w:multiLevelType w:val="hybridMultilevel"/>
    <w:tmpl w:val="994A3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27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71927"/>
    <w:multiLevelType w:val="hybridMultilevel"/>
    <w:tmpl w:val="653E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F70B88"/>
    <w:multiLevelType w:val="multilevel"/>
    <w:tmpl w:val="7A5A3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8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7"/>
  </w:num>
  <w:num w:numId="10">
    <w:abstractNumId w:val="39"/>
  </w:num>
  <w:num w:numId="11">
    <w:abstractNumId w:val="22"/>
  </w:num>
  <w:num w:numId="12">
    <w:abstractNumId w:val="24"/>
  </w:num>
  <w:num w:numId="13">
    <w:abstractNumId w:val="13"/>
  </w:num>
  <w:num w:numId="14">
    <w:abstractNumId w:val="19"/>
  </w:num>
  <w:num w:numId="15">
    <w:abstractNumId w:val="15"/>
  </w:num>
  <w:num w:numId="16">
    <w:abstractNumId w:val="11"/>
  </w:num>
  <w:num w:numId="17">
    <w:abstractNumId w:val="33"/>
  </w:num>
  <w:num w:numId="18">
    <w:abstractNumId w:val="25"/>
  </w:num>
  <w:num w:numId="19">
    <w:abstractNumId w:val="23"/>
  </w:num>
  <w:num w:numId="20">
    <w:abstractNumId w:val="26"/>
  </w:num>
  <w:num w:numId="21">
    <w:abstractNumId w:val="12"/>
  </w:num>
  <w:num w:numId="22">
    <w:abstractNumId w:val="35"/>
  </w:num>
  <w:num w:numId="23">
    <w:abstractNumId w:val="21"/>
  </w:num>
  <w:num w:numId="24">
    <w:abstractNumId w:val="38"/>
  </w:num>
  <w:num w:numId="25">
    <w:abstractNumId w:val="8"/>
  </w:num>
  <w:num w:numId="26">
    <w:abstractNumId w:val="6"/>
  </w:num>
  <w:num w:numId="27">
    <w:abstractNumId w:val="18"/>
  </w:num>
  <w:num w:numId="28">
    <w:abstractNumId w:val="14"/>
  </w:num>
  <w:num w:numId="29">
    <w:abstractNumId w:val="37"/>
  </w:num>
  <w:num w:numId="30">
    <w:abstractNumId w:val="16"/>
  </w:num>
  <w:num w:numId="31">
    <w:abstractNumId w:val="5"/>
  </w:num>
  <w:num w:numId="32">
    <w:abstractNumId w:val="31"/>
  </w:num>
  <w:num w:numId="33">
    <w:abstractNumId w:val="28"/>
  </w:num>
  <w:num w:numId="34">
    <w:abstractNumId w:val="4"/>
  </w:num>
  <w:num w:numId="35">
    <w:abstractNumId w:val="32"/>
  </w:num>
  <w:num w:numId="36">
    <w:abstractNumId w:val="3"/>
  </w:num>
  <w:num w:numId="37">
    <w:abstractNumId w:val="7"/>
  </w:num>
  <w:num w:numId="38">
    <w:abstractNumId w:val="29"/>
  </w:num>
  <w:num w:numId="39">
    <w:abstractNumId w:val="30"/>
  </w:num>
  <w:num w:numId="40">
    <w:abstractNumId w:val="10"/>
  </w:num>
  <w:num w:numId="41">
    <w:abstractNumId w:val="17"/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03457"/>
    <w:rsid w:val="000060D9"/>
    <w:rsid w:val="00017CDF"/>
    <w:rsid w:val="0003190C"/>
    <w:rsid w:val="0003680E"/>
    <w:rsid w:val="00052571"/>
    <w:rsid w:val="000529A7"/>
    <w:rsid w:val="00053028"/>
    <w:rsid w:val="00054B72"/>
    <w:rsid w:val="000558A4"/>
    <w:rsid w:val="00071397"/>
    <w:rsid w:val="00076009"/>
    <w:rsid w:val="000816DE"/>
    <w:rsid w:val="000859D8"/>
    <w:rsid w:val="000A3F0C"/>
    <w:rsid w:val="000A70B4"/>
    <w:rsid w:val="000B48CC"/>
    <w:rsid w:val="000B5430"/>
    <w:rsid w:val="000C64C6"/>
    <w:rsid w:val="000D4DCA"/>
    <w:rsid w:val="000D75FE"/>
    <w:rsid w:val="000F7D9A"/>
    <w:rsid w:val="0010017E"/>
    <w:rsid w:val="0010562E"/>
    <w:rsid w:val="0011397A"/>
    <w:rsid w:val="00120A24"/>
    <w:rsid w:val="001210E4"/>
    <w:rsid w:val="00130240"/>
    <w:rsid w:val="001413AC"/>
    <w:rsid w:val="00143D3A"/>
    <w:rsid w:val="00145F34"/>
    <w:rsid w:val="00156DDD"/>
    <w:rsid w:val="00161471"/>
    <w:rsid w:val="00163479"/>
    <w:rsid w:val="00165FF3"/>
    <w:rsid w:val="0016628A"/>
    <w:rsid w:val="0017529E"/>
    <w:rsid w:val="00180BD4"/>
    <w:rsid w:val="00181996"/>
    <w:rsid w:val="00183D81"/>
    <w:rsid w:val="00193A60"/>
    <w:rsid w:val="001A5A89"/>
    <w:rsid w:val="001B3413"/>
    <w:rsid w:val="001B765F"/>
    <w:rsid w:val="001C6288"/>
    <w:rsid w:val="001C6A3A"/>
    <w:rsid w:val="001F489B"/>
    <w:rsid w:val="001F6DAB"/>
    <w:rsid w:val="00200226"/>
    <w:rsid w:val="00203E8E"/>
    <w:rsid w:val="00212EB7"/>
    <w:rsid w:val="0022348C"/>
    <w:rsid w:val="002324C9"/>
    <w:rsid w:val="00234315"/>
    <w:rsid w:val="00235F02"/>
    <w:rsid w:val="0024018B"/>
    <w:rsid w:val="00246126"/>
    <w:rsid w:val="0025109C"/>
    <w:rsid w:val="00251FF2"/>
    <w:rsid w:val="002558DB"/>
    <w:rsid w:val="0025700A"/>
    <w:rsid w:val="00262805"/>
    <w:rsid w:val="002748F0"/>
    <w:rsid w:val="002909DF"/>
    <w:rsid w:val="00290CA5"/>
    <w:rsid w:val="002B406F"/>
    <w:rsid w:val="002C44FF"/>
    <w:rsid w:val="002D07B7"/>
    <w:rsid w:val="002D291F"/>
    <w:rsid w:val="002D700A"/>
    <w:rsid w:val="002D72D3"/>
    <w:rsid w:val="002E67D9"/>
    <w:rsid w:val="002F6DB7"/>
    <w:rsid w:val="00303E6C"/>
    <w:rsid w:val="00333BE8"/>
    <w:rsid w:val="00343607"/>
    <w:rsid w:val="0035089C"/>
    <w:rsid w:val="00351971"/>
    <w:rsid w:val="00357343"/>
    <w:rsid w:val="0036187F"/>
    <w:rsid w:val="003711AC"/>
    <w:rsid w:val="00372AB5"/>
    <w:rsid w:val="0038286C"/>
    <w:rsid w:val="003926F8"/>
    <w:rsid w:val="00392C06"/>
    <w:rsid w:val="003950ED"/>
    <w:rsid w:val="00396304"/>
    <w:rsid w:val="003A4339"/>
    <w:rsid w:val="003B05FA"/>
    <w:rsid w:val="003B0612"/>
    <w:rsid w:val="003B1AB6"/>
    <w:rsid w:val="003B7650"/>
    <w:rsid w:val="003C051D"/>
    <w:rsid w:val="003C5971"/>
    <w:rsid w:val="003C797A"/>
    <w:rsid w:val="003E0C5A"/>
    <w:rsid w:val="003F7E1E"/>
    <w:rsid w:val="004058DE"/>
    <w:rsid w:val="00421478"/>
    <w:rsid w:val="004228EE"/>
    <w:rsid w:val="004311F8"/>
    <w:rsid w:val="0044355F"/>
    <w:rsid w:val="00450E81"/>
    <w:rsid w:val="00461BC7"/>
    <w:rsid w:val="00462920"/>
    <w:rsid w:val="00472957"/>
    <w:rsid w:val="00473B11"/>
    <w:rsid w:val="004908E0"/>
    <w:rsid w:val="004A092A"/>
    <w:rsid w:val="004A339A"/>
    <w:rsid w:val="004B06A9"/>
    <w:rsid w:val="004B55B8"/>
    <w:rsid w:val="004C3404"/>
    <w:rsid w:val="004C762E"/>
    <w:rsid w:val="004D4618"/>
    <w:rsid w:val="004E2C2C"/>
    <w:rsid w:val="004E7FF0"/>
    <w:rsid w:val="004F1851"/>
    <w:rsid w:val="004F28CF"/>
    <w:rsid w:val="004F4B6F"/>
    <w:rsid w:val="00501110"/>
    <w:rsid w:val="005018AD"/>
    <w:rsid w:val="005027BC"/>
    <w:rsid w:val="00505C60"/>
    <w:rsid w:val="005078DF"/>
    <w:rsid w:val="00513628"/>
    <w:rsid w:val="005202A6"/>
    <w:rsid w:val="00522C91"/>
    <w:rsid w:val="00534FFC"/>
    <w:rsid w:val="00536D1D"/>
    <w:rsid w:val="00537C52"/>
    <w:rsid w:val="005400C3"/>
    <w:rsid w:val="005401EB"/>
    <w:rsid w:val="00557F64"/>
    <w:rsid w:val="0056131E"/>
    <w:rsid w:val="005661C1"/>
    <w:rsid w:val="00573220"/>
    <w:rsid w:val="00581F99"/>
    <w:rsid w:val="00590F87"/>
    <w:rsid w:val="005916C6"/>
    <w:rsid w:val="00595964"/>
    <w:rsid w:val="005C7F5A"/>
    <w:rsid w:val="005F558F"/>
    <w:rsid w:val="006420DB"/>
    <w:rsid w:val="00643462"/>
    <w:rsid w:val="00666E6F"/>
    <w:rsid w:val="006778C0"/>
    <w:rsid w:val="00682E1D"/>
    <w:rsid w:val="00684C21"/>
    <w:rsid w:val="006A1332"/>
    <w:rsid w:val="006A5DAC"/>
    <w:rsid w:val="006A61C0"/>
    <w:rsid w:val="006A76DA"/>
    <w:rsid w:val="006B7101"/>
    <w:rsid w:val="006C40BD"/>
    <w:rsid w:val="006C557C"/>
    <w:rsid w:val="006D768C"/>
    <w:rsid w:val="006D7F62"/>
    <w:rsid w:val="006E25ED"/>
    <w:rsid w:val="006E36CB"/>
    <w:rsid w:val="00700E99"/>
    <w:rsid w:val="00730D2F"/>
    <w:rsid w:val="0073663A"/>
    <w:rsid w:val="0075163C"/>
    <w:rsid w:val="00752255"/>
    <w:rsid w:val="00760485"/>
    <w:rsid w:val="007606C2"/>
    <w:rsid w:val="0077036B"/>
    <w:rsid w:val="00783527"/>
    <w:rsid w:val="00784DAE"/>
    <w:rsid w:val="00794D34"/>
    <w:rsid w:val="0079696A"/>
    <w:rsid w:val="007B7E30"/>
    <w:rsid w:val="007C2CD3"/>
    <w:rsid w:val="007C35B5"/>
    <w:rsid w:val="007C4BCE"/>
    <w:rsid w:val="007D0E8F"/>
    <w:rsid w:val="007D388C"/>
    <w:rsid w:val="007D4140"/>
    <w:rsid w:val="007E6D36"/>
    <w:rsid w:val="007F0CCE"/>
    <w:rsid w:val="007F1457"/>
    <w:rsid w:val="0080499B"/>
    <w:rsid w:val="008049D7"/>
    <w:rsid w:val="00807716"/>
    <w:rsid w:val="008133AF"/>
    <w:rsid w:val="00814496"/>
    <w:rsid w:val="0082653C"/>
    <w:rsid w:val="008376DF"/>
    <w:rsid w:val="008575E4"/>
    <w:rsid w:val="00857D4F"/>
    <w:rsid w:val="00865743"/>
    <w:rsid w:val="00885D18"/>
    <w:rsid w:val="00886FFD"/>
    <w:rsid w:val="00896663"/>
    <w:rsid w:val="00897408"/>
    <w:rsid w:val="008A03E8"/>
    <w:rsid w:val="008A754C"/>
    <w:rsid w:val="008B11FF"/>
    <w:rsid w:val="008B1610"/>
    <w:rsid w:val="008C004F"/>
    <w:rsid w:val="008F7F93"/>
    <w:rsid w:val="009019D0"/>
    <w:rsid w:val="009230BE"/>
    <w:rsid w:val="009250CC"/>
    <w:rsid w:val="009252D1"/>
    <w:rsid w:val="009310CE"/>
    <w:rsid w:val="00933B3B"/>
    <w:rsid w:val="00936F5A"/>
    <w:rsid w:val="00942951"/>
    <w:rsid w:val="00950AAB"/>
    <w:rsid w:val="00967F6D"/>
    <w:rsid w:val="00973D00"/>
    <w:rsid w:val="00983DEE"/>
    <w:rsid w:val="009849CB"/>
    <w:rsid w:val="0099199A"/>
    <w:rsid w:val="009A1925"/>
    <w:rsid w:val="009C0414"/>
    <w:rsid w:val="009C0F09"/>
    <w:rsid w:val="009C7CE8"/>
    <w:rsid w:val="009D02E4"/>
    <w:rsid w:val="009D0EF9"/>
    <w:rsid w:val="009D3D26"/>
    <w:rsid w:val="009E1E32"/>
    <w:rsid w:val="00A1623E"/>
    <w:rsid w:val="00A166CA"/>
    <w:rsid w:val="00A16712"/>
    <w:rsid w:val="00A5017A"/>
    <w:rsid w:val="00A55D12"/>
    <w:rsid w:val="00A60B7C"/>
    <w:rsid w:val="00A767FB"/>
    <w:rsid w:val="00AC31C0"/>
    <w:rsid w:val="00AF0A69"/>
    <w:rsid w:val="00AF2658"/>
    <w:rsid w:val="00B06A9B"/>
    <w:rsid w:val="00B06EFC"/>
    <w:rsid w:val="00B127F8"/>
    <w:rsid w:val="00B13901"/>
    <w:rsid w:val="00B235B4"/>
    <w:rsid w:val="00B268DA"/>
    <w:rsid w:val="00B36360"/>
    <w:rsid w:val="00B3700F"/>
    <w:rsid w:val="00B435C9"/>
    <w:rsid w:val="00B50E85"/>
    <w:rsid w:val="00B51D54"/>
    <w:rsid w:val="00B56A02"/>
    <w:rsid w:val="00B62D9F"/>
    <w:rsid w:val="00B72B30"/>
    <w:rsid w:val="00B77753"/>
    <w:rsid w:val="00B93E6B"/>
    <w:rsid w:val="00BA066D"/>
    <w:rsid w:val="00BA4AA8"/>
    <w:rsid w:val="00BB47AB"/>
    <w:rsid w:val="00BC4811"/>
    <w:rsid w:val="00BD35F8"/>
    <w:rsid w:val="00BF6651"/>
    <w:rsid w:val="00C02D6B"/>
    <w:rsid w:val="00C04B80"/>
    <w:rsid w:val="00C1047A"/>
    <w:rsid w:val="00C15CD1"/>
    <w:rsid w:val="00C1689F"/>
    <w:rsid w:val="00C26134"/>
    <w:rsid w:val="00C34223"/>
    <w:rsid w:val="00C4178B"/>
    <w:rsid w:val="00C42D2E"/>
    <w:rsid w:val="00C57EA4"/>
    <w:rsid w:val="00C63D0B"/>
    <w:rsid w:val="00C65D49"/>
    <w:rsid w:val="00C74F5A"/>
    <w:rsid w:val="00C84F2C"/>
    <w:rsid w:val="00C87DE2"/>
    <w:rsid w:val="00C90C4B"/>
    <w:rsid w:val="00CA3346"/>
    <w:rsid w:val="00CB0421"/>
    <w:rsid w:val="00CB4CCC"/>
    <w:rsid w:val="00CB71DC"/>
    <w:rsid w:val="00CB7AD8"/>
    <w:rsid w:val="00CC2AF6"/>
    <w:rsid w:val="00CE10DD"/>
    <w:rsid w:val="00CE3F81"/>
    <w:rsid w:val="00CE667B"/>
    <w:rsid w:val="00CE6C36"/>
    <w:rsid w:val="00CF6168"/>
    <w:rsid w:val="00CF6E6B"/>
    <w:rsid w:val="00D0058D"/>
    <w:rsid w:val="00D033FF"/>
    <w:rsid w:val="00D10BB6"/>
    <w:rsid w:val="00D13A6D"/>
    <w:rsid w:val="00D1561A"/>
    <w:rsid w:val="00D27369"/>
    <w:rsid w:val="00D37B13"/>
    <w:rsid w:val="00D51BCC"/>
    <w:rsid w:val="00D529FC"/>
    <w:rsid w:val="00D546BD"/>
    <w:rsid w:val="00D619FE"/>
    <w:rsid w:val="00D62E8F"/>
    <w:rsid w:val="00D633DA"/>
    <w:rsid w:val="00D71625"/>
    <w:rsid w:val="00D75808"/>
    <w:rsid w:val="00D77AC1"/>
    <w:rsid w:val="00D85F18"/>
    <w:rsid w:val="00D87850"/>
    <w:rsid w:val="00DA425D"/>
    <w:rsid w:val="00DB1C20"/>
    <w:rsid w:val="00DB2672"/>
    <w:rsid w:val="00DB7F2E"/>
    <w:rsid w:val="00DC1F0C"/>
    <w:rsid w:val="00DC2BBF"/>
    <w:rsid w:val="00DD6AEC"/>
    <w:rsid w:val="00DE4EE1"/>
    <w:rsid w:val="00DF2475"/>
    <w:rsid w:val="00DF4A99"/>
    <w:rsid w:val="00E069EF"/>
    <w:rsid w:val="00E071AC"/>
    <w:rsid w:val="00E16073"/>
    <w:rsid w:val="00E235F3"/>
    <w:rsid w:val="00E32130"/>
    <w:rsid w:val="00E33173"/>
    <w:rsid w:val="00E4285D"/>
    <w:rsid w:val="00E63C79"/>
    <w:rsid w:val="00E642F9"/>
    <w:rsid w:val="00E73FB2"/>
    <w:rsid w:val="00E82920"/>
    <w:rsid w:val="00E831C8"/>
    <w:rsid w:val="00EA0FAD"/>
    <w:rsid w:val="00EA15BE"/>
    <w:rsid w:val="00EB2B72"/>
    <w:rsid w:val="00EB48BB"/>
    <w:rsid w:val="00EC25DA"/>
    <w:rsid w:val="00ED0A42"/>
    <w:rsid w:val="00ED0B86"/>
    <w:rsid w:val="00ED5D93"/>
    <w:rsid w:val="00F05AE8"/>
    <w:rsid w:val="00F2737A"/>
    <w:rsid w:val="00F349E0"/>
    <w:rsid w:val="00F43F6A"/>
    <w:rsid w:val="00F54171"/>
    <w:rsid w:val="00F674C2"/>
    <w:rsid w:val="00F82DE6"/>
    <w:rsid w:val="00F94C67"/>
    <w:rsid w:val="00FA7274"/>
    <w:rsid w:val="00FB07C8"/>
    <w:rsid w:val="00FB3768"/>
    <w:rsid w:val="00FB7C02"/>
    <w:rsid w:val="00FD2ECF"/>
    <w:rsid w:val="00FD67FE"/>
    <w:rsid w:val="00FE1E92"/>
    <w:rsid w:val="00FE450F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aliases w:val="Содержание. 2 уровень,List Paragraph"/>
    <w:basedOn w:val="a"/>
    <w:link w:val="a8"/>
    <w:uiPriority w:val="99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66E6F"/>
    <w:pPr>
      <w:spacing w:after="120"/>
    </w:pPr>
  </w:style>
  <w:style w:type="character" w:customStyle="1" w:styleId="aa">
    <w:name w:val="Основной текст Знак"/>
    <w:basedOn w:val="a0"/>
    <w:link w:val="a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b"/>
    <w:uiPriority w:val="99"/>
    <w:rsid w:val="00666E6F"/>
    <w:rPr>
      <w:rFonts w:ascii="Calibri" w:eastAsia="Times New Roman" w:hAnsi="Calibri" w:cs="Calibri"/>
      <w:lang w:eastAsia="ar-SA"/>
    </w:rPr>
  </w:style>
  <w:style w:type="paragraph" w:styleId="ad">
    <w:name w:val="Normal (Web)"/>
    <w:basedOn w:val="a"/>
    <w:uiPriority w:val="99"/>
    <w:unhideWhenUsed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uiPriority w:val="22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Знак"/>
    <w:link w:val="af1"/>
    <w:locked/>
    <w:rsid w:val="00161471"/>
    <w:rPr>
      <w:rFonts w:ascii="Courier New" w:hAnsi="Courier New" w:cs="Courier New"/>
      <w:lang w:eastAsia="ru-RU"/>
    </w:rPr>
  </w:style>
  <w:style w:type="paragraph" w:styleId="af1">
    <w:name w:val="Plain Text"/>
    <w:basedOn w:val="a"/>
    <w:link w:val="af0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semiHidden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4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4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4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A5017A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017A"/>
    <w:pPr>
      <w:widowControl w:val="0"/>
      <w:shd w:val="clear" w:color="auto" w:fill="FFFFFF"/>
      <w:suppressAutoHyphens w:val="0"/>
      <w:spacing w:line="24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4729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729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33B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33B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2">
    <w:name w:val="Font Style12"/>
    <w:basedOn w:val="a0"/>
    <w:rsid w:val="00333BE8"/>
    <w:rPr>
      <w:rFonts w:ascii="Times New Roman" w:hAnsi="Times New Roman" w:cs="Times New Roman"/>
      <w:b/>
      <w:bCs/>
      <w:sz w:val="22"/>
      <w:szCs w:val="22"/>
    </w:rPr>
  </w:style>
  <w:style w:type="paragraph" w:customStyle="1" w:styleId="FR1">
    <w:name w:val="FR1"/>
    <w:rsid w:val="00ED0A42"/>
    <w:pPr>
      <w:widowControl w:val="0"/>
      <w:autoSpaceDE w:val="0"/>
      <w:autoSpaceDN w:val="0"/>
      <w:adjustRightInd w:val="0"/>
      <w:spacing w:after="0" w:line="300" w:lineRule="auto"/>
      <w:ind w:left="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9">
    <w:name w:val="Чертежный"/>
    <w:rsid w:val="00ED0A42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character" w:styleId="afa">
    <w:name w:val="FollowedHyperlink"/>
    <w:basedOn w:val="a0"/>
    <w:uiPriority w:val="99"/>
    <w:semiHidden/>
    <w:unhideWhenUsed/>
    <w:rsid w:val="00C42D2E"/>
    <w:rPr>
      <w:color w:val="800080" w:themeColor="followedHyperlink"/>
      <w:u w:val="single"/>
    </w:rPr>
  </w:style>
  <w:style w:type="paragraph" w:styleId="afb">
    <w:name w:val="footnote text"/>
    <w:basedOn w:val="a"/>
    <w:link w:val="afc"/>
    <w:uiPriority w:val="99"/>
    <w:qFormat/>
    <w:rsid w:val="00CE10DD"/>
    <w:pPr>
      <w:suppressAutoHyphens w:val="0"/>
      <w:jc w:val="both"/>
    </w:pPr>
    <w:rPr>
      <w:rFonts w:eastAsia="Calibri"/>
      <w:sz w:val="20"/>
      <w:szCs w:val="20"/>
      <w:lang w:val="en-US" w:eastAsia="ru-RU"/>
    </w:rPr>
  </w:style>
  <w:style w:type="character" w:customStyle="1" w:styleId="afc">
    <w:name w:val="Текст сноски Знак"/>
    <w:basedOn w:val="a0"/>
    <w:link w:val="afb"/>
    <w:uiPriority w:val="99"/>
    <w:rsid w:val="00CE10DD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99"/>
    <w:qFormat/>
    <w:locked/>
    <w:rsid w:val="00CE10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umczdt.ru/books/41/226105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mczdt.ru/books/41/1870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mczdt.ru/books/41/240103/" TargetMode="External"/><Relationship Id="rId17" Type="http://schemas.openxmlformats.org/officeDocument/2006/relationships/hyperlink" Target="http://umczdt.ru/books/41/1872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41/18707/" TargetMode="External"/><Relationship Id="rId20" Type="http://schemas.openxmlformats.org/officeDocument/2006/relationships/hyperlink" Target="http://umczdt.ru/books/41/22610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umczdt.ru/books/44/1873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41/226105/" TargetMode="External"/><Relationship Id="rId23" Type="http://schemas.openxmlformats.org/officeDocument/2006/relationships/hyperlink" Target="http://umczdt.ru/books/41/226105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umczdt.ru/books/44/1873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umczdt.ru/books/41/187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788D-908F-4012-94B5-A70D34FD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76</Pages>
  <Words>23351</Words>
  <Characters>133107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80</cp:revision>
  <cp:lastPrinted>2020-04-09T06:03:00Z</cp:lastPrinted>
  <dcterms:created xsi:type="dcterms:W3CDTF">2020-04-15T19:29:00Z</dcterms:created>
  <dcterms:modified xsi:type="dcterms:W3CDTF">2020-07-03T06:22:00Z</dcterms:modified>
</cp:coreProperties>
</file>