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Pr="00A8230B" w:rsidRDefault="00357343" w:rsidP="000D0F8E">
      <w:pPr>
        <w:jc w:val="center"/>
        <w:rPr>
          <w:b/>
          <w:caps/>
          <w:sz w:val="28"/>
          <w:szCs w:val="28"/>
        </w:rPr>
      </w:pPr>
      <w:r w:rsidRPr="00A8230B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A8230B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A8230B" w:rsidRDefault="00357343" w:rsidP="00357343">
      <w:pPr>
        <w:jc w:val="center"/>
        <w:rPr>
          <w:sz w:val="28"/>
          <w:szCs w:val="28"/>
        </w:rPr>
      </w:pPr>
      <w:r w:rsidRPr="00A8230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Pr="00A8230B" w:rsidRDefault="00357343" w:rsidP="00357343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A8230B" w:rsidRDefault="00357343" w:rsidP="00357343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Императора Александра </w:t>
      </w:r>
      <w:r w:rsidRPr="00A8230B">
        <w:rPr>
          <w:b/>
          <w:sz w:val="28"/>
          <w:szCs w:val="28"/>
          <w:lang w:val="en-US"/>
        </w:rPr>
        <w:t>I</w:t>
      </w:r>
      <w:r w:rsidRPr="00A8230B">
        <w:rPr>
          <w:b/>
          <w:sz w:val="28"/>
          <w:szCs w:val="28"/>
        </w:rPr>
        <w:t xml:space="preserve">» </w:t>
      </w:r>
    </w:p>
    <w:p w:rsidR="00357343" w:rsidRPr="00A8230B" w:rsidRDefault="00357343" w:rsidP="00357343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(ФГБОУ ВО ПГУПС)</w:t>
      </w:r>
    </w:p>
    <w:p w:rsidR="00357343" w:rsidRPr="00A8230B" w:rsidRDefault="00BB11D6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A8230B">
        <w:rPr>
          <w:b/>
          <w:sz w:val="28"/>
          <w:szCs w:val="28"/>
        </w:rPr>
        <w:t xml:space="preserve"> филиал ПГУПС</w:t>
      </w:r>
    </w:p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A8230B">
        <w:rPr>
          <w:sz w:val="28"/>
          <w:szCs w:val="28"/>
        </w:rPr>
        <w:t>УТВЕРЖДАЮ</w:t>
      </w:r>
    </w:p>
    <w:p w:rsidR="00357343" w:rsidRPr="00A8230B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A8230B">
        <w:rPr>
          <w:sz w:val="28"/>
          <w:szCs w:val="28"/>
        </w:rPr>
        <w:t xml:space="preserve">Заместитель директора по </w:t>
      </w:r>
      <w:r w:rsidR="00BB11D6">
        <w:rPr>
          <w:sz w:val="28"/>
          <w:szCs w:val="28"/>
        </w:rPr>
        <w:t>УР</w:t>
      </w:r>
      <w:r w:rsidRPr="00A8230B">
        <w:rPr>
          <w:sz w:val="28"/>
          <w:szCs w:val="28"/>
        </w:rPr>
        <w:t xml:space="preserve"> </w:t>
      </w:r>
    </w:p>
    <w:p w:rsidR="00357343" w:rsidRPr="00A8230B" w:rsidRDefault="005B189C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Полевой А.В.</w:t>
      </w:r>
      <w:r w:rsidR="00357343" w:rsidRPr="00A8230B">
        <w:rPr>
          <w:sz w:val="28"/>
          <w:szCs w:val="28"/>
        </w:rPr>
        <w:t xml:space="preserve">  __________</w:t>
      </w:r>
    </w:p>
    <w:p w:rsidR="00357343" w:rsidRPr="00A8230B" w:rsidRDefault="00357343" w:rsidP="00357343">
      <w:pPr>
        <w:ind w:left="5103"/>
        <w:jc w:val="center"/>
        <w:rPr>
          <w:sz w:val="28"/>
          <w:szCs w:val="28"/>
        </w:rPr>
      </w:pPr>
      <w:r w:rsidRPr="00A8230B">
        <w:rPr>
          <w:i/>
          <w:sz w:val="28"/>
          <w:szCs w:val="28"/>
        </w:rPr>
        <w:t>«</w:t>
      </w:r>
      <w:r w:rsidRPr="00A8230B">
        <w:rPr>
          <w:b/>
          <w:i/>
          <w:sz w:val="28"/>
          <w:szCs w:val="28"/>
        </w:rPr>
        <w:t>___</w:t>
      </w:r>
      <w:r w:rsidRPr="00A8230B">
        <w:rPr>
          <w:i/>
          <w:sz w:val="28"/>
          <w:szCs w:val="28"/>
        </w:rPr>
        <w:t>»  __________ 20</w:t>
      </w:r>
      <w:r w:rsidR="00341702">
        <w:rPr>
          <w:i/>
          <w:sz w:val="28"/>
          <w:szCs w:val="28"/>
        </w:rPr>
        <w:t>19</w:t>
      </w:r>
      <w:r w:rsidRPr="00A8230B">
        <w:rPr>
          <w:i/>
          <w:sz w:val="28"/>
          <w:szCs w:val="28"/>
        </w:rPr>
        <w:t>г</w:t>
      </w:r>
      <w:r w:rsidRPr="00A8230B">
        <w:rPr>
          <w:sz w:val="28"/>
          <w:szCs w:val="28"/>
        </w:rPr>
        <w:t>.</w:t>
      </w:r>
    </w:p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7918D0">
      <w:pPr>
        <w:rPr>
          <w:b/>
          <w:sz w:val="28"/>
          <w:szCs w:val="28"/>
        </w:rPr>
      </w:pPr>
    </w:p>
    <w:p w:rsidR="00357343" w:rsidRPr="00A8230B" w:rsidRDefault="00BD35F8" w:rsidP="00357343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ФОНД ОЦЕНОЧНЫХ СРЕДСТВ </w:t>
      </w:r>
      <w:r w:rsidR="00E32130" w:rsidRPr="00A8230B">
        <w:rPr>
          <w:b/>
          <w:sz w:val="28"/>
          <w:szCs w:val="28"/>
        </w:rPr>
        <w:t>ПРОФЕССИОНАЛЬНОГО МОДУЛЯ</w:t>
      </w:r>
    </w:p>
    <w:p w:rsidR="00357343" w:rsidRPr="00A8230B" w:rsidRDefault="00357343" w:rsidP="00357343">
      <w:pPr>
        <w:jc w:val="center"/>
        <w:rPr>
          <w:b/>
          <w:sz w:val="28"/>
          <w:szCs w:val="28"/>
        </w:rPr>
      </w:pPr>
    </w:p>
    <w:p w:rsidR="000D0F8E" w:rsidRPr="00A8230B" w:rsidRDefault="00A8230B" w:rsidP="000D0F8E">
      <w:pPr>
        <w:pStyle w:val="1"/>
        <w:spacing w:before="0" w:after="0"/>
        <w:jc w:val="center"/>
        <w:rPr>
          <w:rFonts w:ascii="Times New Roman" w:hAnsi="Times New Roman"/>
          <w:bCs w:val="0"/>
          <w:iCs/>
          <w:caps/>
          <w:sz w:val="28"/>
          <w:szCs w:val="28"/>
        </w:rPr>
      </w:pPr>
      <w:r>
        <w:rPr>
          <w:rFonts w:ascii="Times New Roman" w:hAnsi="Times New Roman"/>
          <w:bCs w:val="0"/>
          <w:iCs/>
          <w:caps/>
          <w:sz w:val="28"/>
          <w:szCs w:val="28"/>
        </w:rPr>
        <w:t>ПМ.</w:t>
      </w:r>
      <w:r w:rsidR="000D0F8E" w:rsidRPr="00A8230B">
        <w:rPr>
          <w:rFonts w:ascii="Times New Roman" w:hAnsi="Times New Roman"/>
          <w:bCs w:val="0"/>
          <w:iCs/>
          <w:caps/>
          <w:sz w:val="28"/>
          <w:szCs w:val="28"/>
        </w:rPr>
        <w:t>03 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</w:t>
      </w:r>
    </w:p>
    <w:p w:rsidR="000D0F8E" w:rsidRPr="00A8230B" w:rsidRDefault="000D0F8E" w:rsidP="000D0F8E">
      <w:pPr>
        <w:spacing w:line="360" w:lineRule="auto"/>
        <w:jc w:val="center"/>
      </w:pPr>
    </w:p>
    <w:p w:rsidR="00357343" w:rsidRPr="00A8230B" w:rsidRDefault="00357343" w:rsidP="00357343">
      <w:pPr>
        <w:jc w:val="center"/>
        <w:rPr>
          <w:b/>
          <w:sz w:val="28"/>
          <w:szCs w:val="28"/>
        </w:rPr>
      </w:pPr>
    </w:p>
    <w:p w:rsidR="00357343" w:rsidRPr="00A8230B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 w:rsidRPr="00A8230B">
        <w:rPr>
          <w:b/>
          <w:i/>
          <w:sz w:val="28"/>
          <w:szCs w:val="28"/>
        </w:rPr>
        <w:t>для специальности</w:t>
      </w:r>
    </w:p>
    <w:p w:rsidR="007918D0" w:rsidRPr="00A8230B" w:rsidRDefault="000D0F8E" w:rsidP="007918D0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27.02.03 Автоматика и телемеханика на транспорте</w:t>
      </w:r>
    </w:p>
    <w:p w:rsidR="007918D0" w:rsidRPr="00A8230B" w:rsidRDefault="007918D0" w:rsidP="007918D0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(железнодорожном </w:t>
      </w:r>
      <w:proofErr w:type="gramStart"/>
      <w:r w:rsidRPr="00A8230B">
        <w:rPr>
          <w:b/>
          <w:sz w:val="28"/>
          <w:szCs w:val="28"/>
        </w:rPr>
        <w:t>транспорте</w:t>
      </w:r>
      <w:proofErr w:type="gramEnd"/>
      <w:r w:rsidRPr="00A8230B">
        <w:rPr>
          <w:b/>
          <w:sz w:val="28"/>
          <w:szCs w:val="28"/>
        </w:rPr>
        <w:t>).</w:t>
      </w:r>
    </w:p>
    <w:p w:rsidR="007918D0" w:rsidRPr="00A8230B" w:rsidRDefault="007918D0" w:rsidP="007918D0">
      <w:pPr>
        <w:tabs>
          <w:tab w:val="left" w:pos="1350"/>
        </w:tabs>
        <w:ind w:firstLine="709"/>
        <w:jc w:val="both"/>
        <w:rPr>
          <w:sz w:val="28"/>
          <w:szCs w:val="28"/>
        </w:rPr>
      </w:pPr>
    </w:p>
    <w:p w:rsidR="00357343" w:rsidRPr="00A8230B" w:rsidRDefault="00357343" w:rsidP="00357343">
      <w:pPr>
        <w:jc w:val="center"/>
        <w:rPr>
          <w:b/>
          <w:sz w:val="28"/>
          <w:szCs w:val="28"/>
        </w:rPr>
      </w:pPr>
    </w:p>
    <w:p w:rsidR="00357343" w:rsidRPr="00A8230B" w:rsidRDefault="00357343" w:rsidP="00357343">
      <w:pPr>
        <w:rPr>
          <w:b/>
          <w:sz w:val="28"/>
          <w:szCs w:val="28"/>
        </w:rPr>
      </w:pPr>
    </w:p>
    <w:p w:rsidR="00357343" w:rsidRPr="00A8230B" w:rsidRDefault="00357343" w:rsidP="00357343">
      <w:pPr>
        <w:jc w:val="center"/>
        <w:rPr>
          <w:b/>
          <w:sz w:val="28"/>
          <w:szCs w:val="28"/>
        </w:rPr>
      </w:pPr>
      <w:r w:rsidRPr="00A8230B">
        <w:rPr>
          <w:sz w:val="28"/>
          <w:szCs w:val="28"/>
        </w:rPr>
        <w:t xml:space="preserve">Квалификация </w:t>
      </w:r>
      <w:r w:rsidR="000D0F8E" w:rsidRPr="00A8230B">
        <w:rPr>
          <w:b/>
          <w:sz w:val="28"/>
          <w:szCs w:val="28"/>
        </w:rPr>
        <w:t>– Техник</w:t>
      </w:r>
    </w:p>
    <w:p w:rsidR="00357343" w:rsidRPr="00A8230B" w:rsidRDefault="00357343" w:rsidP="00357343">
      <w:pPr>
        <w:jc w:val="center"/>
        <w:rPr>
          <w:sz w:val="28"/>
          <w:szCs w:val="28"/>
        </w:rPr>
      </w:pPr>
      <w:r w:rsidRPr="00A8230B">
        <w:rPr>
          <w:sz w:val="28"/>
          <w:szCs w:val="28"/>
        </w:rPr>
        <w:t xml:space="preserve">вид подготовки - </w:t>
      </w:r>
      <w:proofErr w:type="gramStart"/>
      <w:r w:rsidRPr="00A8230B">
        <w:rPr>
          <w:sz w:val="28"/>
          <w:szCs w:val="28"/>
        </w:rPr>
        <w:t>базовая</w:t>
      </w:r>
      <w:proofErr w:type="gramEnd"/>
    </w:p>
    <w:p w:rsidR="00357343" w:rsidRPr="00A8230B" w:rsidRDefault="00357343" w:rsidP="00357343">
      <w:pPr>
        <w:jc w:val="center"/>
        <w:rPr>
          <w:sz w:val="28"/>
          <w:szCs w:val="28"/>
        </w:rPr>
      </w:pPr>
    </w:p>
    <w:p w:rsidR="00357343" w:rsidRPr="00A8230B" w:rsidRDefault="00357343" w:rsidP="00357343">
      <w:pPr>
        <w:jc w:val="center"/>
        <w:rPr>
          <w:sz w:val="28"/>
          <w:szCs w:val="28"/>
        </w:rPr>
      </w:pPr>
    </w:p>
    <w:p w:rsidR="00357343" w:rsidRPr="00A8230B" w:rsidRDefault="00357343" w:rsidP="00357343">
      <w:pPr>
        <w:jc w:val="center"/>
        <w:rPr>
          <w:sz w:val="28"/>
          <w:szCs w:val="28"/>
        </w:rPr>
      </w:pPr>
    </w:p>
    <w:p w:rsidR="00357343" w:rsidRPr="00A8230B" w:rsidRDefault="00357343" w:rsidP="00357343">
      <w:pPr>
        <w:jc w:val="center"/>
        <w:rPr>
          <w:sz w:val="28"/>
          <w:szCs w:val="28"/>
        </w:rPr>
      </w:pPr>
      <w:r w:rsidRPr="00A8230B">
        <w:rPr>
          <w:sz w:val="28"/>
          <w:szCs w:val="28"/>
        </w:rPr>
        <w:t>Форма обучения - очная</w:t>
      </w:r>
    </w:p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357343">
      <w:pPr>
        <w:rPr>
          <w:sz w:val="28"/>
          <w:szCs w:val="28"/>
        </w:rPr>
      </w:pPr>
    </w:p>
    <w:p w:rsidR="001E2492" w:rsidRDefault="00BB11D6" w:rsidP="001E249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A8230B" w:rsidRDefault="00CD0A0D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41702">
        <w:rPr>
          <w:sz w:val="28"/>
          <w:szCs w:val="28"/>
        </w:rPr>
        <w:t>19</w:t>
      </w:r>
      <w:bookmarkStart w:id="0" w:name="_GoBack"/>
      <w:bookmarkEnd w:id="0"/>
    </w:p>
    <w:p w:rsidR="00FE7506" w:rsidRDefault="00FE7506">
      <w:pPr>
        <w:suppressAutoHyphens w:val="0"/>
        <w:spacing w:after="200" w:line="276" w:lineRule="auto"/>
      </w:pPr>
      <w:r>
        <w:br w:type="page"/>
      </w:r>
    </w:p>
    <w:p w:rsidR="00357343" w:rsidRPr="00A8230B" w:rsidRDefault="00357343" w:rsidP="00357343">
      <w:pPr>
        <w:jc w:val="center"/>
        <w:rPr>
          <w:sz w:val="28"/>
          <w:szCs w:val="28"/>
        </w:rPr>
      </w:pPr>
    </w:p>
    <w:p w:rsidR="00357343" w:rsidRPr="00A8230B" w:rsidRDefault="00357343" w:rsidP="00357343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A8230B" w:rsidTr="005027BC">
        <w:tc>
          <w:tcPr>
            <w:tcW w:w="5353" w:type="dxa"/>
            <w:hideMark/>
          </w:tcPr>
          <w:p w:rsidR="00357343" w:rsidRPr="00A8230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A8230B">
              <w:t xml:space="preserve">Рассмотрено на заседании ЦК </w:t>
            </w:r>
          </w:p>
          <w:p w:rsidR="00357343" w:rsidRPr="00A8230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A8230B">
              <w:t>протокол № ____  от «____»___________20___г.</w:t>
            </w:r>
          </w:p>
          <w:p w:rsidR="00357343" w:rsidRPr="00A8230B" w:rsidRDefault="00357343" w:rsidP="005B189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spellStart"/>
            <w:r w:rsidRPr="00A8230B">
              <w:t>Председатель__</w:t>
            </w:r>
            <w:r w:rsidR="005B189C" w:rsidRPr="005B189C">
              <w:rPr>
                <w:u w:val="single"/>
              </w:rPr>
              <w:t>А.В</w:t>
            </w:r>
            <w:proofErr w:type="spellEnd"/>
            <w:r w:rsidR="005B189C" w:rsidRPr="005B189C">
              <w:rPr>
                <w:u w:val="single"/>
              </w:rPr>
              <w:t>. Сосков</w:t>
            </w:r>
            <w:r w:rsidRPr="00A8230B">
              <w:t>__/____________/</w:t>
            </w:r>
          </w:p>
        </w:tc>
        <w:tc>
          <w:tcPr>
            <w:tcW w:w="4740" w:type="dxa"/>
          </w:tcPr>
          <w:p w:rsidR="00357343" w:rsidRPr="00A8230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A8230B" w:rsidRDefault="00357343" w:rsidP="00357343">
      <w:pPr>
        <w:rPr>
          <w:sz w:val="28"/>
          <w:szCs w:val="28"/>
        </w:rPr>
      </w:pPr>
    </w:p>
    <w:p w:rsidR="00357343" w:rsidRPr="00A8230B" w:rsidRDefault="00357343" w:rsidP="00357343">
      <w:pPr>
        <w:rPr>
          <w:sz w:val="28"/>
          <w:szCs w:val="28"/>
        </w:rPr>
      </w:pPr>
      <w:r w:rsidRPr="00A8230B">
        <w:rPr>
          <w:sz w:val="28"/>
          <w:szCs w:val="28"/>
        </w:rPr>
        <w:tab/>
      </w:r>
    </w:p>
    <w:p w:rsidR="00357343" w:rsidRPr="00A8230B" w:rsidRDefault="00357343" w:rsidP="00357343">
      <w:pPr>
        <w:rPr>
          <w:sz w:val="28"/>
          <w:szCs w:val="28"/>
        </w:rPr>
      </w:pPr>
    </w:p>
    <w:p w:rsidR="007918D0" w:rsidRPr="00A8230B" w:rsidRDefault="00C84F2C" w:rsidP="002E457F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iCs/>
          <w:caps/>
          <w:sz w:val="28"/>
          <w:szCs w:val="28"/>
        </w:rPr>
      </w:pPr>
      <w:r w:rsidRPr="00A8230B">
        <w:rPr>
          <w:rFonts w:ascii="Times New Roman" w:hAnsi="Times New Roman"/>
          <w:b w:val="0"/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 w:rsidRPr="00A8230B">
        <w:rPr>
          <w:rFonts w:ascii="Times New Roman" w:hAnsi="Times New Roman"/>
          <w:b w:val="0"/>
          <w:sz w:val="28"/>
          <w:szCs w:val="28"/>
        </w:rPr>
        <w:t>профессионального</w:t>
      </w:r>
      <w:r w:rsidRPr="00A8230B">
        <w:rPr>
          <w:rFonts w:ascii="Times New Roman" w:hAnsi="Times New Roman"/>
          <w:b w:val="0"/>
          <w:sz w:val="28"/>
          <w:szCs w:val="28"/>
        </w:rPr>
        <w:t xml:space="preserve"> образования и рабочей программы </w:t>
      </w:r>
      <w:r w:rsidR="00DE4EE1" w:rsidRPr="00A8230B">
        <w:rPr>
          <w:rFonts w:ascii="Times New Roman" w:hAnsi="Times New Roman"/>
          <w:b w:val="0"/>
          <w:sz w:val="28"/>
          <w:szCs w:val="28"/>
        </w:rPr>
        <w:t>профессионального модуля</w:t>
      </w:r>
      <w:r w:rsidR="000D0F8E" w:rsidRPr="00A8230B">
        <w:rPr>
          <w:rFonts w:ascii="Times New Roman" w:hAnsi="Times New Roman"/>
          <w:b w:val="0"/>
          <w:sz w:val="28"/>
          <w:szCs w:val="28"/>
        </w:rPr>
        <w:t xml:space="preserve"> </w:t>
      </w:r>
      <w:r w:rsidR="00FD2393" w:rsidRPr="00A8230B">
        <w:rPr>
          <w:rFonts w:ascii="Times New Roman" w:hAnsi="Times New Roman"/>
          <w:b w:val="0"/>
          <w:sz w:val="28"/>
          <w:szCs w:val="28"/>
        </w:rPr>
        <w:t>ПМ.03</w:t>
      </w:r>
      <w:r w:rsidR="00FD2393" w:rsidRPr="00A8230B">
        <w:rPr>
          <w:rFonts w:ascii="Times New Roman" w:hAnsi="Times New Roman"/>
          <w:b w:val="0"/>
          <w:bCs w:val="0"/>
          <w:iCs/>
          <w:caps/>
          <w:sz w:val="28"/>
          <w:szCs w:val="28"/>
        </w:rPr>
        <w:t xml:space="preserve"> 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</w:t>
      </w:r>
      <w:r w:rsidR="000D0F8E" w:rsidRPr="00A8230B">
        <w:rPr>
          <w:rFonts w:ascii="Times New Roman" w:hAnsi="Times New Roman"/>
          <w:b w:val="0"/>
          <w:sz w:val="28"/>
          <w:szCs w:val="28"/>
        </w:rPr>
        <w:t>по специальности 27.02.03 Автоматика и телемеханика на транспорте</w:t>
      </w:r>
      <w:r w:rsidR="007918D0" w:rsidRPr="00A8230B">
        <w:rPr>
          <w:rFonts w:ascii="Times New Roman" w:hAnsi="Times New Roman"/>
          <w:b w:val="0"/>
          <w:sz w:val="28"/>
          <w:szCs w:val="28"/>
        </w:rPr>
        <w:t xml:space="preserve"> (железнодорожном транспорте).</w:t>
      </w:r>
    </w:p>
    <w:p w:rsidR="007918D0" w:rsidRPr="00A8230B" w:rsidRDefault="007918D0" w:rsidP="007918D0">
      <w:pPr>
        <w:tabs>
          <w:tab w:val="left" w:pos="1350"/>
        </w:tabs>
        <w:ind w:firstLine="709"/>
        <w:jc w:val="both"/>
        <w:rPr>
          <w:sz w:val="28"/>
          <w:szCs w:val="28"/>
        </w:rPr>
      </w:pPr>
    </w:p>
    <w:p w:rsidR="000D0F8E" w:rsidRPr="00A8230B" w:rsidRDefault="000D0F8E" w:rsidP="000D0F8E">
      <w:pPr>
        <w:rPr>
          <w:b/>
          <w:sz w:val="28"/>
          <w:szCs w:val="28"/>
        </w:rPr>
      </w:pPr>
    </w:p>
    <w:p w:rsidR="000D0F8E" w:rsidRPr="00A8230B" w:rsidRDefault="000D0F8E" w:rsidP="000D0F8E">
      <w:pPr>
        <w:rPr>
          <w:b/>
          <w:sz w:val="28"/>
          <w:szCs w:val="28"/>
        </w:rPr>
      </w:pPr>
    </w:p>
    <w:p w:rsidR="00357343" w:rsidRPr="00A8230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8230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8230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8230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8230B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Разработчик </w:t>
      </w:r>
      <w:r w:rsidR="00C84F2C" w:rsidRPr="00A8230B">
        <w:rPr>
          <w:b/>
          <w:sz w:val="28"/>
          <w:szCs w:val="28"/>
        </w:rPr>
        <w:t>ФОС</w:t>
      </w:r>
      <w:r w:rsidRPr="00A8230B">
        <w:rPr>
          <w:b/>
          <w:sz w:val="28"/>
          <w:szCs w:val="28"/>
        </w:rPr>
        <w:t xml:space="preserve">: </w:t>
      </w:r>
    </w:p>
    <w:p w:rsidR="00BB11D6" w:rsidRDefault="00BB11D6" w:rsidP="00BB11D6">
      <w:pPr>
        <w:tabs>
          <w:tab w:val="left" w:pos="13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Тасенкова Ю.В. заведующая отделением специальности 27.02.03. Автоматика и телемеханика на транспорте (железнодорожном транспорте)  Калужского филиала  ПГУПС</w:t>
      </w:r>
    </w:p>
    <w:p w:rsidR="00BB11D6" w:rsidRDefault="00BB11D6" w:rsidP="00BB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B11D6" w:rsidRDefault="00BB11D6" w:rsidP="00BB11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0"/>
        </w:rPr>
      </w:pPr>
    </w:p>
    <w:p w:rsidR="00BB11D6" w:rsidRDefault="00BB11D6" w:rsidP="00BB11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2"/>
        </w:rPr>
      </w:pPr>
    </w:p>
    <w:p w:rsidR="00BB11D6" w:rsidRDefault="00BB11D6" w:rsidP="00BB11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BB11D6" w:rsidRDefault="00BB11D6" w:rsidP="00BB11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Рецензенты:</w:t>
      </w:r>
    </w:p>
    <w:p w:rsidR="00BB11D6" w:rsidRDefault="00BB11D6" w:rsidP="00BB11D6">
      <w:pPr>
        <w:rPr>
          <w:sz w:val="28"/>
          <w:szCs w:val="28"/>
        </w:rPr>
      </w:pPr>
    </w:p>
    <w:p w:rsidR="00BB11D6" w:rsidRDefault="00BB11D6" w:rsidP="00BB11D6">
      <w:pPr>
        <w:tabs>
          <w:tab w:val="left" w:pos="135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Шестакова В.М.  преподаватель  Калужского филиала  ПГУПС </w:t>
      </w:r>
      <w:r>
        <w:rPr>
          <w:i/>
          <w:sz w:val="28"/>
          <w:szCs w:val="28"/>
        </w:rPr>
        <w:t>__________</w:t>
      </w:r>
    </w:p>
    <w:p w:rsidR="00BB11D6" w:rsidRDefault="00BB11D6" w:rsidP="00BB11D6">
      <w:pPr>
        <w:tabs>
          <w:tab w:val="left" w:pos="1350"/>
        </w:tabs>
        <w:rPr>
          <w:sz w:val="28"/>
          <w:szCs w:val="28"/>
        </w:rPr>
      </w:pPr>
    </w:p>
    <w:p w:rsidR="00BB11D6" w:rsidRDefault="00BB11D6" w:rsidP="00BB11D6">
      <w:pPr>
        <w:rPr>
          <w:sz w:val="28"/>
          <w:szCs w:val="28"/>
        </w:rPr>
      </w:pPr>
    </w:p>
    <w:p w:rsidR="00FE7506" w:rsidRDefault="00BB11D6" w:rsidP="00BB11D6">
      <w:pPr>
        <w:tabs>
          <w:tab w:val="left" w:pos="1350"/>
        </w:tabs>
        <w:spacing w:line="360" w:lineRule="auto"/>
        <w:rPr>
          <w:sz w:val="28"/>
          <w:szCs w:val="26"/>
        </w:rPr>
      </w:pPr>
      <w:r>
        <w:rPr>
          <w:sz w:val="28"/>
          <w:szCs w:val="28"/>
        </w:rPr>
        <w:t xml:space="preserve">Коротков В.А. </w:t>
      </w:r>
      <w:r>
        <w:rPr>
          <w:sz w:val="28"/>
          <w:szCs w:val="26"/>
        </w:rPr>
        <w:t>главный инженер 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«РЖД»__________</w:t>
      </w:r>
    </w:p>
    <w:p w:rsidR="00FE7506" w:rsidRDefault="00FE7506">
      <w:pPr>
        <w:suppressAutoHyphens w:val="0"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967F6D" w:rsidRPr="00A8230B" w:rsidRDefault="00967F6D" w:rsidP="00967F6D">
      <w:pPr>
        <w:jc w:val="center"/>
        <w:rPr>
          <w:b/>
          <w:bCs/>
        </w:rPr>
      </w:pPr>
      <w:r w:rsidRPr="00A8230B">
        <w:rPr>
          <w:b/>
          <w:bCs/>
        </w:rPr>
        <w:lastRenderedPageBreak/>
        <w:t>СОДЕРЖАНИЕ</w:t>
      </w:r>
    </w:p>
    <w:p w:rsidR="00967F6D" w:rsidRPr="00A8230B" w:rsidRDefault="00967F6D" w:rsidP="00967F6D">
      <w:pPr>
        <w:rPr>
          <w:b/>
          <w:bCs/>
        </w:rPr>
      </w:pPr>
    </w:p>
    <w:tbl>
      <w:tblPr>
        <w:tblW w:w="10042" w:type="dxa"/>
        <w:tblLook w:val="00A0" w:firstRow="1" w:lastRow="0" w:firstColumn="1" w:lastColumn="0" w:noHBand="0" w:noVBand="0"/>
      </w:tblPr>
      <w:tblGrid>
        <w:gridCol w:w="959"/>
        <w:gridCol w:w="8404"/>
        <w:gridCol w:w="679"/>
      </w:tblGrid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A8230B">
              <w:rPr>
                <w:b/>
                <w:caps/>
                <w:color w:val="auto"/>
                <w:sz w:val="28"/>
                <w:szCs w:val="28"/>
              </w:rPr>
              <w:t xml:space="preserve">Контрольно-оценочные средства текущего контроля </w:t>
            </w:r>
            <w:r w:rsidRPr="00A8230B">
              <w:rPr>
                <w:b/>
                <w:bCs/>
                <w:caps/>
                <w:color w:val="auto"/>
                <w:sz w:val="28"/>
                <w:szCs w:val="28"/>
              </w:rPr>
              <w:t>…………………………………..………………………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A8230B">
              <w:rPr>
                <w:b/>
                <w:caps/>
                <w:color w:val="auto"/>
                <w:sz w:val="28"/>
                <w:szCs w:val="28"/>
              </w:rPr>
              <w:t xml:space="preserve">Междисциплинарный курс </w:t>
            </w:r>
            <w:r w:rsidR="000D0F8E" w:rsidRPr="00A8230B">
              <w:rPr>
                <w:b/>
                <w:bCs/>
                <w:color w:val="auto"/>
                <w:sz w:val="26"/>
                <w:szCs w:val="26"/>
              </w:rPr>
              <w:t>МДК 03.01 «Технология ремонтно-регу</w:t>
            </w:r>
            <w:r w:rsidR="000D0F8E" w:rsidRPr="00A8230B">
              <w:rPr>
                <w:b/>
                <w:bCs/>
                <w:color w:val="auto"/>
                <w:spacing w:val="-1"/>
                <w:sz w:val="26"/>
                <w:szCs w:val="26"/>
              </w:rPr>
              <w:t xml:space="preserve">лировочных работ устройств и приборов </w:t>
            </w:r>
            <w:r w:rsidR="000D0F8E" w:rsidRPr="00A8230B">
              <w:rPr>
                <w:b/>
                <w:bCs/>
                <w:color w:val="auto"/>
                <w:sz w:val="26"/>
                <w:szCs w:val="26"/>
              </w:rPr>
              <w:t>систем СЦБ и ЖАТ</w:t>
            </w:r>
            <w:r w:rsidRPr="00A8230B">
              <w:rPr>
                <w:b/>
                <w:i/>
                <w:caps/>
                <w:color w:val="auto"/>
                <w:sz w:val="28"/>
                <w:szCs w:val="28"/>
              </w:rPr>
              <w:t>»</w:t>
            </w:r>
            <w:r w:rsidRPr="00A8230B">
              <w:rPr>
                <w:b/>
                <w:caps/>
                <w:color w:val="auto"/>
                <w:sz w:val="28"/>
                <w:szCs w:val="28"/>
              </w:rPr>
              <w:t xml:space="preserve"> ……</w:t>
            </w:r>
            <w:r w:rsidR="000D0F8E" w:rsidRPr="00A8230B">
              <w:rPr>
                <w:b/>
                <w:caps/>
                <w:color w:val="auto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color w:val="auto"/>
                <w:sz w:val="28"/>
                <w:szCs w:val="28"/>
              </w:rPr>
            </w:pPr>
            <w:r w:rsidRPr="00A8230B">
              <w:rPr>
                <w:b/>
                <w:caps/>
                <w:color w:val="auto"/>
                <w:sz w:val="28"/>
                <w:szCs w:val="28"/>
              </w:rPr>
              <w:t xml:space="preserve">Контрольно-оценочные средства промежуточной аттестации </w:t>
            </w:r>
            <w:r w:rsidRPr="00A8230B">
              <w:rPr>
                <w:b/>
                <w:bCs/>
                <w:color w:val="auto"/>
                <w:sz w:val="28"/>
                <w:szCs w:val="28"/>
              </w:rPr>
              <w:t>..............................................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color w:val="auto"/>
                <w:sz w:val="28"/>
                <w:szCs w:val="28"/>
              </w:rPr>
            </w:pPr>
            <w:r w:rsidRPr="00A8230B">
              <w:rPr>
                <w:b/>
                <w:caps/>
                <w:color w:val="auto"/>
                <w:sz w:val="28"/>
                <w:szCs w:val="28"/>
              </w:rPr>
              <w:t>Формы промежуточной аттестации</w:t>
            </w:r>
            <w:r w:rsidRPr="00A8230B">
              <w:rPr>
                <w:color w:val="auto"/>
                <w:sz w:val="28"/>
                <w:szCs w:val="28"/>
              </w:rPr>
              <w:t xml:space="preserve"> …………………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color w:val="auto"/>
                <w:sz w:val="28"/>
                <w:szCs w:val="28"/>
              </w:rPr>
            </w:pPr>
            <w:r w:rsidRPr="00A8230B">
              <w:rPr>
                <w:b/>
                <w:bCs/>
                <w:color w:val="auto"/>
                <w:sz w:val="28"/>
                <w:szCs w:val="28"/>
              </w:rPr>
              <w:t xml:space="preserve">ОЦЕНОЧНЫЕ МАТЕРИАЛЫ ДЛЯ ПРОМЕЖУТОЧНОЙ АТТЕСТАЦИИ ПО </w:t>
            </w:r>
            <w:r w:rsidRPr="00A8230B">
              <w:rPr>
                <w:b/>
                <w:bCs/>
                <w:caps/>
                <w:color w:val="auto"/>
                <w:sz w:val="28"/>
                <w:szCs w:val="28"/>
              </w:rPr>
              <w:t>междисциплинарному курсу</w:t>
            </w:r>
            <w:r w:rsidRPr="00A8230B">
              <w:rPr>
                <w:b/>
                <w:bCs/>
                <w:i/>
                <w:color w:val="auto"/>
                <w:sz w:val="28"/>
                <w:szCs w:val="28"/>
              </w:rPr>
              <w:t xml:space="preserve"> </w:t>
            </w:r>
            <w:r w:rsidR="000D0F8E" w:rsidRPr="00A8230B">
              <w:rPr>
                <w:b/>
                <w:i/>
                <w:iCs/>
                <w:color w:val="auto"/>
                <w:sz w:val="28"/>
              </w:rPr>
              <w:t>МДК 03</w:t>
            </w:r>
            <w:r w:rsidRPr="00A8230B">
              <w:rPr>
                <w:b/>
                <w:i/>
                <w:iCs/>
                <w:color w:val="auto"/>
                <w:sz w:val="28"/>
              </w:rPr>
              <w:t xml:space="preserve">.01 </w:t>
            </w:r>
            <w:r w:rsidRPr="00A8230B">
              <w:rPr>
                <w:b/>
                <w:bCs/>
                <w:color w:val="auto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967F6D" w:rsidRPr="00A8230B" w:rsidTr="001B765F">
        <w:tc>
          <w:tcPr>
            <w:tcW w:w="959" w:type="dxa"/>
          </w:tcPr>
          <w:p w:rsidR="000D0F8E" w:rsidRPr="00A8230B" w:rsidRDefault="000D0F8E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3.</w:t>
            </w:r>
            <w:r w:rsidR="00C630F8" w:rsidRPr="00A823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A8230B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ПРОИЗВОДСТВЕННОЙ  ПРАКТИКЕ</w:t>
            </w:r>
            <w:r w:rsidRPr="00A8230B">
              <w:rPr>
                <w:b/>
                <w:i/>
                <w:caps/>
                <w:color w:val="auto"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04" w:type="dxa"/>
          </w:tcPr>
          <w:p w:rsidR="00967F6D" w:rsidRPr="00A8230B" w:rsidRDefault="00967F6D" w:rsidP="001B765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A8230B">
              <w:rPr>
                <w:b/>
                <w:caps/>
                <w:color w:val="auto"/>
                <w:sz w:val="28"/>
                <w:szCs w:val="28"/>
              </w:rPr>
              <w:t>Контрольно-оценочные средства экзамена (квалификационного) ……………………………………….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26</w:t>
            </w:r>
          </w:p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A8230B" w:rsidTr="001B765F">
        <w:tc>
          <w:tcPr>
            <w:tcW w:w="959" w:type="dxa"/>
          </w:tcPr>
          <w:p w:rsidR="00967F6D" w:rsidRPr="00A8230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ПРИЛОЖЕНИЕ 1</w:t>
            </w:r>
            <w:r w:rsidR="00E877D1" w:rsidRPr="00A8230B">
              <w:rPr>
                <w:b/>
                <w:bCs/>
                <w:sz w:val="28"/>
                <w:szCs w:val="28"/>
              </w:rPr>
              <w:t>,2</w:t>
            </w:r>
            <w:r w:rsidRPr="00A8230B">
              <w:rPr>
                <w:b/>
                <w:bCs/>
                <w:sz w:val="28"/>
                <w:szCs w:val="28"/>
              </w:rPr>
              <w:t xml:space="preserve"> …………………………………………………</w:t>
            </w:r>
            <w:r w:rsidR="00E877D1" w:rsidRPr="00A8230B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679" w:type="dxa"/>
          </w:tcPr>
          <w:p w:rsidR="00967F6D" w:rsidRPr="00A8230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967F6D" w:rsidRPr="00A8230B" w:rsidRDefault="00967F6D" w:rsidP="00967F6D">
      <w:pPr>
        <w:jc w:val="both"/>
        <w:rPr>
          <w:b/>
          <w:bCs/>
        </w:rPr>
      </w:pPr>
    </w:p>
    <w:p w:rsidR="009C0414" w:rsidRPr="00A8230B" w:rsidRDefault="009C0414"/>
    <w:p w:rsidR="009C0414" w:rsidRPr="00A8230B" w:rsidRDefault="007D388C" w:rsidP="000D0F8E">
      <w:pPr>
        <w:suppressAutoHyphens w:val="0"/>
        <w:spacing w:after="200" w:line="276" w:lineRule="auto"/>
      </w:pPr>
      <w:r w:rsidRPr="00A8230B">
        <w:br w:type="page"/>
      </w:r>
    </w:p>
    <w:p w:rsidR="00161471" w:rsidRPr="00A8230B" w:rsidRDefault="00161471" w:rsidP="003B5C61">
      <w:pPr>
        <w:pStyle w:val="14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Pr="00A8230B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E32" w:rsidRPr="00A8230B" w:rsidRDefault="009E1E32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:rsidR="009E1E32" w:rsidRPr="00A8230B" w:rsidRDefault="00F54171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>ФОС является частью</w:t>
      </w:r>
      <w:r w:rsidR="00351971" w:rsidRPr="00A8230B">
        <w:rPr>
          <w:rFonts w:eastAsiaTheme="minorHAnsi"/>
          <w:sz w:val="28"/>
          <w:szCs w:val="28"/>
          <w:lang w:eastAsia="en-US"/>
        </w:rPr>
        <w:t xml:space="preserve"> учебно-методического обеспечения профессионального модуля.</w:t>
      </w:r>
      <w:r w:rsidRPr="00A8230B">
        <w:rPr>
          <w:rFonts w:eastAsiaTheme="minorHAnsi"/>
          <w:sz w:val="28"/>
          <w:szCs w:val="28"/>
          <w:lang w:eastAsia="en-US"/>
        </w:rPr>
        <w:t xml:space="preserve"> </w:t>
      </w:r>
      <w:r w:rsidR="009E1E32" w:rsidRPr="00A8230B">
        <w:rPr>
          <w:rFonts w:eastAsiaTheme="minorHAnsi"/>
          <w:sz w:val="28"/>
          <w:szCs w:val="28"/>
          <w:lang w:eastAsia="en-US"/>
        </w:rPr>
        <w:t>ФОС по профессиональному модулю представляет собой совокупность контролирующих материалов, позволяющих оценить знания, умения и освоенные компетенции</w:t>
      </w:r>
      <w:r w:rsidR="00351971" w:rsidRPr="00A8230B">
        <w:rPr>
          <w:rFonts w:eastAsiaTheme="minorHAnsi"/>
          <w:sz w:val="28"/>
          <w:szCs w:val="28"/>
          <w:lang w:eastAsia="en-US"/>
        </w:rPr>
        <w:t>.</w:t>
      </w:r>
      <w:r w:rsidR="009E1E32" w:rsidRPr="00A8230B">
        <w:rPr>
          <w:rFonts w:eastAsiaTheme="minorHAnsi"/>
          <w:sz w:val="28"/>
          <w:szCs w:val="28"/>
          <w:lang w:eastAsia="en-US"/>
        </w:rPr>
        <w:t xml:space="preserve"> </w:t>
      </w:r>
    </w:p>
    <w:p w:rsidR="009E1E32" w:rsidRPr="00A8230B" w:rsidRDefault="009E1E32" w:rsidP="007918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Целью создания ФОС является установление соответствия уровня подготовки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A8230B">
        <w:rPr>
          <w:rFonts w:eastAsiaTheme="minorHAnsi"/>
          <w:sz w:val="28"/>
          <w:szCs w:val="28"/>
          <w:lang w:eastAsia="en-US"/>
        </w:rPr>
        <w:t xml:space="preserve"> на конкретном этапе обучения требованиями Федерального государственного стандарта среднего профессионального образования, основной профессиональной образовательной программе. ФОС используется при проведении</w:t>
      </w:r>
      <w:r w:rsidR="00351971" w:rsidRPr="00A8230B">
        <w:rPr>
          <w:rFonts w:eastAsiaTheme="minorHAnsi"/>
          <w:sz w:val="28"/>
          <w:szCs w:val="28"/>
          <w:lang w:eastAsia="en-US"/>
        </w:rPr>
        <w:t xml:space="preserve"> текущего контроля успеваемости и</w:t>
      </w:r>
      <w:r w:rsidRPr="00A8230B">
        <w:rPr>
          <w:rFonts w:eastAsiaTheme="minorHAnsi"/>
          <w:sz w:val="28"/>
          <w:szCs w:val="28"/>
          <w:lang w:eastAsia="en-US"/>
        </w:rPr>
        <w:t xml:space="preserve"> промежуточной</w:t>
      </w:r>
      <w:r w:rsidR="00351971" w:rsidRPr="00A8230B">
        <w:rPr>
          <w:rFonts w:eastAsiaTheme="minorHAnsi"/>
          <w:sz w:val="28"/>
          <w:szCs w:val="28"/>
          <w:lang w:eastAsia="en-US"/>
        </w:rPr>
        <w:t xml:space="preserve"> аттестации</w:t>
      </w:r>
      <w:r w:rsidRPr="00A8230B">
        <w:rPr>
          <w:rFonts w:eastAsiaTheme="minorHAnsi"/>
          <w:sz w:val="28"/>
          <w:szCs w:val="28"/>
          <w:lang w:eastAsia="en-US"/>
        </w:rPr>
        <w:t xml:space="preserve">. </w:t>
      </w:r>
    </w:p>
    <w:p w:rsidR="00161471" w:rsidRPr="00A8230B" w:rsidRDefault="00161471" w:rsidP="007918D0">
      <w:pPr>
        <w:jc w:val="both"/>
        <w:rPr>
          <w:sz w:val="28"/>
          <w:szCs w:val="28"/>
        </w:rPr>
      </w:pPr>
      <w:proofErr w:type="gramStart"/>
      <w:r w:rsidRPr="00A8230B">
        <w:rPr>
          <w:sz w:val="28"/>
          <w:szCs w:val="28"/>
        </w:rPr>
        <w:t xml:space="preserve">В результате освоения </w:t>
      </w:r>
      <w:r w:rsidR="00FD2ECF" w:rsidRPr="00A8230B">
        <w:rPr>
          <w:sz w:val="28"/>
          <w:szCs w:val="28"/>
        </w:rPr>
        <w:t>профессионального модуля</w:t>
      </w:r>
      <w:r w:rsidRPr="00A8230B">
        <w:rPr>
          <w:sz w:val="28"/>
          <w:szCs w:val="28"/>
        </w:rPr>
        <w:t xml:space="preserve"> </w:t>
      </w:r>
      <w:r w:rsidR="00D520E4" w:rsidRPr="00A8230B">
        <w:rPr>
          <w:bCs/>
          <w:iCs/>
          <w:caps/>
          <w:sz w:val="28"/>
          <w:szCs w:val="28"/>
        </w:rPr>
        <w:t>ПМ.</w:t>
      </w:r>
      <w:r w:rsidR="000D0F8E" w:rsidRPr="00A8230B">
        <w:rPr>
          <w:bCs/>
          <w:iCs/>
          <w:caps/>
          <w:sz w:val="28"/>
          <w:szCs w:val="28"/>
        </w:rPr>
        <w:t>03 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</w:t>
      </w:r>
      <w:r w:rsidR="000D0F8E" w:rsidRPr="00A8230B">
        <w:rPr>
          <w:b/>
          <w:bCs/>
          <w:iCs/>
          <w:caps/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обучающийся должен обладать следующими </w:t>
      </w:r>
      <w:r w:rsidR="00E33173" w:rsidRPr="00A8230B"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="00E33173" w:rsidRPr="00A8230B">
        <w:rPr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ФГОС СПО </w:t>
      </w:r>
      <w:r w:rsidR="00E33173" w:rsidRPr="00A8230B">
        <w:rPr>
          <w:sz w:val="28"/>
          <w:szCs w:val="28"/>
          <w:lang w:eastAsia="ru-RU"/>
        </w:rPr>
        <w:t xml:space="preserve">по специальности </w:t>
      </w:r>
      <w:r w:rsidR="000D0F8E" w:rsidRPr="00A8230B">
        <w:rPr>
          <w:sz w:val="28"/>
          <w:szCs w:val="28"/>
          <w:lang w:eastAsia="ru-RU"/>
        </w:rPr>
        <w:t>27.02.03</w:t>
      </w:r>
      <w:r w:rsidR="00E33173" w:rsidRPr="00A8230B">
        <w:rPr>
          <w:sz w:val="28"/>
          <w:szCs w:val="28"/>
          <w:lang w:eastAsia="ru-RU"/>
        </w:rPr>
        <w:t xml:space="preserve"> </w:t>
      </w:r>
      <w:r w:rsidR="000D0F8E" w:rsidRPr="00A8230B">
        <w:rPr>
          <w:sz w:val="28"/>
          <w:szCs w:val="28"/>
        </w:rPr>
        <w:t>Автоматика и телемеханика на транспорте</w:t>
      </w:r>
      <w:r w:rsidR="007918D0" w:rsidRPr="00A8230B">
        <w:rPr>
          <w:sz w:val="28"/>
          <w:szCs w:val="28"/>
        </w:rPr>
        <w:t xml:space="preserve"> (железнодорожном транспорте) </w:t>
      </w:r>
      <w:r w:rsidRPr="00A8230B"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  <w:proofErr w:type="gramEnd"/>
    </w:p>
    <w:p w:rsidR="00161471" w:rsidRPr="00A8230B" w:rsidRDefault="00161471" w:rsidP="007918D0">
      <w:pPr>
        <w:ind w:firstLine="284"/>
        <w:jc w:val="both"/>
        <w:rPr>
          <w:sz w:val="28"/>
          <w:szCs w:val="28"/>
        </w:rPr>
      </w:pPr>
      <w:r w:rsidRPr="00A8230B">
        <w:rPr>
          <w:sz w:val="28"/>
          <w:szCs w:val="28"/>
        </w:rPr>
        <w:t>Объектами контроля и оценки являются</w:t>
      </w:r>
      <w:r w:rsidR="00936F5A" w:rsidRPr="00A8230B">
        <w:rPr>
          <w:sz w:val="28"/>
          <w:szCs w:val="28"/>
        </w:rPr>
        <w:t xml:space="preserve"> </w:t>
      </w:r>
      <w:proofErr w:type="spellStart"/>
      <w:r w:rsidR="00E73FB2" w:rsidRPr="00A8230B">
        <w:rPr>
          <w:sz w:val="28"/>
          <w:szCs w:val="28"/>
        </w:rPr>
        <w:t>сформированность</w:t>
      </w:r>
      <w:proofErr w:type="spellEnd"/>
      <w:r w:rsidR="00E73FB2" w:rsidRPr="00A8230B">
        <w:rPr>
          <w:sz w:val="28"/>
          <w:szCs w:val="28"/>
        </w:rPr>
        <w:t xml:space="preserve"> практического опыта, </w:t>
      </w:r>
      <w:r w:rsidR="00E33173" w:rsidRPr="00A8230B">
        <w:rPr>
          <w:sz w:val="28"/>
          <w:szCs w:val="28"/>
          <w:lang w:eastAsia="ru-RU"/>
        </w:rPr>
        <w:t>умени</w:t>
      </w:r>
      <w:r w:rsidR="00E73FB2" w:rsidRPr="00A8230B">
        <w:rPr>
          <w:sz w:val="28"/>
          <w:szCs w:val="28"/>
          <w:lang w:eastAsia="ru-RU"/>
        </w:rPr>
        <w:t>й</w:t>
      </w:r>
      <w:r w:rsidR="00E33173" w:rsidRPr="00A8230B">
        <w:rPr>
          <w:sz w:val="28"/>
          <w:szCs w:val="28"/>
          <w:lang w:eastAsia="ru-RU"/>
        </w:rPr>
        <w:t>, знани</w:t>
      </w:r>
      <w:r w:rsidR="00E73FB2" w:rsidRPr="00A8230B">
        <w:rPr>
          <w:sz w:val="28"/>
          <w:szCs w:val="28"/>
          <w:lang w:eastAsia="ru-RU"/>
        </w:rPr>
        <w:t>й</w:t>
      </w:r>
      <w:r w:rsidR="00E33173" w:rsidRPr="00A8230B">
        <w:rPr>
          <w:sz w:val="28"/>
          <w:szCs w:val="28"/>
          <w:lang w:eastAsia="ru-RU"/>
        </w:rPr>
        <w:t>, общи</w:t>
      </w:r>
      <w:r w:rsidR="00E73FB2" w:rsidRPr="00A8230B">
        <w:rPr>
          <w:sz w:val="28"/>
          <w:szCs w:val="28"/>
          <w:lang w:eastAsia="ru-RU"/>
        </w:rPr>
        <w:t>х</w:t>
      </w:r>
      <w:r w:rsidR="00E33173" w:rsidRPr="00A8230B">
        <w:rPr>
          <w:sz w:val="28"/>
          <w:szCs w:val="28"/>
          <w:lang w:eastAsia="ru-RU"/>
        </w:rPr>
        <w:t xml:space="preserve"> и профессиональны</w:t>
      </w:r>
      <w:r w:rsidR="00E73FB2" w:rsidRPr="00A8230B">
        <w:rPr>
          <w:sz w:val="28"/>
          <w:szCs w:val="28"/>
          <w:lang w:eastAsia="ru-RU"/>
        </w:rPr>
        <w:t>х</w:t>
      </w:r>
      <w:r w:rsidR="00E33173" w:rsidRPr="00A8230B">
        <w:rPr>
          <w:sz w:val="28"/>
          <w:szCs w:val="28"/>
          <w:lang w:eastAsia="ru-RU"/>
        </w:rPr>
        <w:t xml:space="preserve"> компетенци</w:t>
      </w:r>
      <w:r w:rsidR="00E73FB2" w:rsidRPr="00A8230B">
        <w:rPr>
          <w:sz w:val="28"/>
          <w:szCs w:val="28"/>
          <w:lang w:eastAsia="ru-RU"/>
        </w:rPr>
        <w:t>й</w:t>
      </w:r>
      <w:r w:rsidRPr="00A8230B">
        <w:rPr>
          <w:sz w:val="28"/>
          <w:szCs w:val="28"/>
        </w:rPr>
        <w:t>:</w:t>
      </w:r>
    </w:p>
    <w:p w:rsidR="000D0F8E" w:rsidRPr="00A8230B" w:rsidRDefault="000D0F8E" w:rsidP="00161471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FE7506" w:rsidRDefault="00161471" w:rsidP="00161471">
            <w:pPr>
              <w:jc w:val="center"/>
              <w:rPr>
                <w:b/>
                <w:szCs w:val="28"/>
              </w:rPr>
            </w:pPr>
            <w:r w:rsidRPr="00FE7506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FE7506" w:rsidRDefault="00161471" w:rsidP="00161471">
            <w:pPr>
              <w:jc w:val="center"/>
              <w:rPr>
                <w:b/>
                <w:szCs w:val="28"/>
              </w:rPr>
            </w:pPr>
            <w:r w:rsidRPr="00FE7506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161471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FE7506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FE7506">
              <w:rPr>
                <w:b/>
                <w:sz w:val="28"/>
                <w:szCs w:val="28"/>
              </w:rPr>
              <w:t>ПО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FE7506" w:rsidRDefault="00D520E4" w:rsidP="00E33173">
            <w:pPr>
              <w:pStyle w:val="23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разборки, сборки, регулировки и проверки приборов и устройств СЦБ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E73FB2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FE7506">
              <w:rPr>
                <w:b/>
                <w:sz w:val="28"/>
                <w:szCs w:val="28"/>
              </w:rPr>
              <w:t>У</w:t>
            </w:r>
            <w:proofErr w:type="gramStart"/>
            <w:r w:rsidRPr="00FE7506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измерять параметры приборов и устройств СЦБ;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FE7506">
              <w:rPr>
                <w:b/>
                <w:sz w:val="28"/>
                <w:szCs w:val="28"/>
              </w:rPr>
              <w:t>У</w:t>
            </w:r>
            <w:proofErr w:type="gramStart"/>
            <w:r w:rsidRPr="00FE7506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регулировать параметры приборов и устройств СЦБ в соответствии с требованиями эксплуатации;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D520E4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FE7506">
              <w:rPr>
                <w:rStyle w:val="FontStyle17"/>
                <w:b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 xml:space="preserve">– анализировать измеренные параметры приборов и устройств СЦБ; 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B56A02">
            <w:pPr>
              <w:jc w:val="center"/>
              <w:rPr>
                <w:b/>
                <w:sz w:val="28"/>
                <w:szCs w:val="28"/>
              </w:rPr>
            </w:pPr>
            <w:r w:rsidRPr="00FE7506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FE7506">
              <w:rPr>
                <w:rStyle w:val="FontStyle17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проводить тестовый контроль работоспособности приборов и устройств СЦБ;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0E4" w:rsidRPr="00FE7506" w:rsidRDefault="00D520E4" w:rsidP="00E33173">
            <w:pPr>
              <w:jc w:val="center"/>
              <w:rPr>
                <w:b/>
                <w:sz w:val="28"/>
                <w:szCs w:val="28"/>
              </w:rPr>
            </w:pPr>
            <w:r w:rsidRPr="00FE7506">
              <w:rPr>
                <w:rStyle w:val="FontStyle17"/>
                <w:b/>
                <w:sz w:val="28"/>
                <w:szCs w:val="28"/>
              </w:rPr>
              <w:t>У5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 xml:space="preserve">– прогнозировать техническое состояние изделий оборудования, устройств и систем </w:t>
            </w:r>
            <w:proofErr w:type="gramStart"/>
            <w:r w:rsidRPr="00FE7506">
              <w:rPr>
                <w:sz w:val="28"/>
                <w:szCs w:val="28"/>
              </w:rPr>
              <w:t>ЖАТ</w:t>
            </w:r>
            <w:proofErr w:type="gramEnd"/>
            <w:r w:rsidRPr="00FE7506">
              <w:rPr>
                <w:sz w:val="28"/>
                <w:szCs w:val="28"/>
              </w:rPr>
              <w:t xml:space="preserve"> на участках железнодорожных линий 1-5-го класса с целью своевременного проведения ремонтно-восстановительных работ и повышения безаварийности </w:t>
            </w:r>
            <w:r w:rsidRPr="00FE7506">
              <w:rPr>
                <w:sz w:val="28"/>
                <w:szCs w:val="28"/>
              </w:rPr>
              <w:lastRenderedPageBreak/>
              <w:t>эксплуатации;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0E4" w:rsidRPr="00FE7506" w:rsidRDefault="00D520E4" w:rsidP="005A11A9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FE7506">
              <w:rPr>
                <w:rStyle w:val="FontStyle17"/>
                <w:b/>
                <w:sz w:val="28"/>
                <w:szCs w:val="28"/>
              </w:rPr>
              <w:lastRenderedPageBreak/>
              <w:t>У</w:t>
            </w:r>
            <w:proofErr w:type="gramStart"/>
            <w:r w:rsidRPr="00FE7506">
              <w:rPr>
                <w:rStyle w:val="FontStyle17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работать с микропроцессорной многофункциональной КТСМ;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E33173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FE7506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FE7506">
              <w:rPr>
                <w:rStyle w:val="FontStyle17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разрабатывать алгоритм поиска неисправностей в системах ЖАТ.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7506">
              <w:rPr>
                <w:b/>
                <w:sz w:val="28"/>
                <w:szCs w:val="28"/>
              </w:rPr>
              <w:t>З</w:t>
            </w:r>
            <w:proofErr w:type="gramEnd"/>
            <w:r w:rsidRPr="00FE7506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конструкцию приборов и устройств СЦБ;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D520E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7506">
              <w:rPr>
                <w:b/>
                <w:sz w:val="28"/>
                <w:szCs w:val="28"/>
              </w:rPr>
              <w:t>З</w:t>
            </w:r>
            <w:proofErr w:type="gramEnd"/>
            <w:r w:rsidRPr="00FE7506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принцип работы и эксплуатационные характеристики приборов и устройств СЦБ;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технологию разборки и сборки приборов и устройств СЦБ;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технологию ремонта и регулировки приборов и устройств СЦБ;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widowControl w:val="0"/>
              <w:autoSpaceDE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– правила, порядок организации и проведения испытаний устройств и проведения электротехнических измерений;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D520E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 xml:space="preserve">– характерные виды нарушений нормальной работы устройств и способы их устранения. 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rPr>
                <w:b/>
                <w:iCs/>
                <w:sz w:val="28"/>
                <w:szCs w:val="28"/>
              </w:rPr>
            </w:pPr>
            <w:r w:rsidRPr="00FE7506">
              <w:rPr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D520E4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0E4" w:rsidRPr="00FE7506" w:rsidRDefault="00D520E4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E750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E7506">
              <w:rPr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4" w:rsidRPr="00FE7506" w:rsidRDefault="00D520E4" w:rsidP="005A11A9">
            <w:pPr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33F0A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0A" w:rsidRPr="00FE7506" w:rsidRDefault="00333F0A" w:rsidP="00333F0A">
            <w:pPr>
              <w:jc w:val="center"/>
              <w:rPr>
                <w:b/>
                <w:bCs/>
                <w:sz w:val="28"/>
                <w:szCs w:val="28"/>
              </w:rPr>
            </w:pPr>
            <w:r w:rsidRPr="00FE7506">
              <w:rPr>
                <w:b/>
                <w:bCs/>
                <w:sz w:val="28"/>
                <w:szCs w:val="28"/>
              </w:rPr>
              <w:t>ПК 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0A" w:rsidRPr="00FE7506" w:rsidRDefault="00333F0A" w:rsidP="005A11A9">
            <w:pPr>
              <w:ind w:right="6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333F0A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0A" w:rsidRPr="00FE7506" w:rsidRDefault="00333F0A" w:rsidP="00333F0A">
            <w:pPr>
              <w:jc w:val="center"/>
              <w:rPr>
                <w:b/>
                <w:bCs/>
                <w:sz w:val="28"/>
                <w:szCs w:val="28"/>
              </w:rPr>
            </w:pPr>
            <w:r w:rsidRPr="00FE7506">
              <w:rPr>
                <w:b/>
                <w:bCs/>
                <w:sz w:val="28"/>
                <w:szCs w:val="28"/>
              </w:rPr>
              <w:t>ПК 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0A" w:rsidRPr="00FE7506" w:rsidRDefault="00333F0A" w:rsidP="005A11A9">
            <w:pPr>
              <w:ind w:right="6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333F0A" w:rsidRPr="00FE7506" w:rsidTr="00FE750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0A" w:rsidRPr="00FE7506" w:rsidRDefault="00333F0A" w:rsidP="00333F0A">
            <w:pPr>
              <w:jc w:val="center"/>
              <w:rPr>
                <w:b/>
                <w:bCs/>
                <w:sz w:val="28"/>
                <w:szCs w:val="28"/>
              </w:rPr>
            </w:pPr>
            <w:r w:rsidRPr="00FE7506">
              <w:rPr>
                <w:b/>
                <w:bCs/>
                <w:sz w:val="28"/>
                <w:szCs w:val="28"/>
              </w:rPr>
              <w:t>ПК 3.3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0A" w:rsidRPr="00FE7506" w:rsidRDefault="00333F0A" w:rsidP="005A11A9">
            <w:pPr>
              <w:ind w:right="6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161471" w:rsidRPr="00A8230B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E8E" w:rsidRPr="00A8230B" w:rsidRDefault="00203E8E" w:rsidP="00203E8E">
      <w:pPr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Формы контроля и оценивания элементов профессионального модуля</w:t>
      </w:r>
    </w:p>
    <w:p w:rsidR="00203E8E" w:rsidRPr="00A8230B" w:rsidRDefault="00203E8E" w:rsidP="00203E8E">
      <w:pPr>
        <w:jc w:val="right"/>
        <w:rPr>
          <w:sz w:val="28"/>
          <w:szCs w:val="28"/>
        </w:rPr>
      </w:pPr>
      <w:r w:rsidRPr="00A8230B">
        <w:rPr>
          <w:sz w:val="28"/>
          <w:szCs w:val="28"/>
        </w:rPr>
        <w:t>Таблица 1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969"/>
        <w:gridCol w:w="3118"/>
      </w:tblGrid>
      <w:tr w:rsidR="00203E8E" w:rsidRPr="00FE7506" w:rsidTr="00B56A02">
        <w:tc>
          <w:tcPr>
            <w:tcW w:w="3120" w:type="dxa"/>
            <w:vMerge w:val="restart"/>
            <w:vAlign w:val="center"/>
          </w:tcPr>
          <w:p w:rsidR="00203E8E" w:rsidRPr="00FE7506" w:rsidRDefault="00203E8E" w:rsidP="00B56A02">
            <w:pPr>
              <w:pStyle w:val="a7"/>
              <w:ind w:left="-1429" w:firstLine="14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>Элемент модуля</w:t>
            </w:r>
          </w:p>
          <w:p w:rsidR="00203E8E" w:rsidRPr="00FE7506" w:rsidRDefault="00203E8E" w:rsidP="00B56A02">
            <w:pPr>
              <w:pStyle w:val="a7"/>
              <w:ind w:left="-1429" w:firstLine="142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203E8E" w:rsidRPr="00FE7506" w:rsidRDefault="00203E8E" w:rsidP="00B56A0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>Форма контроля и оценивания</w:t>
            </w:r>
          </w:p>
        </w:tc>
      </w:tr>
      <w:tr w:rsidR="00203E8E" w:rsidRPr="00FE7506" w:rsidTr="00B56A02">
        <w:tc>
          <w:tcPr>
            <w:tcW w:w="3120" w:type="dxa"/>
            <w:vMerge/>
          </w:tcPr>
          <w:p w:rsidR="00203E8E" w:rsidRPr="00FE7506" w:rsidRDefault="00203E8E" w:rsidP="00B56A02">
            <w:pPr>
              <w:pStyle w:val="a7"/>
              <w:ind w:left="-1429" w:firstLine="14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3E8E" w:rsidRPr="00FE7506" w:rsidRDefault="00203E8E" w:rsidP="00B56A0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118" w:type="dxa"/>
          </w:tcPr>
          <w:p w:rsidR="00203E8E" w:rsidRPr="00FE7506" w:rsidRDefault="00203E8E" w:rsidP="00B56A0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03E8E" w:rsidRPr="00FE7506" w:rsidTr="00B56A02">
        <w:tc>
          <w:tcPr>
            <w:tcW w:w="10207" w:type="dxa"/>
            <w:gridSpan w:val="3"/>
          </w:tcPr>
          <w:p w:rsidR="00203E8E" w:rsidRPr="00FE7506" w:rsidRDefault="005A11A9" w:rsidP="00B56A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06">
              <w:rPr>
                <w:rFonts w:ascii="Times New Roman" w:hAnsi="Times New Roman"/>
                <w:b/>
                <w:sz w:val="28"/>
                <w:szCs w:val="28"/>
              </w:rPr>
              <w:t xml:space="preserve">2 курс, 4 </w:t>
            </w:r>
            <w:r w:rsidR="00203E8E" w:rsidRPr="00FE7506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5A11A9" w:rsidRPr="00FE7506" w:rsidTr="00B56A02">
        <w:tc>
          <w:tcPr>
            <w:tcW w:w="3120" w:type="dxa"/>
          </w:tcPr>
          <w:p w:rsidR="005A11A9" w:rsidRPr="00FE7506" w:rsidRDefault="005A11A9" w:rsidP="00B56A02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>МДК 03.01</w:t>
            </w:r>
            <w:r w:rsidRPr="00FE75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>Технология ремонтно-регу</w:t>
            </w:r>
            <w:r w:rsidRPr="00FE7506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лировочных работ устройств и приборов </w:t>
            </w:r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 xml:space="preserve">систем СЦБ и </w:t>
            </w:r>
            <w:proofErr w:type="gramStart"/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>ЖАТ</w:t>
            </w:r>
            <w:proofErr w:type="gramEnd"/>
          </w:p>
        </w:tc>
        <w:tc>
          <w:tcPr>
            <w:tcW w:w="3969" w:type="dxa"/>
            <w:vAlign w:val="center"/>
          </w:tcPr>
          <w:p w:rsidR="005A11A9" w:rsidRPr="00FE7506" w:rsidRDefault="005A11A9" w:rsidP="00B56A02">
            <w:pPr>
              <w:rPr>
                <w:iCs/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Оценка выполнения практических занятий</w:t>
            </w:r>
          </w:p>
        </w:tc>
        <w:tc>
          <w:tcPr>
            <w:tcW w:w="3118" w:type="dxa"/>
            <w:vAlign w:val="center"/>
          </w:tcPr>
          <w:p w:rsidR="005A11A9" w:rsidRPr="00FE7506" w:rsidRDefault="001967EF" w:rsidP="00B56A02">
            <w:pPr>
              <w:jc w:val="center"/>
              <w:rPr>
                <w:sz w:val="28"/>
                <w:szCs w:val="28"/>
              </w:rPr>
            </w:pPr>
            <w:r w:rsidRPr="00FE7506">
              <w:rPr>
                <w:sz w:val="28"/>
                <w:szCs w:val="28"/>
              </w:rPr>
              <w:t>экзамен</w:t>
            </w:r>
          </w:p>
        </w:tc>
      </w:tr>
      <w:tr w:rsidR="00203E8E" w:rsidRPr="00FE7506" w:rsidTr="00B56A02">
        <w:tc>
          <w:tcPr>
            <w:tcW w:w="10207" w:type="dxa"/>
            <w:gridSpan w:val="3"/>
          </w:tcPr>
          <w:p w:rsidR="00203E8E" w:rsidRPr="00FE7506" w:rsidRDefault="005A11A9" w:rsidP="00B56A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06">
              <w:rPr>
                <w:rFonts w:ascii="Times New Roman" w:hAnsi="Times New Roman"/>
                <w:b/>
                <w:sz w:val="28"/>
                <w:szCs w:val="28"/>
              </w:rPr>
              <w:t>3 курс, 6</w:t>
            </w:r>
            <w:r w:rsidR="00203E8E" w:rsidRPr="00FE7506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203E8E" w:rsidRPr="00FE7506" w:rsidTr="00B56A02">
        <w:tc>
          <w:tcPr>
            <w:tcW w:w="3120" w:type="dxa"/>
          </w:tcPr>
          <w:p w:rsidR="00203E8E" w:rsidRPr="00FE7506" w:rsidRDefault="00203E8E" w:rsidP="007C4BCE">
            <w:pPr>
              <w:pStyle w:val="a7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>МДК.0</w:t>
            </w:r>
            <w:r w:rsidR="005A11A9" w:rsidRPr="00FE750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 xml:space="preserve">.01. </w:t>
            </w:r>
            <w:r w:rsidR="007C4BCE" w:rsidRPr="00FE7506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3969" w:type="dxa"/>
            <w:vAlign w:val="center"/>
          </w:tcPr>
          <w:p w:rsidR="00203E8E" w:rsidRPr="00FE7506" w:rsidRDefault="00203E8E" w:rsidP="00B56A0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 xml:space="preserve">Оценка выполнения </w:t>
            </w:r>
            <w:r w:rsidRPr="00FE75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практических занятий </w:t>
            </w:r>
          </w:p>
        </w:tc>
        <w:tc>
          <w:tcPr>
            <w:tcW w:w="3118" w:type="dxa"/>
            <w:vAlign w:val="center"/>
          </w:tcPr>
          <w:p w:rsidR="00203E8E" w:rsidRPr="00FE7506" w:rsidRDefault="00203E8E" w:rsidP="00B56A0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экзамен </w:t>
            </w:r>
          </w:p>
        </w:tc>
      </w:tr>
      <w:tr w:rsidR="00203E8E" w:rsidRPr="00FE7506" w:rsidTr="00B56A02">
        <w:trPr>
          <w:trHeight w:val="296"/>
        </w:trPr>
        <w:tc>
          <w:tcPr>
            <w:tcW w:w="10207" w:type="dxa"/>
            <w:gridSpan w:val="3"/>
          </w:tcPr>
          <w:p w:rsidR="00203E8E" w:rsidRPr="00FE7506" w:rsidRDefault="00873F2D" w:rsidP="00B56A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5A11A9" w:rsidRPr="00FE7506">
              <w:rPr>
                <w:rFonts w:ascii="Times New Roman" w:hAnsi="Times New Roman"/>
                <w:b/>
                <w:sz w:val="28"/>
                <w:szCs w:val="28"/>
              </w:rPr>
              <w:t xml:space="preserve"> курс, 7</w:t>
            </w:r>
            <w:r w:rsidR="00203E8E" w:rsidRPr="00FE7506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203E8E" w:rsidRPr="00FE7506" w:rsidTr="00B56A02">
        <w:tc>
          <w:tcPr>
            <w:tcW w:w="3120" w:type="dxa"/>
          </w:tcPr>
          <w:p w:rsidR="00203E8E" w:rsidRPr="00FE7506" w:rsidRDefault="005A11A9" w:rsidP="007C4BCE">
            <w:pPr>
              <w:pStyle w:val="a7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r w:rsidR="00203E8E" w:rsidRPr="00FE750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Pr="00FE750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03E8E" w:rsidRPr="00FE7506">
              <w:rPr>
                <w:rFonts w:ascii="Times New Roman" w:hAnsi="Times New Roman"/>
                <w:bCs/>
                <w:sz w:val="28"/>
                <w:szCs w:val="28"/>
              </w:rPr>
              <w:t>.01.</w:t>
            </w:r>
          </w:p>
        </w:tc>
        <w:tc>
          <w:tcPr>
            <w:tcW w:w="3969" w:type="dxa"/>
            <w:vAlign w:val="center"/>
          </w:tcPr>
          <w:p w:rsidR="00203E8E" w:rsidRPr="00FE7506" w:rsidRDefault="005A11A9" w:rsidP="00B56A0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iCs/>
                <w:sz w:val="28"/>
                <w:szCs w:val="28"/>
              </w:rPr>
              <w:t>Наблюдение и оценка выполнения работ на производственной практике</w:t>
            </w:r>
          </w:p>
        </w:tc>
        <w:tc>
          <w:tcPr>
            <w:tcW w:w="3118" w:type="dxa"/>
            <w:vAlign w:val="center"/>
          </w:tcPr>
          <w:p w:rsidR="00DF56D5" w:rsidRPr="00FE7506" w:rsidRDefault="005A11A9" w:rsidP="00B56A0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 xml:space="preserve">дифференцированный </w:t>
            </w:r>
          </w:p>
          <w:p w:rsidR="00203E8E" w:rsidRPr="00FE7506" w:rsidRDefault="005A11A9" w:rsidP="00B56A0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203E8E" w:rsidRPr="00FE7506" w:rsidTr="00B56A02">
        <w:tc>
          <w:tcPr>
            <w:tcW w:w="3120" w:type="dxa"/>
          </w:tcPr>
          <w:p w:rsidR="00203E8E" w:rsidRPr="00FE7506" w:rsidRDefault="00203E8E" w:rsidP="00B56A0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>ПМ.0</w:t>
            </w:r>
            <w:r w:rsidR="005A11A9" w:rsidRPr="00FE750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2"/>
            <w:vAlign w:val="center"/>
          </w:tcPr>
          <w:p w:rsidR="00DF56D5" w:rsidRPr="00FE7506" w:rsidRDefault="00203E8E" w:rsidP="00DF56D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06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  <w:p w:rsidR="002E457F" w:rsidRPr="00FE7506" w:rsidRDefault="002E457F" w:rsidP="00DF56D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57F" w:rsidRPr="00A8230B" w:rsidRDefault="002E457F" w:rsidP="002E457F">
      <w:pPr>
        <w:pStyle w:val="14"/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57F" w:rsidRPr="00A8230B" w:rsidRDefault="002E457F" w:rsidP="002E457F">
      <w:pPr>
        <w:pStyle w:val="14"/>
        <w:ind w:left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E75D8" w:rsidRDefault="00DE75D8" w:rsidP="002E457F">
      <w:pPr>
        <w:pStyle w:val="14"/>
        <w:ind w:left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6F5A" w:rsidRPr="00A8230B" w:rsidRDefault="002E457F" w:rsidP="002E457F">
      <w:pPr>
        <w:pStyle w:val="14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230B">
        <w:rPr>
          <w:rFonts w:ascii="Times New Roman" w:hAnsi="Times New Roman" w:cs="Times New Roman"/>
          <w:b/>
          <w:bCs/>
          <w:caps/>
          <w:sz w:val="28"/>
          <w:szCs w:val="28"/>
        </w:rPr>
        <w:t>2.</w:t>
      </w:r>
      <w:r w:rsidR="00017CDF" w:rsidRPr="00A8230B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Контрольно-оценочные средства текущего контроля</w:t>
      </w:r>
    </w:p>
    <w:p w:rsidR="003B0612" w:rsidRPr="00A8230B" w:rsidRDefault="003B0612" w:rsidP="003B0612">
      <w:pPr>
        <w:pStyle w:val="14"/>
        <w:rPr>
          <w:b/>
          <w:caps/>
          <w:sz w:val="28"/>
          <w:szCs w:val="28"/>
        </w:rPr>
      </w:pPr>
    </w:p>
    <w:p w:rsidR="003B0612" w:rsidRPr="00A8230B" w:rsidRDefault="003B0612" w:rsidP="00CD5F6F">
      <w:pPr>
        <w:pStyle w:val="Default"/>
        <w:jc w:val="center"/>
        <w:rPr>
          <w:b/>
          <w:color w:val="auto"/>
          <w:sz w:val="28"/>
          <w:szCs w:val="28"/>
        </w:rPr>
      </w:pPr>
      <w:r w:rsidRPr="00A8230B">
        <w:rPr>
          <w:b/>
          <w:caps/>
          <w:color w:val="auto"/>
          <w:sz w:val="28"/>
          <w:szCs w:val="28"/>
        </w:rPr>
        <w:t xml:space="preserve">2.1. </w:t>
      </w:r>
      <w:r w:rsidR="005A11A9" w:rsidRPr="00A8230B">
        <w:rPr>
          <w:rFonts w:eastAsiaTheme="minorHAnsi"/>
          <w:b/>
          <w:bCs/>
          <w:color w:val="auto"/>
          <w:sz w:val="28"/>
          <w:szCs w:val="28"/>
          <w:lang w:eastAsia="en-US"/>
        </w:rPr>
        <w:t>МЕЖДИСЦИПЛИНАРНЫЙ КУРС МДК.03</w:t>
      </w:r>
      <w:r w:rsidRPr="00A8230B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.01 </w:t>
      </w:r>
      <w:r w:rsidR="005A11A9" w:rsidRPr="00A8230B">
        <w:rPr>
          <w:b/>
          <w:bCs/>
          <w:color w:val="auto"/>
          <w:sz w:val="28"/>
          <w:szCs w:val="28"/>
        </w:rPr>
        <w:t>Технология ремонтно-регу</w:t>
      </w:r>
      <w:r w:rsidR="005A11A9" w:rsidRPr="00A8230B">
        <w:rPr>
          <w:b/>
          <w:bCs/>
          <w:color w:val="auto"/>
          <w:spacing w:val="-1"/>
          <w:sz w:val="28"/>
          <w:szCs w:val="28"/>
        </w:rPr>
        <w:t xml:space="preserve">лировочных работ устройств и приборов </w:t>
      </w:r>
      <w:r w:rsidR="005A11A9" w:rsidRPr="00A8230B">
        <w:rPr>
          <w:b/>
          <w:bCs/>
          <w:color w:val="auto"/>
          <w:sz w:val="28"/>
          <w:szCs w:val="28"/>
        </w:rPr>
        <w:t>систем СЦБ и ЖАТ</w:t>
      </w:r>
    </w:p>
    <w:p w:rsidR="003B0612" w:rsidRPr="00A8230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Проверка и оценка усвоения обучающимися учебного материала, </w:t>
      </w:r>
      <w:proofErr w:type="spellStart"/>
      <w:r w:rsidRPr="00A8230B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A8230B">
        <w:rPr>
          <w:rFonts w:eastAsiaTheme="minorHAnsi"/>
          <w:sz w:val="28"/>
          <w:szCs w:val="28"/>
          <w:lang w:eastAsia="en-US"/>
        </w:rPr>
        <w:t xml:space="preserve"> умений и навыков являются необходимым компонентом процесса обучения. Это не только </w:t>
      </w: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контроль </w:t>
      </w:r>
      <w:r w:rsidRPr="00A8230B">
        <w:rPr>
          <w:rFonts w:eastAsiaTheme="minorHAnsi"/>
          <w:sz w:val="28"/>
          <w:szCs w:val="28"/>
          <w:lang w:eastAsia="en-US"/>
        </w:rPr>
        <w:t xml:space="preserve">результатов обучения, но и </w:t>
      </w: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руководство </w:t>
      </w:r>
      <w:r w:rsidRPr="00A8230B">
        <w:rPr>
          <w:rFonts w:eastAsiaTheme="minorHAnsi"/>
          <w:sz w:val="28"/>
          <w:szCs w:val="28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3B0612" w:rsidRPr="00A8230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3B0612" w:rsidRPr="00A8230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3B0612" w:rsidRPr="00A8230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3B0612" w:rsidRPr="00A8230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3B0612" w:rsidRPr="00A8230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Формы проверки знаний обучающихся представлены ниже. </w:t>
      </w:r>
    </w:p>
    <w:p w:rsidR="003B0612" w:rsidRPr="00A8230B" w:rsidRDefault="003B0612" w:rsidP="00936F5A">
      <w:pPr>
        <w:pStyle w:val="14"/>
        <w:rPr>
          <w:b/>
          <w:bCs/>
          <w:sz w:val="28"/>
          <w:szCs w:val="28"/>
        </w:rPr>
      </w:pPr>
    </w:p>
    <w:p w:rsidR="005027BC" w:rsidRPr="00A8230B" w:rsidRDefault="005027BC" w:rsidP="0080499B">
      <w:pPr>
        <w:suppressAutoHyphens w:val="0"/>
        <w:jc w:val="center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ТИПОВЫЕ ЗАДАНИЯ ДЛЯ ПРОВЕДЕНИЯ ТЕКУЩЕГО КОНТРОЛЯ УСПЕВАЕМОСТИ</w:t>
      </w:r>
    </w:p>
    <w:p w:rsidR="003B7650" w:rsidRPr="00A8230B" w:rsidRDefault="003B7650" w:rsidP="00E877D1">
      <w:pPr>
        <w:rPr>
          <w:b/>
          <w:bCs/>
          <w:sz w:val="28"/>
          <w:szCs w:val="28"/>
        </w:rPr>
      </w:pPr>
    </w:p>
    <w:p w:rsidR="005027BC" w:rsidRPr="00A8230B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A8230B">
        <w:rPr>
          <w:b/>
          <w:sz w:val="28"/>
          <w:szCs w:val="28"/>
        </w:rPr>
        <w:t>УСТН</w:t>
      </w:r>
      <w:r w:rsidR="007C2CD3" w:rsidRPr="00A8230B">
        <w:rPr>
          <w:b/>
          <w:sz w:val="28"/>
          <w:szCs w:val="28"/>
        </w:rPr>
        <w:t>ЫЙ</w:t>
      </w:r>
      <w:r w:rsidRPr="00A8230B">
        <w:rPr>
          <w:b/>
          <w:sz w:val="28"/>
          <w:szCs w:val="28"/>
        </w:rPr>
        <w:t xml:space="preserve"> ОПРОС</w:t>
      </w:r>
      <w:r w:rsidR="00DB7F2E" w:rsidRPr="00A8230B">
        <w:rPr>
          <w:b/>
          <w:sz w:val="28"/>
          <w:szCs w:val="28"/>
        </w:rPr>
        <w:t xml:space="preserve"> </w:t>
      </w:r>
    </w:p>
    <w:p w:rsidR="00F2737A" w:rsidRPr="00A8230B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A8230B" w:rsidRDefault="00DB7F2E" w:rsidP="00DB7F2E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1. </w:t>
      </w:r>
      <w:r w:rsidR="006C40BD" w:rsidRPr="00A8230B">
        <w:rPr>
          <w:b/>
          <w:sz w:val="28"/>
          <w:szCs w:val="28"/>
        </w:rPr>
        <w:t>Описание</w:t>
      </w:r>
    </w:p>
    <w:p w:rsidR="005027BC" w:rsidRPr="00A8230B" w:rsidRDefault="00DB7F2E" w:rsidP="00DB7F2E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lastRenderedPageBreak/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A8230B">
        <w:rPr>
          <w:sz w:val="28"/>
          <w:szCs w:val="28"/>
        </w:rPr>
        <w:t>затруднений</w:t>
      </w:r>
      <w:proofErr w:type="gramEnd"/>
      <w:r w:rsidRPr="00A8230B">
        <w:rPr>
          <w:sz w:val="28"/>
          <w:szCs w:val="28"/>
        </w:rPr>
        <w:t xml:space="preserve"> обучающихся в конце изучения раздела/темы. </w:t>
      </w:r>
    </w:p>
    <w:p w:rsidR="00DB7F2E" w:rsidRPr="00A8230B" w:rsidRDefault="00DB7F2E" w:rsidP="00DB7F2E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  <w:t xml:space="preserve">На </w:t>
      </w:r>
      <w:r w:rsidR="005401EB" w:rsidRPr="00A8230B">
        <w:rPr>
          <w:sz w:val="28"/>
          <w:szCs w:val="28"/>
        </w:rPr>
        <w:t>проведение</w:t>
      </w:r>
      <w:r w:rsidRPr="00A8230B">
        <w:rPr>
          <w:sz w:val="28"/>
          <w:szCs w:val="28"/>
        </w:rPr>
        <w:t xml:space="preserve"> опроса отводится </w:t>
      </w:r>
      <w:r w:rsidR="00DF56D5" w:rsidRPr="00A8230B">
        <w:rPr>
          <w:sz w:val="28"/>
          <w:szCs w:val="28"/>
        </w:rPr>
        <w:t>25</w:t>
      </w:r>
      <w:r w:rsidRPr="00A8230B">
        <w:rPr>
          <w:sz w:val="28"/>
          <w:szCs w:val="28"/>
        </w:rPr>
        <w:t xml:space="preserve"> минут.</w:t>
      </w:r>
    </w:p>
    <w:p w:rsidR="00E877D1" w:rsidRPr="00A8230B" w:rsidRDefault="00DB7F2E" w:rsidP="00DB7F2E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</w:r>
    </w:p>
    <w:p w:rsidR="00501110" w:rsidRPr="00A8230B" w:rsidRDefault="00501110" w:rsidP="00501110">
      <w:pPr>
        <w:ind w:firstLine="675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2. Критерии оценки устных ответов</w:t>
      </w:r>
    </w:p>
    <w:p w:rsidR="00501110" w:rsidRPr="00A8230B" w:rsidRDefault="00501110" w:rsidP="00501110">
      <w:pPr>
        <w:pStyle w:val="a5"/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>Оценка «5» «отлично»</w:t>
      </w:r>
      <w:r w:rsidRPr="00A8230B">
        <w:rPr>
          <w:sz w:val="28"/>
          <w:szCs w:val="28"/>
        </w:rPr>
        <w:t xml:space="preserve"> - </w:t>
      </w:r>
      <w:r w:rsidR="00BB11D6">
        <w:rPr>
          <w:sz w:val="28"/>
          <w:szCs w:val="28"/>
        </w:rPr>
        <w:t>обучающийся</w:t>
      </w:r>
      <w:r w:rsidRPr="00A8230B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A8230B" w:rsidRDefault="00501110" w:rsidP="00501110">
      <w:pPr>
        <w:pStyle w:val="a5"/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>Оценка «4» «хорошо»</w:t>
      </w:r>
      <w:r w:rsidRPr="00A8230B">
        <w:rPr>
          <w:sz w:val="28"/>
          <w:szCs w:val="28"/>
        </w:rPr>
        <w:t xml:space="preserve"> - </w:t>
      </w:r>
      <w:r w:rsidR="00BB11D6">
        <w:rPr>
          <w:sz w:val="28"/>
          <w:szCs w:val="28"/>
        </w:rPr>
        <w:t>обучающийся</w:t>
      </w:r>
      <w:r w:rsidRPr="00A8230B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Pr="00A8230B" w:rsidRDefault="00501110" w:rsidP="00501110">
      <w:pPr>
        <w:pStyle w:val="a5"/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>Оценка «3» «удовлетворительно»</w:t>
      </w:r>
      <w:r w:rsidRPr="00A8230B">
        <w:rPr>
          <w:sz w:val="28"/>
          <w:szCs w:val="28"/>
        </w:rPr>
        <w:t xml:space="preserve"> - </w:t>
      </w:r>
      <w:proofErr w:type="gramStart"/>
      <w:r w:rsidR="00BB11D6">
        <w:rPr>
          <w:sz w:val="28"/>
          <w:szCs w:val="28"/>
        </w:rPr>
        <w:t>обучающийся</w:t>
      </w:r>
      <w:proofErr w:type="gramEnd"/>
      <w:r w:rsidRPr="00A8230B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Оценка «2» «неудовлетворительно» - </w:t>
      </w:r>
      <w:r w:rsidRPr="00A8230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</w:p>
    <w:p w:rsidR="00501110" w:rsidRPr="00A8230B" w:rsidRDefault="00501110" w:rsidP="00501110">
      <w:pPr>
        <w:jc w:val="both"/>
        <w:rPr>
          <w:b/>
          <w:sz w:val="28"/>
          <w:szCs w:val="28"/>
        </w:rPr>
      </w:pPr>
      <w:r w:rsidRPr="00A8230B">
        <w:rPr>
          <w:b/>
          <w:i/>
          <w:sz w:val="28"/>
          <w:szCs w:val="28"/>
        </w:rPr>
        <w:tab/>
      </w:r>
      <w:r w:rsidRPr="00A8230B">
        <w:rPr>
          <w:b/>
          <w:sz w:val="28"/>
          <w:szCs w:val="28"/>
        </w:rPr>
        <w:t>3.</w:t>
      </w:r>
      <w:r w:rsidRPr="00A8230B">
        <w:rPr>
          <w:b/>
          <w:i/>
          <w:sz w:val="28"/>
          <w:szCs w:val="28"/>
        </w:rPr>
        <w:t xml:space="preserve"> </w:t>
      </w:r>
      <w:r w:rsidRPr="00A8230B">
        <w:rPr>
          <w:b/>
          <w:sz w:val="28"/>
          <w:szCs w:val="28"/>
        </w:rPr>
        <w:t xml:space="preserve">Примерные вопросы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10" w:rsidRPr="00A8230B" w:rsidTr="00D619FE">
        <w:tc>
          <w:tcPr>
            <w:tcW w:w="4785" w:type="dxa"/>
          </w:tcPr>
          <w:p w:rsidR="00501110" w:rsidRPr="00A8230B" w:rsidRDefault="00501110" w:rsidP="00D619FE">
            <w:pPr>
              <w:jc w:val="center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A8230B" w:rsidRDefault="00501110" w:rsidP="00D619FE">
            <w:pPr>
              <w:jc w:val="center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Вопросы</w:t>
            </w:r>
          </w:p>
        </w:tc>
      </w:tr>
      <w:tr w:rsidR="00FC1C90" w:rsidRPr="00A8230B" w:rsidTr="00D619FE">
        <w:tc>
          <w:tcPr>
            <w:tcW w:w="4785" w:type="dxa"/>
          </w:tcPr>
          <w:p w:rsidR="00FC1C90" w:rsidRPr="00A8230B" w:rsidRDefault="00F72251" w:rsidP="00FC1C90">
            <w:pPr>
              <w:jc w:val="both"/>
              <w:rPr>
                <w:sz w:val="28"/>
                <w:szCs w:val="28"/>
              </w:rPr>
            </w:pPr>
            <w:r w:rsidRPr="00835EA4">
              <w:rPr>
                <w:b/>
                <w:bCs/>
                <w:sz w:val="26"/>
                <w:szCs w:val="26"/>
              </w:rPr>
              <w:t>Тема 1.1.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835EA4">
              <w:rPr>
                <w:b/>
                <w:bCs/>
                <w:sz w:val="26"/>
                <w:szCs w:val="26"/>
              </w:rPr>
              <w:t xml:space="preserve">Релейно-контактная аппаратура систем СЦБ и </w:t>
            </w:r>
            <w:proofErr w:type="gramStart"/>
            <w:r w:rsidRPr="00835EA4">
              <w:rPr>
                <w:b/>
                <w:bCs/>
                <w:sz w:val="26"/>
                <w:szCs w:val="26"/>
              </w:rPr>
              <w:t>ЖАТ</w:t>
            </w:r>
            <w:proofErr w:type="gramEnd"/>
          </w:p>
        </w:tc>
        <w:tc>
          <w:tcPr>
            <w:tcW w:w="4786" w:type="dxa"/>
          </w:tcPr>
          <w:p w:rsidR="00F72251" w:rsidRPr="00A8230B" w:rsidRDefault="00FC1C90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 </w:t>
            </w:r>
            <w:r w:rsidR="00F72251" w:rsidRPr="00A8230B">
              <w:rPr>
                <w:sz w:val="24"/>
                <w:szCs w:val="24"/>
              </w:rPr>
              <w:t xml:space="preserve">1.  Дать определение понятию рельсовая цепь (РЦ).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2.  Пояснить влияние  рельсовой линии на РЦ.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>3.  Пояснить влияние  первичных параметров</w:t>
            </w:r>
            <w:r>
              <w:rPr>
                <w:sz w:val="24"/>
                <w:szCs w:val="24"/>
              </w:rPr>
              <w:t xml:space="preserve"> </w:t>
            </w:r>
            <w:r w:rsidRPr="00A8230B">
              <w:rPr>
                <w:sz w:val="24"/>
                <w:szCs w:val="24"/>
              </w:rPr>
              <w:t xml:space="preserve">рельсовой линии на работу РЦ.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4.  Проклассифицировать РЦ по различным признакам.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5.  Перечислить  режимы работы РЦ.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6.  Пояснить требования к работе РЦ в нормальном режиме.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7.  Перечислить оборудование РЦ в зависимости от области применения. </w:t>
            </w:r>
          </w:p>
          <w:p w:rsidR="00F72251" w:rsidRPr="00A8230B" w:rsidRDefault="00F72251" w:rsidP="00F72251">
            <w:pPr>
              <w:jc w:val="both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8.  Пояснить требования к работе РЦ в </w:t>
            </w:r>
            <w:proofErr w:type="spellStart"/>
            <w:r w:rsidRPr="00A8230B">
              <w:rPr>
                <w:sz w:val="24"/>
                <w:szCs w:val="24"/>
              </w:rPr>
              <w:t>шунтовом</w:t>
            </w:r>
            <w:proofErr w:type="spellEnd"/>
            <w:r w:rsidRPr="00A8230B">
              <w:rPr>
                <w:sz w:val="24"/>
                <w:szCs w:val="24"/>
              </w:rPr>
              <w:t xml:space="preserve">  режиме.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90" w:rsidRPr="00A8230B" w:rsidTr="00D619FE">
        <w:tc>
          <w:tcPr>
            <w:tcW w:w="4785" w:type="dxa"/>
          </w:tcPr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230B">
              <w:rPr>
                <w:b/>
                <w:sz w:val="24"/>
                <w:szCs w:val="24"/>
              </w:rPr>
              <w:t xml:space="preserve">Тема 1.2. Бесконтактная аппаратура систем СЦБ и </w:t>
            </w:r>
            <w:proofErr w:type="gramStart"/>
            <w:r w:rsidRPr="00A8230B">
              <w:rPr>
                <w:b/>
                <w:sz w:val="24"/>
                <w:szCs w:val="24"/>
              </w:rPr>
              <w:t>ЖАТ</w:t>
            </w:r>
            <w:proofErr w:type="gramEnd"/>
            <w:r w:rsidRPr="00A8230B">
              <w:rPr>
                <w:b/>
                <w:sz w:val="24"/>
                <w:szCs w:val="24"/>
              </w:rPr>
              <w:t xml:space="preserve">. </w:t>
            </w:r>
          </w:p>
          <w:p w:rsidR="00FC1C90" w:rsidRPr="00A8230B" w:rsidRDefault="00FC1C90" w:rsidP="00FC1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1C90" w:rsidRPr="00A8230B" w:rsidRDefault="00FC1C90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1.  Дать определение понятию – трансформатор.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2.  Пояснить принцип работы трансформатора.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3.  Изобразить   электрическую схему трансформатора типа ПРТ.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lastRenderedPageBreak/>
              <w:t xml:space="preserve">4.  Проклассифицировать  трансформаторы СЦБ.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5.  Перечислить элементы конструкции трансформатора типа ПОБС.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6.  Пояснить принципы регулировки трансформатора.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7.  К чему ведет встречное включение вторичных обмоток трансформатора </w:t>
            </w:r>
          </w:p>
          <w:p w:rsidR="00F72251" w:rsidRPr="00A8230B" w:rsidRDefault="00F72251" w:rsidP="00F72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30B">
              <w:rPr>
                <w:sz w:val="24"/>
                <w:szCs w:val="24"/>
              </w:rPr>
              <w:t xml:space="preserve">8.  К чему ведет согласное включение вторичных обмоток трансформатора </w:t>
            </w:r>
          </w:p>
          <w:p w:rsidR="00FC1C90" w:rsidRPr="00A8230B" w:rsidRDefault="00FC1C90" w:rsidP="00FC1C90">
            <w:pPr>
              <w:jc w:val="both"/>
              <w:rPr>
                <w:sz w:val="28"/>
                <w:szCs w:val="28"/>
              </w:rPr>
            </w:pPr>
          </w:p>
        </w:tc>
      </w:tr>
    </w:tbl>
    <w:p w:rsidR="00501110" w:rsidRPr="00A8230B" w:rsidRDefault="00501110" w:rsidP="007C2CD3">
      <w:pPr>
        <w:ind w:left="360"/>
        <w:jc w:val="center"/>
        <w:rPr>
          <w:b/>
          <w:sz w:val="28"/>
          <w:szCs w:val="28"/>
        </w:rPr>
      </w:pPr>
    </w:p>
    <w:p w:rsidR="00DE75D8" w:rsidRDefault="00DE75D8" w:rsidP="007C2CD3">
      <w:pPr>
        <w:ind w:left="360"/>
        <w:jc w:val="center"/>
        <w:rPr>
          <w:b/>
          <w:sz w:val="28"/>
          <w:szCs w:val="28"/>
        </w:rPr>
      </w:pPr>
    </w:p>
    <w:p w:rsidR="00DE75D8" w:rsidRDefault="00DE75D8" w:rsidP="007C2CD3">
      <w:pPr>
        <w:ind w:left="360"/>
        <w:jc w:val="center"/>
        <w:rPr>
          <w:b/>
          <w:sz w:val="28"/>
          <w:szCs w:val="28"/>
        </w:rPr>
      </w:pPr>
    </w:p>
    <w:p w:rsidR="00DE75D8" w:rsidRDefault="00DE75D8" w:rsidP="007C2CD3">
      <w:pPr>
        <w:ind w:left="360"/>
        <w:jc w:val="center"/>
        <w:rPr>
          <w:b/>
          <w:sz w:val="28"/>
          <w:szCs w:val="28"/>
        </w:rPr>
      </w:pPr>
    </w:p>
    <w:p w:rsidR="007C2CD3" w:rsidRPr="00A8230B" w:rsidRDefault="007C2CD3" w:rsidP="007C2CD3">
      <w:pPr>
        <w:ind w:left="360"/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ПИСЬМЕННЫЙ ОПРОС </w:t>
      </w:r>
    </w:p>
    <w:p w:rsidR="00165FF3" w:rsidRPr="00A8230B" w:rsidRDefault="00165FF3" w:rsidP="00165FF3">
      <w:pPr>
        <w:ind w:firstLine="708"/>
        <w:jc w:val="both"/>
        <w:rPr>
          <w:b/>
          <w:sz w:val="28"/>
          <w:szCs w:val="28"/>
        </w:rPr>
      </w:pPr>
    </w:p>
    <w:p w:rsidR="00165FF3" w:rsidRPr="00A8230B" w:rsidRDefault="00165FF3" w:rsidP="00165FF3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1. </w:t>
      </w:r>
      <w:r w:rsidR="006C40BD" w:rsidRPr="00A8230B">
        <w:rPr>
          <w:b/>
          <w:sz w:val="28"/>
          <w:szCs w:val="28"/>
        </w:rPr>
        <w:t>Описание</w:t>
      </w:r>
    </w:p>
    <w:p w:rsidR="00F2737A" w:rsidRPr="00A8230B" w:rsidRDefault="00F2737A" w:rsidP="00F2737A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</w:r>
      <w:r w:rsidR="00165FF3" w:rsidRPr="00A8230B">
        <w:rPr>
          <w:sz w:val="28"/>
          <w:szCs w:val="28"/>
        </w:rPr>
        <w:t>Письменный</w:t>
      </w:r>
      <w:r w:rsidRPr="00A8230B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A8230B">
        <w:rPr>
          <w:sz w:val="28"/>
          <w:szCs w:val="28"/>
        </w:rPr>
        <w:t>затруднений</w:t>
      </w:r>
      <w:proofErr w:type="gramEnd"/>
      <w:r w:rsidRPr="00A8230B">
        <w:rPr>
          <w:sz w:val="28"/>
          <w:szCs w:val="28"/>
        </w:rPr>
        <w:t xml:space="preserve"> обучающихся в конце изучения раздела/темы. </w:t>
      </w:r>
    </w:p>
    <w:p w:rsidR="00F2737A" w:rsidRPr="00A8230B" w:rsidRDefault="00F2737A" w:rsidP="00F2737A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  <w:t xml:space="preserve">На </w:t>
      </w:r>
      <w:r w:rsidR="005401EB" w:rsidRPr="00A8230B">
        <w:rPr>
          <w:sz w:val="28"/>
          <w:szCs w:val="28"/>
        </w:rPr>
        <w:t>проведение</w:t>
      </w:r>
      <w:r w:rsidRPr="00A8230B">
        <w:rPr>
          <w:sz w:val="28"/>
          <w:szCs w:val="28"/>
        </w:rPr>
        <w:t xml:space="preserve"> опроса отводится </w:t>
      </w:r>
      <w:r w:rsidR="00FC1C90" w:rsidRPr="00A8230B">
        <w:rPr>
          <w:sz w:val="28"/>
          <w:szCs w:val="28"/>
        </w:rPr>
        <w:t>15</w:t>
      </w:r>
      <w:r w:rsidRPr="00A8230B">
        <w:rPr>
          <w:sz w:val="28"/>
          <w:szCs w:val="28"/>
        </w:rPr>
        <w:t xml:space="preserve"> минут.</w:t>
      </w:r>
    </w:p>
    <w:p w:rsidR="00E877D1" w:rsidRPr="00A8230B" w:rsidRDefault="00F2737A" w:rsidP="00F2737A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</w:r>
    </w:p>
    <w:p w:rsidR="00501110" w:rsidRPr="00A8230B" w:rsidRDefault="00501110" w:rsidP="00501110">
      <w:pPr>
        <w:ind w:firstLine="675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2. Критерии оценки письменных ответов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5» «отлично»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«4» «хорошо»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«3» «удовлетворительно» - </w:t>
      </w:r>
      <w:r w:rsidRPr="00A8230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«2» «неудовлетворительно» - </w:t>
      </w:r>
      <w:r w:rsidRPr="00A8230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</w:p>
    <w:p w:rsidR="00501110" w:rsidRPr="00A8230B" w:rsidRDefault="00501110" w:rsidP="003B5C61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8230B">
        <w:rPr>
          <w:rFonts w:ascii="Times New Roman" w:hAnsi="Times New Roman"/>
          <w:b/>
          <w:sz w:val="28"/>
          <w:szCs w:val="28"/>
        </w:rPr>
        <w:t xml:space="preserve">Примерные задания </w:t>
      </w:r>
    </w:p>
    <w:p w:rsidR="00FC1C90" w:rsidRPr="00A8230B" w:rsidRDefault="00FC1C90" w:rsidP="00FC1C90">
      <w:pPr>
        <w:jc w:val="both"/>
        <w:rPr>
          <w:b/>
          <w:sz w:val="28"/>
          <w:szCs w:val="28"/>
        </w:rPr>
      </w:pPr>
    </w:p>
    <w:p w:rsidR="00FC1C90" w:rsidRPr="00A8230B" w:rsidRDefault="00FC1C90" w:rsidP="00FC1C90">
      <w:pPr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10" w:rsidRPr="00A8230B" w:rsidTr="00D619FE">
        <w:tc>
          <w:tcPr>
            <w:tcW w:w="4785" w:type="dxa"/>
          </w:tcPr>
          <w:p w:rsidR="00501110" w:rsidRPr="00A8230B" w:rsidRDefault="00501110" w:rsidP="00D619FE">
            <w:pPr>
              <w:jc w:val="center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A8230B" w:rsidRDefault="00501110" w:rsidP="00D619FE">
            <w:pPr>
              <w:jc w:val="center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Задания</w:t>
            </w:r>
          </w:p>
        </w:tc>
      </w:tr>
      <w:tr w:rsidR="00FC1C90" w:rsidRPr="00A8230B" w:rsidTr="00FC1C90">
        <w:trPr>
          <w:trHeight w:val="986"/>
        </w:trPr>
        <w:tc>
          <w:tcPr>
            <w:tcW w:w="4785" w:type="dxa"/>
          </w:tcPr>
          <w:p w:rsidR="00FC1C90" w:rsidRPr="00A8230B" w:rsidRDefault="00FC1C90" w:rsidP="00D619FE">
            <w:pPr>
              <w:jc w:val="both"/>
              <w:rPr>
                <w:sz w:val="28"/>
                <w:szCs w:val="28"/>
              </w:rPr>
            </w:pPr>
            <w:r w:rsidRPr="00A8230B">
              <w:rPr>
                <w:b/>
                <w:bCs/>
                <w:sz w:val="24"/>
                <w:szCs w:val="24"/>
              </w:rPr>
              <w:t xml:space="preserve">Тема 1.1. </w:t>
            </w:r>
            <w:r w:rsidR="00F72251" w:rsidRPr="00835EA4">
              <w:rPr>
                <w:b/>
                <w:bCs/>
                <w:sz w:val="26"/>
                <w:szCs w:val="26"/>
              </w:rPr>
              <w:t xml:space="preserve">Релейно-контактная аппаратура систем СЦБ и </w:t>
            </w:r>
            <w:proofErr w:type="gramStart"/>
            <w:r w:rsidR="00F72251" w:rsidRPr="00835EA4">
              <w:rPr>
                <w:b/>
                <w:bCs/>
                <w:sz w:val="26"/>
                <w:szCs w:val="26"/>
              </w:rPr>
              <w:t>ЖАТ</w:t>
            </w:r>
            <w:proofErr w:type="gramEnd"/>
            <w:r w:rsidR="00F72251" w:rsidRPr="00A82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Merge w:val="restart"/>
          </w:tcPr>
          <w:p w:rsidR="00E877D1" w:rsidRPr="00A8230B" w:rsidRDefault="00E877D1" w:rsidP="00FC1C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 xml:space="preserve">Время выполнения: 15 мин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A8230B">
              <w:rPr>
                <w:bCs/>
                <w:sz w:val="24"/>
                <w:szCs w:val="24"/>
                <w:u w:val="single"/>
              </w:rPr>
              <w:t xml:space="preserve">Содержание задания: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 xml:space="preserve">Определить вид реле и обосновать свой выбор: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 xml:space="preserve">1)  по физическому принципу работы;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 xml:space="preserve">2)  по роду тока;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 xml:space="preserve">3)  по времени срабатывания;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 xml:space="preserve">4)  по виду контактов 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 xml:space="preserve">5)  по классу надежности </w:t>
            </w:r>
            <w:r w:rsidRPr="00A8230B">
              <w:rPr>
                <w:bCs/>
                <w:sz w:val="24"/>
                <w:szCs w:val="24"/>
              </w:rPr>
              <w:cr/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230B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390775" cy="14573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FC1C90" w:rsidRPr="00A8230B" w:rsidRDefault="00E877D1" w:rsidP="00FC1C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230B">
              <w:rPr>
                <w:b/>
                <w:bCs/>
              </w:rPr>
              <w:t xml:space="preserve">       </w:t>
            </w:r>
            <w:r w:rsidR="00FC1C90" w:rsidRPr="00A8230B">
              <w:rPr>
                <w:b/>
                <w:bCs/>
              </w:rPr>
              <w:t>Вариант №2.</w:t>
            </w:r>
          </w:p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230B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400300" cy="168592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C90" w:rsidRPr="00A8230B" w:rsidRDefault="00FC1C90" w:rsidP="00FC1C90">
            <w:pPr>
              <w:jc w:val="both"/>
              <w:rPr>
                <w:sz w:val="28"/>
                <w:szCs w:val="28"/>
              </w:rPr>
            </w:pPr>
          </w:p>
        </w:tc>
      </w:tr>
      <w:tr w:rsidR="00FC1C90" w:rsidRPr="00A8230B" w:rsidTr="00D619FE">
        <w:tc>
          <w:tcPr>
            <w:tcW w:w="4785" w:type="dxa"/>
          </w:tcPr>
          <w:p w:rsidR="00FC1C90" w:rsidRPr="00A8230B" w:rsidRDefault="00FC1C90" w:rsidP="00D61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FC1C90" w:rsidRPr="00A8230B" w:rsidRDefault="00FC1C90" w:rsidP="00D619FE">
            <w:pPr>
              <w:jc w:val="both"/>
              <w:rPr>
                <w:sz w:val="28"/>
                <w:szCs w:val="28"/>
              </w:rPr>
            </w:pPr>
          </w:p>
        </w:tc>
      </w:tr>
    </w:tbl>
    <w:p w:rsidR="00501110" w:rsidRPr="00A8230B" w:rsidRDefault="00501110" w:rsidP="00501110">
      <w:pPr>
        <w:jc w:val="both"/>
        <w:rPr>
          <w:b/>
          <w:sz w:val="28"/>
          <w:szCs w:val="28"/>
        </w:rPr>
      </w:pPr>
    </w:p>
    <w:p w:rsidR="00FC1C90" w:rsidRPr="00A8230B" w:rsidRDefault="00FC1C90" w:rsidP="00E877D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8230B">
        <w:rPr>
          <w:b/>
          <w:bCs/>
          <w:sz w:val="26"/>
          <w:szCs w:val="26"/>
        </w:rPr>
        <w:t>Эталоны ответов:</w:t>
      </w:r>
      <w:r w:rsidRPr="00A8230B">
        <w:rPr>
          <w:b/>
          <w:bCs/>
          <w:sz w:val="26"/>
          <w:szCs w:val="26"/>
          <w:u w:val="single"/>
        </w:rPr>
        <w:t xml:space="preserve"> </w:t>
      </w:r>
    </w:p>
    <w:p w:rsidR="00FC1C90" w:rsidRPr="00A8230B" w:rsidRDefault="00E877D1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/>
          <w:bCs/>
          <w:sz w:val="26"/>
          <w:szCs w:val="26"/>
          <w:u w:val="single"/>
        </w:rPr>
        <w:t xml:space="preserve">1 вариант </w:t>
      </w:r>
      <w:r w:rsidR="00FC1C90" w:rsidRPr="00A8230B">
        <w:rPr>
          <w:bCs/>
          <w:sz w:val="26"/>
          <w:szCs w:val="26"/>
        </w:rPr>
        <w:t>Данное реле</w:t>
      </w:r>
      <w:r w:rsidRPr="00A8230B">
        <w:rPr>
          <w:bCs/>
          <w:sz w:val="26"/>
          <w:szCs w:val="26"/>
        </w:rPr>
        <w:t>:</w:t>
      </w:r>
      <w:r w:rsidR="00FC1C90" w:rsidRPr="00A8230B">
        <w:rPr>
          <w:bCs/>
          <w:sz w:val="26"/>
          <w:szCs w:val="26"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Cs/>
          <w:sz w:val="26"/>
          <w:szCs w:val="26"/>
        </w:rPr>
        <w:t xml:space="preserve">1)  По физическому принципу работы – нейтральное, т.к. реле 3 поколения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Cs/>
          <w:sz w:val="26"/>
          <w:szCs w:val="26"/>
        </w:rPr>
        <w:t xml:space="preserve">судя по типу основания,  и  в электромагнитной системе отсутствует </w:t>
      </w:r>
      <w:proofErr w:type="gramStart"/>
      <w:r w:rsidRPr="00A8230B">
        <w:rPr>
          <w:bCs/>
          <w:sz w:val="26"/>
          <w:szCs w:val="26"/>
        </w:rPr>
        <w:t>постоянный</w:t>
      </w:r>
      <w:proofErr w:type="gramEnd"/>
      <w:r w:rsidRPr="00A8230B">
        <w:rPr>
          <w:bCs/>
          <w:sz w:val="26"/>
          <w:szCs w:val="26"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Cs/>
          <w:sz w:val="26"/>
          <w:szCs w:val="26"/>
        </w:rPr>
        <w:t xml:space="preserve">магнит;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Cs/>
          <w:sz w:val="26"/>
          <w:szCs w:val="26"/>
        </w:rPr>
        <w:t xml:space="preserve">2)  По роду тока – постоянного тока, т.к. в электромагнитной системе отсутствуют диоды; </w:t>
      </w:r>
    </w:p>
    <w:p w:rsidR="00FC1C90" w:rsidRPr="00A8230B" w:rsidRDefault="00E877D1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A8230B">
        <w:rPr>
          <w:bCs/>
          <w:sz w:val="26"/>
          <w:szCs w:val="26"/>
        </w:rPr>
        <w:t>3)</w:t>
      </w:r>
      <w:r w:rsidR="00FC1C90" w:rsidRPr="00A8230B">
        <w:rPr>
          <w:bCs/>
          <w:sz w:val="26"/>
          <w:szCs w:val="26"/>
        </w:rPr>
        <w:t xml:space="preserve">По времени срабатывания – </w:t>
      </w:r>
      <w:proofErr w:type="spellStart"/>
      <w:r w:rsidR="00FC1C90" w:rsidRPr="00A8230B">
        <w:rPr>
          <w:bCs/>
          <w:sz w:val="26"/>
          <w:szCs w:val="26"/>
        </w:rPr>
        <w:t>нормальнодействующее</w:t>
      </w:r>
      <w:proofErr w:type="spellEnd"/>
      <w:r w:rsidR="00FC1C90" w:rsidRPr="00A8230B">
        <w:rPr>
          <w:bCs/>
          <w:sz w:val="26"/>
          <w:szCs w:val="26"/>
        </w:rPr>
        <w:t xml:space="preserve">, т.е. не быстродействующее, т.к. якорь утяжелен противовесом, не медленнодействующее, т.к.  шпули не медные; </w:t>
      </w:r>
      <w:proofErr w:type="gramEnd"/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Cs/>
          <w:sz w:val="26"/>
          <w:szCs w:val="26"/>
        </w:rPr>
        <w:t xml:space="preserve">4)  По классу надежности – 1 класса, т.е. у реле обеспечено надежное размыкание фронтовых контактов, при снятии напряжения с обмоток реле,  за счет силы </w:t>
      </w:r>
      <w:r w:rsidRPr="00A8230B">
        <w:rPr>
          <w:bCs/>
          <w:sz w:val="26"/>
          <w:szCs w:val="26"/>
        </w:rPr>
        <w:lastRenderedPageBreak/>
        <w:t xml:space="preserve">тяжести якоря, </w:t>
      </w:r>
      <w:proofErr w:type="spellStart"/>
      <w:r w:rsidRPr="00A8230B">
        <w:rPr>
          <w:bCs/>
          <w:sz w:val="26"/>
          <w:szCs w:val="26"/>
        </w:rPr>
        <w:t>антимагитного</w:t>
      </w:r>
      <w:proofErr w:type="spellEnd"/>
      <w:r w:rsidRPr="00A8230B">
        <w:rPr>
          <w:bCs/>
          <w:sz w:val="26"/>
          <w:szCs w:val="26"/>
        </w:rPr>
        <w:t xml:space="preserve"> штифта на якоре и </w:t>
      </w:r>
      <w:proofErr w:type="spellStart"/>
      <w:r w:rsidRPr="00A8230B">
        <w:rPr>
          <w:bCs/>
          <w:sz w:val="26"/>
          <w:szCs w:val="26"/>
        </w:rPr>
        <w:t>графитосеребрянных</w:t>
      </w:r>
      <w:proofErr w:type="spellEnd"/>
      <w:r w:rsidRPr="00A8230B">
        <w:rPr>
          <w:bCs/>
          <w:sz w:val="26"/>
          <w:szCs w:val="26"/>
        </w:rPr>
        <w:t xml:space="preserve"> наклепов фронтовых контактов, исключающих их сваривание </w:t>
      </w:r>
      <w:proofErr w:type="gramStart"/>
      <w:r w:rsidRPr="00A8230B">
        <w:rPr>
          <w:bCs/>
          <w:sz w:val="26"/>
          <w:szCs w:val="26"/>
        </w:rPr>
        <w:t>с</w:t>
      </w:r>
      <w:proofErr w:type="gramEnd"/>
      <w:r w:rsidRPr="00A8230B">
        <w:rPr>
          <w:bCs/>
          <w:sz w:val="26"/>
          <w:szCs w:val="26"/>
        </w:rPr>
        <w:t xml:space="preserve"> общими.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  <w:r w:rsidRPr="00A8230B">
        <w:rPr>
          <w:b/>
          <w:bCs/>
          <w:sz w:val="26"/>
          <w:szCs w:val="26"/>
          <w:u w:val="single"/>
        </w:rPr>
        <w:t xml:space="preserve">2 вариант </w:t>
      </w:r>
      <w:r w:rsidRPr="00A8230B">
        <w:rPr>
          <w:bCs/>
          <w:sz w:val="26"/>
          <w:szCs w:val="26"/>
        </w:rPr>
        <w:t>Данное реле</w:t>
      </w:r>
      <w:r w:rsidR="00E877D1" w:rsidRPr="00A8230B">
        <w:rPr>
          <w:bCs/>
          <w:sz w:val="26"/>
          <w:szCs w:val="26"/>
        </w:rPr>
        <w:t>:</w:t>
      </w:r>
      <w:r w:rsidRPr="00A8230B">
        <w:rPr>
          <w:bCs/>
          <w:sz w:val="26"/>
          <w:szCs w:val="26"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Cs/>
          <w:sz w:val="26"/>
          <w:szCs w:val="26"/>
        </w:rPr>
        <w:t xml:space="preserve">1)  По физическому принципу работы – поляризованное, т.к. реле 3 </w:t>
      </w:r>
      <w:proofErr w:type="gramStart"/>
      <w:r w:rsidRPr="00A8230B">
        <w:rPr>
          <w:bCs/>
          <w:sz w:val="26"/>
          <w:szCs w:val="26"/>
        </w:rPr>
        <w:t>поколения</w:t>
      </w:r>
      <w:proofErr w:type="gramEnd"/>
      <w:r w:rsidRPr="00A8230B">
        <w:rPr>
          <w:bCs/>
          <w:sz w:val="26"/>
          <w:szCs w:val="26"/>
        </w:rPr>
        <w:t xml:space="preserve"> судя по типу основания,  и  в электромагнитной системе присутствует постоянный магнит;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230B">
        <w:rPr>
          <w:bCs/>
          <w:sz w:val="26"/>
          <w:szCs w:val="26"/>
        </w:rPr>
        <w:t xml:space="preserve">2)  По роду тока – постоянного тока, т.к. в электромагнитной системе отсутствуют диоды; </w:t>
      </w:r>
    </w:p>
    <w:p w:rsidR="00FC1C90" w:rsidRPr="00A8230B" w:rsidRDefault="00E877D1" w:rsidP="00FC1C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A8230B">
        <w:rPr>
          <w:bCs/>
          <w:sz w:val="26"/>
          <w:szCs w:val="26"/>
        </w:rPr>
        <w:t>3)</w:t>
      </w:r>
      <w:r w:rsidR="00FC1C90" w:rsidRPr="00A8230B">
        <w:rPr>
          <w:bCs/>
          <w:sz w:val="26"/>
          <w:szCs w:val="26"/>
        </w:rPr>
        <w:t xml:space="preserve">По времени срабатывания – </w:t>
      </w:r>
      <w:proofErr w:type="spellStart"/>
      <w:r w:rsidR="00FC1C90" w:rsidRPr="00A8230B">
        <w:rPr>
          <w:bCs/>
          <w:sz w:val="26"/>
          <w:szCs w:val="26"/>
        </w:rPr>
        <w:t>нормальнодействующее</w:t>
      </w:r>
      <w:proofErr w:type="spellEnd"/>
      <w:r w:rsidR="00FC1C90" w:rsidRPr="00A8230B">
        <w:rPr>
          <w:bCs/>
          <w:sz w:val="26"/>
          <w:szCs w:val="26"/>
        </w:rPr>
        <w:t xml:space="preserve">, т.е. не быстродействующее, т.к. якорь тяжелый  (не пластинчатый), не медленнодействующее, т.к.  шпули не медные; </w:t>
      </w:r>
      <w:proofErr w:type="gramEnd"/>
    </w:p>
    <w:p w:rsidR="00501110" w:rsidRPr="00A8230B" w:rsidRDefault="00FC1C90" w:rsidP="00E877D1">
      <w:pPr>
        <w:rPr>
          <w:b/>
          <w:sz w:val="26"/>
          <w:szCs w:val="26"/>
        </w:rPr>
      </w:pPr>
      <w:r w:rsidRPr="00A8230B">
        <w:rPr>
          <w:bCs/>
          <w:sz w:val="26"/>
          <w:szCs w:val="26"/>
        </w:rPr>
        <w:t xml:space="preserve">4)  По классу надежности – не 1 класса, т.е. у реле не обеспечено надежное размыкание фронтовых контактов, при снятии напряжения с обмоток реле,  т.к. таковых у реле нет. </w:t>
      </w:r>
      <w:r w:rsidRPr="00A8230B">
        <w:rPr>
          <w:bCs/>
          <w:sz w:val="26"/>
          <w:szCs w:val="26"/>
        </w:rPr>
        <w:cr/>
      </w:r>
    </w:p>
    <w:p w:rsidR="007D4140" w:rsidRPr="00A8230B" w:rsidRDefault="007D4140" w:rsidP="00E877D1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ТЕСТЫ</w:t>
      </w:r>
    </w:p>
    <w:p w:rsidR="00501110" w:rsidRPr="00A8230B" w:rsidRDefault="00501110" w:rsidP="00501110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1. Описание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501110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  <w:t xml:space="preserve">На выполнение теста отводится </w:t>
      </w:r>
      <w:r w:rsidR="00DF56D5" w:rsidRPr="00A8230B">
        <w:rPr>
          <w:sz w:val="28"/>
          <w:szCs w:val="28"/>
        </w:rPr>
        <w:t>20</w:t>
      </w:r>
      <w:r w:rsidRPr="00A8230B">
        <w:rPr>
          <w:sz w:val="28"/>
          <w:szCs w:val="28"/>
        </w:rPr>
        <w:t xml:space="preserve"> минут.</w:t>
      </w:r>
    </w:p>
    <w:p w:rsidR="00E877D1" w:rsidRPr="00A8230B" w:rsidRDefault="00501110" w:rsidP="00501110">
      <w:pPr>
        <w:jc w:val="both"/>
        <w:rPr>
          <w:sz w:val="28"/>
          <w:szCs w:val="28"/>
        </w:rPr>
      </w:pPr>
      <w:r w:rsidRPr="00A8230B">
        <w:rPr>
          <w:sz w:val="28"/>
          <w:szCs w:val="28"/>
        </w:rPr>
        <w:tab/>
      </w:r>
    </w:p>
    <w:p w:rsidR="00501110" w:rsidRPr="00A8230B" w:rsidRDefault="00501110" w:rsidP="00501110">
      <w:pPr>
        <w:ind w:firstLine="675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2. Критерии оценки </w:t>
      </w:r>
    </w:p>
    <w:p w:rsidR="00501110" w:rsidRPr="00A8230B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501110" w:rsidRPr="00A8230B" w:rsidTr="00D619FE">
        <w:trPr>
          <w:trHeight w:val="455"/>
        </w:trPr>
        <w:tc>
          <w:tcPr>
            <w:tcW w:w="2528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30B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30B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A8230B" w:rsidTr="00D619FE">
        <w:trPr>
          <w:trHeight w:val="109"/>
        </w:trPr>
        <w:tc>
          <w:tcPr>
            <w:tcW w:w="2528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Выполнено 91-100 % заданий</w:t>
            </w:r>
          </w:p>
        </w:tc>
      </w:tr>
      <w:tr w:rsidR="00501110" w:rsidRPr="00A8230B" w:rsidTr="00D619FE">
        <w:trPr>
          <w:trHeight w:val="109"/>
        </w:trPr>
        <w:tc>
          <w:tcPr>
            <w:tcW w:w="2528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Выполнено 76-90% заданий</w:t>
            </w:r>
          </w:p>
        </w:tc>
      </w:tr>
      <w:tr w:rsidR="00501110" w:rsidRPr="00A8230B" w:rsidTr="00D619FE">
        <w:trPr>
          <w:trHeight w:val="109"/>
        </w:trPr>
        <w:tc>
          <w:tcPr>
            <w:tcW w:w="2528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Выполнено 61-75 % заданий</w:t>
            </w:r>
          </w:p>
        </w:tc>
      </w:tr>
      <w:tr w:rsidR="00501110" w:rsidRPr="00A8230B" w:rsidTr="00D619FE">
        <w:trPr>
          <w:trHeight w:val="109"/>
        </w:trPr>
        <w:tc>
          <w:tcPr>
            <w:tcW w:w="2528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A8230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30B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A8230B" w:rsidRDefault="00501110" w:rsidP="00501110">
      <w:pPr>
        <w:jc w:val="both"/>
        <w:rPr>
          <w:i/>
          <w:sz w:val="28"/>
          <w:szCs w:val="28"/>
        </w:rPr>
      </w:pPr>
    </w:p>
    <w:p w:rsidR="00501110" w:rsidRPr="00A8230B" w:rsidRDefault="00501110" w:rsidP="00501110">
      <w:pPr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ab/>
        <w:t>3. Примерные тестовые вопросы/ задания</w:t>
      </w:r>
    </w:p>
    <w:p w:rsidR="00F72251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/>
          <w:bCs/>
        </w:rPr>
        <w:t>Тема: О</w:t>
      </w:r>
      <w:r w:rsidR="00F72251">
        <w:rPr>
          <w:b/>
          <w:bCs/>
        </w:rPr>
        <w:t>бщие сведения о элементах ЖАТ</w:t>
      </w:r>
      <w:proofErr w:type="gramStart"/>
      <w:r w:rsidR="00F72251">
        <w:rPr>
          <w:b/>
          <w:bCs/>
        </w:rPr>
        <w:t>.</w:t>
      </w:r>
      <w:proofErr w:type="gramEnd"/>
      <w:r w:rsidR="00F72251">
        <w:rPr>
          <w:b/>
          <w:bCs/>
        </w:rPr>
        <w:t xml:space="preserve"> (</w:t>
      </w:r>
      <w:proofErr w:type="gramStart"/>
      <w:r w:rsidR="00F72251">
        <w:rPr>
          <w:b/>
          <w:bCs/>
        </w:rPr>
        <w:t>т</w:t>
      </w:r>
      <w:proofErr w:type="gramEnd"/>
      <w:r w:rsidR="00F72251">
        <w:rPr>
          <w:b/>
          <w:bCs/>
        </w:rPr>
        <w:t>ема 1.1)</w:t>
      </w: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Cs/>
          <w:u w:val="single"/>
        </w:rPr>
        <w:t xml:space="preserve">Вариант №1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Задание с выбором ответа (с одним правильным ответом)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</w:t>
      </w:r>
      <w:proofErr w:type="gramStart"/>
      <w:r w:rsidRPr="00A8230B">
        <w:rPr>
          <w:bCs/>
        </w:rPr>
        <w:t xml:space="preserve"> Н</w:t>
      </w:r>
      <w:proofErr w:type="gramEnd"/>
      <w:r w:rsidRPr="00A8230B">
        <w:rPr>
          <w:bCs/>
        </w:rPr>
        <w:t xml:space="preserve">азовите назначение заграждающего фильтра (ЗФ)?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Пропускать сигналы в определенной полосе частот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Не пропускать переменный ток любой частоты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Не пропускать сигналы в определенной полосе частот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Пропускать сигналы с частотами выше частоты среза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№2</w:t>
      </w:r>
      <w:proofErr w:type="gramStart"/>
      <w:r w:rsidRPr="00A8230B">
        <w:rPr>
          <w:bCs/>
        </w:rPr>
        <w:t xml:space="preserve"> О</w:t>
      </w:r>
      <w:proofErr w:type="gramEnd"/>
      <w:r w:rsidRPr="00A8230B">
        <w:rPr>
          <w:bCs/>
        </w:rPr>
        <w:t xml:space="preserve">пределите недостаток датчика ПБМ-56?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а) Реагирует только на скоростях 1-</w:t>
      </w:r>
      <w:smartTag w:uri="urn:schemas-microsoft-com:office:smarttags" w:element="metricconverter">
        <w:smartTagPr>
          <w:attr w:name="ProductID" w:val="30 км/ч"/>
        </w:smartTagPr>
        <w:r w:rsidRPr="00A8230B">
          <w:rPr>
            <w:bCs/>
          </w:rPr>
          <w:t>30 км/ч</w:t>
        </w:r>
      </w:smartTag>
      <w:r w:rsidRPr="00A8230B">
        <w:rPr>
          <w:bCs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б) Работает при температурах -10 +25</w:t>
      </w:r>
      <w:proofErr w:type="gramStart"/>
      <w:r w:rsidRPr="00A8230B">
        <w:rPr>
          <w:bCs/>
        </w:rPr>
        <w:t>єС</w:t>
      </w:r>
      <w:proofErr w:type="gramEnd"/>
      <w:r w:rsidRPr="00A8230B">
        <w:rPr>
          <w:bCs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Не реагирует на легкие подвижные составы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Имеет слишком сложную конструкцию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№3</w:t>
      </w:r>
      <w:proofErr w:type="gramStart"/>
      <w:r w:rsidRPr="00A8230B">
        <w:rPr>
          <w:bCs/>
        </w:rPr>
        <w:t xml:space="preserve"> В</w:t>
      </w:r>
      <w:proofErr w:type="gramEnd"/>
      <w:r w:rsidRPr="00A8230B">
        <w:rPr>
          <w:bCs/>
        </w:rPr>
        <w:t xml:space="preserve">ыберите какое реле имеет больше одного якоря?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СКПШ            б) ОМШ              в) АНВШ                 г) ППШ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№4</w:t>
      </w:r>
      <w:proofErr w:type="gramStart"/>
      <w:r w:rsidRPr="00A8230B">
        <w:rPr>
          <w:bCs/>
        </w:rPr>
        <w:t xml:space="preserve"> Н</w:t>
      </w:r>
      <w:proofErr w:type="gramEnd"/>
      <w:r w:rsidRPr="00A8230B">
        <w:rPr>
          <w:bCs/>
        </w:rPr>
        <w:t xml:space="preserve">азовите функцию не выполняемую РТУ?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проверка характеристик аппаратуры                  б) настройка аппаратуры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lastRenderedPageBreak/>
        <w:t xml:space="preserve">в) ремонт аппаратуры                                                г) изготовление аппаратуры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№5</w:t>
      </w:r>
      <w:proofErr w:type="gramStart"/>
      <w:r w:rsidRPr="00A8230B">
        <w:rPr>
          <w:bCs/>
        </w:rPr>
        <w:t xml:space="preserve"> О</w:t>
      </w:r>
      <w:proofErr w:type="gramEnd"/>
      <w:r w:rsidRPr="00A8230B">
        <w:rPr>
          <w:bCs/>
        </w:rPr>
        <w:t xml:space="preserve">пределите назначение заградительного светофора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Запрещает движение поезда на переезд            б) Запрещает въезд на станцию </w:t>
      </w:r>
      <w:r w:rsidRPr="00A8230B">
        <w:rPr>
          <w:bCs/>
        </w:rPr>
        <w:cr/>
        <w:t xml:space="preserve">в) Запрещает движение по станции                    г) запрещает маневровые передвижения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№6  Ответьте  на  вопрос:  буква  </w:t>
      </w:r>
      <w:proofErr w:type="gramStart"/>
      <w:r w:rsidRPr="00A8230B">
        <w:rPr>
          <w:bCs/>
        </w:rPr>
        <w:t>П</w:t>
      </w:r>
      <w:proofErr w:type="gramEnd"/>
      <w:r w:rsidRPr="00A8230B">
        <w:rPr>
          <w:bCs/>
        </w:rPr>
        <w:t xml:space="preserve">  на  первом  месте  в  маркировке 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(</w:t>
      </w:r>
      <w:proofErr w:type="gramStart"/>
      <w:r w:rsidRPr="00A8230B">
        <w:rPr>
          <w:bCs/>
        </w:rPr>
        <w:t>например</w:t>
      </w:r>
      <w:proofErr w:type="gramEnd"/>
      <w:r w:rsidRPr="00A8230B">
        <w:rPr>
          <w:bCs/>
        </w:rPr>
        <w:t xml:space="preserve"> ПМШ) говорит о том, что…?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это реле имеет регулировку преобладания полярности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это реле принадлежит к первому классу надежности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это пусковое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это поляризованное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№7</w:t>
      </w:r>
      <w:proofErr w:type="gramStart"/>
      <w:r w:rsidRPr="00A8230B">
        <w:rPr>
          <w:bCs/>
        </w:rPr>
        <w:t xml:space="preserve"> О</w:t>
      </w:r>
      <w:proofErr w:type="gramEnd"/>
      <w:r w:rsidRPr="00A8230B">
        <w:rPr>
          <w:bCs/>
        </w:rPr>
        <w:t xml:space="preserve">пределите преимущество системы телерегулирования по сравнению с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системой автоматического регулирования?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поездов с перегона на станцию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Управление большим количеством объектов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Для работы не требуются датчики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Не требуется контролировать управляемую величину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№8</w:t>
      </w:r>
      <w:proofErr w:type="gramStart"/>
      <w:r w:rsidRPr="00A8230B">
        <w:rPr>
          <w:bCs/>
        </w:rPr>
        <w:t xml:space="preserve"> Д</w:t>
      </w:r>
      <w:proofErr w:type="gramEnd"/>
      <w:r w:rsidRPr="00A8230B">
        <w:rPr>
          <w:bCs/>
        </w:rPr>
        <w:t xml:space="preserve">айте определение назначения автоматической блокировки (АБ)?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Регулировать движение поездов на перегонах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Автоматически переводит стрелки под составом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Регулировать движение поездов на станциях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Контролирует бдительность машиниста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№9</w:t>
      </w:r>
      <w:proofErr w:type="gramStart"/>
      <w:r w:rsidRPr="00A8230B">
        <w:rPr>
          <w:bCs/>
        </w:rPr>
        <w:t xml:space="preserve"> О</w:t>
      </w:r>
      <w:proofErr w:type="gramEnd"/>
      <w:r w:rsidRPr="00A8230B">
        <w:rPr>
          <w:bCs/>
        </w:rPr>
        <w:t xml:space="preserve">тветьте на вопрос: буква И в маркировке реле говорит о том что это…?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индуктивное реле                     б) реле имеет </w:t>
      </w:r>
      <w:proofErr w:type="spellStart"/>
      <w:r w:rsidRPr="00A8230B">
        <w:rPr>
          <w:bCs/>
        </w:rPr>
        <w:t>искрогасительный</w:t>
      </w:r>
      <w:proofErr w:type="spellEnd"/>
      <w:r w:rsidRPr="00A8230B">
        <w:rPr>
          <w:bCs/>
        </w:rPr>
        <w:t xml:space="preserve"> контур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импульсное реле                      г) реле Иркутского электротехнического завода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№10</w:t>
      </w:r>
      <w:proofErr w:type="gramStart"/>
      <w:r w:rsidRPr="00A8230B">
        <w:rPr>
          <w:bCs/>
        </w:rPr>
        <w:t xml:space="preserve">  Н</w:t>
      </w:r>
      <w:proofErr w:type="gramEnd"/>
      <w:r w:rsidRPr="00A8230B">
        <w:rPr>
          <w:bCs/>
        </w:rPr>
        <w:t xml:space="preserve">азовите  назначение  автоматической  локомотивной  сигнализации  (АЛС)?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Увеличивает пропускную способность сортировочных горок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Сигнализирует </w:t>
      </w:r>
      <w:proofErr w:type="gramStart"/>
      <w:r w:rsidRPr="00A8230B">
        <w:rPr>
          <w:bCs/>
        </w:rPr>
        <w:t>на ж</w:t>
      </w:r>
      <w:proofErr w:type="gramEnd"/>
      <w:r w:rsidRPr="00A8230B">
        <w:rPr>
          <w:bCs/>
        </w:rPr>
        <w:t xml:space="preserve">/д переезд о приближении локомотива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 Передает  на  локомотив  информацию  о  количестве  свободных  впереди участках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Управляет движением поездов на станциях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№11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пределите  для  чего  реле  РЭЛ  имеет  дополнительные  отверстия  в штепсельной розетке реле?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для подключения измерительной аппаратуры к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для установки перемычек, изменяющих временные характеристики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для невозможности установки реле не на сове место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для улучшения охлаждения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№12</w:t>
      </w:r>
      <w:proofErr w:type="gramStart"/>
      <w:r w:rsidRPr="00A8230B">
        <w:rPr>
          <w:bCs/>
        </w:rPr>
        <w:t xml:space="preserve"> О</w:t>
      </w:r>
      <w:proofErr w:type="gramEnd"/>
      <w:r w:rsidRPr="00A8230B">
        <w:rPr>
          <w:bCs/>
        </w:rPr>
        <w:t xml:space="preserve">пределите назначение входного светофора?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поездов с перегона на станцию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поездов со станции на перегон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поездов по перегону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маневровые передвижения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№13 Ответьте на вопрос:  буква </w:t>
      </w:r>
      <w:proofErr w:type="gramStart"/>
      <w:r w:rsidRPr="00A8230B">
        <w:rPr>
          <w:bCs/>
        </w:rPr>
        <w:t>П</w:t>
      </w:r>
      <w:proofErr w:type="gramEnd"/>
      <w:r w:rsidRPr="00A8230B">
        <w:rPr>
          <w:bCs/>
        </w:rPr>
        <w:t xml:space="preserve"> стоящая не на первом месте (например НМПШ) означает что…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это пусковое реле                     б) это реле настроено с преобладанием полярности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это реле имеет поляризованную систему                                    г) это путевое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№14</w:t>
      </w:r>
      <w:proofErr w:type="gramStart"/>
      <w:r w:rsidRPr="00A8230B">
        <w:rPr>
          <w:bCs/>
        </w:rPr>
        <w:t xml:space="preserve"> Н</w:t>
      </w:r>
      <w:proofErr w:type="gramEnd"/>
      <w:r w:rsidRPr="00A8230B">
        <w:rPr>
          <w:bCs/>
        </w:rPr>
        <w:t xml:space="preserve">азовите самый неблагоприятный режим работы контактов это…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замыкание цепи без тока                             б) разрыв цепи постоянного тока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замыкание цепи переменного тока            г) разрыв цепи переменного тока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№15</w:t>
      </w:r>
      <w:proofErr w:type="gramStart"/>
      <w:r w:rsidRPr="00A8230B">
        <w:rPr>
          <w:bCs/>
        </w:rPr>
        <w:t xml:space="preserve"> В</w:t>
      </w:r>
      <w:proofErr w:type="gramEnd"/>
      <w:r w:rsidRPr="00A8230B">
        <w:rPr>
          <w:bCs/>
        </w:rPr>
        <w:t xml:space="preserve">ыберите какой светофор обозначают литером М7?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маневровый           б) маршрутный              в) мачтовый         г) повторительный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№16</w:t>
      </w:r>
      <w:proofErr w:type="gramStart"/>
      <w:r w:rsidRPr="00A8230B">
        <w:rPr>
          <w:bCs/>
        </w:rPr>
        <w:t xml:space="preserve">  У</w:t>
      </w:r>
      <w:proofErr w:type="gramEnd"/>
      <w:r w:rsidRPr="00A8230B">
        <w:rPr>
          <w:bCs/>
        </w:rPr>
        <w:t>кажите  для  чего  фронтовые  контакты  изготавливают  из  граффито-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серебряной композиции?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чтобы увеличить переходное сопротивление контактов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lastRenderedPageBreak/>
        <w:t xml:space="preserve">б) чтобы ускорить процесс замыкания/размыкания контактов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чтобы уменьшить удар общего контакта </w:t>
      </w:r>
      <w:proofErr w:type="gramStart"/>
      <w:r w:rsidRPr="00A8230B">
        <w:rPr>
          <w:bCs/>
        </w:rPr>
        <w:t>о</w:t>
      </w:r>
      <w:proofErr w:type="gramEnd"/>
      <w:r w:rsidRPr="00A8230B">
        <w:rPr>
          <w:bCs/>
        </w:rPr>
        <w:t xml:space="preserve"> тыловой при срабатывании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чтобы исключить сваривание фронтового и общего контакта </w:t>
      </w:r>
    </w:p>
    <w:p w:rsidR="002823D0" w:rsidRPr="00A8230B" w:rsidRDefault="002823D0" w:rsidP="00FC1C90">
      <w:pPr>
        <w:autoSpaceDE w:val="0"/>
        <w:autoSpaceDN w:val="0"/>
        <w:adjustRightInd w:val="0"/>
        <w:rPr>
          <w:bCs/>
        </w:rPr>
      </w:pP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Cs/>
        </w:rPr>
        <w:t xml:space="preserve"> </w:t>
      </w:r>
      <w:r w:rsidR="002823D0" w:rsidRPr="00A8230B">
        <w:rPr>
          <w:b/>
          <w:bCs/>
        </w:rPr>
        <w:t>Эталон ответов.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819"/>
        <w:gridCol w:w="509"/>
        <w:gridCol w:w="511"/>
        <w:gridCol w:w="512"/>
        <w:gridCol w:w="508"/>
        <w:gridCol w:w="512"/>
        <w:gridCol w:w="510"/>
        <w:gridCol w:w="510"/>
        <w:gridCol w:w="512"/>
        <w:gridCol w:w="510"/>
        <w:gridCol w:w="519"/>
        <w:gridCol w:w="519"/>
        <w:gridCol w:w="520"/>
        <w:gridCol w:w="520"/>
        <w:gridCol w:w="520"/>
        <w:gridCol w:w="520"/>
        <w:gridCol w:w="520"/>
        <w:gridCol w:w="520"/>
      </w:tblGrid>
      <w:tr w:rsidR="00FC1C90" w:rsidRPr="00A8230B" w:rsidTr="00FC1C90">
        <w:tc>
          <w:tcPr>
            <w:tcW w:w="81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 вар</w:t>
            </w:r>
          </w:p>
        </w:tc>
        <w:tc>
          <w:tcPr>
            <w:tcW w:w="50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-</w:t>
            </w:r>
          </w:p>
        </w:tc>
      </w:tr>
      <w:tr w:rsidR="00FC1C90" w:rsidRPr="00A8230B" w:rsidTr="00FC1C90">
        <w:tc>
          <w:tcPr>
            <w:tcW w:w="81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Ответ</w:t>
            </w:r>
          </w:p>
        </w:tc>
        <w:tc>
          <w:tcPr>
            <w:tcW w:w="50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11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1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08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1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1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1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1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19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20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-</w:t>
            </w:r>
          </w:p>
        </w:tc>
      </w:tr>
    </w:tbl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/>
          <w:bCs/>
        </w:rPr>
        <w:t>Тема: Реле и приборы релейного типа</w:t>
      </w:r>
      <w:proofErr w:type="gramStart"/>
      <w:r w:rsidRPr="00A8230B">
        <w:rPr>
          <w:b/>
          <w:bCs/>
        </w:rPr>
        <w:t>.</w:t>
      </w:r>
      <w:proofErr w:type="gramEnd"/>
      <w:r w:rsidRPr="00A8230B">
        <w:rPr>
          <w:b/>
          <w:bCs/>
        </w:rPr>
        <w:t xml:space="preserve"> </w:t>
      </w:r>
      <w:r w:rsidR="00F72251">
        <w:rPr>
          <w:b/>
          <w:bCs/>
        </w:rPr>
        <w:t>(</w:t>
      </w:r>
      <w:proofErr w:type="gramStart"/>
      <w:r w:rsidR="00F72251">
        <w:rPr>
          <w:b/>
          <w:bCs/>
        </w:rPr>
        <w:t>т</w:t>
      </w:r>
      <w:proofErr w:type="gramEnd"/>
      <w:r w:rsidR="00F72251">
        <w:rPr>
          <w:b/>
          <w:bCs/>
        </w:rPr>
        <w:t>ема 1.1)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  <w:u w:val="single"/>
        </w:rPr>
      </w:pPr>
      <w:r w:rsidRPr="00A8230B">
        <w:rPr>
          <w:bCs/>
          <w:u w:val="single"/>
        </w:rPr>
        <w:t xml:space="preserve">Вариант №2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Задание с выбором ответа (с одним правильным ответом)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пределите  основное  преимущество  контактных  реле  над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бесконтактными…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большой срок службы              б) возможность работы в агрессивных средах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высокая надежность                 г) меньшие габариты и масса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№2</w:t>
      </w:r>
      <w:proofErr w:type="gramStart"/>
      <w:r w:rsidRPr="00A8230B">
        <w:rPr>
          <w:bCs/>
        </w:rPr>
        <w:t xml:space="preserve"> В</w:t>
      </w:r>
      <w:proofErr w:type="gramEnd"/>
      <w:r w:rsidRPr="00A8230B">
        <w:rPr>
          <w:bCs/>
        </w:rPr>
        <w:t xml:space="preserve">ыберите какой светофор обозначают буквой литером Н?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выходной        б) повторительный        в) входной          г) напольный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№3</w:t>
      </w:r>
      <w:proofErr w:type="gramStart"/>
      <w:r w:rsidRPr="00A8230B">
        <w:rPr>
          <w:bCs/>
        </w:rPr>
        <w:t xml:space="preserve"> У</w:t>
      </w:r>
      <w:proofErr w:type="gramEnd"/>
      <w:r w:rsidRPr="00A8230B">
        <w:rPr>
          <w:bCs/>
        </w:rPr>
        <w:t xml:space="preserve">кажите преимущество реле РЭЛ над НМШ…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лучшая защита от внешних электромагнитных полей         б) лучшая герметичность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меньшее напряжение питания                                           г) лучшая защита от вибрации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№4</w:t>
      </w:r>
      <w:proofErr w:type="gramStart"/>
      <w:r w:rsidRPr="00A8230B">
        <w:rPr>
          <w:bCs/>
        </w:rPr>
        <w:t xml:space="preserve"> Н</w:t>
      </w:r>
      <w:proofErr w:type="gramEnd"/>
      <w:r w:rsidRPr="00A8230B">
        <w:rPr>
          <w:bCs/>
        </w:rPr>
        <w:t xml:space="preserve">азовите назначение рельсовых педалей?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Увеличивают срок службы рельсов     б) Контролируют наличие поезда на участке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Контролируют целостность рельса      г) Определяют давление, оказываемое колесом на рельс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№5</w:t>
      </w:r>
      <w:proofErr w:type="gramStart"/>
      <w:r w:rsidRPr="00A8230B">
        <w:rPr>
          <w:bCs/>
        </w:rPr>
        <w:t xml:space="preserve"> О</w:t>
      </w:r>
      <w:proofErr w:type="gramEnd"/>
      <w:r w:rsidRPr="00A8230B">
        <w:rPr>
          <w:bCs/>
        </w:rPr>
        <w:t xml:space="preserve">тветьте на вопрос:  буква Н в маркировке реле НМПШ говорит о том,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что…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это нейтральное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это </w:t>
      </w:r>
      <w:proofErr w:type="gramStart"/>
      <w:r w:rsidRPr="00A8230B">
        <w:rPr>
          <w:bCs/>
        </w:rPr>
        <w:t>реле</w:t>
      </w:r>
      <w:proofErr w:type="gramEnd"/>
      <w:r w:rsidRPr="00A8230B">
        <w:rPr>
          <w:bCs/>
        </w:rPr>
        <w:t xml:space="preserve"> нормально действующее по времени срабатывания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это реле не принадлежит к первому классу надежности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это реле имеет самоудерживающую систему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№6</w:t>
      </w:r>
      <w:proofErr w:type="gramStart"/>
      <w:r w:rsidRPr="00A8230B">
        <w:rPr>
          <w:bCs/>
        </w:rPr>
        <w:t xml:space="preserve"> У</w:t>
      </w:r>
      <w:proofErr w:type="gramEnd"/>
      <w:r w:rsidRPr="00A8230B">
        <w:rPr>
          <w:bCs/>
        </w:rPr>
        <w:t xml:space="preserve">кажите преимущество датчика ТКП по сравнению с ПБМ-56?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Не требует источника питания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На работу не оказывает температура окружающей среды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Высокая защита от посторонних </w:t>
      </w:r>
      <w:proofErr w:type="gramStart"/>
      <w:r w:rsidRPr="00A8230B">
        <w:rPr>
          <w:bCs/>
        </w:rPr>
        <w:t>электро-магнитных</w:t>
      </w:r>
      <w:proofErr w:type="gramEnd"/>
      <w:r w:rsidRPr="00A8230B">
        <w:rPr>
          <w:bCs/>
        </w:rPr>
        <w:t xml:space="preserve"> полей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Не реагирует на легкие подвижные составы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№7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пределите  какое  свойство  не  имеет  значения  при  определении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принадлежности реле к первому классу надежности?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возвращение якоря под действием силы тяжести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надежное нажатие контактов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малая потребляемая мощность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</w:t>
      </w:r>
      <w:proofErr w:type="spellStart"/>
      <w:r w:rsidRPr="00A8230B">
        <w:rPr>
          <w:bCs/>
        </w:rPr>
        <w:t>несвариваемость</w:t>
      </w:r>
      <w:proofErr w:type="spellEnd"/>
      <w:r w:rsidRPr="00A8230B">
        <w:rPr>
          <w:bCs/>
        </w:rPr>
        <w:t xml:space="preserve"> фронтовых контактов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№8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тветьте  на  вопрос:    буква  В  </w:t>
      </w:r>
      <w:proofErr w:type="spellStart"/>
      <w:r w:rsidRPr="00A8230B">
        <w:rPr>
          <w:bCs/>
        </w:rPr>
        <w:t>в</w:t>
      </w:r>
      <w:proofErr w:type="spellEnd"/>
      <w:r w:rsidRPr="00A8230B">
        <w:rPr>
          <w:bCs/>
        </w:rPr>
        <w:t xml:space="preserve">  маркировке  реле  (например  ИМВШ)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указывает, что это…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реле имеет </w:t>
      </w:r>
      <w:proofErr w:type="spellStart"/>
      <w:r w:rsidRPr="00A8230B">
        <w:rPr>
          <w:bCs/>
        </w:rPr>
        <w:t>высокоомную</w:t>
      </w:r>
      <w:proofErr w:type="spellEnd"/>
      <w:r w:rsidRPr="00A8230B">
        <w:rPr>
          <w:bCs/>
        </w:rPr>
        <w:t xml:space="preserve"> обмотку                б) реле имеет выпрямительные элементы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вспомогательное реле                   г) реле имеет увеличенный зазор между контактами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№9</w:t>
      </w:r>
      <w:proofErr w:type="gramStart"/>
      <w:r w:rsidRPr="00A8230B">
        <w:rPr>
          <w:bCs/>
        </w:rPr>
        <w:t xml:space="preserve"> У</w:t>
      </w:r>
      <w:proofErr w:type="gramEnd"/>
      <w:r w:rsidRPr="00A8230B">
        <w:rPr>
          <w:bCs/>
        </w:rPr>
        <w:t xml:space="preserve">кажите  назначение Электрической централизации (ЭЦ)?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 а) Управляет работой нескольких станций из одного места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Повышает безопасность движения на сортировочных горках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Управляет движением поездов на перегонах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Управляет стрелками и сигналами на станциях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lastRenderedPageBreak/>
        <w:t>№10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тветьте  на  вопрос:    первая  цифра  в  маркировке  реле  (например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proofErr w:type="gramStart"/>
      <w:r w:rsidRPr="00A8230B">
        <w:rPr>
          <w:bCs/>
        </w:rPr>
        <w:t xml:space="preserve">НМПШ1-1800) указывает на </w:t>
      </w:r>
      <w:proofErr w:type="gramEnd"/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количество контактных групп                  б) количество обмоток у реле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сопротивление обмоток реле           г) тип </w:t>
      </w:r>
      <w:proofErr w:type="gramStart"/>
      <w:r w:rsidRPr="00A8230B">
        <w:rPr>
          <w:bCs/>
        </w:rPr>
        <w:t>материала</w:t>
      </w:r>
      <w:proofErr w:type="gramEnd"/>
      <w:r w:rsidRPr="00A8230B">
        <w:rPr>
          <w:bCs/>
        </w:rPr>
        <w:t xml:space="preserve"> из которого выполнены контакты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№11</w:t>
      </w:r>
      <w:proofErr w:type="gramStart"/>
      <w:r w:rsidRPr="00A8230B">
        <w:rPr>
          <w:bCs/>
        </w:rPr>
        <w:t xml:space="preserve"> Н</w:t>
      </w:r>
      <w:proofErr w:type="gramEnd"/>
      <w:r w:rsidRPr="00A8230B">
        <w:rPr>
          <w:bCs/>
        </w:rPr>
        <w:t xml:space="preserve">азовите какое реле может находится в трех состояниях?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НМШТ               б) АПШ              в) НМВШ                 г) КМШ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№12</w:t>
      </w:r>
      <w:proofErr w:type="gramStart"/>
      <w:r w:rsidRPr="00A8230B">
        <w:rPr>
          <w:bCs/>
        </w:rPr>
        <w:t xml:space="preserve"> О</w:t>
      </w:r>
      <w:proofErr w:type="gramEnd"/>
      <w:r w:rsidRPr="00A8230B">
        <w:rPr>
          <w:bCs/>
        </w:rPr>
        <w:t xml:space="preserve">пределите назначение выходного светофора?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поездов с перегона на станцию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поездов со станции на перегон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поездов по перегону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</w:t>
      </w:r>
      <w:proofErr w:type="gramStart"/>
      <w:r w:rsidRPr="00A8230B">
        <w:rPr>
          <w:bCs/>
        </w:rPr>
        <w:t>Разрешает</w:t>
      </w:r>
      <w:proofErr w:type="gramEnd"/>
      <w:r w:rsidRPr="00A8230B">
        <w:rPr>
          <w:bCs/>
        </w:rPr>
        <w:t xml:space="preserve">/запрещает движение маневровые передвижения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№13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тветьте  на  вопрос:  цифра  «1»  в  обозначении  контакта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комбинированного реле «21» обозначает, что это…?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контакт нейтрального якоря                 б) переведенный контакт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общий контакт                                       г) контакт второй группы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№14</w:t>
      </w:r>
      <w:proofErr w:type="gramStart"/>
      <w:r w:rsidRPr="00A8230B">
        <w:rPr>
          <w:bCs/>
        </w:rPr>
        <w:t xml:space="preserve"> У</w:t>
      </w:r>
      <w:proofErr w:type="gramEnd"/>
      <w:r w:rsidRPr="00A8230B">
        <w:rPr>
          <w:bCs/>
        </w:rPr>
        <w:t xml:space="preserve">кажите отличие реле ИМВШ от ИМШ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не имеет в своем составе постоянного магнита    б) не реагирует на полярность тока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не реагирует на короткие импульсы                     г) имеет несколько контактных групп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№15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тветьте  на  вопрос:  Цифра  «3»  в  обозначении  контакта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поляризованного реле обозначает, что это…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переведенный контакт                         б) контакт поляризованного якоря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общий контакт                                      г) это контакт третьего тройника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№16</w:t>
      </w:r>
      <w:proofErr w:type="gramStart"/>
      <w:r w:rsidRPr="00A8230B">
        <w:rPr>
          <w:bCs/>
        </w:rPr>
        <w:t xml:space="preserve"> У</w:t>
      </w:r>
      <w:proofErr w:type="gramEnd"/>
      <w:r w:rsidRPr="00A8230B">
        <w:rPr>
          <w:bCs/>
        </w:rPr>
        <w:t xml:space="preserve">кажите отличие поляризованного реле от нейтрального.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сохраняет свое состояние после выключения питания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имеет только одну группу контактов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работает только от переменного тока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г) не имеет общих контактов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№17</w:t>
      </w:r>
      <w:proofErr w:type="gramStart"/>
      <w:r w:rsidRPr="00A8230B">
        <w:rPr>
          <w:bCs/>
        </w:rPr>
        <w:t xml:space="preserve">  О</w:t>
      </w:r>
      <w:proofErr w:type="gramEnd"/>
      <w:r w:rsidRPr="00A8230B">
        <w:rPr>
          <w:bCs/>
        </w:rPr>
        <w:t xml:space="preserve">пределите  правильное  соотношение  фаз  напряжений  в  местной  и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путевой обмотке реле ДСШ?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proofErr w:type="gramStart"/>
      <w:r w:rsidRPr="00A8230B">
        <w:rPr>
          <w:bCs/>
        </w:rPr>
        <w:t xml:space="preserve">а) напряжение на местной обмотке опережает напряжение на путевой на 90є </w:t>
      </w:r>
      <w:proofErr w:type="gramEnd"/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фаза напряжения на путевой и местной обмотках одинакова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proofErr w:type="gramStart"/>
      <w:r w:rsidRPr="00A8230B">
        <w:rPr>
          <w:bCs/>
        </w:rPr>
        <w:t xml:space="preserve">в) напряжение на местной обмотке опережает напряжение на путевой на 60є </w:t>
      </w:r>
      <w:proofErr w:type="gramEnd"/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proofErr w:type="gramStart"/>
      <w:r w:rsidRPr="00A8230B">
        <w:rPr>
          <w:bCs/>
        </w:rPr>
        <w:t xml:space="preserve">г) напряжение на путевой обмотке опережает напряжение на местной на 90є </w:t>
      </w:r>
      <w:proofErr w:type="gramEnd"/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Ответы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Критерии оценивания: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5 (отлично)   90-100%   30 - 33 правильных ответов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4 (хорошо)  70-89%   24 - 29 правильных ответов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3 (</w:t>
      </w:r>
      <w:proofErr w:type="spellStart"/>
      <w:r w:rsidRPr="00A8230B">
        <w:rPr>
          <w:bCs/>
        </w:rPr>
        <w:t>удовл</w:t>
      </w:r>
      <w:proofErr w:type="spellEnd"/>
      <w:r w:rsidRPr="00A8230B">
        <w:rPr>
          <w:bCs/>
        </w:rPr>
        <w:t xml:space="preserve">.)   50-69%   16 - 23 правильных ответов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2 (</w:t>
      </w:r>
      <w:proofErr w:type="spellStart"/>
      <w:r w:rsidRPr="00A8230B">
        <w:rPr>
          <w:bCs/>
        </w:rPr>
        <w:t>неудовл</w:t>
      </w:r>
      <w:proofErr w:type="spellEnd"/>
      <w:r w:rsidRPr="00A8230B">
        <w:rPr>
          <w:bCs/>
        </w:rPr>
        <w:t xml:space="preserve">.)   менее 60%  менее 16 правильных ответов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/>
          <w:bCs/>
        </w:rPr>
        <w:t>Эталоны ответов.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766"/>
        <w:gridCol w:w="514"/>
        <w:gridCol w:w="515"/>
        <w:gridCol w:w="514"/>
        <w:gridCol w:w="514"/>
        <w:gridCol w:w="516"/>
        <w:gridCol w:w="515"/>
        <w:gridCol w:w="515"/>
        <w:gridCol w:w="514"/>
        <w:gridCol w:w="514"/>
        <w:gridCol w:w="521"/>
        <w:gridCol w:w="521"/>
        <w:gridCol w:w="522"/>
        <w:gridCol w:w="522"/>
        <w:gridCol w:w="522"/>
        <w:gridCol w:w="522"/>
        <w:gridCol w:w="522"/>
        <w:gridCol w:w="522"/>
      </w:tblGrid>
      <w:tr w:rsidR="00FC1C90" w:rsidRPr="00A8230B" w:rsidTr="002823D0">
        <w:tc>
          <w:tcPr>
            <w:tcW w:w="766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2 вар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17</w:t>
            </w:r>
          </w:p>
        </w:tc>
      </w:tr>
      <w:tr w:rsidR="00FC1C90" w:rsidRPr="00A8230B" w:rsidTr="002823D0">
        <w:tc>
          <w:tcPr>
            <w:tcW w:w="766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ответ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16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15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14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21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22" w:type="dxa"/>
          </w:tcPr>
          <w:p w:rsidR="00FC1C90" w:rsidRPr="00A8230B" w:rsidRDefault="00FC1C90" w:rsidP="00FC1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230B">
              <w:rPr>
                <w:bCs/>
                <w:sz w:val="24"/>
                <w:szCs w:val="24"/>
              </w:rPr>
              <w:t>А</w:t>
            </w:r>
          </w:p>
        </w:tc>
      </w:tr>
    </w:tbl>
    <w:p w:rsidR="005027BC" w:rsidRPr="00A8230B" w:rsidRDefault="005027BC" w:rsidP="005027BC">
      <w:pPr>
        <w:rPr>
          <w:i/>
          <w:iCs/>
          <w:sz w:val="28"/>
          <w:szCs w:val="28"/>
        </w:rPr>
      </w:pPr>
    </w:p>
    <w:p w:rsidR="005027BC" w:rsidRPr="00A8230B" w:rsidRDefault="005027BC" w:rsidP="005027BC">
      <w:pPr>
        <w:rPr>
          <w:i/>
          <w:iCs/>
          <w:sz w:val="28"/>
          <w:szCs w:val="28"/>
        </w:rPr>
      </w:pPr>
    </w:p>
    <w:p w:rsidR="007D4140" w:rsidRPr="00A8230B" w:rsidRDefault="007D4140" w:rsidP="00501110">
      <w:pPr>
        <w:jc w:val="center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САМОСТОЯТЕЛЬНАЯ РАБОТА</w:t>
      </w:r>
    </w:p>
    <w:p w:rsidR="00F2737A" w:rsidRPr="00A8230B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A8230B" w:rsidRDefault="00F2737A" w:rsidP="00F2737A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1. </w:t>
      </w:r>
      <w:r w:rsidR="006C40BD" w:rsidRPr="00A8230B">
        <w:rPr>
          <w:b/>
          <w:sz w:val="28"/>
          <w:szCs w:val="28"/>
        </w:rPr>
        <w:t>Описание</w:t>
      </w:r>
    </w:p>
    <w:p w:rsidR="00FB07C8" w:rsidRPr="00A8230B" w:rsidRDefault="00FB07C8" w:rsidP="00FB07C8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lastRenderedPageBreak/>
        <w:tab/>
        <w:t>Внеаудиторная самостоятельная работа по данному разделу</w:t>
      </w:r>
      <w:r w:rsidR="005401EB" w:rsidRPr="00A8230B">
        <w:rPr>
          <w:bCs/>
          <w:sz w:val="28"/>
          <w:szCs w:val="28"/>
        </w:rPr>
        <w:t>/теме</w:t>
      </w:r>
      <w:r w:rsidRPr="00A8230B">
        <w:rPr>
          <w:bCs/>
          <w:sz w:val="28"/>
          <w:szCs w:val="28"/>
        </w:rPr>
        <w:t xml:space="preserve"> включает работу по самостоятельному изучению </w:t>
      </w:r>
      <w:proofErr w:type="gramStart"/>
      <w:r w:rsidRPr="00A8230B">
        <w:rPr>
          <w:bCs/>
          <w:sz w:val="28"/>
          <w:szCs w:val="28"/>
        </w:rPr>
        <w:t>обучающимися</w:t>
      </w:r>
      <w:proofErr w:type="gramEnd"/>
      <w:r w:rsidRPr="00A8230B">
        <w:rPr>
          <w:bCs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Pr="00A8230B" w:rsidRDefault="00FB07C8" w:rsidP="00FB07C8">
      <w:pPr>
        <w:ind w:firstLine="708"/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E877D1" w:rsidRPr="00A8230B">
        <w:rPr>
          <w:bCs/>
          <w:sz w:val="28"/>
          <w:szCs w:val="28"/>
        </w:rPr>
        <w:t>45</w:t>
      </w:r>
      <w:r w:rsidRPr="00A8230B">
        <w:rPr>
          <w:bCs/>
          <w:sz w:val="28"/>
          <w:szCs w:val="28"/>
        </w:rPr>
        <w:t xml:space="preserve"> минут.</w:t>
      </w:r>
    </w:p>
    <w:p w:rsidR="00FB07C8" w:rsidRPr="00A8230B" w:rsidRDefault="00FB07C8" w:rsidP="00FB07C8">
      <w:pPr>
        <w:ind w:firstLine="708"/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A8230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A8230B">
        <w:rPr>
          <w:bCs/>
          <w:sz w:val="28"/>
          <w:szCs w:val="28"/>
        </w:rPr>
        <w:t xml:space="preserve"> </w:t>
      </w:r>
    </w:p>
    <w:p w:rsidR="00A60B7C" w:rsidRPr="00A8230B" w:rsidRDefault="00A60B7C" w:rsidP="007D4140">
      <w:pPr>
        <w:rPr>
          <w:b/>
          <w:bCs/>
          <w:sz w:val="28"/>
          <w:szCs w:val="28"/>
        </w:rPr>
      </w:pPr>
    </w:p>
    <w:p w:rsidR="002558DB" w:rsidRPr="00A8230B" w:rsidRDefault="002558DB" w:rsidP="002558DB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2. Критерии оценки самостоятельной работы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5» «отлично»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«4» «хорошо»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«3» «удовлетворительно» - </w:t>
      </w:r>
      <w:r w:rsidRPr="00A8230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«2» «неудовлетворительно» - </w:t>
      </w:r>
      <w:r w:rsidRPr="00A8230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A8230B" w:rsidRDefault="002558DB" w:rsidP="002558DB">
      <w:pPr>
        <w:rPr>
          <w:b/>
          <w:bCs/>
          <w:sz w:val="28"/>
          <w:szCs w:val="28"/>
        </w:rPr>
      </w:pPr>
    </w:p>
    <w:p w:rsidR="002558DB" w:rsidRPr="00A8230B" w:rsidRDefault="002558DB" w:rsidP="002558DB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3. Примерные вопросы для самостоятельного изучения</w:t>
      </w:r>
    </w:p>
    <w:p w:rsidR="002558DB" w:rsidRPr="00A8230B" w:rsidRDefault="00796875" w:rsidP="0079687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Тема «Организация ремонтно-регулировочных работ устройств и приборов систем СЦБ и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ЖАТ</w:t>
      </w:r>
      <w:proofErr w:type="gramEnd"/>
      <w:r w:rsidRPr="00A8230B">
        <w:rPr>
          <w:rFonts w:eastAsiaTheme="minorHAnsi"/>
          <w:sz w:val="28"/>
          <w:szCs w:val="28"/>
          <w:lang w:eastAsia="en-US"/>
        </w:rPr>
        <w:t>»</w:t>
      </w:r>
    </w:p>
    <w:p w:rsidR="00796875" w:rsidRPr="00A8230B" w:rsidRDefault="002558DB" w:rsidP="00796875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4. Примерные  задания для самостоятельной работы</w:t>
      </w:r>
    </w:p>
    <w:p w:rsidR="00796875" w:rsidRPr="00A8230B" w:rsidRDefault="00796875" w:rsidP="0079687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>Тематика домашних заданий</w:t>
      </w:r>
    </w:p>
    <w:p w:rsidR="00796875" w:rsidRPr="00A8230B" w:rsidRDefault="00796875" w:rsidP="0079687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Изучение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действующих нормативных документов, регламентирующих порядок организации и выполнения ремонтно-регулировочных работ устройств и приборов систем СЦБ и ЖАТ</w:t>
      </w:r>
      <w:proofErr w:type="gramEnd"/>
      <w:r w:rsidRPr="00A8230B">
        <w:rPr>
          <w:rFonts w:eastAsiaTheme="minorHAnsi"/>
          <w:sz w:val="28"/>
          <w:szCs w:val="28"/>
          <w:lang w:eastAsia="en-US"/>
        </w:rPr>
        <w:t>.</w:t>
      </w:r>
    </w:p>
    <w:p w:rsidR="00796875" w:rsidRPr="00A8230B" w:rsidRDefault="00796875" w:rsidP="0079687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Изучение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технологических карт, устанавливающих порядок производства ремонтно-регулировочных работ устройств и приборов систем СЦБ и ЖАТ</w:t>
      </w:r>
      <w:proofErr w:type="gramEnd"/>
    </w:p>
    <w:p w:rsidR="00796875" w:rsidRPr="00A8230B" w:rsidRDefault="00796875" w:rsidP="00796875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</w:p>
    <w:p w:rsidR="002558DB" w:rsidRPr="00A8230B" w:rsidRDefault="002558DB" w:rsidP="007968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A8230B">
        <w:rPr>
          <w:b/>
          <w:sz w:val="28"/>
          <w:szCs w:val="28"/>
        </w:rPr>
        <w:lastRenderedPageBreak/>
        <w:t>5. Примерные формы отчетности результатов самостоятельной работы</w:t>
      </w:r>
    </w:p>
    <w:p w:rsidR="00461BC7" w:rsidRPr="00A8230B" w:rsidRDefault="00796875" w:rsidP="00461BC7">
      <w:pPr>
        <w:ind w:left="720"/>
        <w:rPr>
          <w:sz w:val="28"/>
          <w:szCs w:val="28"/>
        </w:rPr>
      </w:pPr>
      <w:r w:rsidRPr="00A8230B">
        <w:rPr>
          <w:sz w:val="28"/>
          <w:szCs w:val="28"/>
        </w:rPr>
        <w:t>Устный опрос на занятии.</w:t>
      </w:r>
    </w:p>
    <w:p w:rsidR="00796875" w:rsidRPr="00A8230B" w:rsidRDefault="00796875" w:rsidP="00461BC7">
      <w:pPr>
        <w:ind w:left="720"/>
        <w:rPr>
          <w:b/>
          <w:bCs/>
          <w:sz w:val="28"/>
          <w:szCs w:val="28"/>
        </w:rPr>
      </w:pPr>
    </w:p>
    <w:p w:rsidR="00461BC7" w:rsidRPr="00A8230B" w:rsidRDefault="00461BC7" w:rsidP="00461BC7">
      <w:pPr>
        <w:ind w:left="720"/>
        <w:jc w:val="center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 xml:space="preserve">КОНТРОЛЬНАЯ РАБОТА </w:t>
      </w:r>
    </w:p>
    <w:p w:rsidR="00461BC7" w:rsidRPr="00A8230B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A8230B" w:rsidRDefault="00461BC7" w:rsidP="00461BC7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1. Описание</w:t>
      </w:r>
    </w:p>
    <w:p w:rsidR="00251FF2" w:rsidRPr="00A8230B" w:rsidRDefault="00461BC7" w:rsidP="003711AC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</w:r>
      <w:r w:rsidR="00F05AE8" w:rsidRPr="00A8230B">
        <w:rPr>
          <w:bCs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Pr="00A8230B" w:rsidRDefault="00F05AE8" w:rsidP="003711AC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  <w:t xml:space="preserve">Письменная контрольная работа включает </w:t>
      </w:r>
      <w:r w:rsidR="00796875" w:rsidRPr="00A8230B">
        <w:rPr>
          <w:bCs/>
          <w:sz w:val="28"/>
          <w:szCs w:val="28"/>
        </w:rPr>
        <w:t>два варианта</w:t>
      </w:r>
      <w:r w:rsidRPr="00A8230B">
        <w:rPr>
          <w:bCs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Pr="00A8230B" w:rsidRDefault="00F05AE8" w:rsidP="003711AC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  <w:t xml:space="preserve">На выполнение контрольной работы отводится </w:t>
      </w:r>
      <w:r w:rsidR="00DF56D5" w:rsidRPr="00A8230B">
        <w:rPr>
          <w:bCs/>
          <w:sz w:val="28"/>
          <w:szCs w:val="28"/>
        </w:rPr>
        <w:t>15</w:t>
      </w:r>
      <w:r w:rsidRPr="00A8230B">
        <w:rPr>
          <w:bCs/>
          <w:sz w:val="28"/>
          <w:szCs w:val="28"/>
        </w:rPr>
        <w:t xml:space="preserve"> минут.</w:t>
      </w:r>
    </w:p>
    <w:p w:rsidR="00F05AE8" w:rsidRPr="00A8230B" w:rsidRDefault="00F05AE8" w:rsidP="003711AC">
      <w:pPr>
        <w:ind w:firstLine="708"/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 xml:space="preserve">При работе </w:t>
      </w:r>
      <w:proofErr w:type="gramStart"/>
      <w:r w:rsidRPr="00A8230B">
        <w:rPr>
          <w:bCs/>
          <w:sz w:val="28"/>
          <w:szCs w:val="28"/>
        </w:rPr>
        <w:t>обучающийся</w:t>
      </w:r>
      <w:proofErr w:type="gramEnd"/>
      <w:r w:rsidRPr="00A8230B">
        <w:rPr>
          <w:bCs/>
          <w:sz w:val="28"/>
          <w:szCs w:val="28"/>
        </w:rPr>
        <w:t xml:space="preserve"> может использовать следующие источники: </w:t>
      </w:r>
      <w:r w:rsidRPr="00A8230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A8230B">
        <w:rPr>
          <w:bCs/>
          <w:sz w:val="28"/>
          <w:szCs w:val="28"/>
        </w:rPr>
        <w:t xml:space="preserve"> </w:t>
      </w:r>
    </w:p>
    <w:p w:rsidR="00F05AE8" w:rsidRPr="00A8230B" w:rsidRDefault="00F05AE8" w:rsidP="003711AC">
      <w:pPr>
        <w:jc w:val="both"/>
        <w:rPr>
          <w:i/>
          <w:iCs/>
          <w:sz w:val="28"/>
          <w:szCs w:val="28"/>
        </w:rPr>
      </w:pPr>
    </w:p>
    <w:p w:rsidR="002558DB" w:rsidRPr="00A8230B" w:rsidRDefault="002558DB" w:rsidP="002558DB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2. Критерии оценки контрольной работы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5» «отлично»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 w:rsidRPr="00A8230B">
        <w:rPr>
          <w:sz w:val="28"/>
          <w:szCs w:val="28"/>
        </w:rPr>
        <w:t>обучающийся</w:t>
      </w:r>
      <w:proofErr w:type="gramEnd"/>
      <w:r w:rsidRPr="00A8230B">
        <w:rPr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«4» «хорошо»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«3» «удовлетворительно» - </w:t>
      </w:r>
      <w:r w:rsidRPr="00A8230B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796875" w:rsidRPr="00A8230B">
        <w:rPr>
          <w:sz w:val="28"/>
          <w:szCs w:val="28"/>
        </w:rPr>
        <w:t xml:space="preserve"> </w:t>
      </w:r>
      <w:r w:rsidRPr="00A8230B">
        <w:rPr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:rsidR="002558DB" w:rsidRPr="00A8230B" w:rsidRDefault="002558DB" w:rsidP="002558DB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«2» «неудовлетворительно» - </w:t>
      </w:r>
      <w:r w:rsidRPr="00A8230B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2558DB" w:rsidRPr="00A8230B" w:rsidRDefault="002558DB" w:rsidP="002558DB">
      <w:pPr>
        <w:jc w:val="both"/>
        <w:rPr>
          <w:i/>
          <w:iCs/>
          <w:sz w:val="28"/>
          <w:szCs w:val="28"/>
        </w:rPr>
      </w:pPr>
    </w:p>
    <w:p w:rsidR="002558DB" w:rsidRPr="00A8230B" w:rsidRDefault="002558DB" w:rsidP="002558DB">
      <w:pPr>
        <w:jc w:val="both"/>
        <w:rPr>
          <w:b/>
          <w:sz w:val="28"/>
          <w:szCs w:val="28"/>
        </w:rPr>
      </w:pPr>
      <w:r w:rsidRPr="00A8230B">
        <w:rPr>
          <w:b/>
          <w:i/>
          <w:sz w:val="28"/>
          <w:szCs w:val="28"/>
        </w:rPr>
        <w:tab/>
      </w:r>
      <w:r w:rsidRPr="00A8230B">
        <w:rPr>
          <w:b/>
          <w:sz w:val="28"/>
          <w:szCs w:val="28"/>
        </w:rPr>
        <w:t>3.</w:t>
      </w:r>
      <w:r w:rsidRPr="00A8230B">
        <w:rPr>
          <w:b/>
          <w:i/>
          <w:sz w:val="28"/>
          <w:szCs w:val="28"/>
        </w:rPr>
        <w:t xml:space="preserve"> </w:t>
      </w:r>
      <w:r w:rsidRPr="00A8230B">
        <w:rPr>
          <w:b/>
          <w:sz w:val="28"/>
          <w:szCs w:val="28"/>
        </w:rPr>
        <w:t>Примерные варианты заданий</w:t>
      </w:r>
    </w:p>
    <w:p w:rsidR="002558DB" w:rsidRPr="00A8230B" w:rsidRDefault="002558DB" w:rsidP="002558DB">
      <w:pPr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Контрольная работа №Х</w:t>
      </w:r>
    </w:p>
    <w:p w:rsidR="002558DB" w:rsidRPr="00A8230B" w:rsidRDefault="002558DB" w:rsidP="002558DB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</w:t>
      </w:r>
    </w:p>
    <w:p w:rsidR="00F72251" w:rsidRPr="00835EA4" w:rsidRDefault="00FC1C90" w:rsidP="00F72251">
      <w:pPr>
        <w:rPr>
          <w:b/>
          <w:bCs/>
          <w:sz w:val="26"/>
          <w:szCs w:val="26"/>
        </w:rPr>
      </w:pPr>
      <w:r w:rsidRPr="00A8230B">
        <w:rPr>
          <w:b/>
          <w:bCs/>
        </w:rPr>
        <w:lastRenderedPageBreak/>
        <w:t xml:space="preserve">Тема  1.4. </w:t>
      </w:r>
      <w:r w:rsidR="00F72251" w:rsidRPr="00835EA4">
        <w:rPr>
          <w:b/>
          <w:bCs/>
          <w:spacing w:val="-2"/>
          <w:sz w:val="26"/>
          <w:szCs w:val="26"/>
        </w:rPr>
        <w:t>Порядок выполнения ремонтно-</w:t>
      </w:r>
      <w:r w:rsidR="00F72251" w:rsidRPr="00835EA4">
        <w:rPr>
          <w:b/>
          <w:bCs/>
          <w:spacing w:val="-10"/>
          <w:sz w:val="26"/>
          <w:szCs w:val="26"/>
        </w:rPr>
        <w:t xml:space="preserve">регулировочных работ устройств и приборов </w:t>
      </w:r>
      <w:r w:rsidR="00F72251" w:rsidRPr="00835EA4">
        <w:rPr>
          <w:b/>
          <w:bCs/>
          <w:sz w:val="26"/>
          <w:szCs w:val="26"/>
        </w:rPr>
        <w:t>систем СЦБ и ЖАТ</w:t>
      </w:r>
    </w:p>
    <w:p w:rsidR="00FC1C90" w:rsidRPr="00A8230B" w:rsidRDefault="00FC1C90" w:rsidP="00F72251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Вид контроля: ситуационные задания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Время выполнения: 15 мин </w:t>
      </w: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/>
          <w:bCs/>
        </w:rPr>
        <w:t xml:space="preserve">Содержание задания: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Выбрать    необходимое  при  техническом  обслуживании  заданного  прибора обеспечение: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- нормативное;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- кадровое;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- технологическое </w:t>
      </w:r>
    </w:p>
    <w:p w:rsidR="00FC1C90" w:rsidRPr="00A8230B" w:rsidRDefault="00FC1C90" w:rsidP="00FC1C90">
      <w:pPr>
        <w:autoSpaceDE w:val="0"/>
        <w:autoSpaceDN w:val="0"/>
        <w:adjustRightInd w:val="0"/>
        <w:jc w:val="center"/>
        <w:rPr>
          <w:b/>
          <w:bCs/>
        </w:rPr>
      </w:pPr>
      <w:r w:rsidRPr="00A8230B">
        <w:rPr>
          <w:b/>
          <w:bCs/>
        </w:rPr>
        <w:t>Вариант №1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Заданный прибор: реле типа НМШ </w:t>
      </w: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/>
          <w:bCs/>
        </w:rPr>
        <w:t xml:space="preserve">Вариант №2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Заданный прибор: кодовый путевой трансмиттер (КПТ) </w:t>
      </w:r>
    </w:p>
    <w:p w:rsidR="002558DB" w:rsidRPr="00A8230B" w:rsidRDefault="002558DB" w:rsidP="002558DB">
      <w:pPr>
        <w:jc w:val="both"/>
        <w:rPr>
          <w:b/>
          <w:bCs/>
          <w:sz w:val="28"/>
          <w:szCs w:val="28"/>
        </w:rPr>
      </w:pP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Эталоны ответов:</w:t>
      </w:r>
      <w:r w:rsidRPr="00A8230B">
        <w:rPr>
          <w:bCs/>
        </w:rPr>
        <w:cr/>
      </w:r>
      <w:r w:rsidRPr="00A8230B">
        <w:rPr>
          <w:b/>
          <w:bCs/>
        </w:rPr>
        <w:t>1 вариант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Необходимое при техническом обслуживании реле типа НМШ: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-  нормативное  обеспечение:  технологическая  карта  №1    Сборника технологических  карт.  Часть  1.Технологический  процесс  ремонта  и  проверки приборов сигнализации, централизации и блокировки. </w:t>
      </w:r>
      <w:proofErr w:type="gramStart"/>
      <w:r w:rsidRPr="00A8230B">
        <w:rPr>
          <w:bCs/>
        </w:rPr>
        <w:t>-М</w:t>
      </w:r>
      <w:proofErr w:type="gramEnd"/>
      <w:r w:rsidRPr="00A8230B">
        <w:rPr>
          <w:bCs/>
        </w:rPr>
        <w:t>: «</w:t>
      </w:r>
      <w:proofErr w:type="spellStart"/>
      <w:r w:rsidRPr="00A8230B">
        <w:rPr>
          <w:bCs/>
        </w:rPr>
        <w:t>Трансиздат</w:t>
      </w:r>
      <w:proofErr w:type="spellEnd"/>
      <w:r w:rsidRPr="00A8230B">
        <w:rPr>
          <w:bCs/>
        </w:rPr>
        <w:t xml:space="preserve">», 2005;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-  кадровое  обеспечение:  электромонтер    (выполняемые  пункты  1-9), электромеханик  (выполняемые  пункты  10-15),  электромеханик-приемщик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(выполняемые пункты 16-19);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-  технологическое  обеспечение: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а)  средства  измерений  (граммометр,  наборы щупов,  линейка  металлическая,  </w:t>
      </w:r>
      <w:proofErr w:type="spellStart"/>
      <w:r w:rsidRPr="00A8230B">
        <w:rPr>
          <w:bCs/>
        </w:rPr>
        <w:t>мегаомметр</w:t>
      </w:r>
      <w:proofErr w:type="spellEnd"/>
      <w:r w:rsidRPr="00A8230B">
        <w:rPr>
          <w:bCs/>
        </w:rPr>
        <w:t xml:space="preserve">  на  500В,  </w:t>
      </w:r>
      <w:proofErr w:type="spellStart"/>
      <w:r w:rsidRPr="00A8230B">
        <w:rPr>
          <w:bCs/>
        </w:rPr>
        <w:t>мультиметр</w:t>
      </w:r>
      <w:proofErr w:type="spellEnd"/>
      <w:r w:rsidRPr="00A8230B">
        <w:rPr>
          <w:bCs/>
        </w:rPr>
        <w:t xml:space="preserve">);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б)  средства технологического  оснащения  (поворотные  средства  для  установки и  подключения реле,  компрессор  сжатого  воздуха);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в)  испытательное  оборудование  (стенд  для проверки  реле  СЦБ  с  комплектом  измерительных  приборов); 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>г)  инструменты (наборы  специализированного  инструмента  ИР,  набор  надфилей,  пинцет,  лупа, электропаяльник,  клеймо)</w:t>
      </w:r>
      <w:proofErr w:type="gramStart"/>
      <w:r w:rsidRPr="00A8230B">
        <w:rPr>
          <w:bCs/>
        </w:rPr>
        <w:t>;д</w:t>
      </w:r>
      <w:proofErr w:type="gramEnd"/>
      <w:r w:rsidRPr="00A8230B">
        <w:rPr>
          <w:bCs/>
        </w:rPr>
        <w:t xml:space="preserve">)  запасные  части  (комплекты  ЗИП);  ж)  материалы (кисть, шлифовальная шкурка, припой, </w:t>
      </w:r>
      <w:proofErr w:type="spellStart"/>
      <w:r w:rsidRPr="00A8230B">
        <w:rPr>
          <w:bCs/>
        </w:rPr>
        <w:t>цапон</w:t>
      </w:r>
      <w:proofErr w:type="spellEnd"/>
      <w:r w:rsidRPr="00A8230B">
        <w:rPr>
          <w:bCs/>
        </w:rPr>
        <w:t xml:space="preserve">-лак, эмаль, спирт технический, ручка, тушь, клей, технический лоскут, этикетка, пломбировочная мастика, канифоль) </w:t>
      </w:r>
    </w:p>
    <w:p w:rsidR="00FC1C90" w:rsidRPr="00A8230B" w:rsidRDefault="00FC1C90" w:rsidP="00FC1C90">
      <w:pPr>
        <w:autoSpaceDE w:val="0"/>
        <w:autoSpaceDN w:val="0"/>
        <w:adjustRightInd w:val="0"/>
        <w:rPr>
          <w:bCs/>
        </w:rPr>
      </w:pPr>
      <w:r w:rsidRPr="00A8230B">
        <w:rPr>
          <w:bCs/>
        </w:rPr>
        <w:t xml:space="preserve"> </w:t>
      </w:r>
    </w:p>
    <w:p w:rsidR="00FC1C90" w:rsidRPr="00A8230B" w:rsidRDefault="00FC1C90" w:rsidP="00FC1C90">
      <w:pPr>
        <w:autoSpaceDE w:val="0"/>
        <w:autoSpaceDN w:val="0"/>
        <w:adjustRightInd w:val="0"/>
        <w:rPr>
          <w:b/>
          <w:bCs/>
        </w:rPr>
      </w:pPr>
      <w:r w:rsidRPr="00A8230B">
        <w:rPr>
          <w:b/>
          <w:bCs/>
        </w:rPr>
        <w:t xml:space="preserve">2 вариант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A8230B">
        <w:rPr>
          <w:bCs/>
        </w:rPr>
        <w:t>Необходимое</w:t>
      </w:r>
      <w:proofErr w:type="gramEnd"/>
      <w:r w:rsidRPr="00A8230B">
        <w:rPr>
          <w:bCs/>
        </w:rPr>
        <w:t xml:space="preserve"> при техническом обслуживании кодового трансмиттера: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-  нормативное  обеспечение:  технологическая  карта  №3    Сборника технологических  карт.  Часть  2.Технологический  процесс  ремонта  и  проверки приборов сигнализации, централизации и блокировки. </w:t>
      </w:r>
      <w:proofErr w:type="gramStart"/>
      <w:r w:rsidRPr="00A8230B">
        <w:rPr>
          <w:bCs/>
        </w:rPr>
        <w:t>-М</w:t>
      </w:r>
      <w:proofErr w:type="gramEnd"/>
      <w:r w:rsidRPr="00A8230B">
        <w:rPr>
          <w:bCs/>
        </w:rPr>
        <w:t>: «</w:t>
      </w:r>
      <w:proofErr w:type="spellStart"/>
      <w:r w:rsidRPr="00A8230B">
        <w:rPr>
          <w:bCs/>
        </w:rPr>
        <w:t>Трансиздат</w:t>
      </w:r>
      <w:proofErr w:type="spellEnd"/>
      <w:r w:rsidRPr="00A8230B">
        <w:rPr>
          <w:bCs/>
        </w:rPr>
        <w:t xml:space="preserve">», 2005;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-  кадровое  обеспечение:  электромонтер    (выполняемые  пункты  1-9),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электромеханик  (выполняемые  пункты  10-15),  электромеханик-приемщик 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(выполняемые пункты 16-19)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- технологическое обеспечение: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а)  средства измерений (измеритель временных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параметров  АЛСН,  граммометр  часового  типа,  наборы  щупов,  линейка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A8230B">
        <w:rPr>
          <w:bCs/>
        </w:rPr>
        <w:t>металлическая</w:t>
      </w:r>
      <w:proofErr w:type="gramEnd"/>
      <w:r w:rsidRPr="00A8230B">
        <w:rPr>
          <w:bCs/>
        </w:rPr>
        <w:t xml:space="preserve">,  </w:t>
      </w:r>
      <w:proofErr w:type="spellStart"/>
      <w:r w:rsidRPr="00A8230B">
        <w:rPr>
          <w:bCs/>
        </w:rPr>
        <w:t>мегаомметр</w:t>
      </w:r>
      <w:proofErr w:type="spellEnd"/>
      <w:r w:rsidRPr="00A8230B">
        <w:rPr>
          <w:bCs/>
        </w:rPr>
        <w:t xml:space="preserve">  на  500В,  индикатор  перемещений); 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б) средства технологического  оснащения  (компрессор  сжатого  </w:t>
      </w:r>
      <w:proofErr w:type="spellStart"/>
      <w:r w:rsidRPr="00A8230B">
        <w:rPr>
          <w:bCs/>
        </w:rPr>
        <w:t>воздуха</w:t>
      </w:r>
      <w:proofErr w:type="gramStart"/>
      <w:r w:rsidRPr="00A8230B">
        <w:rPr>
          <w:bCs/>
        </w:rPr>
        <w:t>,в</w:t>
      </w:r>
      <w:proofErr w:type="gramEnd"/>
      <w:r w:rsidRPr="00A8230B">
        <w:rPr>
          <w:bCs/>
        </w:rPr>
        <w:t>анна</w:t>
      </w:r>
      <w:proofErr w:type="spellEnd"/>
      <w:r w:rsidRPr="00A8230B">
        <w:rPr>
          <w:bCs/>
        </w:rPr>
        <w:t xml:space="preserve">  или  барабан  для промывки подшипников);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в) испытательное оборудование (стенд для проверки КПТ с  комплектом  измерительных  приборов);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A8230B">
        <w:rPr>
          <w:bCs/>
        </w:rPr>
        <w:lastRenderedPageBreak/>
        <w:t xml:space="preserve">г)  инструменты  (наборы специализированного  инструмента  ИР,  набор  надфилей,  пинцет,  напильники, молоток,  съемник  кодовых  шайб,  съемник  подшипников,  лупа,  электропаяльник, клеймо);  </w:t>
      </w:r>
      <w:proofErr w:type="gramEnd"/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r w:rsidRPr="00A8230B">
        <w:rPr>
          <w:bCs/>
        </w:rPr>
        <w:t xml:space="preserve">д)  запасные  части  (комплекты  ЗИП);  </w:t>
      </w:r>
    </w:p>
    <w:p w:rsidR="00FC1C90" w:rsidRPr="00A8230B" w:rsidRDefault="00FC1C90" w:rsidP="00FC1C90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A8230B">
        <w:rPr>
          <w:bCs/>
        </w:rPr>
        <w:t xml:space="preserve">ж)  материалы  (кисть,  щетка,  шлифовальная  шкурка,  припой,  канифоль,    </w:t>
      </w:r>
      <w:proofErr w:type="spellStart"/>
      <w:r w:rsidRPr="00A8230B">
        <w:rPr>
          <w:bCs/>
        </w:rPr>
        <w:t>цапон</w:t>
      </w:r>
      <w:proofErr w:type="spellEnd"/>
      <w:r w:rsidRPr="00A8230B">
        <w:rPr>
          <w:bCs/>
        </w:rPr>
        <w:t>-лак,  эмаль,  спирт  технический, ручка,  тушь,  клей,  обтирочная  салфетка,  этикетка,  пломбировочная  мастика, промывочная жидкость, смазка, шприц)</w:t>
      </w:r>
      <w:proofErr w:type="gramEnd"/>
    </w:p>
    <w:p w:rsidR="00251FF2" w:rsidRPr="00A8230B" w:rsidRDefault="00251FF2" w:rsidP="003711AC">
      <w:pPr>
        <w:jc w:val="both"/>
        <w:rPr>
          <w:i/>
          <w:iCs/>
          <w:sz w:val="28"/>
          <w:szCs w:val="28"/>
        </w:rPr>
      </w:pPr>
    </w:p>
    <w:p w:rsidR="002D07B7" w:rsidRPr="00A8230B" w:rsidRDefault="002D07B7" w:rsidP="002D07B7">
      <w:pPr>
        <w:jc w:val="center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 xml:space="preserve">ЛАБОРАТОРНОЕ ЗАНЯТИЕ </w:t>
      </w:r>
    </w:p>
    <w:p w:rsidR="002D07B7" w:rsidRPr="00A8230B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A8230B" w:rsidRDefault="002D07B7" w:rsidP="002D07B7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1. Описание</w:t>
      </w:r>
    </w:p>
    <w:p w:rsidR="002D07B7" w:rsidRPr="00A8230B" w:rsidRDefault="002D07B7" w:rsidP="002D07B7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  <w:t>В ходе лабораторного занятия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эксперименты, анализировать полученные результаты, и делать выводы, подтверждать теоретические положения лабораторным экспериментом.</w:t>
      </w:r>
    </w:p>
    <w:p w:rsidR="002D07B7" w:rsidRPr="00A8230B" w:rsidRDefault="002D07B7" w:rsidP="002D07B7">
      <w:pPr>
        <w:jc w:val="both"/>
        <w:rPr>
          <w:bCs/>
          <w:i/>
          <w:sz w:val="28"/>
          <w:szCs w:val="28"/>
        </w:rPr>
      </w:pPr>
      <w:r w:rsidRPr="00A8230B">
        <w:rPr>
          <w:bCs/>
          <w:sz w:val="28"/>
          <w:szCs w:val="28"/>
        </w:rPr>
        <w:tab/>
        <w:t xml:space="preserve">Содержание, этапы проведения лабораторного занятия представлены в обязательном приложении: </w:t>
      </w:r>
      <w:r w:rsidRPr="00A8230B">
        <w:rPr>
          <w:b/>
          <w:bCs/>
          <w:sz w:val="28"/>
          <w:szCs w:val="28"/>
        </w:rPr>
        <w:t xml:space="preserve">Методические указания по проведению лабораторных занятий по </w:t>
      </w:r>
      <w:r w:rsidR="00B3700F" w:rsidRPr="00A8230B">
        <w:rPr>
          <w:b/>
          <w:bCs/>
          <w:sz w:val="28"/>
          <w:szCs w:val="28"/>
        </w:rPr>
        <w:t>междисциплинарному курсу</w:t>
      </w:r>
      <w:r w:rsidRPr="00A8230B">
        <w:rPr>
          <w:bCs/>
          <w:sz w:val="28"/>
          <w:szCs w:val="28"/>
        </w:rPr>
        <w:t xml:space="preserve"> </w:t>
      </w:r>
      <w:r w:rsidRPr="00A8230B">
        <w:rPr>
          <w:bCs/>
          <w:i/>
          <w:sz w:val="28"/>
          <w:szCs w:val="28"/>
        </w:rPr>
        <w:t>(при наличии лабораторных занятий).</w:t>
      </w:r>
    </w:p>
    <w:p w:rsidR="002D07B7" w:rsidRPr="00A8230B" w:rsidRDefault="002D07B7" w:rsidP="002D07B7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  <w:t>При оценивании лабораторного занятия учитываются следующие критерии:</w:t>
      </w:r>
    </w:p>
    <w:p w:rsidR="002D07B7" w:rsidRPr="00A8230B" w:rsidRDefault="002D07B7" w:rsidP="002D07B7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  <w:t>- качество выполнения работы;</w:t>
      </w:r>
    </w:p>
    <w:p w:rsidR="002D07B7" w:rsidRPr="00A8230B" w:rsidRDefault="002D07B7" w:rsidP="002D07B7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  <w:t>- качество оформления отчета по работе;</w:t>
      </w:r>
    </w:p>
    <w:p w:rsidR="002D07B7" w:rsidRPr="00A8230B" w:rsidRDefault="002D07B7" w:rsidP="002D07B7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F36D3C" w:rsidRPr="00A8230B" w:rsidRDefault="002D07B7" w:rsidP="00F36D3C">
      <w:pPr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bCs/>
          <w:sz w:val="28"/>
          <w:szCs w:val="28"/>
        </w:rPr>
        <w:tab/>
        <w:t>Основная цель лабораторного занятия</w:t>
      </w:r>
      <w:r w:rsidR="00F72251">
        <w:rPr>
          <w:bCs/>
          <w:sz w:val="28"/>
          <w:szCs w:val="28"/>
        </w:rPr>
        <w:t xml:space="preserve"> №1</w:t>
      </w:r>
      <w:r w:rsidR="00F36D3C" w:rsidRPr="00A8230B">
        <w:rPr>
          <w:bCs/>
          <w:sz w:val="28"/>
          <w:szCs w:val="28"/>
        </w:rPr>
        <w:t>:</w:t>
      </w:r>
      <w:r w:rsidRPr="00A8230B">
        <w:rPr>
          <w:bCs/>
          <w:sz w:val="28"/>
          <w:szCs w:val="28"/>
        </w:rPr>
        <w:t xml:space="preserve"> </w:t>
      </w:r>
      <w:r w:rsidR="00F36D3C" w:rsidRPr="00A8230B">
        <w:rPr>
          <w:sz w:val="28"/>
          <w:szCs w:val="28"/>
        </w:rPr>
        <w:t xml:space="preserve">исследовать  конструкцию  нейтральных  реле,    установить    элементы конструкции, влияющие  на принцип их  работы.  </w:t>
      </w:r>
    </w:p>
    <w:p w:rsidR="002D07B7" w:rsidRPr="00A8230B" w:rsidRDefault="002D07B7" w:rsidP="002D07B7">
      <w:pPr>
        <w:jc w:val="both"/>
        <w:rPr>
          <w:bCs/>
          <w:sz w:val="28"/>
          <w:szCs w:val="28"/>
        </w:rPr>
      </w:pPr>
      <w:r w:rsidRPr="00A8230B">
        <w:rPr>
          <w:bCs/>
          <w:i/>
          <w:sz w:val="28"/>
          <w:szCs w:val="28"/>
        </w:rPr>
        <w:tab/>
      </w:r>
      <w:r w:rsidRPr="00A8230B">
        <w:rPr>
          <w:bCs/>
          <w:sz w:val="28"/>
          <w:szCs w:val="28"/>
        </w:rPr>
        <w:t>На проведение ла</w:t>
      </w:r>
      <w:r w:rsidR="00F36D3C" w:rsidRPr="00A8230B">
        <w:rPr>
          <w:bCs/>
          <w:sz w:val="28"/>
          <w:szCs w:val="28"/>
        </w:rPr>
        <w:t>бораторного занятия отводится 90</w:t>
      </w:r>
      <w:r w:rsidRPr="00A8230B">
        <w:rPr>
          <w:bCs/>
          <w:sz w:val="28"/>
          <w:szCs w:val="28"/>
        </w:rPr>
        <w:t xml:space="preserve"> минут.</w:t>
      </w:r>
    </w:p>
    <w:p w:rsidR="00F36D3C" w:rsidRPr="00A8230B" w:rsidRDefault="002D07B7" w:rsidP="00F36D3C">
      <w:pPr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F36D3C" w:rsidRPr="00A8230B">
        <w:rPr>
          <w:sz w:val="28"/>
          <w:szCs w:val="28"/>
        </w:rPr>
        <w:t xml:space="preserve"> нейтральные реле типа: НМШ, РЭЛ, ТШ. </w:t>
      </w:r>
    </w:p>
    <w:p w:rsidR="002D07B7" w:rsidRPr="00A8230B" w:rsidRDefault="002D07B7" w:rsidP="002D07B7">
      <w:pPr>
        <w:ind w:firstLine="708"/>
        <w:jc w:val="both"/>
        <w:rPr>
          <w:bCs/>
          <w:sz w:val="28"/>
          <w:szCs w:val="28"/>
        </w:rPr>
      </w:pPr>
    </w:p>
    <w:p w:rsidR="002D07B7" w:rsidRPr="00A8230B" w:rsidRDefault="002D07B7" w:rsidP="002D07B7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2. Критерии оценки лабораторного занятия</w:t>
      </w:r>
    </w:p>
    <w:p w:rsidR="002D07B7" w:rsidRPr="00A8230B" w:rsidRDefault="002D07B7" w:rsidP="002D07B7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5» «отлично»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A8230B" w:rsidRDefault="002D07B7" w:rsidP="002D07B7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«4» «хорошо» </w:t>
      </w:r>
      <w:r w:rsidRPr="00A8230B">
        <w:rPr>
          <w:sz w:val="28"/>
          <w:szCs w:val="28"/>
        </w:rPr>
        <w:t>-</w:t>
      </w:r>
      <w:r w:rsidRPr="00A8230B">
        <w:rPr>
          <w:b/>
          <w:sz w:val="28"/>
          <w:szCs w:val="28"/>
        </w:rPr>
        <w:t xml:space="preserve"> </w:t>
      </w:r>
      <w:r w:rsidRPr="00A8230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A8230B" w:rsidRDefault="002D07B7" w:rsidP="002D07B7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«3» «удовлетворительно» - </w:t>
      </w:r>
      <w:r w:rsidRPr="00A8230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A8230B" w:rsidRDefault="002D07B7" w:rsidP="002D07B7">
      <w:pPr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«2» «неудовлетворительно» - </w:t>
      </w:r>
      <w:r w:rsidRPr="00A8230B">
        <w:rPr>
          <w:sz w:val="28"/>
          <w:szCs w:val="28"/>
        </w:rPr>
        <w:t>не решил учебно-профессиональную задачу или задание.</w:t>
      </w:r>
    </w:p>
    <w:p w:rsidR="002D07B7" w:rsidRPr="00A8230B" w:rsidRDefault="002D07B7" w:rsidP="002D07B7">
      <w:pPr>
        <w:jc w:val="both"/>
        <w:rPr>
          <w:bCs/>
          <w:i/>
          <w:sz w:val="28"/>
          <w:szCs w:val="28"/>
        </w:rPr>
      </w:pPr>
    </w:p>
    <w:p w:rsidR="002D07B7" w:rsidRPr="00A8230B" w:rsidRDefault="002D07B7" w:rsidP="002D07B7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lastRenderedPageBreak/>
        <w:t>3. Примерные задания</w:t>
      </w:r>
    </w:p>
    <w:p w:rsidR="00F72251" w:rsidRPr="00835EA4" w:rsidRDefault="00F72251" w:rsidP="00F72251">
      <w:pPr>
        <w:widowControl w:val="0"/>
        <w:shd w:val="clear" w:color="auto" w:fill="FFFFFF"/>
        <w:autoSpaceDE w:val="0"/>
        <w:snapToGrid w:val="0"/>
        <w:rPr>
          <w:b/>
          <w:bCs/>
          <w:sz w:val="26"/>
          <w:szCs w:val="26"/>
        </w:rPr>
      </w:pPr>
      <w:r w:rsidRPr="00835EA4">
        <w:rPr>
          <w:b/>
          <w:sz w:val="26"/>
          <w:szCs w:val="26"/>
        </w:rPr>
        <w:t>Лабораторное занятие</w:t>
      </w:r>
      <w:r w:rsidRPr="00835EA4">
        <w:rPr>
          <w:sz w:val="26"/>
          <w:szCs w:val="26"/>
        </w:rPr>
        <w:t xml:space="preserve"> </w:t>
      </w:r>
      <w:r w:rsidRPr="00835EA4">
        <w:rPr>
          <w:b/>
          <w:sz w:val="26"/>
          <w:szCs w:val="26"/>
        </w:rPr>
        <w:t>№ 1</w:t>
      </w:r>
      <w:r w:rsidRPr="00835EA4">
        <w:rPr>
          <w:sz w:val="26"/>
          <w:szCs w:val="26"/>
        </w:rPr>
        <w:t xml:space="preserve"> Изучение конструкции и принципов работы электромагнитных реле.</w:t>
      </w:r>
    </w:p>
    <w:p w:rsidR="00BD1DA8" w:rsidRPr="00A8230B" w:rsidRDefault="00BD1DA8" w:rsidP="00BD1DA8">
      <w:pPr>
        <w:autoSpaceDE w:val="0"/>
        <w:autoSpaceDN w:val="0"/>
        <w:adjustRightInd w:val="0"/>
        <w:rPr>
          <w:b/>
        </w:rPr>
      </w:pPr>
      <w:r w:rsidRPr="00A8230B">
        <w:rPr>
          <w:b/>
        </w:rPr>
        <w:t xml:space="preserve">Порядок выполнения работы: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1.  Получить у преподавателя разрешение на выполнение лабораторной работы.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2.  Выполнить п.п. 1-7 и показать преподавателю.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>3.  На стенде по исследованию работы реле установите прямую полярность напряжения подаваемого на реле переключателем “Смена полярности” в положение “+”. Переключатель “</w:t>
      </w:r>
      <w:proofErr w:type="spellStart"/>
      <w:r w:rsidRPr="00A8230B">
        <w:t>Латр</w:t>
      </w:r>
      <w:proofErr w:type="spellEnd"/>
      <w:r w:rsidRPr="00A8230B">
        <w:t>-сеть” должен находиться в положении “</w:t>
      </w:r>
      <w:proofErr w:type="spellStart"/>
      <w:r w:rsidRPr="00A8230B">
        <w:t>Латр</w:t>
      </w:r>
      <w:proofErr w:type="spellEnd"/>
      <w:r w:rsidRPr="00A8230B">
        <w:t xml:space="preserve">”.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>4. Включите стенд тумблером, находящимся с левого бока стенда, переведя его в верхнее положение; включите тумблер “Сеть” на лицевой панели в левой  части стенда и тумблер “Сеть” на блоке питания, тумблер «Т</w:t>
      </w:r>
      <w:proofErr w:type="gramStart"/>
      <w:r w:rsidRPr="00A8230B">
        <w:t>1</w:t>
      </w:r>
      <w:proofErr w:type="gramEnd"/>
      <w:r w:rsidRPr="00A8230B">
        <w:t xml:space="preserve">» переведите в верхнее положение.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5.Нажимая клавишу управления </w:t>
      </w:r>
      <w:proofErr w:type="spellStart"/>
      <w:r w:rsidRPr="00A8230B">
        <w:t>Латром</w:t>
      </w:r>
      <w:proofErr w:type="spellEnd"/>
      <w:r w:rsidRPr="00A8230B">
        <w:t xml:space="preserve">, максимально уменьшите напряжение, контролируя его по вольтметру. 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6.Опыт №1. Вставьте реле в розетку, соответствующую штепсельному разъему  проверяемого реле. В таблице «Зависимость выхода нейтрального реле от входа» (п.7 рабочей тетради) отметьте наблюдаемое состоянию реле.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7.Нажмите на передней панели стенда кнопку выбора напряжения «30В», максимальное напряжение, которое будет подаваться на проверяемое реле, составит не более 30В.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>8.  На кнопочной панели нажмите кнопк</w:t>
      </w:r>
      <w:proofErr w:type="gramStart"/>
      <w:r w:rsidRPr="00A8230B">
        <w:t>у«</w:t>
      </w:r>
      <w:proofErr w:type="gramEnd"/>
      <w:r w:rsidRPr="00A8230B">
        <w:t xml:space="preserve">НМШ».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>9.  Опыт №2.  Плавно увеличьте  напряжение «</w:t>
      </w:r>
      <w:proofErr w:type="spellStart"/>
      <w:r w:rsidRPr="00A8230B">
        <w:t>Латром</w:t>
      </w:r>
      <w:proofErr w:type="spellEnd"/>
      <w:r w:rsidRPr="00A8230B">
        <w:t xml:space="preserve">» (т.е. напряжение, подводимое к реле) до напряжения, большего, чем напряжение отпускания, но меньшего чем напряжение притяжения. Оцените состояние реле и отметьте в таблице «Зависимость выхода от входа».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10. Опыт №3.  Продолжите плавно увеличивать напряжение   до  момента изменения состояния реле, Оцените состояние реле и отметьте в таблице «Зависимость выхода от входа».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11. Опыт №4. Поднимите на реле напряжение до рабочего,  оцените состояние реле и отметьте в таблице «Зависимость выхода от входа». </w:t>
      </w:r>
      <w:r w:rsidRPr="00A8230B">
        <w:cr/>
        <w:t xml:space="preserve">12. Опыт №5. Наблюдая за поведением реле, смените полярность переключателем «Смена полярности» и в таблице «Зависимость выхода от входа»  заполните соответствующую строку.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13. Опыт №6.  Снова смените полярность и в таблице «Зависимость выхода от входа»  заполните соответствующую строку.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14. Опыт №7. Плавно уменьшайте напряжение на реле до напряжения (см.  опыт №2). В таблице «Зависимость выхода от входа» заполните соответствующую строку.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15. Опыт №8. Продолжайте плавно уменьшать напряжение на реле до момента изменения состояния реле.  Оцените состояние реле и отметьте в таблице «Зависимость выхода от входа».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16. Опыт №9. Уменьшите напряжение чуть ниже напряжения отпускания и в таблице «Зависимость выхода  от входа» заполните соответствующую строку.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17. Опыт №10. Уменьшите напряжение до нуля и в таблице «Зависимость выхода от входа» заполните соответствующую строку.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18.  Выполните п.8 рабочей тетради.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19.  По ходу работы сделайте соответствующие выводы.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20.  Ответьте на контрольные вопросы. </w:t>
      </w:r>
    </w:p>
    <w:p w:rsidR="00BD1DA8" w:rsidRPr="00A8230B" w:rsidRDefault="00BD1DA8" w:rsidP="00BD1DA8">
      <w:pPr>
        <w:autoSpaceDE w:val="0"/>
        <w:autoSpaceDN w:val="0"/>
        <w:adjustRightInd w:val="0"/>
        <w:jc w:val="both"/>
      </w:pPr>
      <w:r w:rsidRPr="00A8230B">
        <w:t xml:space="preserve"> </w:t>
      </w:r>
    </w:p>
    <w:p w:rsidR="002D07B7" w:rsidRPr="00CE6519" w:rsidRDefault="002E0CC4" w:rsidP="00CE6519">
      <w:pPr>
        <w:jc w:val="both"/>
        <w:rPr>
          <w:bCs/>
          <w:sz w:val="28"/>
          <w:szCs w:val="28"/>
        </w:rPr>
      </w:pPr>
      <w:r w:rsidRPr="002E0CC4">
        <w:rPr>
          <w:b/>
          <w:sz w:val="28"/>
          <w:szCs w:val="28"/>
        </w:rPr>
        <w:t>Лабораторное занятие № 13</w:t>
      </w:r>
      <w:r w:rsidRPr="002E0CC4">
        <w:rPr>
          <w:sz w:val="28"/>
          <w:szCs w:val="28"/>
        </w:rPr>
        <w:t xml:space="preserve">  </w:t>
      </w:r>
      <w:r w:rsidR="00A76ABF" w:rsidRPr="002E0CC4">
        <w:rPr>
          <w:sz w:val="28"/>
          <w:szCs w:val="28"/>
        </w:rPr>
        <w:t>«</w:t>
      </w:r>
      <w:r w:rsidR="00FD2393" w:rsidRPr="002E0CC4">
        <w:rPr>
          <w:sz w:val="28"/>
          <w:szCs w:val="28"/>
        </w:rPr>
        <w:t>Измерение и анализ параметров, настройка и регулировка аппаратуры электропитания и защиты устройств СЦБ и ЖАТ»</w:t>
      </w:r>
    </w:p>
    <w:p w:rsidR="00CE6519" w:rsidRPr="00A8230B" w:rsidRDefault="00CE6519" w:rsidP="00CE651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Основная цель лабораторн</w:t>
      </w:r>
      <w:r w:rsidRPr="00A8230B">
        <w:rPr>
          <w:bCs/>
          <w:sz w:val="28"/>
          <w:szCs w:val="28"/>
        </w:rPr>
        <w:t xml:space="preserve">ого занятия: </w:t>
      </w:r>
      <w:r w:rsidRPr="00A8230B">
        <w:rPr>
          <w:sz w:val="28"/>
          <w:szCs w:val="28"/>
        </w:rPr>
        <w:t xml:space="preserve">закрепить знание назначения, устройства и принципов работы аппаратуры электропитания и защиты устройств СЦБ и </w:t>
      </w:r>
      <w:proofErr w:type="gramStart"/>
      <w:r w:rsidRPr="00A8230B">
        <w:rPr>
          <w:sz w:val="28"/>
          <w:szCs w:val="28"/>
        </w:rPr>
        <w:t>ЖАТ</w:t>
      </w:r>
      <w:proofErr w:type="gramEnd"/>
      <w:r w:rsidRPr="00A8230B">
        <w:rPr>
          <w:sz w:val="28"/>
          <w:szCs w:val="28"/>
        </w:rPr>
        <w:t>.</w:t>
      </w:r>
    </w:p>
    <w:p w:rsidR="00CE6519" w:rsidRPr="00A8230B" w:rsidRDefault="00CE6519" w:rsidP="00CE6519">
      <w:pPr>
        <w:jc w:val="both"/>
        <w:rPr>
          <w:bCs/>
          <w:sz w:val="28"/>
          <w:szCs w:val="28"/>
        </w:rPr>
      </w:pPr>
      <w:r w:rsidRPr="00A8230B">
        <w:rPr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>На проведение лабораторн</w:t>
      </w:r>
      <w:r w:rsidRPr="00A8230B">
        <w:rPr>
          <w:bCs/>
          <w:sz w:val="28"/>
          <w:szCs w:val="28"/>
        </w:rPr>
        <w:t>ого занятия отводится 90 минут.</w:t>
      </w:r>
    </w:p>
    <w:p w:rsidR="00CE6519" w:rsidRPr="00CE6519" w:rsidRDefault="00CE6519" w:rsidP="00CE6519">
      <w:pPr>
        <w:ind w:firstLine="708"/>
        <w:jc w:val="both"/>
        <w:rPr>
          <w:sz w:val="28"/>
          <w:szCs w:val="28"/>
        </w:rPr>
      </w:pPr>
      <w:r w:rsidRPr="00A8230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A8230B">
        <w:rPr>
          <w:sz w:val="28"/>
          <w:szCs w:val="28"/>
        </w:rPr>
        <w:t xml:space="preserve">трансформаторы, </w:t>
      </w:r>
      <w:proofErr w:type="spellStart"/>
      <w:r w:rsidRPr="00A8230B">
        <w:rPr>
          <w:sz w:val="28"/>
          <w:szCs w:val="28"/>
        </w:rPr>
        <w:t>магаомметр</w:t>
      </w:r>
      <w:proofErr w:type="spellEnd"/>
      <w:r w:rsidRPr="00A8230B">
        <w:rPr>
          <w:sz w:val="28"/>
          <w:szCs w:val="28"/>
        </w:rPr>
        <w:t xml:space="preserve">, </w:t>
      </w:r>
      <w:proofErr w:type="spellStart"/>
      <w:r w:rsidRPr="00A8230B">
        <w:rPr>
          <w:sz w:val="28"/>
          <w:szCs w:val="28"/>
        </w:rPr>
        <w:t>ветошь</w:t>
      </w:r>
      <w:proofErr w:type="gramStart"/>
      <w:r w:rsidRPr="00A8230B">
        <w:rPr>
          <w:sz w:val="28"/>
          <w:szCs w:val="28"/>
        </w:rPr>
        <w:t>,в</w:t>
      </w:r>
      <w:proofErr w:type="gramEnd"/>
      <w:r w:rsidRPr="00A8230B">
        <w:rPr>
          <w:sz w:val="28"/>
          <w:szCs w:val="28"/>
        </w:rPr>
        <w:t>ольтметр</w:t>
      </w:r>
      <w:proofErr w:type="spellEnd"/>
      <w:r w:rsidRPr="00A8230B">
        <w:rPr>
          <w:sz w:val="28"/>
          <w:szCs w:val="28"/>
        </w:rPr>
        <w:t>.</w:t>
      </w:r>
    </w:p>
    <w:p w:rsidR="00CE6519" w:rsidRPr="002E0CC4" w:rsidRDefault="00CE6519" w:rsidP="00FD2393">
      <w:pPr>
        <w:ind w:firstLine="708"/>
        <w:jc w:val="both"/>
        <w:rPr>
          <w:sz w:val="28"/>
          <w:szCs w:val="28"/>
        </w:rPr>
      </w:pPr>
    </w:p>
    <w:p w:rsidR="002C481F" w:rsidRPr="00A8230B" w:rsidRDefault="00FD2393" w:rsidP="002C481F">
      <w:pPr>
        <w:ind w:firstLine="708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 </w:t>
      </w:r>
      <w:r w:rsidR="002C481F" w:rsidRPr="00A8230B">
        <w:rPr>
          <w:b/>
          <w:sz w:val="28"/>
          <w:szCs w:val="28"/>
        </w:rPr>
        <w:t>Задания:</w:t>
      </w:r>
    </w:p>
    <w:p w:rsidR="002C481F" w:rsidRPr="00A8230B" w:rsidRDefault="002C481F" w:rsidP="002D07B7">
      <w:pPr>
        <w:ind w:firstLine="708"/>
        <w:jc w:val="both"/>
        <w:rPr>
          <w:sz w:val="28"/>
          <w:szCs w:val="28"/>
        </w:rPr>
      </w:pPr>
      <w:r w:rsidRPr="00A8230B">
        <w:rPr>
          <w:sz w:val="28"/>
          <w:szCs w:val="28"/>
        </w:rPr>
        <w:t>- повторить теоретические сведения по теме, пройти инструктаж по охране труда</w:t>
      </w:r>
    </w:p>
    <w:p w:rsidR="002C481F" w:rsidRPr="00A8230B" w:rsidRDefault="002C481F" w:rsidP="002D07B7">
      <w:pPr>
        <w:ind w:firstLine="708"/>
        <w:jc w:val="both"/>
        <w:rPr>
          <w:sz w:val="28"/>
          <w:szCs w:val="28"/>
        </w:rPr>
      </w:pPr>
      <w:r w:rsidRPr="00A8230B">
        <w:rPr>
          <w:sz w:val="28"/>
          <w:szCs w:val="28"/>
        </w:rPr>
        <w:t>- произвести внешний и внутренний осмотры трансформатора</w:t>
      </w:r>
    </w:p>
    <w:p w:rsidR="002C481F" w:rsidRPr="00A8230B" w:rsidRDefault="002C481F" w:rsidP="002D07B7">
      <w:pPr>
        <w:ind w:firstLine="708"/>
        <w:jc w:val="both"/>
        <w:rPr>
          <w:sz w:val="28"/>
          <w:szCs w:val="28"/>
        </w:rPr>
      </w:pPr>
      <w:r w:rsidRPr="00A8230B">
        <w:rPr>
          <w:sz w:val="28"/>
          <w:szCs w:val="28"/>
        </w:rPr>
        <w:t>- проверить электрические характеристики, заполнить протокол наблюдений.</w:t>
      </w:r>
    </w:p>
    <w:p w:rsidR="00EB6600" w:rsidRPr="00A8230B" w:rsidRDefault="00EB6600" w:rsidP="005027BC">
      <w:pPr>
        <w:jc w:val="center"/>
        <w:rPr>
          <w:b/>
          <w:sz w:val="28"/>
          <w:szCs w:val="28"/>
        </w:rPr>
      </w:pPr>
    </w:p>
    <w:p w:rsidR="00D619FE" w:rsidRPr="00A8230B" w:rsidRDefault="00D619FE" w:rsidP="005027BC">
      <w:pPr>
        <w:jc w:val="center"/>
        <w:rPr>
          <w:b/>
          <w:sz w:val="28"/>
          <w:szCs w:val="28"/>
        </w:rPr>
      </w:pPr>
    </w:p>
    <w:p w:rsidR="008A03E8" w:rsidRPr="00A8230B" w:rsidRDefault="008A03E8" w:rsidP="00CD5F6F">
      <w:pPr>
        <w:pStyle w:val="a5"/>
        <w:jc w:val="center"/>
        <w:rPr>
          <w:b/>
          <w:bCs/>
          <w:sz w:val="28"/>
          <w:szCs w:val="28"/>
        </w:rPr>
      </w:pPr>
      <w:r w:rsidRPr="00A8230B">
        <w:rPr>
          <w:b/>
          <w:caps/>
          <w:sz w:val="28"/>
          <w:szCs w:val="28"/>
        </w:rPr>
        <w:t>3. Контрольно-оценочные средства промежуточной аттестации</w:t>
      </w:r>
      <w:r w:rsidRPr="00A8230B">
        <w:rPr>
          <w:b/>
          <w:bCs/>
          <w:sz w:val="28"/>
          <w:szCs w:val="28"/>
        </w:rPr>
        <w:t xml:space="preserve"> </w:t>
      </w:r>
    </w:p>
    <w:p w:rsidR="008A03E8" w:rsidRPr="00A8230B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Pr="00A8230B" w:rsidRDefault="008A03E8" w:rsidP="008A03E8">
      <w:pPr>
        <w:pStyle w:val="a5"/>
        <w:ind w:firstLine="851"/>
        <w:rPr>
          <w:b/>
          <w:bCs/>
          <w:sz w:val="28"/>
          <w:szCs w:val="28"/>
        </w:rPr>
      </w:pPr>
      <w:r w:rsidRPr="00A8230B">
        <w:rPr>
          <w:b/>
          <w:caps/>
          <w:sz w:val="28"/>
          <w:szCs w:val="28"/>
        </w:rPr>
        <w:t>3.1 Формы промежуточной аттестации</w:t>
      </w:r>
    </w:p>
    <w:p w:rsidR="008A03E8" w:rsidRPr="00A8230B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Pr="00A8230B" w:rsidRDefault="008A03E8" w:rsidP="008A03E8">
      <w:pPr>
        <w:pStyle w:val="a5"/>
        <w:ind w:firstLine="851"/>
        <w:jc w:val="both"/>
        <w:rPr>
          <w:sz w:val="28"/>
          <w:szCs w:val="28"/>
        </w:rPr>
      </w:pPr>
      <w:r w:rsidRPr="00A8230B">
        <w:rPr>
          <w:sz w:val="28"/>
          <w:szCs w:val="28"/>
        </w:rPr>
        <w:t>Предметом оценки являются сформированные практический опыт, умения и знания, а также динамика освоения общих и профессиональных компетенций. Оценка освоения профессионального модуля предусматривает следующие формы промежуточной аттестации:</w:t>
      </w:r>
    </w:p>
    <w:p w:rsidR="008A03E8" w:rsidRPr="00A8230B" w:rsidRDefault="008A03E8" w:rsidP="008A03E8">
      <w:pPr>
        <w:pStyle w:val="a5"/>
        <w:ind w:firstLine="851"/>
        <w:jc w:val="both"/>
        <w:rPr>
          <w:i/>
          <w:iCs/>
          <w:sz w:val="28"/>
          <w:szCs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4"/>
        <w:gridCol w:w="314"/>
        <w:gridCol w:w="314"/>
        <w:gridCol w:w="314"/>
        <w:gridCol w:w="1558"/>
        <w:gridCol w:w="1501"/>
        <w:gridCol w:w="1134"/>
        <w:gridCol w:w="1276"/>
        <w:gridCol w:w="816"/>
      </w:tblGrid>
      <w:tr w:rsidR="00EA0FAD" w:rsidRPr="00A8230B" w:rsidTr="0009794C">
        <w:trPr>
          <w:jc w:val="center"/>
        </w:trPr>
        <w:tc>
          <w:tcPr>
            <w:tcW w:w="2344" w:type="dxa"/>
            <w:vMerge w:val="restart"/>
          </w:tcPr>
          <w:p w:rsidR="00EA0FAD" w:rsidRPr="00A8230B" w:rsidRDefault="00EA0FAD" w:rsidP="00303E6C">
            <w:pPr>
              <w:pStyle w:val="a5"/>
              <w:jc w:val="center"/>
              <w:rPr>
                <w:b/>
                <w:iCs/>
                <w:szCs w:val="20"/>
              </w:rPr>
            </w:pPr>
            <w:r w:rsidRPr="00A8230B">
              <w:rPr>
                <w:b/>
                <w:iCs/>
                <w:szCs w:val="20"/>
              </w:rPr>
              <w:t>Элементы ПМ</w:t>
            </w:r>
          </w:p>
        </w:tc>
        <w:tc>
          <w:tcPr>
            <w:tcW w:w="7227" w:type="dxa"/>
            <w:gridSpan w:val="8"/>
          </w:tcPr>
          <w:p w:rsidR="00EA0FAD" w:rsidRPr="00A8230B" w:rsidRDefault="00EA0FAD" w:rsidP="00303E6C">
            <w:pPr>
              <w:pStyle w:val="a5"/>
              <w:jc w:val="center"/>
              <w:rPr>
                <w:b/>
                <w:iCs/>
              </w:rPr>
            </w:pPr>
            <w:r w:rsidRPr="00A8230B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EA0FAD" w:rsidRPr="00A8230B" w:rsidTr="0009794C">
        <w:trPr>
          <w:jc w:val="center"/>
        </w:trPr>
        <w:tc>
          <w:tcPr>
            <w:tcW w:w="2344" w:type="dxa"/>
            <w:vMerge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1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1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8</w:t>
            </w:r>
          </w:p>
        </w:tc>
      </w:tr>
      <w:tr w:rsidR="00EA0FAD" w:rsidRPr="00A8230B" w:rsidTr="0009794C">
        <w:trPr>
          <w:jc w:val="center"/>
        </w:trPr>
        <w:tc>
          <w:tcPr>
            <w:tcW w:w="2344" w:type="dxa"/>
          </w:tcPr>
          <w:p w:rsidR="00303E6C" w:rsidRPr="00A8230B" w:rsidRDefault="00CD5F6F" w:rsidP="00303E6C">
            <w:pPr>
              <w:pStyle w:val="a5"/>
              <w:jc w:val="center"/>
              <w:rPr>
                <w:iCs/>
              </w:rPr>
            </w:pPr>
            <w:r w:rsidRPr="00A8230B">
              <w:rPr>
                <w:iCs/>
              </w:rPr>
              <w:t>МДК 03</w:t>
            </w:r>
            <w:r w:rsidR="00EA0FAD" w:rsidRPr="00A8230B">
              <w:rPr>
                <w:iCs/>
              </w:rPr>
              <w:t>.01</w:t>
            </w:r>
          </w:p>
        </w:tc>
        <w:tc>
          <w:tcPr>
            <w:tcW w:w="314" w:type="dxa"/>
          </w:tcPr>
          <w:p w:rsidR="00303E6C" w:rsidRPr="00A8230B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4" w:type="dxa"/>
          </w:tcPr>
          <w:p w:rsidR="00303E6C" w:rsidRPr="00A8230B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4" w:type="dxa"/>
          </w:tcPr>
          <w:p w:rsidR="00303E6C" w:rsidRPr="00A8230B" w:rsidRDefault="00303E6C" w:rsidP="0009794C">
            <w:pPr>
              <w:pStyle w:val="a5"/>
              <w:rPr>
                <w:iCs/>
                <w:sz w:val="20"/>
                <w:szCs w:val="20"/>
              </w:rPr>
            </w:pPr>
          </w:p>
        </w:tc>
        <w:tc>
          <w:tcPr>
            <w:tcW w:w="1558" w:type="dxa"/>
          </w:tcPr>
          <w:p w:rsidR="0067532D" w:rsidRPr="00A8230B" w:rsidRDefault="0067532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303E6C" w:rsidRPr="00A8230B" w:rsidRDefault="0009794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 xml:space="preserve"> </w:t>
            </w:r>
            <w:r w:rsidR="0067532D" w:rsidRPr="00A8230B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1501" w:type="dxa"/>
          </w:tcPr>
          <w:p w:rsidR="0067532D" w:rsidRPr="00A8230B" w:rsidRDefault="0067532D" w:rsidP="0009794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303E6C" w:rsidRPr="00A8230B" w:rsidRDefault="00303E6C" w:rsidP="0009794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94C" w:rsidRPr="00A8230B" w:rsidRDefault="0009794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303E6C" w:rsidRPr="00A8230B" w:rsidRDefault="0009794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A8230B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1276" w:type="dxa"/>
          </w:tcPr>
          <w:p w:rsidR="00303E6C" w:rsidRPr="00A8230B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303E6C" w:rsidRPr="00A8230B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A8230B" w:rsidTr="0009794C">
        <w:trPr>
          <w:jc w:val="center"/>
        </w:trPr>
        <w:tc>
          <w:tcPr>
            <w:tcW w:w="2344" w:type="dxa"/>
          </w:tcPr>
          <w:p w:rsidR="00EA0FAD" w:rsidRPr="00A8230B" w:rsidRDefault="00EA0FAD" w:rsidP="00EA0FAD">
            <w:pPr>
              <w:pStyle w:val="Default"/>
              <w:jc w:val="center"/>
              <w:rPr>
                <w:color w:val="auto"/>
              </w:rPr>
            </w:pPr>
            <w:r w:rsidRPr="00A8230B">
              <w:rPr>
                <w:color w:val="auto"/>
              </w:rPr>
              <w:t xml:space="preserve">Производственная практика </w:t>
            </w:r>
            <w:r w:rsidR="0067532D" w:rsidRPr="00A8230B">
              <w:rPr>
                <w:color w:val="auto"/>
              </w:rPr>
              <w:t>03.01</w:t>
            </w:r>
          </w:p>
        </w:tc>
        <w:tc>
          <w:tcPr>
            <w:tcW w:w="31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8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FAD" w:rsidRPr="00A8230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32D" w:rsidRPr="00A8230B" w:rsidRDefault="0009794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A8230B">
              <w:rPr>
                <w:iCs/>
                <w:sz w:val="20"/>
                <w:szCs w:val="20"/>
              </w:rPr>
              <w:t>Дифферен</w:t>
            </w:r>
            <w:proofErr w:type="spellEnd"/>
          </w:p>
          <w:p w:rsidR="00EA0FAD" w:rsidRPr="00A8230B" w:rsidRDefault="0009794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A8230B">
              <w:rPr>
                <w:iCs/>
                <w:sz w:val="20"/>
                <w:szCs w:val="20"/>
              </w:rPr>
              <w:t>цированный</w:t>
            </w:r>
            <w:proofErr w:type="spellEnd"/>
            <w:r w:rsidRPr="00A8230B">
              <w:rPr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816" w:type="dxa"/>
          </w:tcPr>
          <w:p w:rsidR="00EA0FAD" w:rsidRPr="00A8230B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A8230B" w:rsidTr="0009794C">
        <w:trPr>
          <w:jc w:val="center"/>
        </w:trPr>
        <w:tc>
          <w:tcPr>
            <w:tcW w:w="2344" w:type="dxa"/>
          </w:tcPr>
          <w:p w:rsidR="0009794C" w:rsidRPr="00A8230B" w:rsidRDefault="00EA0FAD" w:rsidP="00EA0FAD">
            <w:pPr>
              <w:pStyle w:val="Default"/>
              <w:jc w:val="center"/>
              <w:rPr>
                <w:bCs/>
                <w:color w:val="auto"/>
              </w:rPr>
            </w:pPr>
            <w:proofErr w:type="spellStart"/>
            <w:r w:rsidRPr="00A8230B">
              <w:rPr>
                <w:bCs/>
                <w:color w:val="auto"/>
              </w:rPr>
              <w:t>Профессиональ</w:t>
            </w:r>
            <w:proofErr w:type="spellEnd"/>
          </w:p>
          <w:p w:rsidR="00EA0FAD" w:rsidRPr="00A8230B" w:rsidRDefault="00EA0FAD" w:rsidP="00EA0FAD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8230B">
              <w:rPr>
                <w:bCs/>
                <w:color w:val="auto"/>
              </w:rPr>
              <w:t>ный</w:t>
            </w:r>
            <w:proofErr w:type="spellEnd"/>
            <w:r w:rsidRPr="00A8230B">
              <w:rPr>
                <w:bCs/>
                <w:color w:val="auto"/>
              </w:rPr>
              <w:t xml:space="preserve"> модуль </w:t>
            </w:r>
          </w:p>
          <w:p w:rsidR="00EA0FAD" w:rsidRPr="00A8230B" w:rsidRDefault="00EA0FAD" w:rsidP="00EA0FA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227" w:type="dxa"/>
            <w:gridSpan w:val="8"/>
          </w:tcPr>
          <w:p w:rsidR="0009794C" w:rsidRPr="00A8230B" w:rsidRDefault="0009794C" w:rsidP="00EA0FAD">
            <w:pPr>
              <w:pStyle w:val="Default"/>
              <w:jc w:val="center"/>
              <w:rPr>
                <w:bCs/>
                <w:iCs/>
                <w:color w:val="auto"/>
                <w:sz w:val="23"/>
                <w:szCs w:val="23"/>
              </w:rPr>
            </w:pPr>
          </w:p>
          <w:p w:rsidR="00EA0FAD" w:rsidRPr="00FE7506" w:rsidRDefault="00EA0FAD" w:rsidP="00EA0FAD">
            <w:pPr>
              <w:pStyle w:val="Default"/>
              <w:jc w:val="center"/>
              <w:rPr>
                <w:color w:val="auto"/>
                <w:szCs w:val="23"/>
              </w:rPr>
            </w:pPr>
            <w:r w:rsidRPr="00FE7506">
              <w:rPr>
                <w:bCs/>
                <w:iCs/>
                <w:color w:val="auto"/>
                <w:szCs w:val="23"/>
              </w:rPr>
              <w:t>Экзамен квалификационный</w:t>
            </w:r>
            <w:r w:rsidR="0009794C" w:rsidRPr="00FE7506">
              <w:rPr>
                <w:bCs/>
                <w:iCs/>
                <w:color w:val="auto"/>
                <w:szCs w:val="23"/>
              </w:rPr>
              <w:t xml:space="preserve"> (7 семестр)</w:t>
            </w:r>
          </w:p>
          <w:p w:rsidR="00EA0FAD" w:rsidRPr="00A8230B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8A03E8" w:rsidRPr="00A8230B" w:rsidRDefault="008A03E8" w:rsidP="008A03E8">
      <w:pPr>
        <w:pStyle w:val="a5"/>
        <w:ind w:firstLine="851"/>
        <w:rPr>
          <w:i/>
          <w:iCs/>
          <w:sz w:val="28"/>
          <w:szCs w:val="28"/>
        </w:rPr>
      </w:pPr>
    </w:p>
    <w:p w:rsidR="008A03E8" w:rsidRPr="00A8230B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CD5F6F" w:rsidRPr="00A8230B" w:rsidRDefault="005027BC" w:rsidP="00C630F8">
      <w:pPr>
        <w:pStyle w:val="a5"/>
        <w:numPr>
          <w:ilvl w:val="1"/>
          <w:numId w:val="23"/>
        </w:numPr>
        <w:jc w:val="center"/>
        <w:rPr>
          <w:b/>
          <w:i/>
          <w:iCs/>
          <w:sz w:val="28"/>
        </w:rPr>
      </w:pPr>
      <w:r w:rsidRPr="00A8230B">
        <w:rPr>
          <w:b/>
          <w:bCs/>
          <w:sz w:val="28"/>
          <w:szCs w:val="28"/>
        </w:rPr>
        <w:t>ОЦЕНОЧНЫЕ МАТЕРИАЛЫ ДЛЯ ПРОМ</w:t>
      </w:r>
      <w:r w:rsidR="00130240" w:rsidRPr="00A8230B">
        <w:rPr>
          <w:b/>
          <w:bCs/>
          <w:sz w:val="28"/>
          <w:szCs w:val="28"/>
        </w:rPr>
        <w:t xml:space="preserve">ЕЖУТОЧНОЙ АТТЕСТАЦИИ ПО </w:t>
      </w:r>
      <w:r w:rsidR="00130240" w:rsidRPr="00A8230B">
        <w:rPr>
          <w:b/>
          <w:bCs/>
          <w:caps/>
          <w:sz w:val="28"/>
          <w:szCs w:val="28"/>
        </w:rPr>
        <w:t xml:space="preserve">междисциплинарному </w:t>
      </w:r>
      <w:r w:rsidR="000A70B4" w:rsidRPr="00A8230B">
        <w:rPr>
          <w:b/>
          <w:bCs/>
          <w:caps/>
          <w:sz w:val="28"/>
          <w:szCs w:val="28"/>
        </w:rPr>
        <w:t>курсу</w:t>
      </w:r>
      <w:r w:rsidR="000A70B4" w:rsidRPr="00A8230B">
        <w:rPr>
          <w:b/>
          <w:bCs/>
          <w:i/>
          <w:sz w:val="28"/>
          <w:szCs w:val="28"/>
        </w:rPr>
        <w:t xml:space="preserve"> </w:t>
      </w:r>
    </w:p>
    <w:p w:rsidR="007B7E30" w:rsidRPr="00A8230B" w:rsidRDefault="00CD5F6F" w:rsidP="00CD5F6F">
      <w:pPr>
        <w:pStyle w:val="a5"/>
        <w:jc w:val="center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МДК 03.01 Технология ремонтно-регу</w:t>
      </w:r>
      <w:r w:rsidRPr="00A8230B">
        <w:rPr>
          <w:b/>
          <w:bCs/>
          <w:spacing w:val="-1"/>
          <w:sz w:val="28"/>
          <w:szCs w:val="28"/>
        </w:rPr>
        <w:t xml:space="preserve">лировочных работ устройств и приборов </w:t>
      </w:r>
      <w:r w:rsidRPr="00A8230B">
        <w:rPr>
          <w:b/>
          <w:bCs/>
          <w:sz w:val="28"/>
          <w:szCs w:val="28"/>
        </w:rPr>
        <w:t xml:space="preserve">систем СЦБ и </w:t>
      </w:r>
      <w:proofErr w:type="gramStart"/>
      <w:r w:rsidRPr="00A8230B">
        <w:rPr>
          <w:b/>
          <w:bCs/>
          <w:sz w:val="28"/>
          <w:szCs w:val="28"/>
        </w:rPr>
        <w:t>ЖАТ</w:t>
      </w:r>
      <w:proofErr w:type="gramEnd"/>
    </w:p>
    <w:p w:rsidR="00EB6600" w:rsidRPr="00A8230B" w:rsidRDefault="00EB6600" w:rsidP="00EB6600">
      <w:pPr>
        <w:pStyle w:val="a5"/>
        <w:rPr>
          <w:b/>
          <w:sz w:val="28"/>
          <w:szCs w:val="28"/>
        </w:rPr>
      </w:pPr>
    </w:p>
    <w:p w:rsidR="000D4834" w:rsidRPr="00A8230B" w:rsidRDefault="005027BC" w:rsidP="000D4834">
      <w:pPr>
        <w:pStyle w:val="a5"/>
        <w:ind w:firstLine="851"/>
        <w:jc w:val="both"/>
        <w:rPr>
          <w:sz w:val="28"/>
          <w:szCs w:val="28"/>
        </w:rPr>
      </w:pPr>
      <w:r w:rsidRPr="00A8230B">
        <w:rPr>
          <w:sz w:val="28"/>
          <w:szCs w:val="28"/>
        </w:rPr>
        <w:t xml:space="preserve">Предметом оценки являются </w:t>
      </w:r>
      <w:r w:rsidR="00D51BCC" w:rsidRPr="00A8230B">
        <w:rPr>
          <w:sz w:val="28"/>
          <w:szCs w:val="28"/>
        </w:rPr>
        <w:t>сформированные</w:t>
      </w:r>
      <w:r w:rsidR="00B56A02" w:rsidRPr="00A8230B">
        <w:rPr>
          <w:sz w:val="28"/>
          <w:szCs w:val="28"/>
        </w:rPr>
        <w:t xml:space="preserve"> практический опыт, </w:t>
      </w:r>
      <w:r w:rsidR="00D51BCC" w:rsidRPr="00A8230B">
        <w:rPr>
          <w:sz w:val="28"/>
          <w:szCs w:val="28"/>
        </w:rPr>
        <w:t xml:space="preserve"> умения и знания, а также динамика освоения общих и профессиональных компетенций</w:t>
      </w:r>
      <w:r w:rsidRPr="00A8230B">
        <w:rPr>
          <w:sz w:val="28"/>
          <w:szCs w:val="28"/>
        </w:rPr>
        <w:t xml:space="preserve">. Оценка освоения </w:t>
      </w:r>
      <w:r w:rsidR="00B56A02" w:rsidRPr="00A8230B">
        <w:rPr>
          <w:sz w:val="28"/>
          <w:szCs w:val="28"/>
        </w:rPr>
        <w:t>междисциплинарного курса</w:t>
      </w:r>
      <w:r w:rsidRPr="00A8230B">
        <w:rPr>
          <w:sz w:val="28"/>
          <w:szCs w:val="28"/>
        </w:rPr>
        <w:t xml:space="preserve"> предусматривает </w:t>
      </w:r>
      <w:r w:rsidR="007B7E30" w:rsidRPr="00A8230B">
        <w:rPr>
          <w:sz w:val="28"/>
          <w:szCs w:val="28"/>
        </w:rPr>
        <w:t>следующие формы промежуточной аттестации:</w:t>
      </w:r>
    </w:p>
    <w:p w:rsidR="001B3413" w:rsidRPr="00A8230B" w:rsidRDefault="001B3413" w:rsidP="006E25ED">
      <w:pPr>
        <w:pStyle w:val="Default"/>
        <w:jc w:val="both"/>
        <w:rPr>
          <w:color w:val="auto"/>
          <w:sz w:val="28"/>
          <w:szCs w:val="28"/>
        </w:rPr>
      </w:pPr>
    </w:p>
    <w:p w:rsidR="00794D34" w:rsidRPr="00A8230B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A8230B">
        <w:rPr>
          <w:b/>
          <w:caps/>
          <w:sz w:val="28"/>
          <w:szCs w:val="28"/>
        </w:rPr>
        <w:lastRenderedPageBreak/>
        <w:t>Экзамен</w:t>
      </w: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A8230B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A8230B">
        <w:rPr>
          <w:rFonts w:ascii="Times New Roman" w:hAnsi="Times New Roman"/>
          <w:sz w:val="28"/>
          <w:szCs w:val="28"/>
        </w:rPr>
        <w:t>: аттестация проводится в форме экзамена</w:t>
      </w:r>
      <w:r w:rsidR="004B55B8" w:rsidRPr="00A8230B">
        <w:rPr>
          <w:rFonts w:ascii="Times New Roman" w:hAnsi="Times New Roman"/>
          <w:sz w:val="28"/>
          <w:szCs w:val="28"/>
        </w:rPr>
        <w:t xml:space="preserve">  по частичному или полному</w:t>
      </w:r>
      <w:r w:rsidRPr="00A8230B">
        <w:rPr>
          <w:rFonts w:ascii="Times New Roman" w:hAnsi="Times New Roman"/>
          <w:sz w:val="28"/>
          <w:szCs w:val="28"/>
        </w:rPr>
        <w:t xml:space="preserve"> освоени</w:t>
      </w:r>
      <w:r w:rsidR="004B55B8" w:rsidRPr="00A8230B">
        <w:rPr>
          <w:rFonts w:ascii="Times New Roman" w:hAnsi="Times New Roman"/>
          <w:sz w:val="28"/>
          <w:szCs w:val="28"/>
        </w:rPr>
        <w:t>ю</w:t>
      </w:r>
      <w:r w:rsidRPr="00A8230B">
        <w:rPr>
          <w:rFonts w:ascii="Times New Roman" w:hAnsi="Times New Roman"/>
          <w:sz w:val="28"/>
          <w:szCs w:val="28"/>
        </w:rPr>
        <w:t xml:space="preserve"> учебного материала </w:t>
      </w:r>
      <w:r w:rsidR="004B55B8" w:rsidRPr="00A8230B">
        <w:rPr>
          <w:rFonts w:ascii="Times New Roman" w:hAnsi="Times New Roman"/>
          <w:sz w:val="28"/>
          <w:szCs w:val="28"/>
        </w:rPr>
        <w:t>междисциплинарного курса</w:t>
      </w:r>
      <w:r w:rsidRPr="00A8230B">
        <w:rPr>
          <w:rFonts w:ascii="Times New Roman" w:hAnsi="Times New Roman"/>
          <w:sz w:val="28"/>
          <w:szCs w:val="28"/>
        </w:rPr>
        <w:t xml:space="preserve"> и положительных результатах текущего контроля успеваемости.</w:t>
      </w: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A8230B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A8230B">
        <w:rPr>
          <w:b/>
          <w:sz w:val="28"/>
          <w:szCs w:val="28"/>
        </w:rPr>
        <w:t xml:space="preserve">2. </w:t>
      </w:r>
      <w:r w:rsidRPr="00A8230B">
        <w:rPr>
          <w:rFonts w:eastAsia="Calibri"/>
          <w:b/>
          <w:bCs/>
          <w:sz w:val="28"/>
          <w:szCs w:val="28"/>
        </w:rPr>
        <w:t>Время</w:t>
      </w:r>
      <w:r w:rsidRPr="00A8230B">
        <w:rPr>
          <w:rFonts w:eastAsia="Arial"/>
          <w:b/>
          <w:sz w:val="28"/>
          <w:szCs w:val="28"/>
        </w:rPr>
        <w:t xml:space="preserve"> аттестации: </w:t>
      </w:r>
      <w:r w:rsidR="005401EB" w:rsidRPr="00A8230B">
        <w:rPr>
          <w:bCs/>
          <w:sz w:val="28"/>
          <w:szCs w:val="28"/>
        </w:rPr>
        <w:t>н</w:t>
      </w:r>
      <w:r w:rsidRPr="00A8230B">
        <w:rPr>
          <w:bCs/>
          <w:sz w:val="28"/>
          <w:szCs w:val="28"/>
        </w:rPr>
        <w:t xml:space="preserve">а </w:t>
      </w:r>
      <w:r w:rsidRPr="00A8230B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D40C06">
        <w:rPr>
          <w:rFonts w:eastAsia="Calibri"/>
          <w:sz w:val="28"/>
          <w:szCs w:val="28"/>
          <w:lang w:eastAsia="en-US"/>
        </w:rPr>
        <w:t>1,5</w:t>
      </w:r>
      <w:r w:rsidRPr="00A8230B">
        <w:rPr>
          <w:rFonts w:eastAsia="Calibri"/>
          <w:sz w:val="28"/>
          <w:szCs w:val="28"/>
          <w:lang w:eastAsia="en-US"/>
        </w:rPr>
        <w:t xml:space="preserve"> астрономического часа, на подготовку – </w:t>
      </w:r>
      <w:r w:rsidR="00D40C06">
        <w:rPr>
          <w:rFonts w:eastAsia="Calibri"/>
          <w:sz w:val="28"/>
          <w:szCs w:val="28"/>
          <w:lang w:eastAsia="en-US"/>
        </w:rPr>
        <w:t>45</w:t>
      </w:r>
      <w:r w:rsidRPr="00A8230B">
        <w:rPr>
          <w:rFonts w:eastAsia="Calibri"/>
          <w:sz w:val="28"/>
          <w:szCs w:val="28"/>
          <w:lang w:eastAsia="en-US"/>
        </w:rPr>
        <w:t xml:space="preserve"> минут (</w:t>
      </w:r>
      <w:r w:rsidR="00D40C06">
        <w:rPr>
          <w:rFonts w:eastAsia="Calibri"/>
          <w:sz w:val="28"/>
          <w:szCs w:val="28"/>
          <w:lang w:eastAsia="en-US"/>
        </w:rPr>
        <w:t>1</w:t>
      </w:r>
      <w:r w:rsidRPr="00A8230B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b/>
          <w:bCs/>
          <w:sz w:val="28"/>
          <w:szCs w:val="28"/>
        </w:rPr>
        <w:t>3. План</w:t>
      </w:r>
      <w:r w:rsidRPr="00A8230B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A8230B">
        <w:rPr>
          <w:rFonts w:ascii="Times New Roman" w:hAnsi="Times New Roman"/>
          <w:sz w:val="28"/>
          <w:szCs w:val="28"/>
        </w:rPr>
        <w:t xml:space="preserve"> (соотношение практических задач/вопросов с содержанием учебного материала в контексте характера действий аттестуемых).</w:t>
      </w: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E4285D" w:rsidRPr="00A8230B" w:rsidRDefault="00E4285D" w:rsidP="00E4285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A8230B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E4285D" w:rsidRPr="00A8230B" w:rsidRDefault="00E4285D" w:rsidP="003B5C6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E4285D" w:rsidRPr="00A8230B" w:rsidRDefault="00E4285D" w:rsidP="003B5C6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E4285D" w:rsidRPr="00A8230B" w:rsidRDefault="00E4285D" w:rsidP="003B5C6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230B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AB2736" w:rsidRPr="00A8230B" w:rsidRDefault="00AB2736" w:rsidP="00AB2736">
      <w:pPr>
        <w:numPr>
          <w:ilvl w:val="0"/>
          <w:numId w:val="26"/>
        </w:numPr>
        <w:tabs>
          <w:tab w:val="clear" w:pos="1080"/>
          <w:tab w:val="num" w:pos="284"/>
        </w:tabs>
        <w:suppressAutoHyphens w:val="0"/>
        <w:ind w:left="0" w:firstLine="567"/>
        <w:jc w:val="both"/>
        <w:rPr>
          <w:sz w:val="28"/>
          <w:szCs w:val="28"/>
        </w:rPr>
      </w:pPr>
      <w:r w:rsidRPr="00A8230B">
        <w:rPr>
          <w:b/>
          <w:bCs/>
          <w:sz w:val="28"/>
          <w:szCs w:val="28"/>
        </w:rPr>
        <w:t>«Отлично»</w:t>
      </w:r>
      <w:r w:rsidRPr="00A8230B">
        <w:rPr>
          <w:sz w:val="28"/>
          <w:szCs w:val="28"/>
        </w:rPr>
        <w:t xml:space="preserve"> – за глубокое и полное овладение содержанием учебного материала, в котором </w:t>
      </w:r>
      <w:proofErr w:type="gramStart"/>
      <w:r w:rsidRPr="00A8230B">
        <w:rPr>
          <w:sz w:val="28"/>
          <w:szCs w:val="28"/>
        </w:rPr>
        <w:t>обучающийся</w:t>
      </w:r>
      <w:proofErr w:type="gramEnd"/>
      <w:r w:rsidRPr="00A8230B">
        <w:rPr>
          <w:sz w:val="28"/>
          <w:szCs w:val="28"/>
        </w:rPr>
        <w:t xml:space="preserve"> легко ориентируется, владение понятийным аппаратом, за умение связывать теорию с практикой, решать практические задачи, высказывать и обосновывать свои суждения. Отличная оценка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AB2736" w:rsidRPr="00A8230B" w:rsidRDefault="00AB2736" w:rsidP="00AB2736">
      <w:pPr>
        <w:numPr>
          <w:ilvl w:val="0"/>
          <w:numId w:val="26"/>
        </w:numPr>
        <w:tabs>
          <w:tab w:val="clear" w:pos="1080"/>
          <w:tab w:val="num" w:pos="284"/>
        </w:tabs>
        <w:suppressAutoHyphens w:val="0"/>
        <w:ind w:left="0" w:firstLine="567"/>
        <w:jc w:val="both"/>
        <w:rPr>
          <w:sz w:val="28"/>
          <w:szCs w:val="28"/>
        </w:rPr>
      </w:pPr>
      <w:r w:rsidRPr="00A8230B">
        <w:rPr>
          <w:b/>
          <w:bCs/>
          <w:sz w:val="28"/>
          <w:szCs w:val="28"/>
        </w:rPr>
        <w:t>«Хорошо»</w:t>
      </w:r>
      <w:r w:rsidRPr="00A8230B">
        <w:rPr>
          <w:sz w:val="28"/>
          <w:szCs w:val="28"/>
        </w:rPr>
        <w:t xml:space="preserve"> 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AB2736" w:rsidRPr="00A8230B" w:rsidRDefault="00AB2736" w:rsidP="00AB2736">
      <w:pPr>
        <w:numPr>
          <w:ilvl w:val="0"/>
          <w:numId w:val="26"/>
        </w:numPr>
        <w:tabs>
          <w:tab w:val="clear" w:pos="1080"/>
          <w:tab w:val="num" w:pos="284"/>
        </w:tabs>
        <w:suppressAutoHyphens w:val="0"/>
        <w:ind w:left="0" w:firstLine="567"/>
        <w:jc w:val="both"/>
        <w:rPr>
          <w:sz w:val="28"/>
          <w:szCs w:val="28"/>
        </w:rPr>
      </w:pPr>
      <w:r w:rsidRPr="00A8230B">
        <w:rPr>
          <w:b/>
          <w:bCs/>
          <w:sz w:val="28"/>
          <w:szCs w:val="28"/>
        </w:rPr>
        <w:t xml:space="preserve">«Удовлетворительно» </w:t>
      </w:r>
      <w:r w:rsidRPr="00A8230B">
        <w:rPr>
          <w:sz w:val="28"/>
          <w:szCs w:val="28"/>
        </w:rPr>
        <w:t>– если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E4285D" w:rsidRPr="00A8230B" w:rsidRDefault="00AB2736" w:rsidP="00AB2736">
      <w:pPr>
        <w:numPr>
          <w:ilvl w:val="0"/>
          <w:numId w:val="26"/>
        </w:numPr>
        <w:tabs>
          <w:tab w:val="clear" w:pos="1080"/>
          <w:tab w:val="num" w:pos="284"/>
        </w:tabs>
        <w:suppressAutoHyphens w:val="0"/>
        <w:ind w:left="0" w:firstLine="567"/>
        <w:jc w:val="both"/>
        <w:rPr>
          <w:bCs/>
          <w:iCs/>
          <w:sz w:val="28"/>
          <w:szCs w:val="28"/>
        </w:rPr>
      </w:pPr>
      <w:r w:rsidRPr="00A8230B">
        <w:rPr>
          <w:b/>
          <w:bCs/>
          <w:sz w:val="28"/>
          <w:szCs w:val="28"/>
        </w:rPr>
        <w:t>«Неудовлетворительно»</w:t>
      </w:r>
      <w:r w:rsidRPr="00A8230B">
        <w:rPr>
          <w:sz w:val="28"/>
          <w:szCs w:val="28"/>
        </w:rPr>
        <w:t xml:space="preserve"> – если 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 </w:t>
      </w:r>
      <w:r w:rsidRPr="00A8230B">
        <w:rPr>
          <w:bCs/>
          <w:iCs/>
          <w:sz w:val="28"/>
          <w:szCs w:val="28"/>
        </w:rPr>
        <w:t>за полное незнание и непонимание учебного материала или отказ отвечать.</w:t>
      </w:r>
    </w:p>
    <w:p w:rsidR="00E4285D" w:rsidRPr="00A8230B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6. Перечень вопросов и заданий для проведения экзамена (</w:t>
      </w:r>
      <w:r w:rsidRPr="00A8230B">
        <w:rPr>
          <w:b/>
          <w:i/>
          <w:sz w:val="28"/>
          <w:szCs w:val="28"/>
        </w:rPr>
        <w:t>привести все вопросы, задания</w:t>
      </w:r>
      <w:r w:rsidRPr="00A8230B">
        <w:rPr>
          <w:b/>
          <w:sz w:val="28"/>
          <w:szCs w:val="28"/>
        </w:rPr>
        <w:t>)</w:t>
      </w:r>
    </w:p>
    <w:p w:rsidR="00E4285D" w:rsidRPr="00A8230B" w:rsidRDefault="00E4285D" w:rsidP="003B5C61">
      <w:pPr>
        <w:numPr>
          <w:ilvl w:val="0"/>
          <w:numId w:val="8"/>
        </w:numPr>
        <w:suppressAutoHyphens w:val="0"/>
        <w:jc w:val="both"/>
        <w:rPr>
          <w:b/>
          <w:i/>
          <w:sz w:val="28"/>
          <w:szCs w:val="28"/>
        </w:rPr>
      </w:pPr>
      <w:r w:rsidRPr="00A8230B">
        <w:rPr>
          <w:i/>
          <w:sz w:val="28"/>
          <w:szCs w:val="28"/>
        </w:rPr>
        <w:t>Вопрос 1</w:t>
      </w:r>
    </w:p>
    <w:p w:rsidR="00E4285D" w:rsidRPr="00A8230B" w:rsidRDefault="00E4285D" w:rsidP="003B5C61">
      <w:pPr>
        <w:numPr>
          <w:ilvl w:val="0"/>
          <w:numId w:val="8"/>
        </w:numPr>
        <w:suppressAutoHyphens w:val="0"/>
        <w:jc w:val="both"/>
        <w:rPr>
          <w:b/>
          <w:i/>
          <w:sz w:val="28"/>
          <w:szCs w:val="28"/>
        </w:rPr>
      </w:pPr>
      <w:r w:rsidRPr="00A8230B">
        <w:rPr>
          <w:i/>
          <w:sz w:val="28"/>
          <w:szCs w:val="28"/>
        </w:rPr>
        <w:lastRenderedPageBreak/>
        <w:t xml:space="preserve">Вопрос 2 </w:t>
      </w:r>
    </w:p>
    <w:p w:rsidR="00E4285D" w:rsidRPr="00A8230B" w:rsidRDefault="00E4285D" w:rsidP="003B5C61">
      <w:pPr>
        <w:numPr>
          <w:ilvl w:val="0"/>
          <w:numId w:val="8"/>
        </w:numPr>
        <w:suppressAutoHyphens w:val="0"/>
        <w:jc w:val="both"/>
        <w:rPr>
          <w:b/>
          <w:sz w:val="28"/>
          <w:szCs w:val="28"/>
        </w:rPr>
      </w:pPr>
      <w:r w:rsidRPr="00A8230B">
        <w:rPr>
          <w:sz w:val="28"/>
          <w:szCs w:val="28"/>
        </w:rPr>
        <w:t>…</w:t>
      </w:r>
    </w:p>
    <w:p w:rsidR="00E4285D" w:rsidRPr="00A8230B" w:rsidRDefault="00E4285D" w:rsidP="00E4285D">
      <w:pPr>
        <w:spacing w:after="200" w:line="276" w:lineRule="auto"/>
      </w:pP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230B">
        <w:rPr>
          <w:rFonts w:ascii="Times New Roman" w:hAnsi="Times New Roman"/>
          <w:b/>
          <w:sz w:val="28"/>
          <w:szCs w:val="28"/>
        </w:rPr>
        <w:t xml:space="preserve">7. </w:t>
      </w:r>
      <w:r w:rsidRPr="00A8230B">
        <w:rPr>
          <w:rFonts w:ascii="Times New Roman" w:hAnsi="Times New Roman"/>
          <w:b/>
          <w:bCs/>
          <w:sz w:val="28"/>
          <w:szCs w:val="28"/>
        </w:rPr>
        <w:t>Варианты</w:t>
      </w:r>
      <w:r w:rsidRPr="00A8230B">
        <w:rPr>
          <w:rFonts w:ascii="Times New Roman" w:hAnsi="Times New Roman"/>
          <w:b/>
          <w:sz w:val="28"/>
          <w:szCs w:val="28"/>
        </w:rPr>
        <w:t xml:space="preserve"> заданий для проведения экзамена (</w:t>
      </w:r>
      <w:r w:rsidRPr="00A8230B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Pr="00A8230B">
        <w:rPr>
          <w:rFonts w:ascii="Times New Roman" w:hAnsi="Times New Roman"/>
          <w:b/>
          <w:sz w:val="28"/>
          <w:szCs w:val="28"/>
        </w:rPr>
        <w:t>)</w:t>
      </w:r>
    </w:p>
    <w:p w:rsidR="00DE629B" w:rsidRPr="00A8230B" w:rsidRDefault="00DE629B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230B">
        <w:rPr>
          <w:rFonts w:ascii="Times New Roman" w:hAnsi="Times New Roman"/>
          <w:b/>
          <w:sz w:val="28"/>
          <w:szCs w:val="28"/>
        </w:rPr>
        <w:t>4 семестр.</w:t>
      </w: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1.Реле железнодорожной автоматики: назначение, классификация, маркировка, элементы конструкции.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2.Преобразователи частоты в СЦБ. Конструкция, принцип действия, применение.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1.Приведите принципиальную схему электрического фильтра и опишите его работу.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2.Начертите условное изображение нейтрального реле и их контактов в принципиальной электрической схеме.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2.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1.Комбинированное реле типа КМШ.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2.Выпрямители. Конструкция, принцип действия, применение. Виды полупроводниковых приборов, их классификация и назначение.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1.Укажите особенности устройства и объясните принцип действия кодового путевого трансмиттера КПТШ-15.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Начертите условное  изображение обмотки комбинированного реле и его контактов в принципиальной электрической схеме.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3.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1.Реле постоянного тока типа ИМШ.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Сигнальные трансформаторы: назначение, разновидности, область применения и схема включения. Коэффициент трансформации. Получение заданного напряжения.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1.Приведите схему соединения обмоток трансформатора ПОБС-2АУЗ с указанием возможных напряжений.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2.Начертите условное  изображение обмотки реле НМШ и его контактов в принципиальной электрической схеме.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4.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lastRenderedPageBreak/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 Реле постоянного тока типа РЭЛ.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 xml:space="preserve">2. Укажите назначение защитного блок-фильтра3БФ-1, элементы его конструкции. </w:t>
      </w:r>
      <w:proofErr w:type="gramStart"/>
      <w:r w:rsidRPr="00A8230B">
        <w:rPr>
          <w:bCs/>
          <w:sz w:val="28"/>
          <w:szCs w:val="28"/>
        </w:rPr>
        <w:t>Опишите физические процессы работы защитного блок-фильтра, обеспечивающие защиту импульсного путевого реле.</w:t>
      </w:r>
      <w:proofErr w:type="gramEnd"/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1.Укажите особенности устройства и объясните принцип работы реле типа НМШТ. Приведите электрическую схему включения и расположения контактов реле типа НМШТ. Начертите условное  изображение обмоток реле  и их контактов в принципиальной электрической схеме.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2.Приведите схему включения трансформатора типа ПРТ-25.</w:t>
      </w:r>
    </w:p>
    <w:p w:rsidR="00DE629B" w:rsidRPr="00A8230B" w:rsidRDefault="00DE629B" w:rsidP="00DE629B">
      <w:pPr>
        <w:rPr>
          <w:b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5.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1.Реле постоянного тока типа СКПШ.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Путевые трансформаторы: назначение, разновидности, область применения и схемы включения. Коэффициент трансформации. Получение заданного напряжения.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1.Укажите особенности кодового реле КДР, нумерацию контактов и область применения. Вычертите эскиз магнитной системы кодового реле КДР.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Начертите нумерацию контактов блоков ЭЦ-И.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6.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 Реле постоянного тока типа ОМШ2-40.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 xml:space="preserve">2. Значение и работа схем </w:t>
      </w:r>
      <w:proofErr w:type="spellStart"/>
      <w:r w:rsidRPr="00A8230B">
        <w:rPr>
          <w:bCs/>
          <w:sz w:val="28"/>
          <w:szCs w:val="28"/>
        </w:rPr>
        <w:t>искрогашения</w:t>
      </w:r>
      <w:proofErr w:type="spellEnd"/>
      <w:r w:rsidRPr="00A8230B">
        <w:rPr>
          <w:bCs/>
          <w:sz w:val="28"/>
          <w:szCs w:val="28"/>
        </w:rPr>
        <w:t xml:space="preserve"> реле. Схемы изменения временных параметров реле.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 На примере данного реле начертите конструкцию и принцип работы поляризованного электромагнитного реле постоянного тока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2.Приведите схему и описание принципа работы формирователей импульсов, их назначение и области применения.</w:t>
      </w:r>
    </w:p>
    <w:p w:rsidR="00DE629B" w:rsidRPr="00A8230B" w:rsidRDefault="00DE629B" w:rsidP="00DE629B">
      <w:pPr>
        <w:ind w:left="360"/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7.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1.Конструкция. Особенности устройства и принцип работы реле ДСШ. Обозначение в схемах. Нумерация контактов. Применение.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2.Бесконтактная аппаратура электропитания устройств СЦБ. Путевой фильтр ФПМ. Принцип работы и область применения.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lastRenderedPageBreak/>
        <w:t xml:space="preserve">1.Приведите электрическую схему включения и расположения контактов реле типа ДСШ. Начертите условное изображение обмоток реле и их контактов в принципиальной электрической схеме. 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Выполните схему включения коммутирующих приборов.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8.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1.Укажите особенности устройства и принцип работы  реле постоянного тока типа КШ. Поясните обозначение в схемах, применение, нумерацию контактов.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Поясните назначение и конструкцию формирователей импульсов.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1.Укажите особенности, принцип работы, нумерацию контактов, маркировку, условные обозначения в электрических схемах реле постоянного тока.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Выполните схему соединения обмоток трансформатора типа СОБС.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9.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1.Реле постоянного тока типа НМПШ2-400. Конструкция, принцип действия, обозначение в схемах. Нумерация контактов. Применение.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2.Назовите название, разновидности, устройство, принцип работы, нумерацию контактов, маркировку, приведите диаграмму кодов, условные обозначения в электрических схемах маятниковых трансмиттеров.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1.Приведите электрическую схему включения и расположения контактов реле постоянного тока типа НМПШ2-400. Начертите условное изображение обмоток комбинированного реле постоянного тока и его контактов в принципиальной электрической схеме.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Выполните схему соединения обмоток трансформатора.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Вариант10.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1.Опишите контактную систему реле: типы контактов, способы защиты контактов от разрушения.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Назовите особенности и характеристики реле и приборов релейного действия.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1.Приведите электрическую схему включения и расположения  контактов двухэлементного реле переменного тока. Начертите условное изображение обмоток реле и его контактов в принципиальной электрической схеме.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2.Начертите схему работы кодового путевого трансмиттера КПТШ-515.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11.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numPr>
          <w:ilvl w:val="0"/>
          <w:numId w:val="11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Назначение и виды блоков ЭЦ.</w:t>
      </w:r>
    </w:p>
    <w:p w:rsidR="00DE629B" w:rsidRPr="00A8230B" w:rsidRDefault="00DE629B" w:rsidP="00DE629B">
      <w:pPr>
        <w:pStyle w:val="a7"/>
        <w:numPr>
          <w:ilvl w:val="0"/>
          <w:numId w:val="11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lastRenderedPageBreak/>
        <w:t>Элементы контактных систем реле. Защита контактов реле от эрозии.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pStyle w:val="a7"/>
        <w:numPr>
          <w:ilvl w:val="0"/>
          <w:numId w:val="12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Начертите условное изображение обмотки и контактов реле ИВГ в принципиальной электрической схеме.</w:t>
      </w:r>
    </w:p>
    <w:p w:rsidR="00DE629B" w:rsidRPr="00A8230B" w:rsidRDefault="00DE629B" w:rsidP="00DE629B">
      <w:pPr>
        <w:pStyle w:val="a7"/>
        <w:numPr>
          <w:ilvl w:val="0"/>
          <w:numId w:val="12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Выполните схему включения трансформатора типа СТ.</w:t>
      </w:r>
    </w:p>
    <w:p w:rsidR="00DE629B" w:rsidRPr="00A8230B" w:rsidRDefault="00DE629B" w:rsidP="00DE629B">
      <w:pPr>
        <w:pStyle w:val="a7"/>
        <w:ind w:left="284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12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Релейные блоки электрической централизации БМРЦ. Принцип работы и область применения.</w:t>
      </w:r>
    </w:p>
    <w:p w:rsidR="00DE629B" w:rsidRPr="00A8230B" w:rsidRDefault="00DE629B" w:rsidP="00DE629B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Требования к обеспечению надежности и безопасности реле железнодорожной автоматики и телемеханики.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pStyle w:val="a7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Приведите электрическую схему включения и расположения контактов поляризованного электромагнитного реле постоянного тока. Начертите условное изображение обмоток реле и его контактов в принципиальной электрической схеме.</w:t>
      </w:r>
    </w:p>
    <w:p w:rsidR="00DE629B" w:rsidRPr="00A8230B" w:rsidRDefault="00DE629B" w:rsidP="00DE629B">
      <w:pPr>
        <w:pStyle w:val="a7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Выполните схему включения трансформатора типа ПРТ.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13.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numPr>
          <w:ilvl w:val="0"/>
          <w:numId w:val="22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Назначение и виды датчиков. Применение различных видов датчиков в системах железнодорожной автоматики.</w:t>
      </w:r>
    </w:p>
    <w:p w:rsidR="00DE629B" w:rsidRPr="00A8230B" w:rsidRDefault="00DE629B" w:rsidP="00DE629B">
      <w:pPr>
        <w:pStyle w:val="a7"/>
        <w:numPr>
          <w:ilvl w:val="0"/>
          <w:numId w:val="22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Трансмиттеры: виды, назначение. Принцип работы, применение, условные обозначения.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pStyle w:val="a7"/>
        <w:numPr>
          <w:ilvl w:val="0"/>
          <w:numId w:val="14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 xml:space="preserve">Выполните схему включения трансформатора типа СТ. </w:t>
      </w:r>
    </w:p>
    <w:p w:rsidR="00DE629B" w:rsidRPr="00A8230B" w:rsidRDefault="00DE629B" w:rsidP="00DE629B">
      <w:pPr>
        <w:pStyle w:val="a7"/>
        <w:numPr>
          <w:ilvl w:val="0"/>
          <w:numId w:val="14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Начертите нумерацию контактов реле типа ДСШ в принципиальной электрической схеме.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i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14.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 Классификация реле железнодорожной автоматики.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Электрические фильтры и устройства СЦБ, их разновидности.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задания.</w:t>
      </w:r>
    </w:p>
    <w:p w:rsidR="00DE629B" w:rsidRPr="00A8230B" w:rsidRDefault="00DE629B" w:rsidP="00DE629B">
      <w:pPr>
        <w:pStyle w:val="a7"/>
        <w:numPr>
          <w:ilvl w:val="0"/>
          <w:numId w:val="15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Составьте схему включения выпрямителя БПШ в линейную цепь питания на 24 Вт.</w:t>
      </w:r>
    </w:p>
    <w:p w:rsidR="00DE629B" w:rsidRPr="00A8230B" w:rsidRDefault="00DE629B" w:rsidP="00DE629B">
      <w:pPr>
        <w:pStyle w:val="a7"/>
        <w:numPr>
          <w:ilvl w:val="0"/>
          <w:numId w:val="15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Начертите нумерацию контактов типа реле НМШ1-1800 в принципиальной электрической схеме.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15.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Маркировка реле железнодорожной автоматики.</w:t>
      </w:r>
    </w:p>
    <w:p w:rsidR="00DE629B" w:rsidRPr="00A8230B" w:rsidRDefault="00DE629B" w:rsidP="00DE629B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Принцип действия и виды коммутирующих приборов.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i/>
          <w:sz w:val="28"/>
          <w:szCs w:val="28"/>
        </w:rPr>
      </w:pPr>
      <w:r w:rsidRPr="00A8230B">
        <w:rPr>
          <w:rFonts w:ascii="Times New Roman" w:hAnsi="Times New Roman"/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numPr>
          <w:ilvl w:val="0"/>
          <w:numId w:val="17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lastRenderedPageBreak/>
        <w:t>Начертите нумерацию контактов реле НМШ в принципиальной электрической схеме.</w:t>
      </w:r>
    </w:p>
    <w:p w:rsidR="00DE629B" w:rsidRPr="00A8230B" w:rsidRDefault="00DE629B" w:rsidP="00DE629B">
      <w:pPr>
        <w:pStyle w:val="a7"/>
        <w:numPr>
          <w:ilvl w:val="0"/>
          <w:numId w:val="17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Выполните схему включения коммутирующих приборов.</w:t>
      </w:r>
    </w:p>
    <w:p w:rsidR="00DE629B" w:rsidRPr="00A8230B" w:rsidRDefault="00DE629B" w:rsidP="00DE629B">
      <w:pPr>
        <w:rPr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Вариант16.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numPr>
          <w:ilvl w:val="0"/>
          <w:numId w:val="18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Перечислите и охарактеризуйте режим работы рельсовых цепей.</w:t>
      </w:r>
    </w:p>
    <w:p w:rsidR="00DE629B" w:rsidRPr="00A8230B" w:rsidRDefault="00DE629B" w:rsidP="00DE629B">
      <w:pPr>
        <w:pStyle w:val="a7"/>
        <w:numPr>
          <w:ilvl w:val="0"/>
          <w:numId w:val="18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Сигнальные трансформаторы в СЦБ. Назначение</w:t>
      </w:r>
      <w:proofErr w:type="gramStart"/>
      <w:r w:rsidRPr="00A8230B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A8230B">
        <w:rPr>
          <w:rFonts w:ascii="Times New Roman" w:hAnsi="Times New Roman"/>
          <w:bCs/>
          <w:sz w:val="28"/>
          <w:szCs w:val="28"/>
        </w:rPr>
        <w:t xml:space="preserve"> применение.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1.Выполните схему включения коммутирующих приборов.</w:t>
      </w: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2. Начертите конструкцию реле типа НМШ с указанием маркировки и нумерации контактов.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17.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Условные графические обозначения реле железнодорожной автоматики в электрических схемах.</w:t>
      </w:r>
    </w:p>
    <w:p w:rsidR="00DE629B" w:rsidRPr="00A8230B" w:rsidRDefault="00DE629B" w:rsidP="00DE629B">
      <w:pPr>
        <w:pStyle w:val="a7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Объяснить назначение, устройство и принцип работы рельсовых цепей, перечислите основные требования, предъявляемые к рельсовым цепям.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numPr>
          <w:ilvl w:val="0"/>
          <w:numId w:val="20"/>
        </w:numPr>
        <w:tabs>
          <w:tab w:val="left" w:pos="426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Опишите назначение и принцип работы электрических фильтров. Приведите принципиальную схему электрического фильтра и опишите ее работу.</w:t>
      </w:r>
    </w:p>
    <w:p w:rsidR="00DE629B" w:rsidRPr="00A8230B" w:rsidRDefault="00DE629B" w:rsidP="00DE629B">
      <w:pPr>
        <w:pStyle w:val="a7"/>
        <w:numPr>
          <w:ilvl w:val="0"/>
          <w:numId w:val="20"/>
        </w:numPr>
        <w:tabs>
          <w:tab w:val="left" w:pos="426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Выполните схему включения трансформатора типа СТ.</w:t>
      </w:r>
    </w:p>
    <w:p w:rsidR="00DE629B" w:rsidRPr="00A8230B" w:rsidRDefault="00DE629B" w:rsidP="00DE629B">
      <w:pPr>
        <w:pStyle w:val="a7"/>
        <w:tabs>
          <w:tab w:val="left" w:pos="426"/>
        </w:tabs>
        <w:ind w:left="284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18.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1.Реле постоянного тока типа ИМШВШ.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2.кодовые путевые трансмиттеры. Укажите область применения и конструктивные особенности.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1.Выполните схему включения аппаратуры электропитания устройств СЦБ.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2.Приведите принципиальную схему фильтра тональной частоты ФПМ, поясните его устройство и работу. Укажите разновидности фильтров и область их применения.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i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19.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1.Реле переменного тока типа ИМВШ.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 Аппаратура тональных рельсовых цепей.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 xml:space="preserve">1.Вычертите электрическую схему преобразователя частоты </w:t>
      </w:r>
      <w:r w:rsidRPr="00A8230B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A8230B">
        <w:rPr>
          <w:rFonts w:ascii="Times New Roman" w:hAnsi="Times New Roman"/>
          <w:bCs/>
          <w:sz w:val="28"/>
          <w:szCs w:val="28"/>
        </w:rPr>
        <w:t>4-50/25, опишите его назначение и принцип действия.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lastRenderedPageBreak/>
        <w:t>2.    Укажите назначение нейтральных реле НШ и НМШ в устройствах СЦБ, перечислите основные конструктивные узлы этих реле. Начертите условное изображение обмотки реле НМШ и его контактов в принципиальной электрической схеме.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20.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1.Реле постоянного тока типа НМШТ. Конструкция. Принцип действия. Обозначение в схемах. Нумерация контактов. Применение.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2.Формирователи импульсов. Виды, конструктивные особенности. Принцип действия. Обозначение в схемах.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1.Приведите схему включения, принцип работы, назначение фильтров ЗБФ-1,ЗБФ-2.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 xml:space="preserve">2.Выполните схему включения трансформатора типа СТ. 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21.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1.Аккумуляторы СЦБ. Назначение, виды, конструкция, принцип действия, применение.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2.Поясните назначение фильтров для работы рельсовой цепи.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1.Приведите схемы включения обмоток, нумерацию контактов, условное обозначение реле типов РЭЛ в электрических схемах.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 Начертите конструкцию реле типа НМШ с указанием условного графического обозначения, маркировки и нумерации контактов.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Cs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22.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 xml:space="preserve">1.Дроссель </w:t>
      </w:r>
      <w:proofErr w:type="gramStart"/>
      <w:r w:rsidRPr="00A8230B">
        <w:rPr>
          <w:rFonts w:ascii="Times New Roman" w:hAnsi="Times New Roman"/>
          <w:bCs/>
          <w:sz w:val="28"/>
          <w:szCs w:val="28"/>
        </w:rPr>
        <w:t>–т</w:t>
      </w:r>
      <w:proofErr w:type="gramEnd"/>
      <w:r w:rsidRPr="00A8230B">
        <w:rPr>
          <w:rFonts w:ascii="Times New Roman" w:hAnsi="Times New Roman"/>
          <w:bCs/>
          <w:sz w:val="28"/>
          <w:szCs w:val="28"/>
        </w:rPr>
        <w:t>рансформаторы: устройство, типы, назначение, разновидности, область применения и маркировка.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2.Назовите назначение, разновидности, устройство, принцип работы, нумерацию контактов, маркировку, условные обозначения в электрических схемах трансмиттерных реле.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1.Начертите условное изображение обмоток двухэлементного секторного реле и его контактов в принципиальной электрической схеме.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 Составьте схему включения аккумуляторной батареи при резервировании питания.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23.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1.Релейные трансформаторы в СЦБ. Устройство, принцип работы.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2.Приведите классификацию реле железнодорожной автоматики.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lastRenderedPageBreak/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 Начертите условное изображение обмоток нейтрального реле и его контактов в принципиальной электрической схеме.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2.Приведите принципиальную схему электрического фильтра и опишите ее работу.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24.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1.Реле постоянного тока АНШ2-1600. Конструкция, принцип действия, обозначение в схемах, нумерация контактов, применение.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 xml:space="preserve">2. Трансформаторы СЦБ и </w:t>
      </w:r>
      <w:proofErr w:type="gramStart"/>
      <w:r w:rsidRPr="00A8230B">
        <w:rPr>
          <w:rFonts w:ascii="Times New Roman" w:hAnsi="Times New Roman"/>
          <w:bCs/>
          <w:sz w:val="28"/>
          <w:szCs w:val="28"/>
        </w:rPr>
        <w:t>ЖАТ</w:t>
      </w:r>
      <w:proofErr w:type="gramEnd"/>
      <w:r w:rsidRPr="00A8230B">
        <w:rPr>
          <w:rFonts w:ascii="Times New Roman" w:hAnsi="Times New Roman"/>
          <w:bCs/>
          <w:sz w:val="28"/>
          <w:szCs w:val="28"/>
        </w:rPr>
        <w:t>: назначение, виды обмоток, способы подключения.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1.Начертите условное изображение обмоток комбинированного реле и его контактов в принципиальной электрической схеме.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2.Выполните схему включения аппаратуры защиты устройств СЦБ.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sz w:val="28"/>
          <w:szCs w:val="28"/>
        </w:rPr>
      </w:pPr>
      <w:r w:rsidRPr="00A8230B">
        <w:rPr>
          <w:b/>
          <w:bCs/>
          <w:i/>
          <w:sz w:val="28"/>
          <w:szCs w:val="28"/>
        </w:rPr>
        <w:t>Вариант 25.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Теоретические вопросы.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1.Реле постоянного тока НМПШ2-400. Конструкция, принцип действия, обозначение в схемах, нумерация контактов, применение.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 xml:space="preserve">2.Объясните назначение датчиков систем СЦБ и </w:t>
      </w:r>
      <w:proofErr w:type="gramStart"/>
      <w:r w:rsidRPr="00A8230B">
        <w:rPr>
          <w:rFonts w:ascii="Times New Roman" w:hAnsi="Times New Roman"/>
          <w:bCs/>
          <w:sz w:val="28"/>
          <w:szCs w:val="28"/>
        </w:rPr>
        <w:t>ЖАТ</w:t>
      </w:r>
      <w:proofErr w:type="gramEnd"/>
      <w:r w:rsidRPr="00A8230B">
        <w:rPr>
          <w:rFonts w:ascii="Times New Roman" w:hAnsi="Times New Roman"/>
          <w:bCs/>
          <w:sz w:val="28"/>
          <w:szCs w:val="28"/>
        </w:rPr>
        <w:t>.</w:t>
      </w:r>
    </w:p>
    <w:p w:rsidR="00DE629B" w:rsidRPr="00A8230B" w:rsidRDefault="00DE629B" w:rsidP="00DE629B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Практические задания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1. Начертите условное графическое обозначение обмоток импульсного реле  и его контактов в принципиальной электрической схеме.</w:t>
      </w:r>
    </w:p>
    <w:p w:rsidR="00DE629B" w:rsidRPr="00A8230B" w:rsidRDefault="00DE629B" w:rsidP="00DE629B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A8230B">
        <w:rPr>
          <w:rFonts w:ascii="Times New Roman" w:hAnsi="Times New Roman"/>
          <w:bCs/>
          <w:sz w:val="28"/>
          <w:szCs w:val="28"/>
        </w:rPr>
        <w:t>2. Выполните схему включения трансформатора типа СТ.</w:t>
      </w:r>
    </w:p>
    <w:p w:rsidR="00DE629B" w:rsidRPr="00A8230B" w:rsidRDefault="00DE629B" w:rsidP="00DE629B">
      <w:pPr>
        <w:rPr>
          <w:b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sz w:val="28"/>
          <w:szCs w:val="28"/>
        </w:rPr>
      </w:pPr>
    </w:p>
    <w:p w:rsidR="00DE629B" w:rsidRPr="00A8230B" w:rsidRDefault="00DE629B" w:rsidP="00DE629B">
      <w:pPr>
        <w:rPr>
          <w:b/>
          <w:bCs/>
          <w:sz w:val="28"/>
          <w:szCs w:val="28"/>
        </w:rPr>
      </w:pPr>
    </w:p>
    <w:p w:rsidR="00DE629B" w:rsidRPr="00A8230B" w:rsidRDefault="00DE629B" w:rsidP="00DE629B">
      <w:pPr>
        <w:shd w:val="clear" w:color="auto" w:fill="FFFFFF"/>
        <w:jc w:val="both"/>
        <w:rPr>
          <w:b/>
          <w:sz w:val="28"/>
          <w:szCs w:val="28"/>
        </w:rPr>
      </w:pPr>
      <w:r w:rsidRPr="00A8230B">
        <w:rPr>
          <w:b/>
          <w:bCs/>
          <w:sz w:val="28"/>
          <w:szCs w:val="28"/>
        </w:rPr>
        <w:t>6 семестр.</w:t>
      </w:r>
    </w:p>
    <w:p w:rsidR="00E4285D" w:rsidRPr="00A8230B" w:rsidRDefault="00E4285D" w:rsidP="00E4285D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</w:t>
      </w:r>
    </w:p>
    <w:p w:rsidR="00FC4713" w:rsidRPr="00A8230B" w:rsidRDefault="00FC4713" w:rsidP="00E4285D">
      <w:r w:rsidRPr="00A8230B">
        <w:t xml:space="preserve">1.Понятие об автоматике и телемеханике. Системы САР. </w:t>
      </w:r>
    </w:p>
    <w:p w:rsidR="00FC4713" w:rsidRPr="00A8230B" w:rsidRDefault="00FC4713" w:rsidP="00E4285D">
      <w:r w:rsidRPr="00A8230B">
        <w:t xml:space="preserve">2. Выпрямители. </w:t>
      </w:r>
    </w:p>
    <w:p w:rsidR="00FC4713" w:rsidRPr="00A8230B" w:rsidRDefault="00FC4713" w:rsidP="00E4285D">
      <w:r w:rsidRPr="00A8230B">
        <w:t>3</w:t>
      </w:r>
      <w:r w:rsidR="00AB2736" w:rsidRPr="00A8230B">
        <w:t>.</w:t>
      </w:r>
      <w:r w:rsidRPr="00A8230B">
        <w:t xml:space="preserve"> Станционные РЦ переменного тока 25 Гц с </w:t>
      </w:r>
      <w:proofErr w:type="spellStart"/>
      <w:r w:rsidRPr="00A8230B">
        <w:t>фазочувствительными</w:t>
      </w:r>
      <w:proofErr w:type="spellEnd"/>
      <w:r w:rsidRPr="00A8230B">
        <w:t xml:space="preserve"> реле при электрической тяге переменного тока.</w:t>
      </w:r>
    </w:p>
    <w:p w:rsidR="00E4285D" w:rsidRPr="00A8230B" w:rsidRDefault="00E4285D" w:rsidP="00E4285D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</w:t>
      </w:r>
    </w:p>
    <w:p w:rsidR="00FC4713" w:rsidRPr="00A8230B" w:rsidRDefault="00FC4713" w:rsidP="00E4285D">
      <w:r w:rsidRPr="00A8230B">
        <w:t xml:space="preserve">1.Классификация и общая характеристика систем </w:t>
      </w:r>
      <w:proofErr w:type="gramStart"/>
      <w:r w:rsidRPr="00A8230B">
        <w:t>Ж</w:t>
      </w:r>
      <w:proofErr w:type="gramEnd"/>
      <w:r w:rsidRPr="00A8230B">
        <w:t xml:space="preserve">AT. </w:t>
      </w:r>
    </w:p>
    <w:p w:rsidR="00FC4713" w:rsidRPr="00A8230B" w:rsidRDefault="00FC4713" w:rsidP="00E4285D">
      <w:r w:rsidRPr="00A8230B">
        <w:t xml:space="preserve">2. Преобразователи частоты. </w:t>
      </w:r>
    </w:p>
    <w:p w:rsidR="00E4285D" w:rsidRPr="00A8230B" w:rsidRDefault="00FC4713" w:rsidP="00E4285D">
      <w:pPr>
        <w:rPr>
          <w:bCs/>
          <w:sz w:val="28"/>
          <w:szCs w:val="28"/>
        </w:rPr>
      </w:pPr>
      <w:r w:rsidRPr="00A8230B">
        <w:t xml:space="preserve">3. </w:t>
      </w:r>
      <w:proofErr w:type="spellStart"/>
      <w:r w:rsidRPr="00A8230B">
        <w:t>Некодируемая</w:t>
      </w:r>
      <w:proofErr w:type="spellEnd"/>
      <w:r w:rsidRPr="00A8230B">
        <w:t xml:space="preserve"> двухниточная РЦ переменного тока 25 Гц при электрической тяге переменного тока.</w:t>
      </w:r>
    </w:p>
    <w:p w:rsidR="00E4285D" w:rsidRPr="00A8230B" w:rsidRDefault="00E4285D" w:rsidP="00E4285D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3</w:t>
      </w:r>
    </w:p>
    <w:p w:rsidR="00FC4713" w:rsidRPr="00A8230B" w:rsidRDefault="00FC4713" w:rsidP="00E4285D">
      <w:pPr>
        <w:pStyle w:val="Default"/>
        <w:jc w:val="both"/>
        <w:rPr>
          <w:color w:val="auto"/>
        </w:rPr>
      </w:pPr>
      <w:r w:rsidRPr="00A8230B">
        <w:rPr>
          <w:color w:val="auto"/>
        </w:rPr>
        <w:t xml:space="preserve">1.Элементы систем автоматики и телемеханики. </w:t>
      </w:r>
    </w:p>
    <w:p w:rsidR="00FC4713" w:rsidRPr="00A8230B" w:rsidRDefault="00FC4713" w:rsidP="00E4285D">
      <w:pPr>
        <w:pStyle w:val="Default"/>
        <w:jc w:val="both"/>
        <w:rPr>
          <w:color w:val="auto"/>
        </w:rPr>
      </w:pPr>
      <w:r w:rsidRPr="00A8230B">
        <w:rPr>
          <w:color w:val="auto"/>
        </w:rPr>
        <w:t xml:space="preserve">2 Датчики систем СЦБ и </w:t>
      </w:r>
      <w:proofErr w:type="gramStart"/>
      <w:r w:rsidRPr="00A8230B">
        <w:rPr>
          <w:color w:val="auto"/>
        </w:rPr>
        <w:t>ЖАТ</w:t>
      </w:r>
      <w:proofErr w:type="gramEnd"/>
      <w:r w:rsidRPr="00A8230B">
        <w:rPr>
          <w:color w:val="auto"/>
        </w:rPr>
        <w:t xml:space="preserve">. Классификация датчиков. </w:t>
      </w:r>
    </w:p>
    <w:p w:rsidR="00E4285D" w:rsidRPr="00A8230B" w:rsidRDefault="00FC4713" w:rsidP="00E4285D">
      <w:pPr>
        <w:pStyle w:val="Default"/>
        <w:jc w:val="both"/>
        <w:rPr>
          <w:color w:val="auto"/>
        </w:rPr>
      </w:pPr>
      <w:r w:rsidRPr="00A8230B">
        <w:rPr>
          <w:color w:val="auto"/>
        </w:rPr>
        <w:t xml:space="preserve">3 </w:t>
      </w:r>
      <w:proofErr w:type="gramStart"/>
      <w:r w:rsidRPr="00A8230B">
        <w:rPr>
          <w:color w:val="auto"/>
        </w:rPr>
        <w:t>Кодируемая</w:t>
      </w:r>
      <w:proofErr w:type="gramEnd"/>
      <w:r w:rsidRPr="00A8230B">
        <w:rPr>
          <w:color w:val="auto"/>
        </w:rPr>
        <w:t xml:space="preserve"> </w:t>
      </w:r>
      <w:proofErr w:type="spellStart"/>
      <w:r w:rsidRPr="00A8230B">
        <w:rPr>
          <w:color w:val="auto"/>
        </w:rPr>
        <w:t>фазочувствительная</w:t>
      </w:r>
      <w:proofErr w:type="spellEnd"/>
      <w:r w:rsidRPr="00A8230B">
        <w:rPr>
          <w:color w:val="auto"/>
        </w:rPr>
        <w:t xml:space="preserve"> РЦ переменного тока 25 Гц при электрической тяге переменного тока.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4</w:t>
      </w:r>
    </w:p>
    <w:p w:rsidR="00E05561" w:rsidRPr="00A8230B" w:rsidRDefault="00E05561" w:rsidP="00FC4713">
      <w:r w:rsidRPr="00A8230B">
        <w:t xml:space="preserve">1.Датчики. Применение датчиков в устройствах систем </w:t>
      </w:r>
      <w:proofErr w:type="gramStart"/>
      <w:r w:rsidRPr="00A8230B">
        <w:t>Ж</w:t>
      </w:r>
      <w:proofErr w:type="gramEnd"/>
      <w:r w:rsidRPr="00A8230B">
        <w:t xml:space="preserve">AT. </w:t>
      </w:r>
    </w:p>
    <w:p w:rsidR="00E05561" w:rsidRPr="00A8230B" w:rsidRDefault="00E05561" w:rsidP="00FC4713">
      <w:r w:rsidRPr="00A8230B">
        <w:lastRenderedPageBreak/>
        <w:t xml:space="preserve">2 Конструкция и принцип работы электрического датчика ПБМ-56, ДИМ и датчика скорости </w:t>
      </w:r>
    </w:p>
    <w:p w:rsidR="00FC4713" w:rsidRPr="00A8230B" w:rsidRDefault="00E05561" w:rsidP="00FC4713">
      <w:pPr>
        <w:rPr>
          <w:b/>
          <w:bCs/>
          <w:sz w:val="28"/>
          <w:szCs w:val="28"/>
        </w:rPr>
      </w:pPr>
      <w:r w:rsidRPr="00A8230B">
        <w:t xml:space="preserve">3 Двухниточная </w:t>
      </w:r>
      <w:proofErr w:type="spellStart"/>
      <w:r w:rsidRPr="00A8230B">
        <w:t>однодроссельная</w:t>
      </w:r>
      <w:proofErr w:type="spellEnd"/>
      <w:r w:rsidRPr="00A8230B">
        <w:t xml:space="preserve"> РЦ переменного тока 25 Гц при электрической тяге переменного тока.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5</w:t>
      </w:r>
    </w:p>
    <w:p w:rsidR="00E05561" w:rsidRPr="00A8230B" w:rsidRDefault="00E05561" w:rsidP="00FC4713">
      <w:r w:rsidRPr="00A8230B">
        <w:t xml:space="preserve">1.Электрические фильтры: типы и применение. </w:t>
      </w:r>
    </w:p>
    <w:p w:rsidR="00E05561" w:rsidRPr="00A8230B" w:rsidRDefault="00E05561" w:rsidP="00FC4713">
      <w:r w:rsidRPr="00A8230B">
        <w:t xml:space="preserve">2 Условные обозначения и маркировка реле.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 xml:space="preserve">3 </w:t>
      </w:r>
      <w:proofErr w:type="gramStart"/>
      <w:r w:rsidRPr="00A8230B">
        <w:t>Однониточная</w:t>
      </w:r>
      <w:proofErr w:type="gramEnd"/>
      <w:r w:rsidRPr="00A8230B">
        <w:t xml:space="preserve"> РЦ переменного тока 25 Гц при электрической тяге переменного тока.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6</w:t>
      </w:r>
    </w:p>
    <w:p w:rsidR="00E05561" w:rsidRPr="00A8230B" w:rsidRDefault="00E05561" w:rsidP="00FC4713">
      <w:r w:rsidRPr="00A8230B">
        <w:t xml:space="preserve">1.Оптическая система светофоров: </w:t>
      </w:r>
      <w:proofErr w:type="gramStart"/>
      <w:r w:rsidRPr="00A8230B">
        <w:t>линзовый</w:t>
      </w:r>
      <w:proofErr w:type="gramEnd"/>
      <w:r w:rsidRPr="00A8230B">
        <w:t xml:space="preserve">, прожекторный. </w:t>
      </w:r>
    </w:p>
    <w:p w:rsidR="00E05561" w:rsidRPr="00A8230B" w:rsidRDefault="00E05561" w:rsidP="00FC4713">
      <w:r w:rsidRPr="00A8230B">
        <w:t>2 Аппаратура электропитания и защиты устройств СЦБ: трансформаторы, дроссел</w:t>
      </w:r>
      <w:proofErr w:type="gramStart"/>
      <w:r w:rsidRPr="00A8230B">
        <w:t>ь-</w:t>
      </w:r>
      <w:proofErr w:type="gramEnd"/>
      <w:r w:rsidRPr="00A8230B">
        <w:t xml:space="preserve"> трансформаторы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 Кодовая рельсовая цепь переменного тока 25Гц при электрической тяге переменного тока.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7</w:t>
      </w:r>
    </w:p>
    <w:p w:rsidR="00E05561" w:rsidRPr="00A8230B" w:rsidRDefault="00E05561" w:rsidP="00FC4713">
      <w:r w:rsidRPr="00A8230B">
        <w:t xml:space="preserve">1.Сигнализация светофоров. Классификация светофоров по назначению. </w:t>
      </w:r>
    </w:p>
    <w:p w:rsidR="00E05561" w:rsidRPr="00A8230B" w:rsidRDefault="00E05561" w:rsidP="00FC4713">
      <w:r w:rsidRPr="00A8230B">
        <w:t xml:space="preserve">2 Аппаратура электропитания и защиты устройств СЦБ: выпрямители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 Защита приборов РЦ от тягового тока.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8</w:t>
      </w:r>
    </w:p>
    <w:p w:rsidR="00E05561" w:rsidRPr="00A8230B" w:rsidRDefault="00E05561" w:rsidP="00FC4713">
      <w:r w:rsidRPr="00A8230B">
        <w:t xml:space="preserve">1.Общие сведения о реле: элементы конструкции, устройство и принцип работа, требования и обеспечение надежности и безопасности </w:t>
      </w:r>
    </w:p>
    <w:p w:rsidR="00E05561" w:rsidRPr="00A8230B" w:rsidRDefault="00E05561" w:rsidP="00FC4713">
      <w:r w:rsidRPr="00A8230B">
        <w:t xml:space="preserve">2. Устройство и применение путевых и сигнальных трансформаторов.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3. РЦ при электротяге переменного тока на перегоне.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9</w:t>
      </w:r>
    </w:p>
    <w:p w:rsidR="00E05561" w:rsidRPr="00A8230B" w:rsidRDefault="00E05561" w:rsidP="00FC4713">
      <w:r w:rsidRPr="00A8230B">
        <w:t xml:space="preserve">1.Принцип действия реле и их классификация. </w:t>
      </w:r>
    </w:p>
    <w:p w:rsidR="00E05561" w:rsidRPr="00A8230B" w:rsidRDefault="00E05561" w:rsidP="00FC4713">
      <w:r w:rsidRPr="00A8230B">
        <w:t xml:space="preserve">2 Аппаратура электропитания и защиты устройств СЦБ: преобразователи частоты, аккумуляторы.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 РЦ при электротяге переменного тока на станциях.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10</w:t>
      </w:r>
    </w:p>
    <w:p w:rsidR="00E05561" w:rsidRPr="00A8230B" w:rsidRDefault="00E05561" w:rsidP="00FC4713">
      <w:r w:rsidRPr="00A8230B">
        <w:t xml:space="preserve">1.Основные электрические характеристики реле. </w:t>
      </w:r>
    </w:p>
    <w:p w:rsidR="00E05561" w:rsidRPr="00A8230B" w:rsidRDefault="00E05561" w:rsidP="00FC4713">
      <w:r w:rsidRPr="00A8230B">
        <w:t xml:space="preserve">2 Конструкция и принцип работы преобразователя частоты ПЧ50/25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 Реактивные РЦ.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11</w:t>
      </w:r>
    </w:p>
    <w:p w:rsidR="00E05561" w:rsidRPr="00A8230B" w:rsidRDefault="00E05561" w:rsidP="00FC4713">
      <w:r w:rsidRPr="00A8230B">
        <w:t xml:space="preserve">1.Магнитная система реле. </w:t>
      </w:r>
    </w:p>
    <w:p w:rsidR="00E05561" w:rsidRPr="00A8230B" w:rsidRDefault="00E05561" w:rsidP="00FC4713">
      <w:r w:rsidRPr="00A8230B">
        <w:t xml:space="preserve">2 Аппаратура электропитания и защиты устройств СЦБ: фильтры.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 xml:space="preserve">3 Схемы </w:t>
      </w:r>
      <w:proofErr w:type="gramStart"/>
      <w:r w:rsidRPr="00A8230B">
        <w:t>разветвленных</w:t>
      </w:r>
      <w:proofErr w:type="gramEnd"/>
      <w:r w:rsidRPr="00A8230B">
        <w:t xml:space="preserve"> РЦ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12</w:t>
      </w:r>
    </w:p>
    <w:p w:rsidR="00E05561" w:rsidRPr="00A8230B" w:rsidRDefault="00E05561" w:rsidP="00FC4713">
      <w:r w:rsidRPr="00A8230B">
        <w:t xml:space="preserve">1.Контактная система реле. Схемы </w:t>
      </w:r>
      <w:proofErr w:type="spellStart"/>
      <w:r w:rsidRPr="00A8230B">
        <w:t>искрогашения</w:t>
      </w:r>
      <w:proofErr w:type="spellEnd"/>
      <w:r w:rsidRPr="00A8230B">
        <w:t xml:space="preserve">. </w:t>
      </w:r>
    </w:p>
    <w:p w:rsidR="00E05561" w:rsidRPr="00A8230B" w:rsidRDefault="00E05561" w:rsidP="00FC4713">
      <w:r w:rsidRPr="00A8230B">
        <w:t xml:space="preserve">2 Назначение и принцип действия рельсовых цепей.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 Горочные РЦ.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13</w:t>
      </w:r>
    </w:p>
    <w:p w:rsidR="00E05561" w:rsidRPr="00A8230B" w:rsidRDefault="00E05561" w:rsidP="00FC4713">
      <w:r w:rsidRPr="00A8230B">
        <w:t xml:space="preserve">1.Способы изменения временных характеристик реле. </w:t>
      </w:r>
    </w:p>
    <w:p w:rsidR="00E05561" w:rsidRPr="00A8230B" w:rsidRDefault="00E05561" w:rsidP="00FC4713">
      <w:r w:rsidRPr="00A8230B">
        <w:t xml:space="preserve">2 Классификация РЦ.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 Вентильные горочные рельсовые цепи.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14</w:t>
      </w:r>
    </w:p>
    <w:p w:rsidR="00E05561" w:rsidRPr="00A8230B" w:rsidRDefault="00E05561" w:rsidP="00FC4713">
      <w:r w:rsidRPr="00A8230B">
        <w:t xml:space="preserve">1.Реле постоянного тока. Нейтральные реле. </w:t>
      </w:r>
    </w:p>
    <w:p w:rsidR="00E05561" w:rsidRPr="00A8230B" w:rsidRDefault="00E05561" w:rsidP="00FC4713">
      <w:r w:rsidRPr="00A8230B">
        <w:t xml:space="preserve">2 Основные элементы РЦ.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>3 Изоляция разветвленных рельсовых цепей.</w:t>
      </w:r>
    </w:p>
    <w:p w:rsidR="00FC4713" w:rsidRPr="00A8230B" w:rsidRDefault="00FC4713" w:rsidP="00FC4713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15</w:t>
      </w:r>
    </w:p>
    <w:p w:rsidR="00E05561" w:rsidRPr="00A8230B" w:rsidRDefault="00E05561" w:rsidP="00FC4713">
      <w:r w:rsidRPr="00A8230B">
        <w:t xml:space="preserve">1.Нейтральные пусковые реле. </w:t>
      </w:r>
    </w:p>
    <w:p w:rsidR="00E05561" w:rsidRPr="00A8230B" w:rsidRDefault="00E05561" w:rsidP="00FC4713">
      <w:r w:rsidRPr="00A8230B">
        <w:lastRenderedPageBreak/>
        <w:t xml:space="preserve">2 Основная аппаратура РЦ. </w:t>
      </w:r>
    </w:p>
    <w:p w:rsidR="00E05561" w:rsidRPr="00A8230B" w:rsidRDefault="00E05561" w:rsidP="00FC4713">
      <w:pPr>
        <w:rPr>
          <w:b/>
          <w:bCs/>
          <w:sz w:val="28"/>
          <w:szCs w:val="28"/>
        </w:rPr>
      </w:pPr>
      <w:r w:rsidRPr="00A8230B">
        <w:t xml:space="preserve">3 </w:t>
      </w:r>
      <w:proofErr w:type="gramStart"/>
      <w:r w:rsidRPr="00A8230B">
        <w:t>Разветвленные</w:t>
      </w:r>
      <w:proofErr w:type="gramEnd"/>
      <w:r w:rsidRPr="00A8230B">
        <w:t xml:space="preserve"> РЦ при автономной тяге.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16</w:t>
      </w:r>
    </w:p>
    <w:p w:rsidR="00E05561" w:rsidRPr="00A8230B" w:rsidRDefault="00E05561" w:rsidP="00E05561">
      <w:r w:rsidRPr="00A8230B">
        <w:t xml:space="preserve">1.Нейтральные реле с выпрямителями. </w:t>
      </w:r>
    </w:p>
    <w:p w:rsidR="00E05561" w:rsidRPr="00A8230B" w:rsidRDefault="00E05561" w:rsidP="00E05561">
      <w:r w:rsidRPr="00A8230B">
        <w:t xml:space="preserve">2 Режимы работы и параметры РЦ. 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proofErr w:type="gramStart"/>
      <w:r w:rsidRPr="00A8230B">
        <w:t>3 Разветвленные РЦ при электрической тяге переменного тока.</w:t>
      </w:r>
      <w:proofErr w:type="gramEnd"/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17</w:t>
      </w:r>
    </w:p>
    <w:p w:rsidR="00E05561" w:rsidRPr="00A8230B" w:rsidRDefault="00E05561" w:rsidP="00E05561">
      <w:r w:rsidRPr="00A8230B">
        <w:t xml:space="preserve">1.Импульсные реле. </w:t>
      </w:r>
    </w:p>
    <w:p w:rsidR="00E05561" w:rsidRPr="00A8230B" w:rsidRDefault="00E05561" w:rsidP="00E05561">
      <w:r w:rsidRPr="00A8230B">
        <w:t xml:space="preserve">2 Регулировка РЦ. 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proofErr w:type="gramStart"/>
      <w:r w:rsidRPr="00A8230B">
        <w:t>3 Разветвленные РЦ при электрической тяге постоянного тока.</w:t>
      </w:r>
      <w:proofErr w:type="gramEnd"/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18</w:t>
      </w:r>
    </w:p>
    <w:p w:rsidR="00E05561" w:rsidRPr="00A8230B" w:rsidRDefault="00E05561" w:rsidP="00E05561">
      <w:r w:rsidRPr="00A8230B">
        <w:t xml:space="preserve">1.Поляризованные реле. </w:t>
      </w:r>
    </w:p>
    <w:p w:rsidR="00E05561" w:rsidRPr="00A8230B" w:rsidRDefault="00E05561" w:rsidP="00E05561">
      <w:r w:rsidRPr="00A8230B">
        <w:t xml:space="preserve">2 Первичные и вторичные параметры рельсовой линии. 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t xml:space="preserve">3 Анализ работы схемы </w:t>
      </w:r>
      <w:proofErr w:type="spellStart"/>
      <w:r w:rsidRPr="00A8230B">
        <w:t>развевленной</w:t>
      </w:r>
      <w:proofErr w:type="spellEnd"/>
      <w:r w:rsidRPr="00A8230B">
        <w:t xml:space="preserve"> РЦ переменного тока.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19</w:t>
      </w:r>
    </w:p>
    <w:p w:rsidR="00E05561" w:rsidRPr="00A8230B" w:rsidRDefault="00E05561" w:rsidP="00E05561">
      <w:r w:rsidRPr="00A8230B">
        <w:t xml:space="preserve">1.Комбинированные реле. </w:t>
      </w:r>
    </w:p>
    <w:p w:rsidR="00E05561" w:rsidRPr="00A8230B" w:rsidRDefault="00E05561" w:rsidP="00E05561">
      <w:r w:rsidRPr="00A8230B">
        <w:t>2 Защита приборов РЦ от тягового тока.</w:t>
      </w:r>
    </w:p>
    <w:p w:rsidR="00E05561" w:rsidRPr="00A8230B" w:rsidRDefault="00E05561" w:rsidP="00E05561">
      <w:r w:rsidRPr="00A8230B">
        <w:t>3 Нормально замкнутые горочные РЦ переменного тока 50 Гц.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20</w:t>
      </w:r>
    </w:p>
    <w:p w:rsidR="00E05561" w:rsidRPr="00A8230B" w:rsidRDefault="00E05561" w:rsidP="00E05561">
      <w:r w:rsidRPr="00A8230B">
        <w:t xml:space="preserve">1.Самоудерживающие комбинированные реле. </w:t>
      </w:r>
    </w:p>
    <w:p w:rsidR="00E05561" w:rsidRPr="00A8230B" w:rsidRDefault="00E05561" w:rsidP="00E05561">
      <w:r w:rsidRPr="00A8230B">
        <w:t xml:space="preserve">2 РЦ постоянного тока при автономной тяге. 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t>3 Нормально разомкнутые горочные РЦ переменного тока 50 Гц.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21</w:t>
      </w:r>
    </w:p>
    <w:p w:rsidR="00E05561" w:rsidRPr="00A8230B" w:rsidRDefault="00E05561" w:rsidP="00E05561">
      <w:r w:rsidRPr="00A8230B">
        <w:t xml:space="preserve">1.Кодовые реле КДР. </w:t>
      </w:r>
    </w:p>
    <w:p w:rsidR="00E05561" w:rsidRPr="00A8230B" w:rsidRDefault="00E05561" w:rsidP="00E05561">
      <w:proofErr w:type="gramStart"/>
      <w:r w:rsidRPr="00A8230B">
        <w:t xml:space="preserve">2 Импульсные РЦ постоянного тока при автономной тяге. </w:t>
      </w:r>
      <w:proofErr w:type="gramEnd"/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t>3 Составление однониточного плана средней станции.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22</w:t>
      </w:r>
    </w:p>
    <w:p w:rsidR="00E05561" w:rsidRPr="00A8230B" w:rsidRDefault="00E05561" w:rsidP="00E05561">
      <w:r w:rsidRPr="00A8230B">
        <w:t xml:space="preserve">1.Трансмиттерные реле. </w:t>
      </w:r>
    </w:p>
    <w:p w:rsidR="00E05561" w:rsidRPr="00A8230B" w:rsidRDefault="00E05561" w:rsidP="00E05561">
      <w:r w:rsidRPr="00A8230B">
        <w:t>2 РЦ переменного тока при автономной тяге.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t>3 Составление двухниточного плана средней станции.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23</w:t>
      </w:r>
    </w:p>
    <w:p w:rsidR="00E05561" w:rsidRPr="00A8230B" w:rsidRDefault="00E05561" w:rsidP="00E05561">
      <w:r w:rsidRPr="00A8230B">
        <w:t xml:space="preserve">1.Реле РЭЛ. </w:t>
      </w:r>
    </w:p>
    <w:p w:rsidR="00E05561" w:rsidRPr="00A8230B" w:rsidRDefault="00E05561" w:rsidP="00E05561">
      <w:r w:rsidRPr="00A8230B">
        <w:t xml:space="preserve">2 Принципиальная схема работы кодовой рельсовой цепи. 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t>3 Рельсовые цепи без изолирующих стыков системы ЦАБ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24</w:t>
      </w:r>
    </w:p>
    <w:p w:rsidR="00E05561" w:rsidRPr="00A8230B" w:rsidRDefault="00E05561" w:rsidP="00E05561">
      <w:r w:rsidRPr="00A8230B">
        <w:t xml:space="preserve">1.Герконы. </w:t>
      </w:r>
      <w:proofErr w:type="spellStart"/>
      <w:r w:rsidRPr="00A8230B">
        <w:t>Герконовое</w:t>
      </w:r>
      <w:proofErr w:type="spellEnd"/>
      <w:r w:rsidRPr="00A8230B">
        <w:t xml:space="preserve"> реле ИВГ. </w:t>
      </w:r>
    </w:p>
    <w:p w:rsidR="00E05561" w:rsidRPr="00A8230B" w:rsidRDefault="00E05561" w:rsidP="00E05561">
      <w:r w:rsidRPr="00A8230B">
        <w:t xml:space="preserve">2 Схемы дешифраторов. 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t>3 РЦ тональной частоты. Аппаратура тональных рельсовых цепей.</w:t>
      </w:r>
    </w:p>
    <w:p w:rsidR="00E05561" w:rsidRPr="00A8230B" w:rsidRDefault="00E0556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25</w:t>
      </w:r>
    </w:p>
    <w:p w:rsidR="00E05561" w:rsidRPr="00A8230B" w:rsidRDefault="00E05561" w:rsidP="00E05561">
      <w:pPr>
        <w:pStyle w:val="Default"/>
        <w:jc w:val="both"/>
        <w:rPr>
          <w:color w:val="auto"/>
        </w:rPr>
      </w:pPr>
      <w:r w:rsidRPr="00A8230B">
        <w:rPr>
          <w:color w:val="auto"/>
        </w:rPr>
        <w:t xml:space="preserve">1.Реле ПЛ5 </w:t>
      </w:r>
    </w:p>
    <w:p w:rsidR="007D6CF1" w:rsidRPr="00A8230B" w:rsidRDefault="00E05561" w:rsidP="00E05561">
      <w:pPr>
        <w:pStyle w:val="Default"/>
        <w:jc w:val="both"/>
        <w:rPr>
          <w:color w:val="auto"/>
        </w:rPr>
      </w:pPr>
      <w:r w:rsidRPr="00A8230B">
        <w:rPr>
          <w:color w:val="auto"/>
        </w:rPr>
        <w:t>2</w:t>
      </w:r>
      <w:r w:rsidR="007D6CF1" w:rsidRPr="00A8230B">
        <w:rPr>
          <w:color w:val="auto"/>
        </w:rPr>
        <w:t>.</w:t>
      </w:r>
      <w:r w:rsidRPr="00A8230B">
        <w:rPr>
          <w:color w:val="auto"/>
        </w:rPr>
        <w:t xml:space="preserve"> РЦ переменного тока 50 Гц с малогабаритной аппаратурой при автономной тяге. </w:t>
      </w:r>
    </w:p>
    <w:p w:rsidR="00E05561" w:rsidRPr="00A8230B" w:rsidRDefault="00E05561" w:rsidP="00E05561">
      <w:pPr>
        <w:pStyle w:val="Default"/>
        <w:jc w:val="both"/>
        <w:rPr>
          <w:color w:val="auto"/>
          <w:sz w:val="28"/>
          <w:szCs w:val="28"/>
        </w:rPr>
      </w:pPr>
      <w:r w:rsidRPr="00A8230B">
        <w:rPr>
          <w:color w:val="auto"/>
        </w:rPr>
        <w:t>3</w:t>
      </w:r>
      <w:r w:rsidR="007D6CF1" w:rsidRPr="00A8230B">
        <w:rPr>
          <w:color w:val="auto"/>
        </w:rPr>
        <w:t>.</w:t>
      </w:r>
      <w:r w:rsidRPr="00A8230B">
        <w:rPr>
          <w:color w:val="auto"/>
        </w:rPr>
        <w:t xml:space="preserve"> Анализ работы схемы РЦ тональной частоты</w:t>
      </w:r>
    </w:p>
    <w:p w:rsidR="00E05561" w:rsidRPr="00A8230B" w:rsidRDefault="007D6CF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26</w:t>
      </w:r>
    </w:p>
    <w:p w:rsidR="007D6CF1" w:rsidRPr="00A8230B" w:rsidRDefault="007D6CF1" w:rsidP="00E05561">
      <w:r w:rsidRPr="00A8230B">
        <w:t xml:space="preserve">1.Реле переменного тока ДСШ. </w:t>
      </w:r>
    </w:p>
    <w:p w:rsidR="007D6CF1" w:rsidRPr="00A8230B" w:rsidRDefault="007D6CF1" w:rsidP="00E05561">
      <w:r w:rsidRPr="00A8230B">
        <w:t xml:space="preserve">2 </w:t>
      </w:r>
      <w:proofErr w:type="spellStart"/>
      <w:r w:rsidRPr="00A8230B">
        <w:t>Фазочувствительные</w:t>
      </w:r>
      <w:proofErr w:type="spellEnd"/>
      <w:r w:rsidRPr="00A8230B">
        <w:t xml:space="preserve"> рельсовые цепи переменного тока 50 Гц при автономной тяге. </w:t>
      </w:r>
    </w:p>
    <w:p w:rsidR="007D6CF1" w:rsidRPr="00A8230B" w:rsidRDefault="007D6CF1" w:rsidP="00E05561">
      <w:pPr>
        <w:rPr>
          <w:b/>
          <w:bCs/>
          <w:sz w:val="28"/>
          <w:szCs w:val="28"/>
        </w:rPr>
      </w:pPr>
      <w:r w:rsidRPr="00A8230B">
        <w:t>3 Техническое обслуживание РЦ.</w:t>
      </w:r>
    </w:p>
    <w:p w:rsidR="00E05561" w:rsidRPr="00A8230B" w:rsidRDefault="007D6CF1" w:rsidP="00E0556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27</w:t>
      </w:r>
    </w:p>
    <w:p w:rsidR="007D6CF1" w:rsidRPr="00A8230B" w:rsidRDefault="007D6CF1" w:rsidP="00E05561">
      <w:r w:rsidRPr="00A8230B">
        <w:t xml:space="preserve">1.Трансмиттеры постоянного тока. </w:t>
      </w:r>
    </w:p>
    <w:p w:rsidR="007D6CF1" w:rsidRPr="00A8230B" w:rsidRDefault="007D6CF1" w:rsidP="00E05561">
      <w:r w:rsidRPr="00A8230B">
        <w:t xml:space="preserve">2 Кодовые рельсовые цепи переменного тока 50 Гц без </w:t>
      </w:r>
      <w:proofErr w:type="gramStart"/>
      <w:r w:rsidRPr="00A8230B">
        <w:t>дроссель-трансформаторов</w:t>
      </w:r>
      <w:proofErr w:type="gramEnd"/>
      <w:r w:rsidRPr="00A8230B">
        <w:t xml:space="preserve"> при автономной тяге. </w:t>
      </w:r>
    </w:p>
    <w:p w:rsidR="007D6CF1" w:rsidRPr="00A8230B" w:rsidRDefault="007D6CF1" w:rsidP="00E05561">
      <w:pPr>
        <w:rPr>
          <w:b/>
          <w:bCs/>
          <w:sz w:val="28"/>
          <w:szCs w:val="28"/>
        </w:rPr>
      </w:pPr>
      <w:r w:rsidRPr="00A8230B">
        <w:lastRenderedPageBreak/>
        <w:t xml:space="preserve">3 Организация ремонтно-регулировочных работ устройств и приборов систем СЦБ и </w:t>
      </w:r>
      <w:proofErr w:type="gramStart"/>
      <w:r w:rsidRPr="00A8230B">
        <w:t>ЖАТ</w:t>
      </w:r>
      <w:proofErr w:type="gramEnd"/>
      <w:r w:rsidRPr="00A8230B">
        <w:t>.</w:t>
      </w:r>
    </w:p>
    <w:p w:rsidR="007D6CF1" w:rsidRPr="00A8230B" w:rsidRDefault="007D6CF1" w:rsidP="007D6CF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28</w:t>
      </w:r>
    </w:p>
    <w:p w:rsidR="007D6CF1" w:rsidRPr="00A8230B" w:rsidRDefault="007D6CF1" w:rsidP="007D6CF1">
      <w:r w:rsidRPr="00A8230B">
        <w:t xml:space="preserve">1.Трансмиттеры переменного тока. </w:t>
      </w:r>
    </w:p>
    <w:p w:rsidR="007D6CF1" w:rsidRPr="00A8230B" w:rsidRDefault="007D6CF1" w:rsidP="007D6CF1">
      <w:r w:rsidRPr="00A8230B">
        <w:t xml:space="preserve">2 </w:t>
      </w:r>
      <w:proofErr w:type="gramStart"/>
      <w:r w:rsidRPr="00A8230B">
        <w:t>Кодовая</w:t>
      </w:r>
      <w:proofErr w:type="gramEnd"/>
      <w:r w:rsidRPr="00A8230B">
        <w:t xml:space="preserve"> РЦ переменного тока 50 Гц при электрической тяге постоянного тока. </w:t>
      </w:r>
    </w:p>
    <w:p w:rsidR="00FC4713" w:rsidRPr="00A8230B" w:rsidRDefault="007D6CF1" w:rsidP="007D6CF1">
      <w:pPr>
        <w:rPr>
          <w:b/>
          <w:bCs/>
          <w:sz w:val="28"/>
          <w:szCs w:val="28"/>
        </w:rPr>
      </w:pPr>
      <w:r w:rsidRPr="00A8230B">
        <w:t xml:space="preserve">3 Виды и методы проверки и ремонта устройств и приборов систем СЦБ и </w:t>
      </w:r>
      <w:proofErr w:type="gramStart"/>
      <w:r w:rsidRPr="00A8230B">
        <w:t>ЖАТ</w:t>
      </w:r>
      <w:proofErr w:type="gramEnd"/>
      <w:r w:rsidRPr="00A8230B">
        <w:t>.</w:t>
      </w:r>
    </w:p>
    <w:p w:rsidR="007D6CF1" w:rsidRPr="00A8230B" w:rsidRDefault="007D6CF1" w:rsidP="007D6CF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29</w:t>
      </w:r>
    </w:p>
    <w:p w:rsidR="007D6CF1" w:rsidRPr="00A8230B" w:rsidRDefault="007D6CF1" w:rsidP="007D6CF1">
      <w:r w:rsidRPr="00A8230B">
        <w:t xml:space="preserve">1.Системы сигнализации светофорами. Классификация светофоров. </w:t>
      </w:r>
    </w:p>
    <w:p w:rsidR="007D6CF1" w:rsidRPr="00A8230B" w:rsidRDefault="007D6CF1" w:rsidP="007D6CF1">
      <w:r w:rsidRPr="00A8230B">
        <w:t xml:space="preserve">2 Двухниточные РЦ при электротяге постоянного тока на станциях. </w:t>
      </w:r>
    </w:p>
    <w:p w:rsidR="007D6CF1" w:rsidRPr="00A8230B" w:rsidRDefault="007D6CF1" w:rsidP="007D6CF1">
      <w:pPr>
        <w:rPr>
          <w:b/>
          <w:bCs/>
          <w:sz w:val="28"/>
          <w:szCs w:val="28"/>
        </w:rPr>
      </w:pPr>
      <w:r w:rsidRPr="00A8230B">
        <w:t xml:space="preserve">3 Организация работы ремонтно-технологического участка (РТУ). Средства измерений и испытаний, применяемые для проверки устройств и приборов систем СЦБ и </w:t>
      </w:r>
      <w:proofErr w:type="gramStart"/>
      <w:r w:rsidRPr="00A8230B">
        <w:t>ЖАТ</w:t>
      </w:r>
      <w:proofErr w:type="gramEnd"/>
      <w:r w:rsidRPr="00A8230B">
        <w:t>.</w:t>
      </w:r>
    </w:p>
    <w:p w:rsidR="007D6CF1" w:rsidRPr="00A8230B" w:rsidRDefault="007D6CF1" w:rsidP="007D6CF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30</w:t>
      </w:r>
    </w:p>
    <w:p w:rsidR="007D6CF1" w:rsidRPr="00A8230B" w:rsidRDefault="007D6CF1" w:rsidP="007D6CF1">
      <w:pPr>
        <w:pStyle w:val="a7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A8230B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A823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A8230B">
        <w:rPr>
          <w:rFonts w:ascii="Times New Roman" w:hAnsi="Times New Roman"/>
          <w:sz w:val="24"/>
          <w:szCs w:val="24"/>
        </w:rPr>
        <w:t xml:space="preserve">Конструкция мачтовых и карликовых светофоров. </w:t>
      </w:r>
    </w:p>
    <w:p w:rsidR="007D6CF1" w:rsidRPr="00A8230B" w:rsidRDefault="007D6CF1" w:rsidP="007D6CF1">
      <w:pPr>
        <w:pStyle w:val="a7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A8230B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A8230B">
        <w:rPr>
          <w:rFonts w:ascii="Times New Roman" w:hAnsi="Times New Roman"/>
          <w:sz w:val="24"/>
          <w:szCs w:val="24"/>
        </w:rPr>
        <w:t>Фазочувствительная</w:t>
      </w:r>
      <w:proofErr w:type="spellEnd"/>
      <w:r w:rsidRPr="00A8230B">
        <w:rPr>
          <w:rFonts w:ascii="Times New Roman" w:hAnsi="Times New Roman"/>
          <w:sz w:val="24"/>
          <w:szCs w:val="24"/>
        </w:rPr>
        <w:t xml:space="preserve"> РЦ переменного тока 50 Гц с </w:t>
      </w:r>
      <w:proofErr w:type="gramStart"/>
      <w:r w:rsidRPr="00A8230B">
        <w:rPr>
          <w:rFonts w:ascii="Times New Roman" w:hAnsi="Times New Roman"/>
          <w:sz w:val="24"/>
          <w:szCs w:val="24"/>
        </w:rPr>
        <w:t>дроссель-трансформаторами</w:t>
      </w:r>
      <w:proofErr w:type="gramEnd"/>
      <w:r w:rsidRPr="00A8230B">
        <w:rPr>
          <w:rFonts w:ascii="Times New Roman" w:hAnsi="Times New Roman"/>
          <w:sz w:val="24"/>
          <w:szCs w:val="24"/>
        </w:rPr>
        <w:t xml:space="preserve"> при электрической тяге постоянного тока. </w:t>
      </w:r>
    </w:p>
    <w:p w:rsidR="00FC4713" w:rsidRPr="00A8230B" w:rsidRDefault="007D6CF1" w:rsidP="007D6CF1">
      <w:pPr>
        <w:pStyle w:val="a7"/>
        <w:shd w:val="clear" w:color="auto" w:fill="FFFFFF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230B">
        <w:rPr>
          <w:rFonts w:ascii="Times New Roman" w:hAnsi="Times New Roman"/>
          <w:sz w:val="24"/>
          <w:szCs w:val="24"/>
        </w:rPr>
        <w:t>3 Современные информационные технологии в работе РТУ</w:t>
      </w:r>
    </w:p>
    <w:p w:rsidR="00E4285D" w:rsidRPr="00A8230B" w:rsidRDefault="00E4285D" w:rsidP="00E4285D">
      <w:pPr>
        <w:pStyle w:val="Default"/>
        <w:jc w:val="both"/>
        <w:rPr>
          <w:color w:val="auto"/>
          <w:sz w:val="28"/>
          <w:szCs w:val="28"/>
        </w:rPr>
      </w:pPr>
    </w:p>
    <w:p w:rsidR="00E4285D" w:rsidRPr="00A8230B" w:rsidRDefault="00FC4713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230B">
        <w:rPr>
          <w:rFonts w:ascii="Times New Roman" w:hAnsi="Times New Roman"/>
          <w:b/>
          <w:bCs/>
          <w:sz w:val="28"/>
          <w:szCs w:val="28"/>
        </w:rPr>
        <w:t>8</w:t>
      </w:r>
      <w:r w:rsidR="00E4285D" w:rsidRPr="00A8230B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="00E4285D" w:rsidRPr="00A8230B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E4285D" w:rsidRPr="00A8230B">
        <w:rPr>
          <w:rFonts w:ascii="Times New Roman" w:hAnsi="Times New Roman"/>
          <w:b/>
          <w:bCs/>
          <w:sz w:val="28"/>
          <w:szCs w:val="28"/>
        </w:rPr>
        <w:t xml:space="preserve"> обучающихся к экзамену:</w:t>
      </w:r>
    </w:p>
    <w:p w:rsidR="00E4285D" w:rsidRPr="00A8230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6D3C" w:rsidRPr="00A8230B" w:rsidRDefault="00F36D3C" w:rsidP="00F36D3C">
      <w:pPr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1. Печатные издания</w:t>
      </w:r>
    </w:p>
    <w:p w:rsidR="00F36D3C" w:rsidRPr="00A8230B" w:rsidRDefault="00F36D3C" w:rsidP="00F36D3C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  <w:r w:rsidRPr="00A8230B">
        <w:rPr>
          <w:bCs/>
          <w:spacing w:val="2"/>
          <w:sz w:val="28"/>
          <w:szCs w:val="28"/>
          <w:lang w:eastAsia="en-US"/>
        </w:rPr>
        <w:t>1. Инструкция по техническому обслуживанию и ремонту устройств и систем сигнализации, централизации и блокировки (утв. распоряжением ОАО «РЖД» №3 168/</w:t>
      </w:r>
      <w:proofErr w:type="gramStart"/>
      <w:r w:rsidRPr="00A8230B">
        <w:rPr>
          <w:bCs/>
          <w:spacing w:val="2"/>
          <w:sz w:val="28"/>
          <w:szCs w:val="28"/>
          <w:lang w:eastAsia="en-US"/>
        </w:rPr>
        <w:t>р</w:t>
      </w:r>
      <w:proofErr w:type="gramEnd"/>
      <w:r w:rsidRPr="00A8230B">
        <w:rPr>
          <w:bCs/>
          <w:spacing w:val="2"/>
          <w:sz w:val="28"/>
          <w:szCs w:val="28"/>
          <w:lang w:eastAsia="en-US"/>
        </w:rPr>
        <w:t xml:space="preserve"> от 30.12.2015г.)</w:t>
      </w:r>
    </w:p>
    <w:p w:rsidR="00F36D3C" w:rsidRPr="00A8230B" w:rsidRDefault="00F36D3C" w:rsidP="00F36D3C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sz w:val="28"/>
          <w:szCs w:val="28"/>
        </w:rPr>
        <w:t>2. Лебединский А.К., Павловский А.Л., Юркин Ю.В. Системы телефонной коммутации: Учебник для техникумов и колледжей ж.д. транспорта. - М.: Маршрут, 2003.-496с.</w:t>
      </w:r>
    </w:p>
    <w:p w:rsidR="00F36D3C" w:rsidRPr="00A8230B" w:rsidRDefault="00F36D3C" w:rsidP="00F36D3C">
      <w:pPr>
        <w:rPr>
          <w:sz w:val="28"/>
          <w:szCs w:val="28"/>
          <w:lang w:eastAsia="en-US"/>
        </w:rPr>
      </w:pPr>
      <w:r w:rsidRPr="00A8230B">
        <w:rPr>
          <w:bCs/>
          <w:spacing w:val="2"/>
          <w:sz w:val="28"/>
          <w:szCs w:val="28"/>
          <w:lang w:eastAsia="en-US"/>
        </w:rPr>
        <w:t>3</w:t>
      </w:r>
      <w:r w:rsidRPr="00A8230B">
        <w:rPr>
          <w:sz w:val="28"/>
          <w:szCs w:val="28"/>
          <w:lang w:eastAsia="en-US"/>
        </w:rPr>
        <w:t xml:space="preserve">. </w:t>
      </w:r>
      <w:proofErr w:type="spellStart"/>
      <w:r w:rsidRPr="00A8230B">
        <w:rPr>
          <w:sz w:val="28"/>
          <w:szCs w:val="28"/>
          <w:lang w:eastAsia="en-US"/>
        </w:rPr>
        <w:t>Сороко</w:t>
      </w:r>
      <w:proofErr w:type="spellEnd"/>
      <w:r w:rsidRPr="00A8230B">
        <w:rPr>
          <w:sz w:val="28"/>
          <w:szCs w:val="28"/>
          <w:lang w:eastAsia="en-US"/>
        </w:rPr>
        <w:t xml:space="preserve"> В.И., </w:t>
      </w:r>
      <w:proofErr w:type="spellStart"/>
      <w:r w:rsidRPr="00A8230B">
        <w:rPr>
          <w:sz w:val="28"/>
          <w:szCs w:val="28"/>
          <w:lang w:eastAsia="en-US"/>
        </w:rPr>
        <w:t>Фотькина</w:t>
      </w:r>
      <w:proofErr w:type="spellEnd"/>
      <w:r w:rsidRPr="00A8230B">
        <w:rPr>
          <w:sz w:val="28"/>
          <w:szCs w:val="28"/>
          <w:lang w:eastAsia="en-US"/>
        </w:rPr>
        <w:t xml:space="preserve"> Ж.В. Запасные части к аппаратуре железнодорожной автоматики и телемеханики: Справочник: в 2 томах. Т.1.- М.: НПФ «Планета»,2006.-560с.</w:t>
      </w:r>
    </w:p>
    <w:p w:rsidR="00F36D3C" w:rsidRPr="00A8230B" w:rsidRDefault="00F36D3C" w:rsidP="00F36D3C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  <w:r w:rsidRPr="00A8230B">
        <w:rPr>
          <w:sz w:val="28"/>
          <w:szCs w:val="28"/>
          <w:lang w:eastAsia="en-US"/>
        </w:rPr>
        <w:t xml:space="preserve">4. </w:t>
      </w:r>
      <w:proofErr w:type="spellStart"/>
      <w:r w:rsidRPr="00A8230B">
        <w:rPr>
          <w:sz w:val="28"/>
          <w:szCs w:val="28"/>
          <w:lang w:eastAsia="en-US"/>
        </w:rPr>
        <w:t>Сороко</w:t>
      </w:r>
      <w:proofErr w:type="spellEnd"/>
      <w:r w:rsidRPr="00A8230B">
        <w:rPr>
          <w:sz w:val="28"/>
          <w:szCs w:val="28"/>
          <w:lang w:eastAsia="en-US"/>
        </w:rPr>
        <w:t xml:space="preserve"> В.И., </w:t>
      </w:r>
      <w:proofErr w:type="spellStart"/>
      <w:r w:rsidRPr="00A8230B">
        <w:rPr>
          <w:sz w:val="28"/>
          <w:szCs w:val="28"/>
          <w:lang w:eastAsia="en-US"/>
        </w:rPr>
        <w:t>Фотькина</w:t>
      </w:r>
      <w:proofErr w:type="spellEnd"/>
      <w:r w:rsidRPr="00A8230B">
        <w:rPr>
          <w:sz w:val="28"/>
          <w:szCs w:val="28"/>
          <w:lang w:eastAsia="en-US"/>
        </w:rPr>
        <w:t xml:space="preserve"> Ж.В. Запасные части к аппаратуре железнодорожной автоматики и телемеханики: Справочник: в 2 томах. Т.2.- М.: НПФ «Планета»,2006.-160с.</w:t>
      </w:r>
      <w:r w:rsidRPr="00A8230B">
        <w:rPr>
          <w:bCs/>
          <w:spacing w:val="2"/>
          <w:sz w:val="28"/>
          <w:szCs w:val="28"/>
          <w:lang w:eastAsia="en-US"/>
        </w:rPr>
        <w:t xml:space="preserve"> </w:t>
      </w:r>
    </w:p>
    <w:p w:rsidR="00F36D3C" w:rsidRPr="00A8230B" w:rsidRDefault="00F36D3C" w:rsidP="00F36D3C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  <w:r w:rsidRPr="00A8230B">
        <w:rPr>
          <w:bCs/>
          <w:spacing w:val="2"/>
          <w:sz w:val="28"/>
          <w:szCs w:val="28"/>
          <w:lang w:eastAsia="en-US"/>
        </w:rPr>
        <w:t xml:space="preserve">5. Эксплуатационные основы автоматики и телемеханики: учебник для </w:t>
      </w:r>
      <w:proofErr w:type="gramStart"/>
      <w:r w:rsidRPr="00A8230B">
        <w:rPr>
          <w:bCs/>
          <w:spacing w:val="2"/>
          <w:sz w:val="28"/>
          <w:szCs w:val="28"/>
          <w:lang w:eastAsia="en-US"/>
        </w:rPr>
        <w:t>вузов ж</w:t>
      </w:r>
      <w:proofErr w:type="gramEnd"/>
      <w:r w:rsidRPr="00A8230B">
        <w:rPr>
          <w:bCs/>
          <w:spacing w:val="2"/>
          <w:sz w:val="28"/>
          <w:szCs w:val="28"/>
          <w:lang w:eastAsia="en-US"/>
        </w:rPr>
        <w:t xml:space="preserve">.д. транспорта./В.А. Сапожников, И.М. </w:t>
      </w:r>
      <w:proofErr w:type="spellStart"/>
      <w:r w:rsidRPr="00A8230B">
        <w:rPr>
          <w:bCs/>
          <w:spacing w:val="2"/>
          <w:sz w:val="28"/>
          <w:szCs w:val="28"/>
          <w:lang w:eastAsia="en-US"/>
        </w:rPr>
        <w:t>Кокурин</w:t>
      </w:r>
      <w:proofErr w:type="spellEnd"/>
      <w:r w:rsidRPr="00A8230B">
        <w:rPr>
          <w:bCs/>
          <w:spacing w:val="2"/>
          <w:sz w:val="28"/>
          <w:szCs w:val="28"/>
          <w:lang w:eastAsia="en-US"/>
        </w:rPr>
        <w:t>, В.А. Кононов, А.А. Лыков, А.Б. Никитин; под ред. проф. В.В. Сапожникова  - М.: «Маршрут», 2006.-247с.</w:t>
      </w:r>
    </w:p>
    <w:p w:rsidR="00F36D3C" w:rsidRPr="00A8230B" w:rsidRDefault="00F36D3C" w:rsidP="00F36D3C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</w:p>
    <w:p w:rsidR="00F36D3C" w:rsidRPr="00A8230B" w:rsidRDefault="00F36D3C" w:rsidP="00F36D3C">
      <w:pPr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2. Электронные издания (электронные ресурсы)</w:t>
      </w:r>
    </w:p>
    <w:p w:rsidR="00F36D3C" w:rsidRPr="00A8230B" w:rsidRDefault="00F36D3C" w:rsidP="00F36D3C">
      <w:pPr>
        <w:ind w:firstLine="709"/>
        <w:rPr>
          <w:b/>
          <w:sz w:val="28"/>
          <w:szCs w:val="28"/>
        </w:rPr>
      </w:pPr>
    </w:p>
    <w:p w:rsidR="00F36D3C" w:rsidRPr="00A8230B" w:rsidRDefault="00F36D3C" w:rsidP="00F36D3C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A8230B">
        <w:rPr>
          <w:rFonts w:ascii="Times New Roman" w:hAnsi="Times New Roman"/>
          <w:sz w:val="28"/>
          <w:szCs w:val="28"/>
        </w:rPr>
        <w:t xml:space="preserve">Автоматика, телемеханика и связь на железнодорожном транспорте: учебник: в трех частях/Д.В. </w:t>
      </w:r>
      <w:proofErr w:type="spellStart"/>
      <w:r w:rsidRPr="00A8230B">
        <w:rPr>
          <w:rFonts w:ascii="Times New Roman" w:hAnsi="Times New Roman"/>
          <w:sz w:val="28"/>
          <w:szCs w:val="28"/>
        </w:rPr>
        <w:t>Шалягин</w:t>
      </w:r>
      <w:proofErr w:type="spellEnd"/>
      <w:r w:rsidRPr="00A82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230B">
        <w:rPr>
          <w:rFonts w:ascii="Times New Roman" w:hAnsi="Times New Roman"/>
          <w:sz w:val="28"/>
          <w:szCs w:val="28"/>
        </w:rPr>
        <w:t>А.В.Горелик</w:t>
      </w:r>
      <w:proofErr w:type="spellEnd"/>
      <w:r w:rsidRPr="00A82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230B">
        <w:rPr>
          <w:rFonts w:ascii="Times New Roman" w:hAnsi="Times New Roman"/>
          <w:sz w:val="28"/>
          <w:szCs w:val="28"/>
        </w:rPr>
        <w:t>Ю.Г.Боровков</w:t>
      </w:r>
      <w:proofErr w:type="spellEnd"/>
      <w:r w:rsidRPr="00A8230B">
        <w:rPr>
          <w:rFonts w:ascii="Times New Roman" w:hAnsi="Times New Roman"/>
          <w:sz w:val="28"/>
          <w:szCs w:val="28"/>
        </w:rPr>
        <w:t xml:space="preserve">; под ред. Д.В. </w:t>
      </w:r>
      <w:proofErr w:type="spellStart"/>
      <w:r w:rsidRPr="00A8230B">
        <w:rPr>
          <w:rFonts w:ascii="Times New Roman" w:hAnsi="Times New Roman"/>
          <w:sz w:val="28"/>
          <w:szCs w:val="28"/>
        </w:rPr>
        <w:t>Шалягина</w:t>
      </w:r>
      <w:proofErr w:type="spellEnd"/>
      <w:r w:rsidRPr="00A8230B">
        <w:rPr>
          <w:rFonts w:ascii="Times New Roman" w:hAnsi="Times New Roman"/>
          <w:sz w:val="28"/>
          <w:szCs w:val="28"/>
        </w:rPr>
        <w:t>; М.:ФГБУ ДПО «Учебно - методический центр по образованию на железнодорожном транспорте»,2019.-278с.- Режим доступа:</w:t>
      </w:r>
      <w:r w:rsidRPr="00A8230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1" w:history="1">
        <w:r w:rsidRPr="00A8230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http://umczdt.ru/books/44/232066/</w:t>
        </w:r>
      </w:hyperlink>
      <w:r w:rsidRPr="00A8230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>2. Виноградова В.Ю. Технология ремонтно-регулировочных работ устройств и приборов систем СЦБ и ЖАТ: учеб</w:t>
      </w:r>
      <w:proofErr w:type="gramStart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особие. — М.: ФГБОУ «Учебно-</w:t>
      </w:r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методический центр по образованию на железнодорожном транспорте», 2015. — 190 с.  </w:t>
      </w:r>
      <w:r w:rsidRPr="00A8230B">
        <w:rPr>
          <w:rFonts w:ascii="Times New Roman" w:hAnsi="Times New Roman" w:cs="Times New Roman"/>
          <w:sz w:val="28"/>
          <w:szCs w:val="28"/>
        </w:rPr>
        <w:t>Режим доступа:</w:t>
      </w:r>
      <w:r w:rsidRPr="00A823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2" w:history="1">
        <w:r w:rsidRPr="00A8230B">
          <w:rPr>
            <w:rStyle w:val="af3"/>
            <w:rFonts w:ascii="Times New Roman" w:hAnsi="Times New Roman" w:cs="Times New Roman"/>
            <w:color w:val="auto"/>
            <w:spacing w:val="-6"/>
            <w:sz w:val="28"/>
            <w:szCs w:val="28"/>
          </w:rPr>
          <w:t>http://umczdt.ru/books/41/39324/</w:t>
        </w:r>
      </w:hyperlink>
      <w:r w:rsidRPr="00A8230B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D3C" w:rsidRPr="00A8230B" w:rsidRDefault="00F36D3C" w:rsidP="00F36D3C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388C" w:rsidRPr="00A8230B" w:rsidRDefault="007D388C">
      <w:pPr>
        <w:suppressAutoHyphens w:val="0"/>
        <w:spacing w:after="200" w:line="276" w:lineRule="auto"/>
        <w:rPr>
          <w:rFonts w:eastAsia="Calibri"/>
          <w:b/>
          <w:bCs/>
          <w:sz w:val="28"/>
          <w:szCs w:val="28"/>
          <w:lang w:eastAsia="ru-RU"/>
        </w:rPr>
      </w:pPr>
      <w:r w:rsidRPr="00A8230B">
        <w:rPr>
          <w:b/>
          <w:bCs/>
          <w:sz w:val="28"/>
          <w:szCs w:val="28"/>
        </w:rPr>
        <w:br w:type="page"/>
      </w:r>
    </w:p>
    <w:p w:rsidR="00C630F8" w:rsidRPr="00A8230B" w:rsidRDefault="00C630F8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5C60" w:rsidRPr="00A8230B" w:rsidRDefault="00C630F8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Cs/>
          <w:i/>
          <w:sz w:val="28"/>
          <w:szCs w:val="28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>3.3</w:t>
      </w:r>
      <w:r w:rsidR="00505C60" w:rsidRPr="00A8230B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505C60" w:rsidRPr="00A8230B">
        <w:rPr>
          <w:b/>
          <w:bCs/>
          <w:sz w:val="28"/>
          <w:szCs w:val="28"/>
        </w:rPr>
        <w:t>ОЦЕНОЧНЫЕ МАТЕРИАЛЫ ДЛЯ ПРОМЕЖУТОЧНОЙ АТТЕСТАЦИИ ПО ПРОИЗВОДСТВЕННОЙ ПРАКТИКЕ</w:t>
      </w:r>
      <w:r w:rsidR="00CD5F6F" w:rsidRPr="00A8230B">
        <w:rPr>
          <w:b/>
          <w:bCs/>
          <w:sz w:val="28"/>
          <w:szCs w:val="28"/>
        </w:rPr>
        <w:t xml:space="preserve"> (по профилю специальности)</w:t>
      </w:r>
    </w:p>
    <w:p w:rsidR="00505C60" w:rsidRPr="00A8230B" w:rsidRDefault="00505C60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i/>
          <w:sz w:val="28"/>
          <w:szCs w:val="28"/>
        </w:rPr>
      </w:pPr>
    </w:p>
    <w:p w:rsidR="00B77753" w:rsidRPr="00A8230B" w:rsidRDefault="00B77753" w:rsidP="00505C60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1. Описание </w:t>
      </w:r>
    </w:p>
    <w:p w:rsidR="00B77753" w:rsidRPr="00A8230B" w:rsidRDefault="00B77753" w:rsidP="00505C6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Обучающиеся допускаются к сдаче дифференцированного зачета по производственной практике при условии выполнения всех видов работ на практике, предусмотренных программой и календарно-тематическим планом, и своевременном предоставлении следующих документов: </w:t>
      </w:r>
    </w:p>
    <w:p w:rsidR="00B77753" w:rsidRPr="00A8230B" w:rsidRDefault="00B77753" w:rsidP="00505C60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положительного аттестационного листа по практике руководителей практики от организации прохождения практики и образовательной организации об уровне освоения профессиональных компетенций; </w:t>
      </w:r>
    </w:p>
    <w:p w:rsidR="00B77753" w:rsidRPr="00A8230B" w:rsidRDefault="00B77753" w:rsidP="00505C60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положительной характеристики организации прохождения практики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A8230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A8230B">
        <w:rPr>
          <w:rFonts w:eastAsiaTheme="minorHAnsi"/>
          <w:sz w:val="28"/>
          <w:szCs w:val="28"/>
          <w:lang w:eastAsia="en-US"/>
        </w:rPr>
        <w:t xml:space="preserve"> по освоению общих компетенций в период прохождения практики;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дневника практики;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отчета о практике в соответствии с заданием на практику. </w:t>
      </w:r>
    </w:p>
    <w:p w:rsidR="00505C60" w:rsidRPr="00A8230B" w:rsidRDefault="00505C60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C4713" w:rsidRPr="00A8230B" w:rsidRDefault="00B77753" w:rsidP="00FC47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>Дифференцированный зачет проходит в форме ответов на контрольные вопросы, защиты отчета по практике</w:t>
      </w:r>
      <w:r w:rsidR="00FC4713" w:rsidRPr="00A8230B">
        <w:rPr>
          <w:rFonts w:eastAsiaTheme="minorHAnsi"/>
          <w:sz w:val="28"/>
          <w:szCs w:val="28"/>
          <w:lang w:eastAsia="en-US"/>
        </w:rPr>
        <w:t>.</w:t>
      </w:r>
      <w:r w:rsidRPr="00A8230B">
        <w:rPr>
          <w:rFonts w:eastAsiaTheme="minorHAnsi"/>
          <w:sz w:val="28"/>
          <w:szCs w:val="28"/>
          <w:lang w:eastAsia="en-US"/>
        </w:rPr>
        <w:t xml:space="preserve"> </w:t>
      </w:r>
    </w:p>
    <w:p w:rsidR="00B77753" w:rsidRPr="00A8230B" w:rsidRDefault="00B77753" w:rsidP="00FC47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На проведения дифференцированного зачета отводится </w:t>
      </w:r>
      <w:r w:rsidR="00D40C06">
        <w:rPr>
          <w:rFonts w:eastAsiaTheme="minorHAnsi"/>
          <w:sz w:val="28"/>
          <w:szCs w:val="28"/>
          <w:lang w:eastAsia="en-US"/>
        </w:rPr>
        <w:t>120</w:t>
      </w:r>
      <w:r w:rsidRPr="00A8230B">
        <w:rPr>
          <w:rFonts w:eastAsiaTheme="minorHAnsi"/>
          <w:sz w:val="28"/>
          <w:szCs w:val="28"/>
          <w:lang w:eastAsia="en-US"/>
        </w:rPr>
        <w:t xml:space="preserve"> минут. </w:t>
      </w:r>
    </w:p>
    <w:p w:rsidR="00B77753" w:rsidRPr="00A8230B" w:rsidRDefault="00B77753" w:rsidP="00505C6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Pr="00A8230B">
        <w:rPr>
          <w:rFonts w:eastAsiaTheme="minorHAnsi"/>
          <w:i/>
          <w:iCs/>
          <w:sz w:val="23"/>
          <w:szCs w:val="23"/>
          <w:lang w:eastAsia="en-US"/>
        </w:rPr>
        <w:t xml:space="preserve">указать используемые таблицы, литературу, оборудование и т.д. </w:t>
      </w:r>
    </w:p>
    <w:p w:rsidR="00505C60" w:rsidRPr="00A8230B" w:rsidRDefault="00505C60" w:rsidP="00B7775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A8230B" w:rsidRDefault="00B77753" w:rsidP="00505C60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3"/>
          <w:szCs w:val="23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2. Контрольные вопросы </w:t>
      </w:r>
      <w:r w:rsidRPr="00A8230B">
        <w:rPr>
          <w:rFonts w:eastAsiaTheme="minorHAnsi"/>
          <w:i/>
          <w:iCs/>
          <w:sz w:val="23"/>
          <w:szCs w:val="23"/>
          <w:lang w:eastAsia="en-US"/>
        </w:rPr>
        <w:t xml:space="preserve">(указываются, если необходимо)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Контрольные вопросы по итогам прохождения практики необходимы для систематизации и закрепления собранного материала на практике. Грамотные ответы на контрольные вопросы подтверждают освоение обучающимися ПК и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A8230B">
        <w:rPr>
          <w:rFonts w:eastAsiaTheme="minorHAnsi"/>
          <w:sz w:val="28"/>
          <w:szCs w:val="28"/>
          <w:lang w:eastAsia="en-US"/>
        </w:rPr>
        <w:t xml:space="preserve"> и приобретение практического опыта по ПМ. </w:t>
      </w:r>
    </w:p>
    <w:p w:rsidR="00FC4713" w:rsidRPr="00A8230B" w:rsidRDefault="00FC4713" w:rsidP="00FC47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sz w:val="28"/>
          <w:szCs w:val="28"/>
        </w:rPr>
        <w:t xml:space="preserve">1. Расскажите о функции работников РТУ. </w:t>
      </w:r>
    </w:p>
    <w:p w:rsidR="00FC4713" w:rsidRPr="00A8230B" w:rsidRDefault="00FC4713" w:rsidP="00FC47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sz w:val="28"/>
          <w:szCs w:val="28"/>
        </w:rPr>
        <w:t xml:space="preserve">2. Какие методы технического обслуживания устройств и приборов СЦБ вы знаете? </w:t>
      </w:r>
    </w:p>
    <w:p w:rsidR="00FC4713" w:rsidRPr="00A8230B" w:rsidRDefault="00FC4713" w:rsidP="00FC47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sz w:val="28"/>
          <w:szCs w:val="28"/>
        </w:rPr>
        <w:t xml:space="preserve">3. Как выполняется техническое обслуживание и ремонт нейтральных реле? </w:t>
      </w:r>
    </w:p>
    <w:p w:rsidR="00FC4713" w:rsidRPr="00A8230B" w:rsidRDefault="00FC4713" w:rsidP="00FC47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sz w:val="28"/>
          <w:szCs w:val="28"/>
        </w:rPr>
        <w:t xml:space="preserve">4. Как выполняется техническое обслуживание и ремонт поляризованных реле? </w:t>
      </w:r>
    </w:p>
    <w:p w:rsidR="00FC4713" w:rsidRPr="00A8230B" w:rsidRDefault="00FC4713" w:rsidP="00FC47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sz w:val="28"/>
          <w:szCs w:val="28"/>
        </w:rPr>
        <w:t xml:space="preserve">5. Как выполняется техническое обслуживание и ремонт комбинированных реле? </w:t>
      </w:r>
    </w:p>
    <w:p w:rsidR="00FC4713" w:rsidRPr="00A8230B" w:rsidRDefault="00FC4713" w:rsidP="00FC47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A8230B">
        <w:rPr>
          <w:sz w:val="28"/>
          <w:szCs w:val="28"/>
        </w:rPr>
        <w:t xml:space="preserve">6. Как выполняется техническое обслуживание и ремонт реле типа РЭЛ?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3. Критерии оценки </w:t>
      </w:r>
    </w:p>
    <w:p w:rsidR="000D4834" w:rsidRPr="00A8230B" w:rsidRDefault="000D4834" w:rsidP="000D483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Оценка 5 «отлично»  - </w:t>
      </w:r>
      <w:r w:rsidRPr="00A8230B">
        <w:rPr>
          <w:rFonts w:eastAsiaTheme="minorHAnsi"/>
          <w:bCs/>
          <w:sz w:val="28"/>
          <w:szCs w:val="28"/>
          <w:lang w:eastAsia="en-US"/>
        </w:rPr>
        <w:t xml:space="preserve">ставится, если: программа практики выполнена в срок, в полном объеме. </w:t>
      </w:r>
      <w:proofErr w:type="gramStart"/>
      <w:r w:rsidRPr="00A8230B">
        <w:rPr>
          <w:rFonts w:eastAsiaTheme="minorHAnsi"/>
          <w:bCs/>
          <w:sz w:val="28"/>
          <w:szCs w:val="28"/>
          <w:lang w:eastAsia="en-US"/>
        </w:rPr>
        <w:t>Обучающийся</w:t>
      </w:r>
      <w:proofErr w:type="gramEnd"/>
      <w:r w:rsidRPr="00A8230B">
        <w:rPr>
          <w:rFonts w:eastAsiaTheme="minorHAnsi"/>
          <w:bCs/>
          <w:sz w:val="28"/>
          <w:szCs w:val="28"/>
          <w:lang w:eastAsia="en-US"/>
        </w:rPr>
        <w:t xml:space="preserve"> умеет применять теоретические задания для решения профессиональных задач. Уверенно владеет приемами работ, самостоятельно выполняет их в соответствии с требованиями </w:t>
      </w:r>
      <w:r w:rsidRPr="00A8230B">
        <w:rPr>
          <w:rFonts w:eastAsiaTheme="minorHAnsi"/>
          <w:bCs/>
          <w:sz w:val="28"/>
          <w:szCs w:val="28"/>
          <w:lang w:eastAsia="en-US"/>
        </w:rPr>
        <w:lastRenderedPageBreak/>
        <w:t>технической  и технологической документации, соблюдает требования охраны труда.</w:t>
      </w:r>
    </w:p>
    <w:p w:rsidR="000D4834" w:rsidRPr="00A8230B" w:rsidRDefault="000D4834" w:rsidP="000D483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>Оценка 4 «хорошо»</w:t>
      </w:r>
      <w:r w:rsidRPr="00A8230B">
        <w:rPr>
          <w:rFonts w:eastAsiaTheme="minorHAnsi"/>
          <w:bCs/>
          <w:sz w:val="28"/>
          <w:szCs w:val="28"/>
          <w:lang w:eastAsia="en-US"/>
        </w:rPr>
        <w:t xml:space="preserve"> -  ставится, если: программа практики выполнена в срок, в полном объеме. </w:t>
      </w:r>
      <w:proofErr w:type="gramStart"/>
      <w:r w:rsidRPr="00A8230B">
        <w:rPr>
          <w:rFonts w:eastAsiaTheme="minorHAnsi"/>
          <w:bCs/>
          <w:sz w:val="28"/>
          <w:szCs w:val="28"/>
          <w:lang w:eastAsia="en-US"/>
        </w:rPr>
        <w:t>Обучающийся</w:t>
      </w:r>
      <w:proofErr w:type="gramEnd"/>
      <w:r w:rsidRPr="00A8230B">
        <w:rPr>
          <w:rFonts w:eastAsiaTheme="minorHAnsi"/>
          <w:bCs/>
          <w:sz w:val="28"/>
          <w:szCs w:val="28"/>
          <w:lang w:eastAsia="en-US"/>
        </w:rPr>
        <w:t xml:space="preserve"> умеет применять теоретические знания для  решения профессиональных задач. Владеет приемами работ, самостоятельно выполняет их в соответствии с требованиями технической  и технологической документации,  допуская при этом несущественные ошибки, соблюдает требования охраны труда. </w:t>
      </w:r>
      <w:proofErr w:type="gramStart"/>
      <w:r w:rsidRPr="00A8230B">
        <w:rPr>
          <w:rFonts w:eastAsiaTheme="minorHAnsi"/>
          <w:bCs/>
          <w:sz w:val="28"/>
          <w:szCs w:val="28"/>
          <w:lang w:eastAsia="en-US"/>
        </w:rPr>
        <w:t>Обучающийся</w:t>
      </w:r>
      <w:proofErr w:type="gramEnd"/>
      <w:r w:rsidRPr="00A8230B">
        <w:rPr>
          <w:rFonts w:eastAsiaTheme="minorHAnsi"/>
          <w:bCs/>
          <w:sz w:val="28"/>
          <w:szCs w:val="28"/>
          <w:lang w:eastAsia="en-US"/>
        </w:rPr>
        <w:t xml:space="preserve"> демонстрирует достаточную полноту знаний в объеме программы практики.</w:t>
      </w:r>
    </w:p>
    <w:p w:rsidR="00A743E1" w:rsidRPr="00A8230B" w:rsidRDefault="000D4834" w:rsidP="000D483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>Оценка 3 «удовлетворительно»</w:t>
      </w:r>
      <w:r w:rsidRPr="00A8230B">
        <w:rPr>
          <w:rFonts w:eastAsiaTheme="minorHAnsi"/>
          <w:bCs/>
          <w:sz w:val="28"/>
          <w:szCs w:val="28"/>
          <w:lang w:eastAsia="en-US"/>
        </w:rPr>
        <w:t xml:space="preserve"> - ставится, если: программа практики в основном выполнена. </w:t>
      </w:r>
      <w:proofErr w:type="gramStart"/>
      <w:r w:rsidRPr="00A8230B">
        <w:rPr>
          <w:rFonts w:eastAsiaTheme="minorHAnsi"/>
          <w:bCs/>
          <w:sz w:val="28"/>
          <w:szCs w:val="28"/>
          <w:lang w:eastAsia="en-US"/>
        </w:rPr>
        <w:t>Обучающийся</w:t>
      </w:r>
      <w:proofErr w:type="gramEnd"/>
      <w:r w:rsidRPr="00A8230B">
        <w:rPr>
          <w:rFonts w:eastAsiaTheme="minorHAnsi"/>
          <w:bCs/>
          <w:sz w:val="28"/>
          <w:szCs w:val="28"/>
          <w:lang w:eastAsia="en-US"/>
        </w:rPr>
        <w:t xml:space="preserve"> умеет применять теоретические знания для  решения некоторых профессиональных задач. Владеет приемами работ, но выполняет их  с нарушениями требований технической и технологической документации, в основном соблюдает требования охраны труда.</w:t>
      </w:r>
    </w:p>
    <w:p w:rsidR="00A743E1" w:rsidRPr="00A8230B" w:rsidRDefault="000D4834" w:rsidP="000D483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>Оценка 2 «неудовлетворительно»</w:t>
      </w:r>
      <w:r w:rsidRPr="00A8230B">
        <w:rPr>
          <w:rFonts w:eastAsiaTheme="minorHAnsi"/>
          <w:bCs/>
          <w:sz w:val="28"/>
          <w:szCs w:val="28"/>
          <w:lang w:eastAsia="en-US"/>
        </w:rPr>
        <w:t xml:space="preserve"> - ставится, если: программа практики не выполнена. </w:t>
      </w:r>
      <w:proofErr w:type="gramStart"/>
      <w:r w:rsidRPr="00A8230B">
        <w:rPr>
          <w:rFonts w:eastAsiaTheme="minorHAnsi"/>
          <w:bCs/>
          <w:sz w:val="28"/>
          <w:szCs w:val="28"/>
          <w:lang w:eastAsia="en-US"/>
        </w:rPr>
        <w:t>Обучающийся</w:t>
      </w:r>
      <w:proofErr w:type="gramEnd"/>
      <w:r w:rsidRPr="00A8230B">
        <w:rPr>
          <w:rFonts w:eastAsiaTheme="minorHAnsi"/>
          <w:bCs/>
          <w:sz w:val="28"/>
          <w:szCs w:val="28"/>
          <w:lang w:eastAsia="en-US"/>
        </w:rPr>
        <w:t xml:space="preserve"> демонстрирует фрагментарные знания в рамках программы практики.</w:t>
      </w:r>
    </w:p>
    <w:p w:rsidR="00B77753" w:rsidRPr="00A8230B" w:rsidRDefault="00B77753" w:rsidP="000D483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3.1 Аттестационный лист практики </w:t>
      </w:r>
    </w:p>
    <w:p w:rsidR="00B77753" w:rsidRPr="00A8230B" w:rsidRDefault="00B77753" w:rsidP="000D483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>В аттестационном листе по практике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работ, предусмотренных программой практики и календарно-тематическим планом. Подпись руководителя практики от организации заверяется печатью организации. Аттестационный лист по практике должен быть дополнительно подписан руководителем</w:t>
      </w:r>
      <w:r w:rsidR="00967F6D" w:rsidRPr="00A8230B">
        <w:rPr>
          <w:rFonts w:eastAsiaTheme="minorHAnsi"/>
          <w:sz w:val="28"/>
          <w:szCs w:val="28"/>
          <w:lang w:eastAsia="en-US"/>
        </w:rPr>
        <w:t xml:space="preserve"> от образовательной организации.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3.2 Характеристика с практики </w:t>
      </w:r>
    </w:p>
    <w:p w:rsidR="00967F6D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В характеристике с практики руководитель практики от организации прохождения практики подтверждает освоение 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A8230B">
        <w:rPr>
          <w:rFonts w:eastAsiaTheme="minorHAnsi"/>
          <w:sz w:val="28"/>
          <w:szCs w:val="28"/>
          <w:lang w:eastAsia="en-US"/>
        </w:rPr>
        <w:t xml:space="preserve"> общих компетенций при выполнении различных видов работ, предусмотренных программой практики и календарно-тем</w:t>
      </w:r>
      <w:r w:rsidR="00967F6D" w:rsidRPr="00A8230B">
        <w:rPr>
          <w:rFonts w:eastAsiaTheme="minorHAnsi"/>
          <w:sz w:val="28"/>
          <w:szCs w:val="28"/>
          <w:lang w:eastAsia="en-US"/>
        </w:rPr>
        <w:t>атическим планом.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3.3 Дневник практики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Дневник практики оформляется в соответствии с принятым макетом и заверяется руководителем практики от организации прохождения практики и от образовательной организации.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Содержание дневника практики (приводится в качестве примера):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сведения об организации прохождения практики;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цели практики (формирование у обучающегося общих и </w:t>
      </w:r>
      <w:r w:rsidR="00967F6D" w:rsidRPr="00A8230B">
        <w:rPr>
          <w:rFonts w:eastAsiaTheme="minorHAnsi"/>
          <w:sz w:val="28"/>
          <w:szCs w:val="28"/>
          <w:lang w:eastAsia="en-US"/>
        </w:rPr>
        <w:t xml:space="preserve"> </w:t>
      </w:r>
      <w:r w:rsidRPr="00A8230B">
        <w:rPr>
          <w:rFonts w:eastAsiaTheme="minorHAnsi"/>
          <w:sz w:val="28"/>
          <w:szCs w:val="28"/>
          <w:lang w:eastAsia="en-US"/>
        </w:rPr>
        <w:t xml:space="preserve">профессиональных компетенций, приобретение практического опыта по определенному виду профессиональной деятельности, предусмотренному ФГОС);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задание на практику (материал, который необходимо собрать для составления отчета по практике, написания курсового проекта);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230B">
        <w:rPr>
          <w:rFonts w:eastAsiaTheme="minorHAnsi"/>
          <w:sz w:val="28"/>
          <w:szCs w:val="28"/>
          <w:lang w:eastAsia="en-US"/>
        </w:rPr>
        <w:t xml:space="preserve">- перечень видов работ выполненных обучающимся за определенные промежутки времени (за 1 день или несколько дней, в соответствии с календарно-тематическим планом практики); </w:t>
      </w:r>
      <w:proofErr w:type="gramEnd"/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lastRenderedPageBreak/>
        <w:t xml:space="preserve">- табель посещаемости;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требования к технике безопасности.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3.4 Отчет о практике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>Отчет о практике должен включать материалы, собранные во время прохождения практики в соответствии с выданным заданием на практику</w:t>
      </w:r>
      <w:r w:rsidRPr="00A8230B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A8230B">
        <w:rPr>
          <w:rFonts w:eastAsiaTheme="minorHAnsi"/>
          <w:sz w:val="28"/>
          <w:szCs w:val="28"/>
          <w:lang w:eastAsia="en-US"/>
        </w:rPr>
        <w:t xml:space="preserve">Это информация о структуре, технологическом процессе и применяемом оборудовании в организации прохождения практики, данные для выполнения расчетов по курсовому проектированию, схемы, чертежи, таблицы, графики и т.д.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Структура отчета по практике (приводится в качестве примера):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титульный лист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задание на практику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содержание </w:t>
      </w:r>
    </w:p>
    <w:p w:rsidR="00B77753" w:rsidRPr="00A8230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текст отчета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spacing w:after="38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 xml:space="preserve">- используемые источники информации, документы (технологические инструкции, официальный сайт организации и т.д.) </w:t>
      </w:r>
    </w:p>
    <w:p w:rsidR="00B77753" w:rsidRPr="00A8230B" w:rsidRDefault="00B77753" w:rsidP="00967F6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>- приложения (схемы, чертежи, таблицы, фото материалы выносятся в приложения, если они занимают большой объем)</w:t>
      </w:r>
      <w:proofErr w:type="gramStart"/>
      <w:r w:rsidRPr="00A8230B">
        <w:rPr>
          <w:rFonts w:eastAsiaTheme="minorHAnsi"/>
          <w:sz w:val="28"/>
          <w:szCs w:val="28"/>
          <w:lang w:eastAsia="en-US"/>
        </w:rPr>
        <w:t xml:space="preserve"> </w:t>
      </w:r>
      <w:r w:rsidR="00967F6D" w:rsidRPr="00A8230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62805" w:rsidRPr="00A8230B" w:rsidRDefault="00262805" w:rsidP="00B77753">
      <w:pPr>
        <w:pStyle w:val="Default"/>
        <w:ind w:left="360"/>
        <w:rPr>
          <w:b/>
          <w:bCs/>
          <w:color w:val="auto"/>
          <w:sz w:val="28"/>
          <w:szCs w:val="28"/>
        </w:rPr>
      </w:pPr>
      <w:r w:rsidRPr="00A8230B">
        <w:rPr>
          <w:b/>
          <w:bCs/>
          <w:color w:val="auto"/>
          <w:sz w:val="28"/>
          <w:szCs w:val="28"/>
        </w:rPr>
        <w:br w:type="page"/>
      </w:r>
    </w:p>
    <w:p w:rsidR="00AF0A69" w:rsidRPr="00A8230B" w:rsidRDefault="001413AC" w:rsidP="00FC4713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  <w:r w:rsidRPr="00A8230B">
        <w:rPr>
          <w:b/>
          <w:bCs/>
          <w:color w:val="auto"/>
          <w:sz w:val="28"/>
          <w:szCs w:val="28"/>
        </w:rPr>
        <w:lastRenderedPageBreak/>
        <w:t xml:space="preserve">4. </w:t>
      </w:r>
      <w:r w:rsidR="00AF0A69" w:rsidRPr="00A8230B">
        <w:rPr>
          <w:b/>
          <w:bCs/>
          <w:color w:val="auto"/>
          <w:sz w:val="28"/>
          <w:szCs w:val="28"/>
        </w:rPr>
        <w:t>КОНТРОЛЬНО-ОЦЕНОЧНЫЕ СРЕДСТВА ЭКЗАМЕНА КВАЛИФИКАЦИОННОГО</w:t>
      </w:r>
    </w:p>
    <w:p w:rsidR="00AF0A69" w:rsidRPr="00A8230B" w:rsidRDefault="00AF0A69" w:rsidP="005C7F5A">
      <w:pPr>
        <w:pStyle w:val="Default"/>
        <w:ind w:left="360"/>
        <w:rPr>
          <w:b/>
          <w:bCs/>
          <w:color w:val="auto"/>
          <w:sz w:val="28"/>
          <w:szCs w:val="28"/>
        </w:rPr>
      </w:pPr>
    </w:p>
    <w:p w:rsidR="00AF0A69" w:rsidRPr="00A8230B" w:rsidRDefault="006A61C0" w:rsidP="006A61C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230B">
        <w:rPr>
          <w:rFonts w:eastAsiaTheme="minorHAnsi"/>
          <w:sz w:val="28"/>
          <w:szCs w:val="28"/>
          <w:lang w:eastAsia="en-US"/>
        </w:rPr>
        <w:t>Э</w:t>
      </w:r>
      <w:r w:rsidR="00AF0A69" w:rsidRPr="00A8230B">
        <w:rPr>
          <w:rFonts w:eastAsiaTheme="minorHAnsi"/>
          <w:sz w:val="28"/>
          <w:szCs w:val="28"/>
          <w:lang w:eastAsia="en-US"/>
        </w:rPr>
        <w:t>кзамен</w:t>
      </w:r>
      <w:r w:rsidRPr="00A8230B">
        <w:rPr>
          <w:rFonts w:eastAsiaTheme="minorHAnsi"/>
          <w:sz w:val="28"/>
          <w:szCs w:val="28"/>
          <w:lang w:eastAsia="en-US"/>
        </w:rPr>
        <w:t xml:space="preserve"> квалификационный</w:t>
      </w:r>
      <w:r w:rsidR="00AF0A69" w:rsidRPr="00A8230B">
        <w:rPr>
          <w:rFonts w:eastAsiaTheme="minorHAnsi"/>
          <w:sz w:val="28"/>
          <w:szCs w:val="28"/>
          <w:lang w:eastAsia="en-US"/>
        </w:rPr>
        <w:t xml:space="preserve"> проводится непосредственно после завершения освоения программы профессионального модуля, т. е после изучения междисциплинарных курсов и прохождения учебной и (или) производственной практики в составе профессионального модуля. Экзамен квалификационный представляет собой форму независимой оценки результатов обучения с участием работодателей. </w:t>
      </w:r>
    </w:p>
    <w:p w:rsidR="006A61C0" w:rsidRPr="00A8230B" w:rsidRDefault="006A61C0" w:rsidP="00AF0A6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A61C0" w:rsidRPr="00A8230B" w:rsidRDefault="006A61C0" w:rsidP="003B5C61">
      <w:pPr>
        <w:pStyle w:val="a7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8230B">
        <w:rPr>
          <w:rFonts w:ascii="Times New Roman" w:hAnsi="Times New Roman"/>
          <w:b/>
          <w:sz w:val="28"/>
          <w:szCs w:val="28"/>
        </w:rPr>
        <w:t>Назначение</w:t>
      </w:r>
    </w:p>
    <w:p w:rsidR="005C7F5A" w:rsidRPr="00A8230B" w:rsidRDefault="006A61C0" w:rsidP="002A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8230B">
        <w:rPr>
          <w:sz w:val="28"/>
          <w:szCs w:val="28"/>
        </w:rPr>
        <w:t xml:space="preserve">Экзамен квалификационный является формой промежуточной аттестации </w:t>
      </w:r>
      <w:r w:rsidR="002A0952" w:rsidRPr="00A8230B">
        <w:rPr>
          <w:sz w:val="28"/>
          <w:szCs w:val="28"/>
        </w:rPr>
        <w:t>по профессиональному модулю ПМ.03</w:t>
      </w:r>
      <w:r w:rsidR="002A0952" w:rsidRPr="00A8230B">
        <w:rPr>
          <w:iCs/>
          <w:caps/>
          <w:sz w:val="28"/>
          <w:szCs w:val="28"/>
        </w:rPr>
        <w:t xml:space="preserve"> 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</w:t>
      </w:r>
      <w:r w:rsidRPr="00A8230B">
        <w:rPr>
          <w:sz w:val="28"/>
          <w:szCs w:val="28"/>
        </w:rPr>
        <w:t xml:space="preserve">, проводится с целью проверки готовности обучающегося к выполнению </w:t>
      </w:r>
      <w:r w:rsidRPr="00A8230B">
        <w:rPr>
          <w:sz w:val="28"/>
          <w:szCs w:val="28"/>
          <w:u w:val="single"/>
        </w:rPr>
        <w:t>вида деятел</w:t>
      </w:r>
      <w:r w:rsidR="002A0952" w:rsidRPr="00A8230B">
        <w:rPr>
          <w:sz w:val="28"/>
          <w:szCs w:val="28"/>
          <w:u w:val="single"/>
        </w:rPr>
        <w:t>ьности</w:t>
      </w:r>
      <w:r w:rsidR="002A0952" w:rsidRPr="00A8230B">
        <w:rPr>
          <w:sz w:val="28"/>
          <w:szCs w:val="28"/>
        </w:rPr>
        <w:t xml:space="preserve">: </w:t>
      </w:r>
      <w:r w:rsidR="002A0952" w:rsidRPr="00A8230B">
        <w:rPr>
          <w:i/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</w:t>
      </w:r>
      <w:r w:rsidRPr="00A8230B">
        <w:rPr>
          <w:i/>
          <w:sz w:val="28"/>
          <w:szCs w:val="28"/>
        </w:rPr>
        <w:t>.</w:t>
      </w:r>
      <w:r w:rsidRPr="00A8230B">
        <w:t xml:space="preserve"> </w:t>
      </w:r>
      <w:r w:rsidRPr="00A8230B">
        <w:rPr>
          <w:sz w:val="28"/>
          <w:szCs w:val="28"/>
        </w:rPr>
        <w:t>Спецификацией устанавливается состав оценочных средств, используемых при организации экзам</w:t>
      </w:r>
      <w:r w:rsidR="002A0952" w:rsidRPr="00A8230B">
        <w:rPr>
          <w:sz w:val="28"/>
          <w:szCs w:val="28"/>
        </w:rPr>
        <w:t>ена (квалификационного) по ПМ.03.</w:t>
      </w:r>
    </w:p>
    <w:p w:rsidR="002A0952" w:rsidRPr="00A8230B" w:rsidRDefault="002A0952" w:rsidP="002A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C7F5A" w:rsidRPr="00A8230B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b/>
          <w:sz w:val="28"/>
          <w:szCs w:val="28"/>
        </w:rPr>
        <w:t>2. Время аттестации</w:t>
      </w:r>
      <w:r w:rsidRPr="00A8230B">
        <w:rPr>
          <w:rFonts w:ascii="Times New Roman" w:hAnsi="Times New Roman"/>
          <w:sz w:val="28"/>
          <w:szCs w:val="28"/>
        </w:rPr>
        <w:t xml:space="preserve">: на проведение аттестации отводится </w:t>
      </w:r>
      <w:r w:rsidR="00D40C06">
        <w:rPr>
          <w:rFonts w:ascii="Times New Roman" w:hAnsi="Times New Roman"/>
          <w:sz w:val="28"/>
          <w:szCs w:val="28"/>
        </w:rPr>
        <w:t>1,5</w:t>
      </w:r>
      <w:r w:rsidRPr="00A8230B">
        <w:rPr>
          <w:rFonts w:ascii="Times New Roman" w:hAnsi="Times New Roman"/>
          <w:sz w:val="28"/>
          <w:szCs w:val="28"/>
        </w:rPr>
        <w:t xml:space="preserve"> астрономического часа, на подготовку – </w:t>
      </w:r>
      <w:r w:rsidR="00D40C06">
        <w:rPr>
          <w:rFonts w:ascii="Times New Roman" w:hAnsi="Times New Roman"/>
          <w:sz w:val="28"/>
          <w:szCs w:val="28"/>
        </w:rPr>
        <w:t>45</w:t>
      </w:r>
      <w:r w:rsidRPr="00A8230B">
        <w:rPr>
          <w:rFonts w:ascii="Times New Roman" w:hAnsi="Times New Roman"/>
          <w:sz w:val="28"/>
          <w:szCs w:val="28"/>
        </w:rPr>
        <w:t xml:space="preserve"> минут (</w:t>
      </w:r>
      <w:r w:rsidR="00D40C06">
        <w:rPr>
          <w:rFonts w:ascii="Times New Roman" w:hAnsi="Times New Roman"/>
          <w:sz w:val="28"/>
          <w:szCs w:val="28"/>
        </w:rPr>
        <w:t>1</w:t>
      </w:r>
      <w:r w:rsidRPr="00A8230B">
        <w:rPr>
          <w:rFonts w:ascii="Times New Roman" w:hAnsi="Times New Roman"/>
          <w:sz w:val="28"/>
          <w:szCs w:val="28"/>
        </w:rPr>
        <w:t xml:space="preserve"> акад. час).</w:t>
      </w:r>
    </w:p>
    <w:p w:rsidR="005C7F5A" w:rsidRPr="00A8230B" w:rsidRDefault="005C7F5A" w:rsidP="005C7F5A">
      <w:pPr>
        <w:pStyle w:val="a7"/>
        <w:shd w:val="clear" w:color="auto" w:fill="FFFFFF"/>
        <w:jc w:val="both"/>
        <w:rPr>
          <w:sz w:val="28"/>
          <w:szCs w:val="28"/>
        </w:rPr>
      </w:pPr>
    </w:p>
    <w:p w:rsidR="006A61C0" w:rsidRPr="00A8230B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b/>
          <w:sz w:val="28"/>
          <w:szCs w:val="28"/>
        </w:rPr>
        <w:t xml:space="preserve">3. </w:t>
      </w:r>
      <w:r w:rsidR="006A61C0" w:rsidRPr="00A8230B">
        <w:rPr>
          <w:rFonts w:ascii="Times New Roman" w:hAnsi="Times New Roman"/>
          <w:b/>
          <w:sz w:val="28"/>
          <w:szCs w:val="28"/>
        </w:rPr>
        <w:t>План варианта</w:t>
      </w:r>
      <w:r w:rsidR="006A61C0" w:rsidRPr="00A8230B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</w:t>
      </w:r>
      <w:proofErr w:type="gramStart"/>
      <w:r w:rsidR="006A61C0" w:rsidRPr="00A8230B">
        <w:rPr>
          <w:rFonts w:ascii="Times New Roman" w:hAnsi="Times New Roman"/>
          <w:sz w:val="28"/>
          <w:szCs w:val="28"/>
        </w:rPr>
        <w:t>)</w:t>
      </w:r>
      <w:proofErr w:type="gramEnd"/>
    </w:p>
    <w:p w:rsidR="00730D2F" w:rsidRPr="00A8230B" w:rsidRDefault="00730D2F" w:rsidP="006A61C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8230B">
        <w:rPr>
          <w:sz w:val="28"/>
          <w:szCs w:val="28"/>
        </w:rPr>
        <w:t>….</w:t>
      </w:r>
    </w:p>
    <w:p w:rsidR="006A61C0" w:rsidRPr="00A8230B" w:rsidRDefault="006A61C0" w:rsidP="006A61C0">
      <w:pPr>
        <w:pStyle w:val="3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sz w:val="28"/>
          <w:szCs w:val="28"/>
        </w:rPr>
        <w:t xml:space="preserve">Одно практическое задание на проверку освоения </w:t>
      </w:r>
      <w:r w:rsidRPr="00A8230B">
        <w:rPr>
          <w:rFonts w:ascii="Times New Roman" w:hAnsi="Times New Roman"/>
          <w:i/>
          <w:sz w:val="28"/>
          <w:szCs w:val="28"/>
        </w:rPr>
        <w:t xml:space="preserve">ПК 1.1; ПК 1.2; ПК 1.3; </w:t>
      </w:r>
      <w:proofErr w:type="gramStart"/>
      <w:r w:rsidRPr="00A8230B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A8230B">
        <w:rPr>
          <w:rFonts w:ascii="Times New Roman" w:hAnsi="Times New Roman"/>
          <w:i/>
          <w:sz w:val="28"/>
          <w:szCs w:val="28"/>
        </w:rPr>
        <w:t xml:space="preserve"> 2; ОК 3; ОК 6; ОК 7; ОК 8; ОК9</w:t>
      </w:r>
      <w:r w:rsidRPr="00A8230B">
        <w:rPr>
          <w:rFonts w:ascii="Times New Roman" w:hAnsi="Times New Roman"/>
          <w:sz w:val="28"/>
          <w:szCs w:val="28"/>
        </w:rPr>
        <w:t xml:space="preserve">; предоставление портфолио для проверки </w:t>
      </w:r>
      <w:proofErr w:type="spellStart"/>
      <w:r w:rsidRPr="00A8230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8230B">
        <w:rPr>
          <w:rFonts w:ascii="Times New Roman" w:hAnsi="Times New Roman"/>
          <w:sz w:val="28"/>
          <w:szCs w:val="28"/>
        </w:rPr>
        <w:t xml:space="preserve">  </w:t>
      </w:r>
      <w:r w:rsidRPr="00A8230B">
        <w:rPr>
          <w:rFonts w:ascii="Times New Roman" w:hAnsi="Times New Roman"/>
          <w:i/>
          <w:sz w:val="28"/>
          <w:szCs w:val="28"/>
        </w:rPr>
        <w:t>ОК1; ОК4; ОК5;</w:t>
      </w:r>
      <w:r w:rsidRPr="00A8230B">
        <w:rPr>
          <w:rFonts w:ascii="Times New Roman" w:hAnsi="Times New Roman"/>
          <w:sz w:val="28"/>
          <w:szCs w:val="28"/>
        </w:rPr>
        <w:t xml:space="preserve"> </w:t>
      </w:r>
    </w:p>
    <w:p w:rsidR="006A61C0" w:rsidRPr="00A8230B" w:rsidRDefault="006A61C0" w:rsidP="00F82DE6">
      <w:pPr>
        <w:spacing w:line="0" w:lineRule="atLeast"/>
        <w:rPr>
          <w:b/>
          <w:sz w:val="28"/>
          <w:szCs w:val="28"/>
        </w:rPr>
      </w:pPr>
      <w:r w:rsidRPr="00A8230B">
        <w:t xml:space="preserve"> </w:t>
      </w:r>
      <w:r w:rsidR="005C7F5A" w:rsidRPr="00A8230B">
        <w:rPr>
          <w:b/>
          <w:sz w:val="28"/>
          <w:szCs w:val="28"/>
        </w:rPr>
        <w:t>4</w:t>
      </w:r>
      <w:r w:rsidRPr="00A8230B">
        <w:rPr>
          <w:b/>
          <w:sz w:val="28"/>
          <w:szCs w:val="28"/>
        </w:rPr>
        <w:t>. В результате оценки осуществляется проверка следующих объектов: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30"/>
        <w:gridCol w:w="3215"/>
        <w:gridCol w:w="1843"/>
      </w:tblGrid>
      <w:tr w:rsidR="005C7F5A" w:rsidRPr="00A8230B" w:rsidTr="005C7F5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A" w:rsidRPr="00A8230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0B">
              <w:rPr>
                <w:rFonts w:ascii="Times New Roman" w:hAnsi="Times New Roman"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A" w:rsidRPr="00A8230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0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A" w:rsidRPr="00A8230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0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A" w:rsidRPr="00A8230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0B"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:rsidR="005C7F5A" w:rsidRPr="00A8230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0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:rsidR="005C7F5A" w:rsidRPr="00A8230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5A" w:rsidRPr="00A8230B" w:rsidTr="005C7F5A">
        <w:trPr>
          <w:trHeight w:val="2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A8230B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A8230B">
              <w:rPr>
                <w:sz w:val="20"/>
                <w:szCs w:val="20"/>
              </w:rPr>
              <w:lastRenderedPageBreak/>
              <w:t>ПК 1.1. …</w:t>
            </w:r>
          </w:p>
          <w:p w:rsidR="005C7F5A" w:rsidRPr="00A8230B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af3"/>
                <w:color w:val="auto"/>
                <w:sz w:val="20"/>
                <w:szCs w:val="20"/>
              </w:rPr>
            </w:pPr>
            <w:r w:rsidRPr="00A8230B">
              <w:rPr>
                <w:sz w:val="20"/>
                <w:szCs w:val="20"/>
              </w:rPr>
              <w:t>ПК 1.2. …</w:t>
            </w:r>
          </w:p>
          <w:p w:rsidR="005C7F5A" w:rsidRPr="00A8230B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A8230B">
              <w:rPr>
                <w:sz w:val="20"/>
                <w:szCs w:val="20"/>
              </w:rPr>
              <w:t>…</w:t>
            </w:r>
          </w:p>
          <w:p w:rsidR="005C7F5A" w:rsidRPr="00A8230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30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8230B">
              <w:rPr>
                <w:rFonts w:ascii="Times New Roman" w:hAnsi="Times New Roman" w:cs="Times New Roman"/>
                <w:sz w:val="20"/>
                <w:szCs w:val="20"/>
              </w:rPr>
              <w:t> 1. …</w:t>
            </w:r>
          </w:p>
          <w:p w:rsidR="005C7F5A" w:rsidRPr="00A8230B" w:rsidRDefault="005C7F5A" w:rsidP="005C7F5A">
            <w:pPr>
              <w:pStyle w:val="af2"/>
              <w:widowControl w:val="0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30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5C7F5A" w:rsidRPr="00A8230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30B">
              <w:rPr>
                <w:rFonts w:ascii="Times New Roman" w:hAnsi="Times New Roman" w:cs="Times New Roman"/>
                <w:sz w:val="20"/>
                <w:szCs w:val="20"/>
              </w:rPr>
              <w:t>… .</w:t>
            </w:r>
          </w:p>
          <w:p w:rsidR="005C7F5A" w:rsidRPr="00A8230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FontStyle51"/>
                <w:b w:val="0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FontStyle51"/>
                <w:sz w:val="20"/>
                <w:szCs w:val="20"/>
              </w:rPr>
            </w:pPr>
          </w:p>
          <w:p w:rsidR="005C7F5A" w:rsidRPr="00A8230B" w:rsidRDefault="005C7F5A" w:rsidP="005C7F5A">
            <w:pPr>
              <w:pStyle w:val="Style2"/>
              <w:widowControl/>
              <w:spacing w:before="67" w:line="240" w:lineRule="auto"/>
              <w:jc w:val="left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A8230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A8230B">
              <w:rPr>
                <w:i/>
                <w:iCs/>
                <w:sz w:val="20"/>
                <w:szCs w:val="20"/>
              </w:rPr>
              <w:t>- построение суточного план</w:t>
            </w:r>
            <w:proofErr w:type="gramStart"/>
            <w:r w:rsidRPr="00A8230B">
              <w:rPr>
                <w:i/>
                <w:iCs/>
                <w:sz w:val="20"/>
                <w:szCs w:val="20"/>
              </w:rPr>
              <w:t>а-</w:t>
            </w:r>
            <w:proofErr w:type="gramEnd"/>
            <w:r w:rsidRPr="00A8230B">
              <w:rPr>
                <w:i/>
                <w:iCs/>
                <w:sz w:val="20"/>
                <w:szCs w:val="20"/>
              </w:rPr>
              <w:t xml:space="preserve"> графика …</w:t>
            </w:r>
          </w:p>
          <w:p w:rsidR="005C7F5A" w:rsidRPr="00A8230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A8230B">
              <w:rPr>
                <w:i/>
                <w:iCs/>
                <w:sz w:val="20"/>
                <w:szCs w:val="20"/>
              </w:rPr>
              <w:t>- определение показателей суточного плана-графика …</w:t>
            </w:r>
          </w:p>
          <w:p w:rsidR="005C7F5A" w:rsidRPr="00A8230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A8230B">
              <w:rPr>
                <w:i/>
                <w:iCs/>
                <w:sz w:val="20"/>
                <w:szCs w:val="20"/>
              </w:rPr>
              <w:t>.</w:t>
            </w:r>
          </w:p>
          <w:p w:rsidR="005C7F5A" w:rsidRPr="00A8230B" w:rsidRDefault="005C7F5A" w:rsidP="003B5C61">
            <w:pPr>
              <w:numPr>
                <w:ilvl w:val="0"/>
                <w:numId w:val="9"/>
              </w:numPr>
              <w:tabs>
                <w:tab w:val="left" w:pos="252"/>
              </w:tabs>
              <w:suppressAutoHyphens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8230B">
              <w:rPr>
                <w:bCs/>
                <w:i/>
                <w:iCs/>
                <w:sz w:val="20"/>
                <w:szCs w:val="20"/>
              </w:rPr>
              <w:t xml:space="preserve">использование программного обеспечения </w:t>
            </w:r>
            <w:proofErr w:type="gramStart"/>
            <w:r w:rsidRPr="00A8230B">
              <w:rPr>
                <w:bCs/>
                <w:i/>
                <w:iCs/>
                <w:sz w:val="20"/>
                <w:szCs w:val="20"/>
              </w:rPr>
              <w:t>для</w:t>
            </w:r>
            <w:proofErr w:type="gramEnd"/>
            <w:r w:rsidRPr="00A8230B">
              <w:rPr>
                <w:bCs/>
                <w:i/>
                <w:iCs/>
                <w:sz w:val="20"/>
                <w:szCs w:val="20"/>
              </w:rPr>
              <w:t xml:space="preserve"> …</w:t>
            </w:r>
          </w:p>
          <w:p w:rsidR="005C7F5A" w:rsidRPr="00A8230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A8230B">
              <w:rPr>
                <w:bCs/>
                <w:i/>
                <w:iCs/>
                <w:sz w:val="20"/>
                <w:szCs w:val="20"/>
              </w:rPr>
              <w:t>…</w:t>
            </w:r>
          </w:p>
          <w:p w:rsidR="005C7F5A" w:rsidRPr="00A8230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</w:p>
          <w:p w:rsidR="005C7F5A" w:rsidRPr="00A8230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</w:p>
          <w:p w:rsidR="005C7F5A" w:rsidRPr="00A8230B" w:rsidRDefault="005C7F5A" w:rsidP="005C7F5A">
            <w:pPr>
              <w:tabs>
                <w:tab w:val="left" w:pos="252"/>
              </w:tabs>
              <w:rPr>
                <w:bCs/>
                <w:i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A8230B" w:rsidRDefault="005C7F5A" w:rsidP="005C7F5A">
            <w:pPr>
              <w:pStyle w:val="a7"/>
              <w:ind w:left="0"/>
              <w:jc w:val="both"/>
              <w:rPr>
                <w:rStyle w:val="FontStyle56"/>
                <w:i/>
                <w:sz w:val="20"/>
                <w:szCs w:val="20"/>
              </w:rPr>
            </w:pPr>
            <w:r w:rsidRPr="00A8230B">
              <w:rPr>
                <w:rFonts w:ascii="Times New Roman" w:hAnsi="Times New Roman"/>
                <w:i/>
                <w:sz w:val="20"/>
                <w:szCs w:val="20"/>
              </w:rPr>
              <w:t>- карта процесса организации  …</w:t>
            </w:r>
          </w:p>
          <w:p w:rsidR="005C7F5A" w:rsidRPr="00A8230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230B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5C7F5A" w:rsidRPr="00A8230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230B">
              <w:rPr>
                <w:rFonts w:ascii="Times New Roman" w:hAnsi="Times New Roman"/>
                <w:i/>
                <w:sz w:val="20"/>
                <w:szCs w:val="20"/>
              </w:rPr>
              <w:t xml:space="preserve"> - порядок списывания состава поезда …</w:t>
            </w:r>
          </w:p>
          <w:p w:rsidR="005C7F5A" w:rsidRPr="00A8230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230B">
              <w:rPr>
                <w:rFonts w:ascii="Times New Roman" w:hAnsi="Times New Roman"/>
                <w:i/>
                <w:sz w:val="20"/>
                <w:szCs w:val="20"/>
              </w:rPr>
              <w:t>- сетевая разметка прочитана …</w:t>
            </w:r>
          </w:p>
          <w:p w:rsidR="005C7F5A" w:rsidRPr="00A8230B" w:rsidRDefault="005C7F5A" w:rsidP="005C7F5A">
            <w:pPr>
              <w:pStyle w:val="a7"/>
              <w:spacing w:line="0" w:lineRule="atLeast"/>
              <w:ind w:left="0"/>
              <w:rPr>
                <w:rStyle w:val="FontStyle56"/>
                <w:i/>
                <w:sz w:val="20"/>
                <w:szCs w:val="20"/>
              </w:rPr>
            </w:pPr>
            <w:r w:rsidRPr="00A8230B">
              <w:rPr>
                <w:rFonts w:ascii="Times New Roman" w:hAnsi="Times New Roman"/>
                <w:i/>
                <w:sz w:val="20"/>
                <w:szCs w:val="20"/>
              </w:rPr>
              <w:t>-сортировочный листок составлен …</w:t>
            </w:r>
          </w:p>
          <w:p w:rsidR="005C7F5A" w:rsidRPr="00A8230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230B">
              <w:rPr>
                <w:rFonts w:ascii="Times New Roman" w:hAnsi="Times New Roman"/>
                <w:i/>
                <w:sz w:val="20"/>
                <w:szCs w:val="20"/>
              </w:rPr>
              <w:t>- типовой график  обработки …</w:t>
            </w:r>
          </w:p>
          <w:p w:rsidR="005C7F5A" w:rsidRPr="00A8230B" w:rsidRDefault="005C7F5A" w:rsidP="005C7F5A">
            <w:pPr>
              <w:pStyle w:val="Style38"/>
              <w:widowControl/>
              <w:tabs>
                <w:tab w:val="left" w:pos="512"/>
              </w:tabs>
              <w:spacing w:line="0" w:lineRule="atLeast"/>
              <w:jc w:val="left"/>
              <w:rPr>
                <w:rStyle w:val="FontStyle56"/>
                <w:i/>
                <w:sz w:val="20"/>
                <w:szCs w:val="20"/>
              </w:rPr>
            </w:pPr>
            <w:r w:rsidRPr="00A8230B">
              <w:rPr>
                <w:rStyle w:val="FontStyle56"/>
                <w:i/>
                <w:sz w:val="20"/>
                <w:szCs w:val="20"/>
              </w:rPr>
              <w:t xml:space="preserve">-требования безопасности </w:t>
            </w:r>
            <w:proofErr w:type="gramStart"/>
            <w:r w:rsidRPr="00A8230B">
              <w:rPr>
                <w:rStyle w:val="FontStyle56"/>
                <w:i/>
                <w:sz w:val="20"/>
                <w:szCs w:val="20"/>
              </w:rPr>
              <w:t>при</w:t>
            </w:r>
            <w:proofErr w:type="gramEnd"/>
            <w:r w:rsidRPr="00A8230B">
              <w:rPr>
                <w:rStyle w:val="FontStyle56"/>
                <w:i/>
                <w:sz w:val="20"/>
                <w:szCs w:val="20"/>
              </w:rPr>
              <w:t xml:space="preserve"> …</w:t>
            </w:r>
          </w:p>
          <w:p w:rsidR="005C7F5A" w:rsidRPr="00A8230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230B">
              <w:rPr>
                <w:rStyle w:val="FontStyle56"/>
                <w:i/>
                <w:sz w:val="20"/>
                <w:szCs w:val="20"/>
              </w:rPr>
              <w:t xml:space="preserve">-Практические </w:t>
            </w:r>
            <w:r w:rsidRPr="00A8230B">
              <w:rPr>
                <w:rFonts w:ascii="Times New Roman" w:hAnsi="Times New Roman"/>
                <w:i/>
                <w:sz w:val="20"/>
                <w:szCs w:val="20"/>
              </w:rPr>
              <w:t xml:space="preserve">работы сданы в полном объеме… </w:t>
            </w:r>
          </w:p>
          <w:p w:rsidR="005C7F5A" w:rsidRPr="00A8230B" w:rsidRDefault="005C7F5A" w:rsidP="005C7F5A">
            <w:pPr>
              <w:spacing w:line="0" w:lineRule="atLeast"/>
              <w:contextualSpacing/>
              <w:rPr>
                <w:b/>
                <w:i/>
              </w:rPr>
            </w:pPr>
            <w:r w:rsidRPr="00A8230B">
              <w:rPr>
                <w:i/>
                <w:sz w:val="20"/>
                <w:szCs w:val="20"/>
              </w:rPr>
              <w:t>-Деловая этика общения соблюдена…</w:t>
            </w:r>
          </w:p>
          <w:p w:rsidR="005C7F5A" w:rsidRPr="00A8230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A8230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30B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 №1-30</w:t>
            </w:r>
          </w:p>
          <w:p w:rsidR="005C7F5A" w:rsidRPr="00A8230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F5A" w:rsidRPr="00A8230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F5A" w:rsidRPr="00A8230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F5A" w:rsidRPr="00A8230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82DE6" w:rsidRPr="00A8230B" w:rsidRDefault="00F82DE6" w:rsidP="006A61C0"/>
    <w:p w:rsidR="00F82DE6" w:rsidRPr="00A8230B" w:rsidRDefault="00F82DE6" w:rsidP="006A61C0"/>
    <w:p w:rsidR="004908E0" w:rsidRPr="00A8230B" w:rsidRDefault="004908E0" w:rsidP="004908E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230B">
        <w:rPr>
          <w:rFonts w:ascii="Times New Roman" w:hAnsi="Times New Roman"/>
          <w:b/>
          <w:sz w:val="28"/>
          <w:szCs w:val="28"/>
        </w:rPr>
        <w:t xml:space="preserve">5. </w:t>
      </w:r>
      <w:r w:rsidRPr="00A8230B">
        <w:rPr>
          <w:rFonts w:ascii="Times New Roman" w:hAnsi="Times New Roman"/>
          <w:b/>
          <w:bCs/>
          <w:sz w:val="28"/>
          <w:szCs w:val="28"/>
        </w:rPr>
        <w:t>Варианты</w:t>
      </w:r>
      <w:r w:rsidRPr="00A8230B">
        <w:rPr>
          <w:rFonts w:ascii="Times New Roman" w:hAnsi="Times New Roman"/>
          <w:b/>
          <w:sz w:val="28"/>
          <w:szCs w:val="28"/>
        </w:rPr>
        <w:t xml:space="preserve"> заданий для проведения экзамена квалификационного (</w:t>
      </w:r>
      <w:r w:rsidR="00AB2736" w:rsidRPr="00A8230B">
        <w:rPr>
          <w:rFonts w:ascii="Times New Roman" w:hAnsi="Times New Roman"/>
          <w:b/>
          <w:i/>
          <w:sz w:val="28"/>
          <w:szCs w:val="28"/>
        </w:rPr>
        <w:t>два</w:t>
      </w:r>
      <w:r w:rsidRPr="00A8230B">
        <w:rPr>
          <w:rFonts w:ascii="Times New Roman" w:hAnsi="Times New Roman"/>
          <w:b/>
          <w:i/>
          <w:sz w:val="28"/>
          <w:szCs w:val="28"/>
        </w:rPr>
        <w:t xml:space="preserve"> вариант</w:t>
      </w:r>
      <w:r w:rsidR="00AB2736" w:rsidRPr="00A8230B">
        <w:rPr>
          <w:rFonts w:ascii="Times New Roman" w:hAnsi="Times New Roman"/>
          <w:b/>
          <w:i/>
          <w:sz w:val="28"/>
          <w:szCs w:val="28"/>
        </w:rPr>
        <w:t>а</w:t>
      </w:r>
      <w:r w:rsidRPr="00A8230B">
        <w:rPr>
          <w:rFonts w:ascii="Times New Roman" w:hAnsi="Times New Roman"/>
          <w:b/>
          <w:sz w:val="28"/>
          <w:szCs w:val="28"/>
        </w:rPr>
        <w:t>)</w:t>
      </w:r>
    </w:p>
    <w:p w:rsidR="004908E0" w:rsidRPr="00A8230B" w:rsidRDefault="004908E0" w:rsidP="004908E0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1</w:t>
      </w:r>
    </w:p>
    <w:p w:rsidR="001858A8" w:rsidRPr="00A8230B" w:rsidRDefault="001858A8" w:rsidP="004908E0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Инструкция.</w:t>
      </w:r>
    </w:p>
    <w:p w:rsidR="001858A8" w:rsidRPr="00A8230B" w:rsidRDefault="001858A8" w:rsidP="001858A8">
      <w:pPr>
        <w:pStyle w:val="a7"/>
        <w:numPr>
          <w:ilvl w:val="0"/>
          <w:numId w:val="24"/>
        </w:numPr>
        <w:rPr>
          <w:rFonts w:ascii="Times New Roman" w:hAnsi="Times New Roman"/>
          <w:bCs/>
          <w:i/>
          <w:sz w:val="28"/>
          <w:szCs w:val="28"/>
        </w:rPr>
      </w:pPr>
      <w:r w:rsidRPr="00A8230B">
        <w:rPr>
          <w:rFonts w:ascii="Times New Roman" w:hAnsi="Times New Roman"/>
          <w:bCs/>
          <w:i/>
          <w:sz w:val="28"/>
          <w:szCs w:val="28"/>
        </w:rPr>
        <w:t>Внимательно прочитайте задание.</w:t>
      </w:r>
    </w:p>
    <w:p w:rsidR="001858A8" w:rsidRPr="00A8230B" w:rsidRDefault="001858A8" w:rsidP="001858A8">
      <w:pPr>
        <w:pStyle w:val="a7"/>
        <w:numPr>
          <w:ilvl w:val="0"/>
          <w:numId w:val="24"/>
        </w:numPr>
        <w:rPr>
          <w:rFonts w:ascii="Times New Roman" w:hAnsi="Times New Roman"/>
          <w:bCs/>
          <w:i/>
          <w:sz w:val="28"/>
          <w:szCs w:val="28"/>
        </w:rPr>
      </w:pPr>
      <w:r w:rsidRPr="00A8230B">
        <w:rPr>
          <w:rFonts w:ascii="Times New Roman" w:hAnsi="Times New Roman"/>
          <w:bCs/>
          <w:i/>
          <w:sz w:val="28"/>
          <w:szCs w:val="28"/>
        </w:rPr>
        <w:t>Максимальное время выполнения задания – 60 минут.</w:t>
      </w:r>
    </w:p>
    <w:p w:rsidR="001858A8" w:rsidRPr="00A8230B" w:rsidRDefault="001858A8" w:rsidP="001858A8">
      <w:pPr>
        <w:pStyle w:val="a7"/>
        <w:numPr>
          <w:ilvl w:val="0"/>
          <w:numId w:val="24"/>
        </w:numPr>
        <w:rPr>
          <w:rFonts w:ascii="Times New Roman" w:hAnsi="Times New Roman"/>
          <w:bCs/>
          <w:i/>
          <w:sz w:val="28"/>
          <w:szCs w:val="28"/>
        </w:rPr>
      </w:pPr>
      <w:r w:rsidRPr="00A8230B">
        <w:rPr>
          <w:rFonts w:ascii="Times New Roman" w:hAnsi="Times New Roman"/>
          <w:bCs/>
          <w:i/>
          <w:sz w:val="28"/>
          <w:szCs w:val="28"/>
        </w:rPr>
        <w:t xml:space="preserve">Для выполнения задания вы можете воспользоваться: измерительными приборами, набором инструментов для выполнения ремонтно – регулировочных работ  устройств и приборов </w:t>
      </w:r>
      <w:proofErr w:type="gramStart"/>
      <w:r w:rsidRPr="00A8230B">
        <w:rPr>
          <w:rFonts w:ascii="Times New Roman" w:hAnsi="Times New Roman"/>
          <w:bCs/>
          <w:i/>
          <w:sz w:val="28"/>
          <w:szCs w:val="28"/>
        </w:rPr>
        <w:t>СЦБ</w:t>
      </w:r>
      <w:proofErr w:type="gramEnd"/>
      <w:r w:rsidRPr="00A8230B">
        <w:rPr>
          <w:rFonts w:ascii="Times New Roman" w:hAnsi="Times New Roman"/>
          <w:bCs/>
          <w:i/>
          <w:sz w:val="28"/>
          <w:szCs w:val="28"/>
        </w:rPr>
        <w:t xml:space="preserve"> и ЖАТ, сборником карт технологических процессов</w:t>
      </w:r>
      <w:r w:rsidR="00311F18" w:rsidRPr="00A8230B">
        <w:rPr>
          <w:rFonts w:ascii="Times New Roman" w:hAnsi="Times New Roman"/>
          <w:bCs/>
          <w:i/>
          <w:sz w:val="28"/>
          <w:szCs w:val="28"/>
        </w:rPr>
        <w:t xml:space="preserve"> и учебной литературой:</w:t>
      </w:r>
    </w:p>
    <w:p w:rsidR="001858A8" w:rsidRPr="00A8230B" w:rsidRDefault="001858A8" w:rsidP="001858A8">
      <w:pPr>
        <w:pStyle w:val="a7"/>
        <w:rPr>
          <w:rFonts w:ascii="Times New Roman" w:hAnsi="Times New Roman"/>
          <w:bCs/>
          <w:i/>
          <w:sz w:val="28"/>
          <w:szCs w:val="28"/>
        </w:rPr>
      </w:pPr>
    </w:p>
    <w:p w:rsidR="001858A8" w:rsidRPr="00A8230B" w:rsidRDefault="001858A8" w:rsidP="001858A8">
      <w:pPr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1. Печатные издания</w:t>
      </w:r>
    </w:p>
    <w:p w:rsidR="001858A8" w:rsidRPr="00A8230B" w:rsidRDefault="001858A8" w:rsidP="001858A8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  <w:r w:rsidRPr="00A8230B">
        <w:rPr>
          <w:bCs/>
          <w:spacing w:val="2"/>
          <w:sz w:val="28"/>
          <w:szCs w:val="28"/>
          <w:lang w:eastAsia="en-US"/>
        </w:rPr>
        <w:t>1. Инструкция по техническому обслуживанию и ремонту устройств и систем сигнализации, централизации и блокировки (утв. распоряжением ОАО «РЖД» №3 168/</w:t>
      </w:r>
      <w:proofErr w:type="gramStart"/>
      <w:r w:rsidRPr="00A8230B">
        <w:rPr>
          <w:bCs/>
          <w:spacing w:val="2"/>
          <w:sz w:val="28"/>
          <w:szCs w:val="28"/>
          <w:lang w:eastAsia="en-US"/>
        </w:rPr>
        <w:t>р</w:t>
      </w:r>
      <w:proofErr w:type="gramEnd"/>
      <w:r w:rsidRPr="00A8230B">
        <w:rPr>
          <w:bCs/>
          <w:spacing w:val="2"/>
          <w:sz w:val="28"/>
          <w:szCs w:val="28"/>
          <w:lang w:eastAsia="en-US"/>
        </w:rPr>
        <w:t xml:space="preserve"> от 30.12.2015г.)</w:t>
      </w:r>
    </w:p>
    <w:p w:rsidR="001858A8" w:rsidRPr="00A8230B" w:rsidRDefault="001858A8" w:rsidP="001858A8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sz w:val="28"/>
          <w:szCs w:val="28"/>
        </w:rPr>
        <w:t>2. Лебединский А.К., Павловский А.Л., Юркин Ю.В. Системы телефонной коммутации: Учебник для техникумов и колледжей ж.д. транспорта. - М.: Маршрут, 2003.-496с.</w:t>
      </w:r>
    </w:p>
    <w:p w:rsidR="001858A8" w:rsidRPr="00A8230B" w:rsidRDefault="001858A8" w:rsidP="001858A8">
      <w:pPr>
        <w:rPr>
          <w:sz w:val="28"/>
          <w:szCs w:val="28"/>
          <w:lang w:eastAsia="en-US"/>
        </w:rPr>
      </w:pPr>
      <w:r w:rsidRPr="00A8230B">
        <w:rPr>
          <w:bCs/>
          <w:spacing w:val="2"/>
          <w:sz w:val="28"/>
          <w:szCs w:val="28"/>
          <w:lang w:eastAsia="en-US"/>
        </w:rPr>
        <w:t>3</w:t>
      </w:r>
      <w:r w:rsidRPr="00A8230B">
        <w:rPr>
          <w:sz w:val="28"/>
          <w:szCs w:val="28"/>
          <w:lang w:eastAsia="en-US"/>
        </w:rPr>
        <w:t xml:space="preserve">. </w:t>
      </w:r>
      <w:proofErr w:type="spellStart"/>
      <w:r w:rsidRPr="00A8230B">
        <w:rPr>
          <w:sz w:val="28"/>
          <w:szCs w:val="28"/>
          <w:lang w:eastAsia="en-US"/>
        </w:rPr>
        <w:t>Сороко</w:t>
      </w:r>
      <w:proofErr w:type="spellEnd"/>
      <w:r w:rsidRPr="00A8230B">
        <w:rPr>
          <w:sz w:val="28"/>
          <w:szCs w:val="28"/>
          <w:lang w:eastAsia="en-US"/>
        </w:rPr>
        <w:t xml:space="preserve"> В.И., </w:t>
      </w:r>
      <w:proofErr w:type="spellStart"/>
      <w:r w:rsidRPr="00A8230B">
        <w:rPr>
          <w:sz w:val="28"/>
          <w:szCs w:val="28"/>
          <w:lang w:eastAsia="en-US"/>
        </w:rPr>
        <w:t>Фотькина</w:t>
      </w:r>
      <w:proofErr w:type="spellEnd"/>
      <w:r w:rsidRPr="00A8230B">
        <w:rPr>
          <w:sz w:val="28"/>
          <w:szCs w:val="28"/>
          <w:lang w:eastAsia="en-US"/>
        </w:rPr>
        <w:t xml:space="preserve"> Ж.В. Запасные части к аппаратуре железнодорожной автоматики и телемеханики: Справочник: в 2 томах. Т.1.- М.: НПФ «Планета»,2006.-560с.</w:t>
      </w:r>
    </w:p>
    <w:p w:rsidR="001858A8" w:rsidRPr="00A8230B" w:rsidRDefault="001858A8" w:rsidP="001858A8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  <w:r w:rsidRPr="00A8230B">
        <w:rPr>
          <w:sz w:val="28"/>
          <w:szCs w:val="28"/>
          <w:lang w:eastAsia="en-US"/>
        </w:rPr>
        <w:t xml:space="preserve">4. </w:t>
      </w:r>
      <w:proofErr w:type="spellStart"/>
      <w:r w:rsidRPr="00A8230B">
        <w:rPr>
          <w:sz w:val="28"/>
          <w:szCs w:val="28"/>
          <w:lang w:eastAsia="en-US"/>
        </w:rPr>
        <w:t>Сороко</w:t>
      </w:r>
      <w:proofErr w:type="spellEnd"/>
      <w:r w:rsidRPr="00A8230B">
        <w:rPr>
          <w:sz w:val="28"/>
          <w:szCs w:val="28"/>
          <w:lang w:eastAsia="en-US"/>
        </w:rPr>
        <w:t xml:space="preserve"> В.И., </w:t>
      </w:r>
      <w:proofErr w:type="spellStart"/>
      <w:r w:rsidRPr="00A8230B">
        <w:rPr>
          <w:sz w:val="28"/>
          <w:szCs w:val="28"/>
          <w:lang w:eastAsia="en-US"/>
        </w:rPr>
        <w:t>Фотькина</w:t>
      </w:r>
      <w:proofErr w:type="spellEnd"/>
      <w:r w:rsidRPr="00A8230B">
        <w:rPr>
          <w:sz w:val="28"/>
          <w:szCs w:val="28"/>
          <w:lang w:eastAsia="en-US"/>
        </w:rPr>
        <w:t xml:space="preserve"> Ж.В. Запасные части к аппаратуре железнодорожной автоматики и телемеханики: Справочник: в 2 томах. Т.2.- М.: НПФ «Планета»,2006.-160с.</w:t>
      </w:r>
      <w:r w:rsidRPr="00A8230B">
        <w:rPr>
          <w:bCs/>
          <w:spacing w:val="2"/>
          <w:sz w:val="28"/>
          <w:szCs w:val="28"/>
          <w:lang w:eastAsia="en-US"/>
        </w:rPr>
        <w:t xml:space="preserve"> </w:t>
      </w:r>
    </w:p>
    <w:p w:rsidR="001858A8" w:rsidRPr="00A8230B" w:rsidRDefault="001858A8" w:rsidP="001858A8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  <w:r w:rsidRPr="00A8230B">
        <w:rPr>
          <w:bCs/>
          <w:spacing w:val="2"/>
          <w:sz w:val="28"/>
          <w:szCs w:val="28"/>
          <w:lang w:eastAsia="en-US"/>
        </w:rPr>
        <w:t xml:space="preserve">5. Эксплуатационные основы автоматики и телемеханики: учебник для </w:t>
      </w:r>
      <w:proofErr w:type="gramStart"/>
      <w:r w:rsidRPr="00A8230B">
        <w:rPr>
          <w:bCs/>
          <w:spacing w:val="2"/>
          <w:sz w:val="28"/>
          <w:szCs w:val="28"/>
          <w:lang w:eastAsia="en-US"/>
        </w:rPr>
        <w:t>вузов ж</w:t>
      </w:r>
      <w:proofErr w:type="gramEnd"/>
      <w:r w:rsidRPr="00A8230B">
        <w:rPr>
          <w:bCs/>
          <w:spacing w:val="2"/>
          <w:sz w:val="28"/>
          <w:szCs w:val="28"/>
          <w:lang w:eastAsia="en-US"/>
        </w:rPr>
        <w:t xml:space="preserve">.д. транспорта./В.А. Сапожников, И.М. </w:t>
      </w:r>
      <w:proofErr w:type="spellStart"/>
      <w:r w:rsidRPr="00A8230B">
        <w:rPr>
          <w:bCs/>
          <w:spacing w:val="2"/>
          <w:sz w:val="28"/>
          <w:szCs w:val="28"/>
          <w:lang w:eastAsia="en-US"/>
        </w:rPr>
        <w:t>Кокурин</w:t>
      </w:r>
      <w:proofErr w:type="spellEnd"/>
      <w:r w:rsidRPr="00A8230B">
        <w:rPr>
          <w:bCs/>
          <w:spacing w:val="2"/>
          <w:sz w:val="28"/>
          <w:szCs w:val="28"/>
          <w:lang w:eastAsia="en-US"/>
        </w:rPr>
        <w:t>, В.А. Кононов, А.А. Лыков, А.Б. Никитин; под ред. проф. В.В. Сапожникова  - М.: «Маршрут», 2006.-247с.</w:t>
      </w:r>
    </w:p>
    <w:p w:rsidR="001858A8" w:rsidRPr="00A8230B" w:rsidRDefault="001858A8" w:rsidP="001858A8">
      <w:pPr>
        <w:tabs>
          <w:tab w:val="left" w:pos="1134"/>
        </w:tabs>
        <w:rPr>
          <w:bCs/>
          <w:spacing w:val="2"/>
          <w:sz w:val="28"/>
          <w:szCs w:val="28"/>
          <w:lang w:eastAsia="en-US"/>
        </w:rPr>
      </w:pPr>
    </w:p>
    <w:p w:rsidR="001858A8" w:rsidRPr="00A8230B" w:rsidRDefault="001858A8" w:rsidP="001858A8">
      <w:pPr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2. Электронные издания (электронные ресурсы)</w:t>
      </w:r>
    </w:p>
    <w:p w:rsidR="001858A8" w:rsidRPr="00A8230B" w:rsidRDefault="001858A8" w:rsidP="001858A8">
      <w:pPr>
        <w:ind w:firstLine="709"/>
        <w:rPr>
          <w:b/>
          <w:sz w:val="28"/>
          <w:szCs w:val="28"/>
        </w:rPr>
      </w:pPr>
    </w:p>
    <w:p w:rsidR="001858A8" w:rsidRPr="00A8230B" w:rsidRDefault="001858A8" w:rsidP="001858A8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A8230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</w:t>
      </w:r>
      <w:r w:rsidRPr="00A8230B">
        <w:rPr>
          <w:rFonts w:ascii="Times New Roman" w:hAnsi="Times New Roman"/>
          <w:sz w:val="28"/>
          <w:szCs w:val="28"/>
        </w:rPr>
        <w:t xml:space="preserve">Автоматика, телемеханика и связь на железнодорожном транспорте: учебник: в трех частях/Д.В. </w:t>
      </w:r>
      <w:proofErr w:type="spellStart"/>
      <w:r w:rsidRPr="00A8230B">
        <w:rPr>
          <w:rFonts w:ascii="Times New Roman" w:hAnsi="Times New Roman"/>
          <w:sz w:val="28"/>
          <w:szCs w:val="28"/>
        </w:rPr>
        <w:t>Шалягин</w:t>
      </w:r>
      <w:proofErr w:type="spellEnd"/>
      <w:r w:rsidRPr="00A82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230B">
        <w:rPr>
          <w:rFonts w:ascii="Times New Roman" w:hAnsi="Times New Roman"/>
          <w:sz w:val="28"/>
          <w:szCs w:val="28"/>
        </w:rPr>
        <w:t>А.В.Горелик</w:t>
      </w:r>
      <w:proofErr w:type="spellEnd"/>
      <w:r w:rsidRPr="00A82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230B">
        <w:rPr>
          <w:rFonts w:ascii="Times New Roman" w:hAnsi="Times New Roman"/>
          <w:sz w:val="28"/>
          <w:szCs w:val="28"/>
        </w:rPr>
        <w:t>Ю.Г.Боровков</w:t>
      </w:r>
      <w:proofErr w:type="spellEnd"/>
      <w:r w:rsidRPr="00A8230B">
        <w:rPr>
          <w:rFonts w:ascii="Times New Roman" w:hAnsi="Times New Roman"/>
          <w:sz w:val="28"/>
          <w:szCs w:val="28"/>
        </w:rPr>
        <w:t xml:space="preserve">; под ред. Д.В. </w:t>
      </w:r>
      <w:proofErr w:type="spellStart"/>
      <w:r w:rsidRPr="00A8230B">
        <w:rPr>
          <w:rFonts w:ascii="Times New Roman" w:hAnsi="Times New Roman"/>
          <w:sz w:val="28"/>
          <w:szCs w:val="28"/>
        </w:rPr>
        <w:t>Шалягина</w:t>
      </w:r>
      <w:proofErr w:type="spellEnd"/>
      <w:r w:rsidRPr="00A8230B">
        <w:rPr>
          <w:rFonts w:ascii="Times New Roman" w:hAnsi="Times New Roman"/>
          <w:sz w:val="28"/>
          <w:szCs w:val="28"/>
        </w:rPr>
        <w:t>; М.:ФГБУ ДПО «Учебно - методический центр по образованию на железнодорожном транспорте»,2019.-278с.- Режим доступа:</w:t>
      </w:r>
      <w:r w:rsidRPr="00A8230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3" w:history="1">
        <w:r w:rsidRPr="00A8230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http://umczdt.ru/books/44/232066/</w:t>
        </w:r>
      </w:hyperlink>
      <w:r w:rsidRPr="00A8230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1858A8" w:rsidRPr="00A8230B" w:rsidRDefault="001858A8" w:rsidP="001858A8">
      <w:pPr>
        <w:pStyle w:val="ListParagraph2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>2. Виноградова В.Ю. Технология ремонтно-регулировочных работ устройств и приборов систем СЦБ и ЖАТ: учеб</w:t>
      </w:r>
      <w:proofErr w:type="gramStart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особие. — М.: ФГБОУ «Учебно-методический центр по образованию на железнодорожном транспорте», 2015. — 190 с.  </w:t>
      </w:r>
      <w:r w:rsidRPr="00A8230B">
        <w:rPr>
          <w:rFonts w:ascii="Times New Roman" w:hAnsi="Times New Roman" w:cs="Times New Roman"/>
          <w:sz w:val="28"/>
          <w:szCs w:val="28"/>
        </w:rPr>
        <w:t>Режим доступа:</w:t>
      </w:r>
      <w:r w:rsidRPr="00A823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4" w:history="1">
        <w:r w:rsidRPr="00A8230B">
          <w:rPr>
            <w:rStyle w:val="af3"/>
            <w:rFonts w:ascii="Times New Roman" w:hAnsi="Times New Roman" w:cs="Times New Roman"/>
            <w:color w:val="auto"/>
            <w:spacing w:val="-6"/>
            <w:sz w:val="28"/>
            <w:szCs w:val="28"/>
          </w:rPr>
          <w:t>http://umczdt.ru/books/41/39324/</w:t>
        </w:r>
      </w:hyperlink>
      <w:r w:rsidRPr="00A8230B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A8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58A8" w:rsidRPr="00A8230B" w:rsidRDefault="001858A8" w:rsidP="001858A8">
      <w:pPr>
        <w:pStyle w:val="ListParagraph2"/>
        <w:shd w:val="clear" w:color="auto" w:fill="FFFFFF"/>
        <w:spacing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08E0" w:rsidRPr="00A8230B" w:rsidRDefault="004908E0" w:rsidP="004908E0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Задание 1.</w:t>
      </w:r>
    </w:p>
    <w:p w:rsidR="00201DCE" w:rsidRPr="00A8230B" w:rsidRDefault="00201DCE" w:rsidP="004908E0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Из предложенных приборов выберите нейтральное реле НМШ1-1400.</w:t>
      </w:r>
    </w:p>
    <w:p w:rsidR="004908E0" w:rsidRPr="00A8230B" w:rsidRDefault="004908E0" w:rsidP="004908E0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 xml:space="preserve">Задание 2. </w:t>
      </w:r>
    </w:p>
    <w:p w:rsidR="00201DCE" w:rsidRPr="00A8230B" w:rsidRDefault="00201DCE" w:rsidP="004908E0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Рас</w:t>
      </w:r>
      <w:r w:rsidR="00311F18" w:rsidRPr="00A8230B">
        <w:rPr>
          <w:bCs/>
          <w:sz w:val="28"/>
          <w:szCs w:val="28"/>
        </w:rPr>
        <w:t>шифруйте маркировку реле</w:t>
      </w:r>
      <w:r w:rsidRPr="00A8230B">
        <w:rPr>
          <w:bCs/>
          <w:sz w:val="28"/>
          <w:szCs w:val="28"/>
        </w:rPr>
        <w:t>, опишите конструкцию данного р</w:t>
      </w:r>
      <w:r w:rsidR="00311F18" w:rsidRPr="00A8230B">
        <w:rPr>
          <w:bCs/>
          <w:sz w:val="28"/>
          <w:szCs w:val="28"/>
        </w:rPr>
        <w:t>еле. Назовите основные элементы</w:t>
      </w:r>
      <w:r w:rsidRPr="00A8230B">
        <w:rPr>
          <w:bCs/>
          <w:sz w:val="28"/>
          <w:szCs w:val="28"/>
        </w:rPr>
        <w:t>, обозначенные на рисунке цифрами. П</w:t>
      </w:r>
      <w:r w:rsidR="00311F18" w:rsidRPr="00A8230B">
        <w:rPr>
          <w:bCs/>
          <w:sz w:val="28"/>
          <w:szCs w:val="28"/>
        </w:rPr>
        <w:t>о</w:t>
      </w:r>
      <w:r w:rsidRPr="00A8230B">
        <w:rPr>
          <w:bCs/>
          <w:sz w:val="28"/>
          <w:szCs w:val="28"/>
        </w:rPr>
        <w:t>ясните назначение, принцип действия реле НМШ1-1400 (рисунок 3)</w:t>
      </w:r>
    </w:p>
    <w:p w:rsidR="00201DCE" w:rsidRPr="00A8230B" w:rsidRDefault="00201DCE" w:rsidP="00201DCE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Задание 3</w:t>
      </w:r>
      <w:r w:rsidR="000D6011" w:rsidRPr="00A8230B">
        <w:rPr>
          <w:b/>
          <w:bCs/>
          <w:sz w:val="28"/>
          <w:szCs w:val="28"/>
        </w:rPr>
        <w:t>.</w:t>
      </w:r>
    </w:p>
    <w:p w:rsidR="00201DCE" w:rsidRPr="00A8230B" w:rsidRDefault="00201DCE" w:rsidP="00201DCE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Приведите условное</w:t>
      </w:r>
      <w:r w:rsidR="00905AF8" w:rsidRPr="00A8230B">
        <w:rPr>
          <w:bCs/>
          <w:sz w:val="28"/>
          <w:szCs w:val="28"/>
        </w:rPr>
        <w:t xml:space="preserve"> </w:t>
      </w:r>
      <w:r w:rsidRPr="00A8230B">
        <w:rPr>
          <w:bCs/>
          <w:sz w:val="28"/>
          <w:szCs w:val="28"/>
        </w:rPr>
        <w:t>графическое обозначение реле типа НМШ</w:t>
      </w:r>
      <w:proofErr w:type="gramStart"/>
      <w:r w:rsidRPr="00A8230B">
        <w:rPr>
          <w:bCs/>
          <w:sz w:val="28"/>
          <w:szCs w:val="28"/>
        </w:rPr>
        <w:t>1</w:t>
      </w:r>
      <w:proofErr w:type="gramEnd"/>
      <w:r w:rsidRPr="00A8230B">
        <w:rPr>
          <w:bCs/>
          <w:sz w:val="28"/>
          <w:szCs w:val="28"/>
        </w:rPr>
        <w:t>.</w:t>
      </w:r>
    </w:p>
    <w:p w:rsidR="00201DCE" w:rsidRPr="00A8230B" w:rsidRDefault="00201DCE" w:rsidP="00201DCE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Задание 4.</w:t>
      </w:r>
    </w:p>
    <w:p w:rsidR="00201DCE" w:rsidRPr="00A8230B" w:rsidRDefault="00201DCE" w:rsidP="00201DCE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Укажите требования, предъявляемые к реле по надежности, и область его применения. Перечислите возможные неисправности этого реле.</w:t>
      </w:r>
    </w:p>
    <w:p w:rsidR="004908E0" w:rsidRPr="00A8230B" w:rsidRDefault="00E05489" w:rsidP="0015640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05AF8" w:rsidRPr="00A8230B">
        <w:t xml:space="preserve"> </w:t>
      </w:r>
      <w:r w:rsidR="00905AF8" w:rsidRPr="00A8230B">
        <w:rPr>
          <w:noProof/>
          <w:lang w:eastAsia="ru-RU"/>
        </w:rPr>
        <w:drawing>
          <wp:inline distT="0" distB="0" distL="0" distR="0">
            <wp:extent cx="3343275" cy="3506804"/>
            <wp:effectExtent l="19050" t="0" r="9525" b="0"/>
            <wp:docPr id="1" name="Рисунок 6" descr="C:\Documents and Settings\Администратор\Рабочий стол\АТМ ПМ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АТМ ПМ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0289" t="30484" r="30177" b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0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11" w:rsidRPr="00A8230B" w:rsidRDefault="000D6011" w:rsidP="00156400">
      <w:pPr>
        <w:jc w:val="center"/>
        <w:rPr>
          <w:bCs/>
          <w:sz w:val="28"/>
          <w:szCs w:val="28"/>
        </w:rPr>
      </w:pPr>
    </w:p>
    <w:p w:rsidR="000D6011" w:rsidRPr="00A8230B" w:rsidRDefault="000D6011" w:rsidP="000D6011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</w:t>
      </w:r>
      <w:r w:rsidR="00311F18" w:rsidRPr="00A8230B">
        <w:rPr>
          <w:b/>
          <w:bCs/>
          <w:sz w:val="28"/>
          <w:szCs w:val="28"/>
        </w:rPr>
        <w:t>ние 5</w:t>
      </w:r>
      <w:r w:rsidRPr="00A8230B">
        <w:rPr>
          <w:b/>
          <w:bCs/>
          <w:sz w:val="28"/>
          <w:szCs w:val="28"/>
        </w:rPr>
        <w:t>.</w:t>
      </w:r>
    </w:p>
    <w:p w:rsidR="00201DCE" w:rsidRPr="00A8230B" w:rsidRDefault="000D6011" w:rsidP="004908E0">
      <w:pPr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Согласно технологической карте приведите проверку, ремонт и регулировку данного реле.</w:t>
      </w:r>
    </w:p>
    <w:p w:rsidR="00311F18" w:rsidRPr="00A8230B" w:rsidRDefault="00311F18">
      <w:pPr>
        <w:suppressAutoHyphens w:val="0"/>
        <w:spacing w:after="200" w:line="276" w:lineRule="auto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br w:type="page"/>
      </w:r>
    </w:p>
    <w:p w:rsidR="00311F18" w:rsidRPr="00A8230B" w:rsidRDefault="00311F18" w:rsidP="004908E0">
      <w:pPr>
        <w:rPr>
          <w:bCs/>
          <w:sz w:val="28"/>
          <w:szCs w:val="28"/>
        </w:rPr>
      </w:pPr>
    </w:p>
    <w:p w:rsidR="004908E0" w:rsidRPr="00A8230B" w:rsidRDefault="004908E0" w:rsidP="004908E0">
      <w:pPr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Вариант – 2</w:t>
      </w:r>
    </w:p>
    <w:p w:rsidR="00311F18" w:rsidRPr="00A8230B" w:rsidRDefault="00311F18" w:rsidP="00311F18">
      <w:pPr>
        <w:rPr>
          <w:bCs/>
          <w:i/>
          <w:sz w:val="28"/>
          <w:szCs w:val="28"/>
        </w:rPr>
      </w:pPr>
      <w:r w:rsidRPr="00A8230B">
        <w:rPr>
          <w:bCs/>
          <w:i/>
          <w:sz w:val="28"/>
          <w:szCs w:val="28"/>
        </w:rPr>
        <w:t>Инструкция.</w:t>
      </w:r>
    </w:p>
    <w:p w:rsidR="00311F18" w:rsidRPr="00A8230B" w:rsidRDefault="00311F18" w:rsidP="00311F18">
      <w:pPr>
        <w:pStyle w:val="a7"/>
        <w:numPr>
          <w:ilvl w:val="0"/>
          <w:numId w:val="25"/>
        </w:numPr>
        <w:rPr>
          <w:rFonts w:ascii="Times New Roman" w:hAnsi="Times New Roman"/>
          <w:bCs/>
          <w:i/>
          <w:sz w:val="28"/>
          <w:szCs w:val="28"/>
        </w:rPr>
      </w:pPr>
      <w:r w:rsidRPr="00A8230B">
        <w:rPr>
          <w:rFonts w:ascii="Times New Roman" w:hAnsi="Times New Roman"/>
          <w:bCs/>
          <w:i/>
          <w:sz w:val="28"/>
          <w:szCs w:val="28"/>
        </w:rPr>
        <w:t>Внимательно прочитайте задание.</w:t>
      </w:r>
    </w:p>
    <w:p w:rsidR="00311F18" w:rsidRPr="00A8230B" w:rsidRDefault="00311F18" w:rsidP="00311F18">
      <w:pPr>
        <w:pStyle w:val="a7"/>
        <w:numPr>
          <w:ilvl w:val="0"/>
          <w:numId w:val="25"/>
        </w:numPr>
        <w:rPr>
          <w:rFonts w:ascii="Times New Roman" w:hAnsi="Times New Roman"/>
          <w:bCs/>
          <w:i/>
          <w:sz w:val="28"/>
          <w:szCs w:val="28"/>
        </w:rPr>
      </w:pPr>
      <w:r w:rsidRPr="00A8230B">
        <w:rPr>
          <w:rFonts w:ascii="Times New Roman" w:hAnsi="Times New Roman"/>
          <w:bCs/>
          <w:i/>
          <w:sz w:val="28"/>
          <w:szCs w:val="28"/>
        </w:rPr>
        <w:t>Максимальное время выполнения задания – 60 минут.</w:t>
      </w:r>
    </w:p>
    <w:p w:rsidR="00311F18" w:rsidRPr="00A8230B" w:rsidRDefault="00311F18" w:rsidP="004908E0">
      <w:pPr>
        <w:pStyle w:val="a7"/>
        <w:numPr>
          <w:ilvl w:val="0"/>
          <w:numId w:val="25"/>
        </w:numPr>
        <w:rPr>
          <w:rFonts w:ascii="Times New Roman" w:hAnsi="Times New Roman"/>
          <w:bCs/>
          <w:i/>
          <w:sz w:val="28"/>
          <w:szCs w:val="28"/>
        </w:rPr>
      </w:pPr>
      <w:r w:rsidRPr="00A8230B">
        <w:rPr>
          <w:rFonts w:ascii="Times New Roman" w:hAnsi="Times New Roman"/>
          <w:bCs/>
          <w:i/>
          <w:sz w:val="28"/>
          <w:szCs w:val="28"/>
        </w:rPr>
        <w:t xml:space="preserve">Для выполнения задания вы можете воспользоваться: измерительными приборами, набором инструментов для выполнения ремонтно – регулировочных работ  устройств и приборов </w:t>
      </w:r>
      <w:proofErr w:type="gramStart"/>
      <w:r w:rsidRPr="00A8230B">
        <w:rPr>
          <w:rFonts w:ascii="Times New Roman" w:hAnsi="Times New Roman"/>
          <w:bCs/>
          <w:i/>
          <w:sz w:val="28"/>
          <w:szCs w:val="28"/>
        </w:rPr>
        <w:t>СЦБ</w:t>
      </w:r>
      <w:proofErr w:type="gramEnd"/>
      <w:r w:rsidRPr="00A8230B">
        <w:rPr>
          <w:rFonts w:ascii="Times New Roman" w:hAnsi="Times New Roman"/>
          <w:bCs/>
          <w:i/>
          <w:sz w:val="28"/>
          <w:szCs w:val="28"/>
        </w:rPr>
        <w:t xml:space="preserve"> и ЖАТ, сборником карт технологических процессов и учебной литературой (см. выше)</w:t>
      </w:r>
    </w:p>
    <w:p w:rsidR="00311F18" w:rsidRPr="00A8230B" w:rsidRDefault="004908E0" w:rsidP="00311F18">
      <w:pPr>
        <w:jc w:val="both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Задание 1.</w:t>
      </w:r>
    </w:p>
    <w:p w:rsidR="00311F18" w:rsidRPr="00A8230B" w:rsidRDefault="00311F18" w:rsidP="00311F18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Из предложенных приборов выберите реле НМШ2-800.</w:t>
      </w:r>
    </w:p>
    <w:p w:rsidR="004908E0" w:rsidRPr="00A8230B" w:rsidRDefault="004908E0" w:rsidP="00311F18">
      <w:pPr>
        <w:jc w:val="both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 xml:space="preserve">Задание 2. </w:t>
      </w:r>
    </w:p>
    <w:p w:rsidR="00311F18" w:rsidRPr="00A8230B" w:rsidRDefault="00311F18" w:rsidP="00311F18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Расшифруйте маркировку прибора, опишите конструктивные особенности прибора. Назовите основные элементы. Поясните назначение, принцип действия реле НМШ2-800, укажите класс надежности прибора.</w:t>
      </w:r>
    </w:p>
    <w:p w:rsidR="00311F18" w:rsidRPr="00A8230B" w:rsidRDefault="00311F18" w:rsidP="00311F18">
      <w:pPr>
        <w:jc w:val="both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Задание 3.</w:t>
      </w:r>
    </w:p>
    <w:p w:rsidR="00311F18" w:rsidRPr="00A8230B" w:rsidRDefault="00311F18" w:rsidP="00311F18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Приведите условное графическое обозначение реле данного типа в принципиальной электрической схеме.</w:t>
      </w:r>
    </w:p>
    <w:p w:rsidR="00311F18" w:rsidRPr="00A8230B" w:rsidRDefault="00311F18" w:rsidP="00311F18">
      <w:pPr>
        <w:jc w:val="both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Задание 4.</w:t>
      </w:r>
    </w:p>
    <w:p w:rsidR="00311F18" w:rsidRPr="00A8230B" w:rsidRDefault="00311F18" w:rsidP="00311F18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Укажите область его применения и перечислите возможные неисправности этого реле.</w:t>
      </w:r>
    </w:p>
    <w:p w:rsidR="00311F18" w:rsidRPr="00A8230B" w:rsidRDefault="00311F18" w:rsidP="00311F18">
      <w:pPr>
        <w:jc w:val="both"/>
        <w:rPr>
          <w:b/>
          <w:bCs/>
          <w:sz w:val="28"/>
          <w:szCs w:val="28"/>
        </w:rPr>
      </w:pPr>
      <w:r w:rsidRPr="00A8230B">
        <w:rPr>
          <w:b/>
          <w:bCs/>
          <w:sz w:val="28"/>
          <w:szCs w:val="28"/>
        </w:rPr>
        <w:t>Задание 5.</w:t>
      </w:r>
    </w:p>
    <w:p w:rsidR="00311F18" w:rsidRPr="00A8230B" w:rsidRDefault="00311F18" w:rsidP="00311F18">
      <w:pPr>
        <w:jc w:val="both"/>
        <w:rPr>
          <w:bCs/>
          <w:sz w:val="28"/>
          <w:szCs w:val="28"/>
        </w:rPr>
      </w:pPr>
      <w:r w:rsidRPr="00A8230B">
        <w:rPr>
          <w:bCs/>
          <w:sz w:val="28"/>
          <w:szCs w:val="28"/>
        </w:rPr>
        <w:t>Согласно технологической карте приведите проверку, ремонт и регулировку данного реле.</w:t>
      </w:r>
    </w:p>
    <w:p w:rsidR="006A61C0" w:rsidRPr="00A8230B" w:rsidRDefault="006A61C0" w:rsidP="00311F18">
      <w:pPr>
        <w:ind w:left="540" w:hanging="360"/>
        <w:jc w:val="both"/>
        <w:rPr>
          <w:b/>
          <w:bCs/>
          <w:sz w:val="28"/>
          <w:szCs w:val="28"/>
        </w:rPr>
      </w:pPr>
    </w:p>
    <w:p w:rsidR="001858A8" w:rsidRPr="00A8230B" w:rsidRDefault="001858A8" w:rsidP="006A61C0">
      <w:pPr>
        <w:ind w:left="540" w:hanging="360"/>
      </w:pPr>
    </w:p>
    <w:p w:rsidR="006A61C0" w:rsidRPr="00A8230B" w:rsidRDefault="006A61C0" w:rsidP="006A61C0">
      <w:pPr>
        <w:ind w:left="540" w:hanging="360"/>
      </w:pPr>
    </w:p>
    <w:p w:rsidR="00857D4F" w:rsidRPr="00A8230B" w:rsidRDefault="00857D4F">
      <w:pPr>
        <w:suppressAutoHyphens w:val="0"/>
        <w:spacing w:after="200" w:line="276" w:lineRule="auto"/>
        <w:rPr>
          <w:rFonts w:eastAsia="Calibri"/>
          <w:b/>
          <w:bCs/>
          <w:sz w:val="28"/>
          <w:szCs w:val="28"/>
          <w:lang w:eastAsia="ru-RU"/>
        </w:rPr>
      </w:pPr>
      <w:r w:rsidRPr="00A8230B">
        <w:rPr>
          <w:b/>
          <w:bCs/>
          <w:sz w:val="28"/>
          <w:szCs w:val="28"/>
        </w:rPr>
        <w:br w:type="page"/>
      </w:r>
    </w:p>
    <w:p w:rsidR="007F1457" w:rsidRPr="00A8230B" w:rsidRDefault="007F1457" w:rsidP="007F1457">
      <w:pPr>
        <w:pStyle w:val="Default"/>
        <w:ind w:left="360"/>
        <w:jc w:val="right"/>
        <w:rPr>
          <w:b/>
          <w:bCs/>
          <w:color w:val="auto"/>
          <w:sz w:val="28"/>
          <w:szCs w:val="28"/>
        </w:rPr>
      </w:pPr>
      <w:r w:rsidRPr="00A8230B">
        <w:rPr>
          <w:b/>
          <w:bCs/>
          <w:color w:val="auto"/>
          <w:sz w:val="28"/>
          <w:szCs w:val="28"/>
        </w:rPr>
        <w:lastRenderedPageBreak/>
        <w:t>Приложение 1.</w:t>
      </w:r>
    </w:p>
    <w:p w:rsidR="007F1457" w:rsidRPr="00A8230B" w:rsidRDefault="007F1457" w:rsidP="007F1457">
      <w:pPr>
        <w:pStyle w:val="Default"/>
        <w:ind w:left="720"/>
        <w:jc w:val="both"/>
        <w:rPr>
          <w:color w:val="auto"/>
          <w:sz w:val="28"/>
          <w:szCs w:val="28"/>
        </w:rPr>
      </w:pPr>
      <w:r w:rsidRPr="00A8230B">
        <w:rPr>
          <w:b/>
          <w:bCs/>
          <w:color w:val="auto"/>
          <w:sz w:val="28"/>
          <w:szCs w:val="28"/>
        </w:rPr>
        <w:t xml:space="preserve">Методические указания по проведению практических (лабораторных) занятий по </w:t>
      </w:r>
      <w:r w:rsidR="004B55B8" w:rsidRPr="00A8230B">
        <w:rPr>
          <w:b/>
          <w:bCs/>
          <w:color w:val="auto"/>
          <w:sz w:val="28"/>
          <w:szCs w:val="28"/>
        </w:rPr>
        <w:t>междисциплинарному курсу</w:t>
      </w:r>
      <w:r w:rsidRPr="00A8230B">
        <w:rPr>
          <w:b/>
          <w:bCs/>
          <w:color w:val="auto"/>
          <w:sz w:val="28"/>
          <w:szCs w:val="28"/>
        </w:rPr>
        <w:t xml:space="preserve"> </w:t>
      </w:r>
      <w:r w:rsidRPr="00A8230B">
        <w:rPr>
          <w:bCs/>
          <w:i/>
          <w:color w:val="auto"/>
          <w:sz w:val="28"/>
          <w:szCs w:val="28"/>
        </w:rPr>
        <w:t>(при наличии)</w:t>
      </w:r>
    </w:p>
    <w:p w:rsidR="00FE7506" w:rsidRDefault="00FE7506">
      <w:pPr>
        <w:suppressAutoHyphens w:val="0"/>
        <w:spacing w:after="200" w:line="276" w:lineRule="auto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A0952" w:rsidRPr="00A8230B" w:rsidRDefault="002A0952" w:rsidP="002A0952">
      <w:pPr>
        <w:pStyle w:val="Default"/>
        <w:jc w:val="right"/>
        <w:rPr>
          <w:b/>
          <w:color w:val="auto"/>
          <w:sz w:val="28"/>
          <w:szCs w:val="28"/>
        </w:rPr>
      </w:pPr>
      <w:r w:rsidRPr="00A8230B">
        <w:rPr>
          <w:b/>
          <w:color w:val="auto"/>
          <w:sz w:val="28"/>
          <w:szCs w:val="28"/>
        </w:rPr>
        <w:lastRenderedPageBreak/>
        <w:t>Приложение 2.</w:t>
      </w:r>
    </w:p>
    <w:p w:rsidR="002A0952" w:rsidRPr="00A8230B" w:rsidRDefault="002A0952" w:rsidP="002A0952">
      <w:pPr>
        <w:ind w:firstLine="34"/>
        <w:jc w:val="center"/>
        <w:rPr>
          <w:b/>
          <w:sz w:val="16"/>
          <w:szCs w:val="16"/>
        </w:rPr>
      </w:pPr>
      <w:r w:rsidRPr="00A8230B">
        <w:rPr>
          <w:b/>
          <w:sz w:val="16"/>
          <w:szCs w:val="16"/>
        </w:rPr>
        <w:t>ФЕДЕРАЛЬНОЕ АГЕНТСТВО ЖЕЛЕЗНОДОРОЖНОГО ТРАНСПОРТА</w:t>
      </w:r>
    </w:p>
    <w:p w:rsidR="002A0952" w:rsidRPr="00A8230B" w:rsidRDefault="002A0952" w:rsidP="002A0952">
      <w:pPr>
        <w:tabs>
          <w:tab w:val="left" w:pos="7860"/>
        </w:tabs>
        <w:rPr>
          <w:sz w:val="16"/>
          <w:szCs w:val="16"/>
        </w:rPr>
      </w:pPr>
      <w:r w:rsidRPr="00A8230B">
        <w:rPr>
          <w:sz w:val="16"/>
          <w:szCs w:val="16"/>
        </w:rPr>
        <w:tab/>
      </w:r>
    </w:p>
    <w:p w:rsidR="002A0952" w:rsidRPr="00A8230B" w:rsidRDefault="002A0952" w:rsidP="002A0952">
      <w:pPr>
        <w:jc w:val="center"/>
        <w:rPr>
          <w:b/>
        </w:rPr>
      </w:pPr>
      <w:r w:rsidRPr="00A8230B">
        <w:rPr>
          <w:b/>
        </w:rPr>
        <w:t xml:space="preserve">Федеральное государственное бюджетное образовательное учреждение </w:t>
      </w:r>
    </w:p>
    <w:p w:rsidR="002A0952" w:rsidRPr="00A8230B" w:rsidRDefault="002A0952" w:rsidP="002A0952">
      <w:pPr>
        <w:jc w:val="center"/>
        <w:rPr>
          <w:b/>
        </w:rPr>
      </w:pPr>
      <w:r w:rsidRPr="00A8230B">
        <w:rPr>
          <w:b/>
        </w:rPr>
        <w:t>высшего образования</w:t>
      </w:r>
    </w:p>
    <w:p w:rsidR="002A0952" w:rsidRPr="00A8230B" w:rsidRDefault="002A0952" w:rsidP="002A0952">
      <w:pPr>
        <w:jc w:val="center"/>
        <w:rPr>
          <w:b/>
        </w:rPr>
      </w:pPr>
      <w:r w:rsidRPr="00A8230B">
        <w:rPr>
          <w:b/>
        </w:rPr>
        <w:t xml:space="preserve">«Петербургский государственный университет  путей сообщения Императора Александра </w:t>
      </w:r>
      <w:r w:rsidRPr="00A8230B">
        <w:rPr>
          <w:b/>
          <w:lang w:val="en-US"/>
        </w:rPr>
        <w:t>I</w:t>
      </w:r>
      <w:r w:rsidRPr="00A8230B">
        <w:rPr>
          <w:b/>
        </w:rPr>
        <w:t>»</w:t>
      </w:r>
    </w:p>
    <w:p w:rsidR="002A0952" w:rsidRPr="00A8230B" w:rsidRDefault="002A0952" w:rsidP="002A0952">
      <w:pPr>
        <w:jc w:val="center"/>
        <w:rPr>
          <w:b/>
        </w:rPr>
      </w:pPr>
      <w:r w:rsidRPr="00A8230B">
        <w:rPr>
          <w:b/>
        </w:rPr>
        <w:t>(ФГБОУ ВО ПГУПС)</w:t>
      </w:r>
    </w:p>
    <w:p w:rsidR="002A0952" w:rsidRPr="00A8230B" w:rsidRDefault="002A0952" w:rsidP="002A0952">
      <w:pPr>
        <w:jc w:val="center"/>
        <w:rPr>
          <w:b/>
          <w:sz w:val="18"/>
          <w:szCs w:val="18"/>
        </w:rPr>
      </w:pPr>
    </w:p>
    <w:p w:rsidR="002A0952" w:rsidRPr="00A8230B" w:rsidRDefault="00BB11D6" w:rsidP="002A0952">
      <w:pPr>
        <w:jc w:val="center"/>
        <w:rPr>
          <w:b/>
        </w:rPr>
      </w:pPr>
      <w:r>
        <w:rPr>
          <w:b/>
        </w:rPr>
        <w:t>Калужский</w:t>
      </w:r>
      <w:r w:rsidR="002A0952" w:rsidRPr="00A8230B">
        <w:rPr>
          <w:b/>
        </w:rPr>
        <w:t xml:space="preserve"> филиал ПГУПС</w:t>
      </w:r>
    </w:p>
    <w:p w:rsidR="002A0952" w:rsidRPr="00A8230B" w:rsidRDefault="002A0952" w:rsidP="002A0952">
      <w:pPr>
        <w:jc w:val="center"/>
        <w:rPr>
          <w:b/>
        </w:rPr>
      </w:pPr>
    </w:p>
    <w:p w:rsidR="002A0952" w:rsidRPr="00A8230B" w:rsidRDefault="002A0952" w:rsidP="002A0952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АТТЕСТАЦИОННЫЙ ЛИСТ </w:t>
      </w:r>
    </w:p>
    <w:p w:rsidR="002A0952" w:rsidRPr="00A8230B" w:rsidRDefault="002A0952" w:rsidP="002A0952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 xml:space="preserve">ПО  ПП.03.01 ПРОИЗВОДСТВЕННОЙ ПРАКТИКЕ </w:t>
      </w:r>
    </w:p>
    <w:p w:rsidR="002A0952" w:rsidRPr="00A8230B" w:rsidRDefault="002A0952" w:rsidP="002A0952">
      <w:pPr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(по профилю специальности)</w:t>
      </w:r>
    </w:p>
    <w:p w:rsidR="002A0952" w:rsidRPr="00A8230B" w:rsidRDefault="002A0952" w:rsidP="002A0952">
      <w:pPr>
        <w:jc w:val="center"/>
        <w:rPr>
          <w:b/>
          <w:sz w:val="28"/>
          <w:szCs w:val="28"/>
        </w:rPr>
      </w:pPr>
    </w:p>
    <w:p w:rsidR="002A0952" w:rsidRPr="00A8230B" w:rsidRDefault="002A0952" w:rsidP="002A0952">
      <w:pPr>
        <w:jc w:val="both"/>
        <w:rPr>
          <w:sz w:val="26"/>
          <w:szCs w:val="26"/>
        </w:rPr>
      </w:pPr>
      <w:r w:rsidRPr="00A8230B">
        <w:rPr>
          <w:sz w:val="26"/>
          <w:szCs w:val="26"/>
        </w:rPr>
        <w:t>Ф.И.О. обучающегося _________________________________________________</w:t>
      </w:r>
    </w:p>
    <w:p w:rsidR="002A0952" w:rsidRPr="00A8230B" w:rsidRDefault="002A0952" w:rsidP="002A0952">
      <w:pPr>
        <w:jc w:val="both"/>
        <w:rPr>
          <w:sz w:val="26"/>
          <w:szCs w:val="26"/>
        </w:rPr>
      </w:pPr>
      <w:r w:rsidRPr="00A8230B">
        <w:rPr>
          <w:sz w:val="26"/>
          <w:szCs w:val="26"/>
        </w:rPr>
        <w:t xml:space="preserve">Специальность  </w:t>
      </w:r>
      <w:r w:rsidRPr="00A8230B">
        <w:rPr>
          <w:sz w:val="26"/>
          <w:szCs w:val="26"/>
          <w:u w:val="single"/>
        </w:rPr>
        <w:t>27.02.03 Автоматика и телемеханика на транспорте (железнодорожный транспорт)</w:t>
      </w:r>
    </w:p>
    <w:p w:rsidR="002A0952" w:rsidRPr="00A8230B" w:rsidRDefault="002A0952" w:rsidP="002A0952">
      <w:pPr>
        <w:rPr>
          <w:sz w:val="28"/>
          <w:szCs w:val="28"/>
        </w:rPr>
      </w:pPr>
      <w:r w:rsidRPr="00A8230B">
        <w:rPr>
          <w:sz w:val="26"/>
          <w:szCs w:val="26"/>
        </w:rPr>
        <w:t>Место проведения практики</w:t>
      </w:r>
      <w:r w:rsidRPr="00A8230B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2A0952" w:rsidRPr="00A8230B" w:rsidRDefault="002A0952" w:rsidP="002A0952">
      <w:pPr>
        <w:pStyle w:val="a5"/>
        <w:jc w:val="both"/>
      </w:pPr>
      <w:r w:rsidRPr="00A8230B">
        <w:t>Время проведения практики ____________________________________________________</w:t>
      </w:r>
    </w:p>
    <w:p w:rsidR="002A0952" w:rsidRPr="00A8230B" w:rsidRDefault="002A0952" w:rsidP="002A0952">
      <w:pPr>
        <w:ind w:firstLine="851"/>
        <w:jc w:val="center"/>
        <w:rPr>
          <w:b/>
        </w:rPr>
      </w:pPr>
    </w:p>
    <w:p w:rsidR="002A0952" w:rsidRPr="00A8230B" w:rsidRDefault="002A0952" w:rsidP="002A0952">
      <w:pPr>
        <w:ind w:firstLine="851"/>
        <w:jc w:val="center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Уровень освоения общих и профессиональных компетенций</w:t>
      </w:r>
    </w:p>
    <w:p w:rsidR="002A0952" w:rsidRPr="00A8230B" w:rsidRDefault="002A0952" w:rsidP="002A0952">
      <w:pPr>
        <w:ind w:firstLine="851"/>
        <w:jc w:val="center"/>
        <w:rPr>
          <w:b/>
          <w:sz w:val="28"/>
          <w:szCs w:val="28"/>
        </w:rPr>
      </w:pPr>
    </w:p>
    <w:tbl>
      <w:tblPr>
        <w:tblW w:w="97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6974"/>
        <w:gridCol w:w="1421"/>
      </w:tblGrid>
      <w:tr w:rsidR="002A0952" w:rsidRPr="00A8230B" w:rsidTr="00E877D1">
        <w:trPr>
          <w:trHeight w:val="64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</w:p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r w:rsidRPr="00A8230B">
              <w:rPr>
                <w:b/>
                <w:sz w:val="26"/>
                <w:szCs w:val="26"/>
              </w:rPr>
              <w:t>Индекс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</w:p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r w:rsidRPr="00A8230B">
              <w:rPr>
                <w:b/>
                <w:sz w:val="26"/>
                <w:szCs w:val="26"/>
              </w:rPr>
              <w:t>Компетенция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r w:rsidRPr="00A8230B">
              <w:rPr>
                <w:b/>
              </w:rPr>
              <w:t xml:space="preserve">Уровень усвоения </w:t>
            </w:r>
            <w:r w:rsidRPr="00A8230B">
              <w:t>(высокий, средний, низкий)</w:t>
            </w:r>
          </w:p>
        </w:tc>
      </w:tr>
      <w:tr w:rsidR="002A0952" w:rsidRPr="00A8230B" w:rsidTr="00E877D1">
        <w:trPr>
          <w:trHeight w:val="70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8230B">
              <w:rPr>
                <w:b/>
                <w:sz w:val="26"/>
                <w:szCs w:val="26"/>
              </w:rPr>
              <w:t>ОК</w:t>
            </w:r>
            <w:proofErr w:type="gramEnd"/>
            <w:r w:rsidRPr="00A8230B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rPr>
                <w:b/>
                <w:iCs/>
              </w:rPr>
            </w:pPr>
            <w:r w:rsidRPr="00A8230B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952" w:rsidRPr="00A8230B" w:rsidTr="00E877D1">
        <w:trPr>
          <w:trHeight w:val="69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8230B">
              <w:rPr>
                <w:b/>
                <w:sz w:val="26"/>
                <w:szCs w:val="26"/>
              </w:rPr>
              <w:t>ОК</w:t>
            </w:r>
            <w:proofErr w:type="gramEnd"/>
            <w:r w:rsidRPr="00A8230B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autoSpaceDE w:val="0"/>
              <w:autoSpaceDN w:val="0"/>
              <w:adjustRightInd w:val="0"/>
            </w:pPr>
            <w:r w:rsidRPr="00A8230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952" w:rsidRPr="00A8230B" w:rsidTr="00E877D1">
        <w:trPr>
          <w:trHeight w:val="55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8230B">
              <w:rPr>
                <w:b/>
                <w:sz w:val="26"/>
                <w:szCs w:val="26"/>
              </w:rPr>
              <w:t>ОК</w:t>
            </w:r>
            <w:proofErr w:type="gramEnd"/>
            <w:r w:rsidRPr="00A8230B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autoSpaceDE w:val="0"/>
              <w:autoSpaceDN w:val="0"/>
              <w:adjustRightInd w:val="0"/>
            </w:pPr>
            <w:r w:rsidRPr="00A8230B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952" w:rsidRPr="00A8230B" w:rsidTr="00E877D1">
        <w:trPr>
          <w:trHeight w:val="70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8230B">
              <w:rPr>
                <w:b/>
                <w:sz w:val="26"/>
                <w:szCs w:val="26"/>
              </w:rPr>
              <w:t>ОК</w:t>
            </w:r>
            <w:proofErr w:type="gramEnd"/>
            <w:r w:rsidRPr="00A8230B">
              <w:rPr>
                <w:b/>
                <w:sz w:val="26"/>
                <w:szCs w:val="26"/>
              </w:rPr>
              <w:t xml:space="preserve"> 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autoSpaceDE w:val="0"/>
              <w:autoSpaceDN w:val="0"/>
              <w:adjustRightInd w:val="0"/>
            </w:pPr>
            <w:r w:rsidRPr="00A8230B">
              <w:t>Использовать информационные технологии в профессиональной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952" w:rsidRPr="00A8230B" w:rsidTr="00E877D1">
        <w:trPr>
          <w:trHeight w:val="54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8230B">
              <w:rPr>
                <w:b/>
                <w:sz w:val="26"/>
                <w:szCs w:val="26"/>
              </w:rPr>
              <w:t>ОК</w:t>
            </w:r>
            <w:proofErr w:type="gramEnd"/>
            <w:r w:rsidRPr="00A8230B">
              <w:rPr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230B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952" w:rsidRPr="00A8230B" w:rsidTr="00E877D1">
        <w:trPr>
          <w:trHeight w:val="9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r w:rsidRPr="00A8230B">
              <w:rPr>
                <w:b/>
                <w:sz w:val="26"/>
                <w:szCs w:val="26"/>
              </w:rPr>
              <w:t>ПК 3.1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ind w:right="6"/>
            </w:pPr>
            <w:r w:rsidRPr="00A8230B"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952" w:rsidRPr="00A8230B" w:rsidTr="00E877D1">
        <w:trPr>
          <w:trHeight w:val="70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r w:rsidRPr="00A8230B">
              <w:rPr>
                <w:b/>
                <w:sz w:val="26"/>
                <w:szCs w:val="26"/>
              </w:rPr>
              <w:t>ПК 3.2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ind w:right="6"/>
            </w:pPr>
            <w:r w:rsidRPr="00A8230B">
              <w:t>Измерять и анализировать параметры приборов и устройств сигнализации, централизации и блокировки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952" w:rsidRPr="00A8230B" w:rsidTr="00E877D1">
        <w:trPr>
          <w:trHeight w:val="69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6"/>
                <w:szCs w:val="26"/>
              </w:rPr>
            </w:pPr>
            <w:r w:rsidRPr="00A8230B">
              <w:rPr>
                <w:b/>
                <w:sz w:val="26"/>
                <w:szCs w:val="26"/>
              </w:rPr>
              <w:t>ПК 3.3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ind w:right="6"/>
            </w:pPr>
            <w:r w:rsidRPr="00A8230B">
              <w:t>Регулировать и проверять работу устройств и приборов сигнализации, централизации и блокировки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52" w:rsidRPr="00A8230B" w:rsidRDefault="002A0952" w:rsidP="00E877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0952" w:rsidRPr="00A8230B" w:rsidRDefault="002A0952" w:rsidP="002A0952">
      <w:pPr>
        <w:ind w:firstLine="851"/>
        <w:jc w:val="center"/>
        <w:rPr>
          <w:b/>
          <w:sz w:val="28"/>
          <w:szCs w:val="28"/>
        </w:rPr>
      </w:pPr>
    </w:p>
    <w:p w:rsidR="002A0952" w:rsidRPr="00A8230B" w:rsidRDefault="002A0952" w:rsidP="002A0952">
      <w:pPr>
        <w:ind w:firstLine="851"/>
        <w:jc w:val="both"/>
        <w:rPr>
          <w:b/>
          <w:sz w:val="26"/>
          <w:szCs w:val="26"/>
        </w:rPr>
      </w:pPr>
      <w:proofErr w:type="gramStart"/>
      <w:r w:rsidRPr="00A8230B">
        <w:rPr>
          <w:b/>
          <w:sz w:val="26"/>
          <w:szCs w:val="26"/>
        </w:rPr>
        <w:t>Характеристика руководителя практики от предприятия на обучающегося по формированию общих и профессиональных компетенций, приобретение практического опыта:</w:t>
      </w:r>
      <w:r w:rsidRPr="00A8230B">
        <w:rPr>
          <w:sz w:val="26"/>
          <w:szCs w:val="26"/>
        </w:rPr>
        <w:t xml:space="preserve"> </w:t>
      </w:r>
      <w:proofErr w:type="gramEnd"/>
    </w:p>
    <w:p w:rsidR="002A0952" w:rsidRPr="00A8230B" w:rsidRDefault="002A0952" w:rsidP="002A0952">
      <w:pPr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952" w:rsidRPr="00A8230B" w:rsidRDefault="002A0952" w:rsidP="002A0952">
      <w:pPr>
        <w:jc w:val="both"/>
        <w:rPr>
          <w:b/>
          <w:sz w:val="28"/>
          <w:szCs w:val="28"/>
        </w:rPr>
      </w:pPr>
    </w:p>
    <w:p w:rsidR="002A0952" w:rsidRPr="00A8230B" w:rsidRDefault="002A0952" w:rsidP="002A0952">
      <w:pPr>
        <w:jc w:val="both"/>
        <w:rPr>
          <w:b/>
          <w:sz w:val="26"/>
          <w:szCs w:val="26"/>
        </w:rPr>
      </w:pPr>
      <w:r w:rsidRPr="00A8230B">
        <w:rPr>
          <w:b/>
          <w:sz w:val="26"/>
          <w:szCs w:val="26"/>
        </w:rPr>
        <w:t xml:space="preserve">Руководитель практики от предприятия </w:t>
      </w:r>
    </w:p>
    <w:p w:rsidR="002A0952" w:rsidRPr="00A8230B" w:rsidRDefault="002A0952" w:rsidP="002A0952">
      <w:pPr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_____________________________  _________________  ________________</w:t>
      </w:r>
    </w:p>
    <w:p w:rsidR="002A0952" w:rsidRPr="00A8230B" w:rsidRDefault="002A0952" w:rsidP="002A0952">
      <w:pPr>
        <w:rPr>
          <w:sz w:val="20"/>
          <w:szCs w:val="20"/>
        </w:rPr>
      </w:pPr>
      <w:r w:rsidRPr="00A8230B">
        <w:rPr>
          <w:sz w:val="20"/>
          <w:szCs w:val="20"/>
        </w:rPr>
        <w:t xml:space="preserve">               Должность                                                                подпись                                               Ф.И.О.</w:t>
      </w:r>
    </w:p>
    <w:p w:rsidR="002A0952" w:rsidRPr="00A8230B" w:rsidRDefault="002A0952" w:rsidP="002A0952">
      <w:pPr>
        <w:jc w:val="both"/>
      </w:pPr>
      <w:r w:rsidRPr="00A8230B">
        <w:t>М.П.</w:t>
      </w:r>
    </w:p>
    <w:p w:rsidR="002A0952" w:rsidRPr="00A8230B" w:rsidRDefault="002A0952" w:rsidP="002A0952">
      <w:pPr>
        <w:ind w:firstLine="851"/>
        <w:jc w:val="both"/>
        <w:rPr>
          <w:b/>
          <w:sz w:val="26"/>
          <w:szCs w:val="26"/>
        </w:rPr>
      </w:pPr>
      <w:r w:rsidRPr="00A8230B">
        <w:rPr>
          <w:b/>
          <w:sz w:val="26"/>
          <w:szCs w:val="26"/>
        </w:rPr>
        <w:t xml:space="preserve"> </w:t>
      </w:r>
      <w:proofErr w:type="gramStart"/>
      <w:r w:rsidRPr="00A8230B">
        <w:rPr>
          <w:b/>
          <w:sz w:val="26"/>
          <w:szCs w:val="26"/>
        </w:rPr>
        <w:t>Заключение руководителя практики от учебного заведения на обучающегося по формированию общих и профессиональных компетенций, приобретение практического опыта:</w:t>
      </w:r>
      <w:r w:rsidRPr="00A8230B">
        <w:rPr>
          <w:sz w:val="26"/>
          <w:szCs w:val="26"/>
        </w:rPr>
        <w:t xml:space="preserve"> </w:t>
      </w:r>
      <w:proofErr w:type="gramEnd"/>
    </w:p>
    <w:p w:rsidR="002A0952" w:rsidRPr="00A8230B" w:rsidRDefault="002A0952" w:rsidP="002A0952">
      <w:pPr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952" w:rsidRPr="00A8230B" w:rsidRDefault="002A0952" w:rsidP="002A0952">
      <w:pPr>
        <w:rPr>
          <w:b/>
          <w:sz w:val="26"/>
          <w:szCs w:val="26"/>
        </w:rPr>
      </w:pPr>
      <w:r w:rsidRPr="00A8230B">
        <w:rPr>
          <w:b/>
          <w:sz w:val="26"/>
          <w:szCs w:val="26"/>
        </w:rPr>
        <w:t>Руководитель практики от учебного заведения</w:t>
      </w:r>
    </w:p>
    <w:p w:rsidR="002A0952" w:rsidRPr="00A8230B" w:rsidRDefault="002A0952" w:rsidP="002A0952">
      <w:pPr>
        <w:jc w:val="both"/>
        <w:rPr>
          <w:b/>
          <w:sz w:val="28"/>
          <w:szCs w:val="28"/>
        </w:rPr>
      </w:pPr>
      <w:r w:rsidRPr="00A8230B">
        <w:rPr>
          <w:b/>
          <w:sz w:val="28"/>
          <w:szCs w:val="28"/>
        </w:rPr>
        <w:t>_____________________________  _________________  _________________</w:t>
      </w:r>
    </w:p>
    <w:p w:rsidR="002A0952" w:rsidRPr="00A8230B" w:rsidRDefault="002A0952" w:rsidP="002A0952">
      <w:pPr>
        <w:rPr>
          <w:sz w:val="20"/>
          <w:szCs w:val="20"/>
        </w:rPr>
      </w:pPr>
      <w:r w:rsidRPr="00A8230B">
        <w:rPr>
          <w:sz w:val="20"/>
          <w:szCs w:val="20"/>
        </w:rPr>
        <w:t xml:space="preserve">               Должность                                                                подпись                                               Ф.И.О.</w:t>
      </w:r>
    </w:p>
    <w:p w:rsidR="002A0952" w:rsidRPr="00A8230B" w:rsidRDefault="002A0952" w:rsidP="002A0952">
      <w:pPr>
        <w:autoSpaceDE w:val="0"/>
        <w:autoSpaceDN w:val="0"/>
        <w:adjustRightInd w:val="0"/>
        <w:rPr>
          <w:b/>
        </w:rPr>
      </w:pPr>
    </w:p>
    <w:p w:rsidR="002A0952" w:rsidRPr="00A8230B" w:rsidRDefault="002A0952" w:rsidP="002A0952">
      <w:pPr>
        <w:pStyle w:val="Default"/>
        <w:rPr>
          <w:b/>
          <w:color w:val="auto"/>
          <w:sz w:val="28"/>
          <w:szCs w:val="28"/>
        </w:rPr>
      </w:pPr>
    </w:p>
    <w:sectPr w:rsidR="002A0952" w:rsidRPr="00A8230B" w:rsidSect="00FE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89" w:rsidRDefault="00E05489">
      <w:r>
        <w:separator/>
      </w:r>
    </w:p>
  </w:endnote>
  <w:endnote w:type="continuationSeparator" w:id="0">
    <w:p w:rsidR="00E05489" w:rsidRDefault="00E0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89" w:rsidRDefault="00E05489">
      <w:r>
        <w:separator/>
      </w:r>
    </w:p>
  </w:footnote>
  <w:footnote w:type="continuationSeparator" w:id="0">
    <w:p w:rsidR="00E05489" w:rsidRDefault="00E0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48B0950"/>
    <w:multiLevelType w:val="hybridMultilevel"/>
    <w:tmpl w:val="00F2A85A"/>
    <w:lvl w:ilvl="0" w:tplc="7BC84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5BE7AF6"/>
    <w:multiLevelType w:val="hybridMultilevel"/>
    <w:tmpl w:val="7156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86FEB"/>
    <w:multiLevelType w:val="hybridMultilevel"/>
    <w:tmpl w:val="E92AA5CA"/>
    <w:lvl w:ilvl="0" w:tplc="B52022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DD7309"/>
    <w:multiLevelType w:val="hybridMultilevel"/>
    <w:tmpl w:val="6C5E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A1002"/>
    <w:multiLevelType w:val="hybridMultilevel"/>
    <w:tmpl w:val="E0B6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2C3"/>
    <w:multiLevelType w:val="hybridMultilevel"/>
    <w:tmpl w:val="3E7EE4B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5C1C61"/>
    <w:multiLevelType w:val="hybridMultilevel"/>
    <w:tmpl w:val="19B2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746C2"/>
    <w:multiLevelType w:val="multilevel"/>
    <w:tmpl w:val="F4A031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023" w:hanging="705"/>
      </w:pPr>
      <w:rPr>
        <w:rFonts w:hint="default"/>
        <w:i w:val="0"/>
      </w:rPr>
    </w:lvl>
    <w:lvl w:ilvl="2">
      <w:start w:val="1"/>
      <w:numFmt w:val="decimalZero"/>
      <w:isLgl/>
      <w:lvlText w:val="%1.%2.%3"/>
      <w:lvlJc w:val="left"/>
      <w:pPr>
        <w:ind w:left="2065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60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7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31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48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02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61" w:hanging="2160"/>
      </w:pPr>
      <w:rPr>
        <w:rFonts w:hint="default"/>
        <w:i w:val="0"/>
      </w:rPr>
    </w:lvl>
  </w:abstractNum>
  <w:abstractNum w:abstractNumId="10">
    <w:nsid w:val="23B34322"/>
    <w:multiLevelType w:val="hybridMultilevel"/>
    <w:tmpl w:val="D4C4E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25B147C"/>
    <w:multiLevelType w:val="hybridMultilevel"/>
    <w:tmpl w:val="0E4C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9B7"/>
    <w:multiLevelType w:val="hybridMultilevel"/>
    <w:tmpl w:val="DFCAD028"/>
    <w:lvl w:ilvl="0" w:tplc="45FEA3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CE04C1"/>
    <w:multiLevelType w:val="multilevel"/>
    <w:tmpl w:val="523AD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  <w:i w:val="0"/>
        <w:color w:val="00000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HAnsi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/>
        <w:i w:val="0"/>
        <w:color w:val="000000"/>
      </w:rPr>
    </w:lvl>
  </w:abstractNum>
  <w:abstractNum w:abstractNumId="16">
    <w:nsid w:val="47A96977"/>
    <w:multiLevelType w:val="hybridMultilevel"/>
    <w:tmpl w:val="A2A4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EF8347E"/>
    <w:multiLevelType w:val="hybridMultilevel"/>
    <w:tmpl w:val="26C6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03BC1"/>
    <w:multiLevelType w:val="hybridMultilevel"/>
    <w:tmpl w:val="20CC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A585B"/>
    <w:multiLevelType w:val="multilevel"/>
    <w:tmpl w:val="C89CA7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69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034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03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026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704" w:hanging="2160"/>
      </w:pPr>
      <w:rPr>
        <w:rFonts w:hint="default"/>
        <w:i w:val="0"/>
      </w:rPr>
    </w:lvl>
  </w:abstractNum>
  <w:abstractNum w:abstractNumId="21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74034F"/>
    <w:multiLevelType w:val="hybridMultilevel"/>
    <w:tmpl w:val="E0B6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D8C33E9"/>
    <w:multiLevelType w:val="hybridMultilevel"/>
    <w:tmpl w:val="6004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17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21"/>
  </w:num>
  <w:num w:numId="11">
    <w:abstractNumId w:val="10"/>
  </w:num>
  <w:num w:numId="12">
    <w:abstractNumId w:val="16"/>
  </w:num>
  <w:num w:numId="13">
    <w:abstractNumId w:val="18"/>
  </w:num>
  <w:num w:numId="14">
    <w:abstractNumId w:val="8"/>
  </w:num>
  <w:num w:numId="15">
    <w:abstractNumId w:val="5"/>
  </w:num>
  <w:num w:numId="16">
    <w:abstractNumId w:val="19"/>
  </w:num>
  <w:num w:numId="17">
    <w:abstractNumId w:val="14"/>
  </w:num>
  <w:num w:numId="18">
    <w:abstractNumId w:val="3"/>
  </w:num>
  <w:num w:numId="19">
    <w:abstractNumId w:val="2"/>
  </w:num>
  <w:num w:numId="20">
    <w:abstractNumId w:val="24"/>
  </w:num>
  <w:num w:numId="21">
    <w:abstractNumId w:val="4"/>
  </w:num>
  <w:num w:numId="22">
    <w:abstractNumId w:val="13"/>
  </w:num>
  <w:num w:numId="23">
    <w:abstractNumId w:val="20"/>
  </w:num>
  <w:num w:numId="24">
    <w:abstractNumId w:val="22"/>
  </w:num>
  <w:num w:numId="25">
    <w:abstractNumId w:val="6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008C2"/>
    <w:rsid w:val="00017CDF"/>
    <w:rsid w:val="0002089E"/>
    <w:rsid w:val="0003680E"/>
    <w:rsid w:val="00037397"/>
    <w:rsid w:val="00052571"/>
    <w:rsid w:val="000529A7"/>
    <w:rsid w:val="00053028"/>
    <w:rsid w:val="00054B72"/>
    <w:rsid w:val="00055D85"/>
    <w:rsid w:val="00065126"/>
    <w:rsid w:val="00071397"/>
    <w:rsid w:val="00083E8C"/>
    <w:rsid w:val="0009794C"/>
    <w:rsid w:val="000A70B4"/>
    <w:rsid w:val="000D0F8E"/>
    <w:rsid w:val="000D2E52"/>
    <w:rsid w:val="000D4834"/>
    <w:rsid w:val="000D4DCA"/>
    <w:rsid w:val="000D6011"/>
    <w:rsid w:val="000E323F"/>
    <w:rsid w:val="0010017E"/>
    <w:rsid w:val="00101FA0"/>
    <w:rsid w:val="0010562E"/>
    <w:rsid w:val="00112641"/>
    <w:rsid w:val="00113AE1"/>
    <w:rsid w:val="00127D6E"/>
    <w:rsid w:val="00130240"/>
    <w:rsid w:val="001413AC"/>
    <w:rsid w:val="0014362A"/>
    <w:rsid w:val="00143D3A"/>
    <w:rsid w:val="00156038"/>
    <w:rsid w:val="00156400"/>
    <w:rsid w:val="00161471"/>
    <w:rsid w:val="00165FF3"/>
    <w:rsid w:val="0016628A"/>
    <w:rsid w:val="00175FBD"/>
    <w:rsid w:val="00180BD4"/>
    <w:rsid w:val="00181996"/>
    <w:rsid w:val="001858A8"/>
    <w:rsid w:val="001967EF"/>
    <w:rsid w:val="0019767E"/>
    <w:rsid w:val="001B3413"/>
    <w:rsid w:val="001B765F"/>
    <w:rsid w:val="001C6288"/>
    <w:rsid w:val="001C6A3A"/>
    <w:rsid w:val="001E2492"/>
    <w:rsid w:val="001F489B"/>
    <w:rsid w:val="001F6B57"/>
    <w:rsid w:val="001F6DAB"/>
    <w:rsid w:val="00200226"/>
    <w:rsid w:val="00201DCE"/>
    <w:rsid w:val="00203E8E"/>
    <w:rsid w:val="0020497C"/>
    <w:rsid w:val="00212EB7"/>
    <w:rsid w:val="0022348C"/>
    <w:rsid w:val="002324C9"/>
    <w:rsid w:val="00235F02"/>
    <w:rsid w:val="0024018B"/>
    <w:rsid w:val="00246126"/>
    <w:rsid w:val="0025109C"/>
    <w:rsid w:val="00251FF2"/>
    <w:rsid w:val="002558DB"/>
    <w:rsid w:val="00255E8E"/>
    <w:rsid w:val="00262805"/>
    <w:rsid w:val="002823D0"/>
    <w:rsid w:val="00290CA5"/>
    <w:rsid w:val="00291FBF"/>
    <w:rsid w:val="00294945"/>
    <w:rsid w:val="002A0952"/>
    <w:rsid w:val="002B406F"/>
    <w:rsid w:val="002C3400"/>
    <w:rsid w:val="002C481F"/>
    <w:rsid w:val="002D07B7"/>
    <w:rsid w:val="002D291F"/>
    <w:rsid w:val="002E0CC4"/>
    <w:rsid w:val="002E457F"/>
    <w:rsid w:val="00300286"/>
    <w:rsid w:val="00303E6C"/>
    <w:rsid w:val="00311F18"/>
    <w:rsid w:val="00333F0A"/>
    <w:rsid w:val="00341702"/>
    <w:rsid w:val="00343607"/>
    <w:rsid w:val="00351971"/>
    <w:rsid w:val="00357343"/>
    <w:rsid w:val="0036187F"/>
    <w:rsid w:val="00362538"/>
    <w:rsid w:val="00370C38"/>
    <w:rsid w:val="003711AC"/>
    <w:rsid w:val="0038286C"/>
    <w:rsid w:val="00392C06"/>
    <w:rsid w:val="003950ED"/>
    <w:rsid w:val="003A4339"/>
    <w:rsid w:val="003A4938"/>
    <w:rsid w:val="003A6C4D"/>
    <w:rsid w:val="003B05FA"/>
    <w:rsid w:val="003B0612"/>
    <w:rsid w:val="003B5C61"/>
    <w:rsid w:val="003B7650"/>
    <w:rsid w:val="003E0C5A"/>
    <w:rsid w:val="0040709A"/>
    <w:rsid w:val="00452194"/>
    <w:rsid w:val="00460B0B"/>
    <w:rsid w:val="00461BC7"/>
    <w:rsid w:val="00462920"/>
    <w:rsid w:val="00467561"/>
    <w:rsid w:val="00473CED"/>
    <w:rsid w:val="00476874"/>
    <w:rsid w:val="00482D3A"/>
    <w:rsid w:val="004908E0"/>
    <w:rsid w:val="004B06A9"/>
    <w:rsid w:val="004B35CE"/>
    <w:rsid w:val="004B55B8"/>
    <w:rsid w:val="004C3404"/>
    <w:rsid w:val="004C4AE2"/>
    <w:rsid w:val="004C762E"/>
    <w:rsid w:val="004D0B8D"/>
    <w:rsid w:val="004F28CF"/>
    <w:rsid w:val="004F4B6F"/>
    <w:rsid w:val="004F746C"/>
    <w:rsid w:val="00501110"/>
    <w:rsid w:val="005027BC"/>
    <w:rsid w:val="00504013"/>
    <w:rsid w:val="00505C60"/>
    <w:rsid w:val="005202A6"/>
    <w:rsid w:val="00522C91"/>
    <w:rsid w:val="00536959"/>
    <w:rsid w:val="00536D1D"/>
    <w:rsid w:val="005401EB"/>
    <w:rsid w:val="0056131E"/>
    <w:rsid w:val="005661C1"/>
    <w:rsid w:val="00584124"/>
    <w:rsid w:val="00590F87"/>
    <w:rsid w:val="00594C51"/>
    <w:rsid w:val="00597087"/>
    <w:rsid w:val="005A11A9"/>
    <w:rsid w:val="005B189C"/>
    <w:rsid w:val="005B4200"/>
    <w:rsid w:val="005C7F5A"/>
    <w:rsid w:val="005F6664"/>
    <w:rsid w:val="00601CCA"/>
    <w:rsid w:val="00622CEB"/>
    <w:rsid w:val="006506EC"/>
    <w:rsid w:val="00655FEC"/>
    <w:rsid w:val="00666E6F"/>
    <w:rsid w:val="0067532D"/>
    <w:rsid w:val="006848D1"/>
    <w:rsid w:val="006974A8"/>
    <w:rsid w:val="00697FC7"/>
    <w:rsid w:val="006A61C0"/>
    <w:rsid w:val="006B76D4"/>
    <w:rsid w:val="006C286D"/>
    <w:rsid w:val="006C40BD"/>
    <w:rsid w:val="006C5FC0"/>
    <w:rsid w:val="006D768C"/>
    <w:rsid w:val="006E25ED"/>
    <w:rsid w:val="006E36CB"/>
    <w:rsid w:val="006E7C06"/>
    <w:rsid w:val="006F33C0"/>
    <w:rsid w:val="006F7982"/>
    <w:rsid w:val="00700E99"/>
    <w:rsid w:val="00730D2F"/>
    <w:rsid w:val="007342AE"/>
    <w:rsid w:val="00734DE7"/>
    <w:rsid w:val="0073663A"/>
    <w:rsid w:val="00756675"/>
    <w:rsid w:val="00760485"/>
    <w:rsid w:val="007606C2"/>
    <w:rsid w:val="0077036B"/>
    <w:rsid w:val="00770A35"/>
    <w:rsid w:val="0077703B"/>
    <w:rsid w:val="00783527"/>
    <w:rsid w:val="00784DAE"/>
    <w:rsid w:val="007918D0"/>
    <w:rsid w:val="00794D34"/>
    <w:rsid w:val="00796875"/>
    <w:rsid w:val="007A7526"/>
    <w:rsid w:val="007B7E30"/>
    <w:rsid w:val="007C0C19"/>
    <w:rsid w:val="007C2CD3"/>
    <w:rsid w:val="007C4BCE"/>
    <w:rsid w:val="007D0E8F"/>
    <w:rsid w:val="007D388C"/>
    <w:rsid w:val="007D4140"/>
    <w:rsid w:val="007D6CF1"/>
    <w:rsid w:val="007E63F0"/>
    <w:rsid w:val="007E6D36"/>
    <w:rsid w:val="007F0CCE"/>
    <w:rsid w:val="007F1457"/>
    <w:rsid w:val="00803E1E"/>
    <w:rsid w:val="0080499B"/>
    <w:rsid w:val="00807716"/>
    <w:rsid w:val="00814496"/>
    <w:rsid w:val="008168F5"/>
    <w:rsid w:val="0082653C"/>
    <w:rsid w:val="00832228"/>
    <w:rsid w:val="008376DF"/>
    <w:rsid w:val="00852C8A"/>
    <w:rsid w:val="00857D4F"/>
    <w:rsid w:val="00865743"/>
    <w:rsid w:val="00870B50"/>
    <w:rsid w:val="00873F2D"/>
    <w:rsid w:val="008763A8"/>
    <w:rsid w:val="008A03E8"/>
    <w:rsid w:val="008A5AB3"/>
    <w:rsid w:val="008B1401"/>
    <w:rsid w:val="00903C2E"/>
    <w:rsid w:val="00905AF8"/>
    <w:rsid w:val="009117A4"/>
    <w:rsid w:val="009230BE"/>
    <w:rsid w:val="009250CC"/>
    <w:rsid w:val="009252D1"/>
    <w:rsid w:val="009310CE"/>
    <w:rsid w:val="00935524"/>
    <w:rsid w:val="00936F5A"/>
    <w:rsid w:val="00954372"/>
    <w:rsid w:val="00967F6D"/>
    <w:rsid w:val="00973D00"/>
    <w:rsid w:val="00976CEA"/>
    <w:rsid w:val="00983DEE"/>
    <w:rsid w:val="0099199A"/>
    <w:rsid w:val="009A6A97"/>
    <w:rsid w:val="009C02FE"/>
    <w:rsid w:val="009C0414"/>
    <w:rsid w:val="009C0F09"/>
    <w:rsid w:val="009D0EF9"/>
    <w:rsid w:val="009D14A7"/>
    <w:rsid w:val="009E1E32"/>
    <w:rsid w:val="00A1623E"/>
    <w:rsid w:val="00A16712"/>
    <w:rsid w:val="00A17D97"/>
    <w:rsid w:val="00A60B7C"/>
    <w:rsid w:val="00A61E7D"/>
    <w:rsid w:val="00A743E1"/>
    <w:rsid w:val="00A76ABF"/>
    <w:rsid w:val="00A8230B"/>
    <w:rsid w:val="00AB2736"/>
    <w:rsid w:val="00AB3D24"/>
    <w:rsid w:val="00AB3E97"/>
    <w:rsid w:val="00AC6DA0"/>
    <w:rsid w:val="00AF0A69"/>
    <w:rsid w:val="00AF2658"/>
    <w:rsid w:val="00B06A9B"/>
    <w:rsid w:val="00B3609C"/>
    <w:rsid w:val="00B36360"/>
    <w:rsid w:val="00B3700F"/>
    <w:rsid w:val="00B435C9"/>
    <w:rsid w:val="00B56A02"/>
    <w:rsid w:val="00B67C48"/>
    <w:rsid w:val="00B77753"/>
    <w:rsid w:val="00BA4AA8"/>
    <w:rsid w:val="00BB11D6"/>
    <w:rsid w:val="00BC4811"/>
    <w:rsid w:val="00BD1DA8"/>
    <w:rsid w:val="00BD35F8"/>
    <w:rsid w:val="00BD404F"/>
    <w:rsid w:val="00C041B0"/>
    <w:rsid w:val="00C06D0A"/>
    <w:rsid w:val="00C15CD1"/>
    <w:rsid w:val="00C1689F"/>
    <w:rsid w:val="00C26134"/>
    <w:rsid w:val="00C4178B"/>
    <w:rsid w:val="00C44930"/>
    <w:rsid w:val="00C57E5D"/>
    <w:rsid w:val="00C630F8"/>
    <w:rsid w:val="00C65D49"/>
    <w:rsid w:val="00C7329B"/>
    <w:rsid w:val="00C74F5A"/>
    <w:rsid w:val="00C76168"/>
    <w:rsid w:val="00C84F2C"/>
    <w:rsid w:val="00C87DE2"/>
    <w:rsid w:val="00C90C4B"/>
    <w:rsid w:val="00C93652"/>
    <w:rsid w:val="00CA402A"/>
    <w:rsid w:val="00CB0421"/>
    <w:rsid w:val="00CB71DC"/>
    <w:rsid w:val="00CD0A0D"/>
    <w:rsid w:val="00CD5F6F"/>
    <w:rsid w:val="00CE320B"/>
    <w:rsid w:val="00CE6519"/>
    <w:rsid w:val="00CE6C36"/>
    <w:rsid w:val="00CF7518"/>
    <w:rsid w:val="00D033FF"/>
    <w:rsid w:val="00D13A6D"/>
    <w:rsid w:val="00D27369"/>
    <w:rsid w:val="00D33767"/>
    <w:rsid w:val="00D37B13"/>
    <w:rsid w:val="00D40C06"/>
    <w:rsid w:val="00D51BCC"/>
    <w:rsid w:val="00D520E4"/>
    <w:rsid w:val="00D5485F"/>
    <w:rsid w:val="00D55C8F"/>
    <w:rsid w:val="00D619FE"/>
    <w:rsid w:val="00D62E8F"/>
    <w:rsid w:val="00D633DA"/>
    <w:rsid w:val="00D672BA"/>
    <w:rsid w:val="00D71625"/>
    <w:rsid w:val="00D84D0A"/>
    <w:rsid w:val="00D93405"/>
    <w:rsid w:val="00DB7F2E"/>
    <w:rsid w:val="00DC2BBF"/>
    <w:rsid w:val="00DD6AEC"/>
    <w:rsid w:val="00DE4EE1"/>
    <w:rsid w:val="00DE629B"/>
    <w:rsid w:val="00DE75D8"/>
    <w:rsid w:val="00DF2475"/>
    <w:rsid w:val="00DF4A99"/>
    <w:rsid w:val="00DF56D5"/>
    <w:rsid w:val="00E05489"/>
    <w:rsid w:val="00E05561"/>
    <w:rsid w:val="00E0654E"/>
    <w:rsid w:val="00E071AC"/>
    <w:rsid w:val="00E235F3"/>
    <w:rsid w:val="00E32130"/>
    <w:rsid w:val="00E33173"/>
    <w:rsid w:val="00E363D2"/>
    <w:rsid w:val="00E4285D"/>
    <w:rsid w:val="00E63C79"/>
    <w:rsid w:val="00E642F9"/>
    <w:rsid w:val="00E73FB2"/>
    <w:rsid w:val="00E831C8"/>
    <w:rsid w:val="00E877D1"/>
    <w:rsid w:val="00EA0FAD"/>
    <w:rsid w:val="00EA15BE"/>
    <w:rsid w:val="00EB6600"/>
    <w:rsid w:val="00EC25DA"/>
    <w:rsid w:val="00ED0B86"/>
    <w:rsid w:val="00ED5D93"/>
    <w:rsid w:val="00ED722B"/>
    <w:rsid w:val="00F05AE8"/>
    <w:rsid w:val="00F05C87"/>
    <w:rsid w:val="00F20F9E"/>
    <w:rsid w:val="00F2737A"/>
    <w:rsid w:val="00F36D3C"/>
    <w:rsid w:val="00F54171"/>
    <w:rsid w:val="00F6597E"/>
    <w:rsid w:val="00F72251"/>
    <w:rsid w:val="00F82DE6"/>
    <w:rsid w:val="00FA07A4"/>
    <w:rsid w:val="00FA6A25"/>
    <w:rsid w:val="00FB07C8"/>
    <w:rsid w:val="00FB3768"/>
    <w:rsid w:val="00FC15A6"/>
    <w:rsid w:val="00FC1C90"/>
    <w:rsid w:val="00FC4713"/>
    <w:rsid w:val="00FD2393"/>
    <w:rsid w:val="00FD2ECF"/>
    <w:rsid w:val="00FD4B2A"/>
    <w:rsid w:val="00FE1E92"/>
    <w:rsid w:val="00FE450F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61C0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E6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1C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E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6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6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666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666E6F"/>
    <w:rPr>
      <w:color w:val="000000"/>
      <w:sz w:val="21"/>
    </w:rPr>
  </w:style>
  <w:style w:type="character" w:customStyle="1" w:styleId="FontStyle72">
    <w:name w:val="Font Style72"/>
    <w:uiPriority w:val="99"/>
    <w:rsid w:val="00666E6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qFormat/>
    <w:rsid w:val="00666E6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66E6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666E6F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666E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aliases w:val="Содержание. 2 уровень,List Paragraph"/>
    <w:basedOn w:val="a"/>
    <w:link w:val="a8"/>
    <w:uiPriority w:val="99"/>
    <w:qFormat/>
    <w:rsid w:val="00666E6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666E6F"/>
    <w:pPr>
      <w:spacing w:after="120"/>
    </w:pPr>
  </w:style>
  <w:style w:type="character" w:customStyle="1" w:styleId="aa">
    <w:name w:val="Основной текст Знак"/>
    <w:basedOn w:val="a0"/>
    <w:link w:val="a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12"/>
    <w:uiPriority w:val="99"/>
    <w:rsid w:val="00666E6F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с отступом Знак"/>
    <w:basedOn w:val="a0"/>
    <w:uiPriority w:val="99"/>
    <w:semiHidden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b"/>
    <w:uiPriority w:val="99"/>
    <w:rsid w:val="00666E6F"/>
    <w:rPr>
      <w:rFonts w:ascii="Calibri" w:eastAsia="Times New Roman" w:hAnsi="Calibri" w:cs="Calibri"/>
      <w:lang w:eastAsia="ar-SA"/>
    </w:rPr>
  </w:style>
  <w:style w:type="paragraph" w:styleId="ad">
    <w:name w:val="Normal (Web)"/>
    <w:basedOn w:val="a"/>
    <w:uiPriority w:val="99"/>
    <w:unhideWhenUsed/>
    <w:rsid w:val="00666E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99"/>
    <w:qFormat/>
    <w:rsid w:val="00666E6F"/>
    <w:rPr>
      <w:b/>
      <w:bCs/>
    </w:rPr>
  </w:style>
  <w:style w:type="character" w:customStyle="1" w:styleId="apple-converted-space">
    <w:name w:val="apple-converted-space"/>
    <w:rsid w:val="00666E6F"/>
  </w:style>
  <w:style w:type="paragraph" w:customStyle="1" w:styleId="21">
    <w:name w:val="Основной текст (2)"/>
    <w:basedOn w:val="a"/>
    <w:rsid w:val="00666E6F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66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66E6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66E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Знак"/>
    <w:link w:val="af1"/>
    <w:locked/>
    <w:rsid w:val="00161471"/>
    <w:rPr>
      <w:rFonts w:ascii="Courier New" w:hAnsi="Courier New" w:cs="Courier New"/>
      <w:lang w:eastAsia="ru-RU"/>
    </w:rPr>
  </w:style>
  <w:style w:type="paragraph" w:styleId="af1">
    <w:name w:val="Plain Text"/>
    <w:basedOn w:val="a"/>
    <w:link w:val="af0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26">
    <w:name w:val="List 2"/>
    <w:basedOn w:val="a"/>
    <w:uiPriority w:val="99"/>
    <w:semiHidden/>
    <w:unhideWhenUsed/>
    <w:rsid w:val="006A61C0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61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A61C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38">
    <w:name w:val="Style38"/>
    <w:basedOn w:val="a"/>
    <w:rsid w:val="006A61C0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lang w:eastAsia="ru-RU"/>
    </w:rPr>
  </w:style>
  <w:style w:type="character" w:customStyle="1" w:styleId="FontStyle56">
    <w:name w:val="Font Style56"/>
    <w:rsid w:val="006A61C0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6A61C0"/>
    <w:rPr>
      <w:rFonts w:ascii="Times New Roman" w:hAnsi="Times New Roman" w:cs="Times New Roman"/>
      <w:b/>
      <w:bCs/>
      <w:sz w:val="18"/>
      <w:szCs w:val="18"/>
    </w:rPr>
  </w:style>
  <w:style w:type="paragraph" w:customStyle="1" w:styleId="33">
    <w:name w:val="Абзац списка3"/>
    <w:basedOn w:val="a"/>
    <w:rsid w:val="006A61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A61C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1">
    <w:name w:val="Style21"/>
    <w:basedOn w:val="a"/>
    <w:rsid w:val="006A61C0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  <w:jc w:val="both"/>
    </w:pPr>
    <w:rPr>
      <w:lang w:eastAsia="ru-RU"/>
    </w:rPr>
  </w:style>
  <w:style w:type="character" w:customStyle="1" w:styleId="af4">
    <w:name w:val="Основной текст_"/>
    <w:basedOn w:val="a0"/>
    <w:link w:val="27"/>
    <w:rsid w:val="006A61C0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4"/>
    <w:rsid w:val="006A61C0"/>
    <w:pPr>
      <w:widowControl w:val="0"/>
      <w:shd w:val="clear" w:color="auto" w:fill="FFFFFF"/>
      <w:suppressAutoHyphens w:val="0"/>
      <w:spacing w:line="0" w:lineRule="atLeas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Основной текст + 11.5 pt"/>
    <w:basedOn w:val="af4"/>
    <w:rsid w:val="006A61C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FC1C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1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2">
    <w:name w:val="List Paragraph2"/>
    <w:basedOn w:val="a"/>
    <w:rsid w:val="00F36D3C"/>
    <w:pPr>
      <w:suppressAutoHyphens w:val="0"/>
      <w:spacing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99"/>
    <w:qFormat/>
    <w:locked/>
    <w:rsid w:val="00F36D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1/22610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1/3932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1/226105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mczdt.ru/books/41/39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99C8-C8F0-447E-B7DC-9D19FD74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41</Pages>
  <Words>10839</Words>
  <Characters>61788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</dc:creator>
  <cp:lastModifiedBy>Куфина Ирина</cp:lastModifiedBy>
  <cp:revision>110</cp:revision>
  <cp:lastPrinted>2020-04-09T06:03:00Z</cp:lastPrinted>
  <dcterms:created xsi:type="dcterms:W3CDTF">2020-04-15T19:29:00Z</dcterms:created>
  <dcterms:modified xsi:type="dcterms:W3CDTF">2020-07-13T07:49:00Z</dcterms:modified>
</cp:coreProperties>
</file>