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43" w:rsidRDefault="00357343" w:rsidP="00357343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357343" w:rsidRPr="00C40312" w:rsidRDefault="00357343" w:rsidP="00357343">
      <w:pPr>
        <w:jc w:val="center"/>
        <w:rPr>
          <w:b/>
          <w:caps/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57343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357343" w:rsidRPr="00C40312" w:rsidRDefault="00086324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357343" w:rsidRPr="00C40312">
        <w:rPr>
          <w:b/>
          <w:sz w:val="28"/>
          <w:szCs w:val="28"/>
        </w:rPr>
        <w:t xml:space="preserve"> филиал ПГУПС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УТВЕРЖДАЮ</w:t>
      </w:r>
    </w:p>
    <w:p w:rsidR="00357343" w:rsidRDefault="00357343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</w:t>
      </w:r>
      <w:r w:rsidR="00086324">
        <w:rPr>
          <w:sz w:val="28"/>
          <w:szCs w:val="28"/>
        </w:rPr>
        <w:t>УР</w:t>
      </w:r>
    </w:p>
    <w:p w:rsidR="00357343" w:rsidRPr="00C40312" w:rsidRDefault="00086324" w:rsidP="0035734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Полевой А.В.</w:t>
      </w:r>
      <w:r w:rsidR="00357343">
        <w:rPr>
          <w:sz w:val="28"/>
          <w:szCs w:val="28"/>
        </w:rPr>
        <w:t xml:space="preserve">  __________</w:t>
      </w:r>
    </w:p>
    <w:p w:rsidR="00357343" w:rsidRPr="00C40312" w:rsidRDefault="00357343" w:rsidP="00357343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B944EF">
        <w:rPr>
          <w:b/>
          <w:i/>
          <w:sz w:val="28"/>
          <w:szCs w:val="28"/>
        </w:rPr>
        <w:t>___</w:t>
      </w:r>
      <w:r w:rsidRPr="00C40312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 __________ 20</w:t>
      </w:r>
      <w:r w:rsidR="00086324">
        <w:rPr>
          <w:i/>
          <w:sz w:val="28"/>
          <w:szCs w:val="28"/>
        </w:rPr>
        <w:t>20</w:t>
      </w:r>
      <w:r w:rsidRPr="00C40312">
        <w:rPr>
          <w:i/>
          <w:sz w:val="28"/>
          <w:szCs w:val="28"/>
        </w:rPr>
        <w:t>г</w:t>
      </w:r>
      <w:r w:rsidRPr="00C40312">
        <w:rPr>
          <w:sz w:val="28"/>
          <w:szCs w:val="28"/>
        </w:rPr>
        <w:t>.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BD35F8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</w:t>
      </w:r>
      <w:r w:rsidR="00E32130">
        <w:rPr>
          <w:b/>
          <w:sz w:val="28"/>
          <w:szCs w:val="28"/>
        </w:rPr>
        <w:t>ПРОФЕССИОНАЛЬНОГО МОДУЛЯ</w:t>
      </w:r>
    </w:p>
    <w:p w:rsidR="00357343" w:rsidRDefault="00357343" w:rsidP="00357343">
      <w:pPr>
        <w:jc w:val="center"/>
        <w:rPr>
          <w:b/>
          <w:sz w:val="28"/>
          <w:szCs w:val="28"/>
        </w:rPr>
      </w:pPr>
    </w:p>
    <w:p w:rsidR="00357343" w:rsidRPr="00243A1B" w:rsidRDefault="00243A1B" w:rsidP="0035734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ПМ</w:t>
      </w:r>
      <w:r w:rsidR="0035734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05</w:t>
      </w:r>
      <w:r w:rsidR="00357343">
        <w:rPr>
          <w:b/>
          <w:sz w:val="28"/>
          <w:szCs w:val="28"/>
        </w:rPr>
        <w:t xml:space="preserve">. </w:t>
      </w:r>
      <w:r w:rsidRPr="00243A1B">
        <w:rPr>
          <w:b/>
          <w:caps/>
          <w:sz w:val="28"/>
          <w:szCs w:val="28"/>
        </w:rPr>
        <w:t>Освоение одной или нескольких профессий рабочих, должностей служащих: Электромонтер тяговой подстанции</w:t>
      </w: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2018B2" w:rsidRDefault="00357343" w:rsidP="0035734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357343" w:rsidRPr="00C95F2D" w:rsidRDefault="00243A1B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357343">
        <w:rPr>
          <w:b/>
          <w:sz w:val="28"/>
          <w:szCs w:val="28"/>
        </w:rPr>
        <w:t>.02.</w:t>
      </w:r>
      <w:r>
        <w:rPr>
          <w:b/>
          <w:sz w:val="28"/>
          <w:szCs w:val="28"/>
        </w:rPr>
        <w:t>07</w:t>
      </w:r>
      <w:r w:rsidR="003573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Электроснабжение (по отраслям)</w:t>
      </w:r>
    </w:p>
    <w:p w:rsidR="00357343" w:rsidRPr="00C40312" w:rsidRDefault="00357343" w:rsidP="00357343">
      <w:pPr>
        <w:rPr>
          <w:b/>
          <w:sz w:val="28"/>
          <w:szCs w:val="28"/>
        </w:rPr>
      </w:pPr>
    </w:p>
    <w:p w:rsidR="00357343" w:rsidRPr="00AD0457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 w:rsidR="00C70FA1">
        <w:rPr>
          <w:b/>
          <w:sz w:val="28"/>
          <w:szCs w:val="28"/>
        </w:rPr>
        <w:t>– Т</w:t>
      </w:r>
      <w:r w:rsidR="00243A1B">
        <w:rPr>
          <w:b/>
          <w:sz w:val="28"/>
          <w:szCs w:val="28"/>
        </w:rPr>
        <w:t>ехник</w:t>
      </w: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F93E44" w:rsidRDefault="00086324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357343" w:rsidRPr="00F93E44" w:rsidRDefault="00243A1B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C70FA1" w:rsidRDefault="00C70FA1">
      <w:pPr>
        <w:suppressAutoHyphens w:val="0"/>
        <w:spacing w:after="200" w:line="276" w:lineRule="auto"/>
      </w:pPr>
      <w:r>
        <w:br w:type="page"/>
      </w:r>
    </w:p>
    <w:p w:rsidR="00357343" w:rsidRPr="00A47199" w:rsidRDefault="00357343" w:rsidP="00357343">
      <w:pPr>
        <w:rPr>
          <w:b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57343" w:rsidRPr="00E918AA" w:rsidTr="005027BC">
        <w:tc>
          <w:tcPr>
            <w:tcW w:w="5353" w:type="dxa"/>
            <w:hideMark/>
          </w:tcPr>
          <w:p w:rsidR="00357343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 xml:space="preserve">Рассмотрено на заседании ЦК </w:t>
            </w:r>
          </w:p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D715F5">
              <w:t>протокол</w:t>
            </w:r>
            <w:r>
              <w:t xml:space="preserve"> № ____  от «____»___________20</w:t>
            </w:r>
            <w:r w:rsidR="00281149">
              <w:t>20</w:t>
            </w:r>
            <w:r w:rsidRPr="00D715F5">
              <w:t>г.</w:t>
            </w:r>
          </w:p>
          <w:p w:rsidR="00357343" w:rsidRPr="00D715F5" w:rsidRDefault="00357343" w:rsidP="0008632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Председатель</w:t>
            </w:r>
            <w:r w:rsidR="00086324">
              <w:t xml:space="preserve"> </w:t>
            </w:r>
            <w:r>
              <w:t>__</w:t>
            </w:r>
            <w:r w:rsidR="00086324" w:rsidRPr="00086324">
              <w:rPr>
                <w:u w:val="single"/>
              </w:rPr>
              <w:t>А.В. Сосков</w:t>
            </w:r>
            <w:r>
              <w:t>_/____________</w:t>
            </w:r>
            <w:r w:rsidRPr="00D715F5">
              <w:t>/</w:t>
            </w:r>
          </w:p>
        </w:tc>
        <w:tc>
          <w:tcPr>
            <w:tcW w:w="4740" w:type="dxa"/>
          </w:tcPr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357343" w:rsidRDefault="00357343" w:rsidP="00357343">
      <w:pPr>
        <w:rPr>
          <w:sz w:val="28"/>
          <w:szCs w:val="28"/>
        </w:rPr>
      </w:pPr>
    </w:p>
    <w:p w:rsidR="00357343" w:rsidRDefault="00C84F2C" w:rsidP="00357343">
      <w:pPr>
        <w:tabs>
          <w:tab w:val="left" w:pos="1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оценочных средств разработан на основе </w:t>
      </w:r>
      <w:r w:rsidR="00A63060">
        <w:rPr>
          <w:sz w:val="28"/>
          <w:szCs w:val="28"/>
        </w:rPr>
        <w:t>фе</w:t>
      </w:r>
      <w:r>
        <w:rPr>
          <w:sz w:val="28"/>
          <w:szCs w:val="28"/>
        </w:rPr>
        <w:t xml:space="preserve">дерального государственного образовательного стандарта среднего </w:t>
      </w:r>
      <w:r w:rsidR="00B06A9B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образования </w:t>
      </w:r>
      <w:r w:rsidR="00243A1B" w:rsidRPr="00B961CE">
        <w:rPr>
          <w:sz w:val="28"/>
          <w:szCs w:val="28"/>
        </w:rPr>
        <w:t xml:space="preserve">по специальности </w:t>
      </w:r>
      <w:r w:rsidR="00243A1B">
        <w:rPr>
          <w:i/>
          <w:sz w:val="28"/>
          <w:szCs w:val="28"/>
        </w:rPr>
        <w:t>13</w:t>
      </w:r>
      <w:r w:rsidR="00243A1B" w:rsidRPr="00A21285">
        <w:rPr>
          <w:i/>
          <w:sz w:val="28"/>
          <w:szCs w:val="28"/>
        </w:rPr>
        <w:t>.02.</w:t>
      </w:r>
      <w:r w:rsidR="00243A1B">
        <w:rPr>
          <w:i/>
          <w:sz w:val="28"/>
          <w:szCs w:val="28"/>
        </w:rPr>
        <w:t>07Электроснабжение (по отраслям</w:t>
      </w:r>
      <w:proofErr w:type="gramStart"/>
      <w:r w:rsidR="00243A1B">
        <w:rPr>
          <w:i/>
          <w:sz w:val="28"/>
          <w:szCs w:val="28"/>
        </w:rPr>
        <w:t>)</w:t>
      </w:r>
      <w:r w:rsidR="00243A1B" w:rsidRPr="00B961CE">
        <w:rPr>
          <w:sz w:val="28"/>
          <w:szCs w:val="28"/>
        </w:rPr>
        <w:t>(</w:t>
      </w:r>
      <w:proofErr w:type="gramEnd"/>
      <w:r w:rsidR="00243A1B" w:rsidRPr="00B961CE">
        <w:rPr>
          <w:sz w:val="28"/>
          <w:szCs w:val="28"/>
        </w:rPr>
        <w:t>базовая</w:t>
      </w:r>
      <w:r w:rsidR="00243A1B">
        <w:rPr>
          <w:sz w:val="28"/>
          <w:szCs w:val="28"/>
        </w:rPr>
        <w:t xml:space="preserve"> подготовк</w:t>
      </w:r>
      <w:r w:rsidR="00243A1B" w:rsidRPr="008F2B92">
        <w:rPr>
          <w:sz w:val="28"/>
          <w:szCs w:val="28"/>
        </w:rPr>
        <w:t xml:space="preserve">а), </w:t>
      </w:r>
      <w:r w:rsidR="00243A1B">
        <w:rPr>
          <w:sz w:val="28"/>
          <w:szCs w:val="28"/>
        </w:rPr>
        <w:t xml:space="preserve">утвержденного приказом Министерства образования и науки РФ №1216 </w:t>
      </w:r>
      <w:r w:rsidR="00243A1B" w:rsidRPr="00006C0B">
        <w:rPr>
          <w:sz w:val="28"/>
          <w:szCs w:val="28"/>
        </w:rPr>
        <w:t>от</w:t>
      </w:r>
      <w:r w:rsidR="00243A1B">
        <w:rPr>
          <w:sz w:val="28"/>
          <w:szCs w:val="28"/>
        </w:rPr>
        <w:t xml:space="preserve"> 14.12.2017</w:t>
      </w:r>
      <w:r w:rsidR="007F33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рабочей программы </w:t>
      </w:r>
      <w:r w:rsidR="00DE4EE1">
        <w:rPr>
          <w:sz w:val="28"/>
          <w:szCs w:val="28"/>
        </w:rPr>
        <w:t>профессионального модуля</w:t>
      </w:r>
      <w:r>
        <w:rPr>
          <w:sz w:val="28"/>
          <w:szCs w:val="28"/>
        </w:rPr>
        <w:t xml:space="preserve"> </w:t>
      </w:r>
      <w:r w:rsidR="00243A1B" w:rsidRPr="00243A1B">
        <w:rPr>
          <w:sz w:val="28"/>
          <w:szCs w:val="28"/>
        </w:rPr>
        <w:t>Освоение одной или нескольких профессий рабочих, должностей служащих: Электромонтер тяговой подстанции</w:t>
      </w:r>
      <w:r w:rsidR="007F33C2">
        <w:rPr>
          <w:sz w:val="28"/>
          <w:szCs w:val="28"/>
        </w:rPr>
        <w:t xml:space="preserve">, </w:t>
      </w:r>
      <w:r w:rsidR="007F33C2" w:rsidRPr="00243A1B">
        <w:rPr>
          <w:sz w:val="28"/>
          <w:szCs w:val="28"/>
        </w:rPr>
        <w:t>утв</w:t>
      </w:r>
      <w:r w:rsidR="00243A1B">
        <w:rPr>
          <w:sz w:val="28"/>
          <w:szCs w:val="28"/>
        </w:rPr>
        <w:t>ержденной заместителем директора по учебно</w:t>
      </w:r>
      <w:r w:rsidR="00C70FA1">
        <w:rPr>
          <w:sz w:val="28"/>
          <w:szCs w:val="28"/>
        </w:rPr>
        <w:t>й</w:t>
      </w:r>
      <w:r w:rsidR="00243A1B">
        <w:rPr>
          <w:sz w:val="28"/>
          <w:szCs w:val="28"/>
        </w:rPr>
        <w:t xml:space="preserve"> работе в 2020 году</w:t>
      </w: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A42A1C" w:rsidRDefault="00357343" w:rsidP="00357343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 w:rsidR="007F33C2">
        <w:rPr>
          <w:b/>
          <w:sz w:val="28"/>
          <w:szCs w:val="28"/>
        </w:rPr>
        <w:t xml:space="preserve"> </w:t>
      </w:r>
      <w:r w:rsidR="00C84F2C">
        <w:rPr>
          <w:b/>
          <w:sz w:val="28"/>
          <w:szCs w:val="28"/>
        </w:rPr>
        <w:t>ФОС</w:t>
      </w:r>
      <w:r w:rsidRPr="00A42A1C">
        <w:rPr>
          <w:b/>
          <w:sz w:val="28"/>
          <w:szCs w:val="28"/>
        </w:rPr>
        <w:t xml:space="preserve">: </w:t>
      </w:r>
    </w:p>
    <w:p w:rsidR="00086324" w:rsidRDefault="00086324" w:rsidP="00086324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Тасенкова Ю.В., заведующая отделением специальности 13.02.07 Электроснабжение (по отраслям) Калужского  филиала  ПГУПС ____</w:t>
      </w:r>
    </w:p>
    <w:p w:rsidR="00086324" w:rsidRDefault="00086324" w:rsidP="00086324">
      <w:pPr>
        <w:rPr>
          <w:sz w:val="20"/>
          <w:szCs w:val="20"/>
        </w:rPr>
      </w:pPr>
    </w:p>
    <w:p w:rsidR="00086324" w:rsidRDefault="00086324" w:rsidP="000863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86324" w:rsidRDefault="00086324" w:rsidP="000863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86324" w:rsidRDefault="00086324" w:rsidP="000863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86324" w:rsidRDefault="00086324" w:rsidP="0008632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0"/>
        </w:rPr>
      </w:pPr>
    </w:p>
    <w:p w:rsidR="00086324" w:rsidRDefault="00086324" w:rsidP="0008632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086324" w:rsidRDefault="00086324" w:rsidP="00086324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Рецензенты:</w:t>
      </w:r>
    </w:p>
    <w:p w:rsidR="00086324" w:rsidRDefault="00086324" w:rsidP="00086324">
      <w:pPr>
        <w:spacing w:line="360" w:lineRule="auto"/>
        <w:jc w:val="both"/>
        <w:rPr>
          <w:sz w:val="28"/>
          <w:szCs w:val="28"/>
        </w:rPr>
      </w:pPr>
    </w:p>
    <w:p w:rsidR="00086324" w:rsidRDefault="00C70FA1" w:rsidP="00086324">
      <w:pPr>
        <w:tabs>
          <w:tab w:val="left" w:pos="13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Кузина Г.С.,</w:t>
      </w:r>
      <w:r>
        <w:rPr>
          <w:sz w:val="28"/>
          <w:szCs w:val="28"/>
        </w:rPr>
        <w:t xml:space="preserve"> </w:t>
      </w:r>
      <w:r w:rsidR="00086324">
        <w:rPr>
          <w:sz w:val="28"/>
          <w:szCs w:val="28"/>
        </w:rPr>
        <w:t>преподаватель  Калужского филиала  ПГУПС __________</w:t>
      </w:r>
    </w:p>
    <w:p w:rsidR="00086324" w:rsidRDefault="00086324" w:rsidP="00086324">
      <w:pPr>
        <w:spacing w:line="360" w:lineRule="auto"/>
        <w:rPr>
          <w:b/>
          <w:sz w:val="28"/>
          <w:szCs w:val="20"/>
        </w:rPr>
      </w:pPr>
    </w:p>
    <w:p w:rsidR="00086324" w:rsidRDefault="00086324" w:rsidP="000863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Зам. начальника </w:t>
      </w:r>
      <w:proofErr w:type="spellStart"/>
      <w:r>
        <w:rPr>
          <w:sz w:val="28"/>
          <w:szCs w:val="28"/>
        </w:rPr>
        <w:t>Внуковской</w:t>
      </w:r>
      <w:proofErr w:type="spellEnd"/>
      <w:r>
        <w:rPr>
          <w:sz w:val="28"/>
          <w:szCs w:val="28"/>
        </w:rPr>
        <w:t xml:space="preserve"> дистанц</w:t>
      </w:r>
      <w:r>
        <w:rPr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3778250</wp:posOffset>
            </wp:positionH>
            <wp:positionV relativeFrom="paragraph">
              <wp:posOffset>8809355</wp:posOffset>
            </wp:positionV>
            <wp:extent cx="1450340" cy="1441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44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ии электроснабжения Московской дирекции по энергообеспечению – структурного подразделения </w:t>
      </w:r>
      <w:proofErr w:type="spellStart"/>
      <w:r>
        <w:rPr>
          <w:sz w:val="28"/>
          <w:szCs w:val="28"/>
        </w:rPr>
        <w:t>Трансэнерго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–ф</w:t>
      </w:r>
      <w:proofErr w:type="gramEnd"/>
      <w:r>
        <w:rPr>
          <w:sz w:val="28"/>
          <w:szCs w:val="28"/>
        </w:rPr>
        <w:t>илиала ОАО «РЖД» Гусаков А.А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____________</w:t>
      </w:r>
    </w:p>
    <w:p w:rsidR="00C84F2C" w:rsidRDefault="00C84F2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67F6D" w:rsidRDefault="00967F6D" w:rsidP="00967F6D">
      <w:pPr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967F6D" w:rsidRDefault="00967F6D" w:rsidP="00967F6D">
      <w:pPr>
        <w:rPr>
          <w:b/>
          <w:bCs/>
        </w:rPr>
      </w:pPr>
    </w:p>
    <w:tbl>
      <w:tblPr>
        <w:tblW w:w="10042" w:type="dxa"/>
        <w:tblLook w:val="00A0" w:firstRow="1" w:lastRow="0" w:firstColumn="1" w:lastColumn="0" w:noHBand="0" w:noVBand="0"/>
      </w:tblPr>
      <w:tblGrid>
        <w:gridCol w:w="959"/>
        <w:gridCol w:w="8404"/>
        <w:gridCol w:w="679"/>
      </w:tblGrid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04" w:type="dxa"/>
          </w:tcPr>
          <w:p w:rsidR="00967F6D" w:rsidRDefault="00967F6D" w:rsidP="001B76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ПАСПОРТ ФОНДА ОЦЕНОЧНЫХ СРЕДСТВ ………………….</w:t>
            </w:r>
          </w:p>
        </w:tc>
        <w:tc>
          <w:tcPr>
            <w:tcW w:w="679" w:type="dxa"/>
          </w:tcPr>
          <w:p w:rsidR="00967F6D" w:rsidRPr="00086324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086324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404" w:type="dxa"/>
          </w:tcPr>
          <w:p w:rsidR="00967F6D" w:rsidRDefault="00967F6D" w:rsidP="001B765F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D5D93">
              <w:rPr>
                <w:b/>
                <w:caps/>
                <w:sz w:val="28"/>
                <w:szCs w:val="28"/>
              </w:rPr>
              <w:t xml:space="preserve">Контрольно-оценочные средства текущего контроля </w:t>
            </w:r>
            <w:r w:rsidRPr="00ED5D93">
              <w:rPr>
                <w:b/>
                <w:bCs/>
                <w:caps/>
                <w:sz w:val="28"/>
                <w:szCs w:val="28"/>
              </w:rPr>
              <w:t>…</w:t>
            </w:r>
            <w:r>
              <w:rPr>
                <w:b/>
                <w:bCs/>
                <w:caps/>
                <w:sz w:val="28"/>
                <w:szCs w:val="28"/>
              </w:rPr>
              <w:t>………………………………..</w:t>
            </w:r>
            <w:r w:rsidRPr="00ED5D93">
              <w:rPr>
                <w:b/>
                <w:bCs/>
                <w:caps/>
                <w:sz w:val="28"/>
                <w:szCs w:val="28"/>
              </w:rPr>
              <w:t>………………………</w:t>
            </w:r>
          </w:p>
        </w:tc>
        <w:tc>
          <w:tcPr>
            <w:tcW w:w="679" w:type="dxa"/>
          </w:tcPr>
          <w:p w:rsidR="00967F6D" w:rsidRPr="00086324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086324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086324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8404" w:type="dxa"/>
          </w:tcPr>
          <w:p w:rsidR="00967F6D" w:rsidRPr="00AF2658" w:rsidRDefault="00967F6D" w:rsidP="001B765F">
            <w:pPr>
              <w:pStyle w:val="Default"/>
              <w:rPr>
                <w:b/>
                <w:caps/>
                <w:sz w:val="28"/>
                <w:szCs w:val="28"/>
              </w:rPr>
            </w:pPr>
            <w:r w:rsidRPr="00AF2658">
              <w:rPr>
                <w:b/>
                <w:caps/>
                <w:sz w:val="28"/>
                <w:szCs w:val="28"/>
              </w:rPr>
              <w:t>Междисциплинарный курс «</w:t>
            </w:r>
            <w:r w:rsidRPr="00AF2658">
              <w:rPr>
                <w:b/>
                <w:i/>
                <w:caps/>
                <w:sz w:val="28"/>
                <w:szCs w:val="28"/>
              </w:rPr>
              <w:t>Наименование»</w:t>
            </w:r>
            <w:r>
              <w:rPr>
                <w:b/>
                <w:caps/>
                <w:sz w:val="28"/>
                <w:szCs w:val="28"/>
              </w:rPr>
              <w:t>…….</w:t>
            </w:r>
          </w:p>
        </w:tc>
        <w:tc>
          <w:tcPr>
            <w:tcW w:w="679" w:type="dxa"/>
          </w:tcPr>
          <w:p w:rsidR="00967F6D" w:rsidRPr="00086324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086324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8404" w:type="dxa"/>
          </w:tcPr>
          <w:p w:rsidR="00967F6D" w:rsidRPr="00AF2658" w:rsidRDefault="00967F6D" w:rsidP="001B765F">
            <w:pPr>
              <w:pStyle w:val="Default"/>
              <w:rPr>
                <w:b/>
                <w:caps/>
                <w:sz w:val="28"/>
                <w:szCs w:val="28"/>
              </w:rPr>
            </w:pPr>
            <w:r w:rsidRPr="00AF2658">
              <w:rPr>
                <w:b/>
                <w:caps/>
                <w:sz w:val="28"/>
                <w:szCs w:val="28"/>
              </w:rPr>
              <w:t>Междисциплинарный курс «</w:t>
            </w:r>
            <w:r w:rsidRPr="00AF2658">
              <w:rPr>
                <w:b/>
                <w:i/>
                <w:caps/>
                <w:sz w:val="28"/>
                <w:szCs w:val="28"/>
              </w:rPr>
              <w:t>Наименование»</w:t>
            </w:r>
            <w:r>
              <w:rPr>
                <w:b/>
                <w:i/>
                <w:caps/>
                <w:sz w:val="28"/>
                <w:szCs w:val="28"/>
              </w:rPr>
              <w:t>…….</w:t>
            </w:r>
          </w:p>
        </w:tc>
        <w:tc>
          <w:tcPr>
            <w:tcW w:w="679" w:type="dxa"/>
          </w:tcPr>
          <w:p w:rsidR="00967F6D" w:rsidRPr="00086324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086324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404" w:type="dxa"/>
          </w:tcPr>
          <w:p w:rsidR="00967F6D" w:rsidRPr="00AF2658" w:rsidRDefault="00967F6D" w:rsidP="001B765F">
            <w:pPr>
              <w:pStyle w:val="Default"/>
              <w:rPr>
                <w:sz w:val="28"/>
                <w:szCs w:val="28"/>
              </w:rPr>
            </w:pPr>
            <w:r w:rsidRPr="00AF2658">
              <w:rPr>
                <w:b/>
                <w:caps/>
                <w:sz w:val="28"/>
                <w:szCs w:val="28"/>
              </w:rPr>
              <w:t xml:space="preserve">Контрольно-оценочные средства промежуточной аттестации </w:t>
            </w:r>
            <w:r>
              <w:rPr>
                <w:b/>
                <w:bCs/>
                <w:sz w:val="28"/>
                <w:szCs w:val="28"/>
              </w:rPr>
              <w:t>..............................................</w:t>
            </w:r>
          </w:p>
        </w:tc>
        <w:tc>
          <w:tcPr>
            <w:tcW w:w="679" w:type="dxa"/>
          </w:tcPr>
          <w:p w:rsidR="00967F6D" w:rsidRPr="00086324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086324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086324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404" w:type="dxa"/>
          </w:tcPr>
          <w:p w:rsidR="00967F6D" w:rsidRPr="00AF2658" w:rsidRDefault="00967F6D" w:rsidP="001B765F">
            <w:pPr>
              <w:pStyle w:val="Default"/>
              <w:rPr>
                <w:sz w:val="28"/>
                <w:szCs w:val="28"/>
              </w:rPr>
            </w:pPr>
            <w:r w:rsidRPr="00AF2658">
              <w:rPr>
                <w:b/>
                <w:caps/>
                <w:sz w:val="28"/>
                <w:szCs w:val="28"/>
              </w:rPr>
              <w:t>Формы промежуточной аттестации</w:t>
            </w:r>
            <w:r>
              <w:rPr>
                <w:sz w:val="28"/>
                <w:szCs w:val="28"/>
              </w:rPr>
              <w:t xml:space="preserve"> …………………</w:t>
            </w:r>
          </w:p>
        </w:tc>
        <w:tc>
          <w:tcPr>
            <w:tcW w:w="679" w:type="dxa"/>
          </w:tcPr>
          <w:p w:rsidR="00967F6D" w:rsidRPr="00086324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086324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404" w:type="dxa"/>
          </w:tcPr>
          <w:p w:rsidR="00967F6D" w:rsidRPr="00AF2658" w:rsidRDefault="00967F6D" w:rsidP="002D6F73">
            <w:pPr>
              <w:pStyle w:val="Default"/>
              <w:rPr>
                <w:sz w:val="28"/>
                <w:szCs w:val="28"/>
              </w:rPr>
            </w:pPr>
            <w:r w:rsidRPr="00B7502E">
              <w:rPr>
                <w:b/>
                <w:bCs/>
                <w:sz w:val="28"/>
                <w:szCs w:val="28"/>
              </w:rPr>
              <w:t>ОЦЕНОЧНЫЕ МАТЕРИАЛЫ ДЛЯ ПРОМ</w:t>
            </w:r>
            <w:r>
              <w:rPr>
                <w:b/>
                <w:bCs/>
                <w:sz w:val="28"/>
                <w:szCs w:val="28"/>
              </w:rPr>
              <w:t xml:space="preserve">ЕЖУТОЧНОЙ АТТЕСТАЦИИ ПО </w:t>
            </w:r>
            <w:r w:rsidRPr="00B56A02">
              <w:rPr>
                <w:b/>
                <w:bCs/>
                <w:caps/>
                <w:sz w:val="28"/>
                <w:szCs w:val="28"/>
              </w:rPr>
              <w:t>междисциплинарному курсу</w:t>
            </w:r>
            <w:r w:rsidR="002D6F73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Pr="000A70B4">
              <w:rPr>
                <w:b/>
                <w:i/>
                <w:iCs/>
                <w:sz w:val="28"/>
              </w:rPr>
              <w:t xml:space="preserve">МДК 0Х.01 </w:t>
            </w:r>
            <w:r>
              <w:rPr>
                <w:b/>
                <w:bCs/>
                <w:sz w:val="28"/>
                <w:szCs w:val="28"/>
              </w:rPr>
              <w:t>………………………………………………………</w:t>
            </w:r>
            <w:r w:rsidR="002D6F73">
              <w:rPr>
                <w:b/>
                <w:bCs/>
                <w:sz w:val="28"/>
                <w:szCs w:val="28"/>
              </w:rPr>
              <w:t>………</w:t>
            </w:r>
          </w:p>
        </w:tc>
        <w:tc>
          <w:tcPr>
            <w:tcW w:w="679" w:type="dxa"/>
          </w:tcPr>
          <w:p w:rsidR="00967F6D" w:rsidRPr="00086324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086324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086324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086324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8404" w:type="dxa"/>
          </w:tcPr>
          <w:p w:rsidR="00967F6D" w:rsidRPr="00AF2658" w:rsidRDefault="00967F6D" w:rsidP="001B765F">
            <w:pPr>
              <w:pStyle w:val="Default"/>
              <w:rPr>
                <w:b/>
                <w:caps/>
                <w:sz w:val="28"/>
                <w:szCs w:val="28"/>
              </w:rPr>
            </w:pPr>
            <w:r w:rsidRPr="00B7502E">
              <w:rPr>
                <w:b/>
                <w:bCs/>
                <w:sz w:val="28"/>
                <w:szCs w:val="28"/>
              </w:rPr>
              <w:t>ОЦЕНОЧНЫЕ МАТЕРИАЛЫ ДЛЯ ПРОМ</w:t>
            </w:r>
            <w:r>
              <w:rPr>
                <w:b/>
                <w:bCs/>
                <w:sz w:val="28"/>
                <w:szCs w:val="28"/>
              </w:rPr>
              <w:t xml:space="preserve">ЕЖУТОЧНОЙ АТТЕСТАЦИИ ПО </w:t>
            </w:r>
            <w:proofErr w:type="gramStart"/>
            <w:r w:rsidRPr="00B56A02">
              <w:rPr>
                <w:b/>
                <w:bCs/>
                <w:caps/>
                <w:sz w:val="28"/>
                <w:szCs w:val="28"/>
              </w:rPr>
              <w:t>междисциплинарному</w:t>
            </w:r>
            <w:proofErr w:type="gramEnd"/>
            <w:r w:rsidRPr="00B56A02">
              <w:rPr>
                <w:b/>
                <w:bCs/>
                <w:caps/>
                <w:sz w:val="28"/>
                <w:szCs w:val="28"/>
              </w:rPr>
              <w:t xml:space="preserve"> курсу</w:t>
            </w:r>
            <w:r w:rsidRPr="000A70B4">
              <w:rPr>
                <w:b/>
                <w:i/>
                <w:iCs/>
                <w:sz w:val="28"/>
              </w:rPr>
              <w:t>МДК 0Х.0</w:t>
            </w:r>
            <w:r>
              <w:rPr>
                <w:b/>
                <w:i/>
                <w:iCs/>
                <w:sz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……………………………………………………………</w:t>
            </w:r>
            <w:r w:rsidR="002D6F73">
              <w:rPr>
                <w:b/>
                <w:bCs/>
                <w:sz w:val="28"/>
                <w:szCs w:val="28"/>
              </w:rPr>
              <w:t>……….</w:t>
            </w:r>
          </w:p>
        </w:tc>
        <w:tc>
          <w:tcPr>
            <w:tcW w:w="679" w:type="dxa"/>
          </w:tcPr>
          <w:p w:rsidR="00967F6D" w:rsidRPr="00086324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086324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086324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086324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8404" w:type="dxa"/>
          </w:tcPr>
          <w:p w:rsidR="00967F6D" w:rsidRPr="002D6F73" w:rsidRDefault="00967F6D" w:rsidP="001B765F">
            <w:pPr>
              <w:pStyle w:val="Default"/>
              <w:rPr>
                <w:b/>
                <w:caps/>
                <w:color w:val="auto"/>
                <w:sz w:val="28"/>
                <w:szCs w:val="28"/>
              </w:rPr>
            </w:pPr>
            <w:r w:rsidRPr="002D6F73">
              <w:rPr>
                <w:b/>
                <w:bCs/>
                <w:color w:val="auto"/>
                <w:sz w:val="28"/>
                <w:szCs w:val="28"/>
              </w:rPr>
              <w:t>ОЦЕНОЧНЫЕ МАТЕРИАЛЫ ДЛЯ ПРОМЕЖУТОЧНОЙ АТТЕСТАЦИИ ПО УЧЕБНОЙ ПРАКТИКЕ</w:t>
            </w:r>
            <w:r w:rsidRPr="002D6F73">
              <w:rPr>
                <w:b/>
                <w:i/>
                <w:caps/>
                <w:color w:val="auto"/>
                <w:sz w:val="28"/>
                <w:szCs w:val="28"/>
              </w:rPr>
              <w:t>…………….……….</w:t>
            </w:r>
          </w:p>
        </w:tc>
        <w:tc>
          <w:tcPr>
            <w:tcW w:w="679" w:type="dxa"/>
          </w:tcPr>
          <w:p w:rsidR="00967F6D" w:rsidRPr="00086324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086324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086324">
              <w:rPr>
                <w:b/>
                <w:bCs/>
                <w:sz w:val="28"/>
                <w:szCs w:val="28"/>
              </w:rPr>
              <w:t>19</w:t>
            </w: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3.5</w:t>
            </w:r>
          </w:p>
        </w:tc>
        <w:tc>
          <w:tcPr>
            <w:tcW w:w="8404" w:type="dxa"/>
          </w:tcPr>
          <w:p w:rsidR="00967F6D" w:rsidRPr="002D6F73" w:rsidRDefault="00967F6D" w:rsidP="001B765F">
            <w:pPr>
              <w:pStyle w:val="Default"/>
              <w:rPr>
                <w:b/>
                <w:caps/>
                <w:color w:val="auto"/>
                <w:sz w:val="28"/>
                <w:szCs w:val="28"/>
              </w:rPr>
            </w:pPr>
            <w:r w:rsidRPr="002D6F73">
              <w:rPr>
                <w:b/>
                <w:bCs/>
                <w:color w:val="auto"/>
                <w:sz w:val="28"/>
                <w:szCs w:val="28"/>
              </w:rPr>
              <w:t>ОЦЕНОЧНЫЕ МАТЕРИАЛЫ ДЛЯ ПРОМЕЖУТОЧНОЙ АТТЕСТАЦИИ ПО ПРОИЗВОДСТВЕННОЙ  ПРАКТИКЕ</w:t>
            </w:r>
            <w:r w:rsidRPr="002D6F73">
              <w:rPr>
                <w:b/>
                <w:i/>
                <w:caps/>
                <w:color w:val="auto"/>
                <w:sz w:val="28"/>
                <w:szCs w:val="28"/>
              </w:rPr>
              <w:t>…….</w:t>
            </w:r>
          </w:p>
        </w:tc>
        <w:tc>
          <w:tcPr>
            <w:tcW w:w="679" w:type="dxa"/>
          </w:tcPr>
          <w:p w:rsidR="00967F6D" w:rsidRPr="00086324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086324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086324">
              <w:rPr>
                <w:b/>
                <w:bCs/>
                <w:sz w:val="28"/>
                <w:szCs w:val="28"/>
              </w:rPr>
              <w:t>22</w:t>
            </w: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404" w:type="dxa"/>
          </w:tcPr>
          <w:p w:rsidR="00967F6D" w:rsidRDefault="00967F6D" w:rsidP="001B765F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052571">
              <w:rPr>
                <w:b/>
                <w:caps/>
                <w:sz w:val="28"/>
                <w:szCs w:val="28"/>
              </w:rPr>
              <w:t xml:space="preserve">Контрольно-оценочные средства экзамена (квалификационного) </w:t>
            </w:r>
            <w:r>
              <w:rPr>
                <w:b/>
                <w:caps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679" w:type="dxa"/>
          </w:tcPr>
          <w:p w:rsidR="00967F6D" w:rsidRPr="00086324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086324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086324">
              <w:rPr>
                <w:b/>
                <w:bCs/>
                <w:sz w:val="28"/>
                <w:szCs w:val="28"/>
              </w:rPr>
              <w:t>26</w:t>
            </w:r>
          </w:p>
          <w:p w:rsidR="00967F6D" w:rsidRPr="00086324" w:rsidRDefault="00967F6D" w:rsidP="001B765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04" w:type="dxa"/>
          </w:tcPr>
          <w:p w:rsidR="00967F6D" w:rsidRDefault="00967F6D" w:rsidP="001B76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ПРИЛОЖЕНИЕ 1 …………………………………………………….</w:t>
            </w:r>
          </w:p>
        </w:tc>
        <w:tc>
          <w:tcPr>
            <w:tcW w:w="679" w:type="dxa"/>
          </w:tcPr>
          <w:p w:rsidR="00967F6D" w:rsidRPr="00086324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086324">
              <w:rPr>
                <w:b/>
                <w:bCs/>
                <w:sz w:val="28"/>
                <w:szCs w:val="28"/>
              </w:rPr>
              <w:t>33</w:t>
            </w:r>
          </w:p>
        </w:tc>
      </w:tr>
    </w:tbl>
    <w:p w:rsidR="009C0414" w:rsidRDefault="009C0414"/>
    <w:p w:rsidR="009C0414" w:rsidRDefault="009C0414"/>
    <w:p w:rsidR="007D388C" w:rsidRDefault="007D388C">
      <w:pPr>
        <w:suppressAutoHyphens w:val="0"/>
        <w:spacing w:after="200" w:line="276" w:lineRule="auto"/>
      </w:pPr>
      <w:r>
        <w:br w:type="page"/>
      </w:r>
    </w:p>
    <w:p w:rsidR="009C0414" w:rsidRDefault="009C0414"/>
    <w:p w:rsidR="00161471" w:rsidRDefault="00161471" w:rsidP="00161471">
      <w:pPr>
        <w:pStyle w:val="14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ФОНДА ОЦЕНОЧНЫХ СРЕДСТВ</w:t>
      </w:r>
    </w:p>
    <w:p w:rsidR="00161471" w:rsidRDefault="00161471" w:rsidP="00161471">
      <w:pPr>
        <w:pStyle w:val="1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1E32" w:rsidRPr="009E1E32" w:rsidRDefault="009E1E32" w:rsidP="009E1E3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1E32">
        <w:rPr>
          <w:rFonts w:eastAsiaTheme="minorHAnsi"/>
          <w:color w:val="000000"/>
          <w:sz w:val="28"/>
          <w:szCs w:val="28"/>
          <w:lang w:eastAsia="en-US"/>
        </w:rPr>
        <w:t xml:space="preserve">Фонд оценочных средств (далее ФОС) является неотъемлемой частью нормативно-методического обеспечения системы оценки качества освоения обучающимися основной профессиональной образовательной программы подготовки специалистов среднего звена и обеспечивает повышение качества образовательного процесса. </w:t>
      </w:r>
    </w:p>
    <w:p w:rsidR="009E1E32" w:rsidRPr="009E1E32" w:rsidRDefault="00F54171" w:rsidP="009E1E3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ФОС является частью</w:t>
      </w:r>
      <w:r w:rsidR="00351971" w:rsidRPr="009E1E32">
        <w:rPr>
          <w:rFonts w:eastAsiaTheme="minorHAnsi"/>
          <w:color w:val="000000"/>
          <w:sz w:val="28"/>
          <w:szCs w:val="28"/>
          <w:lang w:eastAsia="en-US"/>
        </w:rPr>
        <w:t xml:space="preserve"> учебно-методического обеспечения профессионального модуля.</w:t>
      </w:r>
      <w:r w:rsidR="007F33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E1E32" w:rsidRPr="009E1E32">
        <w:rPr>
          <w:rFonts w:eastAsiaTheme="minorHAnsi"/>
          <w:color w:val="000000"/>
          <w:sz w:val="28"/>
          <w:szCs w:val="28"/>
          <w:lang w:eastAsia="en-US"/>
        </w:rPr>
        <w:t>ФОС по профессиональному модулю представляет собой совокупность контролирующих материалов, позволяющих оценить знания, умения и освоенные компетенции</w:t>
      </w:r>
      <w:r w:rsidR="00351971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9E1E32" w:rsidRPr="009E1E32" w:rsidRDefault="009E1E32" w:rsidP="00351971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1E32">
        <w:rPr>
          <w:rFonts w:eastAsiaTheme="minorHAnsi"/>
          <w:color w:val="000000"/>
          <w:sz w:val="28"/>
          <w:szCs w:val="28"/>
          <w:lang w:eastAsia="en-US"/>
        </w:rPr>
        <w:t xml:space="preserve">Целью создания ФОС является установление соответствия уровня подготовки </w:t>
      </w:r>
      <w:proofErr w:type="gramStart"/>
      <w:r w:rsidRPr="009E1E32">
        <w:rPr>
          <w:rFonts w:eastAsiaTheme="minorHAnsi"/>
          <w:color w:val="000000"/>
          <w:sz w:val="28"/>
          <w:szCs w:val="28"/>
          <w:lang w:eastAsia="en-US"/>
        </w:rPr>
        <w:t>обучающихся</w:t>
      </w:r>
      <w:proofErr w:type="gramEnd"/>
      <w:r w:rsidRPr="009E1E32">
        <w:rPr>
          <w:rFonts w:eastAsiaTheme="minorHAnsi"/>
          <w:color w:val="000000"/>
          <w:sz w:val="28"/>
          <w:szCs w:val="28"/>
          <w:lang w:eastAsia="en-US"/>
        </w:rPr>
        <w:t xml:space="preserve"> на конкретном этапе обучения требованиями Федерального государственного стандарта среднего профессионального образования, основной профессиональной образовательной программе. ФОС используется при проведении</w:t>
      </w:r>
      <w:r w:rsidR="00351971">
        <w:rPr>
          <w:rFonts w:eastAsiaTheme="minorHAnsi"/>
          <w:color w:val="000000"/>
          <w:sz w:val="28"/>
          <w:szCs w:val="28"/>
          <w:lang w:eastAsia="en-US"/>
        </w:rPr>
        <w:t xml:space="preserve"> текущего контроля успеваемости и</w:t>
      </w:r>
      <w:r w:rsidRPr="009E1E32">
        <w:rPr>
          <w:rFonts w:eastAsiaTheme="minorHAnsi"/>
          <w:color w:val="000000"/>
          <w:sz w:val="28"/>
          <w:szCs w:val="28"/>
          <w:lang w:eastAsia="en-US"/>
        </w:rPr>
        <w:t xml:space="preserve"> промежуточной</w:t>
      </w:r>
      <w:r w:rsidR="00351971">
        <w:rPr>
          <w:rFonts w:eastAsiaTheme="minorHAnsi"/>
          <w:color w:val="000000"/>
          <w:sz w:val="28"/>
          <w:szCs w:val="28"/>
          <w:lang w:eastAsia="en-US"/>
        </w:rPr>
        <w:t xml:space="preserve"> аттестации</w:t>
      </w:r>
      <w:r w:rsidRPr="009E1E32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161471" w:rsidRDefault="00161471" w:rsidP="001614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</w:t>
      </w:r>
      <w:r w:rsidR="00FD2ECF">
        <w:rPr>
          <w:sz w:val="28"/>
          <w:szCs w:val="28"/>
        </w:rPr>
        <w:t>профессионального модуля</w:t>
      </w:r>
      <w:r w:rsidR="007F33C2">
        <w:rPr>
          <w:sz w:val="28"/>
          <w:szCs w:val="28"/>
        </w:rPr>
        <w:t xml:space="preserve"> </w:t>
      </w:r>
      <w:r w:rsidR="00F54171">
        <w:rPr>
          <w:sz w:val="28"/>
          <w:szCs w:val="28"/>
        </w:rPr>
        <w:t>ПМ</w:t>
      </w:r>
      <w:r>
        <w:rPr>
          <w:sz w:val="28"/>
          <w:szCs w:val="28"/>
        </w:rPr>
        <w:t>.</w:t>
      </w:r>
      <w:r w:rsidR="00243A1B" w:rsidRPr="00243A1B">
        <w:t xml:space="preserve"> </w:t>
      </w:r>
      <w:r w:rsidR="00243A1B" w:rsidRPr="00243A1B">
        <w:rPr>
          <w:i/>
          <w:caps/>
          <w:sz w:val="28"/>
          <w:szCs w:val="28"/>
        </w:rPr>
        <w:t xml:space="preserve">Освоение одной или нескольких профессий рабочих, должностей служащих: Электромонтер тяговой </w:t>
      </w:r>
      <w:proofErr w:type="gramStart"/>
      <w:r w:rsidR="00243A1B" w:rsidRPr="00243A1B">
        <w:rPr>
          <w:i/>
          <w:caps/>
          <w:sz w:val="28"/>
          <w:szCs w:val="28"/>
        </w:rPr>
        <w:t>подстанции</w:t>
      </w:r>
      <w:proofErr w:type="gramEnd"/>
      <w:r w:rsidR="00243A1B">
        <w:rPr>
          <w:i/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обучающийся должен обладать следующими </w:t>
      </w:r>
      <w:r w:rsidR="00E33173" w:rsidRPr="00C10A7B">
        <w:rPr>
          <w:sz w:val="28"/>
          <w:szCs w:val="28"/>
          <w:lang w:eastAsia="ru-RU"/>
        </w:rPr>
        <w:t xml:space="preserve">умениями, знаниями, </w:t>
      </w:r>
      <w:r w:rsidR="00E33173">
        <w:rPr>
          <w:sz w:val="28"/>
          <w:szCs w:val="28"/>
          <w:lang w:eastAsia="ru-RU"/>
        </w:rPr>
        <w:t>общими и профессиональными компетенциями, предусмотренными</w:t>
      </w:r>
      <w:r w:rsidR="007F33C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ФГОС СПО </w:t>
      </w:r>
      <w:r w:rsidR="00E33173" w:rsidRPr="00C10A7B">
        <w:rPr>
          <w:sz w:val="28"/>
          <w:szCs w:val="28"/>
          <w:lang w:eastAsia="ru-RU"/>
        </w:rPr>
        <w:t xml:space="preserve">по специальности </w:t>
      </w:r>
      <w:r w:rsidR="00243A1B">
        <w:rPr>
          <w:sz w:val="28"/>
          <w:szCs w:val="28"/>
          <w:lang w:eastAsia="ru-RU"/>
        </w:rPr>
        <w:t>13</w:t>
      </w:r>
      <w:r w:rsidR="00E33173">
        <w:rPr>
          <w:sz w:val="28"/>
          <w:szCs w:val="28"/>
          <w:lang w:eastAsia="ru-RU"/>
        </w:rPr>
        <w:t>.02.</w:t>
      </w:r>
      <w:r w:rsidR="00243A1B">
        <w:rPr>
          <w:sz w:val="28"/>
          <w:szCs w:val="28"/>
          <w:lang w:eastAsia="ru-RU"/>
        </w:rPr>
        <w:t>07</w:t>
      </w:r>
      <w:r w:rsidR="00E33173">
        <w:rPr>
          <w:sz w:val="28"/>
          <w:szCs w:val="28"/>
          <w:lang w:eastAsia="ru-RU"/>
        </w:rPr>
        <w:t xml:space="preserve"> </w:t>
      </w:r>
      <w:r w:rsidR="00243A1B">
        <w:rPr>
          <w:sz w:val="28"/>
          <w:szCs w:val="28"/>
          <w:lang w:eastAsia="ru-RU"/>
        </w:rPr>
        <w:t>Электроснабжение (по отраслям)</w:t>
      </w:r>
      <w:r>
        <w:rPr>
          <w:sz w:val="28"/>
          <w:szCs w:val="28"/>
        </w:rPr>
        <w:t xml:space="preserve"> для базового вида подготовки специалистов среднего звена среднего профессионального образования.</w:t>
      </w:r>
    </w:p>
    <w:p w:rsidR="00161471" w:rsidRDefault="00161471" w:rsidP="001614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Объектами контроля и оценки являются</w:t>
      </w:r>
      <w:r w:rsidR="007F33C2">
        <w:rPr>
          <w:sz w:val="28"/>
          <w:szCs w:val="28"/>
        </w:rPr>
        <w:t xml:space="preserve"> </w:t>
      </w:r>
      <w:proofErr w:type="spellStart"/>
      <w:r w:rsidR="00E73FB2">
        <w:rPr>
          <w:sz w:val="28"/>
          <w:szCs w:val="28"/>
        </w:rPr>
        <w:t>сформированность</w:t>
      </w:r>
      <w:proofErr w:type="spellEnd"/>
      <w:r w:rsidR="00E73FB2">
        <w:rPr>
          <w:sz w:val="28"/>
          <w:szCs w:val="28"/>
        </w:rPr>
        <w:t xml:space="preserve"> практического опыта, </w:t>
      </w:r>
      <w:r w:rsidR="00E33173" w:rsidRPr="00C10A7B">
        <w:rPr>
          <w:sz w:val="28"/>
          <w:szCs w:val="28"/>
          <w:lang w:eastAsia="ru-RU"/>
        </w:rPr>
        <w:t>умени</w:t>
      </w:r>
      <w:r w:rsidR="00E73FB2">
        <w:rPr>
          <w:sz w:val="28"/>
          <w:szCs w:val="28"/>
          <w:lang w:eastAsia="ru-RU"/>
        </w:rPr>
        <w:t>й</w:t>
      </w:r>
      <w:r w:rsidR="00E33173" w:rsidRPr="00C10A7B">
        <w:rPr>
          <w:sz w:val="28"/>
          <w:szCs w:val="28"/>
          <w:lang w:eastAsia="ru-RU"/>
        </w:rPr>
        <w:t>, знани</w:t>
      </w:r>
      <w:r w:rsidR="00E73FB2">
        <w:rPr>
          <w:sz w:val="28"/>
          <w:szCs w:val="28"/>
          <w:lang w:eastAsia="ru-RU"/>
        </w:rPr>
        <w:t>й</w:t>
      </w:r>
      <w:r w:rsidR="00E33173" w:rsidRPr="00C10A7B">
        <w:rPr>
          <w:sz w:val="28"/>
          <w:szCs w:val="28"/>
          <w:lang w:eastAsia="ru-RU"/>
        </w:rPr>
        <w:t xml:space="preserve">, </w:t>
      </w:r>
      <w:r w:rsidR="00E33173">
        <w:rPr>
          <w:sz w:val="28"/>
          <w:szCs w:val="28"/>
          <w:lang w:eastAsia="ru-RU"/>
        </w:rPr>
        <w:t>общи</w:t>
      </w:r>
      <w:r w:rsidR="00E73FB2">
        <w:rPr>
          <w:sz w:val="28"/>
          <w:szCs w:val="28"/>
          <w:lang w:eastAsia="ru-RU"/>
        </w:rPr>
        <w:t>х</w:t>
      </w:r>
      <w:r w:rsidR="00E33173">
        <w:rPr>
          <w:sz w:val="28"/>
          <w:szCs w:val="28"/>
          <w:lang w:eastAsia="ru-RU"/>
        </w:rPr>
        <w:t xml:space="preserve"> и профессиональны</w:t>
      </w:r>
      <w:r w:rsidR="00E73FB2">
        <w:rPr>
          <w:sz w:val="28"/>
          <w:szCs w:val="28"/>
          <w:lang w:eastAsia="ru-RU"/>
        </w:rPr>
        <w:t>х</w:t>
      </w:r>
      <w:r w:rsidR="00E33173">
        <w:rPr>
          <w:sz w:val="28"/>
          <w:szCs w:val="28"/>
          <w:lang w:eastAsia="ru-RU"/>
        </w:rPr>
        <w:t xml:space="preserve"> компетенци</w:t>
      </w:r>
      <w:r w:rsidR="00E73FB2">
        <w:rPr>
          <w:sz w:val="28"/>
          <w:szCs w:val="28"/>
          <w:lang w:eastAsia="ru-RU"/>
        </w:rPr>
        <w:t>й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61471" w:rsidRPr="00C70FA1" w:rsidTr="00C70F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C70FA1" w:rsidRDefault="00161471" w:rsidP="00C70FA1">
            <w:pPr>
              <w:jc w:val="center"/>
              <w:rPr>
                <w:b/>
                <w:szCs w:val="28"/>
              </w:rPr>
            </w:pPr>
            <w:r w:rsidRPr="00C70FA1">
              <w:rPr>
                <w:b/>
                <w:bCs/>
                <w:szCs w:val="28"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C70FA1" w:rsidRDefault="00161471" w:rsidP="00C70FA1">
            <w:pPr>
              <w:jc w:val="center"/>
              <w:rPr>
                <w:b/>
                <w:szCs w:val="28"/>
              </w:rPr>
            </w:pPr>
            <w:r w:rsidRPr="00C70FA1">
              <w:rPr>
                <w:b/>
                <w:bCs/>
                <w:szCs w:val="28"/>
              </w:rPr>
              <w:t>Объекты контроля и оценки</w:t>
            </w:r>
          </w:p>
        </w:tc>
      </w:tr>
      <w:tr w:rsidR="00161471" w:rsidRPr="00C70FA1" w:rsidTr="00C70F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C70FA1" w:rsidRDefault="00E73FB2" w:rsidP="00C70FA1">
            <w:pPr>
              <w:jc w:val="center"/>
              <w:rPr>
                <w:b/>
                <w:sz w:val="28"/>
                <w:szCs w:val="28"/>
              </w:rPr>
            </w:pPr>
            <w:r w:rsidRPr="00C70FA1">
              <w:rPr>
                <w:b/>
                <w:sz w:val="28"/>
                <w:szCs w:val="28"/>
              </w:rPr>
              <w:t>ПО 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C70FA1" w:rsidRDefault="00243A1B" w:rsidP="00C70FA1">
            <w:pPr>
              <w:pStyle w:val="23"/>
              <w:spacing w:after="0" w:line="240" w:lineRule="auto"/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C70FA1">
              <w:rPr>
                <w:i/>
                <w:sz w:val="28"/>
                <w:szCs w:val="28"/>
              </w:rPr>
              <w:t>выполнении</w:t>
            </w:r>
            <w:proofErr w:type="gramEnd"/>
            <w:r w:rsidRPr="00C70FA1">
              <w:rPr>
                <w:i/>
                <w:sz w:val="28"/>
                <w:szCs w:val="28"/>
              </w:rPr>
              <w:t xml:space="preserve"> простых работ по техническому обслуживанию и текущему ремонту оборудования электроустановок и проведению испытаний оборудования, профилактического контроля и профилактического восстановления защит</w:t>
            </w:r>
          </w:p>
        </w:tc>
      </w:tr>
      <w:tr w:rsidR="00E73FB2" w:rsidRPr="00C70FA1" w:rsidTr="00C70F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C70FA1" w:rsidRDefault="00E73FB2" w:rsidP="00C70FA1">
            <w:pPr>
              <w:jc w:val="center"/>
              <w:rPr>
                <w:b/>
                <w:sz w:val="28"/>
                <w:szCs w:val="28"/>
              </w:rPr>
            </w:pPr>
            <w:r w:rsidRPr="00C70FA1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C70FA1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C70FA1" w:rsidRDefault="00243A1B" w:rsidP="00C70FA1">
            <w:pPr>
              <w:pStyle w:val="23"/>
              <w:spacing w:after="0" w:line="240" w:lineRule="auto"/>
              <w:jc w:val="both"/>
              <w:rPr>
                <w:bCs/>
                <w:i/>
                <w:sz w:val="28"/>
                <w:szCs w:val="28"/>
              </w:rPr>
            </w:pPr>
            <w:r w:rsidRPr="00C70FA1">
              <w:rPr>
                <w:i/>
                <w:sz w:val="28"/>
                <w:szCs w:val="28"/>
              </w:rPr>
              <w:t>самостоятельно организовывать рабочее место, размещать необходимые инструменты, материалы, приспособления, контрольно-измерительные приборы и использовать методы безопасного производства работ;</w:t>
            </w:r>
          </w:p>
        </w:tc>
      </w:tr>
      <w:tr w:rsidR="00E73FB2" w:rsidRPr="00C70FA1" w:rsidTr="00C70F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C70FA1" w:rsidRDefault="00E73FB2" w:rsidP="00C70FA1">
            <w:pPr>
              <w:jc w:val="center"/>
              <w:rPr>
                <w:b/>
                <w:sz w:val="28"/>
                <w:szCs w:val="28"/>
              </w:rPr>
            </w:pPr>
            <w:r w:rsidRPr="00C70FA1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C70FA1">
              <w:rPr>
                <w:rStyle w:val="FontStyle17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C70FA1" w:rsidRDefault="00243A1B" w:rsidP="00C70FA1">
            <w:pPr>
              <w:pStyle w:val="af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0FA1">
              <w:rPr>
                <w:rFonts w:ascii="Times New Roman" w:hAnsi="Times New Roman" w:cs="Times New Roman"/>
                <w:i/>
                <w:sz w:val="28"/>
                <w:szCs w:val="28"/>
              </w:rPr>
              <w:t>разделывать провода и кабели, присоединять их к осветительным патронам, выключателям и штепсельным розеткам;</w:t>
            </w:r>
          </w:p>
        </w:tc>
      </w:tr>
      <w:tr w:rsidR="00E73FB2" w:rsidRPr="00C70FA1" w:rsidTr="00C70F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C70FA1" w:rsidRDefault="00E73FB2" w:rsidP="00C70FA1">
            <w:pPr>
              <w:jc w:val="center"/>
              <w:rPr>
                <w:b/>
                <w:sz w:val="28"/>
                <w:szCs w:val="28"/>
              </w:rPr>
            </w:pPr>
            <w:r w:rsidRPr="00C70FA1">
              <w:rPr>
                <w:b/>
                <w:bCs/>
                <w:sz w:val="28"/>
                <w:szCs w:val="28"/>
              </w:rPr>
              <w:t>У3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C70FA1" w:rsidRDefault="00243A1B" w:rsidP="00C70FA1">
            <w:pPr>
              <w:pStyle w:val="23"/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C70FA1">
              <w:rPr>
                <w:i/>
                <w:sz w:val="28"/>
                <w:szCs w:val="28"/>
              </w:rPr>
              <w:t xml:space="preserve">производить зачистку и смазку контактов аппаратуры, ремонт инструмента, приспособлений, инвентаря, защитных средств, переносных заземлений, аппаратуры освещения, магнитных </w:t>
            </w:r>
            <w:r w:rsidRPr="00C70FA1">
              <w:rPr>
                <w:i/>
                <w:sz w:val="28"/>
                <w:szCs w:val="28"/>
              </w:rPr>
              <w:lastRenderedPageBreak/>
              <w:t>пускателей;</w:t>
            </w:r>
          </w:p>
        </w:tc>
      </w:tr>
      <w:tr w:rsidR="00E73FB2" w:rsidRPr="00C70FA1" w:rsidTr="00C70F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C70FA1" w:rsidRDefault="00243A1B" w:rsidP="00C70FA1">
            <w:pPr>
              <w:jc w:val="center"/>
              <w:rPr>
                <w:b/>
                <w:sz w:val="28"/>
                <w:szCs w:val="28"/>
              </w:rPr>
            </w:pPr>
            <w:r w:rsidRPr="00C70FA1">
              <w:rPr>
                <w:b/>
                <w:sz w:val="28"/>
                <w:szCs w:val="28"/>
              </w:rPr>
              <w:lastRenderedPageBreak/>
              <w:t>У</w:t>
            </w:r>
            <w:proofErr w:type="gramStart"/>
            <w:r w:rsidRPr="00C70FA1">
              <w:rPr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C70FA1" w:rsidRDefault="00243A1B" w:rsidP="00C70FA1">
            <w:pPr>
              <w:pStyle w:val="23"/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C70FA1">
              <w:rPr>
                <w:i/>
                <w:sz w:val="28"/>
                <w:szCs w:val="28"/>
              </w:rPr>
              <w:t>производить оперативные переключения в электроустановках под руководством электромонтера более высокой квалификации;</w:t>
            </w:r>
          </w:p>
        </w:tc>
      </w:tr>
      <w:tr w:rsidR="00E73FB2" w:rsidRPr="00C70FA1" w:rsidTr="00C70F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C70FA1" w:rsidRDefault="00E73FB2" w:rsidP="00C70FA1">
            <w:pPr>
              <w:jc w:val="center"/>
              <w:rPr>
                <w:b/>
                <w:bCs/>
                <w:sz w:val="28"/>
                <w:szCs w:val="28"/>
              </w:rPr>
            </w:pPr>
            <w:r w:rsidRPr="00C70FA1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C70FA1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C70FA1" w:rsidRDefault="00243A1B" w:rsidP="00C70FA1">
            <w:pPr>
              <w:pStyle w:val="23"/>
              <w:spacing w:after="0" w:line="240" w:lineRule="auto"/>
              <w:jc w:val="both"/>
              <w:rPr>
                <w:bCs/>
                <w:i/>
                <w:sz w:val="28"/>
                <w:szCs w:val="28"/>
              </w:rPr>
            </w:pPr>
            <w:r w:rsidRPr="00C70FA1">
              <w:rPr>
                <w:i/>
                <w:sz w:val="28"/>
                <w:szCs w:val="28"/>
              </w:rPr>
              <w:t>правила пользования электрическим инструментом;</w:t>
            </w:r>
          </w:p>
        </w:tc>
      </w:tr>
      <w:tr w:rsidR="00E73FB2" w:rsidRPr="00C70FA1" w:rsidTr="00C70F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C70FA1" w:rsidRDefault="00E73FB2" w:rsidP="00C70FA1">
            <w:pPr>
              <w:jc w:val="center"/>
              <w:rPr>
                <w:b/>
                <w:sz w:val="28"/>
                <w:szCs w:val="28"/>
              </w:rPr>
            </w:pPr>
            <w:r w:rsidRPr="00C70FA1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C70FA1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C70FA1" w:rsidRDefault="00243A1B" w:rsidP="00C70FA1">
            <w:pPr>
              <w:pStyle w:val="23"/>
              <w:spacing w:after="0" w:line="240" w:lineRule="auto"/>
              <w:jc w:val="both"/>
              <w:rPr>
                <w:b/>
                <w:bCs/>
                <w:i/>
                <w:sz w:val="28"/>
                <w:szCs w:val="28"/>
              </w:rPr>
            </w:pPr>
            <w:r w:rsidRPr="00C70FA1">
              <w:rPr>
                <w:i/>
                <w:sz w:val="28"/>
                <w:szCs w:val="28"/>
              </w:rPr>
              <w:t>назначение и порядок применения защитных и монтажных приспособлений;</w:t>
            </w:r>
          </w:p>
        </w:tc>
      </w:tr>
      <w:tr w:rsidR="00E73FB2" w:rsidRPr="00C70FA1" w:rsidTr="00C70F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C70FA1" w:rsidRDefault="00E73FB2" w:rsidP="00C70FA1">
            <w:pPr>
              <w:jc w:val="center"/>
              <w:rPr>
                <w:b/>
                <w:sz w:val="28"/>
                <w:szCs w:val="28"/>
              </w:rPr>
            </w:pPr>
            <w:r w:rsidRPr="00C70FA1">
              <w:rPr>
                <w:b/>
                <w:bCs/>
                <w:sz w:val="28"/>
                <w:szCs w:val="28"/>
              </w:rPr>
              <w:t>З3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C70FA1" w:rsidRDefault="00243A1B" w:rsidP="00C70FA1">
            <w:pPr>
              <w:pStyle w:val="23"/>
              <w:spacing w:after="0" w:line="240" w:lineRule="auto"/>
              <w:jc w:val="both"/>
              <w:rPr>
                <w:bCs/>
                <w:i/>
                <w:sz w:val="28"/>
                <w:szCs w:val="28"/>
              </w:rPr>
            </w:pPr>
            <w:r w:rsidRPr="00C70FA1">
              <w:rPr>
                <w:i/>
                <w:sz w:val="28"/>
                <w:szCs w:val="28"/>
              </w:rPr>
              <w:t>свойства материалов, применяемых при ремонте оборудования подстанций;</w:t>
            </w:r>
          </w:p>
        </w:tc>
      </w:tr>
      <w:tr w:rsidR="00E73FB2" w:rsidRPr="00C70FA1" w:rsidTr="00C70F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C70FA1" w:rsidRDefault="00243A1B" w:rsidP="00C70FA1">
            <w:pPr>
              <w:jc w:val="center"/>
              <w:rPr>
                <w:b/>
                <w:bCs/>
                <w:sz w:val="28"/>
                <w:szCs w:val="28"/>
              </w:rPr>
            </w:pPr>
            <w:r w:rsidRPr="00C70FA1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C70FA1">
              <w:rPr>
                <w:b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C70FA1" w:rsidRDefault="00243A1B" w:rsidP="00C70FA1">
            <w:pPr>
              <w:pStyle w:val="23"/>
              <w:spacing w:after="0" w:line="240" w:lineRule="auto"/>
              <w:jc w:val="both"/>
              <w:rPr>
                <w:bCs/>
                <w:i/>
                <w:sz w:val="28"/>
                <w:szCs w:val="28"/>
              </w:rPr>
            </w:pPr>
            <w:r w:rsidRPr="00C70FA1">
              <w:rPr>
                <w:i/>
                <w:sz w:val="28"/>
                <w:szCs w:val="28"/>
              </w:rPr>
              <w:t>сведения об устройстве и назначении оборудования подстанции и линейных устройств тягового электроснабжения;</w:t>
            </w:r>
          </w:p>
        </w:tc>
      </w:tr>
      <w:tr w:rsidR="00243A1B" w:rsidRPr="00C70FA1" w:rsidTr="00C70F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A1B" w:rsidRPr="00C70FA1" w:rsidRDefault="00243A1B" w:rsidP="00C70FA1">
            <w:pPr>
              <w:jc w:val="center"/>
              <w:rPr>
                <w:b/>
                <w:bCs/>
                <w:sz w:val="28"/>
                <w:szCs w:val="28"/>
              </w:rPr>
            </w:pPr>
            <w:r w:rsidRPr="00C70FA1">
              <w:rPr>
                <w:b/>
                <w:bCs/>
                <w:sz w:val="28"/>
                <w:szCs w:val="28"/>
              </w:rPr>
              <w:t>З5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1B" w:rsidRPr="00C70FA1" w:rsidRDefault="00243A1B" w:rsidP="00C70FA1">
            <w:pPr>
              <w:pStyle w:val="23"/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C70FA1">
              <w:rPr>
                <w:i/>
                <w:sz w:val="28"/>
                <w:szCs w:val="28"/>
              </w:rPr>
              <w:t>порядок оперативных переключений;</w:t>
            </w:r>
          </w:p>
        </w:tc>
      </w:tr>
      <w:tr w:rsidR="00243A1B" w:rsidRPr="00C70FA1" w:rsidTr="00C70F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A1B" w:rsidRPr="00C70FA1" w:rsidRDefault="00243A1B" w:rsidP="00C70FA1">
            <w:pPr>
              <w:jc w:val="center"/>
              <w:rPr>
                <w:b/>
                <w:bCs/>
                <w:sz w:val="28"/>
                <w:szCs w:val="28"/>
              </w:rPr>
            </w:pPr>
            <w:r w:rsidRPr="00C70FA1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C70FA1">
              <w:rPr>
                <w:b/>
                <w:bCs/>
                <w:sz w:val="28"/>
                <w:szCs w:val="28"/>
              </w:rPr>
              <w:t>6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1B" w:rsidRPr="00C70FA1" w:rsidRDefault="00243A1B" w:rsidP="00C70FA1">
            <w:pPr>
              <w:pStyle w:val="23"/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C70FA1">
              <w:rPr>
                <w:i/>
                <w:sz w:val="28"/>
                <w:szCs w:val="28"/>
              </w:rPr>
              <w:t>Правила технической эксплуатации железных дорог Российской Федерации в объеме, необходимом для выполнения работ;</w:t>
            </w:r>
          </w:p>
        </w:tc>
      </w:tr>
      <w:tr w:rsidR="00243A1B" w:rsidRPr="00C70FA1" w:rsidTr="00C70F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A1B" w:rsidRPr="00C70FA1" w:rsidRDefault="00243A1B" w:rsidP="00C70FA1">
            <w:pPr>
              <w:jc w:val="center"/>
              <w:rPr>
                <w:b/>
                <w:bCs/>
                <w:sz w:val="28"/>
                <w:szCs w:val="28"/>
              </w:rPr>
            </w:pPr>
            <w:r w:rsidRPr="00C70FA1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C70FA1">
              <w:rPr>
                <w:b/>
                <w:bCs/>
                <w:sz w:val="28"/>
                <w:szCs w:val="28"/>
              </w:rPr>
              <w:t>7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1B" w:rsidRPr="00C70FA1" w:rsidRDefault="00243A1B" w:rsidP="00C70FA1">
            <w:pPr>
              <w:pStyle w:val="23"/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C70FA1">
              <w:rPr>
                <w:i/>
                <w:sz w:val="28"/>
                <w:szCs w:val="28"/>
              </w:rPr>
              <w:t>требования охраны труда при эксплуатации электроустановок.</w:t>
            </w:r>
          </w:p>
        </w:tc>
      </w:tr>
      <w:tr w:rsidR="00243A1B" w:rsidRPr="00C70FA1" w:rsidTr="00C70F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A1B" w:rsidRPr="00C70FA1" w:rsidRDefault="00243A1B" w:rsidP="00C70FA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70FA1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C70FA1">
              <w:rPr>
                <w:b/>
                <w:bCs/>
                <w:sz w:val="28"/>
                <w:szCs w:val="28"/>
              </w:rPr>
              <w:t xml:space="preserve"> 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1B" w:rsidRPr="00C70FA1" w:rsidRDefault="00243A1B" w:rsidP="00C70FA1">
            <w:pPr>
              <w:pStyle w:val="2"/>
              <w:spacing w:before="0" w:after="0"/>
              <w:ind w:left="47" w:firstLine="0"/>
              <w:jc w:val="both"/>
              <w:rPr>
                <w:rStyle w:val="af4"/>
                <w:rFonts w:ascii="Times New Roman" w:hAnsi="Times New Roman"/>
                <w:b w:val="0"/>
              </w:rPr>
            </w:pPr>
            <w:r w:rsidRPr="00C70FA1">
              <w:rPr>
                <w:rFonts w:ascii="Times New Roman" w:hAnsi="Times New Roman"/>
                <w:b w:val="0"/>
                <w:shd w:val="clear" w:color="auto" w:fill="FFFFFF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243A1B" w:rsidRPr="00C70FA1" w:rsidTr="00C70F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A1B" w:rsidRPr="00C70FA1" w:rsidRDefault="00243A1B" w:rsidP="00C70FA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70FA1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C70FA1">
              <w:rPr>
                <w:b/>
                <w:bCs/>
                <w:sz w:val="28"/>
                <w:szCs w:val="28"/>
              </w:rPr>
              <w:t xml:space="preserve"> 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1B" w:rsidRPr="00C70FA1" w:rsidRDefault="00243A1B" w:rsidP="00C70FA1">
            <w:pPr>
              <w:pStyle w:val="2"/>
              <w:spacing w:before="0" w:after="0"/>
              <w:ind w:left="47" w:firstLine="0"/>
              <w:jc w:val="both"/>
              <w:rPr>
                <w:rStyle w:val="af4"/>
                <w:rFonts w:ascii="Times New Roman" w:hAnsi="Times New Roman"/>
                <w:b w:val="0"/>
              </w:rPr>
            </w:pPr>
            <w:r w:rsidRPr="00C70FA1">
              <w:rPr>
                <w:rFonts w:ascii="Times New Roman" w:hAnsi="Times New Roman"/>
                <w:b w:val="0"/>
                <w:shd w:val="clear" w:color="auto" w:fill="FFFFFF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243A1B" w:rsidRPr="00C70FA1" w:rsidTr="00C70F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A1B" w:rsidRPr="00C70FA1" w:rsidRDefault="00243A1B" w:rsidP="00C70FA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70FA1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C70FA1">
              <w:rPr>
                <w:b/>
                <w:bCs/>
                <w:sz w:val="28"/>
                <w:szCs w:val="28"/>
              </w:rPr>
              <w:t xml:space="preserve"> 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1B" w:rsidRPr="00C70FA1" w:rsidRDefault="00243A1B" w:rsidP="00C70FA1">
            <w:pPr>
              <w:pStyle w:val="2"/>
              <w:spacing w:before="0" w:after="0"/>
              <w:ind w:left="47" w:firstLine="0"/>
              <w:jc w:val="both"/>
              <w:rPr>
                <w:rStyle w:val="af4"/>
                <w:rFonts w:ascii="Times New Roman" w:hAnsi="Times New Roman"/>
                <w:b w:val="0"/>
              </w:rPr>
            </w:pPr>
            <w:r w:rsidRPr="00C70FA1">
              <w:rPr>
                <w:rFonts w:ascii="Times New Roman" w:hAnsi="Times New Roman"/>
                <w:b w:val="0"/>
                <w:shd w:val="clear" w:color="auto" w:fill="FFFFFF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243A1B" w:rsidRPr="00C70FA1" w:rsidTr="00C70F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A1B" w:rsidRPr="00C70FA1" w:rsidRDefault="00243A1B" w:rsidP="00C70FA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70FA1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C70FA1">
              <w:rPr>
                <w:b/>
                <w:bCs/>
                <w:sz w:val="28"/>
                <w:szCs w:val="28"/>
              </w:rPr>
              <w:t xml:space="preserve"> 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1B" w:rsidRPr="00C70FA1" w:rsidRDefault="00243A1B" w:rsidP="00C70FA1">
            <w:pPr>
              <w:pStyle w:val="2"/>
              <w:spacing w:before="0" w:after="0"/>
              <w:ind w:left="47" w:firstLine="0"/>
              <w:jc w:val="both"/>
              <w:rPr>
                <w:rStyle w:val="af4"/>
                <w:rFonts w:ascii="Times New Roman" w:hAnsi="Times New Roman"/>
                <w:b w:val="0"/>
              </w:rPr>
            </w:pPr>
            <w:r w:rsidRPr="00C70FA1">
              <w:rPr>
                <w:rFonts w:ascii="Times New Roman" w:hAnsi="Times New Roman"/>
                <w:b w:val="0"/>
                <w:shd w:val="clear" w:color="auto" w:fill="FFFFFF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243A1B" w:rsidRPr="00C70FA1" w:rsidTr="00C70F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A1B" w:rsidRPr="00C70FA1" w:rsidRDefault="00243A1B" w:rsidP="00C70FA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70FA1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C70FA1">
              <w:rPr>
                <w:b/>
                <w:bCs/>
                <w:sz w:val="28"/>
                <w:szCs w:val="28"/>
              </w:rPr>
              <w:t xml:space="preserve"> 05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1B" w:rsidRPr="00C70FA1" w:rsidRDefault="00243A1B" w:rsidP="00C70FA1">
            <w:pPr>
              <w:pStyle w:val="2"/>
              <w:spacing w:before="0" w:after="0"/>
              <w:ind w:left="47" w:firstLine="0"/>
              <w:jc w:val="both"/>
              <w:rPr>
                <w:rStyle w:val="af4"/>
                <w:rFonts w:ascii="Times New Roman" w:hAnsi="Times New Roman"/>
                <w:b w:val="0"/>
              </w:rPr>
            </w:pPr>
            <w:r w:rsidRPr="00C70FA1">
              <w:rPr>
                <w:rFonts w:ascii="Times New Roman" w:hAnsi="Times New Roman"/>
                <w:b w:val="0"/>
                <w:shd w:val="clear" w:color="auto" w:fill="FFFFFF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243A1B" w:rsidRPr="00C70FA1" w:rsidTr="00C70F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A1B" w:rsidRPr="00C70FA1" w:rsidRDefault="00243A1B" w:rsidP="00C70FA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70FA1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C70FA1">
              <w:rPr>
                <w:b/>
                <w:bCs/>
                <w:sz w:val="28"/>
                <w:szCs w:val="28"/>
              </w:rPr>
              <w:t xml:space="preserve"> 06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1B" w:rsidRPr="00C70FA1" w:rsidRDefault="00243A1B" w:rsidP="00C70FA1">
            <w:pPr>
              <w:pStyle w:val="2"/>
              <w:spacing w:before="0" w:after="0"/>
              <w:ind w:left="47" w:firstLine="0"/>
              <w:jc w:val="both"/>
              <w:rPr>
                <w:rStyle w:val="af4"/>
                <w:rFonts w:ascii="Times New Roman" w:hAnsi="Times New Roman"/>
                <w:b w:val="0"/>
              </w:rPr>
            </w:pPr>
            <w:r w:rsidRPr="00C70FA1">
              <w:rPr>
                <w:rFonts w:ascii="Times New Roman" w:hAnsi="Times New Roman"/>
                <w:b w:val="0"/>
                <w:shd w:val="clear" w:color="auto" w:fill="FFFFFF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243A1B" w:rsidRPr="00C70FA1" w:rsidTr="00C70F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A1B" w:rsidRPr="00C70FA1" w:rsidRDefault="00243A1B" w:rsidP="00C70FA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70FA1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C70FA1">
              <w:rPr>
                <w:b/>
                <w:bCs/>
                <w:sz w:val="28"/>
                <w:szCs w:val="28"/>
              </w:rPr>
              <w:t xml:space="preserve"> 07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1B" w:rsidRPr="00C70FA1" w:rsidRDefault="00243A1B" w:rsidP="00C70FA1">
            <w:pPr>
              <w:pStyle w:val="2"/>
              <w:spacing w:before="0" w:after="0"/>
              <w:ind w:left="47" w:firstLine="0"/>
              <w:jc w:val="both"/>
              <w:rPr>
                <w:rStyle w:val="af4"/>
                <w:rFonts w:ascii="Times New Roman" w:hAnsi="Times New Roman"/>
                <w:b w:val="0"/>
              </w:rPr>
            </w:pPr>
            <w:r w:rsidRPr="00C70FA1">
              <w:rPr>
                <w:rFonts w:ascii="Times New Roman" w:hAnsi="Times New Roman"/>
                <w:b w:val="0"/>
                <w:shd w:val="clear" w:color="auto" w:fill="FFFFFF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243A1B" w:rsidRPr="00C70FA1" w:rsidTr="00C70F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A1B" w:rsidRPr="00C70FA1" w:rsidRDefault="00243A1B" w:rsidP="00C70FA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70FA1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C70FA1">
              <w:rPr>
                <w:b/>
                <w:bCs/>
                <w:sz w:val="28"/>
                <w:szCs w:val="28"/>
              </w:rPr>
              <w:t xml:space="preserve"> 08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1B" w:rsidRPr="00C70FA1" w:rsidRDefault="00243A1B" w:rsidP="00C70FA1">
            <w:pPr>
              <w:pStyle w:val="2"/>
              <w:spacing w:before="0" w:after="0"/>
              <w:ind w:left="47" w:firstLine="0"/>
              <w:jc w:val="both"/>
              <w:rPr>
                <w:rStyle w:val="af4"/>
                <w:rFonts w:ascii="Times New Roman" w:hAnsi="Times New Roman"/>
                <w:b w:val="0"/>
              </w:rPr>
            </w:pPr>
            <w:r w:rsidRPr="00C70FA1">
              <w:rPr>
                <w:rFonts w:ascii="Times New Roman" w:hAnsi="Times New Roman"/>
                <w:b w:val="0"/>
                <w:shd w:val="clear" w:color="auto" w:fill="FFFFFF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243A1B" w:rsidRPr="00C70FA1" w:rsidTr="00C70F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A1B" w:rsidRPr="00C70FA1" w:rsidRDefault="00243A1B" w:rsidP="00C70FA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70FA1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C70FA1">
              <w:rPr>
                <w:b/>
                <w:bCs/>
                <w:sz w:val="28"/>
                <w:szCs w:val="28"/>
              </w:rPr>
              <w:t xml:space="preserve"> 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1B" w:rsidRPr="00C70FA1" w:rsidRDefault="00243A1B" w:rsidP="00C70FA1">
            <w:pPr>
              <w:pStyle w:val="2"/>
              <w:spacing w:before="0" w:after="0"/>
              <w:ind w:left="47" w:firstLine="0"/>
              <w:jc w:val="both"/>
              <w:rPr>
                <w:rStyle w:val="af4"/>
                <w:rFonts w:ascii="Times New Roman" w:hAnsi="Times New Roman"/>
                <w:b w:val="0"/>
              </w:rPr>
            </w:pPr>
            <w:r w:rsidRPr="00C70FA1">
              <w:rPr>
                <w:rFonts w:ascii="Times New Roman" w:hAnsi="Times New Roman"/>
                <w:b w:val="0"/>
                <w:shd w:val="clear" w:color="auto" w:fill="FFFFFF"/>
              </w:rPr>
              <w:t>Использовать информационные технологии в профессиональной деятельности</w:t>
            </w:r>
          </w:p>
        </w:tc>
      </w:tr>
      <w:tr w:rsidR="00243A1B" w:rsidRPr="00C70FA1" w:rsidTr="00C70F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A1B" w:rsidRPr="00C70FA1" w:rsidRDefault="00243A1B" w:rsidP="00C70FA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70FA1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C70FA1">
              <w:rPr>
                <w:b/>
                <w:bCs/>
                <w:sz w:val="28"/>
                <w:szCs w:val="28"/>
              </w:rPr>
              <w:t xml:space="preserve"> 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1B" w:rsidRPr="00C70FA1" w:rsidRDefault="00243A1B" w:rsidP="00C70FA1">
            <w:pPr>
              <w:pStyle w:val="2"/>
              <w:spacing w:before="0" w:after="0"/>
              <w:ind w:left="47" w:firstLine="0"/>
              <w:jc w:val="both"/>
              <w:rPr>
                <w:rStyle w:val="af4"/>
                <w:rFonts w:ascii="Times New Roman" w:hAnsi="Times New Roman"/>
                <w:b w:val="0"/>
              </w:rPr>
            </w:pPr>
            <w:r w:rsidRPr="00C70FA1">
              <w:rPr>
                <w:rFonts w:ascii="Times New Roman" w:hAnsi="Times New Roman"/>
                <w:b w:val="0"/>
                <w:shd w:val="clear" w:color="auto" w:fill="FFFFFF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243A1B" w:rsidRPr="00C70FA1" w:rsidTr="00C70F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A1B" w:rsidRPr="00C70FA1" w:rsidRDefault="00243A1B" w:rsidP="00C70FA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70FA1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C70FA1">
              <w:rPr>
                <w:b/>
                <w:bCs/>
                <w:sz w:val="28"/>
                <w:szCs w:val="28"/>
              </w:rPr>
              <w:t xml:space="preserve"> 11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1B" w:rsidRPr="00C70FA1" w:rsidRDefault="00243A1B" w:rsidP="00C70FA1">
            <w:pPr>
              <w:pStyle w:val="2"/>
              <w:spacing w:before="0" w:after="0"/>
              <w:ind w:left="47" w:firstLine="0"/>
              <w:jc w:val="both"/>
              <w:rPr>
                <w:rStyle w:val="af4"/>
                <w:rFonts w:ascii="Times New Roman" w:hAnsi="Times New Roman"/>
                <w:b w:val="0"/>
              </w:rPr>
            </w:pPr>
            <w:r w:rsidRPr="00C70FA1">
              <w:rPr>
                <w:rFonts w:ascii="Times New Roman" w:hAnsi="Times New Roman"/>
                <w:b w:val="0"/>
                <w:shd w:val="clear" w:color="auto" w:fill="FFFFFF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 w:rsidR="00243A1B" w:rsidRPr="00C70FA1" w:rsidTr="00C70F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1B" w:rsidRPr="00C70FA1" w:rsidRDefault="00243A1B" w:rsidP="00C70FA1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C70FA1">
              <w:rPr>
                <w:bCs/>
                <w:iCs/>
                <w:sz w:val="28"/>
                <w:szCs w:val="28"/>
              </w:rPr>
              <w:lastRenderedPageBreak/>
              <w:t>ПК 5.1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1B" w:rsidRPr="00C70FA1" w:rsidRDefault="00243A1B" w:rsidP="00C70FA1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C70FA1">
              <w:rPr>
                <w:bCs/>
                <w:i/>
                <w:sz w:val="28"/>
                <w:szCs w:val="28"/>
              </w:rPr>
              <w:t>Выполнять основные электромонтажные работы</w:t>
            </w:r>
          </w:p>
        </w:tc>
      </w:tr>
      <w:tr w:rsidR="00243A1B" w:rsidRPr="00C70FA1" w:rsidTr="00C70F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1B" w:rsidRPr="00C70FA1" w:rsidRDefault="00243A1B" w:rsidP="00C70FA1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C70FA1">
              <w:rPr>
                <w:bCs/>
                <w:iCs/>
                <w:sz w:val="28"/>
                <w:szCs w:val="28"/>
              </w:rPr>
              <w:t>ПК 5.2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1B" w:rsidRPr="00C70FA1" w:rsidRDefault="00243A1B" w:rsidP="00C70FA1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C70FA1">
              <w:rPr>
                <w:bCs/>
                <w:i/>
                <w:sz w:val="28"/>
                <w:szCs w:val="28"/>
              </w:rPr>
              <w:t>Выполнять ремонт инструмента, инвентаря, защитных средств, аппаратуры напряжением ниже 1000</w:t>
            </w:r>
            <w:proofErr w:type="gramStart"/>
            <w:r w:rsidRPr="00C70FA1">
              <w:rPr>
                <w:bCs/>
                <w:i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243A1B" w:rsidRPr="00C70FA1" w:rsidTr="00C70F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1B" w:rsidRPr="00C70FA1" w:rsidRDefault="00243A1B" w:rsidP="00C70FA1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C70FA1">
              <w:rPr>
                <w:bCs/>
                <w:iCs/>
                <w:sz w:val="28"/>
                <w:szCs w:val="28"/>
              </w:rPr>
              <w:t>ПК 5.3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1B" w:rsidRPr="00C70FA1" w:rsidRDefault="00243A1B" w:rsidP="00C70FA1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C70FA1">
              <w:rPr>
                <w:bCs/>
                <w:i/>
                <w:sz w:val="28"/>
                <w:szCs w:val="28"/>
              </w:rPr>
              <w:t>Производить оперативные переключения в электроустановках под руководством персонала более высокой квалификации</w:t>
            </w:r>
          </w:p>
        </w:tc>
      </w:tr>
    </w:tbl>
    <w:p w:rsidR="00C70FA1" w:rsidRDefault="00C70FA1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0FA1" w:rsidRDefault="00C70FA1">
      <w:pPr>
        <w:suppressAutoHyphens w:val="0"/>
        <w:spacing w:after="200" w:line="276" w:lineRule="auto"/>
        <w:rPr>
          <w:lang w:eastAsia="ru-RU"/>
        </w:rPr>
      </w:pPr>
      <w:r>
        <w:rPr>
          <w:lang w:eastAsia="ru-RU"/>
        </w:rPr>
        <w:br w:type="page"/>
      </w:r>
    </w:p>
    <w:p w:rsidR="00161471" w:rsidRDefault="00161471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Pr="003B0612" w:rsidRDefault="00017CDF" w:rsidP="00936F5A">
      <w:pPr>
        <w:pStyle w:val="14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7CDF"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Контрольно-оценочные средства текущего контроля</w:t>
      </w:r>
    </w:p>
    <w:p w:rsidR="003B0612" w:rsidRDefault="003B0612" w:rsidP="003B0612">
      <w:pPr>
        <w:pStyle w:val="14"/>
        <w:rPr>
          <w:b/>
          <w:caps/>
          <w:sz w:val="28"/>
          <w:szCs w:val="28"/>
        </w:rPr>
      </w:pPr>
    </w:p>
    <w:p w:rsidR="003B0612" w:rsidRPr="003B0612" w:rsidRDefault="003B0612" w:rsidP="000D15BC">
      <w:pPr>
        <w:pStyle w:val="Default"/>
        <w:jc w:val="center"/>
        <w:rPr>
          <w:rFonts w:eastAsiaTheme="minorHAnsi"/>
          <w:i/>
          <w:sz w:val="28"/>
          <w:szCs w:val="28"/>
          <w:lang w:eastAsia="en-US"/>
        </w:rPr>
      </w:pPr>
      <w:r w:rsidRPr="003B0612">
        <w:rPr>
          <w:b/>
          <w:caps/>
          <w:sz w:val="28"/>
          <w:szCs w:val="28"/>
        </w:rPr>
        <w:t xml:space="preserve">2.1. </w:t>
      </w:r>
      <w:r w:rsidRPr="003B0612">
        <w:rPr>
          <w:rFonts w:eastAsiaTheme="minorHAnsi"/>
          <w:b/>
          <w:bCs/>
          <w:sz w:val="28"/>
          <w:szCs w:val="28"/>
          <w:lang w:eastAsia="en-US"/>
        </w:rPr>
        <w:t>МЕЖДИСЦИПЛИНАРНЫЙ КУРС</w:t>
      </w:r>
      <w:r w:rsidR="000D15BC">
        <w:rPr>
          <w:rFonts w:eastAsiaTheme="minorHAnsi"/>
          <w:b/>
          <w:bCs/>
          <w:sz w:val="28"/>
          <w:szCs w:val="28"/>
          <w:lang w:eastAsia="en-US"/>
        </w:rPr>
        <w:t xml:space="preserve"> МДК 05.01 </w:t>
      </w:r>
      <w:r w:rsidRPr="003B061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0D15BC" w:rsidRPr="000D15BC">
        <w:rPr>
          <w:rFonts w:eastAsiaTheme="minorHAnsi"/>
          <w:b/>
          <w:bCs/>
          <w:sz w:val="28"/>
          <w:szCs w:val="28"/>
          <w:lang w:eastAsia="en-US"/>
        </w:rPr>
        <w:t>Организация работ электромонтера тяговой подстанции</w:t>
      </w:r>
    </w:p>
    <w:p w:rsidR="003B0612" w:rsidRDefault="003B0612" w:rsidP="003B0612">
      <w:pPr>
        <w:pStyle w:val="1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0612" w:rsidRPr="003B0612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Проверка и оценка усвоения обучающимися учебного материала, </w:t>
      </w:r>
      <w:proofErr w:type="spellStart"/>
      <w:r w:rsidRPr="003B0612">
        <w:rPr>
          <w:rFonts w:eastAsiaTheme="minorHAnsi"/>
          <w:color w:val="000000"/>
          <w:sz w:val="28"/>
          <w:szCs w:val="28"/>
          <w:lang w:eastAsia="en-US"/>
        </w:rPr>
        <w:t>сформированности</w:t>
      </w:r>
      <w:proofErr w:type="spellEnd"/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 умений и навыков являются необходимым компонентом процесса обучения. Это не только </w:t>
      </w:r>
      <w:r w:rsidRPr="003B061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контроль </w:t>
      </w: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результатов обучения, но и </w:t>
      </w:r>
      <w:r w:rsidRPr="003B061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руководство </w:t>
      </w: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познавательной деятельностью обучающихся на разных стадиях учебного процесса. </w:t>
      </w:r>
    </w:p>
    <w:p w:rsidR="003B0612" w:rsidRPr="003B0612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Проверка и оценка знаний должны удовлетворять определенным дидактическим требованиям: систематичность, регулярность проверки и контроля обязательны. </w:t>
      </w:r>
    </w:p>
    <w:p w:rsidR="003B0612" w:rsidRPr="003B0612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Оценка знаний носит индивидуальный характер. Каждый обучающийся должен знать, что оцениваются его знания, его умения и навыки. </w:t>
      </w:r>
    </w:p>
    <w:p w:rsidR="003B0612" w:rsidRPr="003B0612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Знания, умения и навыки проверяются и оцениваются с точки зрения выполнения материала, заложенного в учебной программе профессионального модуля. Качество усвоения содержания программ – основной критерий оценки знаний. </w:t>
      </w:r>
    </w:p>
    <w:p w:rsidR="003B0612" w:rsidRPr="003B0612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Проверяя и оценивая усвоение обучающимися теоретического и фактического материала, нужно видеть влияние получаемых знаний на общее и умственное развитие, на формирование качеств личности, на отношение к учебе. Проверка знаний помогает преподавателю видеть процесс развития обучающегося, процесс формирования умственных, моральных, эмоциональных и волевых качеств личности. </w:t>
      </w:r>
    </w:p>
    <w:p w:rsidR="003B0612" w:rsidRPr="003B0612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Формы проверки знаний обучающихся представлены ниже. </w:t>
      </w:r>
    </w:p>
    <w:p w:rsidR="003B0612" w:rsidRDefault="003B0612" w:rsidP="00936F5A">
      <w:pPr>
        <w:pStyle w:val="14"/>
        <w:rPr>
          <w:b/>
          <w:bCs/>
          <w:sz w:val="28"/>
          <w:szCs w:val="28"/>
        </w:rPr>
      </w:pPr>
    </w:p>
    <w:p w:rsidR="003B0612" w:rsidRDefault="003B0612" w:rsidP="00936F5A">
      <w:pPr>
        <w:pStyle w:val="14"/>
        <w:rPr>
          <w:b/>
          <w:bCs/>
          <w:sz w:val="28"/>
          <w:szCs w:val="28"/>
        </w:rPr>
      </w:pPr>
    </w:p>
    <w:p w:rsidR="003B0612" w:rsidRDefault="003B0612" w:rsidP="00936F5A">
      <w:pPr>
        <w:pStyle w:val="14"/>
        <w:rPr>
          <w:b/>
          <w:bCs/>
          <w:sz w:val="28"/>
          <w:szCs w:val="28"/>
        </w:rPr>
      </w:pPr>
    </w:p>
    <w:p w:rsidR="005027BC" w:rsidRPr="00B7502E" w:rsidRDefault="005027BC" w:rsidP="0080499B">
      <w:pPr>
        <w:suppressAutoHyphens w:val="0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ТИП</w:t>
      </w:r>
      <w:r>
        <w:rPr>
          <w:b/>
          <w:bCs/>
          <w:sz w:val="28"/>
          <w:szCs w:val="28"/>
        </w:rPr>
        <w:t>ОВЫЕ ЗАДАНИЯ ДЛЯ ПРОВЕДЕНИЯ ТЕКУЩЕГО КОНТРОЛЯ УСПЕВАЕМОСТИ</w:t>
      </w:r>
    </w:p>
    <w:p w:rsidR="005027BC" w:rsidRDefault="005027BC" w:rsidP="003B7650">
      <w:pPr>
        <w:jc w:val="center"/>
        <w:rPr>
          <w:b/>
          <w:bCs/>
          <w:sz w:val="28"/>
          <w:szCs w:val="28"/>
        </w:rPr>
      </w:pPr>
    </w:p>
    <w:p w:rsidR="003B7650" w:rsidRPr="00B7502E" w:rsidRDefault="003B7650" w:rsidP="003B7650">
      <w:pPr>
        <w:jc w:val="center"/>
        <w:rPr>
          <w:b/>
          <w:bCs/>
          <w:sz w:val="28"/>
          <w:szCs w:val="28"/>
        </w:rPr>
      </w:pPr>
    </w:p>
    <w:p w:rsidR="005027BC" w:rsidRDefault="005027BC" w:rsidP="005027BC">
      <w:pPr>
        <w:ind w:left="360"/>
        <w:jc w:val="center"/>
        <w:rPr>
          <w:i/>
          <w:caps/>
          <w:sz w:val="28"/>
          <w:szCs w:val="28"/>
        </w:rPr>
      </w:pPr>
      <w:r w:rsidRPr="007816D6">
        <w:rPr>
          <w:b/>
          <w:sz w:val="28"/>
          <w:szCs w:val="28"/>
        </w:rPr>
        <w:t>УСТН</w:t>
      </w:r>
      <w:r w:rsidR="007C2CD3">
        <w:rPr>
          <w:b/>
          <w:sz w:val="28"/>
          <w:szCs w:val="28"/>
        </w:rPr>
        <w:t>ЫЙ</w:t>
      </w:r>
      <w:r w:rsidRPr="007816D6">
        <w:rPr>
          <w:b/>
          <w:sz w:val="28"/>
          <w:szCs w:val="28"/>
        </w:rPr>
        <w:t xml:space="preserve"> ОПРОС</w:t>
      </w:r>
    </w:p>
    <w:p w:rsidR="00F2737A" w:rsidRPr="007816D6" w:rsidRDefault="00F2737A" w:rsidP="005027BC">
      <w:pPr>
        <w:ind w:left="360"/>
        <w:jc w:val="center"/>
        <w:rPr>
          <w:b/>
          <w:sz w:val="28"/>
          <w:szCs w:val="28"/>
        </w:rPr>
      </w:pPr>
    </w:p>
    <w:p w:rsidR="00DB7F2E" w:rsidRPr="00DB7F2E" w:rsidRDefault="00DB7F2E" w:rsidP="00DB7F2E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5027BC" w:rsidRDefault="00DB7F2E" w:rsidP="00DB7F2E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обучающихся в конце изучения раздела/темы.</w:t>
      </w:r>
    </w:p>
    <w:p w:rsidR="00DB7F2E" w:rsidRDefault="00DB7F2E" w:rsidP="00DB7F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5401EB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опроса отводится ХХ минут.</w:t>
      </w:r>
    </w:p>
    <w:p w:rsidR="000D15BC" w:rsidRPr="00CF37AB" w:rsidRDefault="00DB7F2E" w:rsidP="000D15BC">
      <w:pPr>
        <w:contextualSpacing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  <w:r w:rsidR="000D15BC">
        <w:rPr>
          <w:b/>
          <w:sz w:val="28"/>
          <w:szCs w:val="28"/>
        </w:rPr>
        <w:t>4</w:t>
      </w:r>
      <w:r w:rsidR="000D15BC" w:rsidRPr="00CF37AB">
        <w:rPr>
          <w:b/>
          <w:sz w:val="28"/>
          <w:szCs w:val="28"/>
        </w:rPr>
        <w:t>.2.1. Печатные издания</w:t>
      </w:r>
    </w:p>
    <w:p w:rsidR="000D15BC" w:rsidRPr="0024079C" w:rsidRDefault="000D15BC" w:rsidP="000D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4079C">
        <w:rPr>
          <w:bCs/>
          <w:sz w:val="28"/>
          <w:szCs w:val="28"/>
        </w:rPr>
        <w:lastRenderedPageBreak/>
        <w:t xml:space="preserve">1. </w:t>
      </w:r>
      <w:proofErr w:type="spellStart"/>
      <w:r w:rsidRPr="0024079C">
        <w:rPr>
          <w:rStyle w:val="s16"/>
          <w:iCs/>
          <w:color w:val="000000"/>
          <w:sz w:val="28"/>
          <w:szCs w:val="28"/>
        </w:rPr>
        <w:t>Кожунов</w:t>
      </w:r>
      <w:proofErr w:type="spellEnd"/>
      <w:r w:rsidRPr="0024079C">
        <w:rPr>
          <w:rStyle w:val="s16"/>
          <w:iCs/>
          <w:color w:val="000000"/>
          <w:sz w:val="28"/>
          <w:szCs w:val="28"/>
        </w:rPr>
        <w:t xml:space="preserve"> В.И. Устройство электрических подстанций [Текст]: Учебное пособие. М.: </w:t>
      </w:r>
      <w:r w:rsidRPr="0024079C">
        <w:rPr>
          <w:sz w:val="28"/>
          <w:szCs w:val="28"/>
        </w:rPr>
        <w:t>ФБГОУ "Учебно-методический центр по образованию на железнодорожном транспорте", 2016. – 401 с.</w:t>
      </w:r>
    </w:p>
    <w:p w:rsidR="000D15BC" w:rsidRPr="0024079C" w:rsidRDefault="000D15BC" w:rsidP="000D15BC">
      <w:pPr>
        <w:shd w:val="clear" w:color="auto" w:fill="FFFFFF"/>
        <w:jc w:val="both"/>
        <w:rPr>
          <w:sz w:val="28"/>
          <w:szCs w:val="28"/>
        </w:rPr>
      </w:pPr>
      <w:r w:rsidRPr="0024079C">
        <w:rPr>
          <w:sz w:val="28"/>
          <w:szCs w:val="28"/>
        </w:rPr>
        <w:t xml:space="preserve">2. </w:t>
      </w:r>
      <w:proofErr w:type="spellStart"/>
      <w:r w:rsidRPr="0024079C">
        <w:rPr>
          <w:sz w:val="28"/>
          <w:szCs w:val="28"/>
        </w:rPr>
        <w:t>Почаеыец</w:t>
      </w:r>
      <w:proofErr w:type="spellEnd"/>
      <w:r w:rsidRPr="0024079C">
        <w:rPr>
          <w:sz w:val="28"/>
          <w:szCs w:val="28"/>
        </w:rPr>
        <w:t xml:space="preserve"> В.С. </w:t>
      </w:r>
      <w:hyperlink r:id="rId10" w:history="1">
        <w:r w:rsidRPr="0024079C">
          <w:rPr>
            <w:rStyle w:val="af2"/>
            <w:sz w:val="28"/>
            <w:szCs w:val="28"/>
          </w:rPr>
          <w:t xml:space="preserve">Электрические подстанции : учебник / В.С. </w:t>
        </w:r>
        <w:proofErr w:type="spellStart"/>
        <w:r w:rsidRPr="0024079C">
          <w:rPr>
            <w:rStyle w:val="af2"/>
            <w:sz w:val="28"/>
            <w:szCs w:val="28"/>
          </w:rPr>
          <w:t>Почаевец</w:t>
        </w:r>
        <w:proofErr w:type="spellEnd"/>
        <w:proofErr w:type="gramStart"/>
        <w:r w:rsidRPr="0024079C">
          <w:rPr>
            <w:rStyle w:val="af2"/>
            <w:sz w:val="28"/>
            <w:szCs w:val="28"/>
          </w:rPr>
          <w:t xml:space="preserve"> .</w:t>
        </w:r>
        <w:proofErr w:type="gramEnd"/>
        <w:r w:rsidRPr="0024079C">
          <w:rPr>
            <w:rStyle w:val="af2"/>
            <w:sz w:val="28"/>
            <w:szCs w:val="28"/>
          </w:rPr>
          <w:t xml:space="preserve"> – Москва : ФГБОУ «Учебно-методический центр по образованию на железнодорожном транспорте», 2012. – 491 c.</w:t>
        </w:r>
      </w:hyperlink>
    </w:p>
    <w:p w:rsidR="000D15BC" w:rsidRDefault="000D15BC" w:rsidP="000D15BC">
      <w:pPr>
        <w:shd w:val="clear" w:color="auto" w:fill="FFFFFF"/>
        <w:jc w:val="both"/>
        <w:rPr>
          <w:sz w:val="28"/>
          <w:szCs w:val="28"/>
        </w:rPr>
      </w:pPr>
      <w:r>
        <w:rPr>
          <w:rStyle w:val="ad"/>
          <w:sz w:val="28"/>
          <w:szCs w:val="28"/>
        </w:rPr>
        <w:t xml:space="preserve">3. </w:t>
      </w:r>
      <w:r w:rsidRPr="00A61441">
        <w:rPr>
          <w:rStyle w:val="ad"/>
          <w:sz w:val="28"/>
          <w:szCs w:val="28"/>
        </w:rPr>
        <w:t xml:space="preserve">Южаков, </w:t>
      </w:r>
      <w:proofErr w:type="spellStart"/>
      <w:r w:rsidRPr="00A61441">
        <w:rPr>
          <w:rStyle w:val="ad"/>
          <w:sz w:val="28"/>
          <w:szCs w:val="28"/>
        </w:rPr>
        <w:t>Б.Г.</w:t>
      </w:r>
      <w:hyperlink r:id="rId11" w:history="1">
        <w:r w:rsidRPr="00A61441">
          <w:rPr>
            <w:rStyle w:val="af2"/>
            <w:sz w:val="28"/>
            <w:szCs w:val="28"/>
          </w:rPr>
          <w:t>Ремонт</w:t>
        </w:r>
        <w:proofErr w:type="spellEnd"/>
        <w:r w:rsidRPr="00A61441">
          <w:rPr>
            <w:rStyle w:val="af2"/>
            <w:sz w:val="28"/>
            <w:szCs w:val="28"/>
          </w:rPr>
          <w:t xml:space="preserve"> и наладка устройств электроснабжения : учеб. пособие / Б.Г. Южаков</w:t>
        </w:r>
        <w:proofErr w:type="gramStart"/>
        <w:r w:rsidRPr="00A61441">
          <w:rPr>
            <w:rStyle w:val="af2"/>
            <w:sz w:val="28"/>
            <w:szCs w:val="28"/>
          </w:rPr>
          <w:t xml:space="preserve"> .</w:t>
        </w:r>
        <w:proofErr w:type="gramEnd"/>
        <w:r w:rsidRPr="00A61441">
          <w:rPr>
            <w:rStyle w:val="af2"/>
            <w:sz w:val="28"/>
            <w:szCs w:val="28"/>
          </w:rPr>
          <w:t xml:space="preserve"> – Москва : ФГБОУ «Учебно-методический центр по образованию на железнодорожном транспорте», 2016. – 568 c. </w:t>
        </w:r>
      </w:hyperlink>
    </w:p>
    <w:p w:rsidR="000D15BC" w:rsidRPr="00A61441" w:rsidRDefault="000D15BC" w:rsidP="000D15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1441">
        <w:rPr>
          <w:rStyle w:val="ad"/>
          <w:sz w:val="28"/>
          <w:szCs w:val="28"/>
        </w:rPr>
        <w:t xml:space="preserve">Южаков, </w:t>
      </w:r>
      <w:proofErr w:type="spellStart"/>
      <w:r w:rsidRPr="00A61441">
        <w:rPr>
          <w:rStyle w:val="ad"/>
          <w:sz w:val="28"/>
          <w:szCs w:val="28"/>
        </w:rPr>
        <w:t>Б.Г.</w:t>
      </w:r>
      <w:hyperlink r:id="rId12" w:history="1">
        <w:r w:rsidRPr="00A61441">
          <w:rPr>
            <w:rStyle w:val="af2"/>
            <w:sz w:val="28"/>
            <w:szCs w:val="28"/>
            <w:shd w:val="clear" w:color="auto" w:fill="FFFFFF"/>
          </w:rPr>
          <w:t>Монтаж</w:t>
        </w:r>
        <w:proofErr w:type="spellEnd"/>
        <w:r w:rsidRPr="00A61441">
          <w:rPr>
            <w:rStyle w:val="af2"/>
            <w:sz w:val="28"/>
            <w:szCs w:val="28"/>
            <w:shd w:val="clear" w:color="auto" w:fill="FFFFFF"/>
          </w:rPr>
          <w:t>, наладка, обслуживание и ремонт электрических установок</w:t>
        </w:r>
        <w:proofErr w:type="gramStart"/>
        <w:r w:rsidRPr="00A61441">
          <w:rPr>
            <w:rStyle w:val="af2"/>
            <w:sz w:val="28"/>
            <w:szCs w:val="28"/>
            <w:shd w:val="clear" w:color="auto" w:fill="FFFFFF"/>
          </w:rPr>
          <w:t xml:space="preserve"> :</w:t>
        </w:r>
        <w:proofErr w:type="gramEnd"/>
        <w:r w:rsidRPr="00A61441">
          <w:rPr>
            <w:rStyle w:val="af2"/>
            <w:sz w:val="28"/>
            <w:szCs w:val="28"/>
            <w:shd w:val="clear" w:color="auto" w:fill="FFFFFF"/>
          </w:rPr>
          <w:t xml:space="preserve"> Учебник / Б.Г. Южаков</w:t>
        </w:r>
        <w:proofErr w:type="gramStart"/>
        <w:r w:rsidRPr="00A61441">
          <w:rPr>
            <w:rStyle w:val="af2"/>
            <w:sz w:val="28"/>
            <w:szCs w:val="28"/>
            <w:shd w:val="clear" w:color="auto" w:fill="FFFFFF"/>
          </w:rPr>
          <w:t xml:space="preserve"> .</w:t>
        </w:r>
        <w:proofErr w:type="gramEnd"/>
        <w:r w:rsidRPr="00A61441">
          <w:rPr>
            <w:rStyle w:val="af2"/>
            <w:sz w:val="28"/>
            <w:szCs w:val="28"/>
            <w:shd w:val="clear" w:color="auto" w:fill="FFFFFF"/>
          </w:rPr>
          <w:t xml:space="preserve"> – Москва : ГОУ «Учебно-методический центр по образованию на железнодорожном транспорте», 2008. – 412 c.</w:t>
        </w:r>
      </w:hyperlink>
    </w:p>
    <w:p w:rsidR="000D15BC" w:rsidRPr="00A61441" w:rsidRDefault="000D15BC" w:rsidP="000D15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61441">
        <w:rPr>
          <w:rStyle w:val="ad"/>
          <w:sz w:val="28"/>
          <w:szCs w:val="28"/>
        </w:rPr>
        <w:t xml:space="preserve">Южаков, </w:t>
      </w:r>
      <w:proofErr w:type="spellStart"/>
      <w:r w:rsidRPr="00A61441">
        <w:rPr>
          <w:rStyle w:val="ad"/>
          <w:sz w:val="28"/>
          <w:szCs w:val="28"/>
        </w:rPr>
        <w:t>Б.Г.</w:t>
      </w:r>
      <w:hyperlink r:id="rId13" w:history="1">
        <w:r w:rsidRPr="00A61441">
          <w:rPr>
            <w:rStyle w:val="af2"/>
            <w:sz w:val="28"/>
            <w:szCs w:val="28"/>
            <w:shd w:val="clear" w:color="auto" w:fill="FFFFFF"/>
          </w:rPr>
          <w:t>Технология</w:t>
        </w:r>
        <w:proofErr w:type="spellEnd"/>
        <w:r w:rsidRPr="00A61441">
          <w:rPr>
            <w:rStyle w:val="af2"/>
            <w:sz w:val="28"/>
            <w:szCs w:val="28"/>
            <w:shd w:val="clear" w:color="auto" w:fill="FFFFFF"/>
          </w:rPr>
          <w:t xml:space="preserve"> и организация обслуживания и ремонта устройств электроснабжения</w:t>
        </w:r>
        <w:proofErr w:type="gramStart"/>
        <w:r w:rsidRPr="00A61441">
          <w:rPr>
            <w:rStyle w:val="af2"/>
            <w:sz w:val="28"/>
            <w:szCs w:val="28"/>
            <w:shd w:val="clear" w:color="auto" w:fill="FFFFFF"/>
          </w:rPr>
          <w:t xml:space="preserve"> :</w:t>
        </w:r>
        <w:proofErr w:type="gramEnd"/>
        <w:r w:rsidRPr="00A61441">
          <w:rPr>
            <w:rStyle w:val="af2"/>
            <w:sz w:val="28"/>
            <w:szCs w:val="28"/>
            <w:shd w:val="clear" w:color="auto" w:fill="FFFFFF"/>
          </w:rPr>
          <w:t xml:space="preserve"> Учебник для техникумов и колледжей ж.-д. транспорта / Б.Г. Южаков</w:t>
        </w:r>
        <w:proofErr w:type="gramStart"/>
        <w:r w:rsidRPr="00A61441">
          <w:rPr>
            <w:rStyle w:val="af2"/>
            <w:sz w:val="28"/>
            <w:szCs w:val="28"/>
            <w:shd w:val="clear" w:color="auto" w:fill="FFFFFF"/>
          </w:rPr>
          <w:t xml:space="preserve"> .</w:t>
        </w:r>
        <w:proofErr w:type="gramEnd"/>
        <w:r w:rsidRPr="00A61441">
          <w:rPr>
            <w:rStyle w:val="af2"/>
            <w:sz w:val="28"/>
            <w:szCs w:val="28"/>
            <w:shd w:val="clear" w:color="auto" w:fill="FFFFFF"/>
          </w:rPr>
          <w:t xml:space="preserve"> – Москва : Издательство "Маршрут", 2004. – 275 c.</w:t>
        </w:r>
        <w:r>
          <w:rPr>
            <w:rStyle w:val="af2"/>
            <w:rFonts w:ascii="Arial" w:hAnsi="Arial" w:cs="Arial"/>
            <w:color w:val="4682B4"/>
            <w:sz w:val="21"/>
            <w:szCs w:val="21"/>
            <w:shd w:val="clear" w:color="auto" w:fill="FFFFFF"/>
          </w:rPr>
          <w:t> </w:t>
        </w:r>
      </w:hyperlink>
    </w:p>
    <w:p w:rsidR="000D15BC" w:rsidRPr="00A61441" w:rsidRDefault="000D15BC" w:rsidP="000D15BC">
      <w:pPr>
        <w:shd w:val="clear" w:color="auto" w:fill="FFFFFF"/>
        <w:jc w:val="both"/>
        <w:rPr>
          <w:sz w:val="28"/>
          <w:szCs w:val="28"/>
        </w:rPr>
      </w:pPr>
    </w:p>
    <w:p w:rsidR="000D15BC" w:rsidRPr="00CF37AB" w:rsidRDefault="000D15BC" w:rsidP="000D15BC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F37AB">
        <w:rPr>
          <w:b/>
          <w:sz w:val="28"/>
          <w:szCs w:val="28"/>
        </w:rPr>
        <w:t>.2.2. Электронные издания (электронные ресурсы)</w:t>
      </w:r>
    </w:p>
    <w:p w:rsidR="000D15BC" w:rsidRPr="007356F8" w:rsidRDefault="000D15BC" w:rsidP="000D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356F8">
        <w:rPr>
          <w:bCs/>
          <w:sz w:val="28"/>
          <w:szCs w:val="28"/>
        </w:rPr>
        <w:t xml:space="preserve">1. </w:t>
      </w:r>
      <w:r w:rsidRPr="008B19FA">
        <w:rPr>
          <w:sz w:val="28"/>
          <w:szCs w:val="28"/>
        </w:rPr>
        <w:t>Правила по охране труда при эксплуатации электроустановок</w:t>
      </w:r>
      <w:proofErr w:type="gramStart"/>
      <w:r w:rsidRPr="008B19FA">
        <w:rPr>
          <w:sz w:val="28"/>
          <w:szCs w:val="28"/>
        </w:rPr>
        <w:t xml:space="preserve"> .</w:t>
      </w:r>
      <w:proofErr w:type="gramEnd"/>
      <w:r w:rsidRPr="008B19FA">
        <w:rPr>
          <w:sz w:val="28"/>
          <w:szCs w:val="28"/>
        </w:rPr>
        <w:t xml:space="preserve"> — Москва : ЭНАС, 2017. — 192 с. — ISBN 978-5-4248-0096-2. — Текст</w:t>
      </w:r>
      <w:proofErr w:type="gramStart"/>
      <w:r w:rsidRPr="008B19FA">
        <w:rPr>
          <w:sz w:val="28"/>
          <w:szCs w:val="28"/>
        </w:rPr>
        <w:t> :</w:t>
      </w:r>
      <w:proofErr w:type="gramEnd"/>
      <w:r w:rsidRPr="008B19FA">
        <w:rPr>
          <w:sz w:val="28"/>
          <w:szCs w:val="28"/>
        </w:rPr>
        <w:t xml:space="preserve"> электронный // Лань : электронно-библиотечная система. — URL: https://e.lanbook.com/book/104483 (дата обращения: 11.04.2020). — Режим доступа: для </w:t>
      </w:r>
      <w:proofErr w:type="spellStart"/>
      <w:r w:rsidRPr="008B19FA">
        <w:rPr>
          <w:sz w:val="28"/>
          <w:szCs w:val="28"/>
        </w:rPr>
        <w:t>авториз</w:t>
      </w:r>
      <w:proofErr w:type="spellEnd"/>
      <w:r w:rsidRPr="008B19FA">
        <w:rPr>
          <w:sz w:val="28"/>
          <w:szCs w:val="28"/>
        </w:rPr>
        <w:t>. пользователей.</w:t>
      </w:r>
    </w:p>
    <w:p w:rsidR="000D15BC" w:rsidRDefault="000D15BC" w:rsidP="000D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56F8">
        <w:rPr>
          <w:bCs/>
          <w:sz w:val="28"/>
          <w:szCs w:val="28"/>
        </w:rPr>
        <w:t xml:space="preserve">2. </w:t>
      </w:r>
      <w:r w:rsidRPr="008B19FA">
        <w:rPr>
          <w:sz w:val="28"/>
          <w:szCs w:val="28"/>
        </w:rPr>
        <w:t>Правила технической эксплуатации электрических станций и сетей Российской Федерации</w:t>
      </w:r>
      <w:proofErr w:type="gramStart"/>
      <w:r w:rsidRPr="008B19FA">
        <w:rPr>
          <w:sz w:val="28"/>
          <w:szCs w:val="28"/>
        </w:rPr>
        <w:t xml:space="preserve"> .</w:t>
      </w:r>
      <w:proofErr w:type="gramEnd"/>
      <w:r w:rsidRPr="008B19FA">
        <w:rPr>
          <w:sz w:val="28"/>
          <w:szCs w:val="28"/>
        </w:rPr>
        <w:t xml:space="preserve"> — Москва : ЭНАС, 2014. — 264 с. — ISBN 978-5-4248-0041-2. — Текст</w:t>
      </w:r>
      <w:proofErr w:type="gramStart"/>
      <w:r w:rsidRPr="008B19FA">
        <w:rPr>
          <w:sz w:val="28"/>
          <w:szCs w:val="28"/>
        </w:rPr>
        <w:t> :</w:t>
      </w:r>
      <w:proofErr w:type="gramEnd"/>
      <w:r w:rsidRPr="008B19FA">
        <w:rPr>
          <w:sz w:val="28"/>
          <w:szCs w:val="28"/>
        </w:rPr>
        <w:t xml:space="preserve"> электронный // Лань : электронно-библиотечная система. — URL: https://e.lanbook.com/book/104554 (дата обращения: 11.04.2020). — Режим доступа: для </w:t>
      </w:r>
      <w:proofErr w:type="spellStart"/>
      <w:r w:rsidRPr="008B19FA">
        <w:rPr>
          <w:sz w:val="28"/>
          <w:szCs w:val="28"/>
        </w:rPr>
        <w:t>авториз</w:t>
      </w:r>
      <w:proofErr w:type="spellEnd"/>
      <w:r w:rsidRPr="008B19FA">
        <w:rPr>
          <w:sz w:val="28"/>
          <w:szCs w:val="28"/>
        </w:rPr>
        <w:t>. пользователей.</w:t>
      </w:r>
    </w:p>
    <w:p w:rsidR="000D15BC" w:rsidRPr="00A61441" w:rsidRDefault="000D15BC" w:rsidP="000D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A61441">
        <w:rPr>
          <w:color w:val="000000"/>
          <w:sz w:val="28"/>
          <w:szCs w:val="28"/>
          <w:shd w:val="clear" w:color="auto" w:fill="FFFFFF"/>
        </w:rPr>
        <w:t>Почаевец</w:t>
      </w:r>
      <w:proofErr w:type="spellEnd"/>
      <w:r w:rsidRPr="00A61441">
        <w:rPr>
          <w:color w:val="000000"/>
          <w:sz w:val="28"/>
          <w:szCs w:val="28"/>
          <w:shd w:val="clear" w:color="auto" w:fill="FFFFFF"/>
        </w:rPr>
        <w:t xml:space="preserve"> В.С. Электрические подстанции: учебник. — М.: ФГБОУ «Учебно-методический центр по образованию на железнодорожном транспорте», 2012. — 491 с. Режим доступа: http://umczdt.ru/books/41/225975/ - </w:t>
      </w:r>
      <w:proofErr w:type="spellStart"/>
      <w:r w:rsidRPr="00A61441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A61441">
        <w:rPr>
          <w:color w:val="000000"/>
          <w:sz w:val="28"/>
          <w:szCs w:val="28"/>
          <w:shd w:val="clear" w:color="auto" w:fill="FFFFFF"/>
        </w:rPr>
        <w:t>. с экрана.</w:t>
      </w:r>
    </w:p>
    <w:p w:rsidR="000D15BC" w:rsidRPr="00A61441" w:rsidRDefault="000D15BC" w:rsidP="000D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r w:rsidRPr="00A61441">
        <w:rPr>
          <w:color w:val="000000"/>
          <w:sz w:val="28"/>
          <w:szCs w:val="28"/>
          <w:shd w:val="clear" w:color="auto" w:fill="FFFFFF"/>
        </w:rPr>
        <w:t>Южаков Б.Г. Ремонт и наладка устройств электроснабжения: учеб</w:t>
      </w:r>
      <w:proofErr w:type="gramStart"/>
      <w:r w:rsidRPr="00A61441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A6144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61441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A61441">
        <w:rPr>
          <w:color w:val="000000"/>
          <w:sz w:val="28"/>
          <w:szCs w:val="28"/>
          <w:shd w:val="clear" w:color="auto" w:fill="FFFFFF"/>
        </w:rPr>
        <w:t>особие. — М.: ФГБОУ «Учебно-методический центр по образованию на железнодорожном транспорте», 2016. — 567 с. Режим доступа: </w:t>
      </w:r>
      <w:hyperlink r:id="rId14" w:history="1">
        <w:r w:rsidRPr="00A61441">
          <w:rPr>
            <w:rStyle w:val="af2"/>
            <w:sz w:val="28"/>
            <w:szCs w:val="28"/>
            <w:shd w:val="clear" w:color="auto" w:fill="FFFFFF"/>
          </w:rPr>
          <w:t>http://umczdt.ru/books/41/39323/</w:t>
        </w:r>
      </w:hyperlink>
      <w:r w:rsidRPr="00A61441">
        <w:rPr>
          <w:color w:val="000000"/>
          <w:sz w:val="28"/>
          <w:szCs w:val="28"/>
          <w:shd w:val="clear" w:color="auto" w:fill="FFFFFF"/>
        </w:rPr>
        <w:t xml:space="preserve"> - </w:t>
      </w:r>
      <w:proofErr w:type="spellStart"/>
      <w:r w:rsidRPr="00A61441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A61441">
        <w:rPr>
          <w:color w:val="000000"/>
          <w:sz w:val="28"/>
          <w:szCs w:val="28"/>
          <w:shd w:val="clear" w:color="auto" w:fill="FFFFFF"/>
        </w:rPr>
        <w:t>. с экрана.</w:t>
      </w:r>
    </w:p>
    <w:p w:rsidR="000D15BC" w:rsidRPr="00A61441" w:rsidRDefault="000D15BC" w:rsidP="000D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 </w:t>
      </w:r>
      <w:r w:rsidRPr="00A61441">
        <w:rPr>
          <w:color w:val="000000"/>
          <w:sz w:val="28"/>
          <w:szCs w:val="28"/>
          <w:shd w:val="clear" w:color="auto" w:fill="FFFFFF"/>
        </w:rPr>
        <w:t>Техническое обслуживание оборудования электрических подстанций и сетей: учеб</w:t>
      </w:r>
      <w:proofErr w:type="gramStart"/>
      <w:r w:rsidRPr="00A61441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A6144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61441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A61441">
        <w:rPr>
          <w:color w:val="000000"/>
          <w:sz w:val="28"/>
          <w:szCs w:val="28"/>
          <w:shd w:val="clear" w:color="auto" w:fill="FFFFFF"/>
        </w:rPr>
        <w:t>особие: в 2 ч. — М.: ФБГУ ДПО «Учебно-методический центр по образованию на железнодорожном транспорте», 2018. Ч. 2. — 138 с.</w:t>
      </w:r>
      <w:r w:rsidRPr="00A61441">
        <w:rPr>
          <w:color w:val="000000"/>
          <w:sz w:val="28"/>
          <w:szCs w:val="28"/>
        </w:rPr>
        <w:br/>
      </w:r>
      <w:r w:rsidRPr="00A61441">
        <w:rPr>
          <w:color w:val="000000"/>
          <w:sz w:val="28"/>
          <w:szCs w:val="28"/>
          <w:shd w:val="clear" w:color="auto" w:fill="FFFFFF"/>
        </w:rPr>
        <w:t>Режим доступа: http://umczdt.ru/books/41/18739/— ЭБ «УМЦ ЖДТ»</w:t>
      </w:r>
    </w:p>
    <w:p w:rsidR="000D15BC" w:rsidRPr="00A61441" w:rsidRDefault="000D15BC" w:rsidP="000D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6. </w:t>
      </w:r>
      <w:r w:rsidRPr="00A61441">
        <w:rPr>
          <w:color w:val="000000"/>
          <w:sz w:val="28"/>
          <w:szCs w:val="28"/>
          <w:shd w:val="clear" w:color="auto" w:fill="FFFFFF"/>
        </w:rPr>
        <w:t>Южаков Б.Г., Техническое обслуживание оборудования электрических подстанций и сетей: учеб</w:t>
      </w:r>
      <w:proofErr w:type="gramStart"/>
      <w:r w:rsidRPr="00A61441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A6144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61441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A61441">
        <w:rPr>
          <w:color w:val="000000"/>
          <w:sz w:val="28"/>
          <w:szCs w:val="28"/>
          <w:shd w:val="clear" w:color="auto" w:fill="FFFFFF"/>
        </w:rPr>
        <w:t xml:space="preserve">особие: в 2 ч. — М.: ФГБОУ «Учебно-методический центр по образованию на железнодорожном транспорте», 2018. Ч. 1. — 278 с. Режим доступа: http://umczdt.ru/books/41/225481/ - </w:t>
      </w:r>
      <w:proofErr w:type="spellStart"/>
      <w:r w:rsidRPr="00A61441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A61441">
        <w:rPr>
          <w:color w:val="000000"/>
          <w:sz w:val="28"/>
          <w:szCs w:val="28"/>
          <w:shd w:val="clear" w:color="auto" w:fill="FFFFFF"/>
        </w:rPr>
        <w:t>. с экрана.</w:t>
      </w:r>
    </w:p>
    <w:p w:rsidR="000D15BC" w:rsidRPr="00A61441" w:rsidRDefault="000D15BC" w:rsidP="000D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A61441">
        <w:rPr>
          <w:sz w:val="28"/>
          <w:szCs w:val="28"/>
        </w:rPr>
        <w:t xml:space="preserve">Правила содержания тяговых подстанций, трансформаторных подстанций и линейных устройств системы тягового электроснабжения [Электронный ресурс]: Утв. Распоряжением ОАО «РЖД» № 1578р от 5.08.2016. Режим доступа: </w:t>
      </w:r>
      <w:hyperlink r:id="rId15" w:history="1">
        <w:r w:rsidRPr="00A61441">
          <w:rPr>
            <w:rStyle w:val="af2"/>
            <w:sz w:val="28"/>
            <w:szCs w:val="28"/>
          </w:rPr>
          <w:t>http://www.sptgt.ru/students/training_materials/elektrosnabzhenie-po-otraslyam/</w:t>
        </w:r>
      </w:hyperlink>
      <w:r w:rsidRPr="00A61441">
        <w:rPr>
          <w:sz w:val="28"/>
          <w:szCs w:val="28"/>
        </w:rPr>
        <w:t>.</w:t>
      </w:r>
    </w:p>
    <w:p w:rsidR="000D15BC" w:rsidRPr="00A61441" w:rsidRDefault="000D15BC" w:rsidP="000D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8. </w:t>
      </w:r>
      <w:r w:rsidRPr="00A61441">
        <w:rPr>
          <w:color w:val="000000"/>
          <w:sz w:val="28"/>
          <w:szCs w:val="28"/>
          <w:shd w:val="clear" w:color="auto" w:fill="FFFFFF"/>
        </w:rPr>
        <w:t xml:space="preserve">Илларионова А.В., </w:t>
      </w:r>
      <w:proofErr w:type="spellStart"/>
      <w:r w:rsidRPr="00A61441">
        <w:rPr>
          <w:color w:val="000000"/>
          <w:sz w:val="28"/>
          <w:szCs w:val="28"/>
          <w:shd w:val="clear" w:color="auto" w:fill="FFFFFF"/>
        </w:rPr>
        <w:t>Ройзен</w:t>
      </w:r>
      <w:proofErr w:type="spellEnd"/>
      <w:r w:rsidRPr="00A61441">
        <w:rPr>
          <w:color w:val="000000"/>
          <w:sz w:val="28"/>
          <w:szCs w:val="28"/>
          <w:shd w:val="clear" w:color="auto" w:fill="FFFFFF"/>
        </w:rPr>
        <w:t xml:space="preserve"> О.Г., Алексеев А.А. Безопасность работ при эксплуатации и ремонте оборудования устройств электроснабжения: учеб</w:t>
      </w:r>
      <w:proofErr w:type="gramStart"/>
      <w:r w:rsidRPr="00A61441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A6144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61441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A61441">
        <w:rPr>
          <w:color w:val="000000"/>
          <w:sz w:val="28"/>
          <w:szCs w:val="28"/>
          <w:shd w:val="clear" w:color="auto" w:fill="FFFFFF"/>
        </w:rPr>
        <w:t xml:space="preserve">особие. — М.: ФГБУ ДПО «Учебно-методический центр по образованию на железнодорожном транспорте», 2016. — 210 с. Режим доступа: http://umczdt.ru/books/41/39320/ - </w:t>
      </w:r>
      <w:proofErr w:type="spellStart"/>
      <w:r w:rsidRPr="00A61441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A61441">
        <w:rPr>
          <w:color w:val="000000"/>
          <w:sz w:val="28"/>
          <w:szCs w:val="28"/>
          <w:shd w:val="clear" w:color="auto" w:fill="FFFFFF"/>
        </w:rPr>
        <w:t>. с экрана.</w:t>
      </w:r>
    </w:p>
    <w:p w:rsidR="000D15BC" w:rsidRPr="00A61441" w:rsidRDefault="000D15BC" w:rsidP="000D15BC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A61441">
        <w:rPr>
          <w:bCs/>
          <w:sz w:val="28"/>
          <w:szCs w:val="28"/>
        </w:rPr>
        <w:t>Правила безопасности при эксплуатации электроустановок тяговых подстанций и районов электроснабжения железных дорог ОАО «РЖД» № 1105/</w:t>
      </w:r>
      <w:proofErr w:type="gramStart"/>
      <w:r w:rsidRPr="00A61441">
        <w:rPr>
          <w:bCs/>
          <w:sz w:val="28"/>
          <w:szCs w:val="28"/>
        </w:rPr>
        <w:t>р</w:t>
      </w:r>
      <w:proofErr w:type="gramEnd"/>
      <w:r w:rsidRPr="00A61441">
        <w:rPr>
          <w:bCs/>
          <w:sz w:val="28"/>
          <w:szCs w:val="28"/>
        </w:rPr>
        <w:t xml:space="preserve"> от 13.06.2017 </w:t>
      </w:r>
      <w:r w:rsidRPr="00A61441">
        <w:rPr>
          <w:sz w:val="28"/>
          <w:szCs w:val="28"/>
        </w:rPr>
        <w:t>[Электронный ресурс]: Утв. Распоряжением ОАО «РЖД» № 1105/</w:t>
      </w:r>
      <w:proofErr w:type="gramStart"/>
      <w:r w:rsidRPr="00A61441">
        <w:rPr>
          <w:sz w:val="28"/>
          <w:szCs w:val="28"/>
        </w:rPr>
        <w:t>р</w:t>
      </w:r>
      <w:proofErr w:type="gramEnd"/>
      <w:r w:rsidRPr="00A61441">
        <w:rPr>
          <w:sz w:val="28"/>
          <w:szCs w:val="28"/>
        </w:rPr>
        <w:t xml:space="preserve"> от 13.06.2017. Режим доступа:</w:t>
      </w:r>
    </w:p>
    <w:p w:rsidR="000D15BC" w:rsidRPr="00A61441" w:rsidRDefault="00904313" w:rsidP="000D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hyperlink r:id="rId16" w:history="1">
        <w:r w:rsidR="000D15BC" w:rsidRPr="00A61441">
          <w:rPr>
            <w:rStyle w:val="af2"/>
            <w:sz w:val="28"/>
            <w:szCs w:val="28"/>
          </w:rPr>
          <w:t>http://www.sptgt.ru/students/training_materials/elektrosnabzhenie-po-otraslyam/</w:t>
        </w:r>
      </w:hyperlink>
      <w:r w:rsidR="000D15BC" w:rsidRPr="00A61441">
        <w:rPr>
          <w:color w:val="111111"/>
          <w:sz w:val="28"/>
          <w:szCs w:val="28"/>
        </w:rPr>
        <w:t>.</w:t>
      </w:r>
    </w:p>
    <w:p w:rsidR="000D15BC" w:rsidRDefault="000D15BC" w:rsidP="000D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D15BC" w:rsidRPr="00CF37AB" w:rsidRDefault="000D15BC" w:rsidP="000D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CF37AB">
        <w:rPr>
          <w:b/>
          <w:bCs/>
          <w:sz w:val="28"/>
          <w:szCs w:val="28"/>
        </w:rPr>
        <w:t>.2.3. Дополнительные источники</w:t>
      </w:r>
    </w:p>
    <w:p w:rsidR="000D15BC" w:rsidRPr="002C1168" w:rsidRDefault="000D15BC" w:rsidP="000D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2C1168">
        <w:rPr>
          <w:bCs/>
          <w:sz w:val="28"/>
          <w:szCs w:val="28"/>
        </w:rPr>
        <w:t>.Правила устройства электроустановок. [Текст] - 7-е издание. – СПб</w:t>
      </w:r>
      <w:proofErr w:type="gramStart"/>
      <w:r w:rsidRPr="002C1168">
        <w:rPr>
          <w:bCs/>
          <w:sz w:val="28"/>
          <w:szCs w:val="28"/>
        </w:rPr>
        <w:t xml:space="preserve">.: </w:t>
      </w:r>
      <w:proofErr w:type="gramEnd"/>
      <w:r w:rsidRPr="002C1168">
        <w:rPr>
          <w:bCs/>
          <w:sz w:val="28"/>
          <w:szCs w:val="28"/>
        </w:rPr>
        <w:t>Издательство ДЕАН, 2014. – 704 с.</w:t>
      </w:r>
    </w:p>
    <w:p w:rsidR="000D15BC" w:rsidRPr="002C1168" w:rsidRDefault="000D15BC" w:rsidP="000D15B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2.</w:t>
      </w:r>
      <w:r w:rsidRPr="002C1168">
        <w:rPr>
          <w:color w:val="000000"/>
          <w:sz w:val="28"/>
          <w:szCs w:val="28"/>
        </w:rPr>
        <w:t xml:space="preserve"> Правила безопасности при эксплуатации </w:t>
      </w:r>
      <w:proofErr w:type="spellStart"/>
      <w:r w:rsidRPr="002C1168">
        <w:rPr>
          <w:color w:val="000000"/>
          <w:sz w:val="28"/>
          <w:szCs w:val="28"/>
        </w:rPr>
        <w:t>электроустановоктяговых</w:t>
      </w:r>
      <w:proofErr w:type="spellEnd"/>
      <w:r w:rsidRPr="002C11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2C1168">
        <w:rPr>
          <w:color w:val="000000"/>
          <w:sz w:val="28"/>
          <w:szCs w:val="28"/>
        </w:rPr>
        <w:t xml:space="preserve">одстанций и районов электроснабжения железных </w:t>
      </w:r>
      <w:proofErr w:type="spellStart"/>
      <w:r w:rsidRPr="002C1168">
        <w:rPr>
          <w:color w:val="000000"/>
          <w:sz w:val="28"/>
          <w:szCs w:val="28"/>
        </w:rPr>
        <w:t>дорогОАО</w:t>
      </w:r>
      <w:proofErr w:type="spellEnd"/>
      <w:r w:rsidRPr="002C1168">
        <w:rPr>
          <w:color w:val="000000"/>
          <w:sz w:val="28"/>
          <w:szCs w:val="28"/>
        </w:rPr>
        <w:t xml:space="preserve"> «РЖД» №1105/</w:t>
      </w:r>
      <w:proofErr w:type="gramStart"/>
      <w:r w:rsidRPr="002C1168">
        <w:rPr>
          <w:color w:val="000000"/>
          <w:sz w:val="28"/>
          <w:szCs w:val="28"/>
        </w:rPr>
        <w:t>р</w:t>
      </w:r>
      <w:proofErr w:type="gramEnd"/>
      <w:r w:rsidRPr="002C1168">
        <w:rPr>
          <w:color w:val="000000"/>
          <w:sz w:val="28"/>
          <w:szCs w:val="28"/>
        </w:rPr>
        <w:t xml:space="preserve"> от 13.06.2017 г. </w:t>
      </w:r>
    </w:p>
    <w:p w:rsidR="000D15BC" w:rsidRPr="00496D6F" w:rsidRDefault="000D15BC" w:rsidP="000D15B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96D6F">
        <w:rPr>
          <w:color w:val="000000"/>
          <w:sz w:val="28"/>
          <w:szCs w:val="28"/>
        </w:rPr>
        <w:t xml:space="preserve">Правила содержания тяговых подстанций, </w:t>
      </w:r>
      <w:proofErr w:type="spellStart"/>
      <w:r w:rsidRPr="00496D6F">
        <w:rPr>
          <w:color w:val="000000"/>
          <w:sz w:val="28"/>
          <w:szCs w:val="28"/>
        </w:rPr>
        <w:t>трансформаторныхподстанций</w:t>
      </w:r>
      <w:proofErr w:type="spellEnd"/>
      <w:r w:rsidRPr="00496D6F">
        <w:rPr>
          <w:color w:val="000000"/>
          <w:sz w:val="28"/>
          <w:szCs w:val="28"/>
        </w:rPr>
        <w:t xml:space="preserve"> и линейных устройств системы </w:t>
      </w:r>
      <w:proofErr w:type="spellStart"/>
      <w:r w:rsidRPr="00496D6F">
        <w:rPr>
          <w:color w:val="000000"/>
          <w:sz w:val="28"/>
          <w:szCs w:val="28"/>
        </w:rPr>
        <w:t>тяговогоэлектроснабжения</w:t>
      </w:r>
      <w:proofErr w:type="spellEnd"/>
      <w:r w:rsidRPr="00496D6F">
        <w:rPr>
          <w:color w:val="000000"/>
          <w:sz w:val="28"/>
          <w:szCs w:val="28"/>
        </w:rPr>
        <w:t xml:space="preserve"> железных дорог ОАО «РЖД» №1187/</w:t>
      </w:r>
      <w:proofErr w:type="gramStart"/>
      <w:r w:rsidRPr="00496D6F">
        <w:rPr>
          <w:color w:val="000000"/>
          <w:sz w:val="28"/>
          <w:szCs w:val="28"/>
        </w:rPr>
        <w:t>р</w:t>
      </w:r>
      <w:proofErr w:type="gramEnd"/>
      <w:r w:rsidRPr="00496D6F">
        <w:rPr>
          <w:color w:val="000000"/>
          <w:sz w:val="28"/>
          <w:szCs w:val="28"/>
        </w:rPr>
        <w:t xml:space="preserve"> от05.08.2016 г.</w:t>
      </w:r>
    </w:p>
    <w:p w:rsidR="00DB7F2E" w:rsidRDefault="00DB7F2E" w:rsidP="00DB7F2E">
      <w:pPr>
        <w:jc w:val="both"/>
        <w:rPr>
          <w:i/>
          <w:sz w:val="28"/>
          <w:szCs w:val="28"/>
        </w:rPr>
      </w:pPr>
    </w:p>
    <w:p w:rsidR="00501110" w:rsidRDefault="00501110" w:rsidP="00DB7F2E">
      <w:pPr>
        <w:jc w:val="both"/>
        <w:rPr>
          <w:i/>
          <w:sz w:val="28"/>
          <w:szCs w:val="28"/>
        </w:rPr>
      </w:pPr>
    </w:p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>Критерии оценки устных ответов</w:t>
      </w:r>
    </w:p>
    <w:p w:rsidR="00501110" w:rsidRPr="007816D6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01110" w:rsidRPr="007816D6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1110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Оценка «2» «неудовлетворительно» - </w:t>
      </w:r>
      <w:r w:rsidRPr="007816D6">
        <w:rPr>
          <w:sz w:val="28"/>
          <w:szCs w:val="28"/>
        </w:rPr>
        <w:t>Дан неполный ответ, представляющий собой разрозненные знания по теме в</w:t>
      </w:r>
      <w:r>
        <w:rPr>
          <w:sz w:val="28"/>
          <w:szCs w:val="28"/>
        </w:rPr>
        <w:t>опроса с существенными ошибками.</w:t>
      </w:r>
      <w:r w:rsidR="000A190C">
        <w:rPr>
          <w:sz w:val="28"/>
          <w:szCs w:val="28"/>
        </w:rPr>
        <w:t xml:space="preserve"> 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</w:p>
    <w:p w:rsidR="00501110" w:rsidRDefault="00501110" w:rsidP="00501110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lastRenderedPageBreak/>
        <w:tab/>
      </w: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вопросы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098"/>
        <w:gridCol w:w="5473"/>
      </w:tblGrid>
      <w:tr w:rsidR="00501110" w:rsidTr="00D619FE">
        <w:tc>
          <w:tcPr>
            <w:tcW w:w="4785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Вопросы</w:t>
            </w:r>
          </w:p>
        </w:tc>
      </w:tr>
      <w:tr w:rsidR="00501110" w:rsidTr="00D619FE">
        <w:tc>
          <w:tcPr>
            <w:tcW w:w="4785" w:type="dxa"/>
          </w:tcPr>
          <w:p w:rsidR="00501110" w:rsidRPr="000D15BC" w:rsidRDefault="000D15BC" w:rsidP="00D619FE">
            <w:pPr>
              <w:jc w:val="both"/>
              <w:rPr>
                <w:sz w:val="28"/>
                <w:szCs w:val="28"/>
              </w:rPr>
            </w:pPr>
            <w:r w:rsidRPr="000D15BC">
              <w:rPr>
                <w:rFonts w:eastAsia="Calibri"/>
                <w:bCs/>
                <w:sz w:val="28"/>
                <w:szCs w:val="28"/>
              </w:rPr>
              <w:t>Тема 1.1. Эксплуатация тяговых подстанций</w:t>
            </w:r>
          </w:p>
        </w:tc>
        <w:tc>
          <w:tcPr>
            <w:tcW w:w="4786" w:type="dxa"/>
          </w:tcPr>
          <w:p w:rsidR="000D15BC" w:rsidRPr="00D42DB9" w:rsidRDefault="000D15BC" w:rsidP="000D15BC">
            <w:pPr>
              <w:numPr>
                <w:ilvl w:val="0"/>
                <w:numId w:val="36"/>
              </w:numPr>
              <w:tabs>
                <w:tab w:val="clear" w:pos="720"/>
                <w:tab w:val="num" w:pos="318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D42DB9">
              <w:rPr>
                <w:sz w:val="28"/>
                <w:szCs w:val="28"/>
              </w:rPr>
              <w:t>Перечислите методы оперативного обслуживания тяговых подстанций.</w:t>
            </w:r>
          </w:p>
          <w:p w:rsidR="000D15BC" w:rsidRPr="00D42DB9" w:rsidRDefault="000D15BC" w:rsidP="000D15BC">
            <w:pPr>
              <w:numPr>
                <w:ilvl w:val="0"/>
                <w:numId w:val="36"/>
              </w:numPr>
              <w:tabs>
                <w:tab w:val="clear" w:pos="720"/>
                <w:tab w:val="num" w:pos="318"/>
                <w:tab w:val="left" w:pos="3969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D42DB9">
              <w:rPr>
                <w:sz w:val="28"/>
                <w:szCs w:val="28"/>
              </w:rPr>
              <w:t xml:space="preserve">Приведите перечень организационных мероприятий, обеспечивающих безопасность при различных категориях работ. </w:t>
            </w:r>
          </w:p>
          <w:p w:rsidR="000D15BC" w:rsidRPr="00D42DB9" w:rsidRDefault="000D15BC" w:rsidP="000D15BC">
            <w:pPr>
              <w:numPr>
                <w:ilvl w:val="0"/>
                <w:numId w:val="36"/>
              </w:numPr>
              <w:tabs>
                <w:tab w:val="clear" w:pos="720"/>
                <w:tab w:val="num" w:pos="318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D42DB9">
              <w:rPr>
                <w:sz w:val="28"/>
                <w:szCs w:val="28"/>
              </w:rPr>
              <w:t>Приведите перечень технических мероприятий, обеспечивающих безопасность при различных категориях работ.</w:t>
            </w:r>
          </w:p>
          <w:p w:rsidR="000D15BC" w:rsidRPr="00D42DB9" w:rsidRDefault="000D15BC" w:rsidP="000D15BC">
            <w:pPr>
              <w:numPr>
                <w:ilvl w:val="0"/>
                <w:numId w:val="36"/>
              </w:numPr>
              <w:tabs>
                <w:tab w:val="clear" w:pos="720"/>
                <w:tab w:val="num" w:pos="318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D42DB9">
              <w:rPr>
                <w:sz w:val="28"/>
                <w:szCs w:val="28"/>
              </w:rPr>
              <w:t>Перечислите виды и методы проведения  технического обслуживания и ремонта трансформаторов.</w:t>
            </w:r>
          </w:p>
          <w:p w:rsidR="000D15BC" w:rsidRPr="00D42DB9" w:rsidRDefault="000D15BC" w:rsidP="000D15BC">
            <w:pPr>
              <w:numPr>
                <w:ilvl w:val="0"/>
                <w:numId w:val="36"/>
              </w:numPr>
              <w:tabs>
                <w:tab w:val="clear" w:pos="720"/>
                <w:tab w:val="num" w:pos="318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D42DB9">
              <w:rPr>
                <w:sz w:val="28"/>
                <w:szCs w:val="28"/>
              </w:rPr>
              <w:t>Перечислите виды и методы технического обслуживания коммутационных аппаратов до 1000 В.</w:t>
            </w:r>
          </w:p>
          <w:p w:rsidR="000D15BC" w:rsidRPr="00D42DB9" w:rsidRDefault="000D15BC" w:rsidP="000D15BC">
            <w:pPr>
              <w:numPr>
                <w:ilvl w:val="0"/>
                <w:numId w:val="36"/>
              </w:numPr>
              <w:tabs>
                <w:tab w:val="clear" w:pos="720"/>
                <w:tab w:val="num" w:pos="318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D42DB9">
              <w:rPr>
                <w:sz w:val="28"/>
                <w:szCs w:val="28"/>
              </w:rPr>
              <w:t>Перечислите виды и методы технического обслуживания коммутационных аппаратов напряжением выше 1000 В.</w:t>
            </w:r>
          </w:p>
          <w:p w:rsidR="000D15BC" w:rsidRPr="00D42DB9" w:rsidRDefault="000D15BC" w:rsidP="000D15BC">
            <w:pPr>
              <w:numPr>
                <w:ilvl w:val="0"/>
                <w:numId w:val="36"/>
              </w:numPr>
              <w:tabs>
                <w:tab w:val="clear" w:pos="720"/>
                <w:tab w:val="num" w:pos="318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D42DB9">
              <w:rPr>
                <w:sz w:val="28"/>
                <w:szCs w:val="28"/>
              </w:rPr>
              <w:t>Укажите причины повреждений силовых кабелей в эксплуатации, виды и состав работ текущего ремонта кабельных линий.</w:t>
            </w:r>
          </w:p>
          <w:p w:rsidR="000D15BC" w:rsidRPr="00D42DB9" w:rsidRDefault="000D15BC" w:rsidP="000D15BC">
            <w:pPr>
              <w:numPr>
                <w:ilvl w:val="0"/>
                <w:numId w:val="36"/>
              </w:numPr>
              <w:tabs>
                <w:tab w:val="clear" w:pos="720"/>
                <w:tab w:val="num" w:pos="318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D42DB9">
              <w:rPr>
                <w:sz w:val="28"/>
                <w:szCs w:val="28"/>
              </w:rPr>
              <w:t>Приведите порядок использования инструментов, защитных и монтажных приспособлений при обслуживании коммутационной аппаратуры.</w:t>
            </w:r>
          </w:p>
          <w:p w:rsidR="000D15BC" w:rsidRPr="00D42DB9" w:rsidRDefault="000D15BC" w:rsidP="000D15BC">
            <w:pPr>
              <w:numPr>
                <w:ilvl w:val="0"/>
                <w:numId w:val="36"/>
              </w:numPr>
              <w:tabs>
                <w:tab w:val="clear" w:pos="720"/>
                <w:tab w:val="num" w:pos="318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D42DB9">
              <w:rPr>
                <w:sz w:val="28"/>
                <w:szCs w:val="28"/>
              </w:rPr>
              <w:t>Назовите методы технического обслуживания аккумуляторных батарей.</w:t>
            </w:r>
          </w:p>
          <w:p w:rsidR="000D15BC" w:rsidRPr="00D42DB9" w:rsidRDefault="000D15BC" w:rsidP="000D15BC">
            <w:pPr>
              <w:numPr>
                <w:ilvl w:val="0"/>
                <w:numId w:val="36"/>
              </w:numPr>
              <w:tabs>
                <w:tab w:val="clear" w:pos="720"/>
                <w:tab w:val="num" w:pos="318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D42DB9">
              <w:rPr>
                <w:sz w:val="28"/>
                <w:szCs w:val="28"/>
              </w:rPr>
              <w:t>Перечислите правила техники безопасности при ремонте защитных средств, переносных заземлений, аппаратуры освещения, магнитных пускателей.</w:t>
            </w:r>
          </w:p>
          <w:p w:rsidR="00501110" w:rsidRPr="00665A62" w:rsidRDefault="00501110" w:rsidP="000D15BC">
            <w:pPr>
              <w:tabs>
                <w:tab w:val="num" w:pos="318"/>
              </w:tabs>
              <w:jc w:val="both"/>
              <w:rPr>
                <w:sz w:val="28"/>
                <w:szCs w:val="28"/>
                <w:highlight w:val="cyan"/>
              </w:rPr>
            </w:pPr>
          </w:p>
        </w:tc>
      </w:tr>
      <w:tr w:rsidR="000D15BC" w:rsidTr="00D619FE">
        <w:tc>
          <w:tcPr>
            <w:tcW w:w="4785" w:type="dxa"/>
          </w:tcPr>
          <w:p w:rsidR="000D15BC" w:rsidRPr="000D15BC" w:rsidRDefault="000D15BC" w:rsidP="00FD6D57">
            <w:pPr>
              <w:rPr>
                <w:bCs/>
                <w:sz w:val="28"/>
                <w:szCs w:val="28"/>
              </w:rPr>
            </w:pPr>
            <w:r w:rsidRPr="000D15BC">
              <w:rPr>
                <w:rFonts w:eastAsia="Calibri"/>
                <w:bCs/>
                <w:sz w:val="28"/>
                <w:szCs w:val="28"/>
              </w:rPr>
              <w:t>Тема 1.2. Эксплуатация линейных устройств тягового электроснабжения</w:t>
            </w:r>
          </w:p>
        </w:tc>
        <w:tc>
          <w:tcPr>
            <w:tcW w:w="4786" w:type="dxa"/>
          </w:tcPr>
          <w:p w:rsidR="000D15BC" w:rsidRPr="005965F1" w:rsidRDefault="000D15BC" w:rsidP="000D15BC">
            <w:pPr>
              <w:numPr>
                <w:ilvl w:val="0"/>
                <w:numId w:val="37"/>
              </w:numPr>
              <w:tabs>
                <w:tab w:val="clear" w:pos="720"/>
                <w:tab w:val="num" w:pos="177"/>
              </w:tabs>
              <w:suppressAutoHyphens w:val="0"/>
              <w:ind w:left="35" w:hanging="35"/>
              <w:jc w:val="both"/>
              <w:rPr>
                <w:sz w:val="28"/>
                <w:szCs w:val="28"/>
              </w:rPr>
            </w:pPr>
            <w:r w:rsidRPr="005965F1">
              <w:rPr>
                <w:sz w:val="28"/>
                <w:szCs w:val="28"/>
              </w:rPr>
              <w:t>Перечислите виды технического обслуживания и ремонта линейных устройств тягового электроснабжения.</w:t>
            </w:r>
          </w:p>
          <w:p w:rsidR="000D15BC" w:rsidRPr="005965F1" w:rsidRDefault="000D15BC" w:rsidP="000D15BC">
            <w:pPr>
              <w:numPr>
                <w:ilvl w:val="0"/>
                <w:numId w:val="37"/>
              </w:numPr>
              <w:tabs>
                <w:tab w:val="clear" w:pos="720"/>
                <w:tab w:val="num" w:pos="177"/>
                <w:tab w:val="left" w:pos="3969"/>
              </w:tabs>
              <w:suppressAutoHyphens w:val="0"/>
              <w:ind w:left="35" w:hanging="35"/>
              <w:jc w:val="both"/>
              <w:rPr>
                <w:sz w:val="28"/>
                <w:szCs w:val="28"/>
              </w:rPr>
            </w:pPr>
            <w:r w:rsidRPr="005965F1">
              <w:rPr>
                <w:sz w:val="28"/>
                <w:szCs w:val="28"/>
              </w:rPr>
              <w:t xml:space="preserve">Приведите основные требования к технической эксплуатации сооружений и устройств технологического электроснабжения железнодорожного транспорта. </w:t>
            </w:r>
          </w:p>
          <w:p w:rsidR="000D15BC" w:rsidRPr="005965F1" w:rsidRDefault="000D15BC" w:rsidP="000D15BC">
            <w:pPr>
              <w:numPr>
                <w:ilvl w:val="0"/>
                <w:numId w:val="37"/>
              </w:numPr>
              <w:tabs>
                <w:tab w:val="clear" w:pos="720"/>
                <w:tab w:val="num" w:pos="177"/>
              </w:tabs>
              <w:suppressAutoHyphens w:val="0"/>
              <w:ind w:left="35" w:hanging="35"/>
              <w:jc w:val="both"/>
              <w:rPr>
                <w:sz w:val="28"/>
                <w:szCs w:val="28"/>
              </w:rPr>
            </w:pPr>
            <w:r w:rsidRPr="005965F1">
              <w:rPr>
                <w:sz w:val="28"/>
                <w:szCs w:val="28"/>
              </w:rPr>
              <w:lastRenderedPageBreak/>
              <w:t xml:space="preserve">Приведите перечень требований правил по охране труда при работе в </w:t>
            </w:r>
            <w:proofErr w:type="spellStart"/>
            <w:proofErr w:type="gramStart"/>
            <w:r w:rsidRPr="005965F1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5965F1">
              <w:rPr>
                <w:sz w:val="28"/>
                <w:szCs w:val="28"/>
              </w:rPr>
              <w:t xml:space="preserve"> зоне влияния электрического и магнитного полей.</w:t>
            </w:r>
          </w:p>
          <w:p w:rsidR="000D15BC" w:rsidRPr="005965F1" w:rsidRDefault="000D15BC" w:rsidP="000D15BC">
            <w:pPr>
              <w:numPr>
                <w:ilvl w:val="0"/>
                <w:numId w:val="37"/>
              </w:numPr>
              <w:tabs>
                <w:tab w:val="clear" w:pos="720"/>
                <w:tab w:val="num" w:pos="177"/>
              </w:tabs>
              <w:suppressAutoHyphens w:val="0"/>
              <w:ind w:left="35" w:hanging="35"/>
              <w:jc w:val="both"/>
              <w:rPr>
                <w:sz w:val="28"/>
                <w:szCs w:val="28"/>
              </w:rPr>
            </w:pPr>
            <w:r w:rsidRPr="005965F1">
              <w:rPr>
                <w:sz w:val="28"/>
                <w:szCs w:val="28"/>
              </w:rPr>
              <w:t>Перечислите виды и методы технического обслуживания и ремонта линейных устройств тягового электроснабжения.</w:t>
            </w:r>
          </w:p>
          <w:p w:rsidR="000D15BC" w:rsidRDefault="000D15BC" w:rsidP="000D15BC">
            <w:pPr>
              <w:numPr>
                <w:ilvl w:val="0"/>
                <w:numId w:val="37"/>
              </w:numPr>
              <w:tabs>
                <w:tab w:val="clear" w:pos="720"/>
                <w:tab w:val="num" w:pos="177"/>
              </w:tabs>
              <w:suppressAutoHyphens w:val="0"/>
              <w:ind w:left="35" w:hanging="35"/>
              <w:jc w:val="both"/>
              <w:rPr>
                <w:sz w:val="28"/>
                <w:szCs w:val="28"/>
              </w:rPr>
            </w:pPr>
            <w:r w:rsidRPr="005965F1">
              <w:rPr>
                <w:sz w:val="28"/>
                <w:szCs w:val="28"/>
              </w:rPr>
              <w:t>Перечислите требования к правилам испытания электрооборудования с повышенного напряжения от постороннего источника.</w:t>
            </w:r>
          </w:p>
          <w:p w:rsidR="000D15BC" w:rsidRPr="000E2DA3" w:rsidRDefault="000D15BC" w:rsidP="000D15BC">
            <w:pPr>
              <w:tabs>
                <w:tab w:val="num" w:pos="177"/>
              </w:tabs>
              <w:ind w:left="35" w:hanging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Приведите порядок оперативных переключений при подготовке рабочего места быстродействующих выключателях постов секционирования.</w:t>
            </w:r>
          </w:p>
        </w:tc>
      </w:tr>
    </w:tbl>
    <w:p w:rsidR="0003680E" w:rsidRDefault="0003680E" w:rsidP="005027BC">
      <w:pPr>
        <w:pStyle w:val="a5"/>
        <w:jc w:val="both"/>
        <w:rPr>
          <w:sz w:val="28"/>
          <w:szCs w:val="28"/>
        </w:rPr>
      </w:pPr>
    </w:p>
    <w:p w:rsidR="00760485" w:rsidRDefault="00760485" w:rsidP="005027BC">
      <w:pPr>
        <w:jc w:val="center"/>
        <w:rPr>
          <w:b/>
          <w:sz w:val="28"/>
          <w:szCs w:val="28"/>
        </w:rPr>
      </w:pPr>
    </w:p>
    <w:p w:rsidR="008A03E8" w:rsidRDefault="008A03E8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  <w:r>
        <w:rPr>
          <w:b/>
          <w:caps/>
          <w:sz w:val="28"/>
          <w:szCs w:val="28"/>
        </w:rPr>
        <w:t xml:space="preserve">3. </w:t>
      </w:r>
      <w:r w:rsidRPr="00AF2658">
        <w:rPr>
          <w:b/>
          <w:caps/>
          <w:sz w:val="28"/>
          <w:szCs w:val="28"/>
        </w:rPr>
        <w:t>Контрольно-оценочные средства промежуточной аттестации</w:t>
      </w:r>
    </w:p>
    <w:p w:rsidR="008A03E8" w:rsidRDefault="008A03E8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</w:p>
    <w:p w:rsidR="008A03E8" w:rsidRDefault="008A03E8" w:rsidP="008A03E8">
      <w:pPr>
        <w:pStyle w:val="a5"/>
        <w:ind w:firstLine="851"/>
        <w:rPr>
          <w:b/>
          <w:bCs/>
          <w:sz w:val="28"/>
          <w:szCs w:val="28"/>
        </w:rPr>
      </w:pPr>
      <w:r>
        <w:rPr>
          <w:b/>
          <w:caps/>
          <w:sz w:val="28"/>
          <w:szCs w:val="28"/>
        </w:rPr>
        <w:t xml:space="preserve">3.1 </w:t>
      </w:r>
      <w:r w:rsidRPr="00AF2658">
        <w:rPr>
          <w:b/>
          <w:caps/>
          <w:sz w:val="28"/>
          <w:szCs w:val="28"/>
        </w:rPr>
        <w:t>Формы промежуточной аттестации</w:t>
      </w:r>
    </w:p>
    <w:p w:rsidR="008A03E8" w:rsidRDefault="008A03E8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</w:p>
    <w:p w:rsidR="008A03E8" w:rsidRDefault="008A03E8" w:rsidP="008A03E8">
      <w:pPr>
        <w:pStyle w:val="a5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</w:t>
      </w:r>
      <w:r>
        <w:rPr>
          <w:sz w:val="28"/>
          <w:szCs w:val="28"/>
        </w:rPr>
        <w:t>сформированные практический опыт, умения и знания, а также динамика освоения общих и профессиональных компетенций</w:t>
      </w:r>
      <w:r w:rsidRPr="00B7502E">
        <w:rPr>
          <w:sz w:val="28"/>
          <w:szCs w:val="28"/>
        </w:rPr>
        <w:t xml:space="preserve">. Оценка освоения </w:t>
      </w:r>
      <w:r>
        <w:rPr>
          <w:sz w:val="28"/>
          <w:szCs w:val="28"/>
        </w:rPr>
        <w:t>профессионального модуля</w:t>
      </w:r>
      <w:r w:rsidRPr="00B7502E">
        <w:rPr>
          <w:sz w:val="28"/>
          <w:szCs w:val="28"/>
        </w:rPr>
        <w:t xml:space="preserve"> предусматривает </w:t>
      </w:r>
      <w:r>
        <w:rPr>
          <w:sz w:val="28"/>
          <w:szCs w:val="28"/>
        </w:rPr>
        <w:t>следующие формы промежуточной аттестации:</w:t>
      </w:r>
    </w:p>
    <w:p w:rsidR="008A03E8" w:rsidRPr="003A078F" w:rsidRDefault="008A03E8" w:rsidP="008A03E8">
      <w:pPr>
        <w:pStyle w:val="a5"/>
        <w:ind w:firstLine="851"/>
        <w:jc w:val="both"/>
        <w:rPr>
          <w:i/>
          <w:iCs/>
          <w:sz w:val="28"/>
          <w:szCs w:val="28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385"/>
        <w:gridCol w:w="417"/>
        <w:gridCol w:w="416"/>
        <w:gridCol w:w="645"/>
        <w:gridCol w:w="645"/>
        <w:gridCol w:w="645"/>
        <w:gridCol w:w="1584"/>
        <w:gridCol w:w="1458"/>
        <w:gridCol w:w="1376"/>
      </w:tblGrid>
      <w:tr w:rsidR="00EA0FAD" w:rsidRPr="00EA0FAD" w:rsidTr="000D15BC">
        <w:trPr>
          <w:jc w:val="center"/>
        </w:trPr>
        <w:tc>
          <w:tcPr>
            <w:tcW w:w="2384" w:type="dxa"/>
            <w:vMerge w:val="restart"/>
          </w:tcPr>
          <w:p w:rsidR="00EA0FAD" w:rsidRPr="00EA0FAD" w:rsidRDefault="00EA0FAD" w:rsidP="00303E6C">
            <w:pPr>
              <w:pStyle w:val="a5"/>
              <w:jc w:val="center"/>
              <w:rPr>
                <w:b/>
                <w:iCs/>
                <w:szCs w:val="20"/>
              </w:rPr>
            </w:pPr>
            <w:r w:rsidRPr="00EA0FAD">
              <w:rPr>
                <w:b/>
                <w:iCs/>
                <w:szCs w:val="20"/>
              </w:rPr>
              <w:t>Элементы ПМ</w:t>
            </w:r>
          </w:p>
        </w:tc>
        <w:tc>
          <w:tcPr>
            <w:tcW w:w="7187" w:type="dxa"/>
            <w:gridSpan w:val="8"/>
          </w:tcPr>
          <w:p w:rsidR="00EA0FAD" w:rsidRPr="00EA0FAD" w:rsidRDefault="00EA0FAD" w:rsidP="00303E6C">
            <w:pPr>
              <w:pStyle w:val="a5"/>
              <w:jc w:val="center"/>
              <w:rPr>
                <w:b/>
                <w:iCs/>
              </w:rPr>
            </w:pPr>
            <w:r w:rsidRPr="00EA0FAD">
              <w:rPr>
                <w:b/>
                <w:iCs/>
              </w:rPr>
              <w:t>Формы промежуточной аттестации по семестрам</w:t>
            </w:r>
          </w:p>
        </w:tc>
      </w:tr>
      <w:tr w:rsidR="00EA0FAD" w:rsidRPr="00EA0FAD" w:rsidTr="000D15BC">
        <w:trPr>
          <w:jc w:val="center"/>
        </w:trPr>
        <w:tc>
          <w:tcPr>
            <w:tcW w:w="2384" w:type="dxa"/>
            <w:vMerge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35" w:type="dxa"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A0FA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36" w:type="dxa"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A0FA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A0FA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A0FAD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710" w:type="dxa"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A0FAD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920" w:type="dxa"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A0FAD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682" w:type="dxa"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A0FAD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584" w:type="dxa"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A0FAD">
              <w:rPr>
                <w:iCs/>
                <w:sz w:val="20"/>
                <w:szCs w:val="20"/>
              </w:rPr>
              <w:t>8</w:t>
            </w:r>
          </w:p>
        </w:tc>
      </w:tr>
      <w:tr w:rsidR="000D15BC" w:rsidRPr="00EA0FAD" w:rsidTr="000D15BC">
        <w:trPr>
          <w:jc w:val="center"/>
        </w:trPr>
        <w:tc>
          <w:tcPr>
            <w:tcW w:w="2384" w:type="dxa"/>
          </w:tcPr>
          <w:p w:rsidR="000D15BC" w:rsidRPr="00EA0FAD" w:rsidRDefault="000D15BC" w:rsidP="00303E6C">
            <w:pPr>
              <w:pStyle w:val="a5"/>
              <w:jc w:val="center"/>
              <w:rPr>
                <w:iCs/>
              </w:rPr>
            </w:pPr>
            <w:r w:rsidRPr="00EA0FAD">
              <w:rPr>
                <w:iCs/>
              </w:rPr>
              <w:t>МДК 0Х.01</w:t>
            </w:r>
          </w:p>
        </w:tc>
        <w:tc>
          <w:tcPr>
            <w:tcW w:w="435" w:type="dxa"/>
          </w:tcPr>
          <w:p w:rsidR="000D15BC" w:rsidRPr="00EA0FAD" w:rsidRDefault="000D15B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36" w:type="dxa"/>
          </w:tcPr>
          <w:p w:rsidR="000D15BC" w:rsidRPr="00EA0FAD" w:rsidRDefault="000D15B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0" w:type="dxa"/>
          </w:tcPr>
          <w:p w:rsidR="000D15BC" w:rsidRPr="00EA0FAD" w:rsidRDefault="000D15B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0" w:type="dxa"/>
          </w:tcPr>
          <w:p w:rsidR="000D15BC" w:rsidRPr="00EA0FAD" w:rsidRDefault="000D15B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0" w:type="dxa"/>
          </w:tcPr>
          <w:p w:rsidR="000D15BC" w:rsidRPr="00EA0FAD" w:rsidRDefault="000D15B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20" w:type="dxa"/>
          </w:tcPr>
          <w:p w:rsidR="000D15BC" w:rsidRPr="00EA0FAD" w:rsidRDefault="000D15BC" w:rsidP="00FD6D57">
            <w:pPr>
              <w:pStyle w:val="a5"/>
              <w:jc w:val="center"/>
              <w:rPr>
                <w:iCs/>
                <w:sz w:val="20"/>
                <w:szCs w:val="20"/>
              </w:rPr>
            </w:pPr>
            <w:proofErr w:type="spellStart"/>
            <w:proofErr w:type="gramStart"/>
            <w:r w:rsidRPr="00EA0FAD">
              <w:rPr>
                <w:iCs/>
                <w:sz w:val="20"/>
                <w:szCs w:val="20"/>
              </w:rPr>
              <w:t>Дифференциро</w:t>
            </w:r>
            <w:proofErr w:type="spellEnd"/>
            <w:r>
              <w:rPr>
                <w:iCs/>
                <w:sz w:val="20"/>
                <w:szCs w:val="20"/>
              </w:rPr>
              <w:t>-</w:t>
            </w:r>
            <w:r w:rsidRPr="00EA0FAD">
              <w:rPr>
                <w:iCs/>
                <w:sz w:val="20"/>
                <w:szCs w:val="20"/>
              </w:rPr>
              <w:t>ванный</w:t>
            </w:r>
            <w:proofErr w:type="gramEnd"/>
            <w:r w:rsidRPr="00EA0FAD">
              <w:rPr>
                <w:iCs/>
                <w:sz w:val="20"/>
                <w:szCs w:val="20"/>
              </w:rPr>
              <w:t xml:space="preserve"> зачет</w:t>
            </w:r>
          </w:p>
        </w:tc>
        <w:tc>
          <w:tcPr>
            <w:tcW w:w="1682" w:type="dxa"/>
          </w:tcPr>
          <w:p w:rsidR="000D15BC" w:rsidRPr="00EA0FAD" w:rsidRDefault="000D15B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84" w:type="dxa"/>
          </w:tcPr>
          <w:p w:rsidR="000D15BC" w:rsidRPr="00EA0FAD" w:rsidRDefault="000D15B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</w:tr>
      <w:tr w:rsidR="000D15BC" w:rsidRPr="00EA0FAD" w:rsidTr="000D15BC">
        <w:trPr>
          <w:jc w:val="center"/>
        </w:trPr>
        <w:tc>
          <w:tcPr>
            <w:tcW w:w="2384" w:type="dxa"/>
          </w:tcPr>
          <w:p w:rsidR="000D15BC" w:rsidRPr="00EA0FAD" w:rsidRDefault="000D15BC" w:rsidP="00B56A02">
            <w:pPr>
              <w:pStyle w:val="a5"/>
              <w:jc w:val="center"/>
              <w:rPr>
                <w:iCs/>
              </w:rPr>
            </w:pPr>
            <w:r w:rsidRPr="00EA0FAD">
              <w:rPr>
                <w:iCs/>
              </w:rPr>
              <w:t>МДК 0Х.02</w:t>
            </w:r>
          </w:p>
        </w:tc>
        <w:tc>
          <w:tcPr>
            <w:tcW w:w="435" w:type="dxa"/>
          </w:tcPr>
          <w:p w:rsidR="000D15BC" w:rsidRPr="00EA0FAD" w:rsidRDefault="000D15BC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36" w:type="dxa"/>
          </w:tcPr>
          <w:p w:rsidR="000D15BC" w:rsidRPr="00EA0FAD" w:rsidRDefault="000D15BC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0" w:type="dxa"/>
          </w:tcPr>
          <w:p w:rsidR="000D15BC" w:rsidRPr="00EA0FAD" w:rsidRDefault="000D15BC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0" w:type="dxa"/>
          </w:tcPr>
          <w:p w:rsidR="000D15BC" w:rsidRPr="00EA0FAD" w:rsidRDefault="000D15BC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0" w:type="dxa"/>
          </w:tcPr>
          <w:p w:rsidR="000D15BC" w:rsidRPr="00EA0FAD" w:rsidRDefault="000D15BC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20" w:type="dxa"/>
          </w:tcPr>
          <w:p w:rsidR="000D15BC" w:rsidRPr="00EA0FAD" w:rsidRDefault="000D15BC" w:rsidP="00FD6D57">
            <w:pPr>
              <w:pStyle w:val="a5"/>
              <w:jc w:val="center"/>
              <w:rPr>
                <w:iCs/>
                <w:sz w:val="20"/>
                <w:szCs w:val="20"/>
              </w:rPr>
            </w:pPr>
            <w:proofErr w:type="spellStart"/>
            <w:proofErr w:type="gramStart"/>
            <w:r w:rsidRPr="00EA0FAD">
              <w:rPr>
                <w:iCs/>
                <w:sz w:val="20"/>
                <w:szCs w:val="20"/>
              </w:rPr>
              <w:t>Дифференциро</w:t>
            </w:r>
            <w:proofErr w:type="spellEnd"/>
            <w:r>
              <w:rPr>
                <w:iCs/>
                <w:sz w:val="20"/>
                <w:szCs w:val="20"/>
              </w:rPr>
              <w:t>-</w:t>
            </w:r>
            <w:r w:rsidRPr="00EA0FAD">
              <w:rPr>
                <w:iCs/>
                <w:sz w:val="20"/>
                <w:szCs w:val="20"/>
              </w:rPr>
              <w:t>ванный</w:t>
            </w:r>
            <w:proofErr w:type="gramEnd"/>
            <w:r w:rsidRPr="00EA0FAD">
              <w:rPr>
                <w:iCs/>
                <w:sz w:val="20"/>
                <w:szCs w:val="20"/>
              </w:rPr>
              <w:t xml:space="preserve"> зачет</w:t>
            </w:r>
          </w:p>
        </w:tc>
        <w:tc>
          <w:tcPr>
            <w:tcW w:w="1682" w:type="dxa"/>
          </w:tcPr>
          <w:p w:rsidR="000D15BC" w:rsidRPr="00EA0FAD" w:rsidRDefault="000D15BC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84" w:type="dxa"/>
          </w:tcPr>
          <w:p w:rsidR="000D15BC" w:rsidRPr="00EA0FAD" w:rsidRDefault="000D15BC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</w:tr>
      <w:tr w:rsidR="000D15BC" w:rsidRPr="00EA0FAD" w:rsidTr="000D15BC">
        <w:trPr>
          <w:jc w:val="center"/>
        </w:trPr>
        <w:tc>
          <w:tcPr>
            <w:tcW w:w="2384" w:type="dxa"/>
          </w:tcPr>
          <w:p w:rsidR="000D15BC" w:rsidRPr="00EA0FAD" w:rsidRDefault="000D15BC" w:rsidP="00303E6C">
            <w:pPr>
              <w:pStyle w:val="a5"/>
              <w:jc w:val="center"/>
              <w:rPr>
                <w:iCs/>
              </w:rPr>
            </w:pPr>
            <w:r w:rsidRPr="00EA0FAD">
              <w:rPr>
                <w:iCs/>
              </w:rPr>
              <w:t>…</w:t>
            </w:r>
          </w:p>
        </w:tc>
        <w:tc>
          <w:tcPr>
            <w:tcW w:w="435" w:type="dxa"/>
          </w:tcPr>
          <w:p w:rsidR="000D15BC" w:rsidRPr="00EA0FAD" w:rsidRDefault="000D15B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36" w:type="dxa"/>
          </w:tcPr>
          <w:p w:rsidR="000D15BC" w:rsidRPr="00EA0FAD" w:rsidRDefault="000D15B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0" w:type="dxa"/>
          </w:tcPr>
          <w:p w:rsidR="000D15BC" w:rsidRPr="00EA0FAD" w:rsidRDefault="000D15B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0" w:type="dxa"/>
          </w:tcPr>
          <w:p w:rsidR="000D15BC" w:rsidRPr="00EA0FAD" w:rsidRDefault="000D15B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0" w:type="dxa"/>
          </w:tcPr>
          <w:p w:rsidR="000D15BC" w:rsidRPr="00EA0FAD" w:rsidRDefault="000D15B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20" w:type="dxa"/>
          </w:tcPr>
          <w:p w:rsidR="000D15BC" w:rsidRPr="00EA0FAD" w:rsidRDefault="000D15BC" w:rsidP="00FD6D57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82" w:type="dxa"/>
          </w:tcPr>
          <w:p w:rsidR="000D15BC" w:rsidRPr="00EA0FAD" w:rsidRDefault="000D15B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84" w:type="dxa"/>
          </w:tcPr>
          <w:p w:rsidR="000D15BC" w:rsidRPr="00EA0FAD" w:rsidRDefault="000D15B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</w:tr>
      <w:tr w:rsidR="000D15BC" w:rsidRPr="00EA0FAD" w:rsidTr="000D15BC">
        <w:trPr>
          <w:jc w:val="center"/>
        </w:trPr>
        <w:tc>
          <w:tcPr>
            <w:tcW w:w="2384" w:type="dxa"/>
          </w:tcPr>
          <w:p w:rsidR="000D15BC" w:rsidRPr="00EA0FAD" w:rsidRDefault="000D15BC" w:rsidP="00EA0FAD">
            <w:pPr>
              <w:pStyle w:val="Default"/>
              <w:jc w:val="center"/>
              <w:rPr>
                <w:iCs/>
              </w:rPr>
            </w:pPr>
            <w:r w:rsidRPr="00EA0FAD">
              <w:t xml:space="preserve">Учебная практика </w:t>
            </w:r>
          </w:p>
        </w:tc>
        <w:tc>
          <w:tcPr>
            <w:tcW w:w="435" w:type="dxa"/>
          </w:tcPr>
          <w:p w:rsidR="000D15BC" w:rsidRPr="00EA0FAD" w:rsidRDefault="000D15B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36" w:type="dxa"/>
          </w:tcPr>
          <w:p w:rsidR="000D15BC" w:rsidRPr="00EA0FAD" w:rsidRDefault="000D15B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0" w:type="dxa"/>
          </w:tcPr>
          <w:p w:rsidR="000D15BC" w:rsidRPr="00EA0FAD" w:rsidRDefault="000D15B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0" w:type="dxa"/>
          </w:tcPr>
          <w:p w:rsidR="000D15BC" w:rsidRPr="00EA0FAD" w:rsidRDefault="000D15B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0" w:type="dxa"/>
          </w:tcPr>
          <w:p w:rsidR="000D15BC" w:rsidRPr="00EA0FAD" w:rsidRDefault="000D15B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20" w:type="dxa"/>
          </w:tcPr>
          <w:p w:rsidR="000D15BC" w:rsidRPr="00EA0FAD" w:rsidRDefault="000D15BC" w:rsidP="00FD6D57">
            <w:pPr>
              <w:pStyle w:val="a5"/>
              <w:jc w:val="center"/>
              <w:rPr>
                <w:iCs/>
                <w:sz w:val="20"/>
                <w:szCs w:val="20"/>
              </w:rPr>
            </w:pPr>
            <w:proofErr w:type="spellStart"/>
            <w:proofErr w:type="gramStart"/>
            <w:r w:rsidRPr="00EA0FAD">
              <w:rPr>
                <w:iCs/>
                <w:sz w:val="20"/>
                <w:szCs w:val="20"/>
              </w:rPr>
              <w:t>Дифференциро</w:t>
            </w:r>
            <w:proofErr w:type="spellEnd"/>
            <w:r>
              <w:rPr>
                <w:iCs/>
                <w:sz w:val="20"/>
                <w:szCs w:val="20"/>
              </w:rPr>
              <w:t>-</w:t>
            </w:r>
            <w:r w:rsidRPr="00EA0FAD">
              <w:rPr>
                <w:iCs/>
                <w:sz w:val="20"/>
                <w:szCs w:val="20"/>
              </w:rPr>
              <w:t>ванный</w:t>
            </w:r>
            <w:proofErr w:type="gramEnd"/>
            <w:r w:rsidRPr="00EA0FAD">
              <w:rPr>
                <w:iCs/>
                <w:sz w:val="20"/>
                <w:szCs w:val="20"/>
              </w:rPr>
              <w:t xml:space="preserve"> зачет</w:t>
            </w:r>
          </w:p>
        </w:tc>
        <w:tc>
          <w:tcPr>
            <w:tcW w:w="1682" w:type="dxa"/>
          </w:tcPr>
          <w:p w:rsidR="000D15BC" w:rsidRPr="00EA0FAD" w:rsidRDefault="000D15B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84" w:type="dxa"/>
          </w:tcPr>
          <w:p w:rsidR="000D15BC" w:rsidRPr="00EA0FAD" w:rsidRDefault="000D15B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</w:tr>
      <w:tr w:rsidR="000D15BC" w:rsidRPr="00EA0FAD" w:rsidTr="000D15BC">
        <w:trPr>
          <w:jc w:val="center"/>
        </w:trPr>
        <w:tc>
          <w:tcPr>
            <w:tcW w:w="2384" w:type="dxa"/>
          </w:tcPr>
          <w:p w:rsidR="000D15BC" w:rsidRPr="00EA0FAD" w:rsidRDefault="000D15BC" w:rsidP="00EA0FAD">
            <w:pPr>
              <w:pStyle w:val="Default"/>
              <w:jc w:val="center"/>
            </w:pPr>
            <w:r w:rsidRPr="00EA0FAD">
              <w:t xml:space="preserve">Производственная практика </w:t>
            </w:r>
          </w:p>
        </w:tc>
        <w:tc>
          <w:tcPr>
            <w:tcW w:w="435" w:type="dxa"/>
          </w:tcPr>
          <w:p w:rsidR="000D15BC" w:rsidRPr="00EA0FAD" w:rsidRDefault="000D15B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36" w:type="dxa"/>
          </w:tcPr>
          <w:p w:rsidR="000D15BC" w:rsidRPr="00EA0FAD" w:rsidRDefault="000D15B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0" w:type="dxa"/>
          </w:tcPr>
          <w:p w:rsidR="000D15BC" w:rsidRPr="00EA0FAD" w:rsidRDefault="000D15B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0" w:type="dxa"/>
          </w:tcPr>
          <w:p w:rsidR="000D15BC" w:rsidRPr="00EA0FAD" w:rsidRDefault="000D15B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0" w:type="dxa"/>
          </w:tcPr>
          <w:p w:rsidR="000D15BC" w:rsidRPr="00EA0FAD" w:rsidRDefault="000D15B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20" w:type="dxa"/>
          </w:tcPr>
          <w:p w:rsidR="000D15BC" w:rsidRPr="00EA0FAD" w:rsidRDefault="000D15BC" w:rsidP="00FD6D57">
            <w:pPr>
              <w:pStyle w:val="a5"/>
              <w:jc w:val="center"/>
              <w:rPr>
                <w:iCs/>
                <w:sz w:val="20"/>
                <w:szCs w:val="20"/>
              </w:rPr>
            </w:pPr>
            <w:proofErr w:type="spellStart"/>
            <w:proofErr w:type="gramStart"/>
            <w:r w:rsidRPr="00EA0FAD">
              <w:rPr>
                <w:iCs/>
                <w:sz w:val="20"/>
                <w:szCs w:val="20"/>
              </w:rPr>
              <w:t>Дифференциро</w:t>
            </w:r>
            <w:proofErr w:type="spellEnd"/>
            <w:r>
              <w:rPr>
                <w:iCs/>
                <w:sz w:val="20"/>
                <w:szCs w:val="20"/>
              </w:rPr>
              <w:t>-</w:t>
            </w:r>
            <w:r w:rsidRPr="00EA0FAD">
              <w:rPr>
                <w:iCs/>
                <w:sz w:val="20"/>
                <w:szCs w:val="20"/>
              </w:rPr>
              <w:t>ванный</w:t>
            </w:r>
            <w:proofErr w:type="gramEnd"/>
            <w:r w:rsidRPr="00EA0FAD">
              <w:rPr>
                <w:iCs/>
                <w:sz w:val="20"/>
                <w:szCs w:val="20"/>
              </w:rPr>
              <w:t xml:space="preserve"> зачет</w:t>
            </w:r>
          </w:p>
        </w:tc>
        <w:tc>
          <w:tcPr>
            <w:tcW w:w="1682" w:type="dxa"/>
          </w:tcPr>
          <w:p w:rsidR="000D15BC" w:rsidRPr="00EA0FAD" w:rsidRDefault="000D15B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84" w:type="dxa"/>
          </w:tcPr>
          <w:p w:rsidR="000D15BC" w:rsidRPr="00EA0FAD" w:rsidRDefault="000D15BC" w:rsidP="00EA0FAD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</w:tr>
      <w:tr w:rsidR="00EA0FAD" w:rsidRPr="00EA0FAD" w:rsidTr="000D15BC">
        <w:trPr>
          <w:jc w:val="center"/>
        </w:trPr>
        <w:tc>
          <w:tcPr>
            <w:tcW w:w="2384" w:type="dxa"/>
          </w:tcPr>
          <w:p w:rsidR="00EA0FAD" w:rsidRPr="00EA0FAD" w:rsidRDefault="00EA0FAD" w:rsidP="00EA0FAD">
            <w:pPr>
              <w:pStyle w:val="Default"/>
              <w:jc w:val="center"/>
            </w:pPr>
            <w:r w:rsidRPr="00EA0FAD">
              <w:rPr>
                <w:b/>
                <w:bCs/>
              </w:rPr>
              <w:t xml:space="preserve">Профессиональный модуль </w:t>
            </w:r>
          </w:p>
          <w:p w:rsidR="00EA0FAD" w:rsidRPr="00EA0FAD" w:rsidRDefault="00EA0FAD" w:rsidP="00EA0FAD">
            <w:pPr>
              <w:pStyle w:val="Default"/>
              <w:jc w:val="center"/>
            </w:pPr>
          </w:p>
        </w:tc>
        <w:tc>
          <w:tcPr>
            <w:tcW w:w="7187" w:type="dxa"/>
            <w:gridSpan w:val="8"/>
          </w:tcPr>
          <w:p w:rsidR="00EA0FAD" w:rsidRPr="00C70FA1" w:rsidRDefault="00EA0FAD" w:rsidP="00EA0FAD">
            <w:pPr>
              <w:pStyle w:val="Default"/>
              <w:jc w:val="center"/>
              <w:rPr>
                <w:szCs w:val="23"/>
              </w:rPr>
            </w:pPr>
            <w:r w:rsidRPr="00C70FA1">
              <w:rPr>
                <w:bCs/>
                <w:iCs/>
                <w:szCs w:val="23"/>
              </w:rPr>
              <w:t>Экзамен квалификационный</w:t>
            </w:r>
          </w:p>
          <w:p w:rsidR="00EA0FAD" w:rsidRPr="00EA0FAD" w:rsidRDefault="00EA0FAD" w:rsidP="00EA0FAD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8A03E8" w:rsidRPr="003A078F" w:rsidRDefault="008A03E8" w:rsidP="008A03E8">
      <w:pPr>
        <w:pStyle w:val="a5"/>
        <w:ind w:firstLine="851"/>
        <w:rPr>
          <w:i/>
          <w:iCs/>
          <w:sz w:val="28"/>
          <w:szCs w:val="28"/>
        </w:rPr>
      </w:pPr>
    </w:p>
    <w:p w:rsidR="00C70FA1" w:rsidRDefault="00C70FA1">
      <w:pPr>
        <w:suppressAutoHyphens w:val="0"/>
        <w:spacing w:after="200" w:line="276" w:lineRule="auto"/>
        <w:rPr>
          <w:rFonts w:eastAsia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027BC" w:rsidRPr="000D15BC" w:rsidRDefault="00130240" w:rsidP="005027BC">
      <w:pPr>
        <w:pStyle w:val="a5"/>
        <w:ind w:firstLine="851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3.2</w:t>
      </w:r>
      <w:r w:rsidR="005027BC" w:rsidRPr="00B7502E">
        <w:rPr>
          <w:b/>
          <w:bCs/>
          <w:sz w:val="28"/>
          <w:szCs w:val="28"/>
        </w:rPr>
        <w:t xml:space="preserve"> ОЦЕНОЧНЫЕ МАТЕРИАЛЫ ДЛЯ ПРОМ</w:t>
      </w:r>
      <w:r>
        <w:rPr>
          <w:b/>
          <w:bCs/>
          <w:sz w:val="28"/>
          <w:szCs w:val="28"/>
        </w:rPr>
        <w:t xml:space="preserve">ЕЖУТОЧНОЙ АТТЕСТАЦИИ ПО </w:t>
      </w:r>
      <w:proofErr w:type="gramStart"/>
      <w:r w:rsidRPr="00B56A02">
        <w:rPr>
          <w:b/>
          <w:bCs/>
          <w:caps/>
          <w:sz w:val="28"/>
          <w:szCs w:val="28"/>
        </w:rPr>
        <w:t>междисциплинарному</w:t>
      </w:r>
      <w:proofErr w:type="gramEnd"/>
      <w:r w:rsidRPr="00B56A02">
        <w:rPr>
          <w:b/>
          <w:bCs/>
          <w:caps/>
          <w:sz w:val="28"/>
          <w:szCs w:val="28"/>
        </w:rPr>
        <w:t xml:space="preserve"> </w:t>
      </w:r>
      <w:r w:rsidR="000A70B4" w:rsidRPr="00B56A02">
        <w:rPr>
          <w:b/>
          <w:bCs/>
          <w:caps/>
          <w:sz w:val="28"/>
          <w:szCs w:val="28"/>
        </w:rPr>
        <w:t>курсу</w:t>
      </w:r>
      <w:r w:rsidR="000A70B4" w:rsidRPr="000A70B4">
        <w:rPr>
          <w:b/>
          <w:i/>
          <w:iCs/>
          <w:sz w:val="28"/>
        </w:rPr>
        <w:t>МДК 0</w:t>
      </w:r>
      <w:r w:rsidR="000D15BC">
        <w:rPr>
          <w:b/>
          <w:i/>
          <w:iCs/>
          <w:sz w:val="28"/>
        </w:rPr>
        <w:t>5</w:t>
      </w:r>
      <w:r w:rsidR="000A70B4" w:rsidRPr="000A70B4">
        <w:rPr>
          <w:b/>
          <w:i/>
          <w:iCs/>
          <w:sz w:val="28"/>
        </w:rPr>
        <w:t>.01</w:t>
      </w:r>
      <w:r w:rsidR="000D15BC" w:rsidRPr="000D15BC">
        <w:t xml:space="preserve"> </w:t>
      </w:r>
      <w:r w:rsidR="000D15BC" w:rsidRPr="000D15BC">
        <w:rPr>
          <w:b/>
          <w:i/>
          <w:iCs/>
          <w:caps/>
          <w:sz w:val="28"/>
        </w:rPr>
        <w:t>Организация работ электромонтера тяговой подстанции</w:t>
      </w:r>
      <w:r w:rsidR="000A70B4" w:rsidRPr="000D15BC">
        <w:rPr>
          <w:b/>
          <w:i/>
          <w:iCs/>
          <w:caps/>
          <w:sz w:val="28"/>
        </w:rPr>
        <w:t xml:space="preserve"> Наименование </w:t>
      </w:r>
    </w:p>
    <w:p w:rsidR="007B7E30" w:rsidRPr="00B7502E" w:rsidRDefault="007B7E30" w:rsidP="005027BC">
      <w:pPr>
        <w:pStyle w:val="a5"/>
        <w:ind w:firstLine="851"/>
        <w:jc w:val="center"/>
        <w:rPr>
          <w:sz w:val="28"/>
          <w:szCs w:val="28"/>
        </w:rPr>
      </w:pPr>
    </w:p>
    <w:p w:rsidR="005027BC" w:rsidRDefault="005027BC" w:rsidP="005027BC">
      <w:pPr>
        <w:pStyle w:val="a5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</w:t>
      </w:r>
      <w:r w:rsidR="00D51BCC">
        <w:rPr>
          <w:sz w:val="28"/>
          <w:szCs w:val="28"/>
        </w:rPr>
        <w:t>сформированные</w:t>
      </w:r>
      <w:r w:rsidR="00B56A02">
        <w:rPr>
          <w:sz w:val="28"/>
          <w:szCs w:val="28"/>
        </w:rPr>
        <w:t xml:space="preserve"> практический опыт, </w:t>
      </w:r>
      <w:r w:rsidR="00D51BCC">
        <w:rPr>
          <w:sz w:val="28"/>
          <w:szCs w:val="28"/>
        </w:rPr>
        <w:t xml:space="preserve"> умения и знания, а также динамика освоения общих и профессиональных компетенций</w:t>
      </w:r>
      <w:r w:rsidRPr="00B7502E">
        <w:rPr>
          <w:sz w:val="28"/>
          <w:szCs w:val="28"/>
        </w:rPr>
        <w:t xml:space="preserve">. Оценка освоения </w:t>
      </w:r>
      <w:r w:rsidR="00B56A02">
        <w:rPr>
          <w:sz w:val="28"/>
          <w:szCs w:val="28"/>
        </w:rPr>
        <w:t>междисциплинарного курса</w:t>
      </w:r>
      <w:r w:rsidRPr="00B7502E">
        <w:rPr>
          <w:sz w:val="28"/>
          <w:szCs w:val="28"/>
        </w:rPr>
        <w:t xml:space="preserve"> предусматривает </w:t>
      </w:r>
      <w:r w:rsidR="007B7E30">
        <w:rPr>
          <w:sz w:val="28"/>
          <w:szCs w:val="28"/>
        </w:rPr>
        <w:t>следующие формы промежуточной аттестации:</w:t>
      </w:r>
    </w:p>
    <w:p w:rsidR="007B7E30" w:rsidRDefault="007B7E30" w:rsidP="005027BC">
      <w:pPr>
        <w:pStyle w:val="a5"/>
        <w:ind w:firstLine="851"/>
        <w:jc w:val="both"/>
        <w:rPr>
          <w:sz w:val="28"/>
          <w:szCs w:val="28"/>
        </w:rPr>
      </w:pPr>
    </w:p>
    <w:p w:rsidR="005027BC" w:rsidRPr="003A078F" w:rsidRDefault="005027BC" w:rsidP="005027BC">
      <w:pPr>
        <w:pStyle w:val="a5"/>
        <w:ind w:firstLine="851"/>
        <w:rPr>
          <w:i/>
          <w:iCs/>
          <w:sz w:val="28"/>
          <w:szCs w:val="28"/>
        </w:rPr>
      </w:pPr>
    </w:p>
    <w:p w:rsidR="006E25ED" w:rsidRPr="00A63060" w:rsidRDefault="006E25ED" w:rsidP="006E25ED">
      <w:pPr>
        <w:spacing w:line="360" w:lineRule="auto"/>
        <w:jc w:val="center"/>
        <w:rPr>
          <w:b/>
          <w:caps/>
          <w:sz w:val="28"/>
          <w:szCs w:val="28"/>
        </w:rPr>
      </w:pPr>
      <w:r w:rsidRPr="00A63060">
        <w:rPr>
          <w:b/>
          <w:caps/>
          <w:sz w:val="28"/>
          <w:szCs w:val="28"/>
        </w:rPr>
        <w:t>Дифференцированный зачет</w:t>
      </w:r>
      <w:r w:rsidR="005401EB" w:rsidRPr="00A63060">
        <w:rPr>
          <w:b/>
          <w:caps/>
          <w:sz w:val="28"/>
          <w:szCs w:val="28"/>
        </w:rPr>
        <w:t xml:space="preserve"> </w:t>
      </w:r>
      <w:r w:rsidR="00A63060" w:rsidRPr="00A63060">
        <w:rPr>
          <w:b/>
          <w:caps/>
          <w:sz w:val="28"/>
          <w:szCs w:val="28"/>
        </w:rPr>
        <w:t>(</w:t>
      </w:r>
      <w:r w:rsidR="005401EB" w:rsidRPr="00A63060">
        <w:rPr>
          <w:b/>
          <w:caps/>
          <w:sz w:val="28"/>
          <w:szCs w:val="28"/>
        </w:rPr>
        <w:t>ЗАЧЕТ</w:t>
      </w:r>
      <w:r w:rsidR="00A63060" w:rsidRPr="00A63060">
        <w:rPr>
          <w:b/>
          <w:caps/>
          <w:sz w:val="28"/>
          <w:szCs w:val="28"/>
        </w:rPr>
        <w:t>)</w:t>
      </w: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060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6E25ED" w:rsidRPr="00A63060">
        <w:rPr>
          <w:rFonts w:ascii="Times New Roman" w:hAnsi="Times New Roman"/>
          <w:b/>
          <w:bCs/>
          <w:sz w:val="28"/>
          <w:szCs w:val="28"/>
        </w:rPr>
        <w:t>Условия</w:t>
      </w:r>
      <w:r w:rsidR="006E25ED" w:rsidRPr="00A63060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="006E25ED" w:rsidRPr="00A63060"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 по завершени</w:t>
      </w:r>
      <w:r w:rsidR="00A63060" w:rsidRPr="00A63060">
        <w:rPr>
          <w:rFonts w:ascii="Times New Roman" w:hAnsi="Times New Roman"/>
          <w:sz w:val="28"/>
          <w:szCs w:val="28"/>
        </w:rPr>
        <w:t>ю освоения учебного</w:t>
      </w:r>
      <w:r w:rsidR="00A63060">
        <w:rPr>
          <w:rFonts w:ascii="Times New Roman" w:hAnsi="Times New Roman"/>
          <w:sz w:val="28"/>
          <w:szCs w:val="28"/>
        </w:rPr>
        <w:t xml:space="preserve"> материала</w:t>
      </w:r>
      <w:r w:rsidR="006E25ED" w:rsidRPr="00D13A6D">
        <w:rPr>
          <w:rFonts w:ascii="Times New Roman" w:hAnsi="Times New Roman"/>
          <w:sz w:val="28"/>
          <w:szCs w:val="28"/>
        </w:rPr>
        <w:t>.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3A6D">
        <w:rPr>
          <w:rFonts w:ascii="Times New Roman" w:hAnsi="Times New Roman"/>
          <w:b/>
          <w:sz w:val="28"/>
          <w:szCs w:val="28"/>
        </w:rPr>
        <w:t xml:space="preserve">2.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Время</w:t>
      </w:r>
      <w:r w:rsidR="006E25ED" w:rsidRPr="00D13A6D">
        <w:rPr>
          <w:rFonts w:ascii="Times New Roman" w:eastAsia="Arial" w:hAnsi="Times New Roman"/>
          <w:b/>
          <w:sz w:val="28"/>
          <w:szCs w:val="28"/>
        </w:rPr>
        <w:t xml:space="preserve"> аттестации: </w:t>
      </w:r>
      <w:r w:rsidR="006E25ED" w:rsidRPr="00D13A6D">
        <w:rPr>
          <w:rFonts w:ascii="Times New Roman" w:eastAsia="Arial" w:hAnsi="Times New Roman"/>
          <w:sz w:val="28"/>
          <w:szCs w:val="28"/>
        </w:rPr>
        <w:t xml:space="preserve">На проведение аттестации отводится </w:t>
      </w:r>
      <w:r w:rsidR="000D15BC">
        <w:rPr>
          <w:rFonts w:ascii="Times New Roman" w:hAnsi="Times New Roman"/>
          <w:sz w:val="28"/>
          <w:szCs w:val="28"/>
        </w:rPr>
        <w:t>2</w:t>
      </w:r>
      <w:r w:rsidR="007F33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25ED" w:rsidRPr="00D13A6D">
        <w:rPr>
          <w:rFonts w:ascii="Times New Roman" w:hAnsi="Times New Roman"/>
          <w:bCs/>
          <w:sz w:val="28"/>
          <w:szCs w:val="28"/>
        </w:rPr>
        <w:t>академически</w:t>
      </w:r>
      <w:r w:rsidRPr="00D13A6D">
        <w:rPr>
          <w:rFonts w:ascii="Times New Roman" w:hAnsi="Times New Roman"/>
          <w:bCs/>
          <w:sz w:val="28"/>
          <w:szCs w:val="28"/>
        </w:rPr>
        <w:t>х</w:t>
      </w:r>
      <w:proofErr w:type="gramEnd"/>
      <w:r w:rsidR="006E25ED" w:rsidRPr="00D13A6D">
        <w:rPr>
          <w:rFonts w:ascii="Times New Roman" w:hAnsi="Times New Roman"/>
          <w:bCs/>
          <w:sz w:val="28"/>
          <w:szCs w:val="28"/>
        </w:rPr>
        <w:t xml:space="preserve"> час</w:t>
      </w:r>
      <w:r w:rsidRPr="00D13A6D">
        <w:rPr>
          <w:rFonts w:ascii="Times New Roman" w:hAnsi="Times New Roman"/>
          <w:bCs/>
          <w:sz w:val="28"/>
          <w:szCs w:val="28"/>
        </w:rPr>
        <w:t>а</w:t>
      </w:r>
      <w:r w:rsidR="006E25ED" w:rsidRPr="00D13A6D">
        <w:rPr>
          <w:rFonts w:ascii="Times New Roman" w:hAnsi="Times New Roman"/>
          <w:bCs/>
          <w:sz w:val="28"/>
          <w:szCs w:val="28"/>
        </w:rPr>
        <w:t xml:space="preserve">.  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План</w:t>
      </w:r>
      <w:r w:rsidR="006E25ED" w:rsidRPr="00D13A6D">
        <w:rPr>
          <w:rFonts w:ascii="Times New Roman" w:hAnsi="Times New Roman"/>
          <w:b/>
          <w:sz w:val="28"/>
          <w:szCs w:val="28"/>
        </w:rPr>
        <w:t xml:space="preserve"> варианта</w:t>
      </w:r>
      <w:r w:rsidR="006E25ED" w:rsidRPr="00D13A6D">
        <w:rPr>
          <w:rFonts w:ascii="Times New Roman" w:hAnsi="Times New Roman"/>
          <w:sz w:val="28"/>
          <w:szCs w:val="28"/>
        </w:rPr>
        <w:t xml:space="preserve"> </w:t>
      </w:r>
      <w:r w:rsidR="000D15BC">
        <w:rPr>
          <w:rFonts w:ascii="Times New Roman" w:hAnsi="Times New Roman"/>
          <w:sz w:val="28"/>
          <w:szCs w:val="28"/>
        </w:rPr>
        <w:t>типовое задание состоит из двух теоретических вопросов</w:t>
      </w:r>
      <w:r w:rsidR="00E4285D">
        <w:rPr>
          <w:rFonts w:ascii="Times New Roman" w:hAnsi="Times New Roman"/>
          <w:sz w:val="28"/>
          <w:szCs w:val="28"/>
        </w:rPr>
        <w:t>.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D13A6D" w:rsidRDefault="00794D34" w:rsidP="006E25E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A63060" w:rsidRPr="00A63060" w:rsidRDefault="00A63060" w:rsidP="00A63060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A63060">
        <w:rPr>
          <w:bCs/>
          <w:sz w:val="28"/>
          <w:szCs w:val="28"/>
        </w:rPr>
        <w:t>Оценка по промежуточной аттестации может носить комплексный характер и включать в себя:</w:t>
      </w:r>
    </w:p>
    <w:p w:rsidR="00A63060" w:rsidRPr="00A63060" w:rsidRDefault="00A63060" w:rsidP="00A63060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A63060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заданий;</w:t>
      </w:r>
    </w:p>
    <w:p w:rsidR="00A63060" w:rsidRPr="00A63060" w:rsidRDefault="00A63060" w:rsidP="00A63060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A63060">
        <w:rPr>
          <w:rFonts w:ascii="Times New Roman" w:hAnsi="Times New Roman"/>
          <w:bCs/>
          <w:sz w:val="28"/>
          <w:szCs w:val="28"/>
        </w:rPr>
        <w:t>оценку портфолио;</w:t>
      </w:r>
    </w:p>
    <w:p w:rsidR="00A63060" w:rsidRDefault="00A63060" w:rsidP="00A63060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прочие достижения обучающегося.</w:t>
      </w:r>
    </w:p>
    <w:p w:rsidR="00A63060" w:rsidRDefault="00A63060" w:rsidP="00794D3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4D34" w:rsidRPr="00794D34" w:rsidRDefault="00794D34" w:rsidP="00794D3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94D34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794D34">
        <w:rPr>
          <w:rFonts w:ascii="Times New Roman" w:hAnsi="Times New Roman"/>
          <w:b/>
          <w:bCs/>
          <w:sz w:val="28"/>
          <w:szCs w:val="28"/>
        </w:rPr>
        <w:t xml:space="preserve"> Критерии оценки.</w:t>
      </w:r>
    </w:p>
    <w:p w:rsidR="000D15BC" w:rsidRPr="00DF456F" w:rsidRDefault="000D15BC" w:rsidP="000D15BC">
      <w:pPr>
        <w:pStyle w:val="a8"/>
        <w:spacing w:after="0"/>
        <w:ind w:firstLine="709"/>
        <w:jc w:val="both"/>
        <w:rPr>
          <w:sz w:val="28"/>
          <w:szCs w:val="28"/>
        </w:rPr>
      </w:pPr>
      <w:r w:rsidRPr="00DF456F">
        <w:rPr>
          <w:sz w:val="28"/>
          <w:szCs w:val="28"/>
        </w:rPr>
        <w:t>«</w:t>
      </w:r>
      <w:r w:rsidRPr="00DF456F">
        <w:rPr>
          <w:b/>
          <w:sz w:val="28"/>
          <w:szCs w:val="28"/>
        </w:rPr>
        <w:t>Отлично</w:t>
      </w:r>
      <w:r w:rsidRPr="00DF456F">
        <w:rPr>
          <w:sz w:val="28"/>
          <w:szCs w:val="28"/>
        </w:rPr>
        <w:t>» – обучающемуся необходимо полностью выполнить задание, правильно ответить на дополнительные вопросы членов комиссии, грамотно излагать свои мысли, используя профессиональные формулировки. Изложение полученных знаний в устной, письменной и графической форме полное. Речь грамматически точная, спокойная, уверенная.</w:t>
      </w:r>
    </w:p>
    <w:p w:rsidR="000D15BC" w:rsidRPr="00DF456F" w:rsidRDefault="000D15BC" w:rsidP="000D15BC">
      <w:pPr>
        <w:pStyle w:val="a8"/>
        <w:spacing w:after="0"/>
        <w:ind w:firstLine="709"/>
        <w:jc w:val="both"/>
        <w:rPr>
          <w:sz w:val="28"/>
          <w:szCs w:val="28"/>
        </w:rPr>
      </w:pPr>
      <w:r w:rsidRPr="00DF456F">
        <w:rPr>
          <w:sz w:val="28"/>
          <w:szCs w:val="28"/>
        </w:rPr>
        <w:t>«</w:t>
      </w:r>
      <w:r w:rsidRPr="00DF456F">
        <w:rPr>
          <w:b/>
          <w:sz w:val="28"/>
          <w:szCs w:val="28"/>
        </w:rPr>
        <w:t>Хорошо</w:t>
      </w:r>
      <w:r w:rsidRPr="00DF456F">
        <w:rPr>
          <w:sz w:val="28"/>
          <w:szCs w:val="28"/>
        </w:rPr>
        <w:t>» – обучающемуся  необходимо полностью выполнить задание, допустимы несущественные ошибки, исправляемые по указанию преподавателя на ошибку. Самостоятельное выполнение заданий воспроизводящего характера, с незначительной помощью преподавателя. Речь грамматически точная.</w:t>
      </w:r>
    </w:p>
    <w:p w:rsidR="000D15BC" w:rsidRPr="00DF456F" w:rsidRDefault="000D15BC" w:rsidP="000D15BC">
      <w:pPr>
        <w:pStyle w:val="a8"/>
        <w:spacing w:after="0"/>
        <w:ind w:firstLine="709"/>
        <w:jc w:val="both"/>
        <w:rPr>
          <w:sz w:val="28"/>
          <w:szCs w:val="28"/>
        </w:rPr>
      </w:pPr>
      <w:r w:rsidRPr="00DF456F">
        <w:rPr>
          <w:sz w:val="28"/>
          <w:szCs w:val="28"/>
        </w:rPr>
        <w:t>«</w:t>
      </w:r>
      <w:r w:rsidRPr="00DF456F">
        <w:rPr>
          <w:b/>
          <w:sz w:val="28"/>
          <w:szCs w:val="28"/>
        </w:rPr>
        <w:t>Удовлетворительно</w:t>
      </w:r>
      <w:r w:rsidRPr="00DF456F">
        <w:rPr>
          <w:sz w:val="28"/>
          <w:szCs w:val="28"/>
        </w:rPr>
        <w:t xml:space="preserve">» – обучающемуся  необходимо частично выполнить задания, допускаются отдельные существенные ошибки, исправляемые с помощью преподавателя. При ответе на дополнительные  вопросы не прозвучали четкие ответы. Фрагментарное знание учебного материала. Ошибки в речи. </w:t>
      </w:r>
    </w:p>
    <w:p w:rsidR="000D15BC" w:rsidRPr="00DF456F" w:rsidRDefault="000D15BC" w:rsidP="000D15BC">
      <w:pPr>
        <w:pStyle w:val="a8"/>
        <w:spacing w:after="0"/>
        <w:ind w:firstLine="709"/>
        <w:jc w:val="both"/>
        <w:rPr>
          <w:sz w:val="28"/>
          <w:szCs w:val="28"/>
        </w:rPr>
      </w:pPr>
      <w:r w:rsidRPr="00DF456F">
        <w:rPr>
          <w:sz w:val="28"/>
          <w:szCs w:val="28"/>
        </w:rPr>
        <w:lastRenderedPageBreak/>
        <w:t>«</w:t>
      </w:r>
      <w:r w:rsidRPr="00DF456F">
        <w:rPr>
          <w:b/>
          <w:sz w:val="28"/>
          <w:szCs w:val="28"/>
        </w:rPr>
        <w:t>Неудовлетворительно</w:t>
      </w:r>
      <w:r w:rsidRPr="00DF456F">
        <w:rPr>
          <w:sz w:val="28"/>
          <w:szCs w:val="28"/>
        </w:rPr>
        <w:t>»  – изложение учебного материала в устной, письменной и графической форме неполное, бессистемное, что не позволяет увидеть уровень усвоенного материала, существенные ошибки, не исправляемые даже с помощью преподавателя. Неграмотная речь. Незнание материала, отказ от ответа.</w:t>
      </w:r>
    </w:p>
    <w:p w:rsidR="006E25ED" w:rsidRDefault="006E25ED" w:rsidP="006E25ED">
      <w:pPr>
        <w:ind w:firstLine="708"/>
        <w:jc w:val="both"/>
        <w:rPr>
          <w:sz w:val="28"/>
          <w:szCs w:val="28"/>
        </w:rPr>
      </w:pPr>
    </w:p>
    <w:p w:rsidR="00D52773" w:rsidRDefault="00D13A6D" w:rsidP="000D15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6E25ED" w:rsidRPr="009503F8">
        <w:rPr>
          <w:b/>
          <w:sz w:val="28"/>
          <w:szCs w:val="28"/>
        </w:rPr>
        <w:t xml:space="preserve">Перечень вопросов и заданий для проведения </w:t>
      </w:r>
    </w:p>
    <w:p w:rsidR="000D15BC" w:rsidRDefault="000D15BC" w:rsidP="000D15BC">
      <w:pPr>
        <w:numPr>
          <w:ilvl w:val="0"/>
          <w:numId w:val="38"/>
        </w:numPr>
        <w:suppressAutoHyphens w:val="0"/>
        <w:jc w:val="both"/>
        <w:rPr>
          <w:sz w:val="28"/>
          <w:szCs w:val="28"/>
        </w:rPr>
      </w:pPr>
      <w:r w:rsidRPr="00694CF3">
        <w:rPr>
          <w:sz w:val="28"/>
        </w:rPr>
        <w:t>Виды разрешения на работу в электроустановках. Порядок организации работ по распоряжению, а также работ, выполняемых по Перечню работ в порядке текущей эксплуатации</w:t>
      </w:r>
      <w:r w:rsidRPr="00694CF3">
        <w:rPr>
          <w:sz w:val="28"/>
          <w:szCs w:val="28"/>
        </w:rPr>
        <w:t>.</w:t>
      </w:r>
    </w:p>
    <w:p w:rsidR="000D15BC" w:rsidRDefault="000D15BC" w:rsidP="000D15BC">
      <w:pPr>
        <w:numPr>
          <w:ilvl w:val="0"/>
          <w:numId w:val="38"/>
        </w:numPr>
        <w:suppressAutoHyphens w:val="0"/>
        <w:jc w:val="both"/>
        <w:rPr>
          <w:sz w:val="28"/>
          <w:szCs w:val="28"/>
        </w:rPr>
      </w:pPr>
      <w:r w:rsidRPr="000D15BC">
        <w:rPr>
          <w:sz w:val="28"/>
        </w:rPr>
        <w:t xml:space="preserve">Приведите порядок подготовки рабочего места (технические мероприятия) для производства работ на измерительном трансформаторе тока на 10 </w:t>
      </w:r>
      <w:proofErr w:type="spellStart"/>
      <w:r w:rsidRPr="000D15BC">
        <w:rPr>
          <w:sz w:val="28"/>
        </w:rPr>
        <w:t>кВ</w:t>
      </w:r>
      <w:r w:rsidRPr="000D15BC">
        <w:rPr>
          <w:sz w:val="28"/>
          <w:szCs w:val="28"/>
        </w:rPr>
        <w:t>.</w:t>
      </w:r>
      <w:proofErr w:type="spellEnd"/>
    </w:p>
    <w:p w:rsidR="000D15BC" w:rsidRDefault="000D15BC" w:rsidP="000D15BC">
      <w:pPr>
        <w:numPr>
          <w:ilvl w:val="0"/>
          <w:numId w:val="38"/>
        </w:numPr>
        <w:suppressAutoHyphens w:val="0"/>
        <w:jc w:val="both"/>
        <w:rPr>
          <w:sz w:val="28"/>
          <w:szCs w:val="28"/>
        </w:rPr>
      </w:pPr>
      <w:r w:rsidRPr="000D15BC">
        <w:rPr>
          <w:sz w:val="28"/>
        </w:rPr>
        <w:t>Перечислите виды технического обслуживания и ремонтов оборудования электрических  подстанций, приведите их характеристику</w:t>
      </w:r>
      <w:r w:rsidRPr="000D15BC">
        <w:rPr>
          <w:sz w:val="28"/>
          <w:szCs w:val="28"/>
        </w:rPr>
        <w:t>.</w:t>
      </w:r>
    </w:p>
    <w:p w:rsidR="000D15BC" w:rsidRDefault="000D15BC" w:rsidP="000D15BC">
      <w:pPr>
        <w:numPr>
          <w:ilvl w:val="0"/>
          <w:numId w:val="38"/>
        </w:numPr>
        <w:suppressAutoHyphens w:val="0"/>
        <w:jc w:val="both"/>
        <w:rPr>
          <w:sz w:val="28"/>
          <w:szCs w:val="28"/>
        </w:rPr>
      </w:pPr>
      <w:r w:rsidRPr="000D15BC">
        <w:rPr>
          <w:sz w:val="28"/>
        </w:rPr>
        <w:t>Токоведущие части распределительных устройств: назначение, классификация,  конструкция шин, проводов</w:t>
      </w:r>
      <w:r w:rsidRPr="000D15BC">
        <w:rPr>
          <w:sz w:val="28"/>
          <w:szCs w:val="28"/>
        </w:rPr>
        <w:t>.</w:t>
      </w:r>
    </w:p>
    <w:p w:rsidR="000D15BC" w:rsidRDefault="000D15BC" w:rsidP="000D15BC">
      <w:pPr>
        <w:numPr>
          <w:ilvl w:val="0"/>
          <w:numId w:val="38"/>
        </w:numPr>
        <w:suppressAutoHyphens w:val="0"/>
        <w:jc w:val="both"/>
        <w:rPr>
          <w:sz w:val="28"/>
          <w:szCs w:val="28"/>
        </w:rPr>
      </w:pPr>
      <w:r w:rsidRPr="000D15BC">
        <w:rPr>
          <w:sz w:val="28"/>
          <w:szCs w:val="28"/>
        </w:rPr>
        <w:t xml:space="preserve">Перечислите виды технического обслуживания и ремонтов оборудования электрических  подстанций, их характеристика. Состав осмотров измерительных трансформаторов напряжения на 35 </w:t>
      </w:r>
      <w:proofErr w:type="spellStart"/>
      <w:r w:rsidRPr="000D15BC">
        <w:rPr>
          <w:sz w:val="28"/>
          <w:szCs w:val="28"/>
        </w:rPr>
        <w:t>кВ.</w:t>
      </w:r>
      <w:proofErr w:type="spellEnd"/>
    </w:p>
    <w:p w:rsidR="000D15BC" w:rsidRDefault="000D15BC" w:rsidP="000D15BC">
      <w:pPr>
        <w:numPr>
          <w:ilvl w:val="0"/>
          <w:numId w:val="38"/>
        </w:numPr>
        <w:suppressAutoHyphens w:val="0"/>
        <w:jc w:val="both"/>
        <w:rPr>
          <w:sz w:val="28"/>
          <w:szCs w:val="28"/>
        </w:rPr>
      </w:pPr>
      <w:r w:rsidRPr="000D15BC">
        <w:rPr>
          <w:sz w:val="28"/>
        </w:rPr>
        <w:t>Назначение, виды, конструкция  изолирующей штанги. Дополнительные средства защиты, применяемые при работе с изолирующей штангой</w:t>
      </w:r>
      <w:r>
        <w:rPr>
          <w:sz w:val="28"/>
          <w:szCs w:val="28"/>
        </w:rPr>
        <w:t>.</w:t>
      </w:r>
    </w:p>
    <w:p w:rsidR="000D15BC" w:rsidRDefault="000D15BC" w:rsidP="000D15BC">
      <w:pPr>
        <w:numPr>
          <w:ilvl w:val="0"/>
          <w:numId w:val="38"/>
        </w:numPr>
        <w:suppressAutoHyphens w:val="0"/>
        <w:jc w:val="both"/>
        <w:rPr>
          <w:sz w:val="28"/>
          <w:szCs w:val="28"/>
        </w:rPr>
      </w:pPr>
      <w:r w:rsidRPr="000D15BC">
        <w:rPr>
          <w:sz w:val="28"/>
          <w:szCs w:val="28"/>
        </w:rPr>
        <w:t xml:space="preserve">Виды технического обслуживания и ремонтов оборудования электрических  подстанций, их характеристика. Состав осмотров </w:t>
      </w:r>
      <w:proofErr w:type="spellStart"/>
      <w:r w:rsidRPr="000D15BC">
        <w:rPr>
          <w:sz w:val="28"/>
          <w:szCs w:val="28"/>
        </w:rPr>
        <w:t>элегазовых</w:t>
      </w:r>
      <w:proofErr w:type="spellEnd"/>
      <w:r w:rsidRPr="000D15BC">
        <w:rPr>
          <w:sz w:val="28"/>
          <w:szCs w:val="28"/>
        </w:rPr>
        <w:t xml:space="preserve"> выключателей.</w:t>
      </w:r>
    </w:p>
    <w:p w:rsidR="000D15BC" w:rsidRDefault="000D15BC" w:rsidP="000D15BC">
      <w:pPr>
        <w:numPr>
          <w:ilvl w:val="0"/>
          <w:numId w:val="38"/>
        </w:numPr>
        <w:suppressAutoHyphens w:val="0"/>
        <w:jc w:val="both"/>
        <w:rPr>
          <w:sz w:val="28"/>
          <w:szCs w:val="28"/>
        </w:rPr>
      </w:pPr>
      <w:r w:rsidRPr="000D15BC">
        <w:rPr>
          <w:sz w:val="28"/>
          <w:szCs w:val="28"/>
        </w:rPr>
        <w:t>Перечислите порядок организации и производства работ (организационные и технические мероприятия) при подготовке рабочего места на быстродействующем выключателе поста секционирования.</w:t>
      </w:r>
    </w:p>
    <w:p w:rsidR="000D15BC" w:rsidRPr="000D15BC" w:rsidRDefault="000D15BC" w:rsidP="000D15BC">
      <w:pPr>
        <w:numPr>
          <w:ilvl w:val="0"/>
          <w:numId w:val="38"/>
        </w:numPr>
        <w:suppressAutoHyphens w:val="0"/>
        <w:jc w:val="both"/>
        <w:rPr>
          <w:sz w:val="28"/>
          <w:szCs w:val="28"/>
        </w:rPr>
      </w:pPr>
      <w:r w:rsidRPr="000D15BC">
        <w:rPr>
          <w:sz w:val="28"/>
          <w:szCs w:val="28"/>
        </w:rPr>
        <w:t>Приведите требования ПТЭ при нахождении на железнодорожных путях.</w:t>
      </w:r>
    </w:p>
    <w:p w:rsidR="000D15BC" w:rsidRPr="00694CF3" w:rsidRDefault="000D15BC" w:rsidP="000D15BC">
      <w:pPr>
        <w:pStyle w:val="a7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94CF3">
        <w:rPr>
          <w:rFonts w:ascii="Times New Roman" w:hAnsi="Times New Roman"/>
          <w:sz w:val="28"/>
          <w:szCs w:val="28"/>
        </w:rPr>
        <w:t xml:space="preserve">Перечислите </w:t>
      </w:r>
      <w:r w:rsidRPr="00694CF3">
        <w:rPr>
          <w:rFonts w:ascii="Times New Roman" w:hAnsi="Times New Roman"/>
          <w:sz w:val="28"/>
        </w:rPr>
        <w:t xml:space="preserve">назначение, номинальные параметры,  конструкция, режимы работы, схемы </w:t>
      </w:r>
      <w:proofErr w:type="gramStart"/>
      <w:r w:rsidRPr="00694CF3">
        <w:rPr>
          <w:rFonts w:ascii="Times New Roman" w:hAnsi="Times New Roman"/>
          <w:sz w:val="28"/>
        </w:rPr>
        <w:t>соединения обмоток трансформаторов собственных нужд тяговых подстанций постоянного тока</w:t>
      </w:r>
      <w:proofErr w:type="gramEnd"/>
      <w:r w:rsidRPr="00694CF3">
        <w:rPr>
          <w:rFonts w:ascii="Times New Roman" w:hAnsi="Times New Roman"/>
          <w:sz w:val="28"/>
        </w:rPr>
        <w:t>.</w:t>
      </w:r>
      <w:r w:rsidRPr="00694CF3">
        <w:rPr>
          <w:rFonts w:ascii="Times New Roman" w:hAnsi="Times New Roman"/>
          <w:sz w:val="28"/>
          <w:szCs w:val="28"/>
        </w:rPr>
        <w:t>.</w:t>
      </w:r>
    </w:p>
    <w:p w:rsidR="000D15BC" w:rsidRDefault="000D15BC" w:rsidP="000D15BC">
      <w:pPr>
        <w:numPr>
          <w:ilvl w:val="0"/>
          <w:numId w:val="38"/>
        </w:numPr>
        <w:suppressAutoHyphens w:val="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694CF3">
        <w:rPr>
          <w:sz w:val="28"/>
        </w:rPr>
        <w:t>Виды разрешения на работу в электроустановках. Порядок организации работ по распоряжению, а также работ, выполняемых по Перечню работ в порядке текущей эксплуатации</w:t>
      </w:r>
      <w:r w:rsidRPr="00694CF3">
        <w:rPr>
          <w:sz w:val="28"/>
          <w:szCs w:val="28"/>
        </w:rPr>
        <w:t>.</w:t>
      </w:r>
    </w:p>
    <w:p w:rsidR="000D15BC" w:rsidRDefault="000D15BC" w:rsidP="000D15BC">
      <w:pPr>
        <w:numPr>
          <w:ilvl w:val="0"/>
          <w:numId w:val="38"/>
        </w:numPr>
        <w:suppressAutoHyphens w:val="0"/>
        <w:jc w:val="both"/>
        <w:rPr>
          <w:sz w:val="28"/>
          <w:szCs w:val="28"/>
        </w:rPr>
      </w:pPr>
      <w:r w:rsidRPr="000D15BC">
        <w:rPr>
          <w:sz w:val="28"/>
        </w:rPr>
        <w:t xml:space="preserve">Приведите порядок подготовки рабочего места (технические мероприятия) для производства работ на измерительном трансформаторе тока на 10 </w:t>
      </w:r>
      <w:proofErr w:type="spellStart"/>
      <w:r w:rsidRPr="000D15BC">
        <w:rPr>
          <w:sz w:val="28"/>
        </w:rPr>
        <w:t>кВ</w:t>
      </w:r>
      <w:r w:rsidRPr="000D15BC">
        <w:rPr>
          <w:sz w:val="28"/>
          <w:szCs w:val="28"/>
        </w:rPr>
        <w:t>.</w:t>
      </w:r>
      <w:proofErr w:type="spellEnd"/>
    </w:p>
    <w:p w:rsidR="000D15BC" w:rsidRDefault="000D15BC" w:rsidP="000D15BC">
      <w:pPr>
        <w:numPr>
          <w:ilvl w:val="0"/>
          <w:numId w:val="38"/>
        </w:numPr>
        <w:suppressAutoHyphens w:val="0"/>
        <w:jc w:val="both"/>
        <w:rPr>
          <w:sz w:val="28"/>
          <w:szCs w:val="28"/>
        </w:rPr>
      </w:pPr>
      <w:r w:rsidRPr="000D15BC">
        <w:rPr>
          <w:sz w:val="28"/>
        </w:rPr>
        <w:t>Перечислите виды технического обслуживания и ремонтов оборудования электрических  подстанций, приведите их характеристику</w:t>
      </w:r>
      <w:r w:rsidRPr="000D15BC">
        <w:rPr>
          <w:sz w:val="28"/>
          <w:szCs w:val="28"/>
        </w:rPr>
        <w:t>.</w:t>
      </w:r>
    </w:p>
    <w:p w:rsidR="000D15BC" w:rsidRDefault="000D15BC" w:rsidP="000D15BC">
      <w:pPr>
        <w:numPr>
          <w:ilvl w:val="0"/>
          <w:numId w:val="38"/>
        </w:numPr>
        <w:suppressAutoHyphens w:val="0"/>
        <w:jc w:val="both"/>
        <w:rPr>
          <w:sz w:val="28"/>
          <w:szCs w:val="28"/>
        </w:rPr>
      </w:pPr>
      <w:r w:rsidRPr="000D15BC">
        <w:rPr>
          <w:sz w:val="28"/>
        </w:rPr>
        <w:lastRenderedPageBreak/>
        <w:t>Токоведущие части распределительных устройств: назначение, классификация,  конструкция шин, проводов</w:t>
      </w:r>
      <w:r w:rsidRPr="000D15BC">
        <w:rPr>
          <w:sz w:val="28"/>
          <w:szCs w:val="28"/>
        </w:rPr>
        <w:t>.</w:t>
      </w:r>
    </w:p>
    <w:p w:rsidR="000D15BC" w:rsidRDefault="000D15BC" w:rsidP="000D15BC">
      <w:pPr>
        <w:numPr>
          <w:ilvl w:val="0"/>
          <w:numId w:val="38"/>
        </w:numPr>
        <w:suppressAutoHyphens w:val="0"/>
        <w:jc w:val="both"/>
        <w:rPr>
          <w:sz w:val="28"/>
          <w:szCs w:val="28"/>
        </w:rPr>
      </w:pPr>
      <w:r w:rsidRPr="000D15BC">
        <w:rPr>
          <w:sz w:val="28"/>
          <w:szCs w:val="28"/>
        </w:rPr>
        <w:t xml:space="preserve">Перечислите виды технического обслуживания и ремонтов оборудования электрических  подстанций, их характеристика. Состав осмотров измерительных трансформаторов напряжения на 35 </w:t>
      </w:r>
      <w:proofErr w:type="spellStart"/>
      <w:r w:rsidRPr="000D15BC">
        <w:rPr>
          <w:sz w:val="28"/>
          <w:szCs w:val="28"/>
        </w:rPr>
        <w:t>кВ.</w:t>
      </w:r>
      <w:proofErr w:type="spellEnd"/>
    </w:p>
    <w:p w:rsidR="000D15BC" w:rsidRDefault="000D15BC" w:rsidP="000D15BC">
      <w:pPr>
        <w:numPr>
          <w:ilvl w:val="0"/>
          <w:numId w:val="38"/>
        </w:numPr>
        <w:suppressAutoHyphens w:val="0"/>
        <w:jc w:val="both"/>
        <w:rPr>
          <w:sz w:val="28"/>
          <w:szCs w:val="28"/>
        </w:rPr>
      </w:pPr>
      <w:r w:rsidRPr="000D15BC">
        <w:rPr>
          <w:sz w:val="28"/>
        </w:rPr>
        <w:t>Назначение, виды, конструкция  изолирующей штанги. Дополнительные средства защиты, применяемые при работе с изолирующей штангой</w:t>
      </w:r>
      <w:r w:rsidRPr="000D15BC">
        <w:rPr>
          <w:sz w:val="28"/>
          <w:szCs w:val="28"/>
        </w:rPr>
        <w:t>.</w:t>
      </w:r>
    </w:p>
    <w:p w:rsidR="000D15BC" w:rsidRDefault="000D15BC" w:rsidP="000D15BC">
      <w:pPr>
        <w:numPr>
          <w:ilvl w:val="0"/>
          <w:numId w:val="38"/>
        </w:numPr>
        <w:suppressAutoHyphens w:val="0"/>
        <w:jc w:val="both"/>
        <w:rPr>
          <w:sz w:val="28"/>
          <w:szCs w:val="28"/>
        </w:rPr>
      </w:pPr>
      <w:r w:rsidRPr="000D15BC">
        <w:rPr>
          <w:sz w:val="28"/>
          <w:szCs w:val="28"/>
        </w:rPr>
        <w:t xml:space="preserve">Виды технического обслуживания и ремонтов оборудования электрических  подстанций, их характеристика. Состав осмотров </w:t>
      </w:r>
      <w:proofErr w:type="spellStart"/>
      <w:r w:rsidRPr="000D15BC">
        <w:rPr>
          <w:sz w:val="28"/>
          <w:szCs w:val="28"/>
        </w:rPr>
        <w:t>элегазовых</w:t>
      </w:r>
      <w:proofErr w:type="spellEnd"/>
      <w:r w:rsidRPr="000D15BC">
        <w:rPr>
          <w:sz w:val="28"/>
          <w:szCs w:val="28"/>
        </w:rPr>
        <w:t xml:space="preserve"> выключателей.</w:t>
      </w:r>
    </w:p>
    <w:p w:rsidR="000D15BC" w:rsidRDefault="000D15BC" w:rsidP="000D15BC">
      <w:pPr>
        <w:numPr>
          <w:ilvl w:val="0"/>
          <w:numId w:val="38"/>
        </w:numPr>
        <w:suppressAutoHyphens w:val="0"/>
        <w:jc w:val="both"/>
        <w:rPr>
          <w:sz w:val="28"/>
          <w:szCs w:val="28"/>
        </w:rPr>
      </w:pPr>
      <w:r w:rsidRPr="000D15BC">
        <w:rPr>
          <w:sz w:val="28"/>
          <w:szCs w:val="28"/>
        </w:rPr>
        <w:t>Перечислите порядок организации и производства работ (организационные и технические мероприятия) при подготовке рабочего места на быстродействующем выключателе поста секционирования.</w:t>
      </w:r>
    </w:p>
    <w:p w:rsidR="000D15BC" w:rsidRDefault="000D15BC" w:rsidP="000D15BC">
      <w:pPr>
        <w:numPr>
          <w:ilvl w:val="0"/>
          <w:numId w:val="38"/>
        </w:numPr>
        <w:suppressAutoHyphens w:val="0"/>
        <w:jc w:val="both"/>
        <w:rPr>
          <w:sz w:val="28"/>
          <w:szCs w:val="28"/>
        </w:rPr>
      </w:pPr>
      <w:r w:rsidRPr="000D15BC">
        <w:rPr>
          <w:sz w:val="28"/>
          <w:szCs w:val="28"/>
        </w:rPr>
        <w:t>Приведите требования ПТЭ при нахождении на железнодорожных путях.</w:t>
      </w:r>
    </w:p>
    <w:p w:rsidR="00D52773" w:rsidRPr="00D52773" w:rsidRDefault="00D52773" w:rsidP="00D52773">
      <w:pPr>
        <w:pStyle w:val="a7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D52773">
        <w:rPr>
          <w:rFonts w:ascii="Times New Roman" w:hAnsi="Times New Roman"/>
          <w:sz w:val="28"/>
          <w:szCs w:val="28"/>
        </w:rPr>
        <w:t xml:space="preserve">Перечислите </w:t>
      </w:r>
      <w:r w:rsidRPr="00D52773">
        <w:rPr>
          <w:rFonts w:ascii="Times New Roman" w:hAnsi="Times New Roman"/>
          <w:sz w:val="28"/>
        </w:rPr>
        <w:t xml:space="preserve">назначение, номинальные параметры,  конструкция, режимы работы, схемы </w:t>
      </w:r>
      <w:proofErr w:type="gramStart"/>
      <w:r w:rsidRPr="00D52773">
        <w:rPr>
          <w:rFonts w:ascii="Times New Roman" w:hAnsi="Times New Roman"/>
          <w:sz w:val="28"/>
        </w:rPr>
        <w:t>соединения обмоток трансформаторов собственных нужд тяговых подстанций постоянного тока</w:t>
      </w:r>
      <w:proofErr w:type="gramEnd"/>
      <w:r w:rsidRPr="00D52773">
        <w:rPr>
          <w:rFonts w:ascii="Times New Roman" w:hAnsi="Times New Roman"/>
          <w:sz w:val="28"/>
        </w:rPr>
        <w:t>.</w:t>
      </w:r>
      <w:r w:rsidRPr="00D52773">
        <w:rPr>
          <w:rFonts w:ascii="Times New Roman" w:hAnsi="Times New Roman"/>
          <w:sz w:val="28"/>
          <w:szCs w:val="28"/>
        </w:rPr>
        <w:t>.</w:t>
      </w:r>
    </w:p>
    <w:p w:rsidR="00D52773" w:rsidRPr="000D15BC" w:rsidRDefault="00D52773" w:rsidP="00D52773">
      <w:pPr>
        <w:suppressAutoHyphens w:val="0"/>
        <w:ind w:left="644"/>
        <w:jc w:val="both"/>
        <w:rPr>
          <w:sz w:val="28"/>
          <w:szCs w:val="28"/>
        </w:rPr>
      </w:pPr>
    </w:p>
    <w:p w:rsidR="00D52773" w:rsidRDefault="00D52773" w:rsidP="00D52773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13A6D">
        <w:rPr>
          <w:rFonts w:ascii="Times New Roman" w:hAnsi="Times New Roman"/>
          <w:b/>
          <w:sz w:val="28"/>
          <w:szCs w:val="28"/>
        </w:rPr>
        <w:t xml:space="preserve">7. </w:t>
      </w:r>
      <w:r w:rsidRPr="00D13A6D">
        <w:rPr>
          <w:rFonts w:ascii="Times New Roman" w:hAnsi="Times New Roman"/>
          <w:b/>
          <w:bCs/>
          <w:sz w:val="28"/>
          <w:szCs w:val="28"/>
        </w:rPr>
        <w:t>Варианты</w:t>
      </w:r>
      <w:r w:rsidRPr="00D13A6D">
        <w:rPr>
          <w:rFonts w:ascii="Times New Roman" w:hAnsi="Times New Roman"/>
          <w:b/>
          <w:sz w:val="28"/>
          <w:szCs w:val="28"/>
        </w:rPr>
        <w:t xml:space="preserve"> заданий для проведения </w:t>
      </w:r>
      <w:r>
        <w:rPr>
          <w:rFonts w:ascii="Times New Roman" w:hAnsi="Times New Roman"/>
          <w:b/>
          <w:sz w:val="28"/>
          <w:szCs w:val="28"/>
        </w:rPr>
        <w:t>экзамена</w:t>
      </w:r>
      <w:r w:rsidRPr="00D13A6D">
        <w:rPr>
          <w:rFonts w:ascii="Times New Roman" w:hAnsi="Times New Roman"/>
          <w:b/>
          <w:sz w:val="28"/>
          <w:szCs w:val="28"/>
        </w:rPr>
        <w:t xml:space="preserve"> (</w:t>
      </w:r>
      <w:r w:rsidRPr="00D13A6D">
        <w:rPr>
          <w:rFonts w:ascii="Times New Roman" w:hAnsi="Times New Roman"/>
          <w:b/>
          <w:i/>
          <w:sz w:val="28"/>
          <w:szCs w:val="28"/>
        </w:rPr>
        <w:t>привести все варианты</w:t>
      </w:r>
      <w:r w:rsidRPr="00D13A6D">
        <w:rPr>
          <w:rFonts w:ascii="Times New Roman" w:hAnsi="Times New Roman"/>
          <w:b/>
          <w:sz w:val="28"/>
          <w:szCs w:val="28"/>
        </w:rPr>
        <w:t>)</w:t>
      </w:r>
    </w:p>
    <w:p w:rsidR="00D52773" w:rsidRPr="00694CF3" w:rsidRDefault="00D52773" w:rsidP="00D52773">
      <w:pPr>
        <w:jc w:val="both"/>
        <w:rPr>
          <w:sz w:val="28"/>
          <w:szCs w:val="28"/>
        </w:rPr>
      </w:pPr>
      <w:r w:rsidRPr="00694CF3">
        <w:rPr>
          <w:sz w:val="28"/>
          <w:szCs w:val="28"/>
        </w:rPr>
        <w:t>Задание 1:</w:t>
      </w:r>
    </w:p>
    <w:p w:rsidR="00D52773" w:rsidRPr="00694CF3" w:rsidRDefault="00D52773" w:rsidP="00D52773">
      <w:pPr>
        <w:pStyle w:val="a7"/>
        <w:ind w:left="360"/>
        <w:jc w:val="both"/>
        <w:rPr>
          <w:rFonts w:ascii="Times New Roman" w:hAnsi="Times New Roman"/>
          <w:sz w:val="28"/>
          <w:szCs w:val="28"/>
        </w:rPr>
      </w:pPr>
      <w:r w:rsidRPr="00694CF3">
        <w:rPr>
          <w:rFonts w:ascii="Times New Roman" w:hAnsi="Times New Roman"/>
          <w:sz w:val="28"/>
          <w:szCs w:val="28"/>
        </w:rPr>
        <w:t xml:space="preserve">Текст задания: </w:t>
      </w:r>
    </w:p>
    <w:p w:rsidR="00D52773" w:rsidRPr="00D52773" w:rsidRDefault="00D52773" w:rsidP="00D52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52773">
        <w:rPr>
          <w:sz w:val="28"/>
          <w:szCs w:val="28"/>
        </w:rPr>
        <w:t xml:space="preserve">Перечислите </w:t>
      </w:r>
      <w:r w:rsidRPr="00D52773">
        <w:rPr>
          <w:sz w:val="28"/>
        </w:rPr>
        <w:t xml:space="preserve">назначение, номинальные параметры,  конструкция, режимы работы, схемы </w:t>
      </w:r>
      <w:proofErr w:type="gramStart"/>
      <w:r w:rsidRPr="00D52773">
        <w:rPr>
          <w:sz w:val="28"/>
        </w:rPr>
        <w:t>соединения обмоток трансформаторов собственных нужд тяговых подстанций постоянного тока</w:t>
      </w:r>
      <w:proofErr w:type="gramEnd"/>
      <w:r w:rsidRPr="00D52773">
        <w:rPr>
          <w:sz w:val="28"/>
        </w:rPr>
        <w:t>.</w:t>
      </w:r>
      <w:r w:rsidRPr="00D52773">
        <w:rPr>
          <w:sz w:val="28"/>
          <w:szCs w:val="28"/>
        </w:rPr>
        <w:t>.</w:t>
      </w:r>
    </w:p>
    <w:p w:rsidR="00D52773" w:rsidRPr="00694CF3" w:rsidRDefault="00D52773" w:rsidP="00D52773">
      <w:pPr>
        <w:suppressAutoHyphens w:val="0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Pr="00694CF3">
        <w:rPr>
          <w:sz w:val="28"/>
        </w:rPr>
        <w:t>Виды разрешения на работу в электроустановках. Порядок организации работ по распоряжению, а также работ, выполняемых по Перечню работ в порядке текущей эксплуатации</w:t>
      </w:r>
      <w:r w:rsidRPr="00694CF3">
        <w:rPr>
          <w:sz w:val="28"/>
          <w:szCs w:val="28"/>
        </w:rPr>
        <w:t>.</w:t>
      </w:r>
    </w:p>
    <w:p w:rsidR="00D52773" w:rsidRPr="00A4372A" w:rsidRDefault="00D52773" w:rsidP="00D52773">
      <w:pPr>
        <w:jc w:val="both"/>
        <w:rPr>
          <w:sz w:val="28"/>
          <w:szCs w:val="28"/>
        </w:rPr>
      </w:pPr>
    </w:p>
    <w:p w:rsidR="00D52773" w:rsidRPr="00A4372A" w:rsidRDefault="00D52773" w:rsidP="00D52773">
      <w:pPr>
        <w:jc w:val="both"/>
        <w:rPr>
          <w:sz w:val="28"/>
          <w:szCs w:val="28"/>
        </w:rPr>
      </w:pPr>
      <w:r w:rsidRPr="00A4372A">
        <w:rPr>
          <w:sz w:val="28"/>
          <w:szCs w:val="28"/>
        </w:rPr>
        <w:t>Задание 2:</w:t>
      </w:r>
    </w:p>
    <w:p w:rsidR="00D52773" w:rsidRPr="00A4372A" w:rsidRDefault="00D52773" w:rsidP="00D52773">
      <w:pPr>
        <w:jc w:val="both"/>
        <w:rPr>
          <w:sz w:val="28"/>
          <w:szCs w:val="28"/>
        </w:rPr>
      </w:pPr>
      <w:r w:rsidRPr="00A4372A">
        <w:rPr>
          <w:sz w:val="28"/>
          <w:szCs w:val="28"/>
        </w:rPr>
        <w:t>Текст задания:</w:t>
      </w:r>
    </w:p>
    <w:p w:rsidR="00D52773" w:rsidRPr="00A4372A" w:rsidRDefault="00D52773" w:rsidP="00D52773">
      <w:pPr>
        <w:pStyle w:val="a7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Приведите порядок п</w:t>
      </w:r>
      <w:r w:rsidRPr="00396862">
        <w:rPr>
          <w:rFonts w:ascii="Times New Roman" w:hAnsi="Times New Roman"/>
          <w:sz w:val="28"/>
        </w:rPr>
        <w:t>одготовк</w:t>
      </w:r>
      <w:r>
        <w:rPr>
          <w:rFonts w:ascii="Times New Roman" w:hAnsi="Times New Roman"/>
          <w:sz w:val="28"/>
        </w:rPr>
        <w:t>и</w:t>
      </w:r>
      <w:r w:rsidRPr="00396862">
        <w:rPr>
          <w:rFonts w:ascii="Times New Roman" w:hAnsi="Times New Roman"/>
          <w:sz w:val="28"/>
        </w:rPr>
        <w:t xml:space="preserve"> рабочего места (технические мероприятия) для производства работ на измерительном трансформаторе тока на 10 </w:t>
      </w:r>
      <w:proofErr w:type="spellStart"/>
      <w:r w:rsidRPr="00396862">
        <w:rPr>
          <w:rFonts w:ascii="Times New Roman" w:hAnsi="Times New Roman"/>
          <w:sz w:val="28"/>
        </w:rPr>
        <w:t>кВ</w:t>
      </w:r>
      <w:r w:rsidRPr="00A4372A">
        <w:rPr>
          <w:rFonts w:ascii="Times New Roman" w:hAnsi="Times New Roman"/>
          <w:sz w:val="28"/>
          <w:szCs w:val="28"/>
        </w:rPr>
        <w:t>.</w:t>
      </w:r>
      <w:proofErr w:type="spellEnd"/>
    </w:p>
    <w:p w:rsidR="00D52773" w:rsidRPr="00A4372A" w:rsidRDefault="00D52773" w:rsidP="00D52773">
      <w:pPr>
        <w:numPr>
          <w:ilvl w:val="0"/>
          <w:numId w:val="39"/>
        </w:numPr>
        <w:suppressAutoHyphens w:val="0"/>
        <w:jc w:val="both"/>
        <w:rPr>
          <w:sz w:val="28"/>
          <w:szCs w:val="28"/>
        </w:rPr>
      </w:pPr>
      <w:r>
        <w:rPr>
          <w:sz w:val="28"/>
        </w:rPr>
        <w:t>Перечислите в</w:t>
      </w:r>
      <w:r w:rsidRPr="00396862">
        <w:rPr>
          <w:sz w:val="28"/>
        </w:rPr>
        <w:t xml:space="preserve">иды технического обслуживания и ремонтов оборудования электрических  подстанций, </w:t>
      </w:r>
      <w:r>
        <w:rPr>
          <w:sz w:val="28"/>
        </w:rPr>
        <w:t xml:space="preserve">приведите </w:t>
      </w:r>
      <w:r w:rsidRPr="00396862">
        <w:rPr>
          <w:sz w:val="28"/>
        </w:rPr>
        <w:t>их характеристик</w:t>
      </w:r>
      <w:r>
        <w:rPr>
          <w:sz w:val="28"/>
        </w:rPr>
        <w:t>у</w:t>
      </w:r>
      <w:r w:rsidRPr="00A4372A">
        <w:rPr>
          <w:sz w:val="28"/>
          <w:szCs w:val="28"/>
        </w:rPr>
        <w:t>.</w:t>
      </w:r>
    </w:p>
    <w:p w:rsidR="00D52773" w:rsidRPr="00A4372A" w:rsidRDefault="00D52773" w:rsidP="00D52773">
      <w:pPr>
        <w:jc w:val="both"/>
        <w:rPr>
          <w:sz w:val="28"/>
          <w:szCs w:val="28"/>
        </w:rPr>
      </w:pPr>
    </w:p>
    <w:p w:rsidR="00D52773" w:rsidRPr="00A4372A" w:rsidRDefault="00D52773" w:rsidP="00D52773">
      <w:pPr>
        <w:jc w:val="both"/>
        <w:rPr>
          <w:sz w:val="28"/>
          <w:szCs w:val="28"/>
        </w:rPr>
      </w:pPr>
      <w:r w:rsidRPr="00A4372A">
        <w:rPr>
          <w:sz w:val="28"/>
          <w:szCs w:val="28"/>
        </w:rPr>
        <w:t>Задание 3:</w:t>
      </w:r>
    </w:p>
    <w:p w:rsidR="00D52773" w:rsidRPr="00A4372A" w:rsidRDefault="00D52773" w:rsidP="00D52773">
      <w:pPr>
        <w:pStyle w:val="a7"/>
        <w:ind w:left="360"/>
        <w:jc w:val="both"/>
        <w:rPr>
          <w:rFonts w:ascii="Times New Roman" w:hAnsi="Times New Roman"/>
          <w:sz w:val="28"/>
          <w:szCs w:val="28"/>
        </w:rPr>
      </w:pPr>
      <w:r w:rsidRPr="00A4372A">
        <w:rPr>
          <w:rFonts w:ascii="Times New Roman" w:hAnsi="Times New Roman"/>
          <w:sz w:val="28"/>
          <w:szCs w:val="28"/>
        </w:rPr>
        <w:t xml:space="preserve">Текст задания: </w:t>
      </w:r>
    </w:p>
    <w:p w:rsidR="00D52773" w:rsidRPr="00A07695" w:rsidRDefault="00D52773" w:rsidP="00D52773">
      <w:pPr>
        <w:pStyle w:val="a7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A07695">
        <w:rPr>
          <w:rFonts w:ascii="Times New Roman" w:hAnsi="Times New Roman"/>
          <w:sz w:val="28"/>
        </w:rPr>
        <w:t>Токоведущие части распределительных устройств: назначение, классификация,  конструкция шин, проводов</w:t>
      </w:r>
      <w:r w:rsidRPr="00A07695">
        <w:rPr>
          <w:rFonts w:ascii="Times New Roman" w:hAnsi="Times New Roman"/>
          <w:sz w:val="28"/>
          <w:szCs w:val="28"/>
        </w:rPr>
        <w:t>.</w:t>
      </w:r>
    </w:p>
    <w:p w:rsidR="00D52773" w:rsidRPr="00A07695" w:rsidRDefault="00D52773" w:rsidP="00D52773">
      <w:pPr>
        <w:numPr>
          <w:ilvl w:val="0"/>
          <w:numId w:val="40"/>
        </w:numPr>
        <w:suppressAutoHyphens w:val="0"/>
        <w:jc w:val="both"/>
        <w:rPr>
          <w:sz w:val="28"/>
          <w:szCs w:val="28"/>
        </w:rPr>
      </w:pPr>
      <w:r w:rsidRPr="00A07695">
        <w:rPr>
          <w:sz w:val="28"/>
          <w:szCs w:val="28"/>
        </w:rPr>
        <w:lastRenderedPageBreak/>
        <w:t xml:space="preserve">Перечислите виды технического обслуживания и ремонтов оборудования электрических  подстанций, их характеристика. Состав осмотров измерительных трансформаторов напряжения на 35 </w:t>
      </w:r>
      <w:proofErr w:type="spellStart"/>
      <w:r w:rsidRPr="00A07695">
        <w:rPr>
          <w:sz w:val="28"/>
          <w:szCs w:val="28"/>
        </w:rPr>
        <w:t>кВ.</w:t>
      </w:r>
      <w:proofErr w:type="spellEnd"/>
    </w:p>
    <w:p w:rsidR="00D52773" w:rsidRPr="00A4372A" w:rsidRDefault="00D52773" w:rsidP="00D52773">
      <w:pPr>
        <w:jc w:val="both"/>
        <w:rPr>
          <w:sz w:val="28"/>
          <w:szCs w:val="28"/>
        </w:rPr>
      </w:pPr>
    </w:p>
    <w:p w:rsidR="00D52773" w:rsidRPr="00A4372A" w:rsidRDefault="00D52773" w:rsidP="00D52773">
      <w:pPr>
        <w:jc w:val="both"/>
        <w:rPr>
          <w:sz w:val="28"/>
          <w:szCs w:val="28"/>
        </w:rPr>
      </w:pPr>
      <w:r w:rsidRPr="00A4372A">
        <w:rPr>
          <w:sz w:val="28"/>
          <w:szCs w:val="28"/>
        </w:rPr>
        <w:t>Задание 4:</w:t>
      </w:r>
    </w:p>
    <w:p w:rsidR="00D52773" w:rsidRPr="00A4372A" w:rsidRDefault="00D52773" w:rsidP="00D52773">
      <w:pPr>
        <w:pStyle w:val="a7"/>
        <w:ind w:left="360"/>
        <w:jc w:val="both"/>
        <w:rPr>
          <w:rFonts w:ascii="Times New Roman" w:hAnsi="Times New Roman"/>
          <w:sz w:val="28"/>
          <w:szCs w:val="28"/>
        </w:rPr>
      </w:pPr>
      <w:r w:rsidRPr="00A4372A">
        <w:rPr>
          <w:rFonts w:ascii="Times New Roman" w:hAnsi="Times New Roman"/>
          <w:sz w:val="28"/>
          <w:szCs w:val="28"/>
        </w:rPr>
        <w:t xml:space="preserve">Текст задания: </w:t>
      </w:r>
    </w:p>
    <w:p w:rsidR="00D52773" w:rsidRPr="00A4372A" w:rsidRDefault="00D52773" w:rsidP="00D52773">
      <w:pPr>
        <w:pStyle w:val="a7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A4372A">
        <w:rPr>
          <w:rFonts w:ascii="Times New Roman" w:hAnsi="Times New Roman"/>
          <w:sz w:val="28"/>
          <w:szCs w:val="28"/>
        </w:rPr>
        <w:t xml:space="preserve"> </w:t>
      </w:r>
      <w:r w:rsidRPr="002E1358">
        <w:rPr>
          <w:rFonts w:ascii="Times New Roman" w:hAnsi="Times New Roman"/>
          <w:sz w:val="28"/>
        </w:rPr>
        <w:t>Назначение, виды, конструкция  изолирующей штанги. Дополнительные средства защиты, применяемые при работе с изолирующей штангой</w:t>
      </w:r>
      <w:r w:rsidRPr="00A4372A">
        <w:rPr>
          <w:rFonts w:ascii="Times New Roman" w:hAnsi="Times New Roman"/>
          <w:sz w:val="28"/>
          <w:szCs w:val="28"/>
        </w:rPr>
        <w:t>.</w:t>
      </w:r>
    </w:p>
    <w:p w:rsidR="00D52773" w:rsidRPr="00A07695" w:rsidRDefault="00D52773" w:rsidP="00D52773">
      <w:pPr>
        <w:numPr>
          <w:ilvl w:val="0"/>
          <w:numId w:val="41"/>
        </w:numPr>
        <w:suppressAutoHyphens w:val="0"/>
        <w:jc w:val="both"/>
        <w:rPr>
          <w:sz w:val="28"/>
          <w:szCs w:val="28"/>
        </w:rPr>
      </w:pPr>
      <w:r w:rsidRPr="00A07695">
        <w:rPr>
          <w:sz w:val="28"/>
          <w:szCs w:val="28"/>
        </w:rPr>
        <w:t xml:space="preserve">Виды технического обслуживания и ремонтов оборудования электрических  подстанций, их характеристика. Состав осмотров </w:t>
      </w:r>
      <w:proofErr w:type="spellStart"/>
      <w:r w:rsidRPr="00A07695">
        <w:rPr>
          <w:sz w:val="28"/>
          <w:szCs w:val="28"/>
        </w:rPr>
        <w:t>элегазовых</w:t>
      </w:r>
      <w:proofErr w:type="spellEnd"/>
      <w:r w:rsidRPr="00A07695">
        <w:rPr>
          <w:sz w:val="28"/>
          <w:szCs w:val="28"/>
        </w:rPr>
        <w:t xml:space="preserve"> выключателей.</w:t>
      </w:r>
    </w:p>
    <w:p w:rsidR="00D52773" w:rsidRPr="00A4372A" w:rsidRDefault="00D52773" w:rsidP="00D52773">
      <w:pPr>
        <w:jc w:val="both"/>
        <w:rPr>
          <w:sz w:val="28"/>
          <w:szCs w:val="28"/>
        </w:rPr>
      </w:pPr>
    </w:p>
    <w:p w:rsidR="00D52773" w:rsidRPr="00A4372A" w:rsidRDefault="00D52773" w:rsidP="00D52773">
      <w:pPr>
        <w:jc w:val="both"/>
        <w:rPr>
          <w:sz w:val="28"/>
          <w:szCs w:val="28"/>
        </w:rPr>
      </w:pPr>
      <w:r w:rsidRPr="00A4372A">
        <w:rPr>
          <w:sz w:val="28"/>
          <w:szCs w:val="28"/>
        </w:rPr>
        <w:t>Задание 5:</w:t>
      </w:r>
    </w:p>
    <w:p w:rsidR="00D52773" w:rsidRPr="00A4372A" w:rsidRDefault="00D52773" w:rsidP="00D52773">
      <w:pPr>
        <w:pStyle w:val="a7"/>
        <w:ind w:left="360"/>
        <w:jc w:val="both"/>
        <w:rPr>
          <w:rFonts w:ascii="Times New Roman" w:hAnsi="Times New Roman"/>
          <w:sz w:val="28"/>
          <w:szCs w:val="28"/>
        </w:rPr>
      </w:pPr>
      <w:r w:rsidRPr="00A4372A">
        <w:rPr>
          <w:rFonts w:ascii="Times New Roman" w:hAnsi="Times New Roman"/>
          <w:sz w:val="28"/>
          <w:szCs w:val="28"/>
        </w:rPr>
        <w:t xml:space="preserve">Текст задания: </w:t>
      </w:r>
    </w:p>
    <w:p w:rsidR="00D52773" w:rsidRPr="00A4372A" w:rsidRDefault="00D52773" w:rsidP="00D52773">
      <w:pPr>
        <w:pStyle w:val="a7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A4372A">
        <w:rPr>
          <w:rFonts w:ascii="Times New Roman" w:hAnsi="Times New Roman"/>
          <w:sz w:val="28"/>
          <w:szCs w:val="28"/>
        </w:rPr>
        <w:t xml:space="preserve">Перечислите </w:t>
      </w:r>
      <w:r>
        <w:rPr>
          <w:rFonts w:ascii="Times New Roman" w:hAnsi="Times New Roman"/>
          <w:sz w:val="28"/>
          <w:szCs w:val="28"/>
        </w:rPr>
        <w:t>порядок организации и производства работ (организационные и технические мероприятия) при подготовке рабочего места на быстродействующем выключателе поста секционирования</w:t>
      </w:r>
      <w:r w:rsidRPr="00A4372A">
        <w:rPr>
          <w:rFonts w:ascii="Times New Roman" w:hAnsi="Times New Roman"/>
          <w:sz w:val="28"/>
          <w:szCs w:val="28"/>
        </w:rPr>
        <w:t>.</w:t>
      </w:r>
    </w:p>
    <w:p w:rsidR="00D52773" w:rsidRPr="00A4372A" w:rsidRDefault="00D52773" w:rsidP="00D52773">
      <w:pPr>
        <w:numPr>
          <w:ilvl w:val="0"/>
          <w:numId w:val="4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Приведите требования ПТЭ при нахождении на железнодорожных путях</w:t>
      </w:r>
      <w:r w:rsidRPr="00A4372A">
        <w:rPr>
          <w:sz w:val="28"/>
          <w:szCs w:val="28"/>
        </w:rPr>
        <w:t>.</w:t>
      </w:r>
    </w:p>
    <w:p w:rsidR="005027BC" w:rsidRDefault="005027BC" w:rsidP="006E25ED">
      <w:pPr>
        <w:pStyle w:val="Default"/>
        <w:jc w:val="both"/>
        <w:rPr>
          <w:sz w:val="28"/>
          <w:szCs w:val="28"/>
        </w:rPr>
      </w:pPr>
    </w:p>
    <w:p w:rsidR="00FE450F" w:rsidRDefault="00FE450F" w:rsidP="006E25ED">
      <w:pPr>
        <w:pStyle w:val="Default"/>
        <w:jc w:val="both"/>
        <w:rPr>
          <w:sz w:val="28"/>
          <w:szCs w:val="28"/>
        </w:rPr>
      </w:pPr>
    </w:p>
    <w:p w:rsidR="00FE450F" w:rsidRDefault="00D52773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D13A6D" w:rsidRPr="00D13A6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E450F" w:rsidRPr="00D13A6D">
        <w:rPr>
          <w:rFonts w:ascii="Times New Roman" w:hAnsi="Times New Roman"/>
          <w:b/>
          <w:bCs/>
          <w:sz w:val="28"/>
          <w:szCs w:val="28"/>
        </w:rPr>
        <w:t xml:space="preserve">Рекомендуемая литература для разработки оценочных средств и </w:t>
      </w:r>
      <w:proofErr w:type="gramStart"/>
      <w:r w:rsidR="00FE450F" w:rsidRPr="00D13A6D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="00FE450F" w:rsidRPr="00D13A6D">
        <w:rPr>
          <w:rFonts w:ascii="Times New Roman" w:hAnsi="Times New Roman"/>
          <w:b/>
          <w:bCs/>
          <w:sz w:val="28"/>
          <w:szCs w:val="28"/>
        </w:rPr>
        <w:t xml:space="preserve"> обучающихся к </w:t>
      </w:r>
      <w:r w:rsidR="00FE450F" w:rsidRPr="00A63060">
        <w:rPr>
          <w:rFonts w:ascii="Times New Roman" w:hAnsi="Times New Roman"/>
          <w:b/>
          <w:bCs/>
          <w:sz w:val="28"/>
          <w:szCs w:val="28"/>
        </w:rPr>
        <w:t>дифференцированному зачету</w:t>
      </w:r>
      <w:r w:rsidR="00A63060">
        <w:rPr>
          <w:rFonts w:ascii="Times New Roman" w:hAnsi="Times New Roman"/>
          <w:b/>
          <w:bCs/>
          <w:sz w:val="28"/>
          <w:szCs w:val="28"/>
        </w:rPr>
        <w:t xml:space="preserve"> (зачету)</w:t>
      </w:r>
      <w:r w:rsidR="00FE450F" w:rsidRPr="00D13A6D">
        <w:rPr>
          <w:rFonts w:ascii="Times New Roman" w:hAnsi="Times New Roman"/>
          <w:b/>
          <w:bCs/>
          <w:sz w:val="28"/>
          <w:szCs w:val="28"/>
        </w:rPr>
        <w:t>:</w:t>
      </w:r>
    </w:p>
    <w:p w:rsidR="00D13A6D" w:rsidRPr="00D13A6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450F" w:rsidRPr="00141C27" w:rsidRDefault="00FE450F" w:rsidP="00FE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Cs/>
          <w:sz w:val="28"/>
          <w:szCs w:val="28"/>
        </w:rPr>
      </w:pPr>
      <w:r w:rsidRPr="00141C27">
        <w:rPr>
          <w:bCs/>
          <w:sz w:val="28"/>
          <w:szCs w:val="28"/>
        </w:rPr>
        <w:t>Основная учебная литература</w:t>
      </w:r>
      <w:r>
        <w:rPr>
          <w:bCs/>
          <w:sz w:val="28"/>
          <w:szCs w:val="28"/>
        </w:rPr>
        <w:t>:</w:t>
      </w:r>
    </w:p>
    <w:p w:rsidR="00D52773" w:rsidRPr="0024079C" w:rsidRDefault="00D52773" w:rsidP="00D52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4079C">
        <w:rPr>
          <w:bCs/>
          <w:sz w:val="28"/>
          <w:szCs w:val="28"/>
        </w:rPr>
        <w:t xml:space="preserve">1. </w:t>
      </w:r>
      <w:proofErr w:type="spellStart"/>
      <w:r w:rsidRPr="0024079C">
        <w:rPr>
          <w:rStyle w:val="s16"/>
          <w:iCs/>
          <w:color w:val="000000"/>
          <w:sz w:val="28"/>
          <w:szCs w:val="28"/>
        </w:rPr>
        <w:t>Кожунов</w:t>
      </w:r>
      <w:proofErr w:type="spellEnd"/>
      <w:r w:rsidRPr="0024079C">
        <w:rPr>
          <w:rStyle w:val="s16"/>
          <w:iCs/>
          <w:color w:val="000000"/>
          <w:sz w:val="28"/>
          <w:szCs w:val="28"/>
        </w:rPr>
        <w:t xml:space="preserve"> В.И. Устройство электрических подстанций [Текст]: Учебное пособие. М.: </w:t>
      </w:r>
      <w:r w:rsidRPr="0024079C">
        <w:rPr>
          <w:sz w:val="28"/>
          <w:szCs w:val="28"/>
        </w:rPr>
        <w:t>ФБГОУ "Учебно-методический центр по образованию на железнодорожном транспорте", 2016. – 401 с.</w:t>
      </w:r>
    </w:p>
    <w:p w:rsidR="00D52773" w:rsidRPr="00D52773" w:rsidRDefault="00D52773" w:rsidP="00D52773">
      <w:pPr>
        <w:shd w:val="clear" w:color="auto" w:fill="FFFFFF"/>
        <w:jc w:val="both"/>
        <w:rPr>
          <w:sz w:val="28"/>
          <w:szCs w:val="28"/>
        </w:rPr>
      </w:pPr>
      <w:r w:rsidRPr="00D52773">
        <w:rPr>
          <w:sz w:val="28"/>
          <w:szCs w:val="28"/>
        </w:rPr>
        <w:t xml:space="preserve">2. </w:t>
      </w:r>
      <w:proofErr w:type="spellStart"/>
      <w:r w:rsidRPr="00D52773">
        <w:rPr>
          <w:sz w:val="28"/>
          <w:szCs w:val="28"/>
        </w:rPr>
        <w:t>Почае</w:t>
      </w:r>
      <w:r>
        <w:rPr>
          <w:sz w:val="28"/>
          <w:szCs w:val="28"/>
        </w:rPr>
        <w:t>в</w:t>
      </w:r>
      <w:r w:rsidRPr="00D52773">
        <w:rPr>
          <w:sz w:val="28"/>
          <w:szCs w:val="28"/>
        </w:rPr>
        <w:t>ец</w:t>
      </w:r>
      <w:proofErr w:type="spellEnd"/>
      <w:r w:rsidRPr="00D52773">
        <w:rPr>
          <w:sz w:val="28"/>
          <w:szCs w:val="28"/>
        </w:rPr>
        <w:t xml:space="preserve"> В.С. </w:t>
      </w:r>
      <w:hyperlink r:id="rId17" w:history="1">
        <w:r w:rsidRPr="00D52773">
          <w:rPr>
            <w:rStyle w:val="af2"/>
            <w:color w:val="auto"/>
            <w:sz w:val="28"/>
            <w:szCs w:val="28"/>
            <w:u w:val="none"/>
          </w:rPr>
          <w:t xml:space="preserve">Электрические подстанции : учебник / В.С. </w:t>
        </w:r>
        <w:proofErr w:type="spellStart"/>
        <w:r w:rsidRPr="00D52773">
          <w:rPr>
            <w:rStyle w:val="af2"/>
            <w:color w:val="auto"/>
            <w:sz w:val="28"/>
            <w:szCs w:val="28"/>
            <w:u w:val="none"/>
          </w:rPr>
          <w:t>Почаевец</w:t>
        </w:r>
        <w:proofErr w:type="spellEnd"/>
        <w:proofErr w:type="gramStart"/>
        <w:r w:rsidRPr="00D52773">
          <w:rPr>
            <w:rStyle w:val="af2"/>
            <w:color w:val="auto"/>
            <w:sz w:val="28"/>
            <w:szCs w:val="28"/>
            <w:u w:val="none"/>
          </w:rPr>
          <w:t xml:space="preserve"> .</w:t>
        </w:r>
        <w:proofErr w:type="gramEnd"/>
        <w:r w:rsidRPr="00D52773">
          <w:rPr>
            <w:rStyle w:val="af2"/>
            <w:color w:val="auto"/>
            <w:sz w:val="28"/>
            <w:szCs w:val="28"/>
            <w:u w:val="none"/>
          </w:rPr>
          <w:t xml:space="preserve"> – Москва : ФГБОУ «Учебно-методический центр по образованию на железнодорожном транспорте», 2012. – 491 c.</w:t>
        </w:r>
      </w:hyperlink>
    </w:p>
    <w:p w:rsidR="00D52773" w:rsidRPr="00D52773" w:rsidRDefault="00D52773" w:rsidP="00D52773">
      <w:pPr>
        <w:shd w:val="clear" w:color="auto" w:fill="FFFFFF"/>
        <w:jc w:val="both"/>
        <w:rPr>
          <w:sz w:val="28"/>
          <w:szCs w:val="28"/>
        </w:rPr>
      </w:pPr>
      <w:r w:rsidRPr="00D52773">
        <w:rPr>
          <w:rStyle w:val="ad"/>
          <w:b w:val="0"/>
          <w:sz w:val="28"/>
          <w:szCs w:val="28"/>
        </w:rPr>
        <w:t xml:space="preserve">3. Южаков, </w:t>
      </w:r>
      <w:proofErr w:type="spellStart"/>
      <w:r w:rsidRPr="00D52773">
        <w:rPr>
          <w:rStyle w:val="ad"/>
          <w:b w:val="0"/>
          <w:sz w:val="28"/>
          <w:szCs w:val="28"/>
        </w:rPr>
        <w:t>Б.Г.</w:t>
      </w:r>
      <w:hyperlink r:id="rId18" w:history="1">
        <w:r w:rsidRPr="00D52773">
          <w:rPr>
            <w:rStyle w:val="af2"/>
            <w:color w:val="auto"/>
            <w:sz w:val="28"/>
            <w:szCs w:val="28"/>
            <w:u w:val="none"/>
          </w:rPr>
          <w:t>Ремонт</w:t>
        </w:r>
        <w:proofErr w:type="spellEnd"/>
        <w:r w:rsidRPr="00D52773">
          <w:rPr>
            <w:rStyle w:val="af2"/>
            <w:color w:val="auto"/>
            <w:sz w:val="28"/>
            <w:szCs w:val="28"/>
            <w:u w:val="none"/>
          </w:rPr>
          <w:t xml:space="preserve"> и наладка устройств электроснабжения : учеб. пособие / Б.Г. Южаков</w:t>
        </w:r>
        <w:proofErr w:type="gramStart"/>
        <w:r w:rsidRPr="00D52773">
          <w:rPr>
            <w:rStyle w:val="af2"/>
            <w:color w:val="auto"/>
            <w:sz w:val="28"/>
            <w:szCs w:val="28"/>
            <w:u w:val="none"/>
          </w:rPr>
          <w:t xml:space="preserve"> .</w:t>
        </w:r>
        <w:proofErr w:type="gramEnd"/>
        <w:r w:rsidRPr="00D52773">
          <w:rPr>
            <w:rStyle w:val="af2"/>
            <w:color w:val="auto"/>
            <w:sz w:val="28"/>
            <w:szCs w:val="28"/>
            <w:u w:val="none"/>
          </w:rPr>
          <w:t xml:space="preserve"> – Москва : ФГБОУ «Учебно-методический центр по образованию на железнодорожном транспорте», 2016. – 568 c. </w:t>
        </w:r>
      </w:hyperlink>
    </w:p>
    <w:p w:rsidR="00D52773" w:rsidRPr="00D52773" w:rsidRDefault="00D52773" w:rsidP="00D52773">
      <w:pPr>
        <w:shd w:val="clear" w:color="auto" w:fill="FFFFFF"/>
        <w:jc w:val="both"/>
        <w:rPr>
          <w:sz w:val="28"/>
          <w:szCs w:val="28"/>
        </w:rPr>
      </w:pPr>
      <w:r w:rsidRPr="00D52773">
        <w:rPr>
          <w:sz w:val="28"/>
          <w:szCs w:val="28"/>
        </w:rPr>
        <w:t xml:space="preserve">4. </w:t>
      </w:r>
      <w:r w:rsidRPr="00D52773">
        <w:rPr>
          <w:rStyle w:val="ad"/>
          <w:b w:val="0"/>
          <w:sz w:val="28"/>
          <w:szCs w:val="28"/>
        </w:rPr>
        <w:t xml:space="preserve">Южаков, </w:t>
      </w:r>
      <w:proofErr w:type="spellStart"/>
      <w:r w:rsidRPr="00D52773">
        <w:rPr>
          <w:rStyle w:val="ad"/>
          <w:b w:val="0"/>
          <w:sz w:val="28"/>
          <w:szCs w:val="28"/>
        </w:rPr>
        <w:t>Б.Г.</w:t>
      </w:r>
      <w:hyperlink r:id="rId19" w:history="1">
        <w:r w:rsidRPr="00D52773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>Монтаж</w:t>
        </w:r>
        <w:proofErr w:type="spellEnd"/>
        <w:r w:rsidRPr="00D52773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>, наладка, обслуживание и ремонт электрических установок</w:t>
        </w:r>
        <w:proofErr w:type="gramStart"/>
        <w:r w:rsidRPr="00D52773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 xml:space="preserve"> :</w:t>
        </w:r>
        <w:proofErr w:type="gramEnd"/>
        <w:r w:rsidRPr="00D52773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 xml:space="preserve"> Учебник / Б.Г. Южаков</w:t>
        </w:r>
        <w:proofErr w:type="gramStart"/>
        <w:r w:rsidRPr="00D52773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 xml:space="preserve"> .</w:t>
        </w:r>
        <w:proofErr w:type="gramEnd"/>
        <w:r w:rsidRPr="00D52773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 xml:space="preserve"> – Москва : ГОУ «Учебно-методический центр по образованию на железнодорожном транспорте», 2008. – 412 c.</w:t>
        </w:r>
      </w:hyperlink>
    </w:p>
    <w:p w:rsidR="00D52773" w:rsidRPr="00A61441" w:rsidRDefault="00D52773" w:rsidP="00D52773">
      <w:pPr>
        <w:shd w:val="clear" w:color="auto" w:fill="FFFFFF"/>
        <w:jc w:val="both"/>
        <w:rPr>
          <w:sz w:val="28"/>
          <w:szCs w:val="28"/>
        </w:rPr>
      </w:pPr>
      <w:r w:rsidRPr="00D52773">
        <w:rPr>
          <w:sz w:val="28"/>
          <w:szCs w:val="28"/>
        </w:rPr>
        <w:t xml:space="preserve">5. </w:t>
      </w:r>
      <w:r w:rsidRPr="00D52773">
        <w:rPr>
          <w:rStyle w:val="ad"/>
          <w:b w:val="0"/>
          <w:sz w:val="28"/>
          <w:szCs w:val="28"/>
        </w:rPr>
        <w:t xml:space="preserve">Южаков, </w:t>
      </w:r>
      <w:proofErr w:type="spellStart"/>
      <w:r w:rsidRPr="00D52773">
        <w:rPr>
          <w:rStyle w:val="ad"/>
          <w:b w:val="0"/>
          <w:sz w:val="28"/>
          <w:szCs w:val="28"/>
        </w:rPr>
        <w:t>Б.Г.</w:t>
      </w:r>
      <w:hyperlink r:id="rId20" w:history="1">
        <w:r w:rsidRPr="00D52773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>Технология</w:t>
        </w:r>
        <w:proofErr w:type="spellEnd"/>
        <w:r w:rsidRPr="00D52773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 xml:space="preserve"> и организация обслуживания и ремонта устройств электроснабжения</w:t>
        </w:r>
        <w:proofErr w:type="gramStart"/>
        <w:r w:rsidRPr="00D52773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 xml:space="preserve"> :</w:t>
        </w:r>
        <w:proofErr w:type="gramEnd"/>
        <w:r w:rsidRPr="00D52773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 xml:space="preserve"> Учебник для техникумов и колледжей ж.-д. транспорта / Б.Г. Южаков</w:t>
        </w:r>
        <w:proofErr w:type="gramStart"/>
        <w:r w:rsidRPr="00D52773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 xml:space="preserve"> .</w:t>
        </w:r>
        <w:proofErr w:type="gramEnd"/>
        <w:r w:rsidRPr="00D52773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 xml:space="preserve"> – Москва : Издательство "Маршрут", 2004. – 275 c.</w:t>
        </w:r>
        <w:r>
          <w:rPr>
            <w:rStyle w:val="af2"/>
            <w:rFonts w:ascii="Arial" w:hAnsi="Arial" w:cs="Arial"/>
            <w:color w:val="4682B4"/>
            <w:sz w:val="21"/>
            <w:szCs w:val="21"/>
            <w:shd w:val="clear" w:color="auto" w:fill="FFFFFF"/>
          </w:rPr>
          <w:t> </w:t>
        </w:r>
      </w:hyperlink>
    </w:p>
    <w:p w:rsidR="00FE450F" w:rsidRPr="00746E33" w:rsidRDefault="00FE450F" w:rsidP="00FE450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920"/>
        <w:rPr>
          <w:rFonts w:ascii="Times New Roman" w:hAnsi="Times New Roman"/>
          <w:bCs/>
          <w:sz w:val="20"/>
          <w:szCs w:val="20"/>
        </w:rPr>
      </w:pPr>
    </w:p>
    <w:p w:rsidR="00FE450F" w:rsidRDefault="00FE450F" w:rsidP="00FE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Дополнительная учебная литература</w:t>
      </w:r>
      <w:r>
        <w:rPr>
          <w:sz w:val="28"/>
          <w:szCs w:val="28"/>
        </w:rPr>
        <w:t>:</w:t>
      </w:r>
    </w:p>
    <w:p w:rsidR="00D52773" w:rsidRPr="002C1168" w:rsidRDefault="00D52773" w:rsidP="00D52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2C1168">
        <w:rPr>
          <w:bCs/>
          <w:sz w:val="28"/>
          <w:szCs w:val="28"/>
        </w:rPr>
        <w:t>.Правила устройства электроустановок. [Текст] - 7-е издание. – СПб</w:t>
      </w:r>
      <w:proofErr w:type="gramStart"/>
      <w:r w:rsidRPr="002C1168">
        <w:rPr>
          <w:bCs/>
          <w:sz w:val="28"/>
          <w:szCs w:val="28"/>
        </w:rPr>
        <w:t xml:space="preserve">.: </w:t>
      </w:r>
      <w:proofErr w:type="gramEnd"/>
      <w:r w:rsidRPr="002C1168">
        <w:rPr>
          <w:bCs/>
          <w:sz w:val="28"/>
          <w:szCs w:val="28"/>
        </w:rPr>
        <w:t>Издательство ДЕАН, 2014. – 704 с.</w:t>
      </w:r>
    </w:p>
    <w:p w:rsidR="00D52773" w:rsidRPr="002C1168" w:rsidRDefault="00D52773" w:rsidP="00D5277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2.</w:t>
      </w:r>
      <w:r w:rsidRPr="002C1168">
        <w:rPr>
          <w:color w:val="000000"/>
          <w:sz w:val="28"/>
          <w:szCs w:val="28"/>
        </w:rPr>
        <w:t xml:space="preserve"> Правила безопасности при эксплуатации </w:t>
      </w:r>
      <w:proofErr w:type="spellStart"/>
      <w:r w:rsidRPr="002C1168">
        <w:rPr>
          <w:color w:val="000000"/>
          <w:sz w:val="28"/>
          <w:szCs w:val="28"/>
        </w:rPr>
        <w:t>электроустановоктяговых</w:t>
      </w:r>
      <w:proofErr w:type="spellEnd"/>
      <w:r w:rsidRPr="002C11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2C1168">
        <w:rPr>
          <w:color w:val="000000"/>
          <w:sz w:val="28"/>
          <w:szCs w:val="28"/>
        </w:rPr>
        <w:t xml:space="preserve">одстанций и районов электроснабжения железных </w:t>
      </w:r>
      <w:proofErr w:type="spellStart"/>
      <w:r w:rsidRPr="002C1168">
        <w:rPr>
          <w:color w:val="000000"/>
          <w:sz w:val="28"/>
          <w:szCs w:val="28"/>
        </w:rPr>
        <w:t>дорогОАО</w:t>
      </w:r>
      <w:proofErr w:type="spellEnd"/>
      <w:r w:rsidRPr="002C1168">
        <w:rPr>
          <w:color w:val="000000"/>
          <w:sz w:val="28"/>
          <w:szCs w:val="28"/>
        </w:rPr>
        <w:t xml:space="preserve"> «РЖД» №1105/</w:t>
      </w:r>
      <w:proofErr w:type="gramStart"/>
      <w:r w:rsidRPr="002C1168">
        <w:rPr>
          <w:color w:val="000000"/>
          <w:sz w:val="28"/>
          <w:szCs w:val="28"/>
        </w:rPr>
        <w:t>р</w:t>
      </w:r>
      <w:proofErr w:type="gramEnd"/>
      <w:r w:rsidRPr="002C1168">
        <w:rPr>
          <w:color w:val="000000"/>
          <w:sz w:val="28"/>
          <w:szCs w:val="28"/>
        </w:rPr>
        <w:t xml:space="preserve"> от 13.06.2017 г. </w:t>
      </w:r>
    </w:p>
    <w:p w:rsidR="00D52773" w:rsidRPr="00496D6F" w:rsidRDefault="00D52773" w:rsidP="00D5277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96D6F">
        <w:rPr>
          <w:color w:val="000000"/>
          <w:sz w:val="28"/>
          <w:szCs w:val="28"/>
        </w:rPr>
        <w:t xml:space="preserve">Правила содержания тяговых подстанций, </w:t>
      </w:r>
      <w:proofErr w:type="spellStart"/>
      <w:r w:rsidRPr="00496D6F">
        <w:rPr>
          <w:color w:val="000000"/>
          <w:sz w:val="28"/>
          <w:szCs w:val="28"/>
        </w:rPr>
        <w:t>трансформаторныхподстанций</w:t>
      </w:r>
      <w:proofErr w:type="spellEnd"/>
      <w:r w:rsidRPr="00496D6F">
        <w:rPr>
          <w:color w:val="000000"/>
          <w:sz w:val="28"/>
          <w:szCs w:val="28"/>
        </w:rPr>
        <w:t xml:space="preserve"> и линейных устройств системы </w:t>
      </w:r>
      <w:proofErr w:type="spellStart"/>
      <w:r w:rsidRPr="00496D6F">
        <w:rPr>
          <w:color w:val="000000"/>
          <w:sz w:val="28"/>
          <w:szCs w:val="28"/>
        </w:rPr>
        <w:t>тяговогоэлектроснабжения</w:t>
      </w:r>
      <w:proofErr w:type="spellEnd"/>
      <w:r w:rsidRPr="00496D6F">
        <w:rPr>
          <w:color w:val="000000"/>
          <w:sz w:val="28"/>
          <w:szCs w:val="28"/>
        </w:rPr>
        <w:t xml:space="preserve"> железных дорог ОАО «РЖД» №1187/</w:t>
      </w:r>
      <w:proofErr w:type="gramStart"/>
      <w:r w:rsidRPr="00496D6F">
        <w:rPr>
          <w:color w:val="000000"/>
          <w:sz w:val="28"/>
          <w:szCs w:val="28"/>
        </w:rPr>
        <w:t>р</w:t>
      </w:r>
      <w:proofErr w:type="gramEnd"/>
      <w:r w:rsidRPr="00496D6F">
        <w:rPr>
          <w:color w:val="000000"/>
          <w:sz w:val="28"/>
          <w:szCs w:val="28"/>
        </w:rPr>
        <w:t xml:space="preserve"> от05.08.2016 г.</w:t>
      </w:r>
    </w:p>
    <w:p w:rsidR="00FE450F" w:rsidRDefault="00FE450F" w:rsidP="006E25ED">
      <w:pPr>
        <w:pStyle w:val="Default"/>
        <w:jc w:val="both"/>
        <w:rPr>
          <w:sz w:val="28"/>
          <w:szCs w:val="28"/>
        </w:rPr>
      </w:pPr>
    </w:p>
    <w:p w:rsidR="00D52773" w:rsidRDefault="00D52773">
      <w:pPr>
        <w:suppressAutoHyphens w:val="0"/>
        <w:spacing w:after="200" w:line="276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br w:type="page"/>
      </w:r>
    </w:p>
    <w:p w:rsidR="00784DAE" w:rsidRPr="00784DAE" w:rsidRDefault="00784DAE" w:rsidP="00784DAE">
      <w:pPr>
        <w:suppressAutoHyphens w:val="0"/>
        <w:autoSpaceDE w:val="0"/>
        <w:autoSpaceDN w:val="0"/>
        <w:adjustRightInd w:val="0"/>
        <w:ind w:firstLine="360"/>
        <w:jc w:val="center"/>
        <w:rPr>
          <w:b/>
          <w:bCs/>
          <w:i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3.4</w:t>
      </w:r>
      <w:r w:rsidR="00B77753" w:rsidRPr="00B7775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</w:t>
      </w:r>
      <w:r w:rsidRPr="00B7502E">
        <w:rPr>
          <w:b/>
          <w:bCs/>
          <w:sz w:val="28"/>
          <w:szCs w:val="28"/>
        </w:rPr>
        <w:t>ОЦЕНОЧНЫЕ МАТЕРИАЛЫ ДЛЯ ПРОМ</w:t>
      </w:r>
      <w:r>
        <w:rPr>
          <w:b/>
          <w:bCs/>
          <w:sz w:val="28"/>
          <w:szCs w:val="28"/>
        </w:rPr>
        <w:t xml:space="preserve">ЕЖУТОЧНОЙ АТТЕСТАЦИИ ПО УЧЕБНОЙ ПРАКТИКЕ </w:t>
      </w:r>
      <w:r w:rsidR="00D52773">
        <w:rPr>
          <w:bCs/>
          <w:i/>
          <w:sz w:val="28"/>
          <w:szCs w:val="28"/>
        </w:rPr>
        <w:t>УП.05.01 Учебная практика</w:t>
      </w:r>
    </w:p>
    <w:p w:rsidR="00784DAE" w:rsidRDefault="00784DAE" w:rsidP="00784DAE">
      <w:pPr>
        <w:suppressAutoHyphens w:val="0"/>
        <w:autoSpaceDE w:val="0"/>
        <w:autoSpaceDN w:val="0"/>
        <w:adjustRightInd w:val="0"/>
        <w:ind w:firstLine="36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B77753" w:rsidRPr="00B77753" w:rsidRDefault="00B77753" w:rsidP="00784DAE">
      <w:pPr>
        <w:shd w:val="clear" w:color="auto" w:fill="FFFFFF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7775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1. </w:t>
      </w:r>
      <w:r w:rsidRPr="00B77753">
        <w:rPr>
          <w:rFonts w:eastAsia="Calibri"/>
          <w:b/>
          <w:bCs/>
          <w:sz w:val="28"/>
          <w:szCs w:val="28"/>
        </w:rPr>
        <w:t>Описание</w:t>
      </w:r>
    </w:p>
    <w:p w:rsidR="00B77753" w:rsidRDefault="00B77753" w:rsidP="00784D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Обучающиеся допускаются к сдаче дифференцированного зачета по учебной практике при условии выполнения всех видов работ на практике, предусмотренных программой и своевременном предоставлении </w:t>
      </w:r>
      <w:r w:rsidR="00DB0B31">
        <w:rPr>
          <w:rFonts w:eastAsiaTheme="minorHAnsi"/>
          <w:color w:val="000000"/>
          <w:sz w:val="28"/>
          <w:szCs w:val="28"/>
          <w:lang w:eastAsia="en-US"/>
        </w:rPr>
        <w:t>портфолио по учебной практике, включающего в себя</w:t>
      </w: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  <w:proofErr w:type="gramEnd"/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титульный лист;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индивидуальное задание;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дневник учебной практики;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отчет по практике;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выполненное индивидуальное задание;</w:t>
      </w:r>
    </w:p>
    <w:p w:rsidR="00DB0B31" w:rsidRDefault="00DB0B31" w:rsidP="003B25F3">
      <w:pPr>
        <w:shd w:val="clear" w:color="auto" w:fill="FFFFFF"/>
        <w:suppressAutoHyphens w:val="0"/>
        <w:ind w:left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B0B31">
        <w:rPr>
          <w:color w:val="000000"/>
          <w:sz w:val="28"/>
          <w:szCs w:val="28"/>
          <w:lang w:eastAsia="ru-RU"/>
        </w:rPr>
        <w:t xml:space="preserve">- </w:t>
      </w:r>
      <w:r>
        <w:rPr>
          <w:color w:val="000000"/>
          <w:sz w:val="28"/>
          <w:szCs w:val="28"/>
          <w:lang w:eastAsia="ru-RU"/>
        </w:rPr>
        <w:t xml:space="preserve">положительный </w:t>
      </w:r>
      <w:r w:rsidRPr="00DB0B31">
        <w:rPr>
          <w:color w:val="000000"/>
          <w:sz w:val="28"/>
          <w:szCs w:val="28"/>
          <w:lang w:eastAsia="ru-RU"/>
        </w:rPr>
        <w:t>аттестационный лист</w:t>
      </w:r>
      <w:r>
        <w:rPr>
          <w:color w:val="000000"/>
          <w:sz w:val="28"/>
          <w:szCs w:val="28"/>
          <w:lang w:eastAsia="ru-RU"/>
        </w:rPr>
        <w:t xml:space="preserve"> и характеристики </w:t>
      </w:r>
      <w:r w:rsidR="003B25F3">
        <w:rPr>
          <w:color w:val="000000"/>
          <w:sz w:val="28"/>
          <w:szCs w:val="28"/>
          <w:lang w:eastAsia="ru-RU"/>
        </w:rPr>
        <w:t>р</w:t>
      </w:r>
      <w:r w:rsidRPr="00B77753">
        <w:rPr>
          <w:rFonts w:eastAsiaTheme="minorHAnsi"/>
          <w:color w:val="000000"/>
          <w:sz w:val="28"/>
          <w:szCs w:val="28"/>
          <w:lang w:eastAsia="en-US"/>
        </w:rPr>
        <w:t>уководителей практики от организации прохождения практики и образовательной организации об уровне освоен</w:t>
      </w:r>
      <w:r>
        <w:rPr>
          <w:rFonts w:eastAsiaTheme="minorHAnsi"/>
          <w:color w:val="000000"/>
          <w:sz w:val="28"/>
          <w:szCs w:val="28"/>
          <w:lang w:eastAsia="en-US"/>
        </w:rPr>
        <w:t>ия профессиональных компетенций.</w:t>
      </w:r>
    </w:p>
    <w:p w:rsidR="003B25F3" w:rsidRPr="006F4211" w:rsidRDefault="003B25F3" w:rsidP="003B25F3">
      <w:pPr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Образцы документов  представлены в приложении </w:t>
      </w:r>
      <w:r w:rsidRPr="003B25F3">
        <w:rPr>
          <w:b/>
          <w:bCs/>
          <w:color w:val="000000"/>
          <w:sz w:val="28"/>
          <w:szCs w:val="28"/>
        </w:rPr>
        <w:t>Пакет документов</w:t>
      </w:r>
      <w:r>
        <w:rPr>
          <w:bCs/>
          <w:color w:val="000000"/>
          <w:sz w:val="28"/>
          <w:szCs w:val="28"/>
        </w:rPr>
        <w:t xml:space="preserve"> </w:t>
      </w:r>
      <w:r w:rsidRPr="00C53B74">
        <w:rPr>
          <w:b/>
          <w:bCs/>
          <w:sz w:val="28"/>
          <w:szCs w:val="28"/>
        </w:rPr>
        <w:t>УП.</w:t>
      </w:r>
      <w:r w:rsidR="00D52773">
        <w:rPr>
          <w:b/>
          <w:bCs/>
          <w:i/>
          <w:sz w:val="28"/>
          <w:szCs w:val="28"/>
        </w:rPr>
        <w:t>05</w:t>
      </w:r>
      <w:r w:rsidRPr="003B25F3">
        <w:rPr>
          <w:b/>
          <w:bCs/>
          <w:i/>
          <w:sz w:val="28"/>
          <w:szCs w:val="28"/>
        </w:rPr>
        <w:t>.</w:t>
      </w:r>
      <w:r w:rsidR="00D52773">
        <w:rPr>
          <w:b/>
          <w:bCs/>
          <w:i/>
          <w:sz w:val="28"/>
          <w:szCs w:val="28"/>
        </w:rPr>
        <w:t>01</w:t>
      </w:r>
      <w:r w:rsidRPr="003B25F3">
        <w:rPr>
          <w:b/>
          <w:bCs/>
          <w:i/>
          <w:sz w:val="28"/>
          <w:szCs w:val="28"/>
        </w:rPr>
        <w:t xml:space="preserve"> </w:t>
      </w:r>
      <w:r w:rsidR="00D52773" w:rsidRPr="00D52773">
        <w:rPr>
          <w:b/>
          <w:bCs/>
          <w:i/>
          <w:caps/>
          <w:sz w:val="28"/>
          <w:szCs w:val="28"/>
        </w:rPr>
        <w:t>Учебная практика</w:t>
      </w:r>
      <w:r w:rsidRPr="006F4211">
        <w:rPr>
          <w:bCs/>
          <w:i/>
          <w:color w:val="000000"/>
          <w:sz w:val="28"/>
          <w:szCs w:val="28"/>
        </w:rPr>
        <w:t>.</w:t>
      </w:r>
    </w:p>
    <w:p w:rsidR="003B25F3" w:rsidRDefault="003B25F3" w:rsidP="002F11FA">
      <w:pPr>
        <w:shd w:val="clear" w:color="auto" w:fill="FFFFFF"/>
        <w:suppressAutoHyphens w:val="0"/>
        <w:ind w:left="708"/>
        <w:rPr>
          <w:rFonts w:eastAsiaTheme="minorHAnsi"/>
          <w:color w:val="000000"/>
          <w:sz w:val="28"/>
          <w:szCs w:val="28"/>
          <w:lang w:eastAsia="en-US"/>
        </w:rPr>
      </w:pPr>
    </w:p>
    <w:p w:rsidR="00784DAE" w:rsidRPr="00B77753" w:rsidRDefault="00784DAE" w:rsidP="00B77753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B77753" w:rsidRPr="00B77753" w:rsidRDefault="00B77753" w:rsidP="00784D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Дифференцированный зачет проходит </w:t>
      </w:r>
      <w:r w:rsidRPr="00A63060">
        <w:rPr>
          <w:rFonts w:eastAsiaTheme="minorHAnsi"/>
          <w:color w:val="000000"/>
          <w:sz w:val="28"/>
          <w:szCs w:val="28"/>
          <w:lang w:eastAsia="en-US"/>
        </w:rPr>
        <w:t>в форме</w:t>
      </w:r>
      <w:r w:rsidR="00A63060" w:rsidRPr="00A63060">
        <w:rPr>
          <w:rFonts w:eastAsiaTheme="minorHAnsi"/>
          <w:color w:val="000000"/>
          <w:sz w:val="28"/>
          <w:szCs w:val="28"/>
          <w:lang w:eastAsia="en-US"/>
        </w:rPr>
        <w:t>…..</w:t>
      </w:r>
      <w:proofErr w:type="gramStart"/>
      <w:r w:rsidR="00A63060" w:rsidRPr="00A6306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63060"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gramEnd"/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B77753" w:rsidRPr="00B77753" w:rsidRDefault="00B77753" w:rsidP="00784D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На проведения дифференцированного зачета отводится </w:t>
      </w:r>
      <w:r w:rsidR="00D52773">
        <w:rPr>
          <w:rFonts w:eastAsiaTheme="minorHAnsi"/>
          <w:i/>
          <w:color w:val="000000"/>
          <w:sz w:val="28"/>
          <w:szCs w:val="28"/>
          <w:lang w:eastAsia="en-US"/>
        </w:rPr>
        <w:t>90</w:t>
      </w: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 минут. </w:t>
      </w:r>
    </w:p>
    <w:p w:rsidR="00B77753" w:rsidRDefault="00B77753" w:rsidP="00784D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color w:val="000000"/>
          <w:sz w:val="23"/>
          <w:szCs w:val="23"/>
          <w:lang w:eastAsia="en-US"/>
        </w:rPr>
      </w:pP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На дифференцированном зачете </w:t>
      </w:r>
      <w:proofErr w:type="gramStart"/>
      <w:r w:rsidRPr="00B77753">
        <w:rPr>
          <w:rFonts w:eastAsiaTheme="minorHAnsi"/>
          <w:color w:val="000000"/>
          <w:sz w:val="28"/>
          <w:szCs w:val="28"/>
          <w:lang w:eastAsia="en-US"/>
        </w:rPr>
        <w:t>обучающиеся</w:t>
      </w:r>
      <w:proofErr w:type="gramEnd"/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 могут использовать: </w:t>
      </w:r>
      <w:r w:rsidR="00D52773">
        <w:rPr>
          <w:rFonts w:eastAsiaTheme="minorHAnsi"/>
          <w:i/>
          <w:iCs/>
          <w:color w:val="000000"/>
          <w:sz w:val="28"/>
          <w:szCs w:val="23"/>
          <w:lang w:eastAsia="en-US"/>
        </w:rPr>
        <w:t>портфолио по практике</w:t>
      </w:r>
    </w:p>
    <w:p w:rsidR="00784DAE" w:rsidRPr="00B77753" w:rsidRDefault="00784DAE" w:rsidP="00784DAE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B77753" w:rsidRPr="00DB0B31" w:rsidRDefault="00D52773" w:rsidP="00784DAE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2</w:t>
      </w:r>
      <w:r w:rsidR="00B77753" w:rsidRPr="00DB0B31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Критерии оценки </w:t>
      </w:r>
    </w:p>
    <w:p w:rsidR="00DB0B31" w:rsidRPr="00DB0B31" w:rsidRDefault="00DB0B31" w:rsidP="00552212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552212">
        <w:rPr>
          <w:b/>
          <w:color w:val="000000"/>
          <w:sz w:val="28"/>
          <w:szCs w:val="28"/>
          <w:lang w:eastAsia="ru-RU"/>
        </w:rPr>
        <w:t>Оценка</w:t>
      </w:r>
      <w:r w:rsidR="00552212" w:rsidRPr="00552212">
        <w:rPr>
          <w:b/>
          <w:color w:val="000000"/>
          <w:sz w:val="28"/>
          <w:szCs w:val="28"/>
          <w:lang w:eastAsia="ru-RU"/>
        </w:rPr>
        <w:t xml:space="preserve"> «5»</w:t>
      </w:r>
      <w:r w:rsidRPr="00552212">
        <w:rPr>
          <w:b/>
          <w:color w:val="000000"/>
          <w:sz w:val="28"/>
          <w:szCs w:val="28"/>
          <w:lang w:eastAsia="ru-RU"/>
        </w:rPr>
        <w:t xml:space="preserve"> «отлично»</w:t>
      </w:r>
      <w:r w:rsidR="00552212">
        <w:rPr>
          <w:b/>
          <w:color w:val="000000"/>
          <w:sz w:val="28"/>
          <w:szCs w:val="28"/>
          <w:lang w:eastAsia="ru-RU"/>
        </w:rPr>
        <w:t xml:space="preserve"> -</w:t>
      </w:r>
      <w:r w:rsidRPr="00DB0B31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A63060">
        <w:rPr>
          <w:color w:val="000000"/>
          <w:sz w:val="28"/>
          <w:szCs w:val="28"/>
          <w:lang w:eastAsia="ru-RU"/>
        </w:rPr>
        <w:t>обучающийся</w:t>
      </w:r>
      <w:proofErr w:type="gramEnd"/>
      <w:r w:rsidR="00A6306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демонстрирует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полноту</w:t>
      </w:r>
      <w:r>
        <w:rPr>
          <w:color w:val="000000"/>
          <w:sz w:val="28"/>
          <w:szCs w:val="28"/>
          <w:lang w:eastAsia="ru-RU"/>
        </w:rPr>
        <w:t xml:space="preserve"> </w:t>
      </w:r>
      <w:r w:rsidR="00A63060">
        <w:rPr>
          <w:color w:val="000000"/>
          <w:sz w:val="28"/>
          <w:szCs w:val="28"/>
          <w:lang w:eastAsia="ru-RU"/>
        </w:rPr>
        <w:t xml:space="preserve">выполнения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структурных элементов</w:t>
      </w:r>
      <w:r w:rsidR="00A63060">
        <w:rPr>
          <w:color w:val="000000"/>
          <w:sz w:val="28"/>
          <w:szCs w:val="28"/>
          <w:lang w:eastAsia="ru-RU"/>
        </w:rPr>
        <w:t xml:space="preserve"> практики</w:t>
      </w:r>
      <w:r w:rsidRPr="00DB0B31">
        <w:rPr>
          <w:color w:val="000000"/>
          <w:sz w:val="28"/>
          <w:szCs w:val="28"/>
          <w:lang w:eastAsia="ru-RU"/>
        </w:rPr>
        <w:t>. Индивидуальное задание выполнено в полном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объеме на качественном уровне. Контролирующая документация представлена</w:t>
      </w:r>
      <w:r>
        <w:rPr>
          <w:color w:val="000000"/>
          <w:sz w:val="28"/>
          <w:szCs w:val="28"/>
          <w:lang w:eastAsia="ru-RU"/>
        </w:rPr>
        <w:t xml:space="preserve"> </w:t>
      </w:r>
      <w:r w:rsidR="00552212">
        <w:rPr>
          <w:color w:val="000000"/>
          <w:sz w:val="28"/>
          <w:szCs w:val="28"/>
          <w:lang w:eastAsia="ru-RU"/>
        </w:rPr>
        <w:t>исчерпывающе</w:t>
      </w:r>
      <w:r w:rsidRPr="00DB0B31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Наличие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положительных отзывов с баз практики 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 xml:space="preserve">выполненных видах работ. </w:t>
      </w:r>
      <w:proofErr w:type="gramStart"/>
      <w:r w:rsidRPr="00DB0B31">
        <w:rPr>
          <w:color w:val="000000"/>
          <w:sz w:val="28"/>
          <w:szCs w:val="28"/>
          <w:lang w:eastAsia="ru-RU"/>
        </w:rPr>
        <w:t xml:space="preserve">Содержание портфолио свидетельствует о </w:t>
      </w:r>
      <w:r w:rsidR="00552212">
        <w:rPr>
          <w:color w:val="000000"/>
          <w:sz w:val="28"/>
          <w:szCs w:val="28"/>
          <w:lang w:eastAsia="ru-RU"/>
        </w:rPr>
        <w:t>большой проделанной работе</w:t>
      </w:r>
      <w:r w:rsidRPr="00DB0B31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творческо</w:t>
      </w:r>
      <w:r w:rsidR="00552212">
        <w:rPr>
          <w:color w:val="000000"/>
          <w:sz w:val="28"/>
          <w:szCs w:val="28"/>
          <w:lang w:eastAsia="ru-RU"/>
        </w:rPr>
        <w:t>му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отношения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к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содержанию.</w:t>
      </w:r>
      <w:proofErr w:type="gramEnd"/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Прослеживается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стремление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к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самообразованию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повышению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квалификации.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Проявляется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использование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различных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источников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информации.</w:t>
      </w:r>
      <w:r w:rsidR="00552212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оформлении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="00A63060">
        <w:rPr>
          <w:color w:val="000000"/>
          <w:sz w:val="28"/>
          <w:szCs w:val="28"/>
          <w:lang w:eastAsia="ru-RU"/>
        </w:rPr>
        <w:t>документов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="00552212">
        <w:rPr>
          <w:color w:val="000000"/>
          <w:sz w:val="28"/>
          <w:szCs w:val="28"/>
          <w:lang w:eastAsia="ru-RU"/>
        </w:rPr>
        <w:t>проявля</w:t>
      </w:r>
      <w:r w:rsidR="00A63060">
        <w:rPr>
          <w:color w:val="000000"/>
          <w:sz w:val="28"/>
          <w:szCs w:val="28"/>
          <w:lang w:eastAsia="ru-RU"/>
        </w:rPr>
        <w:t>е</w:t>
      </w:r>
      <w:r w:rsidR="00552212">
        <w:rPr>
          <w:color w:val="000000"/>
          <w:sz w:val="28"/>
          <w:szCs w:val="28"/>
          <w:lang w:eastAsia="ru-RU"/>
        </w:rPr>
        <w:t xml:space="preserve">тся оригинальность </w:t>
      </w:r>
      <w:r w:rsidRPr="00DB0B31">
        <w:rPr>
          <w:color w:val="000000"/>
          <w:sz w:val="28"/>
          <w:szCs w:val="28"/>
          <w:lang w:eastAsia="ru-RU"/>
        </w:rPr>
        <w:t>и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высокий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уровень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владения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информационно-коммуник</w:t>
      </w:r>
      <w:r w:rsidR="00A63060">
        <w:rPr>
          <w:color w:val="000000"/>
          <w:sz w:val="28"/>
          <w:szCs w:val="28"/>
          <w:lang w:eastAsia="ru-RU"/>
        </w:rPr>
        <w:t>ационными технологиями. Контрольные з</w:t>
      </w:r>
      <w:r w:rsidRPr="00DB0B31">
        <w:rPr>
          <w:color w:val="000000"/>
          <w:sz w:val="28"/>
          <w:szCs w:val="28"/>
          <w:lang w:eastAsia="ru-RU"/>
        </w:rPr>
        <w:t xml:space="preserve">адания </w:t>
      </w:r>
      <w:proofErr w:type="gramStart"/>
      <w:r w:rsidRPr="00DB0B31">
        <w:rPr>
          <w:color w:val="000000"/>
          <w:sz w:val="28"/>
          <w:szCs w:val="28"/>
          <w:lang w:eastAsia="ru-RU"/>
        </w:rPr>
        <w:t>выполнены</w:t>
      </w:r>
      <w:proofErr w:type="gramEnd"/>
      <w:r w:rsidRPr="00DB0B31">
        <w:rPr>
          <w:color w:val="000000"/>
          <w:sz w:val="28"/>
          <w:szCs w:val="28"/>
          <w:lang w:eastAsia="ru-RU"/>
        </w:rPr>
        <w:t xml:space="preserve"> верно.</w:t>
      </w:r>
    </w:p>
    <w:p w:rsidR="00DD6B9D" w:rsidRPr="00DD6B9D" w:rsidRDefault="00DB0B31" w:rsidP="0055221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52212">
        <w:rPr>
          <w:b/>
          <w:color w:val="000000"/>
          <w:sz w:val="28"/>
          <w:szCs w:val="28"/>
          <w:lang w:eastAsia="ru-RU"/>
        </w:rPr>
        <w:t xml:space="preserve">Оценка </w:t>
      </w:r>
      <w:r w:rsidR="00552212">
        <w:rPr>
          <w:b/>
          <w:color w:val="000000"/>
          <w:sz w:val="28"/>
          <w:szCs w:val="28"/>
          <w:lang w:eastAsia="ru-RU"/>
        </w:rPr>
        <w:t xml:space="preserve">«4» </w:t>
      </w:r>
      <w:r w:rsidRPr="00552212">
        <w:rPr>
          <w:b/>
          <w:color w:val="000000"/>
          <w:sz w:val="28"/>
          <w:szCs w:val="28"/>
          <w:lang w:eastAsia="ru-RU"/>
        </w:rPr>
        <w:t>«хорошо»</w:t>
      </w:r>
      <w:r w:rsidR="00552212">
        <w:rPr>
          <w:b/>
          <w:color w:val="000000"/>
          <w:sz w:val="28"/>
          <w:szCs w:val="28"/>
          <w:lang w:eastAsia="ru-RU"/>
        </w:rPr>
        <w:t xml:space="preserve"> -</w:t>
      </w:r>
      <w:r w:rsidRPr="00DB0B31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A63060">
        <w:rPr>
          <w:color w:val="000000"/>
          <w:sz w:val="28"/>
          <w:szCs w:val="28"/>
          <w:lang w:eastAsia="ru-RU"/>
        </w:rPr>
        <w:t>обучающийся</w:t>
      </w:r>
      <w:proofErr w:type="gramEnd"/>
      <w:r w:rsidR="00A63060">
        <w:rPr>
          <w:color w:val="000000"/>
          <w:sz w:val="28"/>
          <w:szCs w:val="28"/>
          <w:lang w:eastAsia="ru-RU"/>
        </w:rPr>
        <w:t xml:space="preserve">  </w:t>
      </w:r>
      <w:r w:rsidR="00A63060" w:rsidRPr="00DB0B31">
        <w:rPr>
          <w:color w:val="000000"/>
          <w:sz w:val="28"/>
          <w:szCs w:val="28"/>
          <w:lang w:eastAsia="ru-RU"/>
        </w:rPr>
        <w:t>демонстрирует</w:t>
      </w:r>
      <w:r w:rsidR="00A63060">
        <w:rPr>
          <w:color w:val="000000"/>
          <w:sz w:val="28"/>
          <w:szCs w:val="28"/>
          <w:lang w:eastAsia="ru-RU"/>
        </w:rPr>
        <w:t xml:space="preserve"> выполнение в целом  </w:t>
      </w:r>
      <w:r w:rsidR="00A63060" w:rsidRPr="00DB0B31">
        <w:rPr>
          <w:color w:val="000000"/>
          <w:sz w:val="28"/>
          <w:szCs w:val="28"/>
          <w:lang w:eastAsia="ru-RU"/>
        </w:rPr>
        <w:t>структурных элементов</w:t>
      </w:r>
      <w:r w:rsidR="00A63060">
        <w:rPr>
          <w:color w:val="000000"/>
          <w:sz w:val="28"/>
          <w:szCs w:val="28"/>
          <w:lang w:eastAsia="ru-RU"/>
        </w:rPr>
        <w:t xml:space="preserve"> практики</w:t>
      </w:r>
      <w:r w:rsidRPr="00DB0B31">
        <w:rPr>
          <w:color w:val="000000"/>
          <w:sz w:val="28"/>
          <w:szCs w:val="28"/>
          <w:lang w:eastAsia="ru-RU"/>
        </w:rPr>
        <w:t>.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Имеются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небольшие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замечания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выполнению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индивидуального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задания.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Контролирующая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документация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представлена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полном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объеме.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Наличие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положительных отзывов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баз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практики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выполненных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видах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работ.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Используются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основные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источники информации.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 xml:space="preserve">Отсутствует творческий элемент в оформлении. Проявляется </w:t>
      </w:r>
      <w:r w:rsidR="00A63060">
        <w:rPr>
          <w:color w:val="000000"/>
          <w:sz w:val="28"/>
          <w:szCs w:val="28"/>
          <w:lang w:eastAsia="ru-RU"/>
        </w:rPr>
        <w:t>достаточный</w:t>
      </w:r>
      <w:r w:rsidRPr="00DB0B31">
        <w:rPr>
          <w:color w:val="000000"/>
          <w:sz w:val="28"/>
          <w:szCs w:val="28"/>
          <w:lang w:eastAsia="ru-RU"/>
        </w:rPr>
        <w:t xml:space="preserve"> уровень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 xml:space="preserve">владения информационно коммуникационными </w:t>
      </w:r>
      <w:r w:rsidRPr="00DB0B31">
        <w:rPr>
          <w:color w:val="000000"/>
          <w:sz w:val="28"/>
          <w:szCs w:val="28"/>
          <w:lang w:eastAsia="ru-RU"/>
        </w:rPr>
        <w:lastRenderedPageBreak/>
        <w:t>технологиями.</w:t>
      </w:r>
      <w:r w:rsidR="00A63060">
        <w:rPr>
          <w:color w:val="000000"/>
          <w:sz w:val="28"/>
          <w:szCs w:val="28"/>
          <w:lang w:eastAsia="ru-RU"/>
        </w:rPr>
        <w:t xml:space="preserve"> Контрольные задания</w:t>
      </w:r>
      <w:r w:rsidR="00DD6B9D" w:rsidRPr="00DD6B9D">
        <w:rPr>
          <w:color w:val="000000"/>
          <w:sz w:val="28"/>
          <w:szCs w:val="28"/>
          <w:lang w:eastAsia="ru-RU"/>
        </w:rPr>
        <w:t xml:space="preserve"> выполнены с небольшим количество</w:t>
      </w:r>
      <w:r w:rsidR="00A63060">
        <w:rPr>
          <w:color w:val="000000"/>
          <w:sz w:val="28"/>
          <w:szCs w:val="28"/>
          <w:lang w:eastAsia="ru-RU"/>
        </w:rPr>
        <w:t>м ошибок и неточностей</w:t>
      </w:r>
      <w:r w:rsidR="00DD6B9D" w:rsidRPr="00DD6B9D">
        <w:rPr>
          <w:color w:val="000000"/>
          <w:sz w:val="28"/>
          <w:szCs w:val="28"/>
          <w:lang w:eastAsia="ru-RU"/>
        </w:rPr>
        <w:t>.</w:t>
      </w:r>
    </w:p>
    <w:p w:rsidR="00DD6B9D" w:rsidRPr="00DD6B9D" w:rsidRDefault="00DD6B9D" w:rsidP="00DD6B9D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552212">
        <w:rPr>
          <w:b/>
          <w:color w:val="000000"/>
          <w:sz w:val="28"/>
          <w:szCs w:val="28"/>
          <w:lang w:eastAsia="ru-RU"/>
        </w:rPr>
        <w:t xml:space="preserve">Оценка </w:t>
      </w:r>
      <w:r w:rsidR="00552212">
        <w:rPr>
          <w:b/>
          <w:color w:val="000000"/>
          <w:sz w:val="28"/>
          <w:szCs w:val="28"/>
          <w:lang w:eastAsia="ru-RU"/>
        </w:rPr>
        <w:t xml:space="preserve">«3» </w:t>
      </w:r>
      <w:r w:rsidRPr="00552212">
        <w:rPr>
          <w:b/>
          <w:color w:val="000000"/>
          <w:sz w:val="28"/>
          <w:szCs w:val="28"/>
          <w:lang w:eastAsia="ru-RU"/>
        </w:rPr>
        <w:t>«удовлетворительно»</w:t>
      </w:r>
      <w:r w:rsidR="00552212">
        <w:rPr>
          <w:color w:val="000000"/>
          <w:sz w:val="28"/>
          <w:szCs w:val="28"/>
          <w:lang w:eastAsia="ru-RU"/>
        </w:rPr>
        <w:t xml:space="preserve"> -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A63060">
        <w:rPr>
          <w:color w:val="000000"/>
          <w:sz w:val="28"/>
          <w:szCs w:val="28"/>
          <w:lang w:eastAsia="ru-RU"/>
        </w:rPr>
        <w:t>обучающийся</w:t>
      </w:r>
      <w:proofErr w:type="gramEnd"/>
      <w:r w:rsidR="00A63060">
        <w:rPr>
          <w:color w:val="000000"/>
          <w:sz w:val="28"/>
          <w:szCs w:val="28"/>
          <w:lang w:eastAsia="ru-RU"/>
        </w:rPr>
        <w:t xml:space="preserve">  </w:t>
      </w:r>
      <w:r w:rsidR="00A63060" w:rsidRPr="00DB0B31">
        <w:rPr>
          <w:color w:val="000000"/>
          <w:sz w:val="28"/>
          <w:szCs w:val="28"/>
          <w:lang w:eastAsia="ru-RU"/>
        </w:rPr>
        <w:t>демонстрирует</w:t>
      </w:r>
      <w:r w:rsidR="00A63060">
        <w:rPr>
          <w:color w:val="000000"/>
          <w:sz w:val="28"/>
          <w:szCs w:val="28"/>
          <w:lang w:eastAsia="ru-RU"/>
        </w:rPr>
        <w:t xml:space="preserve">  выполнение большинства  </w:t>
      </w:r>
      <w:r w:rsidR="00A63060" w:rsidRPr="00DB0B31">
        <w:rPr>
          <w:color w:val="000000"/>
          <w:sz w:val="28"/>
          <w:szCs w:val="28"/>
          <w:lang w:eastAsia="ru-RU"/>
        </w:rPr>
        <w:t>структурных элементов</w:t>
      </w:r>
      <w:r w:rsidR="00A63060">
        <w:rPr>
          <w:color w:val="000000"/>
          <w:sz w:val="28"/>
          <w:szCs w:val="28"/>
          <w:lang w:eastAsia="ru-RU"/>
        </w:rPr>
        <w:t xml:space="preserve"> практики</w:t>
      </w:r>
      <w:r w:rsidRPr="00DD6B9D">
        <w:rPr>
          <w:color w:val="000000"/>
          <w:sz w:val="28"/>
          <w:szCs w:val="28"/>
          <w:lang w:eastAsia="ru-RU"/>
        </w:rPr>
        <w:t xml:space="preserve">. </w:t>
      </w:r>
      <w:r w:rsidR="00552212">
        <w:rPr>
          <w:color w:val="000000"/>
          <w:sz w:val="28"/>
          <w:szCs w:val="28"/>
          <w:lang w:eastAsia="ru-RU"/>
        </w:rPr>
        <w:t>Индивидуальное задание выполнено не в полном соответствии с требованиями</w:t>
      </w:r>
      <w:r>
        <w:rPr>
          <w:color w:val="000000"/>
          <w:sz w:val="28"/>
          <w:szCs w:val="28"/>
          <w:lang w:eastAsia="ru-RU"/>
        </w:rPr>
        <w:t xml:space="preserve">. </w:t>
      </w:r>
      <w:r w:rsidRPr="00DD6B9D">
        <w:rPr>
          <w:color w:val="000000"/>
          <w:sz w:val="28"/>
          <w:szCs w:val="28"/>
          <w:lang w:eastAsia="ru-RU"/>
        </w:rPr>
        <w:t xml:space="preserve">Контролирующая документация представлена </w:t>
      </w:r>
      <w:r w:rsidR="00552212">
        <w:rPr>
          <w:color w:val="000000"/>
          <w:sz w:val="28"/>
          <w:szCs w:val="28"/>
          <w:lang w:eastAsia="ru-RU"/>
        </w:rPr>
        <w:t>частично</w:t>
      </w:r>
      <w:r w:rsidRPr="00DD6B9D">
        <w:rPr>
          <w:color w:val="000000"/>
          <w:sz w:val="28"/>
          <w:szCs w:val="28"/>
          <w:lang w:eastAsia="ru-RU"/>
        </w:rPr>
        <w:t>. Отзывы с баз практики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содержат замечания и рекомендации по совершенствованию профессиональных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умений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навыков.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Источники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информации</w:t>
      </w:r>
      <w:r>
        <w:rPr>
          <w:color w:val="000000"/>
          <w:sz w:val="28"/>
          <w:szCs w:val="28"/>
          <w:lang w:eastAsia="ru-RU"/>
        </w:rPr>
        <w:t xml:space="preserve"> представлены фрагментарно.</w:t>
      </w:r>
      <w:r w:rsidR="00552212"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Отсутствует творческий элемент в оформлении. Проявляется низкий уровень</w:t>
      </w:r>
      <w:r w:rsidR="00552212"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владения информационно-коммуникационными технологиями.</w:t>
      </w:r>
      <w:r w:rsidR="00A63060">
        <w:rPr>
          <w:color w:val="000000"/>
          <w:sz w:val="28"/>
          <w:szCs w:val="28"/>
          <w:lang w:eastAsia="ru-RU"/>
        </w:rPr>
        <w:t xml:space="preserve"> Контрольные задания</w:t>
      </w:r>
      <w:r w:rsidRPr="00DD6B9D">
        <w:rPr>
          <w:color w:val="000000"/>
          <w:sz w:val="28"/>
          <w:szCs w:val="28"/>
          <w:lang w:eastAsia="ru-RU"/>
        </w:rPr>
        <w:t xml:space="preserve"> выполнены с ошибками (не более 50 %).</w:t>
      </w:r>
    </w:p>
    <w:p w:rsidR="00DB0B31" w:rsidRPr="00DD6B9D" w:rsidRDefault="00DB0B31" w:rsidP="00DB0B31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B77753" w:rsidRPr="00DD6B9D" w:rsidRDefault="00B77753" w:rsidP="00B7775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D6B9D">
        <w:rPr>
          <w:rFonts w:eastAsiaTheme="minorHAnsi"/>
          <w:sz w:val="28"/>
          <w:szCs w:val="28"/>
          <w:lang w:eastAsia="en-US"/>
        </w:rPr>
        <w:t xml:space="preserve"> </w:t>
      </w:r>
    </w:p>
    <w:p w:rsidR="00B77753" w:rsidRPr="00B77753" w:rsidRDefault="00B77753" w:rsidP="00B7775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B0B31" w:rsidRDefault="00DB0B31" w:rsidP="00505C60">
      <w:pPr>
        <w:suppressAutoHyphens w:val="0"/>
        <w:autoSpaceDE w:val="0"/>
        <w:autoSpaceDN w:val="0"/>
        <w:adjustRightInd w:val="0"/>
        <w:ind w:firstLine="36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505C60" w:rsidRDefault="00967F6D" w:rsidP="00505C60">
      <w:pPr>
        <w:suppressAutoHyphens w:val="0"/>
        <w:autoSpaceDE w:val="0"/>
        <w:autoSpaceDN w:val="0"/>
        <w:adjustRightInd w:val="0"/>
        <w:ind w:firstLine="360"/>
        <w:jc w:val="center"/>
        <w:rPr>
          <w:bCs/>
          <w:i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3.5</w:t>
      </w:r>
      <w:r w:rsidR="00505C60" w:rsidRPr="00B7775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</w:t>
      </w:r>
      <w:r w:rsidR="00505C60" w:rsidRPr="00B7502E">
        <w:rPr>
          <w:b/>
          <w:bCs/>
          <w:sz w:val="28"/>
          <w:szCs w:val="28"/>
        </w:rPr>
        <w:t>ОЦЕНОЧНЫЕ МАТЕРИАЛЫ ДЛЯ ПРОМ</w:t>
      </w:r>
      <w:r w:rsidR="00505C60">
        <w:rPr>
          <w:b/>
          <w:bCs/>
          <w:sz w:val="28"/>
          <w:szCs w:val="28"/>
        </w:rPr>
        <w:t xml:space="preserve">ЕЖУТОЧНОЙ АТТЕСТАЦИИ ПО ПРОИЗВОДСТВЕННОЙ ПРАКТИКЕ </w:t>
      </w:r>
      <w:r w:rsidR="00D52773">
        <w:rPr>
          <w:bCs/>
          <w:i/>
          <w:sz w:val="28"/>
          <w:szCs w:val="28"/>
        </w:rPr>
        <w:t>ПП.05.01 ПРОИЗВОДСТВЕННАЯ ПРАКТИКА (ПО ПРОФИЛЮ СПЕЦИАЛЬНОСТИ)</w:t>
      </w:r>
    </w:p>
    <w:p w:rsidR="00505C60" w:rsidRPr="00784DAE" w:rsidRDefault="00505C60" w:rsidP="00505C60">
      <w:pPr>
        <w:suppressAutoHyphens w:val="0"/>
        <w:autoSpaceDE w:val="0"/>
        <w:autoSpaceDN w:val="0"/>
        <w:adjustRightInd w:val="0"/>
        <w:ind w:firstLine="360"/>
        <w:jc w:val="center"/>
        <w:rPr>
          <w:b/>
          <w:bCs/>
          <w:i/>
          <w:sz w:val="28"/>
          <w:szCs w:val="28"/>
        </w:rPr>
      </w:pPr>
    </w:p>
    <w:p w:rsidR="00B77753" w:rsidRDefault="00B77753" w:rsidP="00505C60">
      <w:pPr>
        <w:suppressAutoHyphens w:val="0"/>
        <w:autoSpaceDE w:val="0"/>
        <w:autoSpaceDN w:val="0"/>
        <w:adjustRightInd w:val="0"/>
        <w:ind w:firstLine="36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7775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1. Описание </w:t>
      </w:r>
    </w:p>
    <w:p w:rsidR="00DB0B31" w:rsidRDefault="00DB0B31" w:rsidP="00DB0B31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Обучающиеся допускаются к сдаче дифференцированного зачета по </w:t>
      </w:r>
      <w:r>
        <w:rPr>
          <w:rFonts w:eastAsiaTheme="minorHAnsi"/>
          <w:color w:val="000000"/>
          <w:sz w:val="28"/>
          <w:szCs w:val="28"/>
          <w:lang w:eastAsia="en-US"/>
        </w:rPr>
        <w:t>производственной</w:t>
      </w: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 практике при условии выполнения всех видов работ на практике, предусмотренных программой и своевременном предоставлении </w:t>
      </w:r>
      <w:r>
        <w:rPr>
          <w:rFonts w:eastAsiaTheme="minorHAnsi"/>
          <w:color w:val="000000"/>
          <w:sz w:val="28"/>
          <w:szCs w:val="28"/>
          <w:lang w:eastAsia="en-US"/>
        </w:rPr>
        <w:t>портфолио по производственной практике, включающего в себя</w:t>
      </w: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  <w:proofErr w:type="gramEnd"/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титульный лист;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индивидуальное задание;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 xml:space="preserve">- дневник </w:t>
      </w:r>
      <w:r>
        <w:rPr>
          <w:color w:val="000000"/>
          <w:sz w:val="28"/>
          <w:szCs w:val="28"/>
          <w:lang w:eastAsia="ru-RU"/>
        </w:rPr>
        <w:t>производственной</w:t>
      </w:r>
      <w:r w:rsidRPr="00DB0B31">
        <w:rPr>
          <w:color w:val="000000"/>
          <w:sz w:val="28"/>
          <w:szCs w:val="28"/>
          <w:lang w:eastAsia="ru-RU"/>
        </w:rPr>
        <w:t xml:space="preserve"> практики;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отчет по практике;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выполненное индивидуальное задание;</w:t>
      </w:r>
    </w:p>
    <w:p w:rsidR="00DB0B31" w:rsidRDefault="00DB0B31" w:rsidP="003B25F3">
      <w:pPr>
        <w:shd w:val="clear" w:color="auto" w:fill="FFFFFF"/>
        <w:suppressAutoHyphens w:val="0"/>
        <w:ind w:left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B0B31">
        <w:rPr>
          <w:color w:val="000000"/>
          <w:sz w:val="28"/>
          <w:szCs w:val="28"/>
          <w:lang w:eastAsia="ru-RU"/>
        </w:rPr>
        <w:t xml:space="preserve">- </w:t>
      </w:r>
      <w:r>
        <w:rPr>
          <w:color w:val="000000"/>
          <w:sz w:val="28"/>
          <w:szCs w:val="28"/>
          <w:lang w:eastAsia="ru-RU"/>
        </w:rPr>
        <w:t xml:space="preserve">положительный </w:t>
      </w:r>
      <w:r w:rsidRPr="00DB0B31">
        <w:rPr>
          <w:color w:val="000000"/>
          <w:sz w:val="28"/>
          <w:szCs w:val="28"/>
          <w:lang w:eastAsia="ru-RU"/>
        </w:rPr>
        <w:t>аттестационный лист</w:t>
      </w:r>
      <w:r>
        <w:rPr>
          <w:color w:val="000000"/>
          <w:sz w:val="28"/>
          <w:szCs w:val="28"/>
          <w:lang w:eastAsia="ru-RU"/>
        </w:rPr>
        <w:t xml:space="preserve"> и характеристики </w:t>
      </w:r>
      <w:r w:rsidRPr="00B77753">
        <w:rPr>
          <w:rFonts w:eastAsiaTheme="minorHAnsi"/>
          <w:color w:val="000000"/>
          <w:sz w:val="28"/>
          <w:szCs w:val="28"/>
          <w:lang w:eastAsia="en-US"/>
        </w:rPr>
        <w:t>руководителей практики от организации прохождения практики и образовательной организации об уровне освоен</w:t>
      </w:r>
      <w:r>
        <w:rPr>
          <w:rFonts w:eastAsiaTheme="minorHAnsi"/>
          <w:color w:val="000000"/>
          <w:sz w:val="28"/>
          <w:szCs w:val="28"/>
          <w:lang w:eastAsia="en-US"/>
        </w:rPr>
        <w:t>ия профессиональных компетенций.</w:t>
      </w:r>
    </w:p>
    <w:p w:rsidR="003B25F3" w:rsidRPr="006F4211" w:rsidRDefault="003B25F3" w:rsidP="003B25F3">
      <w:pPr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Образцы документов  представлены в приложении </w:t>
      </w:r>
      <w:r w:rsidRPr="003B25F3">
        <w:rPr>
          <w:b/>
          <w:bCs/>
          <w:color w:val="000000"/>
          <w:sz w:val="28"/>
          <w:szCs w:val="28"/>
        </w:rPr>
        <w:t>Пакет документов</w:t>
      </w:r>
      <w:r>
        <w:rPr>
          <w:bCs/>
          <w:color w:val="000000"/>
          <w:sz w:val="28"/>
          <w:szCs w:val="28"/>
        </w:rPr>
        <w:t xml:space="preserve"> </w:t>
      </w:r>
      <w:r w:rsidRPr="00C53B74">
        <w:rPr>
          <w:b/>
          <w:bCs/>
          <w:sz w:val="28"/>
          <w:szCs w:val="28"/>
        </w:rPr>
        <w:t>УП.</w:t>
      </w:r>
      <w:r w:rsidR="00D52773">
        <w:rPr>
          <w:b/>
          <w:bCs/>
          <w:i/>
          <w:sz w:val="28"/>
          <w:szCs w:val="28"/>
        </w:rPr>
        <w:t>05</w:t>
      </w:r>
      <w:r w:rsidRPr="003B25F3">
        <w:rPr>
          <w:b/>
          <w:bCs/>
          <w:i/>
          <w:sz w:val="28"/>
          <w:szCs w:val="28"/>
        </w:rPr>
        <w:t>.</w:t>
      </w:r>
      <w:r w:rsidR="00D52773">
        <w:rPr>
          <w:b/>
          <w:bCs/>
          <w:i/>
          <w:sz w:val="28"/>
          <w:szCs w:val="28"/>
        </w:rPr>
        <w:t>01</w:t>
      </w:r>
      <w:r w:rsidRPr="003B25F3">
        <w:rPr>
          <w:b/>
          <w:bCs/>
          <w:i/>
          <w:sz w:val="28"/>
          <w:szCs w:val="28"/>
        </w:rPr>
        <w:t xml:space="preserve"> </w:t>
      </w:r>
      <w:r w:rsidR="00D52773">
        <w:rPr>
          <w:b/>
          <w:bCs/>
          <w:i/>
          <w:sz w:val="28"/>
          <w:szCs w:val="28"/>
        </w:rPr>
        <w:t>УЧЕБНАЯ ПРАКТИКА</w:t>
      </w:r>
      <w:r w:rsidRPr="006F4211">
        <w:rPr>
          <w:bCs/>
          <w:i/>
          <w:color w:val="000000"/>
          <w:sz w:val="28"/>
          <w:szCs w:val="28"/>
        </w:rPr>
        <w:t>.</w:t>
      </w:r>
    </w:p>
    <w:p w:rsidR="003B25F3" w:rsidRDefault="003B25F3" w:rsidP="003B25F3">
      <w:pPr>
        <w:shd w:val="clear" w:color="auto" w:fill="FFFFFF"/>
        <w:suppressAutoHyphens w:val="0"/>
        <w:ind w:left="708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B0B31" w:rsidRPr="00B77753" w:rsidRDefault="00DB0B31" w:rsidP="00505C60">
      <w:pPr>
        <w:suppressAutoHyphens w:val="0"/>
        <w:autoSpaceDE w:val="0"/>
        <w:autoSpaceDN w:val="0"/>
        <w:adjustRightInd w:val="0"/>
        <w:ind w:firstLine="360"/>
        <w:rPr>
          <w:rFonts w:eastAsiaTheme="minorHAnsi"/>
          <w:color w:val="000000"/>
          <w:sz w:val="28"/>
          <w:szCs w:val="28"/>
          <w:lang w:eastAsia="en-US"/>
        </w:rPr>
      </w:pPr>
    </w:p>
    <w:p w:rsidR="00B77753" w:rsidRPr="00B77753" w:rsidRDefault="00B77753" w:rsidP="00505C60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63060">
        <w:rPr>
          <w:rFonts w:eastAsiaTheme="minorHAnsi"/>
          <w:sz w:val="28"/>
          <w:szCs w:val="28"/>
          <w:lang w:eastAsia="en-US"/>
        </w:rPr>
        <w:t>Дифференцированный зачет проходит в форме</w:t>
      </w:r>
      <w:r w:rsidR="00A63060" w:rsidRPr="00A63060">
        <w:rPr>
          <w:rFonts w:eastAsiaTheme="minorHAnsi"/>
          <w:sz w:val="28"/>
          <w:szCs w:val="28"/>
          <w:lang w:eastAsia="en-US"/>
        </w:rPr>
        <w:t>…</w:t>
      </w:r>
    </w:p>
    <w:p w:rsidR="00B77753" w:rsidRPr="00B77753" w:rsidRDefault="00B77753" w:rsidP="002F11F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77753">
        <w:rPr>
          <w:rFonts w:eastAsiaTheme="minorHAnsi"/>
          <w:sz w:val="28"/>
          <w:szCs w:val="28"/>
          <w:lang w:eastAsia="en-US"/>
        </w:rPr>
        <w:t xml:space="preserve">На проведения дифференцированного зачета отводится </w:t>
      </w:r>
      <w:r w:rsidR="00D52773">
        <w:rPr>
          <w:rFonts w:eastAsiaTheme="minorHAnsi"/>
          <w:sz w:val="28"/>
          <w:szCs w:val="28"/>
          <w:lang w:eastAsia="en-US"/>
        </w:rPr>
        <w:t>90</w:t>
      </w:r>
      <w:r w:rsidRPr="00B77753">
        <w:rPr>
          <w:rFonts w:eastAsiaTheme="minorHAnsi"/>
          <w:sz w:val="28"/>
          <w:szCs w:val="28"/>
          <w:lang w:eastAsia="en-US"/>
        </w:rPr>
        <w:t xml:space="preserve"> минут. </w:t>
      </w:r>
    </w:p>
    <w:p w:rsidR="00B77753" w:rsidRPr="00D52773" w:rsidRDefault="00B77753" w:rsidP="002F11F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i/>
          <w:sz w:val="28"/>
          <w:szCs w:val="23"/>
          <w:lang w:eastAsia="en-US"/>
        </w:rPr>
      </w:pPr>
      <w:r w:rsidRPr="00B77753">
        <w:rPr>
          <w:rFonts w:eastAsiaTheme="minorHAnsi"/>
          <w:sz w:val="28"/>
          <w:szCs w:val="28"/>
          <w:lang w:eastAsia="en-US"/>
        </w:rPr>
        <w:t xml:space="preserve">На дифференцированном зачете </w:t>
      </w:r>
      <w:proofErr w:type="gramStart"/>
      <w:r w:rsidRPr="00B77753">
        <w:rPr>
          <w:rFonts w:eastAsiaTheme="minorHAnsi"/>
          <w:sz w:val="28"/>
          <w:szCs w:val="28"/>
          <w:lang w:eastAsia="en-US"/>
        </w:rPr>
        <w:t>обучающиеся</w:t>
      </w:r>
      <w:proofErr w:type="gramEnd"/>
      <w:r w:rsidRPr="00B77753">
        <w:rPr>
          <w:rFonts w:eastAsiaTheme="minorHAnsi"/>
          <w:sz w:val="28"/>
          <w:szCs w:val="28"/>
          <w:lang w:eastAsia="en-US"/>
        </w:rPr>
        <w:t xml:space="preserve"> могут использовать: </w:t>
      </w:r>
      <w:r w:rsidR="00D52773">
        <w:rPr>
          <w:rFonts w:eastAsiaTheme="minorHAnsi"/>
          <w:i/>
          <w:iCs/>
          <w:sz w:val="28"/>
          <w:szCs w:val="23"/>
          <w:lang w:eastAsia="en-US"/>
        </w:rPr>
        <w:t>портфолио по практике</w:t>
      </w:r>
    </w:p>
    <w:p w:rsidR="00505C60" w:rsidRDefault="00505C60" w:rsidP="00B77753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B77753" w:rsidRPr="00B77753" w:rsidRDefault="00D52773" w:rsidP="00967F6D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2</w:t>
      </w:r>
      <w:r w:rsidR="00B77753" w:rsidRPr="00A63060">
        <w:rPr>
          <w:rFonts w:eastAsiaTheme="minorHAnsi"/>
          <w:b/>
          <w:bCs/>
          <w:sz w:val="28"/>
          <w:szCs w:val="28"/>
          <w:lang w:eastAsia="en-US"/>
        </w:rPr>
        <w:t>. Критерии оценки</w:t>
      </w:r>
      <w:r w:rsidR="00B77753" w:rsidRPr="00B7775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A63060" w:rsidRPr="00DB0B31" w:rsidRDefault="00A63060" w:rsidP="00A63060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552212">
        <w:rPr>
          <w:b/>
          <w:color w:val="000000"/>
          <w:sz w:val="28"/>
          <w:szCs w:val="28"/>
          <w:lang w:eastAsia="ru-RU"/>
        </w:rPr>
        <w:lastRenderedPageBreak/>
        <w:t>Оценка «5» «отлично»</w:t>
      </w:r>
      <w:r>
        <w:rPr>
          <w:b/>
          <w:color w:val="000000"/>
          <w:sz w:val="28"/>
          <w:szCs w:val="28"/>
          <w:lang w:eastAsia="ru-RU"/>
        </w:rPr>
        <w:t xml:space="preserve"> -</w:t>
      </w:r>
      <w:r w:rsidRPr="00DB0B31">
        <w:rPr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color w:val="000000"/>
          <w:sz w:val="28"/>
          <w:szCs w:val="28"/>
          <w:lang w:eastAsia="ru-RU"/>
        </w:rPr>
        <w:t>обучающийся</w:t>
      </w:r>
      <w:proofErr w:type="gramEnd"/>
      <w:r>
        <w:rPr>
          <w:color w:val="000000"/>
          <w:sz w:val="28"/>
          <w:szCs w:val="28"/>
          <w:lang w:eastAsia="ru-RU"/>
        </w:rPr>
        <w:t xml:space="preserve">  </w:t>
      </w:r>
      <w:r w:rsidRPr="00DB0B31">
        <w:rPr>
          <w:color w:val="000000"/>
          <w:sz w:val="28"/>
          <w:szCs w:val="28"/>
          <w:lang w:eastAsia="ru-RU"/>
        </w:rPr>
        <w:t>демонстрирует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полноту</w:t>
      </w:r>
      <w:r>
        <w:rPr>
          <w:color w:val="000000"/>
          <w:sz w:val="28"/>
          <w:szCs w:val="28"/>
          <w:lang w:eastAsia="ru-RU"/>
        </w:rPr>
        <w:t xml:space="preserve"> выполнения  </w:t>
      </w:r>
      <w:r w:rsidRPr="00DB0B31">
        <w:rPr>
          <w:color w:val="000000"/>
          <w:sz w:val="28"/>
          <w:szCs w:val="28"/>
          <w:lang w:eastAsia="ru-RU"/>
        </w:rPr>
        <w:t>структурных элементов</w:t>
      </w:r>
      <w:r>
        <w:rPr>
          <w:color w:val="000000"/>
          <w:sz w:val="28"/>
          <w:szCs w:val="28"/>
          <w:lang w:eastAsia="ru-RU"/>
        </w:rPr>
        <w:t xml:space="preserve"> практики</w:t>
      </w:r>
      <w:r w:rsidRPr="00DB0B31">
        <w:rPr>
          <w:color w:val="000000"/>
          <w:sz w:val="28"/>
          <w:szCs w:val="28"/>
          <w:lang w:eastAsia="ru-RU"/>
        </w:rPr>
        <w:t>. Индивидуальное задание выполнено в полном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объеме на качественном уровне. Контролирующая документация представлена</w:t>
      </w:r>
      <w:r>
        <w:rPr>
          <w:color w:val="000000"/>
          <w:sz w:val="28"/>
          <w:szCs w:val="28"/>
          <w:lang w:eastAsia="ru-RU"/>
        </w:rPr>
        <w:t xml:space="preserve"> исчерпывающе</w:t>
      </w:r>
      <w:r w:rsidRPr="00DB0B31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Наличие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положительных отзывов с баз практики 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 xml:space="preserve">выполненных видах работ. </w:t>
      </w:r>
      <w:proofErr w:type="gramStart"/>
      <w:r w:rsidRPr="00DB0B31">
        <w:rPr>
          <w:color w:val="000000"/>
          <w:sz w:val="28"/>
          <w:szCs w:val="28"/>
          <w:lang w:eastAsia="ru-RU"/>
        </w:rPr>
        <w:t xml:space="preserve">Содержание портфолио свидетельствует о </w:t>
      </w:r>
      <w:r>
        <w:rPr>
          <w:color w:val="000000"/>
          <w:sz w:val="28"/>
          <w:szCs w:val="28"/>
          <w:lang w:eastAsia="ru-RU"/>
        </w:rPr>
        <w:t>большой проделанной работе</w:t>
      </w:r>
      <w:r w:rsidRPr="00DB0B31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творческо</w:t>
      </w:r>
      <w:r>
        <w:rPr>
          <w:color w:val="000000"/>
          <w:sz w:val="28"/>
          <w:szCs w:val="28"/>
          <w:lang w:eastAsia="ru-RU"/>
        </w:rPr>
        <w:t xml:space="preserve">му </w:t>
      </w:r>
      <w:r w:rsidRPr="00DB0B31">
        <w:rPr>
          <w:color w:val="000000"/>
          <w:sz w:val="28"/>
          <w:szCs w:val="28"/>
          <w:lang w:eastAsia="ru-RU"/>
        </w:rPr>
        <w:t>отношения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к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содержанию.</w:t>
      </w:r>
      <w:proofErr w:type="gramEnd"/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Прослеживается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стремление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к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самообразованию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повышению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квалификации.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Проявляется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использование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различных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источников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информации.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оформлении</w:t>
      </w:r>
      <w:r>
        <w:rPr>
          <w:color w:val="000000"/>
          <w:sz w:val="28"/>
          <w:szCs w:val="28"/>
          <w:lang w:eastAsia="ru-RU"/>
        </w:rPr>
        <w:t xml:space="preserve"> документов проявляется оригинальность </w:t>
      </w:r>
      <w:r w:rsidRPr="00DB0B31">
        <w:rPr>
          <w:color w:val="000000"/>
          <w:sz w:val="28"/>
          <w:szCs w:val="28"/>
          <w:lang w:eastAsia="ru-RU"/>
        </w:rPr>
        <w:t>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высокий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уровень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владения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информационно-коммуник</w:t>
      </w:r>
      <w:r>
        <w:rPr>
          <w:color w:val="000000"/>
          <w:sz w:val="28"/>
          <w:szCs w:val="28"/>
          <w:lang w:eastAsia="ru-RU"/>
        </w:rPr>
        <w:t>ационными технологиями. Контрольные з</w:t>
      </w:r>
      <w:r w:rsidRPr="00DB0B31">
        <w:rPr>
          <w:color w:val="000000"/>
          <w:sz w:val="28"/>
          <w:szCs w:val="28"/>
          <w:lang w:eastAsia="ru-RU"/>
        </w:rPr>
        <w:t xml:space="preserve">адания </w:t>
      </w:r>
      <w:proofErr w:type="gramStart"/>
      <w:r w:rsidRPr="00DB0B31">
        <w:rPr>
          <w:color w:val="000000"/>
          <w:sz w:val="28"/>
          <w:szCs w:val="28"/>
          <w:lang w:eastAsia="ru-RU"/>
        </w:rPr>
        <w:t>выполнены</w:t>
      </w:r>
      <w:proofErr w:type="gramEnd"/>
      <w:r w:rsidRPr="00DB0B31">
        <w:rPr>
          <w:color w:val="000000"/>
          <w:sz w:val="28"/>
          <w:szCs w:val="28"/>
          <w:lang w:eastAsia="ru-RU"/>
        </w:rPr>
        <w:t xml:space="preserve"> верно.</w:t>
      </w:r>
    </w:p>
    <w:p w:rsidR="00A63060" w:rsidRPr="00DD6B9D" w:rsidRDefault="00A63060" w:rsidP="00A6306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52212">
        <w:rPr>
          <w:b/>
          <w:color w:val="000000"/>
          <w:sz w:val="28"/>
          <w:szCs w:val="28"/>
          <w:lang w:eastAsia="ru-RU"/>
        </w:rPr>
        <w:t xml:space="preserve">Оценка </w:t>
      </w:r>
      <w:r>
        <w:rPr>
          <w:b/>
          <w:color w:val="000000"/>
          <w:sz w:val="28"/>
          <w:szCs w:val="28"/>
          <w:lang w:eastAsia="ru-RU"/>
        </w:rPr>
        <w:t xml:space="preserve">«4» </w:t>
      </w:r>
      <w:r w:rsidRPr="00552212">
        <w:rPr>
          <w:b/>
          <w:color w:val="000000"/>
          <w:sz w:val="28"/>
          <w:szCs w:val="28"/>
          <w:lang w:eastAsia="ru-RU"/>
        </w:rPr>
        <w:t>«хорошо»</w:t>
      </w:r>
      <w:r>
        <w:rPr>
          <w:b/>
          <w:color w:val="000000"/>
          <w:sz w:val="28"/>
          <w:szCs w:val="28"/>
          <w:lang w:eastAsia="ru-RU"/>
        </w:rPr>
        <w:t xml:space="preserve"> -</w:t>
      </w:r>
      <w:r w:rsidRPr="00DB0B31">
        <w:rPr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color w:val="000000"/>
          <w:sz w:val="28"/>
          <w:szCs w:val="28"/>
          <w:lang w:eastAsia="ru-RU"/>
        </w:rPr>
        <w:t>обучающийся</w:t>
      </w:r>
      <w:proofErr w:type="gramEnd"/>
      <w:r>
        <w:rPr>
          <w:color w:val="000000"/>
          <w:sz w:val="28"/>
          <w:szCs w:val="28"/>
          <w:lang w:eastAsia="ru-RU"/>
        </w:rPr>
        <w:t xml:space="preserve">  </w:t>
      </w:r>
      <w:r w:rsidRPr="00DB0B31">
        <w:rPr>
          <w:color w:val="000000"/>
          <w:sz w:val="28"/>
          <w:szCs w:val="28"/>
          <w:lang w:eastAsia="ru-RU"/>
        </w:rPr>
        <w:t>демонстрирует</w:t>
      </w:r>
      <w:r>
        <w:rPr>
          <w:color w:val="000000"/>
          <w:sz w:val="28"/>
          <w:szCs w:val="28"/>
          <w:lang w:eastAsia="ru-RU"/>
        </w:rPr>
        <w:t xml:space="preserve"> выполнение в целом  </w:t>
      </w:r>
      <w:r w:rsidRPr="00DB0B31">
        <w:rPr>
          <w:color w:val="000000"/>
          <w:sz w:val="28"/>
          <w:szCs w:val="28"/>
          <w:lang w:eastAsia="ru-RU"/>
        </w:rPr>
        <w:t>структурных элементов</w:t>
      </w:r>
      <w:r>
        <w:rPr>
          <w:color w:val="000000"/>
          <w:sz w:val="28"/>
          <w:szCs w:val="28"/>
          <w:lang w:eastAsia="ru-RU"/>
        </w:rPr>
        <w:t xml:space="preserve"> практики</w:t>
      </w:r>
      <w:r w:rsidRPr="00DB0B31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Имеются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небольшие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замечания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выполнению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индивидуального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задания.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Контролирующая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документация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представлена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полном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объеме.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Наличие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положительных отзывов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баз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практики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выполненных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видах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работ.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Используются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основные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источники информации.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 xml:space="preserve">Отсутствует творческий элемент в оформлении. Проявляется </w:t>
      </w:r>
      <w:r>
        <w:rPr>
          <w:color w:val="000000"/>
          <w:sz w:val="28"/>
          <w:szCs w:val="28"/>
          <w:lang w:eastAsia="ru-RU"/>
        </w:rPr>
        <w:t>достаточный</w:t>
      </w:r>
      <w:r w:rsidRPr="00DB0B31">
        <w:rPr>
          <w:color w:val="000000"/>
          <w:sz w:val="28"/>
          <w:szCs w:val="28"/>
          <w:lang w:eastAsia="ru-RU"/>
        </w:rPr>
        <w:t xml:space="preserve"> уровень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владения информационно коммуникационными технологиями.</w:t>
      </w:r>
      <w:r>
        <w:rPr>
          <w:color w:val="000000"/>
          <w:sz w:val="28"/>
          <w:szCs w:val="28"/>
          <w:lang w:eastAsia="ru-RU"/>
        </w:rPr>
        <w:t xml:space="preserve"> Контрольные задания</w:t>
      </w:r>
      <w:r w:rsidRPr="00DD6B9D">
        <w:rPr>
          <w:color w:val="000000"/>
          <w:sz w:val="28"/>
          <w:szCs w:val="28"/>
          <w:lang w:eastAsia="ru-RU"/>
        </w:rPr>
        <w:t xml:space="preserve"> выполнены с небольшим количество</w:t>
      </w:r>
      <w:r>
        <w:rPr>
          <w:color w:val="000000"/>
          <w:sz w:val="28"/>
          <w:szCs w:val="28"/>
          <w:lang w:eastAsia="ru-RU"/>
        </w:rPr>
        <w:t>м ошибок и неточностей</w:t>
      </w:r>
      <w:r w:rsidRPr="00DD6B9D">
        <w:rPr>
          <w:color w:val="000000"/>
          <w:sz w:val="28"/>
          <w:szCs w:val="28"/>
          <w:lang w:eastAsia="ru-RU"/>
        </w:rPr>
        <w:t>.</w:t>
      </w:r>
    </w:p>
    <w:p w:rsidR="00A63060" w:rsidRPr="00DD6B9D" w:rsidRDefault="00A63060" w:rsidP="00A63060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552212">
        <w:rPr>
          <w:b/>
          <w:color w:val="000000"/>
          <w:sz w:val="28"/>
          <w:szCs w:val="28"/>
          <w:lang w:eastAsia="ru-RU"/>
        </w:rPr>
        <w:t xml:space="preserve">Оценка </w:t>
      </w:r>
      <w:r>
        <w:rPr>
          <w:b/>
          <w:color w:val="000000"/>
          <w:sz w:val="28"/>
          <w:szCs w:val="28"/>
          <w:lang w:eastAsia="ru-RU"/>
        </w:rPr>
        <w:t xml:space="preserve">«3» </w:t>
      </w:r>
      <w:r w:rsidRPr="00552212">
        <w:rPr>
          <w:b/>
          <w:color w:val="000000"/>
          <w:sz w:val="28"/>
          <w:szCs w:val="28"/>
          <w:lang w:eastAsia="ru-RU"/>
        </w:rPr>
        <w:t>«удовлетворительно»</w:t>
      </w:r>
      <w:r>
        <w:rPr>
          <w:color w:val="000000"/>
          <w:sz w:val="28"/>
          <w:szCs w:val="28"/>
          <w:lang w:eastAsia="ru-RU"/>
        </w:rPr>
        <w:t xml:space="preserve"> - </w:t>
      </w:r>
      <w:proofErr w:type="gramStart"/>
      <w:r>
        <w:rPr>
          <w:color w:val="000000"/>
          <w:sz w:val="28"/>
          <w:szCs w:val="28"/>
          <w:lang w:eastAsia="ru-RU"/>
        </w:rPr>
        <w:t>обучающийся</w:t>
      </w:r>
      <w:proofErr w:type="gramEnd"/>
      <w:r>
        <w:rPr>
          <w:color w:val="000000"/>
          <w:sz w:val="28"/>
          <w:szCs w:val="28"/>
          <w:lang w:eastAsia="ru-RU"/>
        </w:rPr>
        <w:t xml:space="preserve">  </w:t>
      </w:r>
      <w:r w:rsidRPr="00DB0B31">
        <w:rPr>
          <w:color w:val="000000"/>
          <w:sz w:val="28"/>
          <w:szCs w:val="28"/>
          <w:lang w:eastAsia="ru-RU"/>
        </w:rPr>
        <w:t>демонстрирует</w:t>
      </w:r>
      <w:r>
        <w:rPr>
          <w:color w:val="000000"/>
          <w:sz w:val="28"/>
          <w:szCs w:val="28"/>
          <w:lang w:eastAsia="ru-RU"/>
        </w:rPr>
        <w:t xml:space="preserve">  выполнение большинства  </w:t>
      </w:r>
      <w:r w:rsidRPr="00DB0B31">
        <w:rPr>
          <w:color w:val="000000"/>
          <w:sz w:val="28"/>
          <w:szCs w:val="28"/>
          <w:lang w:eastAsia="ru-RU"/>
        </w:rPr>
        <w:t>структурных элементов</w:t>
      </w:r>
      <w:r>
        <w:rPr>
          <w:color w:val="000000"/>
          <w:sz w:val="28"/>
          <w:szCs w:val="28"/>
          <w:lang w:eastAsia="ru-RU"/>
        </w:rPr>
        <w:t xml:space="preserve"> практики</w:t>
      </w:r>
      <w:r w:rsidRPr="00DD6B9D">
        <w:rPr>
          <w:color w:val="000000"/>
          <w:sz w:val="28"/>
          <w:szCs w:val="28"/>
          <w:lang w:eastAsia="ru-RU"/>
        </w:rPr>
        <w:t xml:space="preserve">. </w:t>
      </w:r>
      <w:r>
        <w:rPr>
          <w:color w:val="000000"/>
          <w:sz w:val="28"/>
          <w:szCs w:val="28"/>
          <w:lang w:eastAsia="ru-RU"/>
        </w:rPr>
        <w:t xml:space="preserve">Индивидуальное задание выполнено не в полном соответствии с требованиями. </w:t>
      </w:r>
      <w:r w:rsidRPr="00DD6B9D">
        <w:rPr>
          <w:color w:val="000000"/>
          <w:sz w:val="28"/>
          <w:szCs w:val="28"/>
          <w:lang w:eastAsia="ru-RU"/>
        </w:rPr>
        <w:t xml:space="preserve">Контролирующая документация представлена </w:t>
      </w:r>
      <w:r>
        <w:rPr>
          <w:color w:val="000000"/>
          <w:sz w:val="28"/>
          <w:szCs w:val="28"/>
          <w:lang w:eastAsia="ru-RU"/>
        </w:rPr>
        <w:t>частично</w:t>
      </w:r>
      <w:r w:rsidRPr="00DD6B9D">
        <w:rPr>
          <w:color w:val="000000"/>
          <w:sz w:val="28"/>
          <w:szCs w:val="28"/>
          <w:lang w:eastAsia="ru-RU"/>
        </w:rPr>
        <w:t>. Отзывы с баз практики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содержат замечания и рекомендации по совершенствованию профессиональных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умений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навыков.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Источники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информации</w:t>
      </w:r>
      <w:r>
        <w:rPr>
          <w:color w:val="000000"/>
          <w:sz w:val="28"/>
          <w:szCs w:val="28"/>
          <w:lang w:eastAsia="ru-RU"/>
        </w:rPr>
        <w:t xml:space="preserve"> представлены фрагментарно. </w:t>
      </w:r>
      <w:r w:rsidRPr="00DD6B9D">
        <w:rPr>
          <w:color w:val="000000"/>
          <w:sz w:val="28"/>
          <w:szCs w:val="28"/>
          <w:lang w:eastAsia="ru-RU"/>
        </w:rPr>
        <w:t>Отсутствует творческий элемент в оформлении. Проявляется низкий уровень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владения информационно-коммуникационными технологиями.</w:t>
      </w:r>
      <w:r>
        <w:rPr>
          <w:color w:val="000000"/>
          <w:sz w:val="28"/>
          <w:szCs w:val="28"/>
          <w:lang w:eastAsia="ru-RU"/>
        </w:rPr>
        <w:t xml:space="preserve"> Контрольные задания</w:t>
      </w:r>
      <w:r w:rsidRPr="00DD6B9D">
        <w:rPr>
          <w:color w:val="000000"/>
          <w:sz w:val="28"/>
          <w:szCs w:val="28"/>
          <w:lang w:eastAsia="ru-RU"/>
        </w:rPr>
        <w:t xml:space="preserve"> выполнены с ошибками (не более 50 %).</w:t>
      </w:r>
    </w:p>
    <w:p w:rsidR="002F11FA" w:rsidRDefault="002F11FA">
      <w:pPr>
        <w:suppressAutoHyphens w:val="0"/>
        <w:spacing w:after="200" w:line="276" w:lineRule="auto"/>
        <w:rPr>
          <w:rFonts w:eastAsia="Calibri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AF0A69" w:rsidRDefault="001413AC" w:rsidP="002F11FA">
      <w:pPr>
        <w:pStyle w:val="Default"/>
        <w:ind w:left="360"/>
        <w:jc w:val="center"/>
        <w:rPr>
          <w:b/>
          <w:bCs/>
          <w:sz w:val="28"/>
          <w:szCs w:val="28"/>
        </w:rPr>
      </w:pPr>
      <w:r w:rsidRPr="001413AC">
        <w:rPr>
          <w:b/>
          <w:bCs/>
          <w:sz w:val="28"/>
          <w:szCs w:val="28"/>
        </w:rPr>
        <w:lastRenderedPageBreak/>
        <w:t xml:space="preserve">4. </w:t>
      </w:r>
      <w:r w:rsidR="00AF0A69">
        <w:rPr>
          <w:b/>
          <w:bCs/>
          <w:sz w:val="28"/>
          <w:szCs w:val="28"/>
        </w:rPr>
        <w:t>КОНТРОЛЬНО-ОЦЕНОЧНЫЕ СРЕДСТВА ЭКЗАМЕНА КВАЛИФИКАЦИОННОГО</w:t>
      </w:r>
    </w:p>
    <w:p w:rsidR="00AF0A69" w:rsidRDefault="00AF0A69" w:rsidP="005C7F5A">
      <w:pPr>
        <w:pStyle w:val="Default"/>
        <w:ind w:left="360"/>
        <w:rPr>
          <w:b/>
          <w:bCs/>
          <w:sz w:val="28"/>
          <w:szCs w:val="28"/>
        </w:rPr>
      </w:pPr>
    </w:p>
    <w:p w:rsidR="00AF0A69" w:rsidRDefault="006A61C0" w:rsidP="006A61C0">
      <w:pPr>
        <w:suppressAutoHyphens w:val="0"/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Э</w:t>
      </w:r>
      <w:r w:rsidR="00AF0A69" w:rsidRPr="00AF0A69">
        <w:rPr>
          <w:rFonts w:eastAsiaTheme="minorHAnsi"/>
          <w:color w:val="000000"/>
          <w:sz w:val="28"/>
          <w:szCs w:val="28"/>
          <w:lang w:eastAsia="en-US"/>
        </w:rPr>
        <w:t>кзамен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квалификационный</w:t>
      </w:r>
      <w:r w:rsidR="00AF0A69" w:rsidRPr="00AF0A69">
        <w:rPr>
          <w:rFonts w:eastAsiaTheme="minorHAnsi"/>
          <w:color w:val="000000"/>
          <w:sz w:val="28"/>
          <w:szCs w:val="28"/>
          <w:lang w:eastAsia="en-US"/>
        </w:rPr>
        <w:t xml:space="preserve"> проводится непосредственно после завершения освоения программы профессионального модуля, т. е после изучения междисциплинарных курсов и прохождения учебной и (или) производственной практики в составе профессионального модуля. Экзамен квалификационный представляет собой форму независимой оценки результатов обучения с участием работодателей. </w:t>
      </w:r>
    </w:p>
    <w:p w:rsidR="006A61C0" w:rsidRPr="00AF0A69" w:rsidRDefault="006A61C0" w:rsidP="00AF0A69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6A61C0" w:rsidRPr="006A61C0" w:rsidRDefault="006A61C0" w:rsidP="00F82DE6">
      <w:pPr>
        <w:pStyle w:val="a7"/>
        <w:numPr>
          <w:ilvl w:val="0"/>
          <w:numId w:val="33"/>
        </w:num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6A61C0">
        <w:rPr>
          <w:rFonts w:ascii="Times New Roman" w:hAnsi="Times New Roman"/>
          <w:b/>
          <w:sz w:val="28"/>
          <w:szCs w:val="28"/>
        </w:rPr>
        <w:t>Назначение</w:t>
      </w:r>
    </w:p>
    <w:p w:rsidR="006A61C0" w:rsidRPr="006A61C0" w:rsidRDefault="006A61C0" w:rsidP="006A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6A61C0">
        <w:rPr>
          <w:sz w:val="28"/>
          <w:szCs w:val="28"/>
        </w:rPr>
        <w:t>Экзамен квалификационный является формой промежуточной аттестации по профессиональному модулю ПМ.0</w:t>
      </w:r>
      <w:r w:rsidR="00D52773">
        <w:rPr>
          <w:sz w:val="28"/>
          <w:szCs w:val="28"/>
        </w:rPr>
        <w:t xml:space="preserve">5 </w:t>
      </w:r>
      <w:r w:rsidR="00D52773" w:rsidRPr="00D52773">
        <w:rPr>
          <w:caps/>
          <w:sz w:val="28"/>
          <w:szCs w:val="28"/>
        </w:rPr>
        <w:t>Освоение одной или нескольких профессий рабочих, должностей служащих: Электромонтер тяговой подстанции</w:t>
      </w:r>
      <w:r w:rsidRPr="006A61C0">
        <w:rPr>
          <w:sz w:val="28"/>
          <w:szCs w:val="28"/>
        </w:rPr>
        <w:t>, проводится с целью проверки готовности обучающегося к выполнению вида деятел</w:t>
      </w:r>
      <w:r w:rsidR="005C7F5A">
        <w:rPr>
          <w:sz w:val="28"/>
          <w:szCs w:val="28"/>
        </w:rPr>
        <w:t xml:space="preserve">ьности: </w:t>
      </w:r>
      <w:r w:rsidR="00D52773" w:rsidRPr="00D52773">
        <w:rPr>
          <w:sz w:val="28"/>
          <w:szCs w:val="28"/>
        </w:rPr>
        <w:t>Освоение одной или нескольких профессий рабочих, должностей служащих: Электромонтер тяговой подстанции</w:t>
      </w:r>
      <w:r w:rsidRPr="006A61C0">
        <w:rPr>
          <w:sz w:val="28"/>
          <w:szCs w:val="28"/>
        </w:rPr>
        <w:t>.</w:t>
      </w:r>
      <w:r w:rsidR="00C70FA1">
        <w:rPr>
          <w:sz w:val="28"/>
          <w:szCs w:val="28"/>
        </w:rPr>
        <w:t xml:space="preserve"> </w:t>
      </w:r>
      <w:r w:rsidRPr="006A61C0">
        <w:rPr>
          <w:sz w:val="28"/>
          <w:szCs w:val="28"/>
        </w:rPr>
        <w:t>Спецификацией устанавливается состав оценочных средств, используемых при организации экзамена (квалификационного) по ПМ.0</w:t>
      </w:r>
      <w:r w:rsidR="00D52773">
        <w:rPr>
          <w:sz w:val="28"/>
          <w:szCs w:val="28"/>
        </w:rPr>
        <w:t>5</w:t>
      </w:r>
      <w:r w:rsidR="002F11FA">
        <w:rPr>
          <w:sz w:val="28"/>
          <w:szCs w:val="28"/>
        </w:rPr>
        <w:t xml:space="preserve"> </w:t>
      </w:r>
      <w:r w:rsidR="00D52773" w:rsidRPr="00D52773">
        <w:rPr>
          <w:i/>
          <w:caps/>
          <w:sz w:val="28"/>
          <w:szCs w:val="28"/>
        </w:rPr>
        <w:t>Освоение одной или нескольких профессий рабочих, должностей служащих: Электромонтер тяговой подстанции</w:t>
      </w:r>
      <w:r w:rsidRPr="006A61C0">
        <w:rPr>
          <w:sz w:val="28"/>
          <w:szCs w:val="28"/>
        </w:rPr>
        <w:t>.</w:t>
      </w:r>
    </w:p>
    <w:p w:rsidR="005C7F5A" w:rsidRDefault="005C7F5A" w:rsidP="005C7F5A">
      <w:pPr>
        <w:pStyle w:val="a7"/>
        <w:shd w:val="clear" w:color="auto" w:fill="FFFFFF"/>
        <w:jc w:val="both"/>
        <w:rPr>
          <w:b/>
          <w:sz w:val="28"/>
          <w:szCs w:val="28"/>
        </w:rPr>
      </w:pPr>
    </w:p>
    <w:p w:rsidR="005C7F5A" w:rsidRPr="005C7F5A" w:rsidRDefault="005C7F5A" w:rsidP="005C7F5A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F5A">
        <w:rPr>
          <w:rFonts w:ascii="Times New Roman" w:hAnsi="Times New Roman"/>
          <w:b/>
          <w:sz w:val="28"/>
          <w:szCs w:val="28"/>
        </w:rPr>
        <w:t>2. Время аттестации</w:t>
      </w:r>
      <w:r w:rsidRPr="005C7F5A">
        <w:rPr>
          <w:rFonts w:ascii="Times New Roman" w:hAnsi="Times New Roman"/>
          <w:sz w:val="28"/>
          <w:szCs w:val="28"/>
        </w:rPr>
        <w:t xml:space="preserve">: на проведение аттестации отводится </w:t>
      </w:r>
      <w:r w:rsidR="00D52773">
        <w:rPr>
          <w:rFonts w:ascii="Times New Roman" w:hAnsi="Times New Roman"/>
          <w:sz w:val="28"/>
          <w:szCs w:val="28"/>
        </w:rPr>
        <w:t>0,33</w:t>
      </w:r>
      <w:r w:rsidRPr="005C7F5A">
        <w:rPr>
          <w:rFonts w:ascii="Times New Roman" w:hAnsi="Times New Roman"/>
          <w:sz w:val="28"/>
          <w:szCs w:val="28"/>
        </w:rPr>
        <w:t xml:space="preserve"> астрономического часа, на подготовку – </w:t>
      </w:r>
      <w:r w:rsidR="00D52773">
        <w:rPr>
          <w:rFonts w:ascii="Times New Roman" w:hAnsi="Times New Roman"/>
          <w:sz w:val="28"/>
          <w:szCs w:val="28"/>
        </w:rPr>
        <w:t>45</w:t>
      </w:r>
      <w:r w:rsidRPr="005C7F5A">
        <w:rPr>
          <w:rFonts w:ascii="Times New Roman" w:hAnsi="Times New Roman"/>
          <w:sz w:val="28"/>
          <w:szCs w:val="28"/>
        </w:rPr>
        <w:t xml:space="preserve"> минут (</w:t>
      </w:r>
      <w:r w:rsidR="00D52773">
        <w:rPr>
          <w:rFonts w:ascii="Times New Roman" w:hAnsi="Times New Roman"/>
          <w:sz w:val="28"/>
          <w:szCs w:val="28"/>
        </w:rPr>
        <w:t>1</w:t>
      </w:r>
      <w:r w:rsidRPr="005C7F5A">
        <w:rPr>
          <w:rFonts w:ascii="Times New Roman" w:hAnsi="Times New Roman"/>
          <w:sz w:val="28"/>
          <w:szCs w:val="28"/>
        </w:rPr>
        <w:t xml:space="preserve"> акад. час).</w:t>
      </w:r>
    </w:p>
    <w:p w:rsidR="005C7F5A" w:rsidRPr="005C7F5A" w:rsidRDefault="005C7F5A" w:rsidP="005C7F5A">
      <w:pPr>
        <w:pStyle w:val="a7"/>
        <w:shd w:val="clear" w:color="auto" w:fill="FFFFFF"/>
        <w:jc w:val="both"/>
        <w:rPr>
          <w:sz w:val="28"/>
          <w:szCs w:val="28"/>
        </w:rPr>
      </w:pPr>
    </w:p>
    <w:p w:rsidR="006A61C0" w:rsidRPr="006A61C0" w:rsidRDefault="005C7F5A" w:rsidP="005C7F5A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F5A">
        <w:rPr>
          <w:rFonts w:ascii="Times New Roman" w:hAnsi="Times New Roman"/>
          <w:b/>
          <w:sz w:val="28"/>
          <w:szCs w:val="28"/>
        </w:rPr>
        <w:t xml:space="preserve">3. </w:t>
      </w:r>
      <w:r w:rsidR="006A61C0" w:rsidRPr="005C7F5A">
        <w:rPr>
          <w:rFonts w:ascii="Times New Roman" w:hAnsi="Times New Roman"/>
          <w:b/>
          <w:sz w:val="28"/>
          <w:szCs w:val="28"/>
        </w:rPr>
        <w:t>План варианта</w:t>
      </w:r>
      <w:r w:rsidR="006A61C0" w:rsidRPr="006A61C0"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</w:t>
      </w:r>
    </w:p>
    <w:p w:rsidR="006A61C0" w:rsidRDefault="00730D2F" w:rsidP="006A61C0">
      <w:pPr>
        <w:shd w:val="clear" w:color="auto" w:fill="FFFFFF"/>
        <w:spacing w:line="36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….</w:t>
      </w:r>
    </w:p>
    <w:p w:rsidR="006A61C0" w:rsidRPr="00C70FA1" w:rsidRDefault="006A61C0" w:rsidP="002D6F73">
      <w:pPr>
        <w:pStyle w:val="33"/>
        <w:spacing w:after="0" w:line="240" w:lineRule="auto"/>
        <w:ind w:left="0" w:firstLine="357"/>
        <w:jc w:val="both"/>
        <w:rPr>
          <w:rFonts w:ascii="Times New Roman" w:hAnsi="Times New Roman"/>
          <w:i/>
          <w:sz w:val="28"/>
          <w:szCs w:val="28"/>
        </w:rPr>
      </w:pPr>
      <w:r w:rsidRPr="00C70FA1">
        <w:rPr>
          <w:rFonts w:ascii="Times New Roman" w:hAnsi="Times New Roman"/>
          <w:sz w:val="28"/>
          <w:szCs w:val="28"/>
        </w:rPr>
        <w:t xml:space="preserve">Одно практическое задание на проверку освоения </w:t>
      </w:r>
      <w:r w:rsidR="000957CA" w:rsidRPr="00C70FA1">
        <w:rPr>
          <w:rFonts w:ascii="Times New Roman" w:hAnsi="Times New Roman"/>
          <w:sz w:val="28"/>
          <w:szCs w:val="28"/>
        </w:rPr>
        <w:t xml:space="preserve"> </w:t>
      </w:r>
      <w:r w:rsidRPr="00C70FA1">
        <w:rPr>
          <w:rFonts w:ascii="Times New Roman" w:hAnsi="Times New Roman"/>
          <w:i/>
          <w:sz w:val="28"/>
          <w:szCs w:val="28"/>
        </w:rPr>
        <w:t xml:space="preserve">ПК </w:t>
      </w:r>
      <w:r w:rsidR="00D52773" w:rsidRPr="00C70FA1">
        <w:rPr>
          <w:rFonts w:ascii="Times New Roman" w:hAnsi="Times New Roman"/>
          <w:i/>
          <w:sz w:val="28"/>
          <w:szCs w:val="28"/>
        </w:rPr>
        <w:t>5</w:t>
      </w:r>
      <w:r w:rsidRPr="00C70FA1">
        <w:rPr>
          <w:rFonts w:ascii="Times New Roman" w:hAnsi="Times New Roman"/>
          <w:i/>
          <w:sz w:val="28"/>
          <w:szCs w:val="28"/>
        </w:rPr>
        <w:t xml:space="preserve">.1; ПК </w:t>
      </w:r>
      <w:r w:rsidR="00D52773" w:rsidRPr="00C70FA1">
        <w:rPr>
          <w:rFonts w:ascii="Times New Roman" w:hAnsi="Times New Roman"/>
          <w:i/>
          <w:sz w:val="28"/>
          <w:szCs w:val="28"/>
        </w:rPr>
        <w:t>5</w:t>
      </w:r>
      <w:r w:rsidRPr="00C70FA1">
        <w:rPr>
          <w:rFonts w:ascii="Times New Roman" w:hAnsi="Times New Roman"/>
          <w:i/>
          <w:sz w:val="28"/>
          <w:szCs w:val="28"/>
        </w:rPr>
        <w:t xml:space="preserve">.2; ПК </w:t>
      </w:r>
      <w:r w:rsidR="00D52773" w:rsidRPr="00C70FA1">
        <w:rPr>
          <w:rFonts w:ascii="Times New Roman" w:hAnsi="Times New Roman"/>
          <w:i/>
          <w:sz w:val="28"/>
          <w:szCs w:val="28"/>
        </w:rPr>
        <w:t>5</w:t>
      </w:r>
      <w:r w:rsidRPr="00C70FA1">
        <w:rPr>
          <w:rFonts w:ascii="Times New Roman" w:hAnsi="Times New Roman"/>
          <w:i/>
          <w:sz w:val="28"/>
          <w:szCs w:val="28"/>
        </w:rPr>
        <w:t xml:space="preserve">.3; </w:t>
      </w:r>
      <w:proofErr w:type="gramStart"/>
      <w:r w:rsidR="00D52773" w:rsidRPr="00C70FA1">
        <w:rPr>
          <w:rFonts w:ascii="Times New Roman" w:hAnsi="Times New Roman"/>
          <w:i/>
          <w:sz w:val="28"/>
          <w:szCs w:val="28"/>
        </w:rPr>
        <w:t>ОК</w:t>
      </w:r>
      <w:proofErr w:type="gramEnd"/>
      <w:r w:rsidR="00D52773" w:rsidRPr="00C70FA1">
        <w:rPr>
          <w:rFonts w:ascii="Times New Roman" w:hAnsi="Times New Roman"/>
          <w:i/>
          <w:sz w:val="28"/>
          <w:szCs w:val="28"/>
        </w:rPr>
        <w:t xml:space="preserve"> 1; </w:t>
      </w:r>
      <w:r w:rsidRPr="00C70FA1">
        <w:rPr>
          <w:rFonts w:ascii="Times New Roman" w:hAnsi="Times New Roman"/>
          <w:i/>
          <w:sz w:val="28"/>
          <w:szCs w:val="28"/>
        </w:rPr>
        <w:t xml:space="preserve">ОК 2; ОК 3; </w:t>
      </w:r>
      <w:r w:rsidR="00D52773" w:rsidRPr="00C70FA1">
        <w:rPr>
          <w:rFonts w:ascii="Times New Roman" w:hAnsi="Times New Roman"/>
          <w:i/>
          <w:sz w:val="28"/>
          <w:szCs w:val="28"/>
        </w:rPr>
        <w:t xml:space="preserve">ОК 4; ОК 5; </w:t>
      </w:r>
      <w:r w:rsidRPr="00C70FA1">
        <w:rPr>
          <w:rFonts w:ascii="Times New Roman" w:hAnsi="Times New Roman"/>
          <w:i/>
          <w:sz w:val="28"/>
          <w:szCs w:val="28"/>
        </w:rPr>
        <w:t>ОК 6; ОК 7; ОК 8; ОК9</w:t>
      </w:r>
      <w:r w:rsidR="00D52773" w:rsidRPr="00C70FA1">
        <w:rPr>
          <w:rFonts w:ascii="Times New Roman" w:hAnsi="Times New Roman"/>
          <w:i/>
          <w:sz w:val="28"/>
          <w:szCs w:val="28"/>
        </w:rPr>
        <w:t>; ОК 10 ОК 11</w:t>
      </w:r>
      <w:r w:rsidRPr="00C70FA1">
        <w:rPr>
          <w:rFonts w:ascii="Times New Roman" w:hAnsi="Times New Roman"/>
          <w:sz w:val="28"/>
          <w:szCs w:val="28"/>
        </w:rPr>
        <w:t xml:space="preserve">; предоставление портфолио для проверки </w:t>
      </w:r>
      <w:proofErr w:type="spellStart"/>
      <w:r w:rsidRPr="00C70FA1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C70FA1">
        <w:rPr>
          <w:rFonts w:ascii="Times New Roman" w:hAnsi="Times New Roman"/>
          <w:sz w:val="28"/>
          <w:szCs w:val="28"/>
        </w:rPr>
        <w:t xml:space="preserve">  </w:t>
      </w:r>
      <w:r w:rsidR="000957CA" w:rsidRPr="00C70FA1">
        <w:rPr>
          <w:rFonts w:ascii="Times New Roman" w:hAnsi="Times New Roman"/>
          <w:i/>
          <w:sz w:val="28"/>
          <w:szCs w:val="28"/>
        </w:rPr>
        <w:t>ПК 5.1; ПК 5.2; ПК 5.3;</w:t>
      </w:r>
      <w:r w:rsidR="002D6F73" w:rsidRPr="00C70FA1">
        <w:rPr>
          <w:rFonts w:ascii="Times New Roman" w:hAnsi="Times New Roman"/>
          <w:i/>
          <w:sz w:val="28"/>
          <w:szCs w:val="28"/>
        </w:rPr>
        <w:t>.</w:t>
      </w:r>
    </w:p>
    <w:p w:rsidR="002D6F73" w:rsidRPr="00C70FA1" w:rsidRDefault="002D6F73" w:rsidP="002D6F73">
      <w:pPr>
        <w:pStyle w:val="33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</w:p>
    <w:p w:rsidR="006A61C0" w:rsidRPr="006A61C0" w:rsidRDefault="005C7F5A" w:rsidP="00F82DE6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A61C0" w:rsidRPr="006A61C0">
        <w:rPr>
          <w:b/>
          <w:sz w:val="28"/>
          <w:szCs w:val="28"/>
        </w:rPr>
        <w:t>. В результате оценки осуществляется проверка следующих объектов: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030"/>
        <w:gridCol w:w="3215"/>
        <w:gridCol w:w="1843"/>
      </w:tblGrid>
      <w:tr w:rsidR="005C7F5A" w:rsidRPr="006A61C0" w:rsidTr="005C7F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6A61C0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C0">
              <w:rPr>
                <w:rFonts w:ascii="Times New Roman" w:hAnsi="Times New Roman"/>
                <w:sz w:val="24"/>
                <w:szCs w:val="24"/>
              </w:rPr>
              <w:t xml:space="preserve">Объекты оценивания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6A61C0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C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6A61C0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C0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6A61C0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C0">
              <w:rPr>
                <w:rFonts w:ascii="Times New Roman" w:hAnsi="Times New Roman"/>
                <w:sz w:val="24"/>
                <w:szCs w:val="24"/>
              </w:rPr>
              <w:t>Тип задания;</w:t>
            </w:r>
          </w:p>
          <w:p w:rsidR="005C7F5A" w:rsidRPr="006A61C0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C0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  <w:p w:rsidR="005C7F5A" w:rsidRPr="006A61C0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FA1" w:rsidRPr="00C70FA1" w:rsidTr="005C7F5A">
        <w:trPr>
          <w:trHeight w:val="22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A" w:rsidRPr="00C70FA1" w:rsidRDefault="000957CA" w:rsidP="005C7F5A">
            <w:pPr>
              <w:pStyle w:val="Style2"/>
              <w:widowControl/>
              <w:spacing w:before="67" w:line="240" w:lineRule="auto"/>
              <w:jc w:val="left"/>
              <w:rPr>
                <w:sz w:val="20"/>
                <w:szCs w:val="20"/>
              </w:rPr>
            </w:pPr>
            <w:r w:rsidRPr="00C70FA1">
              <w:rPr>
                <w:i/>
                <w:sz w:val="20"/>
                <w:szCs w:val="20"/>
              </w:rPr>
              <w:lastRenderedPageBreak/>
              <w:t xml:space="preserve">ПК 5.1; ПК 5.2; ПК 5.3; </w:t>
            </w:r>
            <w:proofErr w:type="gramStart"/>
            <w:r w:rsidRPr="00C70FA1">
              <w:rPr>
                <w:i/>
                <w:sz w:val="20"/>
                <w:szCs w:val="20"/>
              </w:rPr>
              <w:t>ОК</w:t>
            </w:r>
            <w:proofErr w:type="gramEnd"/>
            <w:r w:rsidRPr="00C70FA1">
              <w:rPr>
                <w:i/>
                <w:sz w:val="20"/>
                <w:szCs w:val="20"/>
              </w:rPr>
              <w:t xml:space="preserve"> 1; ОК 2; ОК 3; ОК 4; ОК 5; ОК 6; ОК 7; ОК 8; ОК9; ОК 10 ОК 11</w:t>
            </w:r>
            <w:r w:rsidRPr="00C70FA1">
              <w:rPr>
                <w:sz w:val="20"/>
                <w:szCs w:val="20"/>
              </w:rPr>
              <w:t xml:space="preserve">;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A" w:rsidRPr="00C70FA1" w:rsidRDefault="000957CA" w:rsidP="00FD6D57">
            <w:pPr>
              <w:rPr>
                <w:sz w:val="20"/>
                <w:szCs w:val="20"/>
              </w:rPr>
            </w:pPr>
            <w:r w:rsidRPr="00C70FA1">
              <w:rPr>
                <w:sz w:val="20"/>
                <w:szCs w:val="20"/>
              </w:rPr>
              <w:t>- правильность действий при производстве оперативных переключений в электроустановках;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A" w:rsidRPr="00C70FA1" w:rsidRDefault="000957CA" w:rsidP="00FD6D57">
            <w:pPr>
              <w:tabs>
                <w:tab w:val="left" w:pos="252"/>
              </w:tabs>
              <w:rPr>
                <w:i/>
                <w:iCs/>
                <w:sz w:val="20"/>
                <w:szCs w:val="20"/>
              </w:rPr>
            </w:pPr>
            <w:r w:rsidRPr="00C70FA1">
              <w:rPr>
                <w:i/>
                <w:iCs/>
                <w:sz w:val="20"/>
                <w:szCs w:val="20"/>
              </w:rPr>
              <w:t>- определен тип и назначение заданного устройства;</w:t>
            </w:r>
          </w:p>
          <w:p w:rsidR="000957CA" w:rsidRPr="00C70FA1" w:rsidRDefault="000957CA" w:rsidP="00FD6D57">
            <w:pPr>
              <w:tabs>
                <w:tab w:val="left" w:pos="252"/>
              </w:tabs>
              <w:rPr>
                <w:i/>
                <w:iCs/>
                <w:sz w:val="20"/>
                <w:szCs w:val="20"/>
              </w:rPr>
            </w:pPr>
            <w:r w:rsidRPr="00C70FA1">
              <w:rPr>
                <w:i/>
                <w:iCs/>
                <w:sz w:val="20"/>
                <w:szCs w:val="20"/>
              </w:rPr>
              <w:t>- подобран необходимый инструмент;</w:t>
            </w:r>
          </w:p>
          <w:p w:rsidR="000957CA" w:rsidRPr="00C70FA1" w:rsidRDefault="000957CA" w:rsidP="00FD6D57">
            <w:pPr>
              <w:tabs>
                <w:tab w:val="left" w:pos="252"/>
              </w:tabs>
              <w:rPr>
                <w:i/>
                <w:iCs/>
                <w:sz w:val="20"/>
                <w:szCs w:val="20"/>
              </w:rPr>
            </w:pPr>
            <w:r w:rsidRPr="00C70FA1">
              <w:rPr>
                <w:i/>
                <w:iCs/>
                <w:sz w:val="20"/>
                <w:szCs w:val="20"/>
              </w:rPr>
              <w:t>- выполнена разборка и ремонт заданного оборудования;</w:t>
            </w:r>
          </w:p>
          <w:p w:rsidR="000957CA" w:rsidRPr="00C70FA1" w:rsidRDefault="000957CA" w:rsidP="00FD6D57">
            <w:pPr>
              <w:tabs>
                <w:tab w:val="left" w:pos="252"/>
              </w:tabs>
              <w:rPr>
                <w:i/>
                <w:iCs/>
                <w:sz w:val="20"/>
                <w:szCs w:val="20"/>
              </w:rPr>
            </w:pPr>
            <w:r w:rsidRPr="00C70FA1">
              <w:rPr>
                <w:i/>
                <w:iCs/>
                <w:sz w:val="20"/>
                <w:szCs w:val="20"/>
              </w:rPr>
              <w:t>- выполнен монтаж цепей питания;</w:t>
            </w:r>
          </w:p>
          <w:p w:rsidR="000957CA" w:rsidRPr="00C70FA1" w:rsidRDefault="000957CA" w:rsidP="00FD6D57">
            <w:pPr>
              <w:tabs>
                <w:tab w:val="left" w:pos="252"/>
              </w:tabs>
              <w:rPr>
                <w:i/>
                <w:iCs/>
                <w:sz w:val="20"/>
                <w:szCs w:val="20"/>
              </w:rPr>
            </w:pPr>
            <w:r w:rsidRPr="00C70FA1">
              <w:rPr>
                <w:i/>
                <w:iCs/>
                <w:sz w:val="20"/>
                <w:szCs w:val="20"/>
              </w:rPr>
              <w:t>Выполнена подготовка рабочего места</w:t>
            </w:r>
          </w:p>
          <w:p w:rsidR="000957CA" w:rsidRPr="00C70FA1" w:rsidRDefault="000957CA" w:rsidP="00FD6D57">
            <w:pPr>
              <w:tabs>
                <w:tab w:val="left" w:pos="252"/>
              </w:tabs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CA" w:rsidRPr="00C70FA1" w:rsidRDefault="000957CA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0FA1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Практические задания </w:t>
            </w:r>
            <w:bookmarkStart w:id="0" w:name="_GoBack"/>
            <w:bookmarkEnd w:id="0"/>
            <w:r w:rsidRPr="00C70FA1">
              <w:rPr>
                <w:rFonts w:ascii="Times New Roman" w:hAnsi="Times New Roman"/>
                <w:i/>
                <w:sz w:val="24"/>
                <w:szCs w:val="24"/>
              </w:rPr>
              <w:t>№1-6</w:t>
            </w:r>
          </w:p>
          <w:p w:rsidR="000957CA" w:rsidRPr="00C70FA1" w:rsidRDefault="000957CA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957CA" w:rsidRPr="00C70FA1" w:rsidRDefault="000957CA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957CA" w:rsidRPr="00C70FA1" w:rsidRDefault="000957CA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957CA" w:rsidRPr="00C70FA1" w:rsidRDefault="000957CA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6A61C0" w:rsidRDefault="006A61C0" w:rsidP="006A61C0"/>
    <w:p w:rsidR="004908E0" w:rsidRDefault="004908E0" w:rsidP="004908E0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D13A6D">
        <w:rPr>
          <w:rFonts w:ascii="Times New Roman" w:hAnsi="Times New Roman"/>
          <w:b/>
          <w:sz w:val="28"/>
          <w:szCs w:val="28"/>
        </w:rPr>
        <w:t xml:space="preserve">. </w:t>
      </w:r>
      <w:r w:rsidRPr="00D13A6D">
        <w:rPr>
          <w:rFonts w:ascii="Times New Roman" w:hAnsi="Times New Roman"/>
          <w:b/>
          <w:bCs/>
          <w:sz w:val="28"/>
          <w:szCs w:val="28"/>
        </w:rPr>
        <w:t>Варианты</w:t>
      </w:r>
      <w:r w:rsidRPr="00D13A6D">
        <w:rPr>
          <w:rFonts w:ascii="Times New Roman" w:hAnsi="Times New Roman"/>
          <w:b/>
          <w:sz w:val="28"/>
          <w:szCs w:val="28"/>
        </w:rPr>
        <w:t xml:space="preserve"> заданий для проведения </w:t>
      </w:r>
      <w:r>
        <w:rPr>
          <w:rFonts w:ascii="Times New Roman" w:hAnsi="Times New Roman"/>
          <w:b/>
          <w:sz w:val="28"/>
          <w:szCs w:val="28"/>
        </w:rPr>
        <w:t>экзамена квалификационного</w:t>
      </w:r>
      <w:r w:rsidRPr="00D13A6D">
        <w:rPr>
          <w:rFonts w:ascii="Times New Roman" w:hAnsi="Times New Roman"/>
          <w:b/>
          <w:sz w:val="28"/>
          <w:szCs w:val="28"/>
        </w:rPr>
        <w:t xml:space="preserve"> </w:t>
      </w:r>
    </w:p>
    <w:p w:rsidR="000957CA" w:rsidRDefault="000957CA" w:rsidP="004908E0">
      <w:pPr>
        <w:rPr>
          <w:b/>
          <w:bCs/>
          <w:color w:val="000000"/>
          <w:sz w:val="28"/>
          <w:szCs w:val="28"/>
        </w:rPr>
      </w:pPr>
    </w:p>
    <w:p w:rsidR="000957CA" w:rsidRPr="0025281E" w:rsidRDefault="000957CA" w:rsidP="000957CA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25281E">
        <w:rPr>
          <w:b/>
          <w:bCs/>
          <w:color w:val="000000"/>
          <w:sz w:val="28"/>
          <w:szCs w:val="28"/>
        </w:rPr>
        <w:t>Вариант № 1</w:t>
      </w:r>
    </w:p>
    <w:p w:rsidR="000957CA" w:rsidRPr="0025281E" w:rsidRDefault="000957CA" w:rsidP="000957CA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25281E">
        <w:rPr>
          <w:b/>
          <w:bCs/>
          <w:color w:val="000000"/>
          <w:sz w:val="28"/>
          <w:szCs w:val="28"/>
        </w:rPr>
        <w:t xml:space="preserve">Инструкция 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  <w:r w:rsidRPr="00685358">
        <w:rPr>
          <w:sz w:val="28"/>
          <w:szCs w:val="28"/>
        </w:rPr>
        <w:t>1. Внимательно прочитайте задание</w:t>
      </w:r>
      <w:r w:rsidRPr="00685358">
        <w:rPr>
          <w:i/>
          <w:sz w:val="28"/>
          <w:szCs w:val="28"/>
        </w:rPr>
        <w:t>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2. Изучите выданные образцы оборудования и электрические схемы стенда, ячейки распределительного устройства подстанции.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3. Для выполнения задания у Вас имеется: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8"/>
          <w:szCs w:val="28"/>
        </w:rPr>
      </w:pPr>
      <w:r w:rsidRPr="00685358">
        <w:rPr>
          <w:sz w:val="28"/>
          <w:szCs w:val="28"/>
        </w:rPr>
        <w:t>Образец коммутационного аппарата, набор инструментов, стенд для электромонтажных работ, ячейки распределительного устройства подстанции, шкаф управления подстанцией</w:t>
      </w:r>
      <w:r w:rsidRPr="00685358">
        <w:rPr>
          <w:color w:val="000000"/>
          <w:sz w:val="28"/>
          <w:szCs w:val="28"/>
        </w:rPr>
        <w:t>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Вы можете воспользоваться  альбомом по электрическим подстанциям.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Максимальное время выполнения задания –  60 мин.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Текст задания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85358">
        <w:rPr>
          <w:sz w:val="28"/>
          <w:szCs w:val="28"/>
        </w:rPr>
        <w:t>Часть А. Определите тип и назначение выданного коммутационного аппарата (образец № 1). Подберите необходимые инструменты и приспособления для разборки и сборки коммутационного аппарата. Осуществите разборку и выполните необходимый ремонт коммутационного аппарата в объеме выявленных неисправностей.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85358">
        <w:rPr>
          <w:sz w:val="28"/>
          <w:szCs w:val="28"/>
        </w:rPr>
        <w:t>Часть Б. Выполните монтаж цепей питания на стенде по заданной схеме.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85358">
        <w:rPr>
          <w:sz w:val="28"/>
          <w:szCs w:val="28"/>
        </w:rPr>
        <w:t>Часть В. Составьте алгоритм оперативных переключений при выводе в ремонт фидера автоблокировки. Произведите (в присутствии комиссии) оперативное переключение заданного оборудования с использованием компьютера шкафа управления подстанцией.</w:t>
      </w:r>
    </w:p>
    <w:p w:rsidR="000957CA" w:rsidRPr="00685358" w:rsidRDefault="000957CA" w:rsidP="000957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57CA" w:rsidRPr="00685358" w:rsidRDefault="000957CA" w:rsidP="000957CA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685358">
        <w:rPr>
          <w:b/>
          <w:bCs/>
          <w:color w:val="000000"/>
          <w:sz w:val="28"/>
          <w:szCs w:val="28"/>
        </w:rPr>
        <w:t>Вариант № 2</w:t>
      </w:r>
    </w:p>
    <w:p w:rsidR="000957CA" w:rsidRPr="00685358" w:rsidRDefault="000957CA" w:rsidP="000957CA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685358">
        <w:rPr>
          <w:b/>
          <w:bCs/>
          <w:color w:val="000000"/>
          <w:sz w:val="28"/>
          <w:szCs w:val="28"/>
        </w:rPr>
        <w:t xml:space="preserve">Инструкция 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  <w:r w:rsidRPr="00685358">
        <w:rPr>
          <w:sz w:val="28"/>
          <w:szCs w:val="28"/>
        </w:rPr>
        <w:t>1. Внимательно прочитайте задание</w:t>
      </w:r>
      <w:r w:rsidRPr="00685358">
        <w:rPr>
          <w:i/>
          <w:sz w:val="28"/>
          <w:szCs w:val="28"/>
        </w:rPr>
        <w:t>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2. Изучите выданные образцы оборудования и электрические схемы стенда, ячейки распределительного устройства подстанции.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3. Для выполнения задания у Вас имеется: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Образец коммутационного аппарата, набор инструментов, стенд для электромонтажных работ, ячейки распределительного устройства подстанции, шкаф управления подстанцией</w:t>
      </w:r>
      <w:r w:rsidRPr="00685358">
        <w:rPr>
          <w:color w:val="000000"/>
          <w:sz w:val="28"/>
          <w:szCs w:val="28"/>
        </w:rPr>
        <w:t>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Вы можете воспользоваться  альбомом по электрическим подстанциям.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lastRenderedPageBreak/>
        <w:t>Максимальное время выполнения задания –  60 мин.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Текст задания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85358">
        <w:rPr>
          <w:sz w:val="28"/>
          <w:szCs w:val="28"/>
        </w:rPr>
        <w:t>Часть А. Определите тип и назначение выданного коммутационного аппарата (образец № 2). Подберите необходимые инструменты и приспособления для разборки и сборки коммутационного аппарата. Осуществите разборку и выполните необходимый ремонт коммутационного аппарата в объеме выявленных неисправностей.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85358">
        <w:rPr>
          <w:sz w:val="28"/>
          <w:szCs w:val="28"/>
        </w:rPr>
        <w:t>Часть Б. Выполните монтаж цепей питания на стенде по заданной схеме.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85358">
        <w:rPr>
          <w:sz w:val="28"/>
          <w:szCs w:val="28"/>
        </w:rPr>
        <w:t>Часть В. Составьте алгоритм оперативных переключений при выводе в ремонт фидера контактной сети постоянного тока. Произведите (в присутствии комиссии) оперативное переключение заданного оборудования с использованием компьютера шкафа управления подстанцией.</w:t>
      </w:r>
    </w:p>
    <w:p w:rsidR="000957CA" w:rsidRPr="00685358" w:rsidRDefault="000957CA" w:rsidP="000957CA">
      <w:pPr>
        <w:jc w:val="both"/>
        <w:rPr>
          <w:sz w:val="28"/>
          <w:szCs w:val="28"/>
          <w:highlight w:val="yellow"/>
        </w:rPr>
      </w:pPr>
    </w:p>
    <w:p w:rsidR="000957CA" w:rsidRPr="00685358" w:rsidRDefault="000957CA" w:rsidP="000957CA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685358">
        <w:rPr>
          <w:b/>
          <w:bCs/>
          <w:color w:val="000000"/>
          <w:sz w:val="28"/>
          <w:szCs w:val="28"/>
        </w:rPr>
        <w:t>Вариант № 3</w:t>
      </w:r>
    </w:p>
    <w:p w:rsidR="000957CA" w:rsidRPr="00685358" w:rsidRDefault="000957CA" w:rsidP="000957CA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685358">
        <w:rPr>
          <w:b/>
          <w:bCs/>
          <w:color w:val="000000"/>
          <w:sz w:val="28"/>
          <w:szCs w:val="28"/>
        </w:rPr>
        <w:t xml:space="preserve">Инструкция 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  <w:r w:rsidRPr="00685358">
        <w:rPr>
          <w:sz w:val="28"/>
          <w:szCs w:val="28"/>
        </w:rPr>
        <w:t>1. Внимательно прочитайте задание</w:t>
      </w:r>
      <w:r w:rsidRPr="00685358">
        <w:rPr>
          <w:i/>
          <w:sz w:val="28"/>
          <w:szCs w:val="28"/>
        </w:rPr>
        <w:t>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2. Изучите выданные образцы оборудования и электрические схемы стенда, ячейки распределительного устройства подстанции.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3. Для выполнения задания у Вас имеется: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Образец коммутационного аппарата, набор инструментов, стенд для электромонтажных работ, ячейки распределительного устройства подстанции, шкаф управления подстанцией</w:t>
      </w:r>
      <w:r w:rsidRPr="00685358">
        <w:rPr>
          <w:color w:val="000000"/>
          <w:sz w:val="28"/>
          <w:szCs w:val="28"/>
        </w:rPr>
        <w:t>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Вы можете воспользоваться  альбомом по электрическим подстанциям.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Максимальное время выполнения задания –  60 мин.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Текст задания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85358">
        <w:rPr>
          <w:sz w:val="28"/>
          <w:szCs w:val="28"/>
        </w:rPr>
        <w:t>Часть А. Определите тип и назначение выданного коммутационного аппарата (образец № 3). Подберите необходимые инструменты и приспособления для разборки и сборки коммутационного аппарата. Осуществите разборку и выполните необходимый ремонт коммутационного аппарата в объеме выявленных неисправностей.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85358">
        <w:rPr>
          <w:sz w:val="28"/>
          <w:szCs w:val="28"/>
        </w:rPr>
        <w:t>Часть Б. Выполните монтаж цепей питания на стенде по заданной схеме.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85358">
        <w:rPr>
          <w:sz w:val="28"/>
          <w:szCs w:val="28"/>
        </w:rPr>
        <w:t>Часть В. Составьте алгоритм оперативных переключений при выводе в ремонт фидера контактной сети переменного тока. Произведите (в присутствии комиссии) оперативное переключение заданного оборудования с использованием компьютера шкафа управления подстанцией.</w:t>
      </w:r>
    </w:p>
    <w:p w:rsidR="000957CA" w:rsidRDefault="000957CA" w:rsidP="000957C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0957CA" w:rsidRPr="00685358" w:rsidRDefault="000957CA" w:rsidP="000957CA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685358">
        <w:rPr>
          <w:b/>
          <w:bCs/>
          <w:color w:val="000000"/>
          <w:sz w:val="28"/>
          <w:szCs w:val="28"/>
        </w:rPr>
        <w:t>Вариант № 4</w:t>
      </w:r>
    </w:p>
    <w:p w:rsidR="000957CA" w:rsidRPr="00685358" w:rsidRDefault="000957CA" w:rsidP="000957CA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685358">
        <w:rPr>
          <w:b/>
          <w:bCs/>
          <w:color w:val="000000"/>
          <w:sz w:val="28"/>
          <w:szCs w:val="28"/>
        </w:rPr>
        <w:t xml:space="preserve">Инструкция 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  <w:r w:rsidRPr="00685358">
        <w:rPr>
          <w:sz w:val="28"/>
          <w:szCs w:val="28"/>
        </w:rPr>
        <w:t>1. Внимательно прочитайте задание</w:t>
      </w:r>
      <w:r w:rsidRPr="00685358">
        <w:rPr>
          <w:i/>
          <w:sz w:val="28"/>
          <w:szCs w:val="28"/>
        </w:rPr>
        <w:t>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lastRenderedPageBreak/>
        <w:t>2. Изучите выданные образцы оборудования и электрические схемы стенда, ячейки распределительного устройства подстанции.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3. Для выполнения задания у Вас имеется: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Образец коммутационного аппарата, набор инструментов, стенд для электромонтажных работ, шкаф управления подстанцией</w:t>
      </w:r>
      <w:r w:rsidRPr="00685358">
        <w:rPr>
          <w:color w:val="000000"/>
          <w:sz w:val="28"/>
          <w:szCs w:val="28"/>
        </w:rPr>
        <w:t>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Вы можете воспользоваться  альбомом по электрическим подстанциям.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Максимальное время выполнения задания –  60 мин.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Текст задания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85358">
        <w:rPr>
          <w:sz w:val="28"/>
          <w:szCs w:val="28"/>
        </w:rPr>
        <w:t>Часть А. Определите тип и назначение выданного коммутационного аппарата (образец № 4). Подберите необходимые инструменты и приспособления для разборки и сборки коммутационного аппарата. Осуществите разборку и выполните необходимый ремонт коммутационного аппарата в объеме выявленных неисправностей.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85358">
        <w:rPr>
          <w:sz w:val="28"/>
          <w:szCs w:val="28"/>
        </w:rPr>
        <w:t>Часть Б. Выполните монтаж цепей питания на стенде по заданной схеме.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85358">
        <w:rPr>
          <w:sz w:val="28"/>
          <w:szCs w:val="28"/>
        </w:rPr>
        <w:t>Часть В. Составьте алгоритм оперативных переключений при выводе в ремонт выключателя ввода подстанции. Произведите (в присутствии комиссии) оперативное переключение заданного оборудования с использованием компьютера шкафа управления подстанцией.</w:t>
      </w:r>
    </w:p>
    <w:p w:rsidR="000957CA" w:rsidRPr="00685358" w:rsidRDefault="000957CA" w:rsidP="000957CA">
      <w:pPr>
        <w:jc w:val="both"/>
        <w:rPr>
          <w:bCs/>
          <w:color w:val="000000"/>
          <w:sz w:val="28"/>
          <w:szCs w:val="28"/>
        </w:rPr>
      </w:pPr>
    </w:p>
    <w:p w:rsidR="000957CA" w:rsidRPr="00685358" w:rsidRDefault="000957CA" w:rsidP="000957CA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685358">
        <w:rPr>
          <w:b/>
          <w:bCs/>
          <w:color w:val="000000"/>
          <w:sz w:val="28"/>
          <w:szCs w:val="28"/>
        </w:rPr>
        <w:t>Вариант № 5</w:t>
      </w:r>
    </w:p>
    <w:p w:rsidR="000957CA" w:rsidRPr="00685358" w:rsidRDefault="000957CA" w:rsidP="000957CA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685358">
        <w:rPr>
          <w:b/>
          <w:bCs/>
          <w:color w:val="000000"/>
          <w:sz w:val="28"/>
          <w:szCs w:val="28"/>
        </w:rPr>
        <w:t xml:space="preserve">Инструкция 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  <w:r w:rsidRPr="00685358">
        <w:rPr>
          <w:sz w:val="28"/>
          <w:szCs w:val="28"/>
        </w:rPr>
        <w:t>1. Внимательно прочитайте задание</w:t>
      </w:r>
      <w:r w:rsidRPr="00685358">
        <w:rPr>
          <w:i/>
          <w:sz w:val="28"/>
          <w:szCs w:val="28"/>
        </w:rPr>
        <w:t>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2. Изучите выданные образцы оборудования и электрические схемы стенда, ячейки распределительного устройства подстанции.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3. Для выполнения задания у Вас имеется: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Образец коммутационного аппарата, набор инструментов, стенд для электромонтажных работ,  шкаф управления подстанцией</w:t>
      </w:r>
      <w:r w:rsidRPr="00685358">
        <w:rPr>
          <w:color w:val="000000"/>
          <w:sz w:val="28"/>
          <w:szCs w:val="28"/>
        </w:rPr>
        <w:t>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Вы можете воспользоваться  альбомом по электрическим подстанциям.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Максимальное время выполнения задания –  60 мин.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Текст задания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85358">
        <w:rPr>
          <w:sz w:val="28"/>
          <w:szCs w:val="28"/>
        </w:rPr>
        <w:t>Часть А. Определите тип и назначение выданного коммутационного аппарата (образец № 5). Подберите необходимые инструменты и приспособления для разборки и сборки коммутационного аппарата. Осуществите разборку и выполните необходимый ремонт коммутационного аппарата в объеме выявленных неисправностей.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85358">
        <w:rPr>
          <w:sz w:val="28"/>
          <w:szCs w:val="28"/>
        </w:rPr>
        <w:t>Часть Б. Выполните монтаж цепей питания на стенде по заданной схеме.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85358">
        <w:rPr>
          <w:sz w:val="28"/>
          <w:szCs w:val="28"/>
        </w:rPr>
        <w:t xml:space="preserve">Часть В. Составьте алгоритм оперативных переключений при выводе в ремонт фидера продольного электроснабжения. Произведите (в присутствии </w:t>
      </w:r>
      <w:r w:rsidRPr="00685358">
        <w:rPr>
          <w:sz w:val="28"/>
          <w:szCs w:val="28"/>
        </w:rPr>
        <w:lastRenderedPageBreak/>
        <w:t>комиссии) оперативное переключение заданного оборудования с использованием компьютера шкафа управления подстанцией.</w:t>
      </w:r>
    </w:p>
    <w:p w:rsidR="000957CA" w:rsidRDefault="000957CA" w:rsidP="000957C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0957CA" w:rsidRPr="00685358" w:rsidRDefault="000957CA" w:rsidP="000957CA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685358">
        <w:rPr>
          <w:b/>
          <w:bCs/>
          <w:color w:val="000000"/>
          <w:sz w:val="28"/>
          <w:szCs w:val="28"/>
        </w:rPr>
        <w:t>Вариант № 6</w:t>
      </w:r>
    </w:p>
    <w:p w:rsidR="000957CA" w:rsidRPr="00685358" w:rsidRDefault="000957CA" w:rsidP="000957CA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685358">
        <w:rPr>
          <w:b/>
          <w:bCs/>
          <w:color w:val="000000"/>
          <w:sz w:val="28"/>
          <w:szCs w:val="28"/>
        </w:rPr>
        <w:t xml:space="preserve">Инструкция 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  <w:r w:rsidRPr="00685358">
        <w:rPr>
          <w:sz w:val="28"/>
          <w:szCs w:val="28"/>
        </w:rPr>
        <w:t>1. Внимательно прочитайте задание</w:t>
      </w:r>
      <w:r w:rsidRPr="00685358">
        <w:rPr>
          <w:i/>
          <w:sz w:val="28"/>
          <w:szCs w:val="28"/>
        </w:rPr>
        <w:t>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2. Изучите выданные образцы оборудования и электрические схемы стенда, ячейки распределительного устройства подстанции.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3. Для выполнения задания у Вас имеется: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Образец коммутационного аппарата, набор инструментов, стенд для электромонтажных работ, шкаф управления подстанцией</w:t>
      </w:r>
      <w:r w:rsidRPr="00685358">
        <w:rPr>
          <w:color w:val="000000"/>
          <w:sz w:val="28"/>
          <w:szCs w:val="28"/>
        </w:rPr>
        <w:t>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Вы можете воспользоваться  альбомом по электрическим подстанциям.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Максимальное время выполнения задания –  60 мин.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85358">
        <w:rPr>
          <w:sz w:val="28"/>
          <w:szCs w:val="28"/>
        </w:rPr>
        <w:t>Текст задания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85358">
        <w:rPr>
          <w:sz w:val="28"/>
          <w:szCs w:val="28"/>
        </w:rPr>
        <w:t>Часть А. Определите тип и назначение выданного коммутационного аппарата (образец № 6). Подберите необходимые инструменты и приспособления для разборки и сборки коммутационного аппарата. Осуществите разборку и выполните необходимый ремонт коммутационного аппарата в объеме выявленных неисправностей.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85358">
        <w:rPr>
          <w:sz w:val="28"/>
          <w:szCs w:val="28"/>
        </w:rPr>
        <w:t>Часть Б. Выполните монтаж цепей питания на стенде по заданной схеме.</w:t>
      </w: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957CA" w:rsidRPr="00685358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85358">
        <w:rPr>
          <w:sz w:val="28"/>
          <w:szCs w:val="28"/>
        </w:rPr>
        <w:t>Часть В. Составьте алгоритм оперативных переключений при выводе в ремонт фидера районного потребителя. Произведите (в присутствии комиссии) оперативное переключение заданного оборудования с использованием компьютера шкафа управления подстанцией.</w:t>
      </w:r>
    </w:p>
    <w:p w:rsidR="006A61C0" w:rsidRPr="006A61C0" w:rsidRDefault="006A61C0" w:rsidP="006A61C0">
      <w:pPr>
        <w:ind w:left="540" w:hanging="360"/>
      </w:pPr>
    </w:p>
    <w:p w:rsidR="006A61C0" w:rsidRPr="006A61C0" w:rsidRDefault="006A61C0" w:rsidP="006A61C0">
      <w:pPr>
        <w:ind w:left="540" w:hanging="360"/>
      </w:pPr>
    </w:p>
    <w:p w:rsidR="00857D4F" w:rsidRDefault="00857D4F">
      <w:pPr>
        <w:suppressAutoHyphens w:val="0"/>
        <w:spacing w:after="200" w:line="276" w:lineRule="auto"/>
        <w:rPr>
          <w:rFonts w:eastAsia="Calibri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7F1457" w:rsidRPr="006A61C0" w:rsidRDefault="007F1457" w:rsidP="007F1457">
      <w:pPr>
        <w:pStyle w:val="Default"/>
        <w:ind w:left="360"/>
        <w:jc w:val="right"/>
        <w:rPr>
          <w:b/>
          <w:bCs/>
          <w:sz w:val="28"/>
          <w:szCs w:val="28"/>
        </w:rPr>
      </w:pPr>
      <w:r w:rsidRPr="006A61C0">
        <w:rPr>
          <w:b/>
          <w:bCs/>
          <w:sz w:val="28"/>
          <w:szCs w:val="28"/>
        </w:rPr>
        <w:lastRenderedPageBreak/>
        <w:t>Приложение 1.</w:t>
      </w:r>
    </w:p>
    <w:p w:rsidR="007F1457" w:rsidRPr="006A61C0" w:rsidRDefault="007F1457" w:rsidP="007F1457">
      <w:pPr>
        <w:pStyle w:val="Default"/>
        <w:ind w:left="720"/>
        <w:jc w:val="both"/>
        <w:rPr>
          <w:sz w:val="28"/>
          <w:szCs w:val="28"/>
        </w:rPr>
      </w:pPr>
      <w:r w:rsidRPr="006A61C0">
        <w:rPr>
          <w:b/>
          <w:bCs/>
          <w:sz w:val="28"/>
          <w:szCs w:val="28"/>
        </w:rPr>
        <w:t xml:space="preserve">Методические указания по проведению практических (лабораторных) занятий по </w:t>
      </w:r>
      <w:r w:rsidR="004B55B8" w:rsidRPr="006A61C0">
        <w:rPr>
          <w:b/>
          <w:bCs/>
          <w:sz w:val="28"/>
          <w:szCs w:val="28"/>
        </w:rPr>
        <w:t>междисциплинарному курс</w:t>
      </w:r>
      <w:proofErr w:type="gramStart"/>
      <w:r w:rsidR="004B55B8" w:rsidRPr="006A61C0">
        <w:rPr>
          <w:b/>
          <w:bCs/>
          <w:sz w:val="28"/>
          <w:szCs w:val="28"/>
        </w:rPr>
        <w:t>у</w:t>
      </w:r>
      <w:r w:rsidRPr="006A61C0">
        <w:rPr>
          <w:bCs/>
          <w:i/>
          <w:sz w:val="28"/>
          <w:szCs w:val="28"/>
        </w:rPr>
        <w:t>(</w:t>
      </w:r>
      <w:proofErr w:type="gramEnd"/>
      <w:r w:rsidRPr="006A61C0">
        <w:rPr>
          <w:bCs/>
          <w:i/>
          <w:sz w:val="28"/>
          <w:szCs w:val="28"/>
        </w:rPr>
        <w:t>при наличии)</w:t>
      </w:r>
    </w:p>
    <w:p w:rsidR="00E4285D" w:rsidRPr="006A61C0" w:rsidRDefault="00E4285D" w:rsidP="00E4285D">
      <w:pPr>
        <w:pStyle w:val="Default"/>
        <w:jc w:val="both"/>
        <w:rPr>
          <w:sz w:val="28"/>
          <w:szCs w:val="28"/>
        </w:rPr>
      </w:pPr>
    </w:p>
    <w:sectPr w:rsidR="00E4285D" w:rsidRPr="006A61C0" w:rsidSect="0016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313" w:rsidRDefault="00904313">
      <w:r>
        <w:separator/>
      </w:r>
    </w:p>
  </w:endnote>
  <w:endnote w:type="continuationSeparator" w:id="0">
    <w:p w:rsidR="00904313" w:rsidRDefault="0090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313" w:rsidRDefault="00904313">
      <w:r>
        <w:separator/>
      </w:r>
    </w:p>
  </w:footnote>
  <w:footnote w:type="continuationSeparator" w:id="0">
    <w:p w:rsidR="00904313" w:rsidRDefault="00904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014C7E18"/>
    <w:multiLevelType w:val="hybridMultilevel"/>
    <w:tmpl w:val="40B8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67A9D"/>
    <w:multiLevelType w:val="hybridMultilevel"/>
    <w:tmpl w:val="C2524A66"/>
    <w:lvl w:ilvl="0" w:tplc="30FCA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E02C3"/>
    <w:multiLevelType w:val="hybridMultilevel"/>
    <w:tmpl w:val="3E7EE4B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90E5608"/>
    <w:multiLevelType w:val="hybridMultilevel"/>
    <w:tmpl w:val="EBAEFE92"/>
    <w:lvl w:ilvl="0" w:tplc="D6C499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B35F5"/>
    <w:multiLevelType w:val="hybridMultilevel"/>
    <w:tmpl w:val="93BA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1746C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26596E7F"/>
    <w:multiLevelType w:val="hybridMultilevel"/>
    <w:tmpl w:val="C7AA499A"/>
    <w:lvl w:ilvl="0" w:tplc="69764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A3430"/>
    <w:multiLevelType w:val="hybridMultilevel"/>
    <w:tmpl w:val="4F862BA0"/>
    <w:lvl w:ilvl="0" w:tplc="19A40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9C34FF"/>
    <w:multiLevelType w:val="hybridMultilevel"/>
    <w:tmpl w:val="60FA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35665951"/>
    <w:multiLevelType w:val="hybridMultilevel"/>
    <w:tmpl w:val="8D36D0B8"/>
    <w:lvl w:ilvl="0" w:tplc="3B9AE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691298"/>
    <w:multiLevelType w:val="hybridMultilevel"/>
    <w:tmpl w:val="60FE5592"/>
    <w:lvl w:ilvl="0" w:tplc="4C6C5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6A100B8"/>
    <w:multiLevelType w:val="multilevel"/>
    <w:tmpl w:val="06A443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18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6B15F1"/>
    <w:multiLevelType w:val="hybridMultilevel"/>
    <w:tmpl w:val="C9B4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11974"/>
    <w:multiLevelType w:val="hybridMultilevel"/>
    <w:tmpl w:val="2A58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9B4E84"/>
    <w:multiLevelType w:val="hybridMultilevel"/>
    <w:tmpl w:val="C7CC5D0C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547CA"/>
    <w:multiLevelType w:val="multilevel"/>
    <w:tmpl w:val="9BC8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CE5B71"/>
    <w:multiLevelType w:val="hybridMultilevel"/>
    <w:tmpl w:val="8D3EE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1C10FE"/>
    <w:multiLevelType w:val="hybridMultilevel"/>
    <w:tmpl w:val="37D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209BD"/>
    <w:multiLevelType w:val="hybridMultilevel"/>
    <w:tmpl w:val="C18CA200"/>
    <w:lvl w:ilvl="0" w:tplc="51B60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4DF73097"/>
    <w:multiLevelType w:val="hybridMultilevel"/>
    <w:tmpl w:val="46F234DA"/>
    <w:lvl w:ilvl="0" w:tplc="FA46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434D52"/>
    <w:multiLevelType w:val="hybridMultilevel"/>
    <w:tmpl w:val="6E1C8166"/>
    <w:lvl w:ilvl="0" w:tplc="75907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B16E1A"/>
    <w:multiLevelType w:val="hybridMultilevel"/>
    <w:tmpl w:val="994A3D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7627C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D471D"/>
    <w:multiLevelType w:val="hybridMultilevel"/>
    <w:tmpl w:val="2DF0A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2F72D97"/>
    <w:multiLevelType w:val="hybridMultilevel"/>
    <w:tmpl w:val="7F3E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476D5D"/>
    <w:multiLevelType w:val="hybridMultilevel"/>
    <w:tmpl w:val="95CADC56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F70B88"/>
    <w:multiLevelType w:val="multilevel"/>
    <w:tmpl w:val="7A5A37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36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7">
    <w:nsid w:val="79E7601E"/>
    <w:multiLevelType w:val="hybridMultilevel"/>
    <w:tmpl w:val="C2524A66"/>
    <w:lvl w:ilvl="0" w:tplc="30FCA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8A7D18"/>
    <w:multiLevelType w:val="multilevel"/>
    <w:tmpl w:val="33221C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9">
    <w:nsid w:val="7E7105E0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7"/>
  </w:num>
  <w:num w:numId="10">
    <w:abstractNumId w:val="39"/>
  </w:num>
  <w:num w:numId="11">
    <w:abstractNumId w:val="22"/>
  </w:num>
  <w:num w:numId="12">
    <w:abstractNumId w:val="24"/>
  </w:num>
  <w:num w:numId="13">
    <w:abstractNumId w:val="13"/>
  </w:num>
  <w:num w:numId="14">
    <w:abstractNumId w:val="19"/>
  </w:num>
  <w:num w:numId="15">
    <w:abstractNumId w:val="16"/>
  </w:num>
  <w:num w:numId="16">
    <w:abstractNumId w:val="9"/>
  </w:num>
  <w:num w:numId="17">
    <w:abstractNumId w:val="31"/>
  </w:num>
  <w:num w:numId="18">
    <w:abstractNumId w:val="25"/>
  </w:num>
  <w:num w:numId="19">
    <w:abstractNumId w:val="23"/>
  </w:num>
  <w:num w:numId="20">
    <w:abstractNumId w:val="26"/>
  </w:num>
  <w:num w:numId="21">
    <w:abstractNumId w:val="11"/>
  </w:num>
  <w:num w:numId="22">
    <w:abstractNumId w:val="33"/>
  </w:num>
  <w:num w:numId="23">
    <w:abstractNumId w:val="21"/>
  </w:num>
  <w:num w:numId="24">
    <w:abstractNumId w:val="36"/>
  </w:num>
  <w:num w:numId="25">
    <w:abstractNumId w:val="7"/>
  </w:num>
  <w:num w:numId="26">
    <w:abstractNumId w:val="5"/>
  </w:num>
  <w:num w:numId="27">
    <w:abstractNumId w:val="18"/>
  </w:num>
  <w:num w:numId="28">
    <w:abstractNumId w:val="14"/>
  </w:num>
  <w:num w:numId="29">
    <w:abstractNumId w:val="35"/>
  </w:num>
  <w:num w:numId="30">
    <w:abstractNumId w:val="17"/>
  </w:num>
  <w:num w:numId="31">
    <w:abstractNumId w:val="4"/>
  </w:num>
  <w:num w:numId="32">
    <w:abstractNumId w:val="29"/>
  </w:num>
  <w:num w:numId="33">
    <w:abstractNumId w:val="28"/>
  </w:num>
  <w:num w:numId="34">
    <w:abstractNumId w:val="3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"/>
  </w:num>
  <w:num w:numId="37">
    <w:abstractNumId w:val="37"/>
  </w:num>
  <w:num w:numId="38">
    <w:abstractNumId w:val="6"/>
  </w:num>
  <w:num w:numId="39">
    <w:abstractNumId w:val="10"/>
  </w:num>
  <w:num w:numId="40">
    <w:abstractNumId w:val="15"/>
  </w:num>
  <w:num w:numId="41">
    <w:abstractNumId w:val="30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17CDF"/>
    <w:rsid w:val="0003680E"/>
    <w:rsid w:val="00052571"/>
    <w:rsid w:val="000529A7"/>
    <w:rsid w:val="00053028"/>
    <w:rsid w:val="00054B72"/>
    <w:rsid w:val="00067174"/>
    <w:rsid w:val="00071397"/>
    <w:rsid w:val="00086324"/>
    <w:rsid w:val="000957CA"/>
    <w:rsid w:val="000A190C"/>
    <w:rsid w:val="000A70B4"/>
    <w:rsid w:val="000D15BC"/>
    <w:rsid w:val="000D4DCA"/>
    <w:rsid w:val="000F7EA8"/>
    <w:rsid w:val="0010017E"/>
    <w:rsid w:val="0010562E"/>
    <w:rsid w:val="00130240"/>
    <w:rsid w:val="00131E0D"/>
    <w:rsid w:val="001413AC"/>
    <w:rsid w:val="00143D3A"/>
    <w:rsid w:val="00161471"/>
    <w:rsid w:val="00165FF3"/>
    <w:rsid w:val="0016628A"/>
    <w:rsid w:val="00167527"/>
    <w:rsid w:val="00171F92"/>
    <w:rsid w:val="00180BD4"/>
    <w:rsid w:val="00181996"/>
    <w:rsid w:val="00190D9A"/>
    <w:rsid w:val="001B3413"/>
    <w:rsid w:val="001B765F"/>
    <w:rsid w:val="001C6288"/>
    <w:rsid w:val="001C6A3A"/>
    <w:rsid w:val="001F489B"/>
    <w:rsid w:val="001F6DAB"/>
    <w:rsid w:val="00200226"/>
    <w:rsid w:val="00203E8E"/>
    <w:rsid w:val="00212EB7"/>
    <w:rsid w:val="00216B3E"/>
    <w:rsid w:val="0022348C"/>
    <w:rsid w:val="002324C9"/>
    <w:rsid w:val="00235F02"/>
    <w:rsid w:val="0024018B"/>
    <w:rsid w:val="00243A1B"/>
    <w:rsid w:val="00246126"/>
    <w:rsid w:val="0025109C"/>
    <w:rsid w:val="00251FF2"/>
    <w:rsid w:val="002558DB"/>
    <w:rsid w:val="00262805"/>
    <w:rsid w:val="00281149"/>
    <w:rsid w:val="00290CA5"/>
    <w:rsid w:val="002B406F"/>
    <w:rsid w:val="002D07B7"/>
    <w:rsid w:val="002D291F"/>
    <w:rsid w:val="002D6F73"/>
    <w:rsid w:val="002F11FA"/>
    <w:rsid w:val="00303E6C"/>
    <w:rsid w:val="00343607"/>
    <w:rsid w:val="00351971"/>
    <w:rsid w:val="00357343"/>
    <w:rsid w:val="0036187F"/>
    <w:rsid w:val="003711AC"/>
    <w:rsid w:val="0038286C"/>
    <w:rsid w:val="00392C06"/>
    <w:rsid w:val="003950ED"/>
    <w:rsid w:val="003A4339"/>
    <w:rsid w:val="003B05FA"/>
    <w:rsid w:val="003B0612"/>
    <w:rsid w:val="003B25F3"/>
    <w:rsid w:val="003B7650"/>
    <w:rsid w:val="003E0C5A"/>
    <w:rsid w:val="003F3B6E"/>
    <w:rsid w:val="00461BC7"/>
    <w:rsid w:val="00462920"/>
    <w:rsid w:val="004908E0"/>
    <w:rsid w:val="004B06A9"/>
    <w:rsid w:val="004B55B8"/>
    <w:rsid w:val="004C3404"/>
    <w:rsid w:val="004C762E"/>
    <w:rsid w:val="004F28CF"/>
    <w:rsid w:val="004F4B6F"/>
    <w:rsid w:val="00501110"/>
    <w:rsid w:val="005027BC"/>
    <w:rsid w:val="00505C60"/>
    <w:rsid w:val="005202A6"/>
    <w:rsid w:val="00522C91"/>
    <w:rsid w:val="00536D1D"/>
    <w:rsid w:val="005401EB"/>
    <w:rsid w:val="00552212"/>
    <w:rsid w:val="0056131E"/>
    <w:rsid w:val="005661C1"/>
    <w:rsid w:val="00590F87"/>
    <w:rsid w:val="005C7F5A"/>
    <w:rsid w:val="005E6EDA"/>
    <w:rsid w:val="005F5E0E"/>
    <w:rsid w:val="00653E93"/>
    <w:rsid w:val="00666E6F"/>
    <w:rsid w:val="006A61C0"/>
    <w:rsid w:val="006C40BD"/>
    <w:rsid w:val="006D768C"/>
    <w:rsid w:val="006E25ED"/>
    <w:rsid w:val="006E36CB"/>
    <w:rsid w:val="00700E99"/>
    <w:rsid w:val="00721494"/>
    <w:rsid w:val="00730D2F"/>
    <w:rsid w:val="0073663A"/>
    <w:rsid w:val="00757C00"/>
    <w:rsid w:val="00760485"/>
    <w:rsid w:val="007606C2"/>
    <w:rsid w:val="0077036B"/>
    <w:rsid w:val="00783527"/>
    <w:rsid w:val="00784DAE"/>
    <w:rsid w:val="00794D34"/>
    <w:rsid w:val="007B7E30"/>
    <w:rsid w:val="007C2CD3"/>
    <w:rsid w:val="007C4BCE"/>
    <w:rsid w:val="007D0E8F"/>
    <w:rsid w:val="007D388C"/>
    <w:rsid w:val="007D4140"/>
    <w:rsid w:val="007E6D36"/>
    <w:rsid w:val="007F0CCE"/>
    <w:rsid w:val="007F1457"/>
    <w:rsid w:val="007F33C2"/>
    <w:rsid w:val="0080499B"/>
    <w:rsid w:val="00807716"/>
    <w:rsid w:val="00814496"/>
    <w:rsid w:val="0082653C"/>
    <w:rsid w:val="008376DF"/>
    <w:rsid w:val="00855443"/>
    <w:rsid w:val="00857D4F"/>
    <w:rsid w:val="00865743"/>
    <w:rsid w:val="00866CAA"/>
    <w:rsid w:val="008A03E8"/>
    <w:rsid w:val="00904313"/>
    <w:rsid w:val="009230BE"/>
    <w:rsid w:val="009250CC"/>
    <w:rsid w:val="009252D1"/>
    <w:rsid w:val="009310CE"/>
    <w:rsid w:val="00936F5A"/>
    <w:rsid w:val="00967F6D"/>
    <w:rsid w:val="00973D00"/>
    <w:rsid w:val="00983DEE"/>
    <w:rsid w:val="0099199A"/>
    <w:rsid w:val="009B7F6D"/>
    <w:rsid w:val="009C0414"/>
    <w:rsid w:val="009C0F09"/>
    <w:rsid w:val="009D0EF9"/>
    <w:rsid w:val="009E1E32"/>
    <w:rsid w:val="00A1623E"/>
    <w:rsid w:val="00A16712"/>
    <w:rsid w:val="00A60B7C"/>
    <w:rsid w:val="00A63060"/>
    <w:rsid w:val="00A65B09"/>
    <w:rsid w:val="00AA00A4"/>
    <w:rsid w:val="00AF0A69"/>
    <w:rsid w:val="00AF2658"/>
    <w:rsid w:val="00B06A9B"/>
    <w:rsid w:val="00B36360"/>
    <w:rsid w:val="00B3700F"/>
    <w:rsid w:val="00B435C9"/>
    <w:rsid w:val="00B56A02"/>
    <w:rsid w:val="00B77753"/>
    <w:rsid w:val="00BA4AA8"/>
    <w:rsid w:val="00BC11DD"/>
    <w:rsid w:val="00BC4811"/>
    <w:rsid w:val="00BD35F8"/>
    <w:rsid w:val="00C15CD1"/>
    <w:rsid w:val="00C1689F"/>
    <w:rsid w:val="00C26134"/>
    <w:rsid w:val="00C4178B"/>
    <w:rsid w:val="00C57281"/>
    <w:rsid w:val="00C65D49"/>
    <w:rsid w:val="00C70FA1"/>
    <w:rsid w:val="00C74F5A"/>
    <w:rsid w:val="00C83277"/>
    <w:rsid w:val="00C84F2C"/>
    <w:rsid w:val="00C87DE2"/>
    <w:rsid w:val="00C90C4B"/>
    <w:rsid w:val="00CB0421"/>
    <w:rsid w:val="00CB71DC"/>
    <w:rsid w:val="00CE6C36"/>
    <w:rsid w:val="00D033FF"/>
    <w:rsid w:val="00D13A6D"/>
    <w:rsid w:val="00D27369"/>
    <w:rsid w:val="00D37B13"/>
    <w:rsid w:val="00D51BCC"/>
    <w:rsid w:val="00D52773"/>
    <w:rsid w:val="00D619FE"/>
    <w:rsid w:val="00D62E8F"/>
    <w:rsid w:val="00D633DA"/>
    <w:rsid w:val="00D71625"/>
    <w:rsid w:val="00DA21D3"/>
    <w:rsid w:val="00DB0B31"/>
    <w:rsid w:val="00DB7F2E"/>
    <w:rsid w:val="00DC2BBF"/>
    <w:rsid w:val="00DD6AEC"/>
    <w:rsid w:val="00DD6B9D"/>
    <w:rsid w:val="00DE4EE1"/>
    <w:rsid w:val="00DF2475"/>
    <w:rsid w:val="00DF4A99"/>
    <w:rsid w:val="00E071AC"/>
    <w:rsid w:val="00E235F3"/>
    <w:rsid w:val="00E32130"/>
    <w:rsid w:val="00E33173"/>
    <w:rsid w:val="00E361FE"/>
    <w:rsid w:val="00E4285D"/>
    <w:rsid w:val="00E63C79"/>
    <w:rsid w:val="00E642F9"/>
    <w:rsid w:val="00E73FB2"/>
    <w:rsid w:val="00E826AD"/>
    <w:rsid w:val="00E831C8"/>
    <w:rsid w:val="00EA0FAD"/>
    <w:rsid w:val="00EA15BE"/>
    <w:rsid w:val="00EA3DB6"/>
    <w:rsid w:val="00EB27B4"/>
    <w:rsid w:val="00EC25DA"/>
    <w:rsid w:val="00ED0B86"/>
    <w:rsid w:val="00ED5D93"/>
    <w:rsid w:val="00EF120C"/>
    <w:rsid w:val="00EF4929"/>
    <w:rsid w:val="00F05AE8"/>
    <w:rsid w:val="00F2737A"/>
    <w:rsid w:val="00F54171"/>
    <w:rsid w:val="00F82DE6"/>
    <w:rsid w:val="00FB07C8"/>
    <w:rsid w:val="00FB3768"/>
    <w:rsid w:val="00FD2ECF"/>
    <w:rsid w:val="00FE1E92"/>
    <w:rsid w:val="00FE4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A61C0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66E6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A61C0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66E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6E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66E6F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666E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666E6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666E6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66E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666E6F"/>
    <w:rPr>
      <w:color w:val="000000"/>
      <w:sz w:val="21"/>
    </w:rPr>
  </w:style>
  <w:style w:type="character" w:customStyle="1" w:styleId="FontStyle72">
    <w:name w:val="Font Style72"/>
    <w:uiPriority w:val="99"/>
    <w:rsid w:val="00666E6F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666E6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666E6F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666E6F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1">
    <w:name w:val="Абзац списка1"/>
    <w:basedOn w:val="a"/>
    <w:rsid w:val="00666E6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qFormat/>
    <w:rsid w:val="00666E6F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666E6F"/>
    <w:pPr>
      <w:spacing w:after="120"/>
    </w:pPr>
  </w:style>
  <w:style w:type="character" w:customStyle="1" w:styleId="a9">
    <w:name w:val="Основной текст Знак"/>
    <w:basedOn w:val="a0"/>
    <w:link w:val="a8"/>
    <w:rsid w:val="00666E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2"/>
    <w:uiPriority w:val="99"/>
    <w:rsid w:val="00666E6F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666E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с отступом Знак1"/>
    <w:basedOn w:val="a0"/>
    <w:link w:val="aa"/>
    <w:uiPriority w:val="99"/>
    <w:rsid w:val="00666E6F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666E6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22"/>
    <w:qFormat/>
    <w:rsid w:val="00666E6F"/>
    <w:rPr>
      <w:b/>
      <w:bCs/>
    </w:rPr>
  </w:style>
  <w:style w:type="character" w:customStyle="1" w:styleId="apple-converted-space">
    <w:name w:val="apple-converted-space"/>
    <w:rsid w:val="00666E6F"/>
  </w:style>
  <w:style w:type="paragraph" w:customStyle="1" w:styleId="21">
    <w:name w:val="Основной текст (2)"/>
    <w:basedOn w:val="a"/>
    <w:rsid w:val="00666E6F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666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666E6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66E6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3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4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character" w:customStyle="1" w:styleId="w">
    <w:name w:val="w"/>
    <w:basedOn w:val="a0"/>
    <w:rsid w:val="00D619FE"/>
  </w:style>
  <w:style w:type="paragraph" w:styleId="26">
    <w:name w:val="List 2"/>
    <w:basedOn w:val="a"/>
    <w:uiPriority w:val="99"/>
    <w:semiHidden/>
    <w:unhideWhenUsed/>
    <w:rsid w:val="006A61C0"/>
    <w:pPr>
      <w:ind w:left="566" w:hanging="283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A61C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6A61C0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Style38">
    <w:name w:val="Style38"/>
    <w:basedOn w:val="a"/>
    <w:rsid w:val="006A61C0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lang w:eastAsia="ru-RU"/>
    </w:rPr>
  </w:style>
  <w:style w:type="character" w:customStyle="1" w:styleId="FontStyle56">
    <w:name w:val="Font Style56"/>
    <w:rsid w:val="006A61C0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rsid w:val="006A61C0"/>
    <w:rPr>
      <w:rFonts w:ascii="Times New Roman" w:hAnsi="Times New Roman" w:cs="Times New Roman"/>
      <w:b/>
      <w:bCs/>
      <w:sz w:val="18"/>
      <w:szCs w:val="18"/>
    </w:rPr>
  </w:style>
  <w:style w:type="paragraph" w:customStyle="1" w:styleId="33">
    <w:name w:val="Абзац списка3"/>
    <w:basedOn w:val="a"/>
    <w:rsid w:val="006A61C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6A61C0"/>
    <w:pPr>
      <w:widowControl w:val="0"/>
      <w:suppressAutoHyphens w:val="0"/>
      <w:autoSpaceDE w:val="0"/>
      <w:autoSpaceDN w:val="0"/>
      <w:adjustRightInd w:val="0"/>
      <w:spacing w:line="324" w:lineRule="exact"/>
      <w:jc w:val="center"/>
    </w:pPr>
    <w:rPr>
      <w:lang w:eastAsia="ru-RU"/>
    </w:rPr>
  </w:style>
  <w:style w:type="paragraph" w:customStyle="1" w:styleId="Style21">
    <w:name w:val="Style21"/>
    <w:basedOn w:val="a"/>
    <w:rsid w:val="006A61C0"/>
    <w:pPr>
      <w:widowControl w:val="0"/>
      <w:suppressAutoHyphens w:val="0"/>
      <w:autoSpaceDE w:val="0"/>
      <w:autoSpaceDN w:val="0"/>
      <w:adjustRightInd w:val="0"/>
      <w:spacing w:line="322" w:lineRule="exact"/>
      <w:ind w:firstLine="288"/>
      <w:jc w:val="both"/>
    </w:pPr>
    <w:rPr>
      <w:lang w:eastAsia="ru-RU"/>
    </w:rPr>
  </w:style>
  <w:style w:type="character" w:customStyle="1" w:styleId="af3">
    <w:name w:val="Основной текст_"/>
    <w:basedOn w:val="a0"/>
    <w:link w:val="27"/>
    <w:rsid w:val="006A61C0"/>
    <w:rPr>
      <w:sz w:val="28"/>
      <w:szCs w:val="28"/>
      <w:shd w:val="clear" w:color="auto" w:fill="FFFFFF"/>
    </w:rPr>
  </w:style>
  <w:style w:type="paragraph" w:customStyle="1" w:styleId="27">
    <w:name w:val="Основной текст2"/>
    <w:basedOn w:val="a"/>
    <w:link w:val="af3"/>
    <w:rsid w:val="006A61C0"/>
    <w:pPr>
      <w:widowControl w:val="0"/>
      <w:shd w:val="clear" w:color="auto" w:fill="FFFFFF"/>
      <w:suppressAutoHyphens w:val="0"/>
      <w:spacing w:line="0" w:lineRule="atLeast"/>
      <w:ind w:hanging="16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5pt">
    <w:name w:val="Основной текст + 11.5 pt"/>
    <w:basedOn w:val="af3"/>
    <w:rsid w:val="006A61C0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styleId="af4">
    <w:name w:val="Emphasis"/>
    <w:uiPriority w:val="99"/>
    <w:qFormat/>
    <w:rsid w:val="00243A1B"/>
    <w:rPr>
      <w:rFonts w:cs="Times New Roman"/>
      <w:i/>
    </w:rPr>
  </w:style>
  <w:style w:type="character" w:customStyle="1" w:styleId="s16">
    <w:name w:val="s16"/>
    <w:rsid w:val="000D15BC"/>
  </w:style>
  <w:style w:type="paragraph" w:customStyle="1" w:styleId="western">
    <w:name w:val="western"/>
    <w:basedOn w:val="a"/>
    <w:rsid w:val="000D15BC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mczdt.ru/books/41/226091/" TargetMode="External"/><Relationship Id="rId18" Type="http://schemas.openxmlformats.org/officeDocument/2006/relationships/hyperlink" Target="https://umczdt.ru/books/41/39323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umczdt.ru/books/41/226104/" TargetMode="External"/><Relationship Id="rId17" Type="http://schemas.openxmlformats.org/officeDocument/2006/relationships/hyperlink" Target="https://umczdt.ru/books/41/22597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tgt.ru/students/training_materials/elektrosnabzhenie-po-otraslyam/" TargetMode="External"/><Relationship Id="rId20" Type="http://schemas.openxmlformats.org/officeDocument/2006/relationships/hyperlink" Target="https://umczdt.ru/books/41/22609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mczdt.ru/books/41/39323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ptgt.ru/students/training_materials/elektrosnabzhenie-po-otraslyam/" TargetMode="External"/><Relationship Id="rId10" Type="http://schemas.openxmlformats.org/officeDocument/2006/relationships/hyperlink" Target="https://umczdt.ru/books/41/225975/" TargetMode="External"/><Relationship Id="rId19" Type="http://schemas.openxmlformats.org/officeDocument/2006/relationships/hyperlink" Target="https://umczdt.ru/books/41/226104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umczdt.ru/books/41/39323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0BB61-8626-46F3-BAAE-1CC4716E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5971</Words>
  <Characters>34039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6</cp:revision>
  <cp:lastPrinted>2020-04-09T06:03:00Z</cp:lastPrinted>
  <dcterms:created xsi:type="dcterms:W3CDTF">2020-04-27T12:30:00Z</dcterms:created>
  <dcterms:modified xsi:type="dcterms:W3CDTF">2020-07-06T11:00:00Z</dcterms:modified>
</cp:coreProperties>
</file>