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D3" w:rsidRPr="00CF2AD3" w:rsidRDefault="00CF2AD3" w:rsidP="00CF2AD3">
      <w:pPr>
        <w:spacing w:after="0" w:line="240" w:lineRule="auto"/>
        <w:jc w:val="center"/>
        <w:rPr>
          <w:rFonts w:ascii="Times New Roman" w:eastAsia="Times New Roman" w:hAnsi="Times New Roman" w:cs="Times New Roman"/>
          <w:b/>
          <w:caps/>
          <w:sz w:val="28"/>
          <w:szCs w:val="28"/>
          <w:lang w:eastAsia="ru-RU"/>
        </w:rPr>
      </w:pPr>
      <w:r w:rsidRPr="00CF2AD3">
        <w:rPr>
          <w:rFonts w:ascii="Times New Roman" w:eastAsia="Times New Roman" w:hAnsi="Times New Roman" w:cs="Times New Roman"/>
          <w:b/>
          <w:caps/>
          <w:sz w:val="28"/>
          <w:szCs w:val="28"/>
          <w:lang w:eastAsia="ru-RU"/>
        </w:rPr>
        <w:t>ФЕДЕРАЛЬНОЕ АГЕНТСТВО ЖЕЛЕЗНОДОРОЖНОГО ТРАНСПОРТА</w:t>
      </w:r>
    </w:p>
    <w:p w:rsidR="00EB1C39" w:rsidRDefault="00EB1C39" w:rsidP="00CF2AD3">
      <w:pPr>
        <w:spacing w:after="0" w:line="240" w:lineRule="auto"/>
        <w:jc w:val="center"/>
        <w:rPr>
          <w:rFonts w:ascii="Times New Roman" w:eastAsia="Times New Roman" w:hAnsi="Times New Roman" w:cs="Times New Roman"/>
          <w:sz w:val="28"/>
          <w:szCs w:val="28"/>
          <w:lang w:eastAsia="ru-RU"/>
        </w:rPr>
      </w:pPr>
    </w:p>
    <w:p w:rsidR="00CF2AD3" w:rsidRPr="00CF2AD3" w:rsidRDefault="00CF2AD3" w:rsidP="00CF2AD3">
      <w:pPr>
        <w:spacing w:after="0" w:line="240" w:lineRule="auto"/>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Императора Александра </w:t>
      </w:r>
      <w:r w:rsidRPr="00CF2AD3">
        <w:rPr>
          <w:rFonts w:ascii="Times New Roman" w:eastAsia="Times New Roman" w:hAnsi="Times New Roman" w:cs="Times New Roman"/>
          <w:b/>
          <w:sz w:val="28"/>
          <w:szCs w:val="28"/>
          <w:lang w:val="en-US" w:eastAsia="ru-RU"/>
        </w:rPr>
        <w:t>I</w:t>
      </w:r>
      <w:r w:rsidRPr="00CF2AD3">
        <w:rPr>
          <w:rFonts w:ascii="Times New Roman" w:eastAsia="Times New Roman" w:hAnsi="Times New Roman" w:cs="Times New Roman"/>
          <w:b/>
          <w:sz w:val="28"/>
          <w:szCs w:val="28"/>
          <w:lang w:eastAsia="ru-RU"/>
        </w:rPr>
        <w:t xml:space="preserve">» </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(ФГБОУ ВО ПГУПС)</w:t>
      </w:r>
    </w:p>
    <w:p w:rsidR="00CF2AD3" w:rsidRPr="00CF2AD3" w:rsidRDefault="00CF2AD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Калужский филиал ПГУПС</w:t>
      </w:r>
    </w:p>
    <w:p w:rsidR="00CF2AD3" w:rsidRPr="00CF2AD3" w:rsidRDefault="00CF2AD3" w:rsidP="00CF2AD3">
      <w:pPr>
        <w:spacing w:after="0" w:line="240" w:lineRule="auto"/>
        <w:rPr>
          <w:rFonts w:ascii="Times New Roman" w:eastAsia="Times New Roman" w:hAnsi="Times New Roman" w:cs="Times New Roman"/>
          <w:sz w:val="28"/>
          <w:szCs w:val="28"/>
          <w:lang w:eastAsia="ru-RU"/>
        </w:rPr>
      </w:pPr>
    </w:p>
    <w:p w:rsidR="00CF2AD3" w:rsidRPr="00CF2AD3" w:rsidRDefault="00CF2AD3" w:rsidP="00CF2AD3">
      <w:pPr>
        <w:spacing w:after="0" w:line="240" w:lineRule="auto"/>
        <w:rPr>
          <w:rFonts w:ascii="Times New Roman" w:eastAsia="Times New Roman" w:hAnsi="Times New Roman" w:cs="Times New Roman"/>
          <w:sz w:val="28"/>
          <w:szCs w:val="28"/>
          <w:lang w:eastAsia="ru-RU"/>
        </w:rPr>
      </w:pPr>
    </w:p>
    <w:p w:rsidR="00CF2AD3" w:rsidRPr="00CF2AD3" w:rsidRDefault="00CF2AD3" w:rsidP="00EB1C39">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УТВЕРЖДАЮ</w:t>
      </w:r>
    </w:p>
    <w:p w:rsidR="00CF2AD3" w:rsidRPr="00CF2AD3" w:rsidRDefault="00CF2AD3" w:rsidP="00EB1C39">
      <w:pPr>
        <w:tabs>
          <w:tab w:val="center" w:pos="3969"/>
          <w:tab w:val="left" w:pos="5812"/>
        </w:tabs>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Заместитель директора по УР</w:t>
      </w:r>
    </w:p>
    <w:p w:rsidR="00CF2AD3" w:rsidRPr="00CF2AD3" w:rsidRDefault="00CF2AD3" w:rsidP="00EB1C39">
      <w:pPr>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____________  __________</w:t>
      </w:r>
    </w:p>
    <w:p w:rsidR="00CF2AD3" w:rsidRPr="00CF2AD3" w:rsidRDefault="00CF2AD3" w:rsidP="00EB1C39">
      <w:pPr>
        <w:spacing w:after="0" w:line="240" w:lineRule="auto"/>
        <w:ind w:left="5103"/>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i/>
          <w:sz w:val="28"/>
          <w:szCs w:val="28"/>
          <w:lang w:eastAsia="ru-RU"/>
        </w:rPr>
        <w:t>«</w:t>
      </w:r>
      <w:r w:rsidRPr="00CF2AD3">
        <w:rPr>
          <w:rFonts w:ascii="Times New Roman" w:eastAsia="Times New Roman" w:hAnsi="Times New Roman" w:cs="Times New Roman"/>
          <w:b/>
          <w:i/>
          <w:sz w:val="28"/>
          <w:szCs w:val="28"/>
          <w:lang w:eastAsia="ru-RU"/>
        </w:rPr>
        <w:t>___</w:t>
      </w:r>
      <w:r w:rsidRPr="00CF2AD3">
        <w:rPr>
          <w:rFonts w:ascii="Times New Roman" w:eastAsia="Times New Roman" w:hAnsi="Times New Roman" w:cs="Times New Roman"/>
          <w:i/>
          <w:sz w:val="28"/>
          <w:szCs w:val="28"/>
          <w:lang w:eastAsia="ru-RU"/>
        </w:rPr>
        <w:t>»  __________ 20__г</w:t>
      </w:r>
      <w:r w:rsidRPr="00CF2AD3">
        <w:rPr>
          <w:rFonts w:ascii="Times New Roman" w:eastAsia="Times New Roman" w:hAnsi="Times New Roman" w:cs="Times New Roman"/>
          <w:sz w:val="28"/>
          <w:szCs w:val="28"/>
          <w:lang w:eastAsia="ru-RU"/>
        </w:rPr>
        <w:t>.</w:t>
      </w:r>
    </w:p>
    <w:p w:rsidR="006D2DD3" w:rsidRDefault="006D2DD3"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1C39" w:rsidRDefault="00EB1C39"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1C39" w:rsidRPr="006D2DD3" w:rsidRDefault="00EB1C39" w:rsidP="00BE68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spacing w:after="0"/>
        <w:jc w:val="center"/>
        <w:rPr>
          <w:rFonts w:ascii="Times New Roman" w:eastAsia="Times New Roman" w:hAnsi="Times New Roman" w:cs="Times New Roman"/>
          <w:b/>
          <w:sz w:val="28"/>
          <w:szCs w:val="28"/>
          <w:lang w:eastAsia="ru-RU"/>
        </w:rPr>
      </w:pP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r w:rsidRPr="006D2DD3">
        <w:rPr>
          <w:rFonts w:ascii="Times New Roman" w:eastAsia="Times New Roman" w:hAnsi="Times New Roman" w:cs="Times New Roman"/>
          <w:b/>
          <w:sz w:val="28"/>
          <w:szCs w:val="28"/>
          <w:lang w:eastAsia="ru-RU"/>
        </w:rPr>
        <w:t>ФОНД ОЦЕНОЧНЫХ СРЕДСТВ ПО ДИСЦИПЛИНЕ</w:t>
      </w:r>
    </w:p>
    <w:p w:rsidR="00CF2AD3" w:rsidRDefault="00CF2A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r w:rsidRPr="006D2DD3">
        <w:rPr>
          <w:rFonts w:ascii="Times New Roman" w:eastAsia="Times New Roman" w:hAnsi="Times New Roman" w:cs="Times New Roman"/>
          <w:b/>
          <w:sz w:val="28"/>
          <w:szCs w:val="28"/>
          <w:lang w:eastAsia="ru-RU"/>
        </w:rPr>
        <w:t xml:space="preserve">ОГСЭ.01 ОСНОВЫ ФИЛОСОФИИ </w:t>
      </w:r>
    </w:p>
    <w:p w:rsidR="006D2DD3" w:rsidRPr="006D2DD3" w:rsidRDefault="006D2DD3" w:rsidP="00BE682C">
      <w:pPr>
        <w:widowControl w:val="0"/>
        <w:autoSpaceDE w:val="0"/>
        <w:autoSpaceDN w:val="0"/>
        <w:adjustRightInd w:val="0"/>
        <w:spacing w:after="0"/>
        <w:ind w:right="-57"/>
        <w:jc w:val="center"/>
        <w:rPr>
          <w:rFonts w:ascii="Times New Roman" w:eastAsia="Times New Roman" w:hAnsi="Times New Roman" w:cs="Times New Roman"/>
          <w:b/>
          <w:sz w:val="28"/>
          <w:szCs w:val="28"/>
          <w:lang w:eastAsia="ru-RU"/>
        </w:rPr>
      </w:pPr>
    </w:p>
    <w:p w:rsidR="006D2DD3" w:rsidRPr="00EB1C39" w:rsidRDefault="006D2DD3" w:rsidP="00BE682C">
      <w:pPr>
        <w:widowControl w:val="0"/>
        <w:autoSpaceDE w:val="0"/>
        <w:autoSpaceDN w:val="0"/>
        <w:adjustRightInd w:val="0"/>
        <w:spacing w:after="0"/>
        <w:ind w:right="-57"/>
        <w:jc w:val="center"/>
        <w:rPr>
          <w:rFonts w:ascii="Times New Roman" w:eastAsia="Times New Roman" w:hAnsi="Times New Roman" w:cs="Times New Roman"/>
          <w:b/>
          <w:i/>
          <w:sz w:val="28"/>
          <w:szCs w:val="28"/>
          <w:lang w:eastAsia="ru-RU"/>
        </w:rPr>
      </w:pPr>
      <w:r w:rsidRPr="00EB1C39">
        <w:rPr>
          <w:rFonts w:ascii="Times New Roman" w:eastAsia="Times New Roman" w:hAnsi="Times New Roman" w:cs="Times New Roman"/>
          <w:b/>
          <w:i/>
          <w:sz w:val="28"/>
          <w:szCs w:val="28"/>
          <w:lang w:eastAsia="ru-RU"/>
        </w:rPr>
        <w:t>для специальности</w:t>
      </w:r>
    </w:p>
    <w:p w:rsidR="006D2DD3" w:rsidRPr="00402518" w:rsidRDefault="006D2DD3" w:rsidP="00BE68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2518">
        <w:rPr>
          <w:rFonts w:ascii="Times New Roman" w:eastAsiaTheme="minorEastAsia" w:hAnsi="Times New Roman" w:cs="Times New Roman"/>
          <w:b/>
          <w:sz w:val="28"/>
          <w:szCs w:val="28"/>
          <w:lang w:eastAsia="ru-RU"/>
        </w:rPr>
        <w:t>23.02.04. Техническая эксплуатация подъемно</w:t>
      </w:r>
      <w:r>
        <w:rPr>
          <w:rFonts w:ascii="Times New Roman" w:eastAsiaTheme="minorEastAsia" w:hAnsi="Times New Roman" w:cs="Times New Roman"/>
          <w:b/>
          <w:sz w:val="28"/>
          <w:szCs w:val="28"/>
          <w:lang w:eastAsia="ru-RU"/>
        </w:rPr>
        <w:t xml:space="preserve"> транспортных строительных </w:t>
      </w:r>
      <w:r w:rsidRPr="00402518">
        <w:rPr>
          <w:rFonts w:ascii="Times New Roman" w:eastAsiaTheme="minorEastAsia" w:hAnsi="Times New Roman" w:cs="Times New Roman"/>
          <w:b/>
          <w:sz w:val="28"/>
          <w:szCs w:val="28"/>
          <w:lang w:eastAsia="ru-RU"/>
        </w:rPr>
        <w:t>дорожных машин и оборудование</w:t>
      </w:r>
    </w:p>
    <w:p w:rsidR="006D2DD3" w:rsidRPr="00402518" w:rsidRDefault="006D2DD3" w:rsidP="00BE682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2518">
        <w:rPr>
          <w:rFonts w:ascii="Times New Roman" w:eastAsiaTheme="minorEastAsia" w:hAnsi="Times New Roman" w:cs="Times New Roman"/>
          <w:b/>
          <w:sz w:val="28"/>
          <w:szCs w:val="28"/>
          <w:lang w:eastAsia="ru-RU"/>
        </w:rPr>
        <w:t>( по отраслям)</w:t>
      </w:r>
    </w:p>
    <w:p w:rsidR="006D2DD3" w:rsidRPr="006D2DD3" w:rsidRDefault="006D2DD3" w:rsidP="00BE682C">
      <w:pPr>
        <w:spacing w:after="0" w:line="240" w:lineRule="auto"/>
        <w:jc w:val="center"/>
        <w:rPr>
          <w:rFonts w:ascii="Times New Roman" w:eastAsia="Times New Roman" w:hAnsi="Times New Roman" w:cs="Times New Roman"/>
          <w:i/>
          <w:color w:val="000000"/>
          <w:sz w:val="28"/>
          <w:szCs w:val="28"/>
          <w:lang w:eastAsia="ru-RU"/>
        </w:rPr>
      </w:pPr>
    </w:p>
    <w:p w:rsidR="00EB1C39" w:rsidRPr="00EB1C39" w:rsidRDefault="00EB1C39" w:rsidP="00EB1C39">
      <w:pPr>
        <w:shd w:val="clear" w:color="auto" w:fill="FFFFFF"/>
        <w:spacing w:after="0" w:line="240" w:lineRule="auto"/>
        <w:jc w:val="center"/>
        <w:rPr>
          <w:rFonts w:ascii="Times New Roman" w:eastAsia="Arial Unicode MS" w:hAnsi="Times New Roman" w:cs="Times New Roman"/>
          <w:b/>
          <w:sz w:val="28"/>
          <w:szCs w:val="28"/>
          <w:lang w:eastAsia="ru-RU"/>
        </w:rPr>
      </w:pPr>
      <w:r w:rsidRPr="00EB1C39">
        <w:rPr>
          <w:rFonts w:ascii="Times New Roman" w:eastAsia="Arial Unicode MS" w:hAnsi="Times New Roman" w:cs="Times New Roman"/>
          <w:sz w:val="28"/>
          <w:szCs w:val="28"/>
          <w:lang w:eastAsia="ru-RU"/>
        </w:rPr>
        <w:t xml:space="preserve">Квалификация </w:t>
      </w:r>
      <w:r w:rsidRPr="00EB1C39">
        <w:rPr>
          <w:rFonts w:ascii="Times New Roman" w:eastAsia="Arial Unicode MS" w:hAnsi="Times New Roman" w:cs="Times New Roman"/>
          <w:b/>
          <w:sz w:val="28"/>
          <w:szCs w:val="28"/>
          <w:lang w:eastAsia="ru-RU"/>
        </w:rPr>
        <w:t>– Техник</w:t>
      </w:r>
    </w:p>
    <w:p w:rsidR="006D2DD3" w:rsidRPr="00EB1C39" w:rsidRDefault="00EB1C39" w:rsidP="00EB1C39">
      <w:pPr>
        <w:shd w:val="clear" w:color="auto" w:fill="FFFFFF"/>
        <w:spacing w:after="0" w:line="240" w:lineRule="auto"/>
        <w:jc w:val="center"/>
        <w:rPr>
          <w:rFonts w:ascii="Times New Roman" w:eastAsia="Arial Unicode MS" w:hAnsi="Times New Roman" w:cs="Times New Roman"/>
          <w:sz w:val="28"/>
          <w:szCs w:val="28"/>
          <w:lang w:eastAsia="ru-RU"/>
        </w:rPr>
      </w:pPr>
      <w:r w:rsidRPr="00EB1C39">
        <w:rPr>
          <w:rFonts w:ascii="Times New Roman" w:eastAsia="Arial Unicode MS" w:hAnsi="Times New Roman" w:cs="Times New Roman"/>
          <w:sz w:val="28"/>
          <w:szCs w:val="28"/>
          <w:lang w:eastAsia="ru-RU"/>
        </w:rPr>
        <w:t>вид подготовки – базовая</w:t>
      </w:r>
    </w:p>
    <w:p w:rsidR="00EB1C39" w:rsidRDefault="00EB1C39" w:rsidP="00EB1C39">
      <w:pPr>
        <w:shd w:val="clear" w:color="auto" w:fill="FFFFFF"/>
        <w:spacing w:after="0" w:line="240" w:lineRule="auto"/>
        <w:jc w:val="center"/>
        <w:rPr>
          <w:rFonts w:ascii="Times New Roman" w:eastAsia="Arial Unicode MS" w:hAnsi="Times New Roman" w:cs="Times New Roman"/>
          <w:i/>
          <w:sz w:val="28"/>
          <w:szCs w:val="28"/>
          <w:lang w:eastAsia="ru-RU"/>
        </w:rPr>
      </w:pPr>
    </w:p>
    <w:p w:rsidR="00EB1C39" w:rsidRDefault="00EB1C39" w:rsidP="00EB1C39">
      <w:pPr>
        <w:shd w:val="clear" w:color="auto" w:fill="FFFFFF"/>
        <w:spacing w:after="0" w:line="240" w:lineRule="auto"/>
        <w:jc w:val="center"/>
        <w:rPr>
          <w:rFonts w:ascii="Times New Roman" w:eastAsia="Arial Unicode MS" w:hAnsi="Times New Roman" w:cs="Times New Roman"/>
          <w:i/>
          <w:sz w:val="28"/>
          <w:szCs w:val="28"/>
          <w:lang w:eastAsia="ru-RU"/>
        </w:rPr>
      </w:pPr>
    </w:p>
    <w:p w:rsidR="00EB1C39" w:rsidRPr="006D2DD3" w:rsidRDefault="00EB1C39" w:rsidP="00EB1C39">
      <w:pPr>
        <w:shd w:val="clear" w:color="auto" w:fill="FFFFFF"/>
        <w:spacing w:after="0" w:line="240" w:lineRule="auto"/>
        <w:jc w:val="center"/>
        <w:rPr>
          <w:rFonts w:ascii="Times New Roman" w:eastAsia="Arial Unicode MS" w:hAnsi="Times New Roman" w:cs="Times New Roman"/>
          <w:i/>
          <w:iCs/>
          <w:color w:val="000000"/>
          <w:sz w:val="28"/>
          <w:szCs w:val="28"/>
          <w:lang w:eastAsia="ru-RU"/>
        </w:rPr>
      </w:pPr>
    </w:p>
    <w:p w:rsidR="006D2DD3" w:rsidRPr="006D2DD3" w:rsidRDefault="006D2DD3" w:rsidP="00EB1C39">
      <w:pPr>
        <w:shd w:val="clear" w:color="auto" w:fill="FFFFFF"/>
        <w:spacing w:after="0" w:line="240" w:lineRule="auto"/>
        <w:jc w:val="center"/>
        <w:rPr>
          <w:rFonts w:ascii="Times New Roman" w:eastAsia="Arial Unicode MS" w:hAnsi="Times New Roman" w:cs="Times New Roman"/>
          <w:iCs/>
          <w:color w:val="000000"/>
          <w:sz w:val="28"/>
          <w:szCs w:val="28"/>
          <w:lang w:eastAsia="ru-RU"/>
        </w:rPr>
      </w:pPr>
      <w:r>
        <w:rPr>
          <w:rFonts w:ascii="Times New Roman" w:eastAsia="Arial Unicode MS" w:hAnsi="Times New Roman" w:cs="Times New Roman"/>
          <w:iCs/>
          <w:color w:val="000000"/>
          <w:sz w:val="28"/>
          <w:szCs w:val="28"/>
          <w:lang w:eastAsia="ru-RU"/>
        </w:rPr>
        <w:t xml:space="preserve">Форма обучения - </w:t>
      </w:r>
      <w:r w:rsidRPr="006D2DD3">
        <w:rPr>
          <w:rFonts w:ascii="Times New Roman" w:eastAsia="Arial Unicode MS" w:hAnsi="Times New Roman" w:cs="Times New Roman"/>
          <w:iCs/>
          <w:color w:val="000000"/>
          <w:sz w:val="28"/>
          <w:szCs w:val="28"/>
          <w:lang w:eastAsia="ru-RU"/>
        </w:rPr>
        <w:t>очная</w:t>
      </w:r>
    </w:p>
    <w:p w:rsidR="006D2DD3" w:rsidRPr="006D2DD3" w:rsidRDefault="006D2DD3" w:rsidP="00BE682C">
      <w:pPr>
        <w:spacing w:after="0"/>
        <w:jc w:val="center"/>
        <w:rPr>
          <w:rFonts w:ascii="Times New Roman" w:eastAsia="Times New Roman" w:hAnsi="Times New Roman" w:cs="Times New Roman"/>
          <w:color w:val="000000"/>
          <w:sz w:val="28"/>
          <w:szCs w:val="28"/>
          <w:lang w:eastAsia="ru-RU"/>
        </w:rPr>
      </w:pPr>
    </w:p>
    <w:p w:rsidR="006D2DD3" w:rsidRPr="006D2DD3" w:rsidRDefault="006D2DD3" w:rsidP="00BE682C">
      <w:pPr>
        <w:spacing w:after="0"/>
        <w:jc w:val="center"/>
        <w:rPr>
          <w:rFonts w:ascii="Times New Roman" w:eastAsia="Times New Roman" w:hAnsi="Times New Roman" w:cs="Times New Roman"/>
          <w:i/>
          <w:color w:val="000000"/>
          <w:sz w:val="28"/>
          <w:szCs w:val="28"/>
          <w:lang w:eastAsia="ru-RU"/>
        </w:rPr>
      </w:pPr>
    </w:p>
    <w:p w:rsidR="00CF2AD3" w:rsidRDefault="00CF2AD3" w:rsidP="00BE682C">
      <w:pPr>
        <w:suppressLineNumbers/>
        <w:spacing w:after="0"/>
        <w:jc w:val="center"/>
        <w:rPr>
          <w:rFonts w:ascii="Times New Roman" w:eastAsia="Times New Roman" w:hAnsi="Times New Roman" w:cs="Times New Roman"/>
          <w:sz w:val="28"/>
          <w:szCs w:val="28"/>
          <w:lang w:eastAsia="ru-RU"/>
        </w:rPr>
      </w:pPr>
    </w:p>
    <w:p w:rsidR="00CF2AD3" w:rsidRPr="006D2DD3" w:rsidRDefault="00CF2AD3" w:rsidP="00BE682C">
      <w:pPr>
        <w:suppressLineNumbers/>
        <w:spacing w:after="0"/>
        <w:jc w:val="center"/>
        <w:rPr>
          <w:rFonts w:ascii="Times New Roman" w:eastAsia="Times New Roman" w:hAnsi="Times New Roman" w:cs="Times New Roman"/>
          <w:sz w:val="28"/>
          <w:szCs w:val="28"/>
          <w:lang w:eastAsia="ru-RU"/>
        </w:rPr>
      </w:pPr>
    </w:p>
    <w:p w:rsidR="006D2DD3" w:rsidRPr="006D2DD3" w:rsidRDefault="006D2DD3" w:rsidP="00BE682C">
      <w:pPr>
        <w:suppressLineNumber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Калуга</w:t>
      </w:r>
    </w:p>
    <w:p w:rsidR="006D2DD3" w:rsidRDefault="007725BF" w:rsidP="00EB1C39">
      <w:pPr>
        <w:suppressLineNumbers/>
        <w:spacing w:after="0"/>
        <w:jc w:val="center"/>
        <w:rPr>
          <w:rFonts w:ascii="Times New Roman" w:eastAsiaTheme="minorEastAsia" w:hAnsi="Times New Roman" w:cs="Times New Roman"/>
          <w:b/>
          <w:sz w:val="28"/>
          <w:szCs w:val="28"/>
          <w:lang w:eastAsia="ru-RU"/>
        </w:rPr>
      </w:pPr>
      <w:r>
        <w:rPr>
          <w:rFonts w:ascii="Times New Roman" w:eastAsia="Times New Roman" w:hAnsi="Times New Roman" w:cs="Times New Roman"/>
          <w:sz w:val="28"/>
          <w:szCs w:val="28"/>
          <w:lang w:eastAsia="ru-RU"/>
        </w:rPr>
        <w:t>2020</w:t>
      </w:r>
      <w:bookmarkStart w:id="0" w:name="_GoBack"/>
      <w:bookmarkEnd w:id="0"/>
    </w:p>
    <w:p w:rsidR="00402518" w:rsidRPr="00402518" w:rsidRDefault="00402518" w:rsidP="00BE682C">
      <w:pPr>
        <w:widowControl w:val="0"/>
        <w:shd w:val="clear" w:color="auto" w:fill="FFFFFF"/>
        <w:autoSpaceDE w:val="0"/>
        <w:autoSpaceDN w:val="0"/>
        <w:adjustRightInd w:val="0"/>
        <w:spacing w:after="0" w:line="485" w:lineRule="exact"/>
        <w:ind w:right="653"/>
        <w:rPr>
          <w:rFonts w:ascii="Times New Roman" w:eastAsiaTheme="minorEastAsia" w:hAnsi="Times New Roman" w:cs="Times New Roman"/>
          <w:sz w:val="20"/>
          <w:szCs w:val="20"/>
          <w:lang w:eastAsia="ru-RU"/>
        </w:rPr>
        <w:sectPr w:rsidR="00402518" w:rsidRPr="00402518" w:rsidSect="00EB1C39">
          <w:footerReference w:type="default" r:id="rId8"/>
          <w:pgSz w:w="11909" w:h="16834"/>
          <w:pgMar w:top="1134" w:right="850" w:bottom="1134" w:left="1701" w:header="720" w:footer="720" w:gutter="0"/>
          <w:cols w:space="60"/>
          <w:noEndnote/>
          <w:titlePg/>
          <w:docGrid w:linePitch="299"/>
        </w:sectPr>
      </w:pPr>
    </w:p>
    <w:tbl>
      <w:tblPr>
        <w:tblW w:w="10093" w:type="dxa"/>
        <w:tblInd w:w="-108" w:type="dxa"/>
        <w:tblLook w:val="04A0" w:firstRow="1" w:lastRow="0" w:firstColumn="1" w:lastColumn="0" w:noHBand="0" w:noVBand="1"/>
      </w:tblPr>
      <w:tblGrid>
        <w:gridCol w:w="5353"/>
        <w:gridCol w:w="4740"/>
      </w:tblGrid>
      <w:tr w:rsidR="006D2DD3" w:rsidRPr="00FB5D27" w:rsidTr="006D2DD3">
        <w:tc>
          <w:tcPr>
            <w:tcW w:w="5353" w:type="dxa"/>
            <w:hideMark/>
          </w:tcPr>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lastRenderedPageBreak/>
              <w:t xml:space="preserve">Рассмотрено на заседании ЦК </w:t>
            </w:r>
          </w:p>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________________________________________</w:t>
            </w:r>
          </w:p>
          <w:p w:rsidR="006D2DD3" w:rsidRPr="00FB5D27" w:rsidRDefault="006D2DD3"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протокол № ____  от «____»___________20___г.</w:t>
            </w:r>
          </w:p>
          <w:p w:rsidR="006D2DD3" w:rsidRPr="00FB5D27" w:rsidRDefault="00CC0958" w:rsidP="00EB1C3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FB5D27">
              <w:rPr>
                <w:rFonts w:ascii="Times New Roman" w:eastAsia="Times New Roman" w:hAnsi="Times New Roman" w:cs="Times New Roman"/>
                <w:sz w:val="24"/>
                <w:szCs w:val="24"/>
                <w:lang w:eastAsia="ar-SA"/>
              </w:rPr>
              <w:t xml:space="preserve">Председатель    Миллер Н.А.    </w:t>
            </w:r>
            <w:r w:rsidR="006D2DD3" w:rsidRPr="00FB5D27">
              <w:rPr>
                <w:rFonts w:ascii="Times New Roman" w:eastAsia="Times New Roman" w:hAnsi="Times New Roman" w:cs="Times New Roman"/>
                <w:sz w:val="24"/>
                <w:szCs w:val="24"/>
                <w:lang w:eastAsia="ar-SA"/>
              </w:rPr>
              <w:t>/____________/</w:t>
            </w:r>
          </w:p>
        </w:tc>
        <w:tc>
          <w:tcPr>
            <w:tcW w:w="4740" w:type="dxa"/>
          </w:tcPr>
          <w:p w:rsidR="006D2DD3" w:rsidRPr="00FB5D27" w:rsidRDefault="006D2DD3" w:rsidP="00CF2AD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6D2DD3" w:rsidRDefault="006D2DD3" w:rsidP="00BE682C">
      <w:pPr>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suppressAutoHyphens/>
        <w:spacing w:after="0" w:line="240" w:lineRule="auto"/>
        <w:rPr>
          <w:rFonts w:ascii="Times New Roman" w:eastAsia="Times New Roman" w:hAnsi="Times New Roman" w:cs="Times New Roman"/>
          <w:sz w:val="28"/>
          <w:szCs w:val="28"/>
          <w:lang w:eastAsia="ar-SA"/>
        </w:rPr>
      </w:pPr>
    </w:p>
    <w:p w:rsidR="00EB1C39" w:rsidRPr="009220A2" w:rsidRDefault="00EB1C39" w:rsidP="00BE682C">
      <w:pPr>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CF2AD3">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w:t>
      </w:r>
      <w:r w:rsidR="00CC0958">
        <w:rPr>
          <w:rFonts w:ascii="Times New Roman" w:eastAsia="Times New Roman" w:hAnsi="Times New Roman" w:cs="Times New Roman"/>
          <w:sz w:val="28"/>
          <w:szCs w:val="28"/>
          <w:lang w:eastAsia="ar-SA"/>
        </w:rPr>
        <w:t xml:space="preserve"> дисциплины </w:t>
      </w:r>
      <w:r w:rsidR="00071EE0">
        <w:rPr>
          <w:rFonts w:ascii="Times New Roman" w:eastAsia="Times New Roman" w:hAnsi="Times New Roman"/>
          <w:b/>
          <w:sz w:val="28"/>
          <w:szCs w:val="28"/>
          <w:lang w:eastAsia="ru-RU"/>
        </w:rPr>
        <w:t xml:space="preserve">ОГСЭ.01 </w:t>
      </w:r>
      <w:r w:rsidR="00CC0958">
        <w:rPr>
          <w:rFonts w:ascii="Times New Roman" w:eastAsia="Times New Roman" w:hAnsi="Times New Roman" w:cs="Times New Roman"/>
          <w:sz w:val="28"/>
          <w:szCs w:val="28"/>
          <w:lang w:eastAsia="ar-SA"/>
        </w:rPr>
        <w:t>«Основы философии»</w:t>
      </w:r>
      <w:r w:rsidRPr="009220A2">
        <w:rPr>
          <w:rFonts w:ascii="Times New Roman" w:eastAsia="Times New Roman" w:hAnsi="Times New Roman" w:cs="Times New Roman"/>
          <w:sz w:val="28"/>
          <w:szCs w:val="28"/>
          <w:lang w:eastAsia="ar-SA"/>
        </w:rPr>
        <w:t>.</w:t>
      </w:r>
    </w:p>
    <w:p w:rsidR="006D2DD3"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EB1C39" w:rsidRPr="009220A2" w:rsidRDefault="00EB1C39"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Разработчик ФОС: </w:t>
      </w: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Медалева Н.В., преподаватель  Калужского </w:t>
      </w:r>
      <w:r w:rsidRPr="009220A2">
        <w:rPr>
          <w:rFonts w:ascii="Times New Roman" w:eastAsia="Times New Roman" w:hAnsi="Times New Roman" w:cs="Times New Roman"/>
          <w:sz w:val="28"/>
          <w:szCs w:val="28"/>
          <w:lang w:eastAsia="ar-SA"/>
        </w:rPr>
        <w:t xml:space="preserve"> филиала  ПГУПС</w:t>
      </w: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CF2AD3" w:rsidRPr="009220A2" w:rsidRDefault="00CF2A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6D2DD3" w:rsidRPr="009220A2" w:rsidRDefault="006D2DD3" w:rsidP="00BE682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6D2DD3" w:rsidRPr="009220A2" w:rsidRDefault="006D2DD3" w:rsidP="00BE682C">
      <w:pPr>
        <w:suppressAutoHyphens/>
        <w:spacing w:after="0" w:line="240" w:lineRule="auto"/>
        <w:jc w:val="both"/>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Рецензент:</w:t>
      </w:r>
    </w:p>
    <w:p w:rsidR="006D2DD3" w:rsidRPr="009220A2" w:rsidRDefault="006D2DD3" w:rsidP="00BE682C">
      <w:pPr>
        <w:suppressAutoHyphens/>
        <w:spacing w:after="0" w:line="240" w:lineRule="auto"/>
        <w:jc w:val="both"/>
        <w:rPr>
          <w:rFonts w:ascii="Times New Roman" w:eastAsia="Times New Roman" w:hAnsi="Times New Roman" w:cs="Times New Roman"/>
          <w:sz w:val="28"/>
          <w:szCs w:val="28"/>
          <w:lang w:eastAsia="ar-SA"/>
        </w:rPr>
      </w:pPr>
    </w:p>
    <w:p w:rsidR="006D2DD3" w:rsidRPr="009220A2" w:rsidRDefault="006D2DD3" w:rsidP="00BE682C">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Савкин М.А., преподаватель  Калужского</w:t>
      </w:r>
      <w:r w:rsidRPr="009220A2">
        <w:rPr>
          <w:rFonts w:ascii="Times New Roman" w:eastAsia="Times New Roman" w:hAnsi="Times New Roman" w:cs="Times New Roman"/>
          <w:sz w:val="28"/>
          <w:szCs w:val="28"/>
          <w:lang w:eastAsia="ar-SA"/>
        </w:rPr>
        <w:t xml:space="preserve"> филиала  ПГУПС </w:t>
      </w: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br w:type="page"/>
      </w:r>
    </w:p>
    <w:p w:rsidR="006D2DD3" w:rsidRPr="009220A2" w:rsidRDefault="006D2DD3" w:rsidP="00BE682C">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6D2DD3" w:rsidRPr="009220A2" w:rsidRDefault="006D2DD3" w:rsidP="00BE682C">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w:t>
            </w:r>
            <w:r w:rsidR="00920E41">
              <w:rPr>
                <w:rFonts w:ascii="Times New Roman" w:eastAsia="Times New Roman" w:hAnsi="Times New Roman" w:cs="Times New Roman"/>
                <w:b/>
                <w:bCs/>
                <w:sz w:val="28"/>
                <w:szCs w:val="28"/>
                <w:lang w:eastAsia="ar-SA"/>
              </w:rPr>
              <w:t xml:space="preserve"> ФОНДА ОЦЕНОЧНЫХ СРЕДСТВ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4</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w:t>
            </w:r>
            <w:r w:rsidR="00920E41">
              <w:rPr>
                <w:rFonts w:ascii="Times New Roman" w:eastAsia="Times New Roman" w:hAnsi="Times New Roman" w:cs="Times New Roman"/>
                <w:b/>
                <w:bCs/>
                <w:sz w:val="28"/>
                <w:szCs w:val="28"/>
                <w:lang w:eastAsia="ar-SA"/>
              </w:rPr>
              <w:t>ЛЕЖАЩИЕ ПРОВЕРКЕ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6D2DD3" w:rsidP="00BE682C">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6</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w:t>
            </w:r>
            <w:r w:rsidR="00920E41">
              <w:rPr>
                <w:rFonts w:ascii="Times New Roman" w:eastAsia="Times New Roman" w:hAnsi="Times New Roman" w:cs="Times New Roman"/>
                <w:b/>
                <w:bCs/>
                <w:sz w:val="28"/>
                <w:szCs w:val="28"/>
                <w:lang w:eastAsia="ar-SA"/>
              </w:rPr>
              <w:t>СВОЕНИЯ УЧЕБНОЙ ДИСЦИПЛИНЫ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8</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w:t>
            </w:r>
            <w:r w:rsidR="00920E41">
              <w:rPr>
                <w:rFonts w:ascii="Times New Roman" w:eastAsia="Times New Roman" w:hAnsi="Times New Roman" w:cs="Times New Roman"/>
                <w:b/>
                <w:bCs/>
                <w:sz w:val="28"/>
                <w:szCs w:val="28"/>
                <w:lang w:eastAsia="ar-SA"/>
              </w:rPr>
              <w:t xml:space="preserve"> И МЕТОДЫ ОЦЕНИВАНИЯ …………………………</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6D2DD3" w:rsidRPr="00840A43" w:rsidRDefault="00840A43" w:rsidP="00BE682C">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8</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КОНТРОЛЯ УСПЕВАЕМОСТИ ………………………………</w:t>
            </w:r>
            <w:r w:rsidR="00920E41">
              <w:rPr>
                <w:rFonts w:ascii="Times New Roman" w:eastAsia="Times New Roman" w:hAnsi="Times New Roman" w:cs="Times New Roman"/>
                <w:b/>
                <w:bCs/>
                <w:sz w:val="28"/>
                <w:szCs w:val="28"/>
                <w:lang w:eastAsia="ar-SA"/>
              </w:rPr>
              <w:t>…</w:t>
            </w:r>
            <w:r w:rsidRPr="009220A2">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840A4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10</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6D2DD3" w:rsidRPr="009220A2" w:rsidRDefault="006D2DD3" w:rsidP="00D5244B">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w:t>
            </w:r>
            <w:r w:rsidR="00920E41">
              <w:rPr>
                <w:rFonts w:ascii="Times New Roman" w:eastAsia="Times New Roman" w:hAnsi="Times New Roman" w:cs="Times New Roman"/>
                <w:b/>
                <w:bCs/>
                <w:sz w:val="28"/>
                <w:szCs w:val="28"/>
                <w:lang w:eastAsia="ar-SA"/>
              </w:rPr>
              <w:t>ИИ ПО УЧЕБНОЙ ДИСЦИПЛИНЕ ……………</w:t>
            </w:r>
            <w:r w:rsidRPr="009220A2">
              <w:rPr>
                <w:rFonts w:ascii="Times New Roman" w:eastAsia="Times New Roman" w:hAnsi="Times New Roman" w:cs="Times New Roman"/>
                <w:b/>
                <w:bCs/>
                <w:sz w:val="28"/>
                <w:szCs w:val="28"/>
                <w:lang w:eastAsia="ar-SA"/>
              </w:rPr>
              <w:t>...</w:t>
            </w:r>
            <w:r w:rsidR="00920E41">
              <w:rPr>
                <w:rFonts w:ascii="Times New Roman" w:eastAsia="Times New Roman" w:hAnsi="Times New Roman" w:cs="Times New Roman"/>
                <w:b/>
                <w:bCs/>
                <w:sz w:val="28"/>
                <w:szCs w:val="28"/>
                <w:lang w:eastAsia="ar-SA"/>
              </w:rPr>
              <w:t>..</w:t>
            </w:r>
            <w:r w:rsidR="00840A43">
              <w:rPr>
                <w:rFonts w:ascii="Times New Roman" w:eastAsia="Times New Roman" w:hAnsi="Times New Roman" w:cs="Times New Roman"/>
                <w:b/>
                <w:bCs/>
                <w:sz w:val="28"/>
                <w:szCs w:val="28"/>
                <w:lang w:eastAsia="ar-SA"/>
              </w:rPr>
              <w:t>.....</w:t>
            </w:r>
          </w:p>
        </w:tc>
        <w:tc>
          <w:tcPr>
            <w:tcW w:w="1276" w:type="dxa"/>
          </w:tcPr>
          <w:p w:rsidR="00840A4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p>
          <w:p w:rsidR="006D2DD3" w:rsidRPr="00840A43" w:rsidRDefault="00840A43" w:rsidP="00840A43">
            <w:pPr>
              <w:suppressAutoHyphens/>
              <w:spacing w:after="0" w:line="360" w:lineRule="auto"/>
              <w:rPr>
                <w:rFonts w:ascii="Times New Roman" w:eastAsia="Times New Roman" w:hAnsi="Times New Roman" w:cs="Times New Roman"/>
                <w:b/>
                <w:bCs/>
                <w:sz w:val="28"/>
                <w:szCs w:val="28"/>
                <w:lang w:eastAsia="ar-SA"/>
              </w:rPr>
            </w:pPr>
            <w:r w:rsidRPr="00840A43">
              <w:rPr>
                <w:rFonts w:ascii="Times New Roman" w:eastAsia="Times New Roman" w:hAnsi="Times New Roman" w:cs="Times New Roman"/>
                <w:b/>
                <w:bCs/>
                <w:sz w:val="28"/>
                <w:szCs w:val="28"/>
                <w:lang w:eastAsia="ar-SA"/>
              </w:rPr>
              <w:t>72</w:t>
            </w:r>
          </w:p>
        </w:tc>
      </w:tr>
      <w:tr w:rsidR="006D2DD3" w:rsidRPr="009220A2" w:rsidTr="006D2DD3">
        <w:tc>
          <w:tcPr>
            <w:tcW w:w="675"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6D2DD3" w:rsidRPr="009220A2" w:rsidRDefault="006D2DD3" w:rsidP="00BE682C">
            <w:pPr>
              <w:suppressAutoHyphens/>
              <w:spacing w:after="0" w:line="360" w:lineRule="auto"/>
              <w:rPr>
                <w:rFonts w:ascii="Times New Roman" w:eastAsia="Times New Roman" w:hAnsi="Times New Roman" w:cs="Times New Roman"/>
                <w:b/>
                <w:bCs/>
                <w:sz w:val="28"/>
                <w:szCs w:val="28"/>
                <w:lang w:eastAsia="ar-SA"/>
              </w:rPr>
            </w:pPr>
          </w:p>
        </w:tc>
        <w:tc>
          <w:tcPr>
            <w:tcW w:w="1276" w:type="dxa"/>
          </w:tcPr>
          <w:p w:rsidR="006D2DD3" w:rsidRPr="00840A43" w:rsidRDefault="006D2DD3" w:rsidP="00BE682C">
            <w:pPr>
              <w:suppressAutoHyphens/>
              <w:spacing w:after="0" w:line="360" w:lineRule="auto"/>
              <w:rPr>
                <w:rFonts w:ascii="Times New Roman" w:eastAsia="Times New Roman" w:hAnsi="Times New Roman" w:cs="Times New Roman"/>
                <w:b/>
                <w:bCs/>
                <w:sz w:val="28"/>
                <w:szCs w:val="28"/>
                <w:lang w:eastAsia="ar-SA"/>
              </w:rPr>
            </w:pPr>
          </w:p>
        </w:tc>
      </w:tr>
    </w:tbl>
    <w:p w:rsidR="006D2DD3" w:rsidRPr="009220A2" w:rsidRDefault="006D2DD3" w:rsidP="00BE682C">
      <w:pPr>
        <w:suppressAutoHyphens/>
        <w:spacing w:after="0" w:line="240" w:lineRule="auto"/>
        <w:jc w:val="both"/>
        <w:rPr>
          <w:rFonts w:ascii="Times New Roman" w:eastAsia="Times New Roman" w:hAnsi="Times New Roman" w:cs="Times New Roman"/>
          <w:b/>
          <w:bCs/>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6D2DD3" w:rsidRPr="009220A2" w:rsidRDefault="006D2DD3" w:rsidP="00BE682C">
      <w:pPr>
        <w:suppressAutoHyphens/>
        <w:spacing w:after="0" w:line="240" w:lineRule="auto"/>
        <w:rPr>
          <w:rFonts w:ascii="Times New Roman" w:eastAsia="Times New Roman" w:hAnsi="Times New Roman" w:cs="Times New Roman"/>
          <w:sz w:val="24"/>
          <w:szCs w:val="24"/>
          <w:lang w:eastAsia="ar-SA"/>
        </w:rPr>
      </w:pPr>
    </w:p>
    <w:p w:rsidR="00402518" w:rsidRDefault="00402518" w:rsidP="00BE682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5" w:after="0" w:line="480" w:lineRule="exact"/>
        <w:rPr>
          <w:rFonts w:ascii="Times New Roman" w:eastAsiaTheme="minorEastAsia" w:hAnsi="Times New Roman" w:cs="Times New Roman"/>
          <w:color w:val="000000"/>
          <w:w w:val="105"/>
          <w:sz w:val="25"/>
          <w:szCs w:val="25"/>
          <w:lang w:eastAsia="ru-RU"/>
        </w:rPr>
      </w:pPr>
    </w:p>
    <w:p w:rsidR="00D93D43" w:rsidRPr="00D93D43" w:rsidRDefault="00D93D43" w:rsidP="00BE682C">
      <w:pPr>
        <w:widowControl w:val="0"/>
        <w:shd w:val="clear" w:color="auto" w:fill="FFFFFF"/>
        <w:autoSpaceDE w:val="0"/>
        <w:autoSpaceDN w:val="0"/>
        <w:adjustRightInd w:val="0"/>
        <w:spacing w:before="10" w:after="0" w:line="317" w:lineRule="exact"/>
        <w:rPr>
          <w:rFonts w:ascii="Times New Roman" w:eastAsiaTheme="minorEastAsia" w:hAnsi="Times New Roman" w:cs="Times New Roman"/>
          <w:sz w:val="20"/>
          <w:szCs w:val="20"/>
          <w:lang w:eastAsia="ru-RU"/>
        </w:rPr>
        <w:sectPr w:rsidR="00D93D43" w:rsidRPr="00D93D43" w:rsidSect="00EB1C39">
          <w:footerReference w:type="default" r:id="rId9"/>
          <w:pgSz w:w="11909" w:h="16834"/>
          <w:pgMar w:top="1134" w:right="850" w:bottom="1134" w:left="1701" w:header="720" w:footer="720" w:gutter="0"/>
          <w:cols w:space="60"/>
          <w:noEndnote/>
          <w:docGrid w:linePitch="299"/>
        </w:sectPr>
      </w:pPr>
    </w:p>
    <w:p w:rsidR="006D2DD3" w:rsidRPr="009220A2" w:rsidRDefault="006D2DD3" w:rsidP="00EB1C39">
      <w:pPr>
        <w:numPr>
          <w:ilvl w:val="0"/>
          <w:numId w:val="8"/>
        </w:numPr>
        <w:suppressAutoHyphens/>
        <w:spacing w:after="0" w:line="240" w:lineRule="auto"/>
        <w:ind w:left="0" w:firstLine="709"/>
        <w:jc w:val="center"/>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t>ПАСПОРТ ФОНДА ОЦЕНОЧНЫХ СРЕДСТВ</w:t>
      </w:r>
    </w:p>
    <w:p w:rsidR="006D2DD3" w:rsidRPr="009220A2" w:rsidRDefault="006D2DD3" w:rsidP="00CF2AD3">
      <w:pPr>
        <w:spacing w:after="0" w:line="240" w:lineRule="auto"/>
        <w:ind w:firstLine="709"/>
        <w:jc w:val="both"/>
        <w:rPr>
          <w:rFonts w:ascii="Times New Roman" w:eastAsia="Times New Roman" w:hAnsi="Times New Roman" w:cs="Times New Roman"/>
          <w:sz w:val="28"/>
          <w:szCs w:val="28"/>
          <w:lang w:eastAsia="ru-RU"/>
        </w:rPr>
      </w:pPr>
    </w:p>
    <w:p w:rsidR="006D2DD3" w:rsidRPr="009220A2" w:rsidRDefault="006D2DD3" w:rsidP="00CF2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В результате освоения учебной </w:t>
      </w:r>
      <w:r w:rsidRPr="006D2DD3">
        <w:rPr>
          <w:rFonts w:ascii="Times New Roman" w:eastAsia="Times New Roman" w:hAnsi="Times New Roman" w:cs="Times New Roman"/>
          <w:sz w:val="28"/>
          <w:szCs w:val="28"/>
          <w:lang w:eastAsia="ar-SA"/>
        </w:rPr>
        <w:t xml:space="preserve">дисциплины  </w:t>
      </w:r>
      <w:r w:rsidRPr="006D2DD3">
        <w:rPr>
          <w:rFonts w:ascii="Times New Roman" w:eastAsia="Times New Roman" w:hAnsi="Times New Roman" w:cs="Times New Roman"/>
          <w:sz w:val="28"/>
          <w:szCs w:val="28"/>
          <w:lang w:eastAsia="ru-RU"/>
        </w:rPr>
        <w:t>ОГСЭ.0</w:t>
      </w:r>
      <w:r w:rsidR="000E78FD">
        <w:rPr>
          <w:rFonts w:ascii="Times New Roman" w:eastAsia="Times New Roman" w:hAnsi="Times New Roman" w:cs="Times New Roman"/>
          <w:sz w:val="28"/>
          <w:szCs w:val="28"/>
          <w:lang w:eastAsia="ru-RU"/>
        </w:rPr>
        <w:t xml:space="preserve">1 Основы философии </w:t>
      </w:r>
      <w:r w:rsidRPr="009220A2">
        <w:rPr>
          <w:rFonts w:ascii="Times New Roman" w:eastAsia="Times New Roman" w:hAnsi="Times New Roman" w:cs="Times New Roman"/>
          <w:sz w:val="28"/>
          <w:szCs w:val="28"/>
          <w:lang w:eastAsia="ar-SA"/>
        </w:rPr>
        <w:t xml:space="preserve"> 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Pr="00071EE0">
        <w:rPr>
          <w:rFonts w:ascii="Times New Roman" w:eastAsiaTheme="minorEastAsia" w:hAnsi="Times New Roman" w:cs="Times New Roman"/>
          <w:i/>
          <w:sz w:val="28"/>
          <w:szCs w:val="28"/>
          <w:lang w:eastAsia="ru-RU"/>
        </w:rPr>
        <w:t>23.02.04. Техническая эксплуатация подъемно транспортных строительных</w:t>
      </w:r>
      <w:r w:rsidR="00CF2AD3">
        <w:rPr>
          <w:rFonts w:ascii="Times New Roman" w:eastAsiaTheme="minorEastAsia" w:hAnsi="Times New Roman" w:cs="Times New Roman"/>
          <w:i/>
          <w:sz w:val="28"/>
          <w:szCs w:val="28"/>
          <w:lang w:eastAsia="ru-RU"/>
        </w:rPr>
        <w:t xml:space="preserve"> дорожных машин и оборудование (</w:t>
      </w:r>
      <w:r w:rsidRPr="00071EE0">
        <w:rPr>
          <w:rFonts w:ascii="Times New Roman" w:eastAsiaTheme="minorEastAsia" w:hAnsi="Times New Roman" w:cs="Times New Roman"/>
          <w:i/>
          <w:sz w:val="28"/>
          <w:szCs w:val="28"/>
          <w:lang w:eastAsia="ru-RU"/>
        </w:rPr>
        <w:t>по отраслям)</w:t>
      </w:r>
      <w:r w:rsidR="00CF2AD3">
        <w:rPr>
          <w:rFonts w:ascii="Times New Roman" w:eastAsiaTheme="minorEastAsia" w:hAnsi="Times New Roman" w:cs="Times New Roman"/>
          <w:i/>
          <w:sz w:val="28"/>
          <w:szCs w:val="28"/>
          <w:lang w:eastAsia="ru-RU"/>
        </w:rPr>
        <w:t xml:space="preserve"> </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6D2DD3" w:rsidRDefault="006D2DD3"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CF2AD3" w:rsidRPr="009220A2" w:rsidRDefault="00CF2AD3" w:rsidP="00CF2AD3">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4"/>
        <w:gridCol w:w="7790"/>
      </w:tblGrid>
      <w:tr w:rsidR="000E78FD" w:rsidRPr="00EB1C39" w:rsidTr="00CF2AD3">
        <w:trPr>
          <w:trHeight w:val="1230"/>
        </w:trPr>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4"/>
                <w:szCs w:val="28"/>
                <w:lang w:eastAsia="ar-SA"/>
              </w:rPr>
            </w:pPr>
            <w:r w:rsidRPr="00EB1C39">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4"/>
                <w:szCs w:val="28"/>
                <w:lang w:eastAsia="ar-SA"/>
              </w:rPr>
            </w:pPr>
            <w:r w:rsidRPr="00EB1C39">
              <w:rPr>
                <w:rFonts w:ascii="Times New Roman" w:eastAsia="Times New Roman" w:hAnsi="Times New Roman" w:cs="Times New Roman"/>
                <w:b/>
                <w:bCs/>
                <w:sz w:val="24"/>
                <w:szCs w:val="28"/>
                <w:lang w:eastAsia="ar-SA"/>
              </w:rPr>
              <w:t>Объекты контроля и оценки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У1</w:t>
            </w:r>
          </w:p>
        </w:tc>
        <w:tc>
          <w:tcPr>
            <w:tcW w:w="0" w:type="auto"/>
          </w:tcPr>
          <w:p w:rsidR="000E78FD" w:rsidRPr="00EB1C39" w:rsidRDefault="000E78FD" w:rsidP="00CF2AD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У2</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1C39">
              <w:rPr>
                <w:rFonts w:ascii="Times New Roman" w:eastAsiaTheme="minorEastAsia" w:hAnsi="Times New Roman" w:cs="Times New Roman"/>
                <w:sz w:val="28"/>
                <w:szCs w:val="28"/>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У3</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ar-SA"/>
              </w:rPr>
            </w:pPr>
            <w:r w:rsidRPr="00EB1C39">
              <w:rPr>
                <w:rFonts w:ascii="Times New Roman" w:eastAsiaTheme="minorEastAsia" w:hAnsi="Times New Roman" w:cs="Times New Roman"/>
                <w:sz w:val="28"/>
                <w:szCs w:val="28"/>
                <w:lang w:eastAsia="ru-RU"/>
              </w:rPr>
              <w:t>-определить соотношение для жизни человека свободы и ответственности, материальных и духовных ценностей.</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sz w:val="28"/>
                <w:szCs w:val="28"/>
                <w:lang w:eastAsia="ar-SA"/>
              </w:rPr>
              <w:t>У4</w:t>
            </w:r>
          </w:p>
        </w:tc>
        <w:tc>
          <w:tcPr>
            <w:tcW w:w="0" w:type="auto"/>
          </w:tcPr>
          <w:p w:rsidR="000E78FD" w:rsidRPr="00EB1C39" w:rsidRDefault="000E78FD" w:rsidP="00CF2AD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B1C39">
              <w:rPr>
                <w:rFonts w:ascii="Times New Roman" w:eastAsiaTheme="minorEastAsia" w:hAnsi="Times New Roman" w:cs="Times New Roman"/>
                <w:sz w:val="28"/>
                <w:szCs w:val="28"/>
                <w:lang w:eastAsia="ru-RU"/>
              </w:rPr>
              <w:t>-сформулировать представление об истине и смысле жизни.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З1</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 xml:space="preserve"> -основные категории и понятия философии.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З2</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-роль философии в жизни человека и общества.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З3</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-основы философского учения о бытии.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З4</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imes New Roman" w:hAnsi="Times New Roman" w:cs="Times New Roman"/>
                <w:bCs/>
                <w:sz w:val="28"/>
                <w:szCs w:val="28"/>
                <w:lang w:eastAsia="ar-SA"/>
              </w:rPr>
            </w:pPr>
            <w:r w:rsidRPr="00EB1C39">
              <w:rPr>
                <w:rFonts w:ascii="Times New Roman" w:eastAsiaTheme="minorEastAsia" w:hAnsi="Times New Roman" w:cs="Times New Roman"/>
                <w:sz w:val="28"/>
                <w:szCs w:val="28"/>
                <w:lang w:eastAsia="ru-RU"/>
              </w:rPr>
              <w:t xml:space="preserve"> -сущность процесса познания.</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З5</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-основы научной, философской и религиозной картин мира.</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З6</w:t>
            </w:r>
          </w:p>
        </w:tc>
        <w:tc>
          <w:tcPr>
            <w:tcW w:w="0" w:type="auto"/>
          </w:tcPr>
          <w:p w:rsidR="000E78FD" w:rsidRPr="00EB1C39" w:rsidRDefault="000E78FD"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-об условиях формирования личности, свободе и ответственности за сохранение жизни, культуры, окружающей среды.</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З7</w:t>
            </w:r>
          </w:p>
        </w:tc>
        <w:tc>
          <w:tcPr>
            <w:tcW w:w="0" w:type="auto"/>
          </w:tcPr>
          <w:p w:rsidR="0098091B" w:rsidRPr="00EB1C39" w:rsidRDefault="0098091B" w:rsidP="00CF2AD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B1C39">
              <w:rPr>
                <w:rFonts w:ascii="Times New Roman" w:eastAsiaTheme="minorEastAsia" w:hAnsi="Times New Roman" w:cs="Times New Roman"/>
                <w:sz w:val="28"/>
                <w:szCs w:val="28"/>
                <w:lang w:eastAsia="ru-RU"/>
              </w:rPr>
              <w:t>-о социальных и этических проблемах, связанных с развитием и использованием достижений науки, техники и технологий.</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01</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-выбирать способы решения задач профессиональной деятельности, применительно к различным контекстам</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ОК 02</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0E78FD" w:rsidRPr="00EB1C39" w:rsidTr="00CF2AD3">
        <w:tc>
          <w:tcPr>
            <w:tcW w:w="0" w:type="auto"/>
            <w:vAlign w:val="center"/>
          </w:tcPr>
          <w:p w:rsidR="000E78FD" w:rsidRPr="00EB1C39" w:rsidRDefault="000E78FD" w:rsidP="00CF2AD3">
            <w:pPr>
              <w:suppressAutoHyphens/>
              <w:spacing w:after="0" w:line="240" w:lineRule="auto"/>
              <w:jc w:val="center"/>
              <w:rPr>
                <w:rFonts w:ascii="Times New Roman" w:eastAsia="Times New Roman" w:hAnsi="Times New Roman" w:cs="Times New Roman"/>
                <w:b/>
                <w:sz w:val="28"/>
                <w:szCs w:val="28"/>
                <w:lang w:eastAsia="ar-SA"/>
              </w:rPr>
            </w:pPr>
            <w:r w:rsidRPr="00EB1C39">
              <w:rPr>
                <w:rFonts w:ascii="Times New Roman" w:eastAsia="Times New Roman" w:hAnsi="Times New Roman" w:cs="Times New Roman"/>
                <w:b/>
                <w:bCs/>
                <w:sz w:val="28"/>
                <w:szCs w:val="28"/>
                <w:lang w:eastAsia="ar-SA"/>
              </w:rPr>
              <w:t>ОК 03</w:t>
            </w:r>
          </w:p>
        </w:tc>
        <w:tc>
          <w:tcPr>
            <w:tcW w:w="0" w:type="auto"/>
          </w:tcPr>
          <w:p w:rsidR="000E78FD" w:rsidRPr="00EB1C39" w:rsidRDefault="0098091B"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-планировать и реализовывать собственное профессиональное и личностное развитие.</w:t>
            </w:r>
          </w:p>
        </w:tc>
      </w:tr>
      <w:tr w:rsidR="000E78FD" w:rsidRPr="00EB1C39" w:rsidTr="00CF2AD3">
        <w:tc>
          <w:tcPr>
            <w:tcW w:w="0" w:type="auto"/>
            <w:vAlign w:val="center"/>
          </w:tcPr>
          <w:p w:rsidR="000E78FD"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04</w:t>
            </w:r>
          </w:p>
        </w:tc>
        <w:tc>
          <w:tcPr>
            <w:tcW w:w="0" w:type="auto"/>
          </w:tcPr>
          <w:p w:rsidR="000E78FD" w:rsidRPr="00EB1C39" w:rsidRDefault="00040AE1" w:rsidP="00CF2AD3">
            <w:pPr>
              <w:widowControl w:val="0"/>
              <w:spacing w:after="0" w:line="240" w:lineRule="auto"/>
              <w:rPr>
                <w:rFonts w:ascii="Times New Roman" w:eastAsia="Times New Roman" w:hAnsi="Times New Roman" w:cs="Times New Roman"/>
                <w:bCs/>
                <w:sz w:val="28"/>
                <w:szCs w:val="28"/>
                <w:lang w:eastAsia="ar-SA"/>
              </w:rPr>
            </w:pPr>
            <w:r w:rsidRPr="00EB1C39">
              <w:rPr>
                <w:rFonts w:ascii="Times New Roman" w:eastAsia="Times New Roman" w:hAnsi="Times New Roman" w:cs="Times New Roman"/>
                <w:color w:val="000000"/>
                <w:sz w:val="28"/>
                <w:szCs w:val="28"/>
                <w:lang w:eastAsia="ru-RU"/>
              </w:rPr>
              <w:t>-р</w:t>
            </w:r>
            <w:r w:rsidR="0098091B" w:rsidRPr="00EB1C39">
              <w:rPr>
                <w:rFonts w:ascii="Times New Roman" w:eastAsia="Times New Roman" w:hAnsi="Times New Roman" w:cs="Times New Roman"/>
                <w:color w:val="000000"/>
                <w:sz w:val="28"/>
                <w:szCs w:val="28"/>
                <w:lang w:eastAsia="ru-RU"/>
              </w:rPr>
              <w:t xml:space="preserve">аботать в коллективе и команде, эффективно взаимодействовать с коллегами, руководством, </w:t>
            </w:r>
            <w:r w:rsidR="0098091B" w:rsidRPr="00EB1C39">
              <w:rPr>
                <w:rFonts w:ascii="Times New Roman" w:eastAsia="Times New Roman" w:hAnsi="Times New Roman" w:cs="Times New Roman"/>
                <w:bCs/>
                <w:color w:val="000000"/>
                <w:sz w:val="28"/>
                <w:szCs w:val="28"/>
                <w:lang w:eastAsia="ru-RU"/>
              </w:rPr>
              <w:t>клиентами.</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lastRenderedPageBreak/>
              <w:t>ОК 05</w:t>
            </w:r>
          </w:p>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-о</w:t>
            </w:r>
            <w:r w:rsidR="0098091B" w:rsidRPr="00EB1C39">
              <w:rPr>
                <w:rStyle w:val="212pt"/>
                <w:rFonts w:cs="Times New Roman"/>
                <w:sz w:val="28"/>
                <w:szCs w:val="28"/>
              </w:rPr>
              <w:t>существлять устную и письменную коммуникацию на государственном языке с учетом особенностей социального и культурного контекста.</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06</w:t>
            </w:r>
          </w:p>
        </w:tc>
        <w:tc>
          <w:tcPr>
            <w:tcW w:w="0" w:type="auto"/>
          </w:tcPr>
          <w:p w:rsidR="0098091B" w:rsidRPr="00EB1C39" w:rsidRDefault="00040AE1" w:rsidP="00CF2AD3">
            <w:pPr>
              <w:widowControl w:val="0"/>
              <w:spacing w:after="0" w:line="240" w:lineRule="auto"/>
              <w:rPr>
                <w:rFonts w:ascii="Times New Roman" w:eastAsia="Times New Roman" w:hAnsi="Times New Roman" w:cs="Times New Roman"/>
                <w:bCs/>
                <w:sz w:val="28"/>
                <w:szCs w:val="28"/>
                <w:lang w:eastAsia="ar-SA"/>
              </w:rPr>
            </w:pPr>
            <w:r w:rsidRPr="00EB1C39">
              <w:rPr>
                <w:rFonts w:ascii="Times New Roman" w:eastAsia="Times New Roman" w:hAnsi="Times New Roman" w:cs="Times New Roman"/>
                <w:color w:val="000000"/>
                <w:sz w:val="28"/>
                <w:szCs w:val="28"/>
                <w:lang w:eastAsia="ru-RU"/>
              </w:rPr>
              <w:t>-п</w:t>
            </w:r>
            <w:r w:rsidR="0098091B" w:rsidRPr="00EB1C39">
              <w:rPr>
                <w:rFonts w:ascii="Times New Roman" w:eastAsia="Times New Roman" w:hAnsi="Times New Roman" w:cs="Times New Roman"/>
                <w:color w:val="000000"/>
                <w:sz w:val="28"/>
                <w:szCs w:val="28"/>
                <w:lang w:eastAsia="ru-RU"/>
              </w:rPr>
              <w:t xml:space="preserve">роявлять гражданско- патриотическую </w:t>
            </w:r>
            <w:r w:rsidR="0098091B" w:rsidRPr="00EB1C39">
              <w:rPr>
                <w:rFonts w:ascii="Times New Roman" w:eastAsia="Times New Roman" w:hAnsi="Times New Roman" w:cs="Times New Roman"/>
                <w:bCs/>
                <w:color w:val="000000"/>
                <w:sz w:val="28"/>
                <w:szCs w:val="28"/>
                <w:lang w:eastAsia="ru-RU"/>
              </w:rPr>
              <w:t>позицию, демонстрировать осознанное поведение на основе общечеловеческих ценностей.</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09</w:t>
            </w: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-и</w:t>
            </w:r>
            <w:r w:rsidR="0098091B" w:rsidRPr="00EB1C39">
              <w:rPr>
                <w:rStyle w:val="212pt"/>
                <w:rFonts w:cs="Times New Roman"/>
                <w:sz w:val="28"/>
                <w:szCs w:val="28"/>
              </w:rPr>
              <w:t>спользовать информационные технологии в профессиональной деятельности</w:t>
            </w:r>
          </w:p>
        </w:tc>
      </w:tr>
      <w:tr w:rsidR="0098091B" w:rsidRPr="00EB1C39" w:rsidTr="00CF2AD3">
        <w:tc>
          <w:tcPr>
            <w:tcW w:w="0" w:type="auto"/>
            <w:vAlign w:val="center"/>
          </w:tcPr>
          <w:p w:rsidR="0098091B" w:rsidRPr="00EB1C39" w:rsidRDefault="0098091B" w:rsidP="00CF2AD3">
            <w:pPr>
              <w:suppressAutoHyphens/>
              <w:spacing w:after="0" w:line="240" w:lineRule="auto"/>
              <w:jc w:val="center"/>
              <w:rPr>
                <w:rFonts w:ascii="Times New Roman" w:eastAsia="Times New Roman" w:hAnsi="Times New Roman" w:cs="Times New Roman"/>
                <w:b/>
                <w:bCs/>
                <w:sz w:val="28"/>
                <w:szCs w:val="28"/>
                <w:lang w:eastAsia="ar-SA"/>
              </w:rPr>
            </w:pPr>
            <w:r w:rsidRPr="00EB1C39">
              <w:rPr>
                <w:rFonts w:ascii="Times New Roman" w:eastAsia="Times New Roman" w:hAnsi="Times New Roman" w:cs="Times New Roman"/>
                <w:b/>
                <w:bCs/>
                <w:sz w:val="28"/>
                <w:szCs w:val="28"/>
                <w:lang w:eastAsia="ar-SA"/>
              </w:rPr>
              <w:t>ОК 10</w:t>
            </w:r>
          </w:p>
        </w:tc>
        <w:tc>
          <w:tcPr>
            <w:tcW w:w="0" w:type="auto"/>
          </w:tcPr>
          <w:p w:rsidR="0098091B" w:rsidRPr="00EB1C39" w:rsidRDefault="00040AE1" w:rsidP="00CF2AD3">
            <w:pPr>
              <w:suppressAutoHyphens/>
              <w:spacing w:after="0" w:line="240" w:lineRule="auto"/>
              <w:jc w:val="both"/>
              <w:rPr>
                <w:rFonts w:ascii="Times New Roman" w:eastAsia="Times New Roman" w:hAnsi="Times New Roman" w:cs="Times New Roman"/>
                <w:bCs/>
                <w:sz w:val="28"/>
                <w:szCs w:val="28"/>
                <w:lang w:eastAsia="ar-SA"/>
              </w:rPr>
            </w:pPr>
            <w:r w:rsidRPr="00EB1C39">
              <w:rPr>
                <w:rStyle w:val="212pt"/>
                <w:rFonts w:cs="Times New Roman"/>
                <w:sz w:val="28"/>
                <w:szCs w:val="28"/>
              </w:rPr>
              <w:t>-п</w:t>
            </w:r>
            <w:r w:rsidR="0098091B" w:rsidRPr="00EB1C39">
              <w:rPr>
                <w:rStyle w:val="212pt"/>
                <w:rFonts w:cs="Times New Roman"/>
                <w:sz w:val="28"/>
                <w:szCs w:val="28"/>
              </w:rPr>
              <w:t>ользоваться профессиональной документацией на государственном и иностранных языках.</w:t>
            </w:r>
          </w:p>
        </w:tc>
      </w:tr>
    </w:tbl>
    <w:p w:rsidR="00EB1C39" w:rsidRDefault="00EB1C39" w:rsidP="00BE682C">
      <w:pPr>
        <w:spacing w:after="0" w:line="240" w:lineRule="auto"/>
        <w:jc w:val="both"/>
        <w:rPr>
          <w:rFonts w:ascii="Times New Roman" w:eastAsia="Times New Roman" w:hAnsi="Times New Roman" w:cs="Times New Roman"/>
          <w:sz w:val="28"/>
          <w:szCs w:val="28"/>
          <w:lang w:eastAsia="ru-RU"/>
        </w:rPr>
      </w:pPr>
    </w:p>
    <w:p w:rsidR="000E78FD" w:rsidRPr="00040AE1" w:rsidRDefault="000E78FD" w:rsidP="00EB1C39">
      <w:pPr>
        <w:spacing w:after="0" w:line="240" w:lineRule="auto"/>
        <w:ind w:firstLine="709"/>
        <w:jc w:val="both"/>
        <w:rPr>
          <w:rFonts w:ascii="Times New Roman" w:eastAsia="Times New Roman" w:hAnsi="Times New Roman" w:cs="Times New Roman"/>
          <w:b/>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040AE1">
        <w:rPr>
          <w:rFonts w:ascii="Times New Roman" w:eastAsia="Times New Roman" w:hAnsi="Times New Roman" w:cs="Times New Roman"/>
          <w:b/>
          <w:i/>
          <w:iCs/>
          <w:sz w:val="28"/>
          <w:szCs w:val="28"/>
          <w:lang w:eastAsia="ru-RU"/>
        </w:rPr>
        <w:t>д</w:t>
      </w:r>
      <w:r w:rsidR="00040AE1" w:rsidRPr="00040AE1">
        <w:rPr>
          <w:rFonts w:ascii="Times New Roman" w:eastAsia="Times New Roman" w:hAnsi="Times New Roman" w:cs="Times New Roman"/>
          <w:b/>
          <w:i/>
          <w:iCs/>
          <w:sz w:val="28"/>
          <w:szCs w:val="28"/>
          <w:lang w:eastAsia="ru-RU"/>
        </w:rPr>
        <w:t>ифференцированный зачет</w:t>
      </w:r>
      <w:r w:rsidRPr="00040AE1">
        <w:rPr>
          <w:rFonts w:ascii="Times New Roman" w:eastAsia="Times New Roman" w:hAnsi="Times New Roman" w:cs="Times New Roman"/>
          <w:b/>
          <w:i/>
          <w:iCs/>
          <w:sz w:val="28"/>
          <w:szCs w:val="28"/>
          <w:lang w:eastAsia="ru-RU"/>
        </w:rPr>
        <w:t>.</w:t>
      </w:r>
    </w:p>
    <w:p w:rsidR="000E78FD" w:rsidRPr="00040AE1" w:rsidRDefault="000E78FD" w:rsidP="00BE682C">
      <w:pPr>
        <w:spacing w:after="0" w:line="240" w:lineRule="auto"/>
        <w:jc w:val="both"/>
        <w:rPr>
          <w:rFonts w:ascii="Times New Roman" w:eastAsia="Times New Roman" w:hAnsi="Times New Roman" w:cs="Times New Roman"/>
          <w:b/>
          <w:sz w:val="24"/>
          <w:szCs w:val="24"/>
          <w:lang w:eastAsia="ru-RU"/>
        </w:rPr>
      </w:pPr>
    </w:p>
    <w:p w:rsidR="000E78FD" w:rsidRPr="009220A2" w:rsidRDefault="000E78FD" w:rsidP="00BE682C">
      <w:pPr>
        <w:spacing w:after="0" w:line="240" w:lineRule="auto"/>
        <w:jc w:val="both"/>
        <w:rPr>
          <w:rFonts w:ascii="Times New Roman" w:eastAsia="Times New Roman" w:hAnsi="Times New Roman" w:cs="Times New Roman"/>
          <w:sz w:val="24"/>
          <w:szCs w:val="24"/>
          <w:lang w:eastAsia="ru-RU"/>
        </w:rPr>
      </w:pPr>
      <w:r w:rsidRPr="009220A2">
        <w:rPr>
          <w:rFonts w:ascii="Times New Roman" w:eastAsia="Times New Roman" w:hAnsi="Times New Roman" w:cs="Times New Roman"/>
          <w:sz w:val="24"/>
          <w:szCs w:val="24"/>
          <w:lang w:eastAsia="ru-RU"/>
        </w:rPr>
        <w:br w:type="page"/>
      </w:r>
    </w:p>
    <w:p w:rsidR="006D2DD3" w:rsidRDefault="006D2DD3" w:rsidP="00BE682C">
      <w:pPr>
        <w:widowControl w:val="0"/>
        <w:autoSpaceDE w:val="0"/>
        <w:autoSpaceDN w:val="0"/>
        <w:adjustRightInd w:val="0"/>
        <w:spacing w:after="0" w:line="360" w:lineRule="auto"/>
        <w:jc w:val="both"/>
        <w:rPr>
          <w:rFonts w:ascii="Times New Roman" w:eastAsiaTheme="minorEastAsia" w:hAnsi="Times New Roman" w:cs="Times New Roman"/>
          <w:iCs/>
          <w:spacing w:val="-10"/>
          <w:w w:val="104"/>
          <w:sz w:val="24"/>
          <w:szCs w:val="24"/>
          <w:lang w:eastAsia="ru-RU"/>
        </w:rPr>
      </w:pPr>
    </w:p>
    <w:p w:rsidR="00D93D43" w:rsidRDefault="00D93D43" w:rsidP="00EB1C3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w w:val="101"/>
          <w:sz w:val="28"/>
          <w:szCs w:val="28"/>
          <w:lang w:eastAsia="ru-RU"/>
        </w:rPr>
      </w:pPr>
      <w:r w:rsidRPr="00CF2AD3">
        <w:rPr>
          <w:rFonts w:ascii="Times New Roman" w:eastAsiaTheme="minorEastAsia" w:hAnsi="Times New Roman" w:cs="Times New Roman"/>
          <w:b/>
          <w:bCs/>
          <w:color w:val="000000"/>
          <w:w w:val="101"/>
          <w:sz w:val="28"/>
          <w:szCs w:val="28"/>
          <w:lang w:eastAsia="ru-RU"/>
        </w:rPr>
        <w:t xml:space="preserve">2. </w:t>
      </w:r>
      <w:r w:rsidRPr="00CF2AD3">
        <w:rPr>
          <w:rFonts w:ascii="Times New Roman" w:eastAsia="Times New Roman" w:hAnsi="Times New Roman" w:cs="Times New Roman"/>
          <w:b/>
          <w:bCs/>
          <w:color w:val="000000"/>
          <w:w w:val="101"/>
          <w:sz w:val="28"/>
          <w:szCs w:val="28"/>
          <w:lang w:eastAsia="ru-RU"/>
        </w:rPr>
        <w:t xml:space="preserve">Результаты освоения учебной </w:t>
      </w:r>
      <w:r w:rsidRPr="00CF2AD3">
        <w:rPr>
          <w:rFonts w:ascii="Times New Roman" w:eastAsia="Times New Roman" w:hAnsi="Times New Roman" w:cs="Times New Roman"/>
          <w:b/>
          <w:color w:val="000000"/>
          <w:w w:val="101"/>
          <w:sz w:val="28"/>
          <w:szCs w:val="28"/>
          <w:lang w:eastAsia="ru-RU"/>
        </w:rPr>
        <w:t xml:space="preserve">дисциплины, </w:t>
      </w:r>
      <w:r w:rsidRPr="00CF2AD3">
        <w:rPr>
          <w:rFonts w:ascii="Times New Roman" w:eastAsia="Times New Roman" w:hAnsi="Times New Roman" w:cs="Times New Roman"/>
          <w:b/>
          <w:bCs/>
          <w:color w:val="000000"/>
          <w:w w:val="101"/>
          <w:sz w:val="28"/>
          <w:szCs w:val="28"/>
          <w:lang w:eastAsia="ru-RU"/>
        </w:rPr>
        <w:t xml:space="preserve">подлежащие </w:t>
      </w:r>
      <w:r w:rsidRPr="00CF2AD3">
        <w:rPr>
          <w:rFonts w:ascii="Times New Roman" w:eastAsia="Times New Roman" w:hAnsi="Times New Roman" w:cs="Times New Roman"/>
          <w:b/>
          <w:color w:val="000000"/>
          <w:w w:val="101"/>
          <w:sz w:val="28"/>
          <w:szCs w:val="28"/>
          <w:lang w:eastAsia="ru-RU"/>
        </w:rPr>
        <w:t>проверке</w:t>
      </w:r>
    </w:p>
    <w:p w:rsidR="00EB1C39" w:rsidRPr="00CF2AD3" w:rsidRDefault="00EB1C39" w:rsidP="00EB1C39">
      <w:pPr>
        <w:widowControl w:val="0"/>
        <w:shd w:val="clear" w:color="auto" w:fill="FFFFFF"/>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p>
    <w:p w:rsidR="00D93D43" w:rsidRDefault="00D93D43" w:rsidP="00CF2A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F2AD3">
        <w:rPr>
          <w:rFonts w:ascii="Times New Roman" w:eastAsiaTheme="minorEastAsia" w:hAnsi="Times New Roman" w:cs="Times New Roman"/>
          <w:color w:val="000000"/>
          <w:sz w:val="28"/>
          <w:szCs w:val="28"/>
          <w:lang w:eastAsia="ru-RU"/>
        </w:rPr>
        <w:t xml:space="preserve">2.1. </w:t>
      </w:r>
      <w:r w:rsidRPr="00CF2AD3">
        <w:rPr>
          <w:rFonts w:ascii="Times New Roman" w:eastAsia="Times New Roman" w:hAnsi="Times New Roman" w:cs="Times New Roman"/>
          <w:color w:val="000000"/>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компетенции:</w:t>
      </w:r>
    </w:p>
    <w:p w:rsidR="00CF2AD3" w:rsidRPr="00CF2AD3" w:rsidRDefault="00CF2AD3" w:rsidP="00CF2AD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040AE1" w:rsidRPr="00EB1C39" w:rsidTr="00EB1C39">
        <w:trPr>
          <w:jc w:val="center"/>
        </w:trPr>
        <w:tc>
          <w:tcPr>
            <w:tcW w:w="6204" w:type="dxa"/>
          </w:tcPr>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969" w:type="dxa"/>
          </w:tcPr>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Форма контроля</w:t>
            </w:r>
          </w:p>
          <w:p w:rsidR="00040AE1" w:rsidRPr="00EB1C39" w:rsidRDefault="00040AE1" w:rsidP="00EB1C39">
            <w:pPr>
              <w:suppressAutoHyphens/>
              <w:spacing w:after="0" w:line="240" w:lineRule="auto"/>
              <w:jc w:val="center"/>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и оценивания</w:t>
            </w:r>
          </w:p>
        </w:tc>
      </w:tr>
      <w:tr w:rsidR="00040AE1" w:rsidRPr="00EB1C39" w:rsidTr="00EB1C39">
        <w:trPr>
          <w:jc w:val="center"/>
        </w:trPr>
        <w:tc>
          <w:tcPr>
            <w:tcW w:w="10173" w:type="dxa"/>
            <w:gridSpan w:val="2"/>
          </w:tcPr>
          <w:p w:rsidR="00040AE1" w:rsidRPr="00EB1C39" w:rsidRDefault="00040AE1"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b/>
                <w:sz w:val="24"/>
                <w:szCs w:val="24"/>
                <w:lang w:eastAsia="ru-RU"/>
              </w:rPr>
              <w:t>Умения:</w:t>
            </w:r>
          </w:p>
        </w:tc>
      </w:tr>
      <w:tr w:rsidR="00040AE1" w:rsidRPr="00EB1C39" w:rsidTr="00EB1C39">
        <w:trPr>
          <w:jc w:val="center"/>
        </w:trPr>
        <w:tc>
          <w:tcPr>
            <w:tcW w:w="6204" w:type="dxa"/>
          </w:tcPr>
          <w:p w:rsidR="00040AE1" w:rsidRPr="00EB1C39" w:rsidRDefault="0079066F" w:rsidP="00EB1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У1-ориентироваться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969" w:type="dxa"/>
          </w:tcPr>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040AE1" w:rsidRPr="00EB1C39" w:rsidRDefault="00040AE1"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040AE1" w:rsidRPr="00EB1C39" w:rsidRDefault="00040AE1"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040AE1" w:rsidRPr="00EB1C39" w:rsidTr="00EB1C39">
        <w:trPr>
          <w:jc w:val="center"/>
        </w:trPr>
        <w:tc>
          <w:tcPr>
            <w:tcW w:w="6204" w:type="dxa"/>
          </w:tcPr>
          <w:p w:rsidR="0079066F" w:rsidRPr="00EB1C39" w:rsidRDefault="0079066F" w:rsidP="00EB1C39">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pacing w:val="-10"/>
                <w:w w:val="104"/>
                <w:sz w:val="24"/>
                <w:szCs w:val="24"/>
                <w:lang w:eastAsia="ru-RU"/>
              </w:rPr>
            </w:pPr>
            <w:r w:rsidRPr="00EB1C39">
              <w:rPr>
                <w:rFonts w:ascii="Times New Roman" w:eastAsiaTheme="minorEastAsia" w:hAnsi="Times New Roman" w:cs="Times New Roman"/>
                <w:sz w:val="24"/>
                <w:szCs w:val="24"/>
                <w:lang w:eastAsia="ru-RU"/>
              </w:rPr>
              <w:t>У2-определить значение философии как отрасли духовной культуры для формирования личности, гражданской позиции и профессиональных навыков.</w:t>
            </w:r>
          </w:p>
          <w:p w:rsidR="00040AE1" w:rsidRPr="00EB1C39" w:rsidRDefault="00040AE1" w:rsidP="00EB1C39">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040AE1"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040AE1" w:rsidRPr="00EB1C39" w:rsidTr="00EB1C39">
        <w:trPr>
          <w:jc w:val="center"/>
        </w:trPr>
        <w:tc>
          <w:tcPr>
            <w:tcW w:w="6204" w:type="dxa"/>
          </w:tcPr>
          <w:p w:rsidR="00040AE1" w:rsidRPr="00EB1C39" w:rsidRDefault="0079066F" w:rsidP="00EB1C3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1C39">
              <w:rPr>
                <w:rFonts w:ascii="Times New Roman" w:eastAsiaTheme="minorEastAsia" w:hAnsi="Times New Roman" w:cs="Times New Roman"/>
                <w:sz w:val="24"/>
                <w:szCs w:val="24"/>
                <w:lang w:eastAsia="ru-RU"/>
              </w:rPr>
              <w:t>У3-определить соотношение для жизни человека свободы и ответственности, материальных и духовных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040AE1" w:rsidRPr="00EB1C39" w:rsidRDefault="00CC0958" w:rsidP="00EB1C39">
            <w:pPr>
              <w:widowControl w:val="0"/>
              <w:suppressAutoHyphens/>
              <w:autoSpaceDE w:val="0"/>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практическое занятие;</w:t>
            </w:r>
          </w:p>
        </w:tc>
      </w:tr>
      <w:tr w:rsidR="0079066F" w:rsidRPr="00EB1C39" w:rsidTr="00EB1C39">
        <w:trPr>
          <w:jc w:val="center"/>
        </w:trPr>
        <w:tc>
          <w:tcPr>
            <w:tcW w:w="6204" w:type="dxa"/>
          </w:tcPr>
          <w:p w:rsidR="0079066F" w:rsidRPr="00EB1C39" w:rsidRDefault="0079066F" w:rsidP="00EB1C3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У4-сформулировать представление об истине и смысле жизни.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79066F"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10173" w:type="dxa"/>
            <w:gridSpan w:val="2"/>
          </w:tcPr>
          <w:p w:rsidR="0079066F" w:rsidRPr="00EB1C39" w:rsidRDefault="0079066F"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b/>
                <w:sz w:val="24"/>
                <w:szCs w:val="24"/>
                <w:lang w:eastAsia="ru-RU"/>
              </w:rPr>
              <w:t>Знания:</w:t>
            </w:r>
          </w:p>
        </w:tc>
      </w:tr>
      <w:tr w:rsidR="0079066F" w:rsidRPr="00EB1C39" w:rsidTr="00EB1C39">
        <w:trPr>
          <w:jc w:val="center"/>
        </w:trPr>
        <w:tc>
          <w:tcPr>
            <w:tcW w:w="6204" w:type="dxa"/>
          </w:tcPr>
          <w:p w:rsidR="0079066F" w:rsidRPr="00EB1C39" w:rsidRDefault="0079066F" w:rsidP="00EB1C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ru-RU"/>
              </w:rPr>
              <w:t>3.1</w:t>
            </w:r>
            <w:r w:rsidRPr="00EB1C39">
              <w:rPr>
                <w:rFonts w:ascii="Times New Roman" w:eastAsiaTheme="minorEastAsia" w:hAnsi="Times New Roman" w:cs="Times New Roman"/>
                <w:sz w:val="24"/>
                <w:szCs w:val="24"/>
                <w:lang w:eastAsia="ru-RU"/>
              </w:rPr>
              <w:t xml:space="preserve"> -основные категории и понятия философии.</w:t>
            </w:r>
          </w:p>
        </w:tc>
        <w:tc>
          <w:tcPr>
            <w:tcW w:w="3969" w:type="dxa"/>
          </w:tcPr>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79066F" w:rsidRPr="00EB1C39" w:rsidRDefault="0079066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79066F" w:rsidRPr="00EB1C39" w:rsidRDefault="0079066F"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6204" w:type="dxa"/>
          </w:tcPr>
          <w:p w:rsidR="0079066F" w:rsidRPr="00EB1C39" w:rsidRDefault="0079066F" w:rsidP="00EB1C39">
            <w:pPr>
              <w:suppressAutoHyphens/>
              <w:spacing w:after="0" w:line="240" w:lineRule="auto"/>
              <w:rPr>
                <w:rFonts w:ascii="Times New Roman" w:eastAsia="Times New Roman" w:hAnsi="Times New Roman" w:cs="Times New Roman"/>
                <w:sz w:val="24"/>
                <w:szCs w:val="24"/>
                <w:lang w:eastAsia="ru-RU"/>
              </w:rPr>
            </w:pPr>
            <w:r w:rsidRPr="00EB1C39">
              <w:rPr>
                <w:rFonts w:ascii="Times New Roman" w:eastAsia="Times New Roman" w:hAnsi="Times New Roman" w:cs="Times New Roman"/>
                <w:sz w:val="24"/>
                <w:szCs w:val="24"/>
                <w:lang w:eastAsia="ar-SA"/>
              </w:rPr>
              <w:t>З</w:t>
            </w:r>
            <w:r w:rsidR="00CE733F" w:rsidRPr="00EB1C39">
              <w:rPr>
                <w:rFonts w:ascii="Times New Roman" w:eastAsia="Times New Roman" w:hAnsi="Times New Roman" w:cs="Times New Roman"/>
                <w:sz w:val="24"/>
                <w:szCs w:val="24"/>
                <w:lang w:eastAsia="ar-SA"/>
              </w:rPr>
              <w:t>.</w:t>
            </w:r>
            <w:r w:rsidRPr="00EB1C39">
              <w:rPr>
                <w:rFonts w:ascii="Times New Roman" w:eastAsia="Times New Roman" w:hAnsi="Times New Roman" w:cs="Times New Roman"/>
                <w:sz w:val="24"/>
                <w:szCs w:val="24"/>
                <w:lang w:eastAsia="ar-SA"/>
              </w:rPr>
              <w:t xml:space="preserve"> 2. -</w:t>
            </w:r>
            <w:r w:rsidRPr="00EB1C39">
              <w:rPr>
                <w:rFonts w:ascii="Times New Roman" w:eastAsiaTheme="minorEastAsia" w:hAnsi="Times New Roman" w:cs="Times New Roman"/>
                <w:sz w:val="24"/>
                <w:szCs w:val="24"/>
                <w:lang w:eastAsia="ru-RU"/>
              </w:rPr>
              <w:t>роль философии в жизни человека и общества.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79066F" w:rsidRPr="00EB1C39" w:rsidRDefault="00CC0958" w:rsidP="00EB1C39">
            <w:pPr>
              <w:widowControl w:val="0"/>
              <w:suppressAutoHyphens/>
              <w:autoSpaceDE w:val="0"/>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практическое занятие;</w:t>
            </w:r>
          </w:p>
        </w:tc>
      </w:tr>
      <w:tr w:rsidR="0079066F" w:rsidRPr="00EB1C39" w:rsidTr="00EB1C39">
        <w:trPr>
          <w:jc w:val="center"/>
        </w:trPr>
        <w:tc>
          <w:tcPr>
            <w:tcW w:w="6204" w:type="dxa"/>
          </w:tcPr>
          <w:p w:rsidR="0079066F" w:rsidRPr="00EB1C39" w:rsidRDefault="00CE733F" w:rsidP="00EB1C3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EB1C39">
              <w:rPr>
                <w:rFonts w:ascii="Times New Roman" w:eastAsiaTheme="minorEastAsia" w:hAnsi="Times New Roman" w:cs="Times New Roman"/>
                <w:sz w:val="24"/>
                <w:szCs w:val="24"/>
                <w:lang w:eastAsia="ru-RU"/>
              </w:rPr>
              <w:t xml:space="preserve"> З. 3-основы философского учения о бытии.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79066F" w:rsidRPr="00EB1C39" w:rsidRDefault="00CC0958" w:rsidP="00EB1C39">
            <w:pPr>
              <w:suppressAutoHyphens/>
              <w:spacing w:after="0" w:line="240" w:lineRule="auto"/>
              <w:rPr>
                <w:rFonts w:ascii="Times New Roman" w:eastAsia="Times New Roman" w:hAnsi="Times New Roman" w:cs="Times New Roman"/>
                <w:sz w:val="20"/>
                <w:szCs w:val="24"/>
                <w:lang w:eastAsia="ru-RU"/>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З.4-сущность процесса познания.</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З.5-основы научной, философской и религиозной картин мира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lastRenderedPageBreak/>
              <w:t>- контрольная работа;</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lastRenderedPageBreak/>
              <w:t xml:space="preserve"> З.6-</w:t>
            </w:r>
            <w:r w:rsidRPr="00EB1C39">
              <w:rPr>
                <w:rFonts w:ascii="Times New Roman" w:eastAsia="Times New Roman" w:hAnsi="Times New Roman" w:cs="Times New Roman"/>
                <w:color w:val="000000"/>
                <w:sz w:val="24"/>
                <w:szCs w:val="24"/>
                <w:lang w:eastAsia="ru-RU"/>
              </w:rPr>
              <w:t xml:space="preserve"> проявлять гражданско- патриотическую </w:t>
            </w:r>
            <w:r w:rsidRPr="00EB1C39">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B1C39">
              <w:rPr>
                <w:rFonts w:ascii="Times New Roman" w:eastAsiaTheme="minorEastAsia" w:hAnsi="Times New Roman" w:cs="Times New Roman"/>
                <w:sz w:val="24"/>
                <w:szCs w:val="24"/>
                <w:lang w:eastAsia="ru-RU"/>
              </w:rPr>
              <w:t xml:space="preserve">  З.7-о социальных и этических проблемах, связанных с развитием и использованием достижений науки, техники и технологий.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79066F" w:rsidRPr="00EB1C39" w:rsidTr="00EB1C39">
        <w:trPr>
          <w:jc w:val="center"/>
        </w:trPr>
        <w:tc>
          <w:tcPr>
            <w:tcW w:w="10173" w:type="dxa"/>
            <w:gridSpan w:val="2"/>
          </w:tcPr>
          <w:p w:rsidR="0079066F" w:rsidRPr="00EB1C39" w:rsidRDefault="0079066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b/>
                <w:sz w:val="24"/>
                <w:szCs w:val="24"/>
                <w:lang w:eastAsia="ar-SA"/>
              </w:rPr>
              <w:t>Общие компетенции:</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ОК1-выбирать способы решения задач профессиональной деятельности, применительно к различным контекстам</w:t>
            </w:r>
          </w:p>
        </w:tc>
        <w:tc>
          <w:tcPr>
            <w:tcW w:w="3969" w:type="dxa"/>
          </w:tcPr>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E733F" w:rsidRPr="00EB1C39" w:rsidRDefault="00CE733F"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ОК2-осуществлять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-ОК3планировать и реализовывать собственное профессиональное и личностное развитие.</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CE733F" w:rsidP="00EB1C39">
            <w:pPr>
              <w:widowControl w:val="0"/>
              <w:spacing w:after="0" w:line="240" w:lineRule="auto"/>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color w:val="000000"/>
                <w:sz w:val="24"/>
                <w:szCs w:val="24"/>
                <w:lang w:eastAsia="ru-RU"/>
              </w:rPr>
              <w:t xml:space="preserve">ОК4-работать в коллективе и команде, эффективно взаимодействовать с коллегами, руководством, </w:t>
            </w:r>
            <w:r w:rsidRPr="00EB1C39">
              <w:rPr>
                <w:rFonts w:ascii="Times New Roman" w:eastAsia="Times New Roman" w:hAnsi="Times New Roman" w:cs="Times New Roman"/>
                <w:bCs/>
                <w:color w:val="000000"/>
                <w:sz w:val="24"/>
                <w:szCs w:val="24"/>
                <w:lang w:eastAsia="ru-RU"/>
              </w:rPr>
              <w:t>клиентами.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тесты;</w:t>
            </w:r>
          </w:p>
        </w:tc>
      </w:tr>
      <w:tr w:rsidR="00CE733F" w:rsidRPr="00EB1C39" w:rsidTr="00EB1C39">
        <w:trPr>
          <w:jc w:val="center"/>
        </w:trPr>
        <w:tc>
          <w:tcPr>
            <w:tcW w:w="6204" w:type="dxa"/>
          </w:tcPr>
          <w:p w:rsidR="00CE733F" w:rsidRPr="00EB1C39" w:rsidRDefault="00CE733F"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ОК5-осуществлять устную и письменную коммуникацию на государственном языке с учетом особенностей социального и культурного контекста.</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r w:rsidR="00CE733F" w:rsidRPr="00EB1C39" w:rsidTr="00EB1C39">
        <w:trPr>
          <w:jc w:val="center"/>
        </w:trPr>
        <w:tc>
          <w:tcPr>
            <w:tcW w:w="6204" w:type="dxa"/>
          </w:tcPr>
          <w:p w:rsidR="00E2633E" w:rsidRPr="00EB1C39" w:rsidRDefault="00CE733F" w:rsidP="00EB1C39">
            <w:pPr>
              <w:widowControl w:val="0"/>
              <w:spacing w:after="0" w:line="240" w:lineRule="auto"/>
              <w:rPr>
                <w:rFonts w:ascii="Times New Roman" w:eastAsia="Times New Roman" w:hAnsi="Times New Roman" w:cs="Times New Roman"/>
                <w:bCs/>
                <w:sz w:val="24"/>
                <w:szCs w:val="24"/>
                <w:lang w:eastAsia="ar-SA"/>
              </w:rPr>
            </w:pPr>
            <w:r w:rsidRPr="00EB1C39">
              <w:rPr>
                <w:rFonts w:ascii="Times New Roman" w:eastAsia="Times New Roman" w:hAnsi="Times New Roman" w:cs="Times New Roman"/>
                <w:color w:val="000000"/>
                <w:sz w:val="24"/>
                <w:szCs w:val="24"/>
                <w:lang w:eastAsia="ru-RU"/>
              </w:rPr>
              <w:t xml:space="preserve">ОК6-проявлять гражданско- патриотическую </w:t>
            </w:r>
            <w:r w:rsidRPr="00EB1C39">
              <w:rPr>
                <w:rFonts w:ascii="Times New Roman" w:eastAsia="Times New Roman" w:hAnsi="Times New Roman" w:cs="Times New Roman"/>
                <w:bCs/>
                <w:color w:val="000000"/>
                <w:sz w:val="24"/>
                <w:szCs w:val="24"/>
                <w:lang w:eastAsia="ru-RU"/>
              </w:rPr>
              <w:t>позицию, демонстрировать осознанное поведение на основе общечеловеческих ценностей.</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r w:rsidR="00CE733F" w:rsidRPr="00EB1C39" w:rsidTr="00EB1C39">
        <w:trPr>
          <w:jc w:val="center"/>
        </w:trPr>
        <w:tc>
          <w:tcPr>
            <w:tcW w:w="6204" w:type="dxa"/>
          </w:tcPr>
          <w:p w:rsidR="00CE733F" w:rsidRPr="00EB1C39" w:rsidRDefault="007E6A5B"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ОК9</w:t>
            </w:r>
            <w:r w:rsidR="00CE733F" w:rsidRPr="00EB1C39">
              <w:rPr>
                <w:rStyle w:val="212pt"/>
                <w:rFonts w:cs="Times New Roman"/>
                <w:szCs w:val="24"/>
              </w:rPr>
              <w:t>-использовать информационные технологии в профессиональной деятельности</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p w:rsidR="00CE733F" w:rsidRPr="00EB1C39" w:rsidRDefault="00CC0958" w:rsidP="00EB1C39">
            <w:pPr>
              <w:suppressAutoHyphens/>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дифференцированный зачет;</w:t>
            </w:r>
          </w:p>
        </w:tc>
      </w:tr>
      <w:tr w:rsidR="00CE733F" w:rsidRPr="00EB1C39" w:rsidTr="00EB1C39">
        <w:trPr>
          <w:jc w:val="center"/>
        </w:trPr>
        <w:tc>
          <w:tcPr>
            <w:tcW w:w="6204" w:type="dxa"/>
          </w:tcPr>
          <w:p w:rsidR="00CE733F" w:rsidRPr="00EB1C39" w:rsidRDefault="007E6A5B" w:rsidP="00EB1C39">
            <w:pPr>
              <w:suppressAutoHyphens/>
              <w:spacing w:after="0" w:line="240" w:lineRule="auto"/>
              <w:jc w:val="both"/>
              <w:rPr>
                <w:rFonts w:ascii="Times New Roman" w:eastAsia="Times New Roman" w:hAnsi="Times New Roman" w:cs="Times New Roman"/>
                <w:bCs/>
                <w:sz w:val="24"/>
                <w:szCs w:val="24"/>
                <w:lang w:eastAsia="ar-SA"/>
              </w:rPr>
            </w:pPr>
            <w:r w:rsidRPr="00EB1C39">
              <w:rPr>
                <w:rStyle w:val="212pt"/>
                <w:rFonts w:cs="Times New Roman"/>
                <w:szCs w:val="24"/>
              </w:rPr>
              <w:t>ОК10</w:t>
            </w:r>
            <w:r w:rsidR="00CE733F" w:rsidRPr="00EB1C39">
              <w:rPr>
                <w:rStyle w:val="212pt"/>
                <w:rFonts w:cs="Times New Roman"/>
                <w:szCs w:val="24"/>
              </w:rPr>
              <w:t>-пользоваться профессиональной документацией на государственном и иностранных языках.</w:t>
            </w:r>
          </w:p>
        </w:tc>
        <w:tc>
          <w:tcPr>
            <w:tcW w:w="3969" w:type="dxa"/>
          </w:tcPr>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устный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письменный опрос;</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тесты;</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самостоятельная работа;</w:t>
            </w:r>
          </w:p>
          <w:p w:rsidR="00CC0958" w:rsidRPr="00EB1C39" w:rsidRDefault="00CC0958" w:rsidP="00EB1C39">
            <w:pPr>
              <w:widowControl w:val="0"/>
              <w:suppressAutoHyphens/>
              <w:autoSpaceDE w:val="0"/>
              <w:spacing w:after="0" w:line="240" w:lineRule="auto"/>
              <w:rPr>
                <w:rFonts w:ascii="Times New Roman" w:eastAsia="Times New Roman" w:hAnsi="Times New Roman" w:cs="Times New Roman"/>
                <w:i/>
                <w:sz w:val="20"/>
                <w:szCs w:val="24"/>
                <w:lang w:eastAsia="ar-SA"/>
              </w:rPr>
            </w:pPr>
            <w:r w:rsidRPr="00EB1C39">
              <w:rPr>
                <w:rFonts w:ascii="Times New Roman" w:eastAsia="Times New Roman" w:hAnsi="Times New Roman" w:cs="Times New Roman"/>
                <w:i/>
                <w:sz w:val="20"/>
                <w:szCs w:val="24"/>
                <w:lang w:eastAsia="ar-SA"/>
              </w:rPr>
              <w:t>- контрольная работа;</w:t>
            </w:r>
          </w:p>
          <w:p w:rsidR="00CE733F" w:rsidRPr="00EB1C39" w:rsidRDefault="00CC0958" w:rsidP="00EB1C39">
            <w:pPr>
              <w:widowControl w:val="0"/>
              <w:suppressAutoHyphens/>
              <w:autoSpaceDE w:val="0"/>
              <w:spacing w:after="0" w:line="240" w:lineRule="auto"/>
              <w:rPr>
                <w:rFonts w:ascii="Times New Roman" w:eastAsia="Times New Roman" w:hAnsi="Times New Roman" w:cs="Times New Roman"/>
                <w:bCs/>
                <w:sz w:val="20"/>
                <w:szCs w:val="24"/>
                <w:lang w:eastAsia="ar-SA"/>
              </w:rPr>
            </w:pPr>
            <w:r w:rsidRPr="00EB1C39">
              <w:rPr>
                <w:rFonts w:ascii="Times New Roman" w:eastAsia="Times New Roman" w:hAnsi="Times New Roman" w:cs="Times New Roman"/>
                <w:i/>
                <w:sz w:val="20"/>
                <w:szCs w:val="24"/>
                <w:lang w:eastAsia="ar-SA"/>
              </w:rPr>
              <w:t>- практическое занятие;</w:t>
            </w:r>
          </w:p>
        </w:tc>
      </w:tr>
    </w:tbl>
    <w:p w:rsidR="00D93D43" w:rsidRPr="00551B0A" w:rsidRDefault="00D93D43" w:rsidP="00BE682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sectPr w:rsidR="00D93D43" w:rsidRPr="00551B0A" w:rsidSect="00EB1C39">
          <w:type w:val="continuous"/>
          <w:pgSz w:w="11909" w:h="16834"/>
          <w:pgMar w:top="1134" w:right="850" w:bottom="1134" w:left="1701" w:header="720" w:footer="720" w:gutter="0"/>
          <w:cols w:space="60"/>
          <w:noEndnote/>
          <w:docGrid w:linePitch="299"/>
        </w:sectPr>
      </w:pPr>
    </w:p>
    <w:p w:rsidR="007E6A5B" w:rsidRPr="00CF2AD3" w:rsidRDefault="007E6A5B" w:rsidP="00EB1C39">
      <w:pPr>
        <w:suppressAutoHyphens/>
        <w:spacing w:after="0" w:line="240" w:lineRule="auto"/>
        <w:ind w:firstLine="709"/>
        <w:jc w:val="center"/>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bCs/>
          <w:sz w:val="28"/>
          <w:szCs w:val="28"/>
          <w:lang w:eastAsia="ar-SA"/>
        </w:rPr>
        <w:lastRenderedPageBreak/>
        <w:t>3.ОЦЕНКА ОСВОЕНИЯ УЧЕБНОЙ ДИСЦИПЛИНЫ</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ru-RU"/>
        </w:rPr>
      </w:pPr>
    </w:p>
    <w:p w:rsidR="007E6A5B" w:rsidRPr="00CF2AD3" w:rsidRDefault="007E6A5B" w:rsidP="00CF2AD3">
      <w:pPr>
        <w:suppressAutoHyphens/>
        <w:spacing w:after="0" w:line="240" w:lineRule="auto"/>
        <w:ind w:firstLine="709"/>
        <w:jc w:val="both"/>
        <w:rPr>
          <w:rFonts w:ascii="Times New Roman" w:eastAsia="Times New Roman" w:hAnsi="Times New Roman" w:cs="Times New Roman"/>
          <w:b/>
          <w:bCs/>
          <w:sz w:val="28"/>
          <w:szCs w:val="28"/>
          <w:lang w:eastAsia="ar-SA"/>
        </w:rPr>
      </w:pPr>
      <w:r w:rsidRPr="00CF2AD3">
        <w:rPr>
          <w:rFonts w:ascii="Times New Roman" w:eastAsia="Times New Roman" w:hAnsi="Times New Roman" w:cs="Times New Roman"/>
          <w:b/>
          <w:bCs/>
          <w:sz w:val="28"/>
          <w:szCs w:val="28"/>
          <w:lang w:eastAsia="ar-SA"/>
        </w:rPr>
        <w:t>3.1ФОРМЫ И МЕТОДЫ ОЦЕНИВАНИЯ</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b/>
          <w:bCs/>
          <w:sz w:val="28"/>
          <w:szCs w:val="28"/>
          <w:lang w:eastAsia="ar-SA"/>
        </w:rPr>
      </w:pPr>
    </w:p>
    <w:p w:rsidR="00FA68CC" w:rsidRPr="00CF2AD3" w:rsidRDefault="007E6A5B" w:rsidP="00CF2AD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sz w:val="28"/>
          <w:szCs w:val="28"/>
          <w:lang w:eastAsia="ar-SA"/>
        </w:rPr>
        <w:t>Предметом оценки служат умения, знания, общие и профессиональные компетенции, формирование которых предусмотрено ФГОГС СПО по дисциплине</w:t>
      </w:r>
      <w:r w:rsidR="00FA68CC" w:rsidRPr="00CF2AD3">
        <w:rPr>
          <w:rFonts w:ascii="Times New Roman" w:eastAsia="Times New Roman" w:hAnsi="Times New Roman" w:cs="Times New Roman"/>
          <w:b/>
          <w:sz w:val="28"/>
          <w:szCs w:val="28"/>
          <w:lang w:eastAsia="ru-RU"/>
        </w:rPr>
        <w:t xml:space="preserve"> ОГСЭ.01 Основы философии </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7E6A5B" w:rsidRPr="00CF2AD3" w:rsidRDefault="007E6A5B"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D93D43" w:rsidRPr="00CF2AD3" w:rsidRDefault="00D93D43" w:rsidP="00CF2AD3">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r w:rsidRPr="00CF2AD3">
        <w:rPr>
          <w:rFonts w:ascii="Times New Roman" w:eastAsiaTheme="minorEastAsia" w:hAnsi="Times New Roman" w:cs="Times New Roman"/>
          <w:b/>
          <w:sz w:val="28"/>
          <w:szCs w:val="28"/>
          <w:lang w:eastAsia="ru-RU"/>
        </w:rPr>
        <w:t>Таблица приложений специал</w:t>
      </w:r>
      <w:r w:rsidR="001F42BD" w:rsidRPr="00CF2AD3">
        <w:rPr>
          <w:rFonts w:ascii="Times New Roman" w:eastAsiaTheme="minorEastAsia" w:hAnsi="Times New Roman" w:cs="Times New Roman"/>
          <w:b/>
          <w:sz w:val="28"/>
          <w:szCs w:val="28"/>
          <w:lang w:eastAsia="ru-RU"/>
        </w:rPr>
        <w:t xml:space="preserve">ьности </w:t>
      </w:r>
      <w:r w:rsidR="00402518" w:rsidRPr="00CF2AD3">
        <w:rPr>
          <w:rFonts w:ascii="Times New Roman" w:eastAsiaTheme="minorEastAsia" w:hAnsi="Times New Roman" w:cs="Times New Roman"/>
          <w:sz w:val="28"/>
          <w:szCs w:val="28"/>
          <w:lang w:eastAsia="ru-RU"/>
        </w:rPr>
        <w:t>23.02.04.</w:t>
      </w:r>
    </w:p>
    <w:tbl>
      <w:tblPr>
        <w:tblStyle w:val="a4"/>
        <w:tblW w:w="0" w:type="auto"/>
        <w:jc w:val="center"/>
        <w:tblLayout w:type="fixed"/>
        <w:tblLook w:val="04A0" w:firstRow="1" w:lastRow="0" w:firstColumn="1" w:lastColumn="0" w:noHBand="0" w:noVBand="1"/>
      </w:tblPr>
      <w:tblGrid>
        <w:gridCol w:w="3085"/>
        <w:gridCol w:w="3119"/>
        <w:gridCol w:w="2976"/>
        <w:gridCol w:w="3261"/>
        <w:gridCol w:w="2976"/>
      </w:tblGrid>
      <w:tr w:rsidR="00D93D43" w:rsidRPr="00EB1C39" w:rsidTr="00EB1C39">
        <w:trPr>
          <w:jc w:val="center"/>
        </w:trPr>
        <w:tc>
          <w:tcPr>
            <w:tcW w:w="3085" w:type="dxa"/>
            <w:vMerge w:val="restart"/>
            <w:vAlign w:val="center"/>
          </w:tcPr>
          <w:p w:rsidR="00D93D43" w:rsidRPr="00EB1C39" w:rsidRDefault="00D93D43"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spacing w:val="-5"/>
                <w:sz w:val="24"/>
                <w:szCs w:val="24"/>
              </w:rPr>
              <w:t xml:space="preserve">Элемент учебной </w:t>
            </w:r>
            <w:r w:rsidRPr="00EB1C39">
              <w:rPr>
                <w:rFonts w:ascii="Times New Roman" w:hAnsi="Times New Roman"/>
                <w:b/>
                <w:bCs/>
                <w:color w:val="000000"/>
                <w:sz w:val="24"/>
                <w:szCs w:val="24"/>
              </w:rPr>
              <w:t>дисциплины</w:t>
            </w:r>
          </w:p>
        </w:tc>
        <w:tc>
          <w:tcPr>
            <w:tcW w:w="12332" w:type="dxa"/>
            <w:gridSpan w:val="4"/>
            <w:vAlign w:val="center"/>
          </w:tcPr>
          <w:p w:rsidR="00D93D43" w:rsidRPr="00EB1C39" w:rsidRDefault="00D93D43"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sz w:val="24"/>
                <w:szCs w:val="24"/>
              </w:rPr>
              <w:t>Формы и методы контроля</w:t>
            </w:r>
          </w:p>
        </w:tc>
      </w:tr>
      <w:tr w:rsidR="00FA68CC" w:rsidRPr="00EB1C39" w:rsidTr="00EB1C39">
        <w:trPr>
          <w:jc w:val="center"/>
        </w:trPr>
        <w:tc>
          <w:tcPr>
            <w:tcW w:w="3085" w:type="dxa"/>
            <w:vMerge/>
            <w:vAlign w:val="center"/>
          </w:tcPr>
          <w:p w:rsidR="00FA68CC" w:rsidRPr="00EB1C39" w:rsidRDefault="00FA68CC" w:rsidP="00CF2AD3">
            <w:pPr>
              <w:widowControl w:val="0"/>
              <w:autoSpaceDE w:val="0"/>
              <w:autoSpaceDN w:val="0"/>
              <w:adjustRightInd w:val="0"/>
              <w:jc w:val="center"/>
              <w:rPr>
                <w:rFonts w:ascii="Times New Roman" w:hAnsi="Times New Roman"/>
                <w:sz w:val="24"/>
                <w:szCs w:val="24"/>
              </w:rPr>
            </w:pPr>
          </w:p>
        </w:tc>
        <w:tc>
          <w:tcPr>
            <w:tcW w:w="6095" w:type="dxa"/>
            <w:gridSpan w:val="2"/>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hAnsi="Times New Roman"/>
                <w:b/>
                <w:bCs/>
                <w:color w:val="000000"/>
                <w:w w:val="103"/>
                <w:sz w:val="24"/>
                <w:szCs w:val="24"/>
              </w:rPr>
              <w:t>Текущий контроль</w:t>
            </w:r>
          </w:p>
        </w:tc>
        <w:tc>
          <w:tcPr>
            <w:tcW w:w="6237" w:type="dxa"/>
            <w:gridSpan w:val="2"/>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spacing w:val="-1"/>
                <w:w w:val="102"/>
                <w:sz w:val="24"/>
                <w:szCs w:val="24"/>
              </w:rPr>
              <w:t>Промежуточная аттестация</w:t>
            </w:r>
          </w:p>
        </w:tc>
      </w:tr>
      <w:tr w:rsidR="00FA68CC" w:rsidRPr="00EB1C39" w:rsidTr="00EB1C39">
        <w:trPr>
          <w:jc w:val="center"/>
        </w:trPr>
        <w:tc>
          <w:tcPr>
            <w:tcW w:w="3085" w:type="dxa"/>
            <w:vMerge/>
            <w:vAlign w:val="center"/>
          </w:tcPr>
          <w:p w:rsidR="00FA68CC" w:rsidRPr="00EB1C39" w:rsidRDefault="00FA68CC" w:rsidP="00CF2AD3">
            <w:pPr>
              <w:widowControl w:val="0"/>
              <w:autoSpaceDE w:val="0"/>
              <w:autoSpaceDN w:val="0"/>
              <w:adjustRightInd w:val="0"/>
              <w:jc w:val="center"/>
              <w:rPr>
                <w:rFonts w:ascii="Times New Roman" w:hAnsi="Times New Roman"/>
                <w:sz w:val="24"/>
                <w:szCs w:val="24"/>
              </w:rPr>
            </w:pPr>
          </w:p>
        </w:tc>
        <w:tc>
          <w:tcPr>
            <w:tcW w:w="3119"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w w:val="103"/>
                <w:sz w:val="24"/>
                <w:szCs w:val="24"/>
              </w:rPr>
              <w:t>Форма контроля</w:t>
            </w:r>
          </w:p>
        </w:tc>
        <w:tc>
          <w:tcPr>
            <w:tcW w:w="2976"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b/>
                <w:sz w:val="24"/>
                <w:szCs w:val="24"/>
              </w:rPr>
            </w:pPr>
            <w:r w:rsidRPr="00EB1C39">
              <w:rPr>
                <w:rFonts w:ascii="Times New Roman" w:hAnsi="Times New Roman"/>
                <w:b/>
                <w:color w:val="000000"/>
                <w:w w:val="105"/>
                <w:sz w:val="24"/>
                <w:szCs w:val="24"/>
              </w:rPr>
              <w:t>Проверяемые ОК, У, 3</w:t>
            </w:r>
          </w:p>
        </w:tc>
        <w:tc>
          <w:tcPr>
            <w:tcW w:w="3261"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sz w:val="24"/>
                <w:szCs w:val="24"/>
              </w:rPr>
            </w:pPr>
            <w:r w:rsidRPr="00EB1C39">
              <w:rPr>
                <w:rFonts w:ascii="Times New Roman" w:eastAsia="Times New Roman" w:hAnsi="Times New Roman"/>
                <w:b/>
                <w:bCs/>
                <w:color w:val="000000"/>
                <w:w w:val="102"/>
                <w:sz w:val="24"/>
                <w:szCs w:val="24"/>
              </w:rPr>
              <w:t>Форма контроля</w:t>
            </w:r>
          </w:p>
        </w:tc>
        <w:tc>
          <w:tcPr>
            <w:tcW w:w="2976" w:type="dxa"/>
            <w:vAlign w:val="center"/>
          </w:tcPr>
          <w:p w:rsidR="00FA68CC" w:rsidRPr="00EB1C39" w:rsidRDefault="00FA68CC" w:rsidP="00CF2AD3">
            <w:pPr>
              <w:widowControl w:val="0"/>
              <w:shd w:val="clear" w:color="auto" w:fill="FFFFFF"/>
              <w:autoSpaceDE w:val="0"/>
              <w:autoSpaceDN w:val="0"/>
              <w:adjustRightInd w:val="0"/>
              <w:jc w:val="center"/>
              <w:rPr>
                <w:rFonts w:ascii="Times New Roman" w:hAnsi="Times New Roman"/>
                <w:b/>
                <w:sz w:val="24"/>
                <w:szCs w:val="24"/>
              </w:rPr>
            </w:pPr>
            <w:r w:rsidRPr="00EB1C39">
              <w:rPr>
                <w:rFonts w:ascii="Times New Roman" w:hAnsi="Times New Roman"/>
                <w:b/>
                <w:color w:val="000000"/>
                <w:w w:val="105"/>
                <w:sz w:val="24"/>
                <w:szCs w:val="24"/>
              </w:rPr>
              <w:t>Проверяемые ОК, У, 3</w:t>
            </w: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1.1. Основные понятия и предмет философии</w:t>
            </w:r>
          </w:p>
        </w:tc>
        <w:tc>
          <w:tcPr>
            <w:tcW w:w="3119" w:type="dxa"/>
          </w:tcPr>
          <w:p w:rsidR="00FA68CC"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Тест</w:t>
            </w:r>
            <w:r w:rsidR="00AD139F" w:rsidRPr="00EB1C39">
              <w:rPr>
                <w:rFonts w:ascii="Times New Roman" w:eastAsia="Times New Roman" w:hAnsi="Times New Roman"/>
                <w:i/>
                <w:iCs/>
                <w:color w:val="000000"/>
                <w:spacing w:val="-1"/>
                <w:sz w:val="24"/>
                <w:szCs w:val="24"/>
              </w:rPr>
              <w:t>и</w:t>
            </w:r>
            <w:r w:rsidRPr="00EB1C39">
              <w:rPr>
                <w:rFonts w:ascii="Times New Roman" w:eastAsia="Times New Roman" w:hAnsi="Times New Roman"/>
                <w:i/>
                <w:iCs/>
                <w:color w:val="000000"/>
                <w:spacing w:val="-1"/>
                <w:sz w:val="24"/>
                <w:szCs w:val="24"/>
              </w:rPr>
              <w:t>рование</w:t>
            </w:r>
          </w:p>
          <w:p w:rsidR="00FA68CC" w:rsidRPr="00EB1C39" w:rsidRDefault="00FA68CC" w:rsidP="00CF2AD3">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 xml:space="preserve"> Контроль самостоятельной работы</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w:t>
            </w:r>
            <w:r w:rsidR="00551B0A" w:rsidRPr="00EB1C39">
              <w:rPr>
                <w:rFonts w:ascii="Times New Roman" w:hAnsi="Times New Roman"/>
                <w:sz w:val="24"/>
                <w:szCs w:val="24"/>
              </w:rPr>
              <w:t>, З3,З5, З7</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ОК4, ОК5, ОК6, ОК9</w:t>
            </w:r>
          </w:p>
        </w:tc>
        <w:tc>
          <w:tcPr>
            <w:tcW w:w="3261" w:type="dxa"/>
            <w:vMerge w:val="restart"/>
          </w:tcPr>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551B0A" w:rsidRPr="00EB1C39" w:rsidRDefault="00551B0A" w:rsidP="00CF2AD3">
            <w:pPr>
              <w:widowControl w:val="0"/>
              <w:autoSpaceDE w:val="0"/>
              <w:autoSpaceDN w:val="0"/>
              <w:adjustRightInd w:val="0"/>
              <w:jc w:val="center"/>
              <w:rPr>
                <w:rFonts w:ascii="Times New Roman" w:hAnsi="Times New Roman"/>
                <w:sz w:val="24"/>
                <w:szCs w:val="24"/>
              </w:rPr>
            </w:pPr>
          </w:p>
          <w:p w:rsidR="00FA68CC" w:rsidRPr="00EB1C39" w:rsidRDefault="00551B0A" w:rsidP="00CF2AD3">
            <w:pPr>
              <w:widowControl w:val="0"/>
              <w:autoSpaceDE w:val="0"/>
              <w:autoSpaceDN w:val="0"/>
              <w:adjustRightInd w:val="0"/>
              <w:jc w:val="center"/>
              <w:rPr>
                <w:rFonts w:ascii="Times New Roman" w:hAnsi="Times New Roman"/>
                <w:i/>
                <w:sz w:val="24"/>
                <w:szCs w:val="24"/>
              </w:rPr>
            </w:pPr>
            <w:r w:rsidRPr="00EB1C39">
              <w:rPr>
                <w:rFonts w:ascii="Times New Roman" w:hAnsi="Times New Roman"/>
                <w:i/>
                <w:sz w:val="24"/>
                <w:szCs w:val="24"/>
              </w:rPr>
              <w:t>дифференцированный зачет</w:t>
            </w:r>
          </w:p>
        </w:tc>
        <w:tc>
          <w:tcPr>
            <w:tcW w:w="2976" w:type="dxa"/>
            <w:vMerge w:val="restart"/>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1.2. Основные понятия и предмет философии</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E2633E"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Контрольная работа</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 xml:space="preserve">Тестирование </w:t>
            </w:r>
          </w:p>
          <w:p w:rsidR="00FA68CC" w:rsidRPr="00EB1C39" w:rsidRDefault="00FA68CC" w:rsidP="00CF2AD3">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№1</w:t>
            </w:r>
            <w:r w:rsidRPr="00EB1C39">
              <w:rPr>
                <w:rFonts w:ascii="Times New Roman" w:eastAsia="Times New Roman" w:hAnsi="Times New Roman"/>
                <w:i/>
                <w:iCs/>
                <w:color w:val="000000"/>
                <w:sz w:val="24"/>
                <w:szCs w:val="24"/>
              </w:rPr>
              <w:t xml:space="preserve"> Практическое занятие</w:t>
            </w:r>
            <w:r w:rsidR="009B4F08" w:rsidRPr="00EB1C39">
              <w:rPr>
                <w:rFonts w:ascii="Times New Roman" w:eastAsia="Times New Roman" w:hAnsi="Times New Roman"/>
                <w:i/>
                <w:iCs/>
                <w:color w:val="000000"/>
                <w:sz w:val="24"/>
                <w:szCs w:val="24"/>
              </w:rPr>
              <w:t xml:space="preserve"> №2</w:t>
            </w:r>
            <w:r w:rsidRPr="00EB1C39">
              <w:rPr>
                <w:rFonts w:ascii="Times New Roman" w:eastAsia="Times New Roman" w:hAnsi="Times New Roman"/>
                <w:i/>
                <w:iCs/>
                <w:color w:val="000000"/>
                <w:sz w:val="24"/>
                <w:szCs w:val="24"/>
              </w:rPr>
              <w:t xml:space="preserve">    Контроль самостоятельной работы</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ОК4, ОК5, ОК6, ОК9</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 xml:space="preserve">Тема 1.3. </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Философия Возрождения и Нового времени</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Тестирование</w:t>
            </w:r>
          </w:p>
          <w:p w:rsidR="00E2633E" w:rsidRPr="00EB1C39" w:rsidRDefault="00E2633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4"/>
                <w:sz w:val="24"/>
                <w:szCs w:val="24"/>
              </w:rPr>
              <w:t>Письменный опрос</w:t>
            </w:r>
          </w:p>
          <w:p w:rsidR="00FA68CC" w:rsidRPr="00EB1C39" w:rsidRDefault="00FA68CC" w:rsidP="00EB1C39">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№3</w:t>
            </w:r>
            <w:r w:rsidRPr="00EB1C39">
              <w:rPr>
                <w:rFonts w:ascii="Times New Roman" w:eastAsia="Times New Roman" w:hAnsi="Times New Roman"/>
                <w:i/>
                <w:iCs/>
                <w:color w:val="000000"/>
                <w:sz w:val="24"/>
                <w:szCs w:val="24"/>
              </w:rPr>
              <w:t xml:space="preserve">  </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З4,З5</w:t>
            </w: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ОК1, ОК2, ОК4,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Тема 1.4.</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Современная философия</w:t>
            </w:r>
          </w:p>
        </w:tc>
        <w:tc>
          <w:tcPr>
            <w:tcW w:w="3119" w:type="dxa"/>
          </w:tcPr>
          <w:p w:rsidR="009B4F08"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4"/>
                <w:sz w:val="24"/>
                <w:szCs w:val="24"/>
              </w:rPr>
              <w:t xml:space="preserve">Тестирование </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 №</w:t>
            </w:r>
            <w:r w:rsidR="009B4F08" w:rsidRPr="00EB1C39">
              <w:rPr>
                <w:rFonts w:ascii="Times New Roman" w:eastAsia="Times New Roman" w:hAnsi="Times New Roman"/>
                <w:i/>
                <w:iCs/>
                <w:color w:val="000000"/>
                <w:sz w:val="24"/>
                <w:szCs w:val="24"/>
              </w:rPr>
              <w:t>4</w:t>
            </w:r>
          </w:p>
          <w:p w:rsidR="00FA68CC" w:rsidRPr="00EB1C39" w:rsidRDefault="00E2633E" w:rsidP="00EB1C39">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 З5, З6</w:t>
            </w:r>
          </w:p>
          <w:p w:rsidR="00FA68CC" w:rsidRPr="00EB1C39" w:rsidRDefault="00025C92"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ОК2, ОК3, ОК4, ОК5, ОК6,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 xml:space="preserve">Тема 2.1. Методы философии и её внутреннее </w:t>
            </w:r>
            <w:r w:rsidRPr="00EB1C39">
              <w:rPr>
                <w:rFonts w:ascii="Times New Roman" w:hAnsi="Times New Roman"/>
                <w:sz w:val="24"/>
                <w:szCs w:val="24"/>
              </w:rPr>
              <w:lastRenderedPageBreak/>
              <w:t>строение</w:t>
            </w:r>
          </w:p>
        </w:tc>
        <w:tc>
          <w:tcPr>
            <w:tcW w:w="3119" w:type="dxa"/>
          </w:tcPr>
          <w:p w:rsidR="00E2633E" w:rsidRPr="00EB1C39" w:rsidRDefault="00E2633E"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lastRenderedPageBreak/>
              <w:t>Письменный опрос</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9B4F08" w:rsidRPr="00EB1C39">
              <w:rPr>
                <w:rFonts w:ascii="Times New Roman" w:eastAsia="Times New Roman" w:hAnsi="Times New Roman"/>
                <w:i/>
                <w:iCs/>
                <w:color w:val="000000"/>
                <w:sz w:val="24"/>
                <w:szCs w:val="24"/>
              </w:rPr>
              <w:t xml:space="preserve"> №5</w:t>
            </w:r>
            <w:r w:rsidRPr="00EB1C39">
              <w:rPr>
                <w:rFonts w:ascii="Times New Roman" w:eastAsia="Times New Roman" w:hAnsi="Times New Roman"/>
                <w:i/>
                <w:iCs/>
                <w:color w:val="000000"/>
                <w:sz w:val="24"/>
                <w:szCs w:val="24"/>
              </w:rPr>
              <w:t xml:space="preserve"> </w:t>
            </w:r>
          </w:p>
          <w:p w:rsidR="00FA68CC" w:rsidRPr="00EB1C39" w:rsidRDefault="00FA68CC" w:rsidP="00CF2AD3">
            <w:pPr>
              <w:widowControl w:val="0"/>
              <w:autoSpaceDE w:val="0"/>
              <w:autoSpaceDN w:val="0"/>
              <w:adjustRightInd w:val="0"/>
              <w:rPr>
                <w:rFonts w:ascii="Times New Roman" w:hAnsi="Times New Roman"/>
                <w:i/>
                <w:sz w:val="24"/>
                <w:szCs w:val="24"/>
              </w:rPr>
            </w:pP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lastRenderedPageBreak/>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З4,З5</w:t>
            </w:r>
          </w:p>
          <w:p w:rsidR="00FA68CC" w:rsidRPr="00EB1C39" w:rsidRDefault="00025C92"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lastRenderedPageBreak/>
              <w:t>ОК2, ОК3, ОК4, ОК5, ОК6, ОК9, ОК10</w:t>
            </w:r>
          </w:p>
        </w:tc>
        <w:tc>
          <w:tcPr>
            <w:tcW w:w="3261"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 xml:space="preserve">Тема 2.2. </w:t>
            </w:r>
          </w:p>
          <w:p w:rsidR="00FA68CC" w:rsidRPr="00EB1C39" w:rsidRDefault="00FA68CC" w:rsidP="00CF2AD3">
            <w:pPr>
              <w:widowControl w:val="0"/>
              <w:tabs>
                <w:tab w:val="left" w:pos="4048"/>
              </w:tabs>
              <w:autoSpaceDE w:val="0"/>
              <w:autoSpaceDN w:val="0"/>
              <w:adjustRightInd w:val="0"/>
              <w:rPr>
                <w:rFonts w:ascii="Times New Roman" w:hAnsi="Times New Roman"/>
                <w:sz w:val="24"/>
                <w:szCs w:val="24"/>
              </w:rPr>
            </w:pPr>
            <w:r w:rsidRPr="00EB1C39">
              <w:rPr>
                <w:rFonts w:ascii="Times New Roman" w:hAnsi="Times New Roman"/>
                <w:sz w:val="24"/>
                <w:szCs w:val="24"/>
              </w:rPr>
              <w:t>Учение о бытии и теория познания</w:t>
            </w:r>
          </w:p>
        </w:tc>
        <w:tc>
          <w:tcPr>
            <w:tcW w:w="3119" w:type="dxa"/>
          </w:tcPr>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551B0A" w:rsidRPr="00EB1C39">
              <w:rPr>
                <w:rFonts w:ascii="Times New Roman" w:eastAsia="Times New Roman" w:hAnsi="Times New Roman"/>
                <w:i/>
                <w:iCs/>
                <w:color w:val="000000"/>
                <w:sz w:val="24"/>
                <w:szCs w:val="24"/>
              </w:rPr>
              <w:t xml:space="preserve"> №6</w:t>
            </w:r>
            <w:r w:rsidRPr="00EB1C39">
              <w:rPr>
                <w:rFonts w:ascii="Times New Roman" w:eastAsia="Times New Roman" w:hAnsi="Times New Roman"/>
                <w:i/>
                <w:iCs/>
                <w:color w:val="000000"/>
                <w:sz w:val="24"/>
                <w:szCs w:val="24"/>
              </w:rPr>
              <w:t xml:space="preserve"> </w:t>
            </w:r>
          </w:p>
          <w:p w:rsidR="00FA68CC" w:rsidRPr="00EB1C39" w:rsidRDefault="00E2633E" w:rsidP="00CF2AD3">
            <w:pPr>
              <w:widowControl w:val="0"/>
              <w:autoSpaceDE w:val="0"/>
              <w:autoSpaceDN w:val="0"/>
              <w:adjustRightInd w:val="0"/>
              <w:rPr>
                <w:rFonts w:ascii="Times New Roman" w:hAnsi="Times New Roman"/>
                <w:i/>
                <w:sz w:val="24"/>
                <w:szCs w:val="24"/>
              </w:rPr>
            </w:pPr>
            <w:r w:rsidRPr="00EB1C39">
              <w:rPr>
                <w:rFonts w:ascii="Times New Roman" w:hAnsi="Times New Roman"/>
                <w:i/>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З4, З5</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ОК2, ОК3, ОК4, ОК5, ОК6, ОК7, ОК8, ОК9</w:t>
            </w:r>
          </w:p>
        </w:tc>
        <w:tc>
          <w:tcPr>
            <w:tcW w:w="3261" w:type="dxa"/>
            <w:vMerge w:val="restart"/>
            <w:tcBorders>
              <w:top w:val="nil"/>
            </w:tcBorders>
          </w:tcPr>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551B0A" w:rsidRPr="00EB1C39" w:rsidRDefault="00551B0A" w:rsidP="00CF2AD3">
            <w:pPr>
              <w:widowControl w:val="0"/>
              <w:autoSpaceDE w:val="0"/>
              <w:autoSpaceDN w:val="0"/>
              <w:adjustRightInd w:val="0"/>
              <w:rPr>
                <w:rFonts w:ascii="Times New Roman" w:hAnsi="Times New Roman"/>
                <w:i/>
                <w:sz w:val="24"/>
                <w:szCs w:val="24"/>
              </w:rPr>
            </w:pPr>
          </w:p>
          <w:p w:rsidR="00FA68CC" w:rsidRPr="00EB1C39" w:rsidRDefault="00551B0A" w:rsidP="00CF2AD3">
            <w:pPr>
              <w:widowControl w:val="0"/>
              <w:autoSpaceDE w:val="0"/>
              <w:autoSpaceDN w:val="0"/>
              <w:adjustRightInd w:val="0"/>
              <w:rPr>
                <w:rFonts w:ascii="Times New Roman" w:hAnsi="Times New Roman"/>
                <w:sz w:val="24"/>
                <w:szCs w:val="24"/>
              </w:rPr>
            </w:pPr>
            <w:r w:rsidRPr="00EB1C39">
              <w:rPr>
                <w:rFonts w:ascii="Times New Roman" w:hAnsi="Times New Roman"/>
                <w:i/>
                <w:sz w:val="24"/>
                <w:szCs w:val="24"/>
              </w:rPr>
              <w:t>дифференцированный зачет</w:t>
            </w:r>
          </w:p>
        </w:tc>
        <w:tc>
          <w:tcPr>
            <w:tcW w:w="2976" w:type="dxa"/>
            <w:vMerge w:val="restart"/>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2.3. Этика и социальная философия</w:t>
            </w:r>
          </w:p>
        </w:tc>
        <w:tc>
          <w:tcPr>
            <w:tcW w:w="3119" w:type="dxa"/>
          </w:tcPr>
          <w:p w:rsidR="00551B0A"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4"/>
                <w:sz w:val="24"/>
                <w:szCs w:val="24"/>
              </w:rPr>
              <w:t xml:space="preserve">Тестирование </w:t>
            </w:r>
            <w:r w:rsidRPr="00EB1C39">
              <w:rPr>
                <w:rFonts w:ascii="Times New Roman" w:eastAsia="Times New Roman" w:hAnsi="Times New Roman"/>
                <w:i/>
                <w:iCs/>
                <w:color w:val="000000"/>
                <w:spacing w:val="-1"/>
                <w:sz w:val="24"/>
                <w:szCs w:val="24"/>
              </w:rPr>
              <w:t xml:space="preserve"> </w:t>
            </w:r>
          </w:p>
          <w:p w:rsidR="00B76ADE" w:rsidRPr="00EB1C39" w:rsidRDefault="00B76ADE" w:rsidP="00CF2AD3">
            <w:pPr>
              <w:widowControl w:val="0"/>
              <w:autoSpaceDE w:val="0"/>
              <w:autoSpaceDN w:val="0"/>
              <w:adjustRightInd w:val="0"/>
              <w:rPr>
                <w:rFonts w:ascii="Times New Roman" w:eastAsia="Times New Roman" w:hAnsi="Times New Roman"/>
                <w:i/>
                <w:iCs/>
                <w:color w:val="000000"/>
                <w:spacing w:val="-4"/>
                <w:sz w:val="24"/>
                <w:szCs w:val="24"/>
              </w:rPr>
            </w:pPr>
            <w:r w:rsidRPr="00EB1C39">
              <w:rPr>
                <w:rFonts w:ascii="Times New Roman" w:eastAsia="Times New Roman" w:hAnsi="Times New Roman"/>
                <w:i/>
                <w:iCs/>
                <w:color w:val="000000"/>
                <w:spacing w:val="-1"/>
                <w:sz w:val="24"/>
                <w:szCs w:val="24"/>
              </w:rPr>
              <w:t>Письменный опрос</w:t>
            </w:r>
          </w:p>
          <w:p w:rsidR="00FA68CC" w:rsidRPr="00EB1C39" w:rsidRDefault="00FA68CC" w:rsidP="00CF2AD3">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z w:val="24"/>
                <w:szCs w:val="24"/>
              </w:rPr>
              <w:t>Практическое занятие</w:t>
            </w:r>
            <w:r w:rsidR="00551B0A" w:rsidRPr="00EB1C39">
              <w:rPr>
                <w:rFonts w:ascii="Times New Roman" w:eastAsia="Times New Roman" w:hAnsi="Times New Roman"/>
                <w:i/>
                <w:iCs/>
                <w:color w:val="000000"/>
                <w:sz w:val="24"/>
                <w:szCs w:val="24"/>
              </w:rPr>
              <w:t xml:space="preserve"> №7</w:t>
            </w:r>
            <w:r w:rsidRPr="00EB1C39">
              <w:rPr>
                <w:rFonts w:ascii="Times New Roman" w:eastAsia="Times New Roman" w:hAnsi="Times New Roman"/>
                <w:i/>
                <w:iCs/>
                <w:color w:val="000000"/>
                <w:sz w:val="24"/>
                <w:szCs w:val="24"/>
              </w:rPr>
              <w:t xml:space="preserve"> </w:t>
            </w:r>
          </w:p>
          <w:p w:rsidR="00FA68CC" w:rsidRPr="00EB1C39" w:rsidRDefault="00B76ADE" w:rsidP="00EB1C39">
            <w:pPr>
              <w:widowControl w:val="0"/>
              <w:autoSpaceDE w:val="0"/>
              <w:autoSpaceDN w:val="0"/>
              <w:adjustRightInd w:val="0"/>
              <w:rPr>
                <w:rFonts w:ascii="Times New Roman" w:hAnsi="Times New Roman"/>
                <w:i/>
                <w:sz w:val="24"/>
                <w:szCs w:val="24"/>
              </w:rPr>
            </w:pPr>
            <w:r w:rsidRPr="00EB1C39">
              <w:rPr>
                <w:rFonts w:ascii="Times New Roman" w:eastAsia="Times New Roman" w:hAnsi="Times New Roman"/>
                <w:i/>
                <w:iCs/>
                <w:color w:val="000000"/>
                <w:sz w:val="24"/>
                <w:szCs w:val="24"/>
              </w:rPr>
              <w:t>Контрольная работа</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З6, З7</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 xml:space="preserve">ОК1, ОК2, ОК3, ОК4, ОК5, ОК6, ОК7, ОК8, ОК9, </w:t>
            </w:r>
          </w:p>
        </w:tc>
        <w:tc>
          <w:tcPr>
            <w:tcW w:w="3261"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r w:rsidR="00FA68CC" w:rsidRPr="00EB1C39" w:rsidTr="00EB1C39">
        <w:trPr>
          <w:jc w:val="center"/>
        </w:trPr>
        <w:tc>
          <w:tcPr>
            <w:tcW w:w="3085"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Тема 2.4. Место философии в духовной культуре и её значение</w:t>
            </w:r>
          </w:p>
        </w:tc>
        <w:tc>
          <w:tcPr>
            <w:tcW w:w="3119" w:type="dxa"/>
          </w:tcPr>
          <w:p w:rsidR="00FA68CC" w:rsidRPr="00EB1C39" w:rsidRDefault="00FA68CC"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 xml:space="preserve">Устный опрос </w:t>
            </w:r>
          </w:p>
          <w:p w:rsidR="00B76ADE" w:rsidRPr="00EB1C39" w:rsidRDefault="00B76ADE" w:rsidP="00CF2AD3">
            <w:pPr>
              <w:widowControl w:val="0"/>
              <w:autoSpaceDE w:val="0"/>
              <w:autoSpaceDN w:val="0"/>
              <w:adjustRightInd w:val="0"/>
              <w:rPr>
                <w:rFonts w:ascii="Times New Roman" w:eastAsia="Times New Roman" w:hAnsi="Times New Roman"/>
                <w:i/>
                <w:iCs/>
                <w:color w:val="000000"/>
                <w:spacing w:val="-1"/>
                <w:sz w:val="24"/>
                <w:szCs w:val="24"/>
              </w:rPr>
            </w:pPr>
            <w:r w:rsidRPr="00EB1C39">
              <w:rPr>
                <w:rFonts w:ascii="Times New Roman" w:eastAsia="Times New Roman" w:hAnsi="Times New Roman"/>
                <w:i/>
                <w:iCs/>
                <w:color w:val="000000"/>
                <w:spacing w:val="-1"/>
                <w:sz w:val="24"/>
                <w:szCs w:val="24"/>
              </w:rPr>
              <w:t>Письменный опрос</w:t>
            </w:r>
          </w:p>
          <w:p w:rsidR="00FA68CC" w:rsidRPr="00EB1C39" w:rsidRDefault="00551B0A" w:rsidP="00EB1C39">
            <w:pPr>
              <w:widowControl w:val="0"/>
              <w:autoSpaceDE w:val="0"/>
              <w:autoSpaceDN w:val="0"/>
              <w:adjustRightInd w:val="0"/>
              <w:rPr>
                <w:rFonts w:ascii="Times New Roman" w:eastAsia="Times New Roman" w:hAnsi="Times New Roman"/>
                <w:i/>
                <w:iCs/>
                <w:color w:val="000000"/>
                <w:sz w:val="24"/>
                <w:szCs w:val="24"/>
              </w:rPr>
            </w:pPr>
            <w:r w:rsidRPr="00EB1C39">
              <w:rPr>
                <w:rFonts w:ascii="Times New Roman" w:eastAsia="Times New Roman" w:hAnsi="Times New Roman"/>
                <w:i/>
                <w:iCs/>
                <w:color w:val="000000"/>
                <w:spacing w:val="-1"/>
                <w:sz w:val="24"/>
                <w:szCs w:val="24"/>
              </w:rPr>
              <w:t>Практическое занятие№8</w:t>
            </w:r>
          </w:p>
        </w:tc>
        <w:tc>
          <w:tcPr>
            <w:tcW w:w="2976" w:type="dxa"/>
          </w:tcPr>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У1, У2, У3, У4</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З1, З2, З3, З6, З7</w:t>
            </w:r>
          </w:p>
          <w:p w:rsidR="00FA68CC" w:rsidRPr="00EB1C39" w:rsidRDefault="00FA68CC" w:rsidP="00CF2AD3">
            <w:pPr>
              <w:widowControl w:val="0"/>
              <w:autoSpaceDE w:val="0"/>
              <w:autoSpaceDN w:val="0"/>
              <w:adjustRightInd w:val="0"/>
              <w:rPr>
                <w:rFonts w:ascii="Times New Roman" w:hAnsi="Times New Roman"/>
                <w:sz w:val="24"/>
                <w:szCs w:val="24"/>
              </w:rPr>
            </w:pPr>
            <w:r w:rsidRPr="00EB1C39">
              <w:rPr>
                <w:rFonts w:ascii="Times New Roman" w:hAnsi="Times New Roman"/>
                <w:sz w:val="24"/>
                <w:szCs w:val="24"/>
              </w:rPr>
              <w:t xml:space="preserve">ОК1, ОК2, ОК3, ОК4, ОК5, ОК6, ОК7, ОК8, ОК9, </w:t>
            </w:r>
          </w:p>
        </w:tc>
        <w:tc>
          <w:tcPr>
            <w:tcW w:w="3261"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c>
          <w:tcPr>
            <w:tcW w:w="2976" w:type="dxa"/>
            <w:vMerge/>
            <w:tcBorders>
              <w:top w:val="nil"/>
            </w:tcBorders>
          </w:tcPr>
          <w:p w:rsidR="00FA68CC" w:rsidRPr="00EB1C39" w:rsidRDefault="00FA68CC" w:rsidP="00CF2AD3">
            <w:pPr>
              <w:widowControl w:val="0"/>
              <w:autoSpaceDE w:val="0"/>
              <w:autoSpaceDN w:val="0"/>
              <w:adjustRightInd w:val="0"/>
              <w:rPr>
                <w:rFonts w:ascii="Times New Roman" w:hAnsi="Times New Roman"/>
                <w:sz w:val="24"/>
                <w:szCs w:val="24"/>
              </w:rPr>
            </w:pPr>
          </w:p>
        </w:tc>
      </w:tr>
    </w:tbl>
    <w:p w:rsidR="00D93D43" w:rsidRPr="00D93D43" w:rsidRDefault="00D93D43" w:rsidP="00BE682C">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C32A65" w:rsidRDefault="00C32A65" w:rsidP="00BE68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C32A65" w:rsidSect="00EB1C39">
          <w:pgSz w:w="16834" w:h="11909" w:orient="landscape"/>
          <w:pgMar w:top="1134" w:right="850" w:bottom="1134" w:left="1701" w:header="720" w:footer="720" w:gutter="0"/>
          <w:cols w:space="60"/>
          <w:noEndnote/>
          <w:docGrid w:linePitch="299"/>
        </w:sectPr>
      </w:pPr>
    </w:p>
    <w:p w:rsidR="00D93D43" w:rsidRPr="00D93D43" w:rsidRDefault="00D93D43" w:rsidP="00BE682C">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r w:rsidRPr="00D93D43">
        <w:rPr>
          <w:rFonts w:ascii="Times New Roman" w:eastAsiaTheme="minorEastAsia" w:hAnsi="Times New Roman" w:cs="Times New Roman"/>
          <w:b/>
          <w:color w:val="000000"/>
          <w:sz w:val="28"/>
          <w:szCs w:val="28"/>
          <w:lang w:eastAsia="ru-RU"/>
        </w:rPr>
        <w:lastRenderedPageBreak/>
        <w:t xml:space="preserve"> </w:t>
      </w:r>
    </w:p>
    <w:p w:rsidR="00100E6D" w:rsidRPr="00100E6D" w:rsidRDefault="00AE0450"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3.2 </w:t>
      </w:r>
      <w:r w:rsidR="00100E6D" w:rsidRPr="00100E6D">
        <w:rPr>
          <w:rFonts w:ascii="Times New Roman" w:eastAsia="Times New Roman" w:hAnsi="Times New Roman" w:cs="Times New Roman"/>
          <w:b/>
          <w:bCs/>
          <w:sz w:val="28"/>
          <w:szCs w:val="28"/>
          <w:lang w:eastAsia="ar-SA"/>
        </w:rPr>
        <w:t>ТИПОВЫЕ ЗАДАНИЯ ДЛЯ ПРОВЕДЕНИЯ ТЕКУЩЕГО КОНТРОЛЯ УСПЕВАЕМОСТИ</w:t>
      </w: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bCs/>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i/>
          <w:caps/>
          <w:sz w:val="28"/>
          <w:szCs w:val="28"/>
          <w:lang w:eastAsia="ar-SA"/>
        </w:rPr>
      </w:pPr>
      <w:r w:rsidRPr="00100E6D">
        <w:rPr>
          <w:rFonts w:ascii="Times New Roman" w:eastAsia="Times New Roman" w:hAnsi="Times New Roman" w:cs="Times New Roman"/>
          <w:b/>
          <w:sz w:val="28"/>
          <w:szCs w:val="28"/>
          <w:lang w:eastAsia="ar-SA"/>
        </w:rPr>
        <w:t xml:space="preserve">УСТНЫЙ ОПРОС </w:t>
      </w: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1. Описание</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Н</w:t>
      </w:r>
      <w:r>
        <w:rPr>
          <w:rFonts w:ascii="Times New Roman" w:eastAsia="Times New Roman" w:hAnsi="Times New Roman" w:cs="Times New Roman"/>
          <w:sz w:val="28"/>
          <w:szCs w:val="28"/>
          <w:lang w:eastAsia="ar-SA"/>
        </w:rPr>
        <w:t>а проведение опроса отводится 10-20</w:t>
      </w:r>
      <w:r w:rsidRPr="00100E6D">
        <w:rPr>
          <w:rFonts w:ascii="Times New Roman" w:eastAsia="Times New Roman" w:hAnsi="Times New Roman" w:cs="Times New Roman"/>
          <w:sz w:val="28"/>
          <w:szCs w:val="28"/>
          <w:lang w:eastAsia="ar-SA"/>
        </w:rPr>
        <w:t xml:space="preserve"> минут.</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i/>
          <w:sz w:val="28"/>
          <w:szCs w:val="28"/>
          <w:lang w:eastAsia="ar-SA"/>
        </w:rPr>
      </w:pPr>
      <w:r w:rsidRPr="00100E6D">
        <w:rPr>
          <w:rFonts w:ascii="Times New Roman" w:eastAsia="Times New Roman" w:hAnsi="Times New Roman" w:cs="Times New Roman"/>
          <w:sz w:val="28"/>
          <w:szCs w:val="28"/>
          <w:lang w:eastAsia="ar-SA"/>
        </w:rPr>
        <w:t>При работе обучающийся может ис</w:t>
      </w:r>
      <w:r>
        <w:rPr>
          <w:rFonts w:ascii="Times New Roman" w:eastAsia="Times New Roman" w:hAnsi="Times New Roman" w:cs="Times New Roman"/>
          <w:sz w:val="28"/>
          <w:szCs w:val="28"/>
          <w:lang w:eastAsia="ar-SA"/>
        </w:rPr>
        <w:t>пользовать следующие источники:</w:t>
      </w:r>
      <w:r w:rsidR="00CF2AD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lang w:eastAsia="ar-SA"/>
        </w:rPr>
        <w:t>учебник, тетрадь с лекциями, опорные конспекты.</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2. Критерии оценки устных ответов</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«5» «отлично»</w:t>
      </w:r>
      <w:r w:rsidRPr="00100E6D">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«4» «хорошо»</w:t>
      </w:r>
      <w:r w:rsidRPr="00100E6D">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«3» «удовлетворительно»</w:t>
      </w:r>
      <w:r w:rsidRPr="00100E6D">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Оценка «2»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3.</w:t>
      </w:r>
      <w:r w:rsidRPr="00100E6D">
        <w:rPr>
          <w:rFonts w:ascii="Times New Roman" w:eastAsia="Times New Roman" w:hAnsi="Times New Roman" w:cs="Times New Roman"/>
          <w:b/>
          <w:i/>
          <w:sz w:val="28"/>
          <w:szCs w:val="28"/>
          <w:lang w:eastAsia="ar-SA"/>
        </w:rPr>
        <w:t xml:space="preserve"> </w:t>
      </w:r>
      <w:r w:rsidRPr="00100E6D">
        <w:rPr>
          <w:rFonts w:ascii="Times New Roman" w:eastAsia="Times New Roman" w:hAnsi="Times New Roman" w:cs="Times New Roman"/>
          <w:b/>
          <w:sz w:val="28"/>
          <w:szCs w:val="28"/>
          <w:lang w:eastAsia="ar-SA"/>
        </w:rPr>
        <w:t xml:space="preserve">Примерные вопросы </w:t>
      </w:r>
    </w:p>
    <w:p w:rsidR="009E5525" w:rsidRPr="00100E6D" w:rsidRDefault="009E5525" w:rsidP="00CF2AD3">
      <w:pPr>
        <w:suppressAutoHyphens/>
        <w:spacing w:after="0" w:line="240" w:lineRule="auto"/>
        <w:ind w:firstLine="709"/>
        <w:jc w:val="both"/>
        <w:rPr>
          <w:rFonts w:ascii="Times New Roman" w:eastAsia="Times New Roman" w:hAnsi="Times New Roman" w:cs="Times New Roman"/>
          <w:b/>
          <w:sz w:val="28"/>
          <w:szCs w:val="28"/>
          <w:lang w:eastAsia="ar-SA"/>
        </w:rPr>
      </w:pPr>
    </w:p>
    <w:tbl>
      <w:tblPr>
        <w:tblStyle w:val="110"/>
        <w:tblW w:w="0" w:type="auto"/>
        <w:tblLook w:val="04A0" w:firstRow="1" w:lastRow="0" w:firstColumn="1" w:lastColumn="0" w:noHBand="0" w:noVBand="1"/>
      </w:tblPr>
      <w:tblGrid>
        <w:gridCol w:w="4785"/>
        <w:gridCol w:w="4786"/>
      </w:tblGrid>
      <w:tr w:rsidR="00100E6D" w:rsidRPr="00EB1C39" w:rsidTr="00C76F43">
        <w:tc>
          <w:tcPr>
            <w:tcW w:w="4785" w:type="dxa"/>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Тема</w:t>
            </w:r>
          </w:p>
        </w:tc>
        <w:tc>
          <w:tcPr>
            <w:tcW w:w="4786" w:type="dxa"/>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Вопросы</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1.1. Основные понятия и предмет философии</w:t>
            </w:r>
          </w:p>
        </w:tc>
        <w:tc>
          <w:tcPr>
            <w:tcW w:w="4786" w:type="dxa"/>
          </w:tcPr>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философия?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От каких слов происходит название этой дисциплины?</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 они определяются?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 предмет философии?</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рациональность, из чего она складывается?</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 xml:space="preserve">Каковы требования к определению </w:t>
            </w:r>
            <w:r w:rsidRPr="00EB1C39">
              <w:rPr>
                <w:rFonts w:ascii="Times New Roman" w:hAnsi="Times New Roman"/>
                <w:sz w:val="28"/>
                <w:szCs w:val="28"/>
              </w:rPr>
              <w:lastRenderedPageBreak/>
              <w:t>понятий?</w:t>
            </w:r>
          </w:p>
          <w:p w:rsidR="00100E6D" w:rsidRPr="00EB1C39" w:rsidRDefault="00100E6D" w:rsidP="00CF2AD3">
            <w:pPr>
              <w:widowControl w:val="0"/>
              <w:numPr>
                <w:ilvl w:val="0"/>
                <w:numId w:val="9"/>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Из какой отрасли культуры и каким образом произошла философия?</w:t>
            </w:r>
          </w:p>
          <w:p w:rsidR="00100E6D" w:rsidRPr="00EB1C39" w:rsidRDefault="00100E6D" w:rsidP="00CF2AD3">
            <w:pPr>
              <w:suppressAutoHyphens/>
              <w:jc w:val="both"/>
              <w:rPr>
                <w:rFonts w:ascii="Times New Roman" w:hAnsi="Times New Roman"/>
                <w:sz w:val="28"/>
                <w:szCs w:val="28"/>
                <w:highlight w:val="cyan"/>
                <w:lang w:eastAsia="ar-SA"/>
              </w:rPr>
            </w:pP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Тема 1.2. Основные понятия и предмет философии</w:t>
            </w:r>
          </w:p>
        </w:tc>
        <w:tc>
          <w:tcPr>
            <w:tcW w:w="4786" w:type="dxa"/>
          </w:tcPr>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Что такое атом в понимании Демокрита?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В чем суть диалектики Гераклита?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Назовите ключевые философские идеи Сократа?</w:t>
            </w:r>
          </w:p>
          <w:p w:rsidR="009E5525" w:rsidRPr="00EB1C39" w:rsidRDefault="009E5525" w:rsidP="00CF2AD3">
            <w:pPr>
              <w:widowControl w:val="0"/>
              <w:numPr>
                <w:ilvl w:val="0"/>
                <w:numId w:val="10"/>
              </w:numPr>
              <w:shd w:val="clear" w:color="auto" w:fill="FFFFFF"/>
              <w:tabs>
                <w:tab w:val="left" w:pos="207"/>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Что можно сказать о Сократе как личности?</w:t>
            </w:r>
          </w:p>
          <w:p w:rsidR="009E5525" w:rsidRPr="00EB1C39" w:rsidRDefault="009E5525" w:rsidP="00CF2AD3">
            <w:pPr>
              <w:widowControl w:val="0"/>
              <w:numPr>
                <w:ilvl w:val="0"/>
                <w:numId w:val="10"/>
              </w:numPr>
              <w:shd w:val="clear" w:color="auto" w:fill="FFFFFF"/>
              <w:tabs>
                <w:tab w:val="left" w:pos="207"/>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 взгляд Сократа на соотношение знаний и добродетели?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sz w:val="28"/>
                <w:szCs w:val="28"/>
              </w:rPr>
              <w:t>Каково значение Сократа для возникновения философии?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bCs/>
                <w:sz w:val="28"/>
                <w:szCs w:val="28"/>
              </w:rPr>
              <w:t>Назовите ключевые философские идеи Платона?</w:t>
            </w:r>
            <w:r w:rsidRPr="00EB1C39">
              <w:rPr>
                <w:rFonts w:ascii="Times New Roman" w:hAnsi="Times New Roman"/>
                <w:sz w:val="28"/>
                <w:szCs w:val="28"/>
              </w:rPr>
              <w:t xml:space="preserve"> Каково значение любви по Платону?</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В чем специфика диалектики Платона?</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Какова классификация добродетелей по Платону?</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 представлял себе Платон идеальное государство?</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Назовите ключевые философские идеи Аристотеля?</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Что такое форма, по Аристотелю, в отличие от идеи?</w:t>
            </w:r>
          </w:p>
          <w:p w:rsidR="009E5525" w:rsidRPr="00EB1C39" w:rsidRDefault="009E5525" w:rsidP="00CF2AD3">
            <w:pPr>
              <w:widowControl w:val="0"/>
              <w:numPr>
                <w:ilvl w:val="0"/>
                <w:numId w:val="10"/>
              </w:numPr>
              <w:shd w:val="clear" w:color="auto" w:fill="FFFFFF"/>
              <w:tabs>
                <w:tab w:val="left" w:pos="210"/>
              </w:tabs>
              <w:autoSpaceDE w:val="0"/>
              <w:autoSpaceDN w:val="0"/>
              <w:adjustRightInd w:val="0"/>
              <w:ind w:left="0" w:firstLine="0"/>
              <w:rPr>
                <w:rFonts w:ascii="Times New Roman" w:hAnsi="Times New Roman"/>
                <w:bCs/>
                <w:sz w:val="28"/>
                <w:szCs w:val="28"/>
              </w:rPr>
            </w:pPr>
            <w:r w:rsidRPr="00EB1C39">
              <w:rPr>
                <w:rFonts w:ascii="Times New Roman" w:hAnsi="Times New Roman"/>
                <w:bCs/>
                <w:sz w:val="28"/>
                <w:szCs w:val="28"/>
              </w:rPr>
              <w:t>За что критиковал Аристотель платоновский мир идей?</w:t>
            </w:r>
          </w:p>
          <w:p w:rsidR="009E5525" w:rsidRPr="00EB1C39" w:rsidRDefault="009E5525" w:rsidP="00CF2AD3">
            <w:pPr>
              <w:widowControl w:val="0"/>
              <w:numPr>
                <w:ilvl w:val="0"/>
                <w:numId w:val="10"/>
              </w:numPr>
              <w:shd w:val="clear" w:color="auto" w:fill="FFFFFF"/>
              <w:tabs>
                <w:tab w:val="left" w:pos="213"/>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Какое значение придавал Аристотель развитию и цели?</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Что внес Аристотель в логику?</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Как развил Аристотель античную этику? Назовите ключевые философские идеи Аврелия Августина Блаженного? </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Как соотносятся с античной философией представления Августина? </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В чем отличие, по Августину, града Божьего от града Земного?</w:t>
            </w:r>
          </w:p>
          <w:p w:rsidR="009E5525" w:rsidRPr="00EB1C39" w:rsidRDefault="009E5525" w:rsidP="00CF2AD3">
            <w:pPr>
              <w:widowControl w:val="0"/>
              <w:numPr>
                <w:ilvl w:val="0"/>
                <w:numId w:val="10"/>
              </w:numPr>
              <w:shd w:val="clear" w:color="auto" w:fill="FFFFFF"/>
              <w:tabs>
                <w:tab w:val="left" w:pos="204"/>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Каково соотношение между заслугами человека и благодатью, по</w:t>
            </w:r>
            <w:r w:rsidRPr="00EB1C39">
              <w:rPr>
                <w:rFonts w:ascii="Times New Roman" w:hAnsi="Times New Roman"/>
                <w:sz w:val="28"/>
                <w:szCs w:val="28"/>
              </w:rPr>
              <w:br/>
            </w:r>
            <w:r w:rsidRPr="00EB1C39">
              <w:rPr>
                <w:rFonts w:ascii="Times New Roman" w:hAnsi="Times New Roman"/>
                <w:sz w:val="28"/>
                <w:szCs w:val="28"/>
              </w:rPr>
              <w:lastRenderedPageBreak/>
              <w:t>Августину?</w:t>
            </w:r>
          </w:p>
          <w:p w:rsidR="009E5525" w:rsidRPr="00EB1C39" w:rsidRDefault="009E5525" w:rsidP="00CF2AD3">
            <w:pPr>
              <w:widowControl w:val="0"/>
              <w:numPr>
                <w:ilvl w:val="0"/>
                <w:numId w:val="10"/>
              </w:numPr>
              <w:shd w:val="clear" w:color="auto" w:fill="FFFFFF"/>
              <w:tabs>
                <w:tab w:val="left" w:pos="202"/>
              </w:tabs>
              <w:autoSpaceDE w:val="0"/>
              <w:autoSpaceDN w:val="0"/>
              <w:adjustRightInd w:val="0"/>
              <w:ind w:left="0" w:firstLine="0"/>
              <w:rPr>
                <w:rFonts w:ascii="Times New Roman" w:hAnsi="Times New Roman"/>
                <w:sz w:val="28"/>
                <w:szCs w:val="28"/>
              </w:rPr>
            </w:pPr>
            <w:r w:rsidRPr="00EB1C39">
              <w:rPr>
                <w:rFonts w:ascii="Times New Roman" w:hAnsi="Times New Roman"/>
                <w:sz w:val="28"/>
                <w:szCs w:val="28"/>
              </w:rPr>
              <w:t xml:space="preserve">Назовите ключевые философские идеи Фомы Аквинского? Назовите доказательства существования Бога по Фоме Аквинскому. </w:t>
            </w:r>
          </w:p>
          <w:p w:rsidR="00100E6D" w:rsidRPr="00EB1C39" w:rsidRDefault="009E5525" w:rsidP="00CF2AD3">
            <w:pPr>
              <w:widowControl w:val="0"/>
              <w:numPr>
                <w:ilvl w:val="0"/>
                <w:numId w:val="10"/>
              </w:numPr>
              <w:shd w:val="clear" w:color="auto" w:fill="FFFFFF"/>
              <w:tabs>
                <w:tab w:val="left" w:pos="202"/>
              </w:tabs>
              <w:autoSpaceDE w:val="0"/>
              <w:autoSpaceDN w:val="0"/>
              <w:adjustRightInd w:val="0"/>
              <w:ind w:left="0" w:firstLine="0"/>
              <w:rPr>
                <w:rFonts w:ascii="Times New Roman" w:hAnsi="Times New Roman"/>
                <w:sz w:val="28"/>
                <w:szCs w:val="28"/>
                <w:lang w:eastAsia="ar-SA"/>
              </w:rPr>
            </w:pPr>
            <w:r w:rsidRPr="00EB1C39">
              <w:rPr>
                <w:rFonts w:ascii="Times New Roman" w:hAnsi="Times New Roman"/>
                <w:sz w:val="28"/>
                <w:szCs w:val="28"/>
              </w:rPr>
              <w:t>Как соотносятся с античной философией представления Фомы</w:t>
            </w:r>
            <w:r w:rsidRPr="00EB1C39">
              <w:rPr>
                <w:rFonts w:ascii="Times New Roman" w:hAnsi="Times New Roman"/>
                <w:sz w:val="28"/>
                <w:szCs w:val="28"/>
              </w:rPr>
              <w:br/>
              <w:t>Аквинского?</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1.3. </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Философия Возрождения и Нового времени</w:t>
            </w:r>
          </w:p>
        </w:tc>
        <w:tc>
          <w:tcPr>
            <w:tcW w:w="4786" w:type="dxa"/>
          </w:tcPr>
          <w:p w:rsidR="009E5525" w:rsidRPr="00EB1C39" w:rsidRDefault="009E5525" w:rsidP="00CF2AD3">
            <w:pPr>
              <w:pStyle w:val="Textbody"/>
              <w:widowControl/>
              <w:spacing w:after="0"/>
              <w:rPr>
                <w:rFonts w:cs="Times New Roman"/>
                <w:sz w:val="28"/>
                <w:szCs w:val="28"/>
              </w:rPr>
            </w:pPr>
            <w:r w:rsidRPr="00EB1C39">
              <w:rPr>
                <w:rFonts w:cs="Times New Roman"/>
                <w:sz w:val="28"/>
                <w:szCs w:val="28"/>
              </w:rPr>
              <w:t>1. В чем суть идей гуманизма и       антропоцентризма эпохи Ренессанса?</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2. В чем сущность философии Гегеля? Почему у Гегеля мир разумен («Все действительное разумно»)? Каким понятием обозначена у Гегеля подлинная основа бытия?</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3. В чем суть диалектического метода Гегеля?</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4. Какая особенность философии истории Гегеля? Как Гегель трактует проблему свободы?</w:t>
            </w:r>
          </w:p>
          <w:p w:rsidR="009E5525" w:rsidRPr="00EB1C39" w:rsidRDefault="009E5525" w:rsidP="00CF2AD3">
            <w:pPr>
              <w:pStyle w:val="Textbody"/>
              <w:widowControl/>
              <w:spacing w:after="0"/>
              <w:jc w:val="both"/>
              <w:rPr>
                <w:rFonts w:cs="Times New Roman"/>
                <w:sz w:val="28"/>
                <w:szCs w:val="28"/>
              </w:rPr>
            </w:pPr>
            <w:r w:rsidRPr="00EB1C39">
              <w:rPr>
                <w:rFonts w:cs="Times New Roman"/>
                <w:sz w:val="28"/>
                <w:szCs w:val="28"/>
              </w:rPr>
              <w:t>5. Сформулируйте и прокомментируйте категорический императив Канта.</w:t>
            </w:r>
          </w:p>
          <w:p w:rsidR="00100E6D" w:rsidRPr="00EB1C39" w:rsidRDefault="009E5525" w:rsidP="00CF2AD3">
            <w:pPr>
              <w:pStyle w:val="Textbody"/>
              <w:widowControl/>
              <w:spacing w:after="0"/>
              <w:jc w:val="both"/>
              <w:rPr>
                <w:rFonts w:cs="Times New Roman"/>
                <w:sz w:val="28"/>
                <w:szCs w:val="28"/>
                <w:lang w:eastAsia="ar-SA"/>
              </w:rPr>
            </w:pPr>
            <w:r w:rsidRPr="00EB1C39">
              <w:rPr>
                <w:rFonts w:cs="Times New Roman"/>
                <w:sz w:val="28"/>
                <w:szCs w:val="28"/>
              </w:rPr>
              <w:t>6. В чем суть диалектического метода Гегеля?</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1.4.</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Современная философия</w:t>
            </w:r>
          </w:p>
        </w:tc>
        <w:tc>
          <w:tcPr>
            <w:tcW w:w="4786" w:type="dxa"/>
          </w:tcPr>
          <w:p w:rsidR="00494F3F" w:rsidRPr="00EB1C39" w:rsidRDefault="00494F3F" w:rsidP="00CF2AD3">
            <w:pPr>
              <w:shd w:val="clear" w:color="auto" w:fill="FFFFFF"/>
              <w:tabs>
                <w:tab w:val="left" w:pos="495"/>
              </w:tabs>
              <w:rPr>
                <w:rFonts w:ascii="Times New Roman" w:hAnsi="Times New Roman"/>
                <w:sz w:val="28"/>
                <w:szCs w:val="28"/>
              </w:rPr>
            </w:pPr>
            <w:r w:rsidRPr="00EB1C39">
              <w:rPr>
                <w:rFonts w:ascii="Times New Roman" w:hAnsi="Times New Roman"/>
                <w:sz w:val="28"/>
                <w:szCs w:val="28"/>
              </w:rPr>
              <w:t>1.Каковы основные черты программы развития русской философии</w:t>
            </w:r>
            <w:r w:rsidRPr="00EB1C39">
              <w:rPr>
                <w:rFonts w:ascii="Times New Roman" w:hAnsi="Times New Roman"/>
                <w:sz w:val="28"/>
                <w:szCs w:val="28"/>
              </w:rPr>
              <w:br/>
              <w:t>И.В. Киреевского?</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2.Каковы главные особенности философии В.С. Соловьева?</w:t>
            </w:r>
          </w:p>
          <w:p w:rsidR="00100E6D"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lang w:eastAsia="ar-SA"/>
              </w:rPr>
            </w:pPr>
            <w:r w:rsidRPr="00EB1C39">
              <w:rPr>
                <w:rFonts w:ascii="Times New Roman" w:hAnsi="Times New Roman"/>
                <w:sz w:val="28"/>
                <w:szCs w:val="28"/>
              </w:rPr>
              <w:t>3.Каковы главные особенности философии H.A. Бердяева?</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2.1. Методы философии и её внутреннее строение</w:t>
            </w:r>
          </w:p>
        </w:tc>
        <w:tc>
          <w:tcPr>
            <w:tcW w:w="4786" w:type="dxa"/>
          </w:tcPr>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 соотносятся предмет и метод исследования?</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суть диалектического метода?</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Каково соотношение диалектики как метода и идеала как цели?</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прагматического метода?</w:t>
            </w:r>
          </w:p>
          <w:p w:rsidR="00494F3F" w:rsidRPr="00EB1C39" w:rsidRDefault="00494F3F" w:rsidP="00CF2AD3">
            <w:pPr>
              <w:widowControl w:val="0"/>
              <w:numPr>
                <w:ilvl w:val="0"/>
                <w:numId w:val="11"/>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 соотносятся философский метод и философские принципы?</w:t>
            </w:r>
          </w:p>
          <w:p w:rsidR="00494F3F" w:rsidRPr="00EB1C39" w:rsidRDefault="00494F3F" w:rsidP="00CF2AD3">
            <w:pPr>
              <w:shd w:val="clear" w:color="auto" w:fill="FFFFFF"/>
              <w:tabs>
                <w:tab w:val="left" w:pos="492"/>
              </w:tabs>
              <w:rPr>
                <w:rFonts w:ascii="Times New Roman" w:hAnsi="Times New Roman"/>
                <w:sz w:val="28"/>
                <w:szCs w:val="28"/>
              </w:rPr>
            </w:pPr>
            <w:r w:rsidRPr="00EB1C39">
              <w:rPr>
                <w:rFonts w:ascii="Times New Roman" w:hAnsi="Times New Roman"/>
                <w:sz w:val="28"/>
                <w:szCs w:val="28"/>
              </w:rPr>
              <w:t xml:space="preserve">6.Как соотносятся систематическая </w:t>
            </w:r>
            <w:r w:rsidRPr="00EB1C39">
              <w:rPr>
                <w:rFonts w:ascii="Times New Roman" w:hAnsi="Times New Roman"/>
                <w:sz w:val="28"/>
                <w:szCs w:val="28"/>
              </w:rPr>
              <w:lastRenderedPageBreak/>
              <w:t>философия и специальные философские дисциплины?</w:t>
            </w:r>
          </w:p>
          <w:p w:rsidR="00100E6D" w:rsidRPr="00EB1C39" w:rsidRDefault="00494F3F" w:rsidP="00CF2AD3">
            <w:pPr>
              <w:shd w:val="clear" w:color="auto" w:fill="FFFFFF"/>
              <w:tabs>
                <w:tab w:val="left" w:pos="207"/>
              </w:tabs>
              <w:rPr>
                <w:rFonts w:ascii="Times New Roman" w:hAnsi="Times New Roman"/>
                <w:sz w:val="28"/>
                <w:szCs w:val="28"/>
                <w:lang w:eastAsia="ar-SA"/>
              </w:rPr>
            </w:pPr>
            <w:r w:rsidRPr="00EB1C39">
              <w:rPr>
                <w:rFonts w:ascii="Times New Roman" w:hAnsi="Times New Roman"/>
                <w:sz w:val="28"/>
                <w:szCs w:val="28"/>
              </w:rPr>
              <w:t>7.</w:t>
            </w:r>
            <w:r w:rsidRPr="00EB1C39">
              <w:rPr>
                <w:rFonts w:ascii="Times New Roman" w:hAnsi="Times New Roman"/>
                <w:sz w:val="28"/>
                <w:szCs w:val="28"/>
              </w:rPr>
              <w:tab/>
              <w:t>Какова структура философского знания?</w:t>
            </w:r>
          </w:p>
        </w:tc>
      </w:tr>
      <w:tr w:rsidR="00100E6D" w:rsidRPr="00EB1C39" w:rsidTr="00C76F43">
        <w:tc>
          <w:tcPr>
            <w:tcW w:w="4785" w:type="dxa"/>
          </w:tcPr>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2.2. </w:t>
            </w:r>
          </w:p>
          <w:p w:rsidR="00100E6D" w:rsidRPr="00EB1C39" w:rsidRDefault="00100E6D"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Учение о бытии и теория познания</w:t>
            </w:r>
          </w:p>
        </w:tc>
        <w:tc>
          <w:tcPr>
            <w:tcW w:w="4786" w:type="dxa"/>
          </w:tcPr>
          <w:p w:rsidR="00494F3F" w:rsidRPr="00EB1C39" w:rsidRDefault="00494F3F" w:rsidP="00CF2AD3">
            <w:pPr>
              <w:pStyle w:val="Textbody"/>
              <w:widowControl/>
              <w:spacing w:after="0"/>
              <w:rPr>
                <w:rFonts w:cs="Times New Roman"/>
                <w:sz w:val="28"/>
                <w:szCs w:val="28"/>
              </w:rPr>
            </w:pPr>
            <w:r w:rsidRPr="00EB1C39">
              <w:rPr>
                <w:rFonts w:cs="Times New Roman"/>
                <w:sz w:val="28"/>
                <w:szCs w:val="28"/>
              </w:rPr>
              <w:t>1.Назовите основные формы человеческого познания.</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2. Назовите формы чувственного и рационального познания.</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3. Как бы вы определили мудрость? Тождественные понятия ли знания и мудрости? Чем отличается знание от информации?</w:t>
            </w:r>
          </w:p>
          <w:p w:rsidR="00100E6D" w:rsidRPr="00EB1C39" w:rsidRDefault="00494F3F" w:rsidP="00CF2AD3">
            <w:pPr>
              <w:pStyle w:val="Textbody"/>
              <w:widowControl/>
              <w:spacing w:after="0"/>
              <w:rPr>
                <w:rFonts w:cs="Times New Roman"/>
                <w:sz w:val="28"/>
                <w:szCs w:val="28"/>
                <w:lang w:eastAsia="ar-SA"/>
              </w:rPr>
            </w:pPr>
            <w:r w:rsidRPr="00EB1C39">
              <w:rPr>
                <w:rFonts w:cs="Times New Roman"/>
                <w:sz w:val="28"/>
                <w:szCs w:val="28"/>
              </w:rPr>
              <w:t>4. Почему истина в гносеологии рассматривается как «объективная истина»? В чем заключается объективность истины?</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2.3. Этика и социальная философия</w:t>
            </w:r>
          </w:p>
        </w:tc>
        <w:tc>
          <w:tcPr>
            <w:tcW w:w="4786" w:type="dxa"/>
          </w:tcPr>
          <w:p w:rsidR="00494F3F" w:rsidRPr="00EB1C39" w:rsidRDefault="00494F3F" w:rsidP="00CF2AD3">
            <w:pPr>
              <w:pStyle w:val="Textbody"/>
              <w:widowControl/>
              <w:spacing w:after="0"/>
              <w:rPr>
                <w:rFonts w:cs="Times New Roman"/>
                <w:sz w:val="28"/>
                <w:szCs w:val="28"/>
              </w:rPr>
            </w:pPr>
            <w:r w:rsidRPr="00EB1C39">
              <w:rPr>
                <w:rFonts w:cs="Times New Roman"/>
                <w:sz w:val="28"/>
                <w:szCs w:val="28"/>
              </w:rPr>
              <w:t>1. Дайте определение общества. Раскройте его структуру.</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2. Какие проблемы называются глобальными? Чем они отличаются от локальных и региональных?</w:t>
            </w:r>
          </w:p>
          <w:p w:rsidR="00494F3F" w:rsidRPr="00EB1C39" w:rsidRDefault="00494F3F" w:rsidP="00CF2AD3">
            <w:pPr>
              <w:pStyle w:val="Textbody"/>
              <w:widowControl/>
              <w:spacing w:after="0"/>
              <w:rPr>
                <w:rFonts w:cs="Times New Roman"/>
                <w:sz w:val="28"/>
                <w:szCs w:val="28"/>
              </w:rPr>
            </w:pPr>
            <w:r w:rsidRPr="00EB1C39">
              <w:rPr>
                <w:rFonts w:cs="Times New Roman"/>
                <w:sz w:val="28"/>
                <w:szCs w:val="28"/>
              </w:rPr>
              <w:t>3. Какие проблемы взаимосвязи индивида и общества стали сегодня глобальными?</w:t>
            </w:r>
          </w:p>
          <w:p w:rsidR="00100E6D" w:rsidRPr="00EB1C39" w:rsidRDefault="00494F3F" w:rsidP="00CF2AD3">
            <w:pPr>
              <w:pStyle w:val="Textbody"/>
              <w:widowControl/>
              <w:spacing w:after="0"/>
              <w:rPr>
                <w:rFonts w:cs="Times New Roman"/>
                <w:sz w:val="28"/>
                <w:szCs w:val="28"/>
                <w:lang w:eastAsia="ar-SA"/>
              </w:rPr>
            </w:pPr>
            <w:r w:rsidRPr="00EB1C39">
              <w:rPr>
                <w:rFonts w:cs="Times New Roman"/>
                <w:sz w:val="28"/>
                <w:szCs w:val="28"/>
              </w:rPr>
              <w:t>4. Что следует понимать под идеей «золотого миллиарда»?</w:t>
            </w:r>
          </w:p>
        </w:tc>
      </w:tr>
      <w:tr w:rsidR="00100E6D" w:rsidRPr="00EB1C39" w:rsidTr="00C76F43">
        <w:tc>
          <w:tcPr>
            <w:tcW w:w="4785" w:type="dxa"/>
          </w:tcPr>
          <w:p w:rsidR="00100E6D" w:rsidRPr="00EB1C39" w:rsidRDefault="00100E6D"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2.4. Место философии в духовной культуре и её значение</w:t>
            </w:r>
          </w:p>
        </w:tc>
        <w:tc>
          <w:tcPr>
            <w:tcW w:w="4786" w:type="dxa"/>
          </w:tcPr>
          <w:p w:rsidR="00494F3F" w:rsidRPr="00EB1C39" w:rsidRDefault="00494F3F" w:rsidP="00CF2AD3">
            <w:pPr>
              <w:widowControl w:val="0"/>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1.В чем различие между философией и тем, что выдает себя за философию?</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2.</w:t>
            </w:r>
            <w:r w:rsidRPr="00EB1C39">
              <w:rPr>
                <w:rFonts w:ascii="Times New Roman" w:hAnsi="Times New Roman"/>
                <w:bCs/>
                <w:sz w:val="28"/>
                <w:szCs w:val="28"/>
              </w:rPr>
              <w:t xml:space="preserve"> Как связана философия с представлением о целостной гармонически развитой личности?</w:t>
            </w:r>
          </w:p>
          <w:p w:rsidR="00494F3F" w:rsidRPr="00EB1C39" w:rsidRDefault="00494F3F" w:rsidP="00CF2AD3">
            <w:pPr>
              <w:widowControl w:val="0"/>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3.Каково значение философии для становления целостной гармонически развитой личности?</w:t>
            </w:r>
          </w:p>
          <w:p w:rsidR="00494F3F"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4.В чем проблема будущего философии?</w:t>
            </w:r>
          </w:p>
          <w:p w:rsidR="00100E6D" w:rsidRPr="00EB1C39" w:rsidRDefault="00494F3F" w:rsidP="00CF2AD3">
            <w:pPr>
              <w:widowControl w:val="0"/>
              <w:shd w:val="clear" w:color="auto" w:fill="FFFFFF"/>
              <w:tabs>
                <w:tab w:val="left" w:pos="210"/>
              </w:tabs>
              <w:autoSpaceDE w:val="0"/>
              <w:autoSpaceDN w:val="0"/>
              <w:adjustRightInd w:val="0"/>
              <w:rPr>
                <w:rFonts w:ascii="Times New Roman" w:hAnsi="Times New Roman"/>
                <w:sz w:val="28"/>
                <w:szCs w:val="28"/>
                <w:lang w:eastAsia="ar-SA"/>
              </w:rPr>
            </w:pPr>
            <w:r w:rsidRPr="00EB1C39">
              <w:rPr>
                <w:rFonts w:ascii="Times New Roman" w:hAnsi="Times New Roman"/>
                <w:sz w:val="28"/>
                <w:szCs w:val="28"/>
              </w:rPr>
              <w:t>5.</w:t>
            </w:r>
            <w:r w:rsidRPr="00EB1C39">
              <w:rPr>
                <w:rFonts w:ascii="Times New Roman" w:hAnsi="Times New Roman"/>
                <w:bCs/>
                <w:sz w:val="28"/>
                <w:szCs w:val="28"/>
              </w:rPr>
              <w:t>В чем специфика «философии жизни» и «философии смерти»?</w:t>
            </w:r>
          </w:p>
        </w:tc>
      </w:tr>
    </w:tbl>
    <w:p w:rsidR="00100E6D" w:rsidRPr="00100E6D" w:rsidRDefault="00100E6D" w:rsidP="00BE682C">
      <w:pPr>
        <w:suppressAutoHyphens/>
        <w:spacing w:after="0" w:line="240" w:lineRule="auto"/>
        <w:jc w:val="both"/>
        <w:rPr>
          <w:rFonts w:ascii="Times New Roman" w:eastAsia="Times New Roman" w:hAnsi="Times New Roman" w:cs="Times New Roman"/>
          <w:sz w:val="28"/>
          <w:szCs w:val="28"/>
          <w:lang w:eastAsia="ar-SA"/>
        </w:rPr>
      </w:pPr>
    </w:p>
    <w:p w:rsidR="00100E6D" w:rsidRPr="00100E6D" w:rsidRDefault="00100E6D" w:rsidP="00CF2AD3">
      <w:pPr>
        <w:suppressAutoHyphens/>
        <w:spacing w:after="0" w:line="240" w:lineRule="auto"/>
        <w:ind w:firstLine="709"/>
        <w:jc w:val="center"/>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 xml:space="preserve">ПИСЬМЕННЫЙ ОПРОС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1. Описание</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lastRenderedPageBreak/>
        <w:tab/>
        <w:t xml:space="preserve">Письменный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ab/>
        <w:t>Н</w:t>
      </w:r>
      <w:r w:rsidR="00494F3F">
        <w:rPr>
          <w:rFonts w:ascii="Times New Roman" w:eastAsia="Times New Roman" w:hAnsi="Times New Roman" w:cs="Times New Roman"/>
          <w:sz w:val="28"/>
          <w:szCs w:val="28"/>
          <w:lang w:eastAsia="ar-SA"/>
        </w:rPr>
        <w:t>а проведение опроса отводится 30</w:t>
      </w:r>
      <w:r w:rsidRPr="00100E6D">
        <w:rPr>
          <w:rFonts w:ascii="Times New Roman" w:eastAsia="Times New Roman" w:hAnsi="Times New Roman" w:cs="Times New Roman"/>
          <w:sz w:val="28"/>
          <w:szCs w:val="28"/>
          <w:lang w:eastAsia="ar-SA"/>
        </w:rPr>
        <w:t xml:space="preserve"> минут.</w:t>
      </w:r>
    </w:p>
    <w:p w:rsid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p>
    <w:p w:rsidR="00494F3F" w:rsidRPr="00100E6D" w:rsidRDefault="00494F3F" w:rsidP="00CF2AD3">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учебник, тетрадь с лекциями, опорные конспекты.</w:t>
      </w:r>
    </w:p>
    <w:p w:rsidR="00494F3F" w:rsidRPr="00100E6D" w:rsidRDefault="00494F3F"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2. Критерии оценки письменных ответов</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5» «отлично» </w:t>
      </w:r>
      <w:r w:rsidRPr="00100E6D">
        <w:rPr>
          <w:rFonts w:ascii="Times New Roman" w:eastAsia="Times New Roman" w:hAnsi="Times New Roman" w:cs="Times New Roman"/>
          <w:sz w:val="28"/>
          <w:szCs w:val="28"/>
          <w:lang w:eastAsia="ar-SA"/>
        </w:rPr>
        <w:t>-</w:t>
      </w:r>
      <w:r w:rsidRPr="00100E6D">
        <w:rPr>
          <w:rFonts w:ascii="Times New Roman" w:eastAsia="Times New Roman" w:hAnsi="Times New Roman" w:cs="Times New Roman"/>
          <w:b/>
          <w:sz w:val="28"/>
          <w:szCs w:val="28"/>
          <w:lang w:eastAsia="ar-SA"/>
        </w:rPr>
        <w:t xml:space="preserve"> </w:t>
      </w:r>
      <w:r w:rsidRPr="00100E6D">
        <w:rPr>
          <w:rFonts w:ascii="Times New Roman" w:eastAsia="Times New Roman" w:hAnsi="Times New Roman" w:cs="Times New Roman"/>
          <w:sz w:val="28"/>
          <w:szCs w:val="28"/>
          <w:lang w:eastAsia="ar-SA"/>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«4» «хорошо» </w:t>
      </w:r>
      <w:r w:rsidRPr="00100E6D">
        <w:rPr>
          <w:rFonts w:ascii="Times New Roman" w:eastAsia="Times New Roman" w:hAnsi="Times New Roman" w:cs="Times New Roman"/>
          <w:sz w:val="28"/>
          <w:szCs w:val="28"/>
          <w:lang w:eastAsia="ar-SA"/>
        </w:rPr>
        <w:t>-</w:t>
      </w:r>
      <w:r w:rsidRPr="00100E6D">
        <w:rPr>
          <w:rFonts w:ascii="Times New Roman" w:eastAsia="Times New Roman" w:hAnsi="Times New Roman" w:cs="Times New Roman"/>
          <w:b/>
          <w:sz w:val="28"/>
          <w:szCs w:val="28"/>
          <w:lang w:eastAsia="ar-SA"/>
        </w:rPr>
        <w:t xml:space="preserve"> </w:t>
      </w:r>
      <w:r w:rsidRPr="00100E6D">
        <w:rPr>
          <w:rFonts w:ascii="Times New Roman" w:eastAsia="Times New Roman" w:hAnsi="Times New Roman" w:cs="Times New Roman"/>
          <w:sz w:val="28"/>
          <w:szCs w:val="28"/>
          <w:lang w:eastAsia="ar-SA"/>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«3» «удовлетворительно» - </w:t>
      </w:r>
      <w:r w:rsidRPr="00100E6D">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100E6D" w:rsidRPr="00100E6D" w:rsidRDefault="00100E6D" w:rsidP="00CF2AD3">
      <w:pPr>
        <w:suppressAutoHyphens/>
        <w:spacing w:after="0" w:line="240" w:lineRule="auto"/>
        <w:ind w:firstLine="709"/>
        <w:jc w:val="both"/>
        <w:rPr>
          <w:rFonts w:ascii="Times New Roman" w:eastAsia="Times New Roman" w:hAnsi="Times New Roman" w:cs="Times New Roman"/>
          <w:sz w:val="28"/>
          <w:szCs w:val="28"/>
          <w:lang w:eastAsia="ar-SA"/>
        </w:rPr>
      </w:pPr>
    </w:p>
    <w:p w:rsidR="00100E6D" w:rsidRPr="00100E6D" w:rsidRDefault="00100E6D"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100E6D">
        <w:rPr>
          <w:rFonts w:ascii="Times New Roman" w:eastAsia="Times New Roman" w:hAnsi="Times New Roman" w:cs="Times New Roman"/>
          <w:b/>
          <w:sz w:val="28"/>
          <w:szCs w:val="28"/>
          <w:lang w:eastAsia="ar-SA"/>
        </w:rPr>
        <w:t>3.</w:t>
      </w:r>
      <w:r w:rsidRPr="00100E6D">
        <w:rPr>
          <w:rFonts w:ascii="Times New Roman" w:eastAsia="Times New Roman" w:hAnsi="Times New Roman" w:cs="Times New Roman"/>
          <w:b/>
          <w:i/>
          <w:sz w:val="28"/>
          <w:szCs w:val="28"/>
          <w:lang w:eastAsia="ar-SA"/>
        </w:rPr>
        <w:t xml:space="preserve"> </w:t>
      </w:r>
      <w:r w:rsidRPr="00100E6D">
        <w:rPr>
          <w:rFonts w:ascii="Times New Roman" w:eastAsia="Times New Roman" w:hAnsi="Times New Roman" w:cs="Times New Roman"/>
          <w:b/>
          <w:sz w:val="28"/>
          <w:szCs w:val="28"/>
          <w:lang w:eastAsia="ar-SA"/>
        </w:rPr>
        <w:t xml:space="preserve">Примерные задания </w:t>
      </w:r>
    </w:p>
    <w:tbl>
      <w:tblPr>
        <w:tblStyle w:val="110"/>
        <w:tblW w:w="0" w:type="auto"/>
        <w:tblLook w:val="04A0" w:firstRow="1" w:lastRow="0" w:firstColumn="1" w:lastColumn="0" w:noHBand="0" w:noVBand="1"/>
      </w:tblPr>
      <w:tblGrid>
        <w:gridCol w:w="2710"/>
        <w:gridCol w:w="6864"/>
      </w:tblGrid>
      <w:tr w:rsidR="00100E6D" w:rsidRPr="00EB1C39" w:rsidTr="00CF2AD3">
        <w:tc>
          <w:tcPr>
            <w:tcW w:w="0" w:type="auto"/>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Тема</w:t>
            </w:r>
          </w:p>
        </w:tc>
        <w:tc>
          <w:tcPr>
            <w:tcW w:w="0" w:type="auto"/>
          </w:tcPr>
          <w:p w:rsidR="00100E6D" w:rsidRPr="00EB1C39" w:rsidRDefault="00100E6D" w:rsidP="00CF2AD3">
            <w:pPr>
              <w:suppressAutoHyphens/>
              <w:jc w:val="center"/>
              <w:rPr>
                <w:rFonts w:ascii="Times New Roman" w:hAnsi="Times New Roman"/>
                <w:sz w:val="28"/>
                <w:szCs w:val="28"/>
                <w:lang w:eastAsia="ar-SA"/>
              </w:rPr>
            </w:pPr>
            <w:r w:rsidRPr="00EB1C39">
              <w:rPr>
                <w:rFonts w:ascii="Times New Roman" w:hAnsi="Times New Roman"/>
                <w:sz w:val="28"/>
                <w:szCs w:val="28"/>
                <w:lang w:eastAsia="ar-SA"/>
              </w:rPr>
              <w:t>Задания</w:t>
            </w:r>
          </w:p>
        </w:tc>
      </w:tr>
      <w:tr w:rsidR="00494F3F" w:rsidRPr="00EB1C39" w:rsidTr="00CF2AD3">
        <w:tc>
          <w:tcPr>
            <w:tcW w:w="0" w:type="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1.2. Основные понятия и предмет философии</w:t>
            </w:r>
          </w:p>
        </w:tc>
        <w:tc>
          <w:tcPr>
            <w:tcW w:w="0" w:type="auto"/>
          </w:tcPr>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реинкарнация и закон кармы в индийской философии?</w:t>
            </w:r>
          </w:p>
          <w:p w:rsidR="00236F8B" w:rsidRPr="00EB1C39" w:rsidRDefault="00236F8B" w:rsidP="00CF2AD3">
            <w:pPr>
              <w:widowControl w:val="0"/>
              <w:numPr>
                <w:ilvl w:val="0"/>
                <w:numId w:val="12"/>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Какова роль этики в индийской культуре?</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 xml:space="preserve">В чем специфика отношения индийской культуры к проблемам жизни и смерти? </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основные отличия китайской культуры от индийской?</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«дао»?</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Какое значение имеет китайская культура для становления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Почему философия зародилась именно в Древней Греции?</w:t>
            </w:r>
          </w:p>
          <w:p w:rsidR="00236F8B" w:rsidRPr="00EB1C39" w:rsidRDefault="00236F8B" w:rsidP="00CF2AD3">
            <w:pPr>
              <w:widowControl w:val="0"/>
              <w:numPr>
                <w:ilvl w:val="0"/>
                <w:numId w:val="12"/>
              </w:numPr>
              <w:shd w:val="clear" w:color="auto" w:fill="FFFFFF"/>
              <w:tabs>
                <w:tab w:val="left" w:pos="210"/>
              </w:tabs>
              <w:autoSpaceDE w:val="0"/>
              <w:autoSpaceDN w:val="0"/>
              <w:adjustRightInd w:val="0"/>
              <w:rPr>
                <w:rFonts w:ascii="Times New Roman" w:hAnsi="Times New Roman"/>
                <w:bCs/>
                <w:sz w:val="28"/>
                <w:szCs w:val="28"/>
              </w:rPr>
            </w:pPr>
            <w:r w:rsidRPr="00EB1C39">
              <w:rPr>
                <w:rFonts w:ascii="Times New Roman" w:hAnsi="Times New Roman"/>
                <w:bCs/>
                <w:sz w:val="28"/>
                <w:szCs w:val="28"/>
              </w:rPr>
              <w:t>Назовите наиболее выдающихся представителей древнегреческой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bCs/>
                <w:sz w:val="28"/>
                <w:szCs w:val="28"/>
              </w:rPr>
            </w:pPr>
            <w:r w:rsidRPr="00EB1C39">
              <w:rPr>
                <w:rFonts w:ascii="Times New Roman" w:hAnsi="Times New Roman"/>
                <w:bCs/>
                <w:sz w:val="28"/>
                <w:szCs w:val="28"/>
              </w:rPr>
              <w:t>Какие Вы знаете древнегреческие философские течения (школы)?</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причины упадка древнегреческой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и значение древнеримской философии?</w:t>
            </w:r>
          </w:p>
          <w:p w:rsidR="00236F8B" w:rsidRPr="00EB1C39" w:rsidRDefault="00236F8B" w:rsidP="00CF2AD3">
            <w:pPr>
              <w:widowControl w:val="0"/>
              <w:numPr>
                <w:ilvl w:val="0"/>
                <w:numId w:val="12"/>
              </w:numPr>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В чем основные особенности средневековой философии?</w:t>
            </w:r>
          </w:p>
          <w:p w:rsidR="00B76ADE" w:rsidRPr="00EB1C39" w:rsidRDefault="00B76ADE" w:rsidP="00CF2AD3">
            <w:pPr>
              <w:widowControl w:val="0"/>
              <w:shd w:val="clear" w:color="auto" w:fill="FFFFFF"/>
              <w:tabs>
                <w:tab w:val="left" w:pos="204"/>
              </w:tabs>
              <w:autoSpaceDE w:val="0"/>
              <w:autoSpaceDN w:val="0"/>
              <w:adjustRightInd w:val="0"/>
              <w:rPr>
                <w:rFonts w:ascii="Times New Roman" w:hAnsi="Times New Roman"/>
                <w:sz w:val="28"/>
                <w:szCs w:val="28"/>
                <w:highlight w:val="cyan"/>
                <w:lang w:eastAsia="ar-SA"/>
              </w:rPr>
            </w:pPr>
            <w:r w:rsidRPr="00EB1C39">
              <w:rPr>
                <w:rFonts w:ascii="Times New Roman" w:hAnsi="Times New Roman"/>
                <w:sz w:val="28"/>
                <w:szCs w:val="28"/>
              </w:rPr>
              <w:t>13.</w:t>
            </w:r>
            <w:r w:rsidR="00236F8B" w:rsidRPr="00EB1C39">
              <w:rPr>
                <w:rFonts w:ascii="Times New Roman" w:hAnsi="Times New Roman"/>
                <w:sz w:val="28"/>
                <w:szCs w:val="28"/>
              </w:rPr>
              <w:t>Какие направления средневековой философии Вы знаете?</w:t>
            </w:r>
          </w:p>
        </w:tc>
      </w:tr>
      <w:tr w:rsidR="00494F3F" w:rsidRPr="00EB1C39" w:rsidTr="00CF2AD3">
        <w:tc>
          <w:tcPr>
            <w:tcW w:w="0" w:type="auto"/>
          </w:tcPr>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 xml:space="preserve">Тема 1.3. </w:t>
            </w:r>
          </w:p>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Философия Возрождения и Нового времени</w:t>
            </w:r>
          </w:p>
        </w:tc>
        <w:tc>
          <w:tcPr>
            <w:tcW w:w="0" w:type="auto"/>
          </w:tcPr>
          <w:p w:rsidR="00236F8B" w:rsidRPr="00EB1C39" w:rsidRDefault="00236F8B" w:rsidP="00CF2AD3">
            <w:pPr>
              <w:pStyle w:val="Textbody"/>
              <w:widowControl/>
              <w:spacing w:after="0"/>
              <w:rPr>
                <w:rFonts w:cs="Times New Roman"/>
                <w:sz w:val="28"/>
                <w:szCs w:val="28"/>
              </w:rPr>
            </w:pPr>
            <w:r w:rsidRPr="00EB1C39">
              <w:rPr>
                <w:rFonts w:cs="Times New Roman"/>
                <w:sz w:val="28"/>
                <w:szCs w:val="28"/>
              </w:rPr>
              <w:t>1. Почему эпоху XIV-XVI ст. называют эпохой Возрождения?</w:t>
            </w:r>
          </w:p>
          <w:p w:rsidR="00236F8B" w:rsidRPr="00EB1C39" w:rsidRDefault="00236F8B" w:rsidP="00CF2AD3">
            <w:pPr>
              <w:pStyle w:val="Textbody"/>
              <w:widowControl/>
              <w:spacing w:after="0"/>
              <w:rPr>
                <w:rFonts w:cs="Times New Roman"/>
                <w:sz w:val="28"/>
                <w:szCs w:val="28"/>
              </w:rPr>
            </w:pPr>
            <w:r w:rsidRPr="00EB1C39">
              <w:rPr>
                <w:rFonts w:cs="Times New Roman"/>
                <w:sz w:val="28"/>
                <w:szCs w:val="28"/>
              </w:rPr>
              <w:t>2. Назовите основные периоды эпохи Возрождения и их отличительные черты.</w:t>
            </w:r>
          </w:p>
          <w:p w:rsidR="00236F8B" w:rsidRPr="00EB1C39" w:rsidRDefault="00236F8B" w:rsidP="00CF2AD3">
            <w:pPr>
              <w:pStyle w:val="Textbody"/>
              <w:widowControl/>
              <w:spacing w:after="0"/>
              <w:rPr>
                <w:rFonts w:cs="Times New Roman"/>
                <w:sz w:val="28"/>
                <w:szCs w:val="28"/>
              </w:rPr>
            </w:pPr>
            <w:r w:rsidRPr="00EB1C39">
              <w:rPr>
                <w:rFonts w:cs="Times New Roman"/>
                <w:sz w:val="28"/>
                <w:szCs w:val="28"/>
              </w:rPr>
              <w:t>3. В чем суть идей гуманизма и антропоцентризма эпохи Ренессанса?</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4. Дайте общую характеристику немецкой классической философии? Какие главные ее достижения вы бы назвали?</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5. Почему второй период развития философии Иммануила Канта (с 70-х гг.) называют критическим? Назовите его основные произведения.</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6. Какие проблемы, считал Кант, не могут быть решены средствами науки? Какую проблему философии Кант считал основной?</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7. Дайте анализ теории познания Канта. Что означают кантовские термины «вещь в себе» и «вещь для нас»? Что такое «априорные формы познания» по Канту?</w:t>
            </w:r>
          </w:p>
          <w:p w:rsidR="00236F8B" w:rsidRPr="00EB1C39" w:rsidRDefault="00236F8B" w:rsidP="00CF2AD3">
            <w:pPr>
              <w:pStyle w:val="Textbody"/>
              <w:widowControl/>
              <w:spacing w:after="0"/>
              <w:jc w:val="both"/>
              <w:rPr>
                <w:rFonts w:cs="Times New Roman"/>
                <w:sz w:val="28"/>
                <w:szCs w:val="28"/>
              </w:rPr>
            </w:pPr>
            <w:r w:rsidRPr="00EB1C39">
              <w:rPr>
                <w:rFonts w:cs="Times New Roman"/>
                <w:sz w:val="28"/>
                <w:szCs w:val="28"/>
              </w:rPr>
              <w:t>8. Сформулируйте и прокомментируйте категорический императив Канта.</w:t>
            </w:r>
          </w:p>
          <w:p w:rsidR="00B76ADE" w:rsidRPr="00EB1C39" w:rsidRDefault="00236F8B" w:rsidP="00CF2AD3">
            <w:pPr>
              <w:pStyle w:val="Textbody"/>
              <w:widowControl/>
              <w:spacing w:after="0"/>
              <w:jc w:val="both"/>
              <w:rPr>
                <w:rFonts w:cs="Times New Roman"/>
                <w:sz w:val="28"/>
                <w:szCs w:val="28"/>
                <w:highlight w:val="cyan"/>
                <w:lang w:eastAsia="ar-SA"/>
              </w:rPr>
            </w:pPr>
            <w:r w:rsidRPr="00EB1C39">
              <w:rPr>
                <w:rFonts w:cs="Times New Roman"/>
                <w:sz w:val="28"/>
                <w:szCs w:val="28"/>
              </w:rPr>
              <w:t>9. Почему философское учение Фейербаха называется «антропологический материализм»? Каким было отношение Фейербаха к идеализму и религии? За что Фейербах критиковал Гегеля?</w:t>
            </w:r>
          </w:p>
        </w:tc>
      </w:tr>
      <w:tr w:rsidR="00494F3F" w:rsidRPr="00EB1C39" w:rsidTr="00CF2AD3">
        <w:tc>
          <w:tcPr>
            <w:tcW w:w="0" w:type="auto"/>
          </w:tcPr>
          <w:p w:rsidR="00494F3F" w:rsidRPr="00EB1C39" w:rsidRDefault="00494F3F" w:rsidP="00CF2AD3">
            <w:pPr>
              <w:widowControl w:val="0"/>
              <w:tabs>
                <w:tab w:val="left" w:pos="4048"/>
              </w:tabs>
              <w:autoSpaceDE w:val="0"/>
              <w:autoSpaceDN w:val="0"/>
              <w:adjustRightInd w:val="0"/>
              <w:rPr>
                <w:rFonts w:ascii="Times New Roman" w:hAnsi="Times New Roman"/>
                <w:sz w:val="28"/>
                <w:szCs w:val="28"/>
              </w:rPr>
            </w:pPr>
            <w:r w:rsidRPr="00EB1C39">
              <w:rPr>
                <w:rFonts w:ascii="Times New Roman" w:hAnsi="Times New Roman"/>
                <w:sz w:val="28"/>
                <w:szCs w:val="28"/>
              </w:rPr>
              <w:t>Тема 2.1. Методы философии и её внутреннее строение</w:t>
            </w:r>
          </w:p>
        </w:tc>
        <w:tc>
          <w:tcPr>
            <w:tcW w:w="0" w:type="auto"/>
          </w:tcPr>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1.</w:t>
            </w:r>
            <w:r w:rsidR="00236F8B" w:rsidRPr="00EB1C39">
              <w:rPr>
                <w:rFonts w:ascii="Times New Roman" w:hAnsi="Times New Roman"/>
                <w:sz w:val="28"/>
                <w:szCs w:val="28"/>
              </w:rPr>
              <w:t>Как соотносятся предмет и метод исследования?</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2.</w:t>
            </w:r>
            <w:r w:rsidR="00236F8B" w:rsidRPr="00EB1C39">
              <w:rPr>
                <w:rFonts w:ascii="Times New Roman" w:hAnsi="Times New Roman"/>
                <w:sz w:val="28"/>
                <w:szCs w:val="28"/>
              </w:rPr>
              <w:t>В чем суть диалектического метода?</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3.</w:t>
            </w:r>
            <w:r w:rsidR="00236F8B" w:rsidRPr="00EB1C39">
              <w:rPr>
                <w:rFonts w:ascii="Times New Roman" w:hAnsi="Times New Roman"/>
                <w:sz w:val="28"/>
                <w:szCs w:val="28"/>
              </w:rPr>
              <w:t>Каково соотношение диалектики как метода и идеала как цели?</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4.</w:t>
            </w:r>
            <w:r w:rsidR="00236F8B" w:rsidRPr="00EB1C39">
              <w:rPr>
                <w:rFonts w:ascii="Times New Roman" w:hAnsi="Times New Roman"/>
                <w:sz w:val="28"/>
                <w:szCs w:val="28"/>
              </w:rPr>
              <w:t>В чем специфика прагматического метода?</w:t>
            </w:r>
          </w:p>
          <w:p w:rsidR="00236F8B" w:rsidRPr="00EB1C39" w:rsidRDefault="00C76F43" w:rsidP="00CF2AD3">
            <w:pPr>
              <w:widowControl w:val="0"/>
              <w:shd w:val="clear" w:color="auto" w:fill="FFFFFF"/>
              <w:tabs>
                <w:tab w:val="left" w:pos="204"/>
              </w:tabs>
              <w:autoSpaceDE w:val="0"/>
              <w:autoSpaceDN w:val="0"/>
              <w:adjustRightInd w:val="0"/>
              <w:rPr>
                <w:rFonts w:ascii="Times New Roman" w:hAnsi="Times New Roman"/>
                <w:sz w:val="28"/>
                <w:szCs w:val="28"/>
              </w:rPr>
            </w:pPr>
            <w:r w:rsidRPr="00EB1C39">
              <w:rPr>
                <w:rFonts w:ascii="Times New Roman" w:hAnsi="Times New Roman"/>
                <w:sz w:val="28"/>
                <w:szCs w:val="28"/>
              </w:rPr>
              <w:t>5.</w:t>
            </w:r>
            <w:r w:rsidR="00236F8B" w:rsidRPr="00EB1C39">
              <w:rPr>
                <w:rFonts w:ascii="Times New Roman" w:hAnsi="Times New Roman"/>
                <w:sz w:val="28"/>
                <w:szCs w:val="28"/>
              </w:rPr>
              <w:t xml:space="preserve">Как соотносятся философский метод и философские </w:t>
            </w:r>
            <w:r w:rsidR="00236F8B" w:rsidRPr="00EB1C39">
              <w:rPr>
                <w:rFonts w:ascii="Times New Roman" w:hAnsi="Times New Roman"/>
                <w:sz w:val="28"/>
                <w:szCs w:val="28"/>
              </w:rPr>
              <w:lastRenderedPageBreak/>
              <w:t>принципы?</w:t>
            </w:r>
          </w:p>
          <w:p w:rsidR="00236F8B" w:rsidRPr="00EB1C39" w:rsidRDefault="00236F8B" w:rsidP="00CF2AD3">
            <w:pPr>
              <w:shd w:val="clear" w:color="auto" w:fill="FFFFFF"/>
              <w:tabs>
                <w:tab w:val="left" w:pos="492"/>
              </w:tabs>
              <w:rPr>
                <w:rFonts w:ascii="Times New Roman" w:hAnsi="Times New Roman"/>
                <w:sz w:val="28"/>
                <w:szCs w:val="28"/>
              </w:rPr>
            </w:pPr>
            <w:r w:rsidRPr="00EB1C39">
              <w:rPr>
                <w:rFonts w:ascii="Times New Roman" w:hAnsi="Times New Roman"/>
                <w:sz w:val="28"/>
                <w:szCs w:val="28"/>
              </w:rPr>
              <w:t>6.Как соотносятся систематическая философия и специальные философские дисциплины?</w:t>
            </w:r>
          </w:p>
          <w:p w:rsidR="00494F3F" w:rsidRPr="00EB1C39" w:rsidRDefault="00236F8B" w:rsidP="00CF2AD3">
            <w:pPr>
              <w:shd w:val="clear" w:color="auto" w:fill="FFFFFF"/>
              <w:tabs>
                <w:tab w:val="left" w:pos="207"/>
              </w:tabs>
              <w:rPr>
                <w:rFonts w:ascii="Times New Roman" w:hAnsi="Times New Roman"/>
                <w:sz w:val="28"/>
                <w:szCs w:val="28"/>
                <w:highlight w:val="cyan"/>
                <w:lang w:eastAsia="ar-SA"/>
              </w:rPr>
            </w:pPr>
            <w:r w:rsidRPr="00EB1C39">
              <w:rPr>
                <w:rFonts w:ascii="Times New Roman" w:hAnsi="Times New Roman"/>
                <w:sz w:val="28"/>
                <w:szCs w:val="28"/>
              </w:rPr>
              <w:t>7.</w:t>
            </w:r>
            <w:r w:rsidRPr="00EB1C39">
              <w:rPr>
                <w:rFonts w:ascii="Times New Roman" w:hAnsi="Times New Roman"/>
                <w:sz w:val="28"/>
                <w:szCs w:val="28"/>
              </w:rPr>
              <w:tab/>
              <w:t>Какова структура философского знания?</w:t>
            </w:r>
          </w:p>
        </w:tc>
      </w:tr>
      <w:tr w:rsidR="00494F3F" w:rsidRPr="00EB1C39" w:rsidTr="00CF2AD3">
        <w:tc>
          <w:tcPr>
            <w:tcW w:w="0" w:type="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lastRenderedPageBreak/>
              <w:t>Тема 2.3. Этика и социальная философия</w:t>
            </w:r>
          </w:p>
        </w:tc>
        <w:tc>
          <w:tcPr>
            <w:tcW w:w="0" w:type="auto"/>
          </w:tcPr>
          <w:p w:rsidR="00C76F43" w:rsidRPr="00EB1C39" w:rsidRDefault="00C76F43" w:rsidP="00CF2AD3">
            <w:pPr>
              <w:pStyle w:val="Textbody"/>
              <w:widowControl/>
              <w:spacing w:after="0"/>
              <w:rPr>
                <w:rFonts w:cs="Times New Roman"/>
                <w:sz w:val="28"/>
                <w:szCs w:val="28"/>
              </w:rPr>
            </w:pPr>
            <w:r w:rsidRPr="00EB1C39">
              <w:rPr>
                <w:rFonts w:cs="Times New Roman"/>
                <w:sz w:val="28"/>
                <w:szCs w:val="28"/>
              </w:rPr>
              <w:t>1. В чем специфика предмета исследования социальной философии? Чем отличается философское знание об обществе от собственно научного?</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2. Назовите круг проблем, которые решаются социальной философией.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3. О роли личности в истории: на ход истории могут повлиять только «великие» и «выдающиеся», или каждая личность значима в историческом процессе?</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4. Сравните основные подходы к типологии общества – формационный и цивилизационный.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5. Раскройте содержание линейных (стадиальных) и циклических концепций исторического развития. Назовите представителей данных концепций.</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6. Что такое прогресс в истории? Раскройте противоречивый характер исторического прогресса. Какие факторы способствуют возникновению у современного человека чувства преимущества над людьми прошлого? Насколько оно является оправданным?</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7. В чем причина возникновения и обострения глобальных проблем в ХХ веке?</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8. Что Вы можете сказать о влиянии техногенной цивилизации на жизнь людей? Назовите позитивные и негативные моменты такого влияния.</w:t>
            </w:r>
          </w:p>
          <w:p w:rsidR="00C76F43" w:rsidRPr="00EB1C39" w:rsidRDefault="00C76F43" w:rsidP="00CF2AD3">
            <w:pPr>
              <w:pStyle w:val="Textbody"/>
              <w:widowControl/>
              <w:spacing w:after="0"/>
              <w:rPr>
                <w:rFonts w:cs="Times New Roman"/>
                <w:sz w:val="28"/>
                <w:szCs w:val="28"/>
              </w:rPr>
            </w:pPr>
            <w:r w:rsidRPr="00EB1C39">
              <w:rPr>
                <w:rFonts w:cs="Times New Roman"/>
                <w:sz w:val="28"/>
                <w:szCs w:val="28"/>
              </w:rPr>
              <w:t>9. На какие группы можно разделить все глобальные проблемы? Охарактеризуйте их.</w:t>
            </w:r>
          </w:p>
          <w:p w:rsidR="00494F3F" w:rsidRPr="00EB1C39" w:rsidRDefault="00C76F43" w:rsidP="00CF2AD3">
            <w:pPr>
              <w:pStyle w:val="Textbody"/>
              <w:widowControl/>
              <w:spacing w:after="0"/>
              <w:rPr>
                <w:rFonts w:cs="Times New Roman"/>
                <w:sz w:val="28"/>
                <w:szCs w:val="28"/>
                <w:highlight w:val="cyan"/>
                <w:lang w:eastAsia="ar-SA"/>
              </w:rPr>
            </w:pPr>
            <w:r w:rsidRPr="00EB1C39">
              <w:rPr>
                <w:rFonts w:cs="Times New Roman"/>
                <w:sz w:val="28"/>
                <w:szCs w:val="28"/>
              </w:rPr>
              <w:t>10. Возможно ли остановить прогресс глобализации?</w:t>
            </w:r>
          </w:p>
        </w:tc>
      </w:tr>
      <w:tr w:rsidR="00494F3F" w:rsidRPr="00EB1C39" w:rsidTr="00CF2AD3">
        <w:tc>
          <w:tcPr>
            <w:tcW w:w="0" w:type="auto"/>
            <w:shd w:val="clear" w:color="auto" w:fill="auto"/>
          </w:tcPr>
          <w:p w:rsidR="00494F3F" w:rsidRPr="00EB1C39" w:rsidRDefault="00494F3F" w:rsidP="00CF2AD3">
            <w:pPr>
              <w:widowControl w:val="0"/>
              <w:autoSpaceDE w:val="0"/>
              <w:autoSpaceDN w:val="0"/>
              <w:adjustRightInd w:val="0"/>
              <w:rPr>
                <w:rFonts w:ascii="Times New Roman" w:hAnsi="Times New Roman"/>
                <w:sz w:val="28"/>
                <w:szCs w:val="28"/>
              </w:rPr>
            </w:pPr>
            <w:r w:rsidRPr="00EB1C39">
              <w:rPr>
                <w:rFonts w:ascii="Times New Roman" w:hAnsi="Times New Roman"/>
                <w:sz w:val="28"/>
                <w:szCs w:val="28"/>
              </w:rPr>
              <w:t>Тема 2.4. Место философии в духовной культуре и её значение</w:t>
            </w:r>
          </w:p>
        </w:tc>
        <w:tc>
          <w:tcPr>
            <w:tcW w:w="0" w:type="auto"/>
            <w:shd w:val="clear" w:color="auto" w:fill="auto"/>
          </w:tcPr>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дает философия для познания истины?</w:t>
            </w:r>
          </w:p>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такое философская истина?</w:t>
            </w:r>
          </w:p>
          <w:p w:rsidR="00C76F43" w:rsidRPr="00EB1C39" w:rsidRDefault="00C76F43" w:rsidP="00CF2AD3">
            <w:pPr>
              <w:widowControl w:val="0"/>
              <w:numPr>
                <w:ilvl w:val="0"/>
                <w:numId w:val="13"/>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отвечали на вопрос о значении для них философии античные</w:t>
            </w:r>
            <w:r w:rsidRPr="00EB1C39">
              <w:rPr>
                <w:rFonts w:ascii="Times New Roman" w:hAnsi="Times New Roman"/>
                <w:sz w:val="28"/>
                <w:szCs w:val="28"/>
              </w:rPr>
              <w:br/>
              <w:t>философы?</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Каково соотношение между философией и метафизикой?</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Что дает философия для определения смысла жизни?</w:t>
            </w:r>
          </w:p>
          <w:p w:rsidR="00C76F43" w:rsidRPr="00EB1C39" w:rsidRDefault="00C76F43" w:rsidP="00CF2AD3">
            <w:pPr>
              <w:widowControl w:val="0"/>
              <w:numPr>
                <w:ilvl w:val="0"/>
                <w:numId w:val="14"/>
              </w:numPr>
              <w:shd w:val="clear" w:color="auto" w:fill="FFFFFF"/>
              <w:tabs>
                <w:tab w:val="left" w:pos="202"/>
              </w:tabs>
              <w:autoSpaceDE w:val="0"/>
              <w:autoSpaceDN w:val="0"/>
              <w:adjustRightInd w:val="0"/>
              <w:rPr>
                <w:rFonts w:ascii="Times New Roman" w:hAnsi="Times New Roman"/>
                <w:sz w:val="28"/>
                <w:szCs w:val="28"/>
              </w:rPr>
            </w:pPr>
            <w:r w:rsidRPr="00EB1C39">
              <w:rPr>
                <w:rFonts w:ascii="Times New Roman" w:hAnsi="Times New Roman"/>
                <w:sz w:val="28"/>
                <w:szCs w:val="28"/>
              </w:rPr>
              <w:t>В чем мировоззренческое значение философии?</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sz w:val="28"/>
                <w:szCs w:val="28"/>
              </w:rPr>
              <w:t>В чем специфика отношения к философии современного человека?</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искусством?</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lastRenderedPageBreak/>
              <w:t>В каком смысле можно говорить о художнике-философе?</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религией?</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Как относятся философия и религия к проблеме смерти?</w:t>
            </w:r>
          </w:p>
          <w:p w:rsidR="00C76F43"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rPr>
            </w:pPr>
            <w:r w:rsidRPr="00EB1C39">
              <w:rPr>
                <w:rFonts w:ascii="Times New Roman" w:hAnsi="Times New Roman"/>
                <w:bCs/>
                <w:sz w:val="28"/>
                <w:szCs w:val="28"/>
              </w:rPr>
              <w:t>В чем сходство и различия между философией и идеологией?</w:t>
            </w:r>
          </w:p>
          <w:p w:rsidR="00494F3F" w:rsidRPr="00EB1C39" w:rsidRDefault="00C76F43" w:rsidP="00CF2AD3">
            <w:pPr>
              <w:widowControl w:val="0"/>
              <w:numPr>
                <w:ilvl w:val="0"/>
                <w:numId w:val="14"/>
              </w:numPr>
              <w:shd w:val="clear" w:color="auto" w:fill="FFFFFF"/>
              <w:tabs>
                <w:tab w:val="left" w:pos="210"/>
              </w:tabs>
              <w:autoSpaceDE w:val="0"/>
              <w:autoSpaceDN w:val="0"/>
              <w:adjustRightInd w:val="0"/>
              <w:rPr>
                <w:rFonts w:ascii="Times New Roman" w:hAnsi="Times New Roman"/>
                <w:sz w:val="28"/>
                <w:szCs w:val="28"/>
                <w:highlight w:val="cyan"/>
                <w:lang w:eastAsia="ar-SA"/>
              </w:rPr>
            </w:pPr>
            <w:r w:rsidRPr="00EB1C39">
              <w:rPr>
                <w:rFonts w:ascii="Times New Roman" w:hAnsi="Times New Roman"/>
                <w:bCs/>
                <w:sz w:val="28"/>
                <w:szCs w:val="28"/>
              </w:rPr>
              <w:t>В каком смысле можно говорить о философии как синтезе науки, искусства и религии?</w:t>
            </w:r>
          </w:p>
        </w:tc>
      </w:tr>
    </w:tbl>
    <w:p w:rsidR="00100E6D" w:rsidRPr="00100E6D" w:rsidRDefault="00100E6D" w:rsidP="00BE682C">
      <w:pPr>
        <w:suppressAutoHyphens/>
        <w:spacing w:after="0" w:line="240" w:lineRule="auto"/>
        <w:jc w:val="both"/>
        <w:rPr>
          <w:rFonts w:ascii="Times New Roman" w:eastAsia="Times New Roman" w:hAnsi="Times New Roman" w:cs="Times New Roman"/>
          <w:b/>
          <w:sz w:val="28"/>
          <w:szCs w:val="28"/>
          <w:lang w:eastAsia="ar-SA"/>
        </w:rPr>
      </w:pPr>
    </w:p>
    <w:p w:rsidR="00C76F43" w:rsidRPr="009220A2" w:rsidRDefault="00C76F43" w:rsidP="00BE682C">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C76F43" w:rsidRPr="009220A2" w:rsidRDefault="00C76F43" w:rsidP="00BE682C">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C76F43" w:rsidRPr="009220A2" w:rsidRDefault="00C76F43" w:rsidP="00BE682C">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На выполнение теста отводится 45</w:t>
      </w:r>
      <w:r w:rsidRPr="009220A2">
        <w:rPr>
          <w:rFonts w:ascii="Times New Roman" w:eastAsia="Times New Roman" w:hAnsi="Times New Roman" w:cs="Times New Roman"/>
          <w:sz w:val="28"/>
          <w:szCs w:val="28"/>
          <w:lang w:eastAsia="ar-SA"/>
        </w:rPr>
        <w:t xml:space="preserve"> минут.</w:t>
      </w: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p>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C76F43" w:rsidRPr="009220A2" w:rsidRDefault="00C76F43" w:rsidP="00BE682C">
      <w:pPr>
        <w:suppressAutoHyphens/>
        <w:spacing w:after="0" w:line="240" w:lineRule="auto"/>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680"/>
      </w:tblGrid>
      <w:tr w:rsidR="00C76F43" w:rsidRPr="009220A2" w:rsidTr="00C76F43">
        <w:trPr>
          <w:trHeight w:val="455"/>
        </w:trPr>
        <w:tc>
          <w:tcPr>
            <w:tcW w:w="2528" w:type="pct"/>
          </w:tcPr>
          <w:p w:rsidR="00C76F43" w:rsidRPr="009220A2" w:rsidRDefault="00C76F43" w:rsidP="00BE682C">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C76F43" w:rsidRPr="009220A2" w:rsidRDefault="00C76F43" w:rsidP="00BE682C">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C76F43" w:rsidRPr="009220A2" w:rsidTr="00C76F43">
        <w:trPr>
          <w:trHeight w:val="109"/>
        </w:trPr>
        <w:tc>
          <w:tcPr>
            <w:tcW w:w="2528"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C76F43" w:rsidRPr="009220A2" w:rsidRDefault="00C76F43" w:rsidP="00BE682C">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C76F43" w:rsidRPr="009220A2" w:rsidRDefault="00C76F43" w:rsidP="00BE682C">
      <w:pPr>
        <w:suppressAutoHyphens/>
        <w:spacing w:after="0" w:line="240" w:lineRule="auto"/>
        <w:jc w:val="both"/>
        <w:rPr>
          <w:rFonts w:ascii="Times New Roman" w:eastAsia="Times New Roman" w:hAnsi="Times New Roman" w:cs="Times New Roman"/>
          <w:b/>
          <w:sz w:val="28"/>
          <w:szCs w:val="28"/>
          <w:lang w:eastAsia="ar-SA"/>
        </w:rPr>
      </w:pPr>
    </w:p>
    <w:p w:rsidR="00C76F43" w:rsidRPr="009220A2" w:rsidRDefault="00C76F43" w:rsidP="00BE682C">
      <w:pPr>
        <w:suppressAutoHyphens/>
        <w:spacing w:after="0" w:line="240" w:lineRule="auto"/>
        <w:jc w:val="both"/>
        <w:rPr>
          <w:rFonts w:ascii="Times New Roman" w:eastAsia="Times New Roman" w:hAnsi="Times New Roman" w:cs="Times New Roman"/>
          <w:i/>
          <w:sz w:val="28"/>
          <w:szCs w:val="28"/>
          <w:lang w:eastAsia="ar-SA"/>
        </w:rPr>
      </w:pPr>
    </w:p>
    <w:p w:rsidR="00C76F43" w:rsidRDefault="00C76F43" w:rsidP="00BE682C">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тестовые вопросы/ задания</w:t>
      </w:r>
    </w:p>
    <w:p w:rsidR="00B76ADE" w:rsidRDefault="00B76ADE" w:rsidP="00BE682C">
      <w:pPr>
        <w:suppressAutoHyphens/>
        <w:spacing w:after="0" w:line="240" w:lineRule="auto"/>
        <w:jc w:val="both"/>
        <w:rPr>
          <w:rFonts w:ascii="Times New Roman" w:eastAsia="Times New Roman" w:hAnsi="Times New Roman" w:cs="Times New Roman"/>
          <w:b/>
          <w:sz w:val="28"/>
          <w:szCs w:val="28"/>
          <w:lang w:eastAsia="ar-SA"/>
        </w:rPr>
      </w:pPr>
    </w:p>
    <w:p w:rsidR="00B76ADE" w:rsidRPr="00CF2AD3" w:rsidRDefault="00C76F43" w:rsidP="00CF2AD3">
      <w:pPr>
        <w:shd w:val="clear" w:color="auto" w:fill="FFFFFF"/>
        <w:spacing w:after="0" w:line="240" w:lineRule="auto"/>
        <w:jc w:val="center"/>
        <w:rPr>
          <w:rFonts w:ascii="Times New Roman" w:eastAsia="Calibri" w:hAnsi="Times New Roman" w:cs="Times New Roman"/>
          <w:b/>
          <w:sz w:val="28"/>
          <w:szCs w:val="28"/>
        </w:rPr>
      </w:pPr>
      <w:r w:rsidRPr="00CF2AD3">
        <w:rPr>
          <w:rFonts w:ascii="Times New Roman" w:eastAsia="Calibri" w:hAnsi="Times New Roman" w:cs="Times New Roman"/>
          <w:b/>
          <w:sz w:val="28"/>
          <w:szCs w:val="28"/>
        </w:rPr>
        <w:t>Тестовое задание</w:t>
      </w:r>
      <w:r w:rsidR="00B76ADE" w:rsidRPr="00CF2AD3">
        <w:rPr>
          <w:rFonts w:ascii="Times New Roman" w:eastAsia="Calibri" w:hAnsi="Times New Roman" w:cs="Times New Roman"/>
          <w:b/>
          <w:sz w:val="28"/>
          <w:szCs w:val="28"/>
        </w:rPr>
        <w:t xml:space="preserve"> по теме.</w:t>
      </w:r>
    </w:p>
    <w:p w:rsidR="00C76F43" w:rsidRPr="00CF2AD3" w:rsidRDefault="00B76ADE" w:rsidP="00CF2AD3">
      <w:pPr>
        <w:shd w:val="clear" w:color="auto" w:fill="FFFFFF"/>
        <w:spacing w:after="0" w:line="240" w:lineRule="auto"/>
        <w:jc w:val="center"/>
        <w:rPr>
          <w:rFonts w:ascii="Times New Roman" w:eastAsia="Calibri" w:hAnsi="Times New Roman" w:cs="Times New Roman"/>
          <w:b/>
          <w:sz w:val="28"/>
          <w:szCs w:val="28"/>
        </w:rPr>
      </w:pPr>
      <w:r w:rsidRPr="00CF2AD3">
        <w:rPr>
          <w:rFonts w:ascii="Times New Roman" w:eastAsia="Calibri" w:hAnsi="Times New Roman" w:cs="Times New Roman"/>
          <w:b/>
          <w:sz w:val="28"/>
          <w:szCs w:val="28"/>
        </w:rPr>
        <w:t>«Основные понятия и предмет философии.»</w:t>
      </w:r>
    </w:p>
    <w:p w:rsidR="00C76F43" w:rsidRPr="00CF2AD3" w:rsidRDefault="00C76F43" w:rsidP="00CF2AD3">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1-5, выбрав один правильный ответ.</w:t>
      </w:r>
    </w:p>
    <w:p w:rsidR="00C76F43" w:rsidRPr="00CF2AD3" w:rsidRDefault="00C76F43" w:rsidP="00CF2AD3">
      <w:pPr>
        <w:spacing w:after="0" w:line="240" w:lineRule="auto"/>
        <w:contextualSpacing/>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правильный ответ.</w:t>
      </w:r>
      <w:r w:rsidRPr="00CF2AD3">
        <w:rPr>
          <w:rFonts w:ascii="Times New Roman" w:eastAsia="Times New Roman" w:hAnsi="Times New Roman" w:cs="Times New Roman"/>
          <w:sz w:val="28"/>
          <w:szCs w:val="28"/>
          <w:lang w:eastAsia="ru-RU"/>
        </w:rPr>
        <w:t xml:space="preserve"> Форма мировоззрения, основанная на эмоционально-образном и фантастическом отношении к миру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Философия.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Выберите правильный ответ.</w:t>
      </w:r>
      <w:r w:rsidRPr="00CF2AD3">
        <w:rPr>
          <w:rFonts w:ascii="Times New Roman" w:eastAsia="Times New Roman" w:hAnsi="Times New Roman" w:cs="Times New Roman"/>
          <w:sz w:val="28"/>
          <w:szCs w:val="28"/>
          <w:lang w:eastAsia="ru-RU"/>
        </w:rPr>
        <w:t xml:space="preserve"> В переводе с греческого «философия» означает</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Стремление к совершенству.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Наука мудрости.</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Любовь к мудрости.</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Учение о законах развития.</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Онтология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Философская антропология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581"/>
        <w:gridCol w:w="467"/>
        <w:gridCol w:w="6136"/>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Гуманистическая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Критическая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Мировоззренческая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4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336"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Продолжите и объясните.</w:t>
      </w:r>
      <w:r w:rsidRPr="00CF2AD3">
        <w:rPr>
          <w:rFonts w:ascii="Times New Roman" w:eastAsia="Times New Roman" w:hAnsi="Times New Roman" w:cs="Times New Roman"/>
          <w:sz w:val="28"/>
          <w:szCs w:val="28"/>
          <w:lang w:eastAsia="ru-RU"/>
        </w:rPr>
        <w:t xml:space="preserve"> Для религиозного мировоззрения характерны следующие особенности</w:t>
      </w:r>
    </w:p>
    <w:p w:rsidR="00C76F43" w:rsidRPr="00CF2AD3" w:rsidRDefault="00C76F43" w:rsidP="00CF2AD3">
      <w:pPr>
        <w:spacing w:after="0" w:line="240" w:lineRule="auto"/>
        <w:contextualSpacing/>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w:t>
      </w: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b/>
          <w:sz w:val="28"/>
          <w:szCs w:val="28"/>
          <w:lang w:eastAsia="ru-RU"/>
        </w:rPr>
        <w:t>правильный ответ.</w:t>
      </w:r>
      <w:r w:rsidRPr="00CF2AD3">
        <w:rPr>
          <w:rFonts w:ascii="Times New Roman" w:eastAsia="Times New Roman" w:hAnsi="Times New Roman" w:cs="Times New Roman"/>
          <w:sz w:val="28"/>
          <w:szCs w:val="28"/>
          <w:lang w:eastAsia="ru-RU"/>
        </w:rPr>
        <w:t xml:space="preserve"> Форма мировоззрения, основанная на вере в сверхъестественное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Философия.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тип мировоззрения и его основные черты</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373"/>
        <w:gridCol w:w="467"/>
        <w:gridCol w:w="4343"/>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Мифологическое </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Слитность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Религиозное</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Логичность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w:t>
            </w: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Философское</w:t>
            </w: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Эмоциональность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Вера в сверхъестественное</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Догматизм</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Обобщенность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Очеловечивание природы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Моральная направленность</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И</w:t>
            </w:r>
          </w:p>
        </w:tc>
        <w:tc>
          <w:tcPr>
            <w:tcW w:w="4359"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Системность</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457"/>
        <w:gridCol w:w="467"/>
        <w:gridCol w:w="6262"/>
      </w:tblGrid>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Методологическая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Общекультурная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2137"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610"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Гносеология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Социальная философия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w:t>
      </w:r>
      <w:r w:rsidRPr="00CF2AD3">
        <w:rPr>
          <w:rFonts w:ascii="Times New Roman" w:eastAsia="Times New Roman" w:hAnsi="Times New Roman" w:cs="Times New Roman"/>
          <w:sz w:val="28"/>
          <w:szCs w:val="28"/>
          <w:lang w:eastAsia="ru-RU"/>
        </w:rPr>
        <w:t xml:space="preserve"> Мировоззрение – это…</w:t>
      </w:r>
    </w:p>
    <w:p w:rsidR="00C76F43" w:rsidRPr="00CF2AD3" w:rsidRDefault="00C76F43" w:rsidP="00CF2AD3">
      <w:pPr>
        <w:spacing w:after="0" w:line="240" w:lineRule="auto"/>
        <w:contextualSpacing/>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правильный ответ.</w:t>
      </w:r>
      <w:r w:rsidRPr="00CF2AD3">
        <w:rPr>
          <w:rFonts w:ascii="Times New Roman" w:eastAsia="Times New Roman" w:hAnsi="Times New Roman" w:cs="Times New Roman"/>
          <w:sz w:val="28"/>
          <w:szCs w:val="28"/>
          <w:lang w:eastAsia="ru-RU"/>
        </w:rPr>
        <w:t xml:space="preserve"> Системно-теоретическое мировоззрение, для которого характерны логичность и последовательность, системность, высокая степень обобщения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Мифология.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Религия.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Философия.</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Обыденное мировоззрение.</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Выберите правильный ответ.</w:t>
      </w:r>
      <w:r w:rsidRPr="00CF2AD3">
        <w:rPr>
          <w:rFonts w:ascii="Times New Roman" w:eastAsia="Times New Roman" w:hAnsi="Times New Roman" w:cs="Times New Roman"/>
          <w:sz w:val="28"/>
          <w:szCs w:val="28"/>
          <w:lang w:eastAsia="ru-RU"/>
        </w:rPr>
        <w:t xml:space="preserve"> Впервые назвал себя философом…</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Платон.</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Аристотель.</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Фалес.</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Пифагор.</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раздел философии и его характеристику:</w:t>
      </w:r>
    </w:p>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Гносеология </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ценностях</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Философская антропология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Теория познания</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Аксиология</w:t>
            </w: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человеке</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законах развития общества</w:t>
            </w:r>
          </w:p>
        </w:tc>
      </w:tr>
      <w:tr w:rsidR="00C76F43" w:rsidRPr="00CF2AD3" w:rsidTr="00C76F43">
        <w:tc>
          <w:tcPr>
            <w:tcW w:w="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392"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p>
        </w:tc>
        <w:tc>
          <w:tcPr>
            <w:tcW w:w="427"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C76F43" w:rsidRPr="00CF2AD3" w:rsidRDefault="00C76F43" w:rsidP="00CF2AD3">
            <w:pPr>
              <w:spacing w:after="0" w:line="240" w:lineRule="auto"/>
              <w:contextualSpacing/>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Учение о бытии</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Соотнесите</w:t>
      </w:r>
      <w:r w:rsidRPr="00CF2AD3">
        <w:rPr>
          <w:rFonts w:ascii="Times New Roman" w:eastAsia="Times New Roman" w:hAnsi="Times New Roman" w:cs="Times New Roman"/>
          <w:sz w:val="28"/>
          <w:szCs w:val="28"/>
          <w:lang w:eastAsia="ru-RU"/>
        </w:rPr>
        <w:t xml:space="preserve"> функцию философии и ее характеристику:</w:t>
      </w: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292"/>
        <w:gridCol w:w="467"/>
        <w:gridCol w:w="6426"/>
      </w:tblGrid>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Интегрирующая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Систематизирует и обобщает данные всех наук</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Прогностическая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Предугадывает тенденции развития научного знания и социальных изменений</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Аксиологическая</w:t>
            </w: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Знакомит человека с высшими достижениями мировой интеллектуальной культуры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Рассматривает мир через призму человека и его целей, обосновывает его самоценность, его права и свободы</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Подвергает критике устаревшие взгляды, нормы, учения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Вырабатывает общие принципы и способы теоретического и практического освоения действительности</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Служит теоретическим основанием мировоззрения</w:t>
            </w:r>
          </w:p>
        </w:tc>
      </w:tr>
      <w:tr w:rsidR="00C76F43" w:rsidRPr="00CF2AD3" w:rsidTr="00C76F43">
        <w:tc>
          <w:tcPr>
            <w:tcW w:w="39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1995"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tc>
        <w:tc>
          <w:tcPr>
            <w:tcW w:w="432"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w:t>
            </w:r>
          </w:p>
        </w:tc>
        <w:tc>
          <w:tcPr>
            <w:tcW w:w="6751" w:type="dxa"/>
          </w:tcPr>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Дает оценку миру и человеку, обосновывает значимость духовных ценностей </w:t>
            </w:r>
          </w:p>
        </w:tc>
      </w:tr>
    </w:tbl>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p>
    <w:p w:rsidR="00C76F43" w:rsidRPr="00CF2AD3" w:rsidRDefault="00C76F43"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Продолжите и объясните.</w:t>
      </w:r>
      <w:r w:rsidRPr="00CF2AD3">
        <w:rPr>
          <w:rFonts w:ascii="Times New Roman" w:eastAsia="Times New Roman" w:hAnsi="Times New Roman" w:cs="Times New Roman"/>
          <w:sz w:val="28"/>
          <w:szCs w:val="28"/>
          <w:lang w:eastAsia="ru-RU"/>
        </w:rPr>
        <w:t xml:space="preserve"> Для мифологического мировоззрения характерны следующие особенности…</w:t>
      </w:r>
    </w:p>
    <w:p w:rsidR="00C76F43" w:rsidRPr="00CF2AD3" w:rsidRDefault="00C76F43" w:rsidP="00CF2AD3">
      <w:pPr>
        <w:spacing w:after="0" w:line="240" w:lineRule="auto"/>
        <w:rPr>
          <w:rFonts w:ascii="Times New Roman" w:eastAsia="Times New Roman" w:hAnsi="Times New Roman" w:cs="Times New Roman"/>
          <w:b/>
          <w:sz w:val="28"/>
          <w:szCs w:val="28"/>
          <w:lang w:eastAsia="ru-RU"/>
        </w:rPr>
      </w:pPr>
    </w:p>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76F43" w:rsidRPr="00CF2AD3" w:rsidTr="00C76F43">
        <w:tc>
          <w:tcPr>
            <w:tcW w:w="3190"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3190"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c>
          <w:tcPr>
            <w:tcW w:w="3191" w:type="dxa"/>
          </w:tcPr>
          <w:p w:rsidR="00C76F43" w:rsidRPr="00CF2AD3" w:rsidRDefault="00C76F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tc>
      </w:tr>
      <w:tr w:rsidR="00C76F43" w:rsidRPr="00CF2AD3" w:rsidTr="00C76F43">
        <w:tc>
          <w:tcPr>
            <w:tcW w:w="3190"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В</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1-Д, 2-В, 3-А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4 – 1-Г, 2-Д, 3-Ж</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догматизм, вера в сверхъестественное, иерархия, моральная система</w:t>
            </w:r>
          </w:p>
        </w:tc>
        <w:tc>
          <w:tcPr>
            <w:tcW w:w="3190"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 – Б</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В, Ж, 2-Г, Д, З, 3-Б, Е, И</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 – 1-З, 2-Е, 3-В</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1-А, 2-Б, 3-Г</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мировоззрение – это совокупность взглядов на мир и место в нем человека</w:t>
            </w:r>
          </w:p>
        </w:tc>
        <w:tc>
          <w:tcPr>
            <w:tcW w:w="3191" w:type="dxa"/>
          </w:tcPr>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1 – В </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 Г </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1-Б, 2-В, 3-А</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4 – 1-А, 2-Б, 3-З</w:t>
            </w:r>
          </w:p>
          <w:p w:rsidR="00C76F43" w:rsidRPr="00CF2AD3" w:rsidRDefault="00C76F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слитность, очеловечивание природы, эмоциональность</w:t>
            </w:r>
          </w:p>
        </w:tc>
      </w:tr>
    </w:tbl>
    <w:p w:rsidR="00C76F43" w:rsidRPr="00CF2AD3" w:rsidRDefault="00C76F43" w:rsidP="00CF2AD3">
      <w:pPr>
        <w:suppressAutoHyphens/>
        <w:spacing w:after="0" w:line="240" w:lineRule="auto"/>
        <w:jc w:val="both"/>
        <w:rPr>
          <w:rFonts w:ascii="Times New Roman" w:eastAsia="Times New Roman" w:hAnsi="Times New Roman" w:cs="Times New Roman"/>
          <w:b/>
          <w:sz w:val="28"/>
          <w:szCs w:val="28"/>
          <w:lang w:eastAsia="ar-SA"/>
        </w:rPr>
      </w:pPr>
    </w:p>
    <w:p w:rsidR="00B76ADE" w:rsidRPr="00CF2AD3" w:rsidRDefault="00B76ADE"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Тестовое задания </w:t>
      </w:r>
      <w:r w:rsidR="00291C43" w:rsidRPr="00CF2AD3">
        <w:rPr>
          <w:rFonts w:ascii="Times New Roman" w:eastAsia="Times New Roman" w:hAnsi="Times New Roman" w:cs="Times New Roman"/>
          <w:b/>
          <w:bCs/>
          <w:sz w:val="28"/>
          <w:szCs w:val="28"/>
          <w:lang w:eastAsia="ru-RU"/>
        </w:rPr>
        <w:t xml:space="preserve"> по теме:</w:t>
      </w:r>
    </w:p>
    <w:p w:rsidR="00291C43" w:rsidRPr="00CF2AD3" w:rsidRDefault="00291C43"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 </w:t>
      </w:r>
      <w:r w:rsidRPr="00CF2AD3">
        <w:rPr>
          <w:rFonts w:ascii="Times New Roman" w:eastAsia="Times New Roman" w:hAnsi="Times New Roman" w:cs="Times New Roman"/>
          <w:b/>
          <w:sz w:val="28"/>
          <w:szCs w:val="28"/>
          <w:lang w:eastAsia="ru-RU"/>
        </w:rPr>
        <w:t>Философия Древнего мира и средневековая философия.</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1-7, выбрав один правильный ответ.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Понятие первоосновы мира в философии обозначается термином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субстанция                Б. космос                        В. плюрализм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Укажите, кому из греческих философов принадлежит высказывание «Нельзя дважды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войти в одну и ту же реку»: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Протагор                    Б. Гераклит                    В. Сократ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Число как универсальное основание мироздания признавал</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Пифагор                     В. Демокрит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Первоосновой мира по мнению Фалеса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Огонь                       Б. Вода                   В. Апейрон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«Слышал я, друг мой, что ты очень умный! А знаешь ли ты, что такое  добро и зло?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Конечно знаю, кто же этого не знает?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Тогда скажи: обман - это зло?...»   Какой философ мог вести подобный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Сенека                 В. Гераклит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Тирания, олигархия, демократия, по мнению Аристотеля,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идеальные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«Слышал я, друг мой, что ты очень умный! А знаешь ли ты, что такое  добро и зло?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Конечно знаю, кто же этого не знает?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 Тогда скажи: обман - это зло?...»   Какой философ мог вести подобный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Сенека                 В. Гераклит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Как звали греческого философа, отличавшегося эпатажным поведением (жил в бочке в порту, разговаривал с собаками и т.д.)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«Миром правят числа и с их помощью можно разрешить проблему много и единого!». О философии какого философа идет речь?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Пифагор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Основным понятием философии Платона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идея                                Б. форма                         В. материя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«Правильные» и «неправильные» формы правления были определены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Конфуцием                    Б. Аристотелем             В.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Основным понятием философии Платона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идея                                Б. форма                         В. материя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«Правильные» и «неправильные» формы правления были определены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Конфуцием                    Б. Аристотелем             В.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Назовите представителя философии эллинизма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Левкипп                         Б. Демокрит                   В. Эпикур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Первоосновой мира по мнению Фалеса является: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Огонь                       Б. Вода                   В. Апейрон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Тирания, олигархия, демократия, по мнению Аристотеля,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неправильные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идеальные формы правления.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Как звали греческого философа, отличавшегося эпатажным поведением (жил в бочке в порту, разговаривал с собаками и т.д.)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Сократ                 Б. Платон               В. Диоген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Основной тезис в этике Эпикура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максимальное удовольствие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умеренное наслаждение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крайний аскетизм.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4.</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1. Около </w:t>
      </w:r>
      <w:smartTag w:uri="urn:schemas-microsoft-com:office:smarttags" w:element="metricconverter">
        <w:smartTagPr>
          <w:attr w:name="ProductID" w:val="500 г"/>
        </w:smartTagPr>
        <w:r w:rsidRPr="00CF2AD3">
          <w:rPr>
            <w:rFonts w:ascii="Times New Roman" w:eastAsia="Times New Roman" w:hAnsi="Times New Roman" w:cs="Times New Roman"/>
            <w:sz w:val="28"/>
            <w:szCs w:val="28"/>
            <w:lang w:eastAsia="ru-RU"/>
          </w:rPr>
          <w:t>500 г</w:t>
        </w:r>
      </w:smartTag>
      <w:r w:rsidRPr="00CF2AD3">
        <w:rPr>
          <w:rFonts w:ascii="Times New Roman" w:eastAsia="Times New Roman" w:hAnsi="Times New Roman" w:cs="Times New Roman"/>
          <w:sz w:val="28"/>
          <w:szCs w:val="28"/>
          <w:lang w:eastAsia="ru-RU"/>
        </w:rPr>
        <w:t xml:space="preserve">. до н.э. в Индии распространяется учение Сиддхардтхи Гаутамы,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известного под именем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Карл Ясперс                    Б. Заратустра              В. Будда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В середине </w:t>
      </w:r>
      <w:r w:rsidRPr="00CF2AD3">
        <w:rPr>
          <w:rFonts w:ascii="Times New Roman" w:eastAsia="Times New Roman" w:hAnsi="Times New Roman" w:cs="Times New Roman"/>
          <w:sz w:val="28"/>
          <w:szCs w:val="28"/>
          <w:lang w:val="en-US" w:eastAsia="ru-RU"/>
        </w:rPr>
        <w:t>I</w:t>
      </w:r>
      <w:r w:rsidRPr="00CF2AD3">
        <w:rPr>
          <w:rFonts w:ascii="Times New Roman" w:eastAsia="Times New Roman" w:hAnsi="Times New Roman" w:cs="Times New Roman"/>
          <w:sz w:val="28"/>
          <w:szCs w:val="28"/>
          <w:lang w:eastAsia="ru-RU"/>
        </w:rPr>
        <w:t xml:space="preserve"> тысячелетия до н.э. философ Конфуций разработал учение, целью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которого было создание: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деспотического государства, основанного на сильной центральной власти и строго   иерархичной структуре;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Б. идеального государства, основанного на твердых нравственных принципах, с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гармоничными социальными отношениями;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В. демократического государства, основанного на разделении властей, с социально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однородным обществом.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Согласно буддизму, нирвана есть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блаженное умирание или смерть как блаженство;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Б. предельное упрощение человеческой личности;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В. состояние высшего духовного покоя, отрешенности от всех жизненных забот и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стремлений.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«Дао» в переводе с древнекитайского означает: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Порядок.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Корень.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Одной из важнейших добродетелей человека, по мнению Конфуция была: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Любознательность.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Услужливость императору.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Вежливость.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Самое древнее индийское религиозное произведение называлось: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«Дао Дэ Цзын».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«Веды».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«Лунь юй».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Закон Кармы –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Краеугольная идея учения Лао Цзы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Основа индийской национальной религии –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Главный путь достижения нирваны в буддизме.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5.</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«Ли» в переводе с древнекитайского означает: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Порядок.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Корень.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Диалог.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2. Одной из важнейших добродетелей человека, по мнению Конфуция была: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Любознательность.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Услужливость императору.</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Вежливость.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В середине </w:t>
      </w:r>
      <w:r w:rsidRPr="00CF2AD3">
        <w:rPr>
          <w:rFonts w:ascii="Times New Roman" w:eastAsia="Times New Roman" w:hAnsi="Times New Roman" w:cs="Times New Roman"/>
          <w:sz w:val="28"/>
          <w:szCs w:val="28"/>
          <w:lang w:val="en-US" w:eastAsia="ru-RU"/>
        </w:rPr>
        <w:t>I</w:t>
      </w:r>
      <w:r w:rsidRPr="00CF2AD3">
        <w:rPr>
          <w:rFonts w:ascii="Times New Roman" w:eastAsia="Times New Roman" w:hAnsi="Times New Roman" w:cs="Times New Roman"/>
          <w:sz w:val="28"/>
          <w:szCs w:val="28"/>
          <w:lang w:eastAsia="ru-RU"/>
        </w:rPr>
        <w:t xml:space="preserve"> тысячелетия до н.э. философ Конфуций разработал учение, целью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которого было создание: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деспотического государства, основанного на сильной центральной власти и строго   иерархичной структуре;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Б. идеального государства, основанного на твердых нравственных принципах, с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гармоничными социальными отношениями;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 xml:space="preserve"> В. демократического государства, основанного на разделении властей, с социально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однородным обществом.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Индуизм, с точки зрения изучения проблемы субстанции,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Дуализм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Плюрализм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«Лунь юй» - источник учения: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Даосизма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Конфуцианства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Закон Кармы – это:</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Краеугольная идея учения Лао Цзы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Основа индийской национальной религии – индуизма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Главный путь достижения нирваны в буддизме.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Около </w:t>
      </w:r>
      <w:smartTag w:uri="urn:schemas-microsoft-com:office:smarttags" w:element="metricconverter">
        <w:smartTagPr>
          <w:attr w:name="ProductID" w:val="500 г"/>
        </w:smartTagPr>
        <w:r w:rsidRPr="00CF2AD3">
          <w:rPr>
            <w:rFonts w:ascii="Times New Roman" w:eastAsia="Times New Roman" w:hAnsi="Times New Roman" w:cs="Times New Roman"/>
            <w:sz w:val="28"/>
            <w:szCs w:val="28"/>
            <w:lang w:eastAsia="ru-RU"/>
          </w:rPr>
          <w:t>500 г</w:t>
        </w:r>
      </w:smartTag>
      <w:r w:rsidRPr="00CF2AD3">
        <w:rPr>
          <w:rFonts w:ascii="Times New Roman" w:eastAsia="Times New Roman" w:hAnsi="Times New Roman" w:cs="Times New Roman"/>
          <w:sz w:val="28"/>
          <w:szCs w:val="28"/>
          <w:lang w:eastAsia="ru-RU"/>
        </w:rPr>
        <w:t xml:space="preserve">. до н.э. в Индии распространяется учение Сиддхардтхи Гаутамы,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известного под именем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w:t>
      </w:r>
      <w:r w:rsidRPr="00CF2AD3">
        <w:rPr>
          <w:rFonts w:ascii="Times New Roman" w:eastAsia="Times New Roman" w:hAnsi="Times New Roman" w:cs="Times New Roman"/>
          <w:sz w:val="28"/>
          <w:szCs w:val="28"/>
          <w:lang w:eastAsia="ru-RU"/>
        </w:rPr>
        <w:tab/>
        <w:t>А. Карл Ясперс                    Б. Заратустра              В. Будда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tbl>
      <w:tblPr>
        <w:tblStyle w:val="23"/>
        <w:tblW w:w="5000" w:type="pct"/>
        <w:tblLook w:val="04A0" w:firstRow="1" w:lastRow="0" w:firstColumn="1" w:lastColumn="0" w:noHBand="0" w:noVBand="1"/>
      </w:tblPr>
      <w:tblGrid>
        <w:gridCol w:w="2036"/>
        <w:gridCol w:w="1097"/>
        <w:gridCol w:w="1038"/>
        <w:gridCol w:w="1097"/>
        <w:gridCol w:w="1074"/>
        <w:gridCol w:w="1097"/>
        <w:gridCol w:w="1097"/>
        <w:gridCol w:w="1038"/>
      </w:tblGrid>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Б</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1)В</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3)В</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4)Б</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7)Б</w:t>
            </w:r>
          </w:p>
        </w:tc>
      </w:tr>
      <w:tr w:rsidR="00291C43" w:rsidRPr="00CF2AD3" w:rsidTr="004F781F">
        <w:tc>
          <w:tcPr>
            <w:tcW w:w="106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вариант</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1)А</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3)Б</w:t>
            </w:r>
          </w:p>
        </w:tc>
        <w:tc>
          <w:tcPr>
            <w:tcW w:w="561"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4)А</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57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w:t>
            </w:r>
          </w:p>
        </w:tc>
        <w:tc>
          <w:tcPr>
            <w:tcW w:w="5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7)Б</w:t>
            </w:r>
          </w:p>
        </w:tc>
      </w:tr>
    </w:tbl>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B76ADE" w:rsidRPr="00CF2AD3" w:rsidRDefault="00B76ADE" w:rsidP="00CF2AD3">
      <w:pPr>
        <w:spacing w:after="0" w:line="240" w:lineRule="auto"/>
        <w:jc w:val="center"/>
        <w:rPr>
          <w:rFonts w:ascii="Times New Roman" w:eastAsia="Times New Roman" w:hAnsi="Times New Roman" w:cs="Times New Roman"/>
          <w:b/>
          <w:bCs/>
          <w:sz w:val="28"/>
          <w:szCs w:val="28"/>
          <w:lang w:eastAsia="ru-RU"/>
        </w:rPr>
      </w:pPr>
      <w:r w:rsidRPr="00CF2AD3">
        <w:rPr>
          <w:rFonts w:ascii="Times New Roman" w:eastAsia="Times New Roman" w:hAnsi="Times New Roman" w:cs="Times New Roman"/>
          <w:b/>
          <w:bCs/>
          <w:sz w:val="28"/>
          <w:szCs w:val="28"/>
          <w:lang w:eastAsia="ru-RU"/>
        </w:rPr>
        <w:t xml:space="preserve">Тестовое задания </w:t>
      </w:r>
      <w:r w:rsidR="00291C43" w:rsidRPr="00CF2AD3">
        <w:rPr>
          <w:rFonts w:ascii="Times New Roman" w:eastAsia="Times New Roman" w:hAnsi="Times New Roman" w:cs="Times New Roman"/>
          <w:b/>
          <w:bCs/>
          <w:sz w:val="28"/>
          <w:szCs w:val="28"/>
          <w:lang w:eastAsia="ru-RU"/>
        </w:rPr>
        <w:t xml:space="preserve"> по теме:</w:t>
      </w:r>
    </w:p>
    <w:p w:rsidR="00291C43" w:rsidRPr="00CF2AD3" w:rsidRDefault="00B76ADE"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w:t>
      </w:r>
      <w:r w:rsidR="00291C43" w:rsidRPr="00CF2AD3">
        <w:rPr>
          <w:rFonts w:ascii="Times New Roman" w:eastAsia="Times New Roman" w:hAnsi="Times New Roman" w:cs="Times New Roman"/>
          <w:b/>
          <w:sz w:val="28"/>
          <w:szCs w:val="28"/>
          <w:lang w:eastAsia="ru-RU"/>
        </w:rPr>
        <w:t>Философия Возрождения и Нового времени.</w:t>
      </w:r>
      <w:r w:rsidR="00AE0450" w:rsidRPr="00CF2AD3">
        <w:rPr>
          <w:rFonts w:ascii="Times New Roman" w:eastAsia="Times New Roman" w:hAnsi="Times New Roman" w:cs="Times New Roman"/>
          <w:b/>
          <w:sz w:val="28"/>
          <w:szCs w:val="28"/>
          <w:lang w:eastAsia="ru-RU"/>
        </w:rPr>
        <w:t>»</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1-5, выбрав один правильный ответ.</w:t>
      </w:r>
    </w:p>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 Что из перечисленного относится особенностям философии эпохи Возрождения?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(несколько вариантов ответа):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космоцентризм                Г. этика долга                            Ж. политеизм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теоцентризм                    Д. гуманизм                                 З. пантеизм</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антропоцентризм           Е. эстетика выше морали          И. монотеизм.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Кто из философов занимался проблемой поиска метода научного познания?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Платон, Аристотель, Демокрит;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 Коперник, Н.Макиавелли, Н. Кузанский;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Леонардо да Винчи, Ф.Бэкон, Р.Декарт</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 Ш.Монтескье, Ж.-Ж. Руссо, Вольтер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Естественное состояние людей – это «война всех против всех». Так считал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Г.Т. Гоббс           Б. Б.Спиноза          В. Д.Дидро                  Г. Г.Гегель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4. Общественный прогресс возможен лишь при помощи разума, науки и образования.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История человечества – история восхождения к разуму, к свету. Так считали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философы-гуманисты                 В. философы-юристы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натурфилософы                            Г. философы-просветители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Познание мира возможно только с помощью разума. Это точка зрения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рационалистов               Б. эмпириков                 В. агностиков.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Кто из перечисленных относится к философам эпохи Возрождения?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(несколько вариантов ответа):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Аврелий Августин          Г. Аристотель                         Ж. Николай Коперник</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Гераклит Эфесский         Д. Николо Макиавелли          З. Данте Алигьери</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Шарль Монтескье           Е. Джордано Бруно                И. Фома Аквинский</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Кто из философов изучал политическую систему общества?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Фалес, Гераклит, Эпикур;</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Платон, Н.Макиавелли, Ш. Монтескье;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Р.Декарт, Ф.Бэкон, Б.Спиноза.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является основателем «юридического направления» в философии Нового времени,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провозгласившим идею «естественных прав» человека?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Данте Алигьери         Б. И. Кеплер            В. Д.Юм           Г. Т.Гоббс</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Основной темой в философии раннего Нового времени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 стала тема познания.    Сложились два крупных философских течения:</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номиналисты и реалисты;                    В. западники и славянофилы</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Б. материалисты и идеалисты;                  Г. сенсуалисты и рационалисты.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5. Человек – существо хрупкое, недолговечное. Он «тень, промелькнувшая на миг», </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«мыслящий тростник». Эта идея содержится в размышлениях</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Б.Паскаля        Б. Б.Спинозы         В. Г.Лейбница            Г. И.Ньютона</w:t>
      </w:r>
    </w:p>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tbl>
      <w:tblPr>
        <w:tblStyle w:val="3"/>
        <w:tblW w:w="5000" w:type="pct"/>
        <w:tblLook w:val="04A0" w:firstRow="1" w:lastRow="0" w:firstColumn="1" w:lastColumn="0" w:noHBand="0" w:noVBand="1"/>
      </w:tblPr>
      <w:tblGrid>
        <w:gridCol w:w="1774"/>
        <w:gridCol w:w="2186"/>
        <w:gridCol w:w="1404"/>
        <w:gridCol w:w="1404"/>
        <w:gridCol w:w="1404"/>
        <w:gridCol w:w="1402"/>
      </w:tblGrid>
      <w:tr w:rsidR="00291C43" w:rsidRPr="00CF2AD3" w:rsidTr="004F781F">
        <w:tc>
          <w:tcPr>
            <w:tcW w:w="927"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11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В,Д,Е,З,И</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В</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73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r>
      <w:tr w:rsidR="00291C43" w:rsidRPr="00CF2AD3" w:rsidTr="004F781F">
        <w:tc>
          <w:tcPr>
            <w:tcW w:w="927"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114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В,Д,Е,Ж,З</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Г</w:t>
            </w:r>
          </w:p>
        </w:tc>
        <w:tc>
          <w:tcPr>
            <w:tcW w:w="733"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732" w:type="pct"/>
          </w:tcPr>
          <w:p w:rsidR="00291C43" w:rsidRPr="00CF2AD3" w:rsidRDefault="00291C43"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r>
    </w:tbl>
    <w:p w:rsidR="00291C43" w:rsidRPr="00CF2AD3" w:rsidRDefault="00291C43" w:rsidP="00CF2AD3">
      <w:pPr>
        <w:spacing w:after="0" w:line="240" w:lineRule="auto"/>
        <w:rPr>
          <w:rFonts w:ascii="Times New Roman" w:eastAsia="Times New Roman" w:hAnsi="Times New Roman" w:cs="Times New Roman"/>
          <w:b/>
          <w:sz w:val="28"/>
          <w:szCs w:val="28"/>
          <w:lang w:eastAsia="ru-RU"/>
        </w:rPr>
      </w:pPr>
    </w:p>
    <w:p w:rsidR="00291C43" w:rsidRPr="00CF2AD3" w:rsidRDefault="00B76ADE"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правильные ответы.</w:t>
      </w:r>
      <w:r w:rsidRPr="00CF2AD3">
        <w:rPr>
          <w:rFonts w:ascii="Times New Roman" w:eastAsia="Times New Roman" w:hAnsi="Times New Roman" w:cs="Times New Roman"/>
          <w:sz w:val="28"/>
          <w:szCs w:val="28"/>
          <w:lang w:eastAsia="ru-RU"/>
        </w:rPr>
        <w:t xml:space="preserve"> К особенностям философии Возрождения относятся: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теоцентризм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гуманизм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креационизм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антропоцентризм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магия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направление философии Возрождения и представителей:</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Натурфилософия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 Монтень</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Политическая 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 Мор</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Кузанский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 Роттердамский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Галилей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Макиавелли</w:t>
            </w:r>
          </w:p>
        </w:tc>
      </w:tr>
    </w:tbl>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Выберите правильный ответ.</w:t>
      </w:r>
      <w:r w:rsidRPr="00CF2AD3">
        <w:rPr>
          <w:rFonts w:ascii="Times New Roman" w:eastAsia="Times New Roman" w:hAnsi="Times New Roman" w:cs="Times New Roman"/>
          <w:sz w:val="28"/>
          <w:szCs w:val="28"/>
          <w:lang w:eastAsia="ru-RU"/>
        </w:rPr>
        <w:t xml:space="preserve"> Эпоха Возрождения начинается с…</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w:t>
      </w:r>
      <w:r w:rsidRPr="00CF2AD3">
        <w:rPr>
          <w:rFonts w:ascii="Times New Roman" w:eastAsia="Times New Roman" w:hAnsi="Times New Roman" w:cs="Times New Roman"/>
          <w:sz w:val="28"/>
          <w:szCs w:val="28"/>
          <w:lang w:val="en-US" w:eastAsia="ru-RU"/>
        </w:rPr>
        <w:t>XIV </w:t>
      </w:r>
      <w:r w:rsidRPr="00CF2AD3">
        <w:rPr>
          <w:rFonts w:ascii="Times New Roman" w:eastAsia="Times New Roman" w:hAnsi="Times New Roman" w:cs="Times New Roman"/>
          <w:sz w:val="28"/>
          <w:szCs w:val="28"/>
          <w:lang w:eastAsia="ru-RU"/>
        </w:rPr>
        <w:t>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w:t>
      </w:r>
      <w:r w:rsidRPr="00CF2AD3">
        <w:rPr>
          <w:rFonts w:ascii="Times New Roman" w:eastAsia="Times New Roman" w:hAnsi="Times New Roman" w:cs="Times New Roman"/>
          <w:sz w:val="28"/>
          <w:szCs w:val="28"/>
          <w:lang w:val="en-US" w:eastAsia="ru-RU"/>
        </w:rPr>
        <w:t>XV</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w:t>
      </w:r>
      <w:r w:rsidRPr="00CF2AD3">
        <w:rPr>
          <w:rFonts w:ascii="Times New Roman" w:eastAsia="Times New Roman" w:hAnsi="Times New Roman" w:cs="Times New Roman"/>
          <w:sz w:val="28"/>
          <w:szCs w:val="28"/>
          <w:lang w:val="en-US" w:eastAsia="ru-RU"/>
        </w:rPr>
        <w:t>XVI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«точно известно, что ничего точно не известно» принадлежат…</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 и назовите</w:t>
      </w:r>
      <w:r w:rsidRPr="00CF2AD3">
        <w:rPr>
          <w:rFonts w:ascii="Times New Roman" w:eastAsia="Times New Roman" w:hAnsi="Times New Roman" w:cs="Times New Roman"/>
          <w:sz w:val="28"/>
          <w:szCs w:val="28"/>
          <w:lang w:eastAsia="ru-RU"/>
        </w:rPr>
        <w:t xml:space="preserve"> основателя эмпиризма.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B76ADE"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Выберите правильные ответы.</w:t>
      </w:r>
      <w:r w:rsidRPr="00CF2AD3">
        <w:rPr>
          <w:rFonts w:ascii="Times New Roman" w:eastAsia="Times New Roman" w:hAnsi="Times New Roman" w:cs="Times New Roman"/>
          <w:sz w:val="28"/>
          <w:szCs w:val="28"/>
          <w:lang w:eastAsia="ru-RU"/>
        </w:rPr>
        <w:t xml:space="preserve"> К особенностям философии Возрождения относятся: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эстетизм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психологизм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креационизм</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антропоморфность</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свободомыслие</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направление философии Возрождения:</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Натурфилософия</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 Монтень</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Скептицизм </w:t>
            </w: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Т. Мор</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 Кузанский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 Роттердамский</w:t>
            </w:r>
          </w:p>
        </w:tc>
      </w:tr>
      <w:tr w:rsidR="00291C43" w:rsidRPr="00CF2AD3" w:rsidTr="004F781F">
        <w:tc>
          <w:tcPr>
            <w:tcW w:w="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Галилей</w:t>
            </w:r>
          </w:p>
        </w:tc>
      </w:tr>
    </w:tbl>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Выберите правильный ответ</w:t>
      </w:r>
      <w:r w:rsidRPr="00CF2AD3">
        <w:rPr>
          <w:rFonts w:ascii="Times New Roman" w:eastAsia="Times New Roman" w:hAnsi="Times New Roman" w:cs="Times New Roman"/>
          <w:sz w:val="28"/>
          <w:szCs w:val="28"/>
          <w:lang w:eastAsia="ru-RU"/>
        </w:rPr>
        <w:t>. Эпоха Нового времени начинается с…</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w:t>
      </w:r>
      <w:r w:rsidRPr="00CF2AD3">
        <w:rPr>
          <w:rFonts w:ascii="Times New Roman" w:eastAsia="Times New Roman" w:hAnsi="Times New Roman" w:cs="Times New Roman"/>
          <w:sz w:val="28"/>
          <w:szCs w:val="28"/>
          <w:lang w:val="en-US" w:eastAsia="ru-RU"/>
        </w:rPr>
        <w:t>XV </w:t>
      </w:r>
      <w:r w:rsidRPr="00CF2AD3">
        <w:rPr>
          <w:rFonts w:ascii="Times New Roman" w:eastAsia="Times New Roman" w:hAnsi="Times New Roman" w:cs="Times New Roman"/>
          <w:sz w:val="28"/>
          <w:szCs w:val="28"/>
          <w:lang w:eastAsia="ru-RU"/>
        </w:rPr>
        <w:t>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w:t>
      </w:r>
      <w:r w:rsidRPr="00CF2AD3">
        <w:rPr>
          <w:rFonts w:ascii="Times New Roman" w:eastAsia="Times New Roman" w:hAnsi="Times New Roman" w:cs="Times New Roman"/>
          <w:sz w:val="28"/>
          <w:szCs w:val="28"/>
          <w:lang w:val="en-US" w:eastAsia="ru-RU"/>
        </w:rPr>
        <w:t>XVI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w:t>
      </w:r>
      <w:r w:rsidRPr="00CF2AD3">
        <w:rPr>
          <w:rFonts w:ascii="Times New Roman" w:eastAsia="Times New Roman" w:hAnsi="Times New Roman" w:cs="Times New Roman"/>
          <w:sz w:val="28"/>
          <w:szCs w:val="28"/>
          <w:lang w:val="en-US" w:eastAsia="ru-RU"/>
        </w:rPr>
        <w:t>XVII</w:t>
      </w:r>
      <w:r w:rsidRPr="00CF2AD3">
        <w:rPr>
          <w:rFonts w:ascii="Times New Roman" w:eastAsia="Times New Roman" w:hAnsi="Times New Roman" w:cs="Times New Roman"/>
          <w:sz w:val="28"/>
          <w:szCs w:val="28"/>
          <w:lang w:eastAsia="ru-RU"/>
        </w:rPr>
        <w:t xml:space="preserve"> века</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XVIII века</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«знание - сила» принадлежат…</w:t>
      </w: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p>
    <w:p w:rsidR="00291C43" w:rsidRPr="00CF2AD3" w:rsidRDefault="00291C43" w:rsidP="00CF2AD3">
      <w:pPr>
        <w:tabs>
          <w:tab w:val="left" w:pos="1544"/>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Дайте определение и назовите</w:t>
      </w:r>
      <w:r w:rsidRPr="00CF2AD3">
        <w:rPr>
          <w:rFonts w:ascii="Times New Roman" w:eastAsia="Times New Roman" w:hAnsi="Times New Roman" w:cs="Times New Roman"/>
          <w:sz w:val="28"/>
          <w:szCs w:val="28"/>
          <w:lang w:eastAsia="ru-RU"/>
        </w:rPr>
        <w:t xml:space="preserve"> основателя рационализма</w:t>
      </w:r>
      <w:r w:rsidRPr="00CF2AD3">
        <w:rPr>
          <w:rFonts w:ascii="Times New Roman" w:eastAsia="Times New Roman" w:hAnsi="Times New Roman" w:cs="Times New Roman"/>
          <w:b/>
          <w:sz w:val="28"/>
          <w:szCs w:val="28"/>
          <w:lang w:eastAsia="ru-RU"/>
        </w:rPr>
        <w:t>.</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Ключи</w:t>
      </w:r>
    </w:p>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6"/>
      </w:tblGrid>
      <w:tr w:rsidR="00291C43" w:rsidRPr="00CF2AD3" w:rsidTr="004F781F">
        <w:trPr>
          <w:jc w:val="center"/>
        </w:trPr>
        <w:tc>
          <w:tcPr>
            <w:tcW w:w="4378" w:type="dxa"/>
          </w:tcPr>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4376" w:type="dxa"/>
          </w:tcPr>
          <w:p w:rsidR="00291C43" w:rsidRPr="00CF2AD3" w:rsidRDefault="00291C43"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r>
      <w:tr w:rsidR="00291C43" w:rsidRPr="00CF2AD3" w:rsidTr="004F781F">
        <w:trPr>
          <w:jc w:val="center"/>
        </w:trPr>
        <w:tc>
          <w:tcPr>
            <w:tcW w:w="4378" w:type="dxa"/>
          </w:tcPr>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Б, 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1-В, Д, 2-Б, Е</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М. Монтень</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Эмпиризм – это опора на опыт. Основатель – Ф. Бэкон</w:t>
            </w:r>
          </w:p>
        </w:tc>
        <w:tc>
          <w:tcPr>
            <w:tcW w:w="4376" w:type="dxa"/>
          </w:tcPr>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А, Д</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1-В, Д, 2-А, Г</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А</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Ф. Бэкон</w:t>
            </w:r>
          </w:p>
          <w:p w:rsidR="00291C43" w:rsidRPr="00CF2AD3" w:rsidRDefault="00291C43"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Рационализм – это опора на разум. Основатель – Рене Декарт</w:t>
            </w:r>
          </w:p>
        </w:tc>
      </w:tr>
    </w:tbl>
    <w:p w:rsidR="00C76F43" w:rsidRPr="00CF2AD3" w:rsidRDefault="00C76F43"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E0450"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Тесты по теме</w:t>
      </w:r>
    </w:p>
    <w:p w:rsidR="004F781F"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«Социальная философия».</w:t>
      </w:r>
    </w:p>
    <w:p w:rsidR="004F781F" w:rsidRPr="00CF2AD3" w:rsidRDefault="004F781F" w:rsidP="00CF2AD3">
      <w:pPr>
        <w:autoSpaceDE w:val="0"/>
        <w:autoSpaceDN w:val="0"/>
        <w:adjustRightInd w:val="0"/>
        <w:spacing w:after="0" w:line="240" w:lineRule="auto"/>
        <w:rPr>
          <w:rFonts w:ascii="Times New Roman" w:eastAsia="Times New Roman" w:hAnsi="Times New Roman" w:cs="Times New Roman"/>
          <w:bCs/>
          <w:color w:val="000000"/>
          <w:sz w:val="28"/>
          <w:szCs w:val="28"/>
          <w:u w:val="single"/>
          <w:lang w:eastAsia="ru-RU"/>
        </w:rPr>
      </w:pPr>
    </w:p>
    <w:p w:rsidR="004F781F" w:rsidRPr="00CF2AD3" w:rsidRDefault="004F781F" w:rsidP="00CF2AD3">
      <w:pPr>
        <w:autoSpaceDE w:val="0"/>
        <w:autoSpaceDN w:val="0"/>
        <w:adjustRightInd w:val="0"/>
        <w:spacing w:after="0" w:line="240" w:lineRule="auto"/>
        <w:rPr>
          <w:rFonts w:ascii="Times New Roman" w:eastAsia="Times New Roman" w:hAnsi="Times New Roman" w:cs="Times New Roman"/>
          <w:bCs/>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1-10.</w:t>
      </w: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Cs/>
          <w:color w:val="000000"/>
          <w:sz w:val="28"/>
          <w:szCs w:val="28"/>
          <w:u w:val="single"/>
          <w:lang w:eastAsia="ru-RU"/>
        </w:rPr>
      </w:pP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F2AD3">
        <w:rPr>
          <w:rFonts w:ascii="Times New Roman" w:eastAsia="Times New Roman" w:hAnsi="Times New Roman" w:cs="Times New Roman"/>
          <w:b/>
          <w:bCs/>
          <w:color w:val="000000"/>
          <w:sz w:val="28"/>
          <w:szCs w:val="28"/>
          <w:lang w:eastAsia="ru-RU"/>
        </w:rPr>
        <w:t>Вариант 1</w:t>
      </w:r>
    </w:p>
    <w:p w:rsidR="004F781F" w:rsidRPr="00CF2AD3" w:rsidRDefault="004F781F" w:rsidP="00CF2A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 Эта философская позиция утверждает, что общественная жизнь является ареной борьбы за существование: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антропосоциогенез;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социал-дарвинизм;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космогенез;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г) историософия.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 Наиболее закрытой социальной группой является: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род;</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класс;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каста;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сословие;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страта.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3. Понятие класса является ключевым в философии: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Сен-Симона;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Гоббса;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Гегеля.</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 xml:space="preserve">4. Концепция, утверждающая, что государство возникает в результате разделения труда в обществе, </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конвенциональной;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социал-экономической;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патерналистской;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теократической;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психологической.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5. Теория единой глобальной цивилизации была сформулирована: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Хангтинтоном;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Данилевским;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Шпенглером;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Моисеевым.</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6. Ф. Фукуяма в своей философии провозгласил: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конец политики;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конец истории;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конец экономики;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конец государства;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конец человека.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7. По мнению А. Тойнби, всякая историческая общность людей развивается по принципу:</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причины и следствия;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вызова и ответа;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борьбы классов;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борьбы расс.</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lastRenderedPageBreak/>
        <w:t>8. Составлением глобальных прогнозов занимается: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информатика;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евгеника;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синергетика;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космология;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футурология.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духовная 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семиосфера;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ноосфера;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стратосфера;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10. В современности господствующим типом культуры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поп-культура;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элитарная 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контркультура;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антикультура;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маргинальная культура.</w:t>
      </w:r>
    </w:p>
    <w:p w:rsidR="004F781F" w:rsidRPr="00CF2AD3" w:rsidRDefault="004F781F" w:rsidP="00CF2AD3">
      <w:pPr>
        <w:spacing w:after="0" w:line="240" w:lineRule="auto"/>
        <w:contextualSpacing/>
        <w:jc w:val="both"/>
        <w:rPr>
          <w:rFonts w:ascii="Times New Roman" w:eastAsia="Times New Roman" w:hAnsi="Times New Roman" w:cs="Times New Roman"/>
          <w:b/>
          <w:b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11.</w:t>
      </w:r>
      <w:r w:rsidRPr="00CF2AD3">
        <w:rPr>
          <w:rFonts w:ascii="Times New Roman" w:eastAsia="Times New Roman" w:hAnsi="Times New Roman" w:cs="Times New Roman"/>
          <w:iCs/>
          <w:sz w:val="28"/>
          <w:szCs w:val="28"/>
          <w:lang w:eastAsia="ru-RU"/>
        </w:rPr>
        <w:t xml:space="preserve"> Общество является предметом исследования такой философской науки, как: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культурология;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гносеология;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политология;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экономика.</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12.</w:t>
      </w:r>
      <w:r w:rsidRPr="00CF2AD3">
        <w:rPr>
          <w:rFonts w:ascii="Times New Roman" w:eastAsia="Times New Roman" w:hAnsi="Times New Roman" w:cs="Times New Roman"/>
          <w:iCs/>
          <w:sz w:val="28"/>
          <w:szCs w:val="28"/>
          <w:lang w:eastAsia="ru-RU"/>
        </w:rPr>
        <w:t xml:space="preserve"> Философским учением о сущности и развитии че</w:t>
      </w:r>
      <w:r w:rsidRPr="00CF2AD3">
        <w:rPr>
          <w:rFonts w:ascii="Times New Roman" w:eastAsia="Times New Roman" w:hAnsi="Times New Roman" w:cs="Times New Roman"/>
          <w:iCs/>
          <w:sz w:val="28"/>
          <w:szCs w:val="28"/>
          <w:lang w:eastAsia="ru-RU"/>
        </w:rPr>
        <w:softHyphen/>
        <w:t>ловеческого общества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онтология;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метафизика;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история.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13. Целостность и устойчивость общественного организма основывается на: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эстетических ценностях;</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логических принципах;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творческой деятельности;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системе традиций;</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lastRenderedPageBreak/>
        <w:t>д) экономических отношениях.</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14.</w:t>
      </w:r>
      <w:r w:rsidRPr="00CF2AD3">
        <w:rPr>
          <w:rFonts w:ascii="Times New Roman" w:eastAsia="Times New Roman" w:hAnsi="Times New Roman" w:cs="Times New Roman"/>
          <w:iCs/>
          <w:sz w:val="28"/>
          <w:szCs w:val="28"/>
          <w:lang w:eastAsia="ru-RU"/>
        </w:rPr>
        <w:t xml:space="preserve"> Отчуждение во взаимоотношениях человека и обще</w:t>
      </w:r>
      <w:r w:rsidRPr="00CF2AD3">
        <w:rPr>
          <w:rFonts w:ascii="Times New Roman" w:eastAsia="Times New Roman" w:hAnsi="Times New Roman" w:cs="Times New Roman"/>
          <w:iCs/>
          <w:sz w:val="28"/>
          <w:szCs w:val="28"/>
          <w:lang w:eastAsia="ru-RU"/>
        </w:rPr>
        <w:softHyphen/>
        <w:t>ства наступает тогда, когда: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человек непрерывно воспроизводит самого себя как субъекта, соединяющего в себе природные, социальные и духовные качества;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происходит растворение человека в абстрактных соци</w:t>
      </w:r>
      <w:r w:rsidRPr="00CF2AD3">
        <w:rPr>
          <w:rFonts w:ascii="Times New Roman" w:eastAsia="Times New Roman" w:hAnsi="Times New Roman" w:cs="Times New Roman"/>
          <w:sz w:val="28"/>
          <w:szCs w:val="28"/>
          <w:lang w:eastAsia="ru-RU"/>
        </w:rPr>
        <w:softHyphen/>
        <w:t>альных качествах, в утрате им контроля над результата</w:t>
      </w:r>
      <w:r w:rsidRPr="00CF2AD3">
        <w:rPr>
          <w:rFonts w:ascii="Times New Roman" w:eastAsia="Times New Roman" w:hAnsi="Times New Roman" w:cs="Times New Roman"/>
          <w:sz w:val="28"/>
          <w:szCs w:val="28"/>
          <w:lang w:eastAsia="ru-RU"/>
        </w:rPr>
        <w:softHyphen/>
        <w:t>ми своей 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осуществляется освоение личностью разнообразных условий и форм деятельности, ее плодов и результа</w:t>
      </w:r>
      <w:r w:rsidRPr="00CF2AD3">
        <w:rPr>
          <w:rFonts w:ascii="Times New Roman" w:eastAsia="Times New Roman" w:hAnsi="Times New Roman" w:cs="Times New Roman"/>
          <w:sz w:val="28"/>
          <w:szCs w:val="28"/>
          <w:lang w:eastAsia="ru-RU"/>
        </w:rPr>
        <w:softHyphen/>
        <w:t>тов;</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15.</w:t>
      </w:r>
      <w:r w:rsidRPr="00CF2AD3">
        <w:rPr>
          <w:rFonts w:ascii="Times New Roman" w:eastAsia="Times New Roman" w:hAnsi="Times New Roman" w:cs="Times New Roman"/>
          <w:iCs/>
          <w:sz w:val="28"/>
          <w:szCs w:val="28"/>
          <w:lang w:eastAsia="ru-RU"/>
        </w:rPr>
        <w:t xml:space="preserve"> Социальный институт, который представляет со</w:t>
      </w:r>
      <w:r w:rsidRPr="00CF2AD3">
        <w:rPr>
          <w:rFonts w:ascii="Times New Roman" w:eastAsia="Times New Roman" w:hAnsi="Times New Roman" w:cs="Times New Roman"/>
          <w:iCs/>
          <w:sz w:val="28"/>
          <w:szCs w:val="28"/>
          <w:lang w:eastAsia="ru-RU"/>
        </w:rPr>
        <w:softHyphen/>
        <w:t>бой способ присвоения людьми продуктов материального и духовного производства, а также природных объектов, назы</w:t>
      </w:r>
      <w:r w:rsidRPr="00CF2AD3">
        <w:rPr>
          <w:rFonts w:ascii="Times New Roman" w:eastAsia="Times New Roman" w:hAnsi="Times New Roman" w:cs="Times New Roman"/>
          <w:iCs/>
          <w:sz w:val="28"/>
          <w:szCs w:val="28"/>
          <w:lang w:eastAsia="ru-RU"/>
        </w:rPr>
        <w:softHyphen/>
        <w:t>вается: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семья;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собственность;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власть;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закон.</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16.</w:t>
      </w:r>
      <w:r w:rsidRPr="00CF2AD3">
        <w:rPr>
          <w:rFonts w:ascii="Times New Roman" w:eastAsia="Times New Roman" w:hAnsi="Times New Roman" w:cs="Times New Roman"/>
          <w:iCs/>
          <w:sz w:val="28"/>
          <w:szCs w:val="28"/>
          <w:lang w:eastAsia="ru-RU"/>
        </w:rPr>
        <w:t xml:space="preserve"> В «ноосферной» модели человеческой цивилизации основная роль отведена: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государству;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нации;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экономике;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науке;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религии.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17. Сторонниками  цивилизационной трактовки истории человечества являются (укажите все варианты):</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Тойнби;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Шпенглер;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Маркс;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18. Что понимали под цивилизацией в </w:t>
      </w:r>
      <w:r w:rsidRPr="00CF2AD3">
        <w:rPr>
          <w:rFonts w:ascii="Times New Roman" w:eastAsia="Times New Roman" w:hAnsi="Times New Roman" w:cs="Times New Roman"/>
          <w:iCs/>
          <w:noProof/>
          <w:sz w:val="28"/>
          <w:szCs w:val="28"/>
          <w:lang w:val="en-US" w:eastAsia="ru-RU"/>
        </w:rPr>
        <w:t>XVIII</w:t>
      </w:r>
      <w:r w:rsidRPr="00CF2AD3">
        <w:rPr>
          <w:rFonts w:ascii="Times New Roman" w:eastAsia="Times New Roman" w:hAnsi="Times New Roman" w:cs="Times New Roman"/>
          <w:iCs/>
          <w:noProof/>
          <w:sz w:val="28"/>
          <w:szCs w:val="28"/>
          <w:lang w:eastAsia="ru-RU"/>
        </w:rPr>
        <w:t xml:space="preserve"> 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теократическое государственное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идеальное общество, основанное на принципах разумности и справедливости;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определнный уровень научно-технического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г) бесклассовое общество. </w:t>
      </w: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19. С точки зрения Хантингтона, отношения между цивилизациями в будущем приведут 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конфликту;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миру;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самоизоляции цивилизаций;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единой цивилизации;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бесклассовому обществу.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sz w:val="28"/>
          <w:szCs w:val="28"/>
          <w:lang w:eastAsia="ru-RU"/>
        </w:rPr>
        <w:t>20. Формами государственного правления являются (укажите все варианты ответов):</w:t>
      </w:r>
      <w:r w:rsidRPr="00CF2AD3">
        <w:rPr>
          <w:rFonts w:ascii="Times New Roman" w:eastAsia="Times New Roman" w:hAnsi="Times New Roman" w:cs="Times New Roman"/>
          <w:iCs/>
          <w:noProof/>
          <w:sz w:val="28"/>
          <w:szCs w:val="28"/>
          <w:lang w:eastAsia="ru-RU"/>
        </w:rPr>
        <w:t xml:space="preserve">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монархическая;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республиканская;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судебная;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исполнительная;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религиозная.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21.</w:t>
      </w:r>
      <w:r w:rsidRPr="00CF2AD3">
        <w:rPr>
          <w:rFonts w:ascii="Times New Roman" w:eastAsia="Times New Roman" w:hAnsi="Times New Roman" w:cs="Times New Roman"/>
          <w:iCs/>
          <w:sz w:val="28"/>
          <w:szCs w:val="28"/>
          <w:lang w:eastAsia="ru-RU"/>
        </w:rPr>
        <w:t xml:space="preserve"> По вопросу возникновения государства современная философия считает, что: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noProof/>
          <w:sz w:val="28"/>
          <w:szCs w:val="28"/>
          <w:lang w:eastAsia="ru-RU"/>
        </w:rPr>
        <w:t>а)</w:t>
      </w:r>
      <w:r w:rsidRPr="00CF2AD3">
        <w:rPr>
          <w:rFonts w:ascii="Times New Roman" w:eastAsia="Times New Roman" w:hAnsi="Times New Roman" w:cs="Times New Roman"/>
          <w:sz w:val="28"/>
          <w:szCs w:val="28"/>
          <w:lang w:eastAsia="ru-RU"/>
        </w:rPr>
        <w:t xml:space="preserve"> государство есть божественное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 основывается героической личностью;</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государство существовало всегда;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государство существовало не всегда, а возникло на определенной стадии усложнения общественного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22. Гражданское общество –</w:t>
      </w:r>
      <w:r w:rsidRPr="00CF2AD3">
        <w:rPr>
          <w:rFonts w:ascii="Times New Roman" w:eastAsia="Times New Roman" w:hAnsi="Times New Roman" w:cs="Times New Roman"/>
          <w:iCs/>
          <w:sz w:val="28"/>
          <w:szCs w:val="28"/>
          <w:lang w:eastAsia="ru-RU"/>
        </w:rPr>
        <w:t xml:space="preserve"> это: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ветвь государственной власти;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система внегосударственных общественных образований, помогающая государству и оппонирующая государству в случае неэффективного выполнения им своих функций;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партийная политическая система;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конституционная форма правления.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23. «Формация» является ключевой категорией в учении: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Платона;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Канта;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Ницше.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24. Установите соответствие понимания общества той или иной исторической эпохе: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Античность             </w:t>
      </w:r>
      <w:r w:rsidRPr="00CF2AD3">
        <w:rPr>
          <w:rFonts w:ascii="Times New Roman" w:eastAsia="Times New Roman" w:hAnsi="Times New Roman" w:cs="Times New Roman"/>
          <w:noProof/>
          <w:sz w:val="28"/>
          <w:szCs w:val="28"/>
          <w:lang w:eastAsia="ru-RU"/>
        </w:rPr>
        <w:t>1.</w:t>
      </w:r>
      <w:r w:rsidRPr="00CF2AD3">
        <w:rPr>
          <w:rFonts w:ascii="Times New Roman" w:eastAsia="Times New Roman" w:hAnsi="Times New Roman" w:cs="Times New Roman"/>
          <w:sz w:val="28"/>
          <w:szCs w:val="28"/>
          <w:lang w:eastAsia="ru-RU"/>
        </w:rPr>
        <w:t xml:space="preserve"> Люди, живущие в соответствии с ими же установ</w:t>
      </w:r>
      <w:r w:rsidRPr="00CF2AD3">
        <w:rPr>
          <w:rFonts w:ascii="Times New Roman" w:eastAsia="Times New Roman" w:hAnsi="Times New Roman" w:cs="Times New Roman"/>
          <w:sz w:val="28"/>
          <w:szCs w:val="28"/>
          <w:lang w:eastAsia="ru-RU"/>
        </w:rPr>
        <w:softHyphen/>
        <w:t>ленным общественным договором;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б) Средние века           2</w:t>
      </w:r>
      <w:r w:rsidRPr="00CF2AD3">
        <w:rPr>
          <w:rFonts w:ascii="Times New Roman" w:eastAsia="Times New Roman" w:hAnsi="Times New Roman" w:cs="Times New Roman"/>
          <w:noProof/>
          <w:sz w:val="28"/>
          <w:szCs w:val="28"/>
          <w:lang w:eastAsia="ru-RU"/>
        </w:rPr>
        <w:t>.</w:t>
      </w:r>
      <w:r w:rsidRPr="00CF2AD3">
        <w:rPr>
          <w:rFonts w:ascii="Times New Roman" w:eastAsia="Times New Roman" w:hAnsi="Times New Roman" w:cs="Times New Roman"/>
          <w:sz w:val="28"/>
          <w:szCs w:val="28"/>
          <w:lang w:eastAsia="ru-RU"/>
        </w:rPr>
        <w:t xml:space="preserve"> Система социальных действий людей, смысл кото</w:t>
      </w:r>
      <w:r w:rsidRPr="00CF2AD3">
        <w:rPr>
          <w:rFonts w:ascii="Times New Roman" w:eastAsia="Times New Roman" w:hAnsi="Times New Roman" w:cs="Times New Roman"/>
          <w:sz w:val="28"/>
          <w:szCs w:val="28"/>
          <w:lang w:eastAsia="ru-RU"/>
        </w:rPr>
        <w:softHyphen/>
        <w:t xml:space="preserve">рых определяется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выработкой ценностей (Вебер, Парсонс, Сорокин и др.);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Новое время            </w:t>
      </w:r>
      <w:r w:rsidRPr="00CF2AD3">
        <w:rPr>
          <w:rFonts w:ascii="Times New Roman" w:eastAsia="Times New Roman" w:hAnsi="Times New Roman" w:cs="Times New Roman"/>
          <w:noProof/>
          <w:sz w:val="28"/>
          <w:szCs w:val="28"/>
          <w:lang w:eastAsia="ru-RU"/>
        </w:rPr>
        <w:t>3.</w:t>
      </w:r>
      <w:r w:rsidRPr="00CF2AD3">
        <w:rPr>
          <w:rFonts w:ascii="Times New Roman" w:eastAsia="Times New Roman" w:hAnsi="Times New Roman" w:cs="Times New Roman"/>
          <w:sz w:val="28"/>
          <w:szCs w:val="28"/>
          <w:lang w:eastAsia="ru-RU"/>
        </w:rPr>
        <w:t xml:space="preserve"> Совокупность людей, более или менее удачно жи</w:t>
      </w:r>
      <w:r w:rsidRPr="00CF2AD3">
        <w:rPr>
          <w:rFonts w:ascii="Times New Roman" w:eastAsia="Times New Roman" w:hAnsi="Times New Roman" w:cs="Times New Roman"/>
          <w:sz w:val="28"/>
          <w:szCs w:val="28"/>
          <w:lang w:eastAsia="ru-RU"/>
        </w:rPr>
        <w:softHyphen/>
        <w:t>вущих по законам справедливости.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r w:rsidRPr="00CF2AD3">
        <w:rPr>
          <w:rFonts w:ascii="Times New Roman" w:eastAsia="Times New Roman" w:hAnsi="Times New Roman" w:cs="Times New Roman"/>
          <w:noProof/>
          <w:sz w:val="28"/>
          <w:szCs w:val="28"/>
          <w:lang w:eastAsia="ru-RU"/>
        </w:rPr>
        <w:t xml:space="preserve"> XX</w:t>
      </w:r>
      <w:r w:rsidRPr="00CF2AD3">
        <w:rPr>
          <w:rFonts w:ascii="Times New Roman" w:eastAsia="Times New Roman" w:hAnsi="Times New Roman" w:cs="Times New Roman"/>
          <w:sz w:val="28"/>
          <w:szCs w:val="28"/>
          <w:lang w:eastAsia="ru-RU"/>
        </w:rPr>
        <w:t xml:space="preserve"> в.</w:t>
      </w:r>
      <w:r w:rsidRPr="00CF2AD3">
        <w:rPr>
          <w:rFonts w:ascii="Times New Roman" w:eastAsia="Times New Roman" w:hAnsi="Times New Roman" w:cs="Times New Roman"/>
          <w:noProof/>
          <w:sz w:val="28"/>
          <w:szCs w:val="28"/>
          <w:lang w:eastAsia="ru-RU"/>
        </w:rPr>
        <w:t xml:space="preserve">                        4.</w:t>
      </w:r>
      <w:r w:rsidRPr="00CF2AD3">
        <w:rPr>
          <w:rFonts w:ascii="Times New Roman" w:eastAsia="Times New Roman" w:hAnsi="Times New Roman" w:cs="Times New Roman"/>
          <w:sz w:val="28"/>
          <w:szCs w:val="28"/>
          <w:lang w:eastAsia="ru-RU"/>
        </w:rPr>
        <w:t xml:space="preserve"> «Град земной», стремящийся к «Граду небесному».</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25. Установите соответствие трактовки общества тому или иному философу: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формационный подход;                   1) Шпенглер;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цивилизационный подход;              2) Маркс;</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Тойнби;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4) Конт.</w:t>
      </w:r>
    </w:p>
    <w:p w:rsidR="004F781F" w:rsidRPr="004F781F" w:rsidRDefault="004F781F" w:rsidP="00BE682C">
      <w:pPr>
        <w:spacing w:after="0" w:line="240" w:lineRule="auto"/>
        <w:rPr>
          <w:rFonts w:ascii="Times New Roman" w:eastAsia="Times New Roman" w:hAnsi="Times New Roman" w:cs="Times New Roman"/>
          <w:b/>
          <w:sz w:val="24"/>
          <w:szCs w:val="24"/>
          <w:lang w:eastAsia="ru-RU"/>
        </w:rPr>
      </w:pPr>
    </w:p>
    <w:p w:rsidR="004F781F" w:rsidRPr="00CF2AD3" w:rsidRDefault="004F781F"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 Эта философская позиция утверждает, что общественная жизнь является ареной борьбы за существование: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антропосоциогенез;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социал-дарвинизм;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космогенез;</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историософия.</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 Наиболее закрытой социальной группой является: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род;</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класс;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каста;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сословие;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страта.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t>3. Понятие класса является ключевым в философии: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Сен-Симона;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Гоббса;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Гегеля.</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 xml:space="preserve">4. Концепция, утверждающая, что государство возникает в результате разделения труда в обществе, </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конвенциональной;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социал-экономической;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патерналистской;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теократической;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психологической.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sz w:val="28"/>
          <w:szCs w:val="28"/>
          <w:lang w:eastAsia="ru-RU"/>
        </w:rPr>
        <w:lastRenderedPageBreak/>
        <w:t>5. Теория единой глобальной цивилизации была сформулирована: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Хангтинтоном;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Данилевским;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Шпенглером;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Моисеевым.</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6. Ф. Фукуяма в своей философии провозгласил: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конец политики;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конец истории;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конец экономики;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конец государства;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конец человека.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7. По мнению А. Тойнби, всякая историческая общность людей развивается по принципу:</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причины и следствия;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вызова и ответа;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борьбы классов;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борьбы расс.</w:t>
      </w:r>
    </w:p>
    <w:p w:rsidR="004F781F" w:rsidRPr="00CF2AD3" w:rsidRDefault="004F781F" w:rsidP="00CF2AD3">
      <w:pPr>
        <w:spacing w:after="0" w:line="240" w:lineRule="auto"/>
        <w:contextualSpacing/>
        <w:rPr>
          <w:rFonts w:ascii="Times New Roman" w:eastAsia="Times New Roman" w:hAnsi="Times New Roman" w:cs="Times New Roman"/>
          <w:b/>
          <w:b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8. Составлением глобальных прогнозов занимается: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информатика;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евгеника;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синергетика;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космология;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футурология.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9. В философских учениях Тейяра де Шардена и В.И. Вернадского область сознательной деятельности человека («мыслящий пласт земли») носит название: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духовная 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семиосфера;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ноосфера;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стратосфера;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биосфера.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10. В современности господствующим типом культуры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поп-культура;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элитарная 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контркультура;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антикультура;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маргинальная культура.</w:t>
      </w:r>
    </w:p>
    <w:p w:rsidR="004F781F" w:rsidRPr="00CF2AD3" w:rsidRDefault="004F781F" w:rsidP="00CF2AD3">
      <w:pPr>
        <w:spacing w:after="0" w:line="240" w:lineRule="auto"/>
        <w:contextualSpacing/>
        <w:jc w:val="both"/>
        <w:rPr>
          <w:rFonts w:ascii="Times New Roman" w:eastAsia="Times New Roman" w:hAnsi="Times New Roman" w:cs="Times New Roman"/>
          <w:b/>
          <w:b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lastRenderedPageBreak/>
        <w:t>11.</w:t>
      </w:r>
      <w:r w:rsidRPr="00CF2AD3">
        <w:rPr>
          <w:rFonts w:ascii="Times New Roman" w:eastAsia="Times New Roman" w:hAnsi="Times New Roman" w:cs="Times New Roman"/>
          <w:iCs/>
          <w:sz w:val="28"/>
          <w:szCs w:val="28"/>
          <w:lang w:eastAsia="ru-RU"/>
        </w:rPr>
        <w:t xml:space="preserve"> Общество является предметом исследования такой философской науки, как: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культурология;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гносеология;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политология;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экономика.</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12.</w:t>
      </w:r>
      <w:r w:rsidRPr="00CF2AD3">
        <w:rPr>
          <w:rFonts w:ascii="Times New Roman" w:eastAsia="Times New Roman" w:hAnsi="Times New Roman" w:cs="Times New Roman"/>
          <w:iCs/>
          <w:sz w:val="28"/>
          <w:szCs w:val="28"/>
          <w:lang w:eastAsia="ru-RU"/>
        </w:rPr>
        <w:t xml:space="preserve"> Философским учением о сущности и развитии че</w:t>
      </w:r>
      <w:r w:rsidRPr="00CF2AD3">
        <w:rPr>
          <w:rFonts w:ascii="Times New Roman" w:eastAsia="Times New Roman" w:hAnsi="Times New Roman" w:cs="Times New Roman"/>
          <w:iCs/>
          <w:sz w:val="28"/>
          <w:szCs w:val="28"/>
          <w:lang w:eastAsia="ru-RU"/>
        </w:rPr>
        <w:softHyphen/>
        <w:t>ловеческого общества является: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онтология;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метафизика;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социальная философия;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антропология;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история.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13. Целостность и устойчивость общественного организма основывается на:</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эстетических ценностях;</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логических принципах;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творческой деятельности;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системе традиций;</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д) экономических отношениях.</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14.</w:t>
      </w:r>
      <w:r w:rsidRPr="00CF2AD3">
        <w:rPr>
          <w:rFonts w:ascii="Times New Roman" w:eastAsia="Times New Roman" w:hAnsi="Times New Roman" w:cs="Times New Roman"/>
          <w:iCs/>
          <w:sz w:val="28"/>
          <w:szCs w:val="28"/>
          <w:lang w:eastAsia="ru-RU"/>
        </w:rPr>
        <w:t xml:space="preserve"> Отчуждение во взаимоотношениях человека и обще</w:t>
      </w:r>
      <w:r w:rsidRPr="00CF2AD3">
        <w:rPr>
          <w:rFonts w:ascii="Times New Roman" w:eastAsia="Times New Roman" w:hAnsi="Times New Roman" w:cs="Times New Roman"/>
          <w:iCs/>
          <w:sz w:val="28"/>
          <w:szCs w:val="28"/>
          <w:lang w:eastAsia="ru-RU"/>
        </w:rPr>
        <w:softHyphen/>
        <w:t>ства наступает тогда, когда: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человек непрерывно воспроизводит самого себя как субъекта, соединяющего в себе природные, социальные и духовные качества;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происходит растворение человека в абстрактных соци</w:t>
      </w:r>
      <w:r w:rsidRPr="00CF2AD3">
        <w:rPr>
          <w:rFonts w:ascii="Times New Roman" w:eastAsia="Times New Roman" w:hAnsi="Times New Roman" w:cs="Times New Roman"/>
          <w:sz w:val="28"/>
          <w:szCs w:val="28"/>
          <w:lang w:eastAsia="ru-RU"/>
        </w:rPr>
        <w:softHyphen/>
        <w:t>альных качествах, в утрате им контроля над результата</w:t>
      </w:r>
      <w:r w:rsidRPr="00CF2AD3">
        <w:rPr>
          <w:rFonts w:ascii="Times New Roman" w:eastAsia="Times New Roman" w:hAnsi="Times New Roman" w:cs="Times New Roman"/>
          <w:sz w:val="28"/>
          <w:szCs w:val="28"/>
          <w:lang w:eastAsia="ru-RU"/>
        </w:rPr>
        <w:softHyphen/>
        <w:t>ми своей 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осуществляется освоение личностью разнообразных условий и форм деятельности, ее плодов и результа</w:t>
      </w:r>
      <w:r w:rsidRPr="00CF2AD3">
        <w:rPr>
          <w:rFonts w:ascii="Times New Roman" w:eastAsia="Times New Roman" w:hAnsi="Times New Roman" w:cs="Times New Roman"/>
          <w:sz w:val="28"/>
          <w:szCs w:val="28"/>
          <w:lang w:eastAsia="ru-RU"/>
        </w:rPr>
        <w:softHyphen/>
        <w:t>тов;</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выработанные культурой устойчивые, упорядоченные стереотипы деятельности превращаются для отдельного человека в его собственный способ жизнедеятельности в обществе.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t>15.</w:t>
      </w:r>
      <w:r w:rsidRPr="00CF2AD3">
        <w:rPr>
          <w:rFonts w:ascii="Times New Roman" w:eastAsia="Times New Roman" w:hAnsi="Times New Roman" w:cs="Times New Roman"/>
          <w:iCs/>
          <w:sz w:val="28"/>
          <w:szCs w:val="28"/>
          <w:lang w:eastAsia="ru-RU"/>
        </w:rPr>
        <w:t xml:space="preserve"> Социальный институт, который представляет со</w:t>
      </w:r>
      <w:r w:rsidRPr="00CF2AD3">
        <w:rPr>
          <w:rFonts w:ascii="Times New Roman" w:eastAsia="Times New Roman" w:hAnsi="Times New Roman" w:cs="Times New Roman"/>
          <w:iCs/>
          <w:sz w:val="28"/>
          <w:szCs w:val="28"/>
          <w:lang w:eastAsia="ru-RU"/>
        </w:rPr>
        <w:softHyphen/>
        <w:t>бой способ присвоения людьми продуктов материального и духовного производства, а также природных объектов, назы</w:t>
      </w:r>
      <w:r w:rsidRPr="00CF2AD3">
        <w:rPr>
          <w:rFonts w:ascii="Times New Roman" w:eastAsia="Times New Roman" w:hAnsi="Times New Roman" w:cs="Times New Roman"/>
          <w:iCs/>
          <w:sz w:val="28"/>
          <w:szCs w:val="28"/>
          <w:lang w:eastAsia="ru-RU"/>
        </w:rPr>
        <w:softHyphen/>
        <w:t>вается: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семья;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собственность;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власть;</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закон.</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iCs/>
          <w:noProof/>
          <w:sz w:val="28"/>
          <w:szCs w:val="28"/>
          <w:lang w:eastAsia="ru-RU"/>
        </w:rPr>
        <w:lastRenderedPageBreak/>
        <w:t>16.</w:t>
      </w:r>
      <w:r w:rsidRPr="00CF2AD3">
        <w:rPr>
          <w:rFonts w:ascii="Times New Roman" w:eastAsia="Times New Roman" w:hAnsi="Times New Roman" w:cs="Times New Roman"/>
          <w:iCs/>
          <w:sz w:val="28"/>
          <w:szCs w:val="28"/>
          <w:lang w:eastAsia="ru-RU"/>
        </w:rPr>
        <w:t xml:space="preserve"> В «ноосферной» модели человеческой цивилизации основная роль отведена: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государству;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нации;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экономике;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науке;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религии.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17. Сторонниками  цивилизационной трактовки истории человечества являются (укажите все варианты):</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а) Тойнби;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б) Шпенглер; </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Маркс;</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г)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 xml:space="preserve">18. Что понимали под цивилизацией в </w:t>
      </w:r>
      <w:r w:rsidRPr="00CF2AD3">
        <w:rPr>
          <w:rFonts w:ascii="Times New Roman" w:eastAsia="Times New Roman" w:hAnsi="Times New Roman" w:cs="Times New Roman"/>
          <w:iCs/>
          <w:noProof/>
          <w:sz w:val="28"/>
          <w:szCs w:val="28"/>
          <w:lang w:val="en-US" w:eastAsia="ru-RU"/>
        </w:rPr>
        <w:t>XVIII</w:t>
      </w:r>
      <w:r w:rsidRPr="00CF2AD3">
        <w:rPr>
          <w:rFonts w:ascii="Times New Roman" w:eastAsia="Times New Roman" w:hAnsi="Times New Roman" w:cs="Times New Roman"/>
          <w:iCs/>
          <w:noProof/>
          <w:sz w:val="28"/>
          <w:szCs w:val="28"/>
          <w:lang w:eastAsia="ru-RU"/>
        </w:rPr>
        <w:t xml:space="preserve"> в.</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а) теократическое государственное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б) идеальное общество, основанное на принципах разумности и справедливости;</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в) определнный уровень научно-технического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r w:rsidRPr="00CF2AD3">
        <w:rPr>
          <w:rFonts w:ascii="Times New Roman" w:eastAsia="Times New Roman" w:hAnsi="Times New Roman" w:cs="Times New Roman"/>
          <w:noProof/>
          <w:sz w:val="28"/>
          <w:szCs w:val="28"/>
          <w:lang w:eastAsia="ru-RU"/>
        </w:rPr>
        <w:t xml:space="preserve">г) бесклассовое общество. </w:t>
      </w: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iCs/>
          <w:color w:val="000000"/>
          <w:sz w:val="28"/>
          <w:szCs w:val="28"/>
          <w:lang w:eastAsia="ru-RU"/>
        </w:rPr>
        <w:t>19. С точки зрения Хантингтона, отношения между цивилизациями в будущем приведут к:</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конфликту;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б) миру;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самоизоляции цивилизаций;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единой цивилизации;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бесклассовому обществу.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sz w:val="28"/>
          <w:szCs w:val="28"/>
          <w:lang w:eastAsia="ru-RU"/>
        </w:rPr>
        <w:t>20. Формами государственного правления являются (укажите все варианты ответов):</w:t>
      </w:r>
      <w:r w:rsidRPr="00CF2AD3">
        <w:rPr>
          <w:rFonts w:ascii="Times New Roman" w:eastAsia="Times New Roman" w:hAnsi="Times New Roman" w:cs="Times New Roman"/>
          <w:iCs/>
          <w:noProof/>
          <w:sz w:val="28"/>
          <w:szCs w:val="28"/>
          <w:lang w:eastAsia="ru-RU"/>
        </w:rPr>
        <w:t xml:space="preserve">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монархическая;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республиканская;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судебная;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исполнительная;</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религиозная.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r w:rsidRPr="00CF2AD3">
        <w:rPr>
          <w:rFonts w:ascii="Times New Roman" w:eastAsia="Times New Roman" w:hAnsi="Times New Roman" w:cs="Times New Roman"/>
          <w:iCs/>
          <w:noProof/>
          <w:sz w:val="28"/>
          <w:szCs w:val="28"/>
          <w:lang w:eastAsia="ru-RU"/>
        </w:rPr>
        <w:t>21.</w:t>
      </w:r>
      <w:r w:rsidRPr="00CF2AD3">
        <w:rPr>
          <w:rFonts w:ascii="Times New Roman" w:eastAsia="Times New Roman" w:hAnsi="Times New Roman" w:cs="Times New Roman"/>
          <w:iCs/>
          <w:sz w:val="28"/>
          <w:szCs w:val="28"/>
          <w:lang w:eastAsia="ru-RU"/>
        </w:rPr>
        <w:t xml:space="preserve"> По вопросу возникновения государства современная философия считает, что:</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noProof/>
          <w:sz w:val="28"/>
          <w:szCs w:val="28"/>
          <w:lang w:eastAsia="ru-RU"/>
        </w:rPr>
        <w:t>а)</w:t>
      </w:r>
      <w:r w:rsidRPr="00CF2AD3">
        <w:rPr>
          <w:rFonts w:ascii="Times New Roman" w:eastAsia="Times New Roman" w:hAnsi="Times New Roman" w:cs="Times New Roman"/>
          <w:sz w:val="28"/>
          <w:szCs w:val="28"/>
          <w:lang w:eastAsia="ru-RU"/>
        </w:rPr>
        <w:t xml:space="preserve"> государство есть божественное образование;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государство основывается героической личностью;</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государство существовало всегда;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г) государство существовало не всегда, а возникло на определенной стадии усложнения общественного развития.</w:t>
      </w:r>
    </w:p>
    <w:p w:rsidR="004F781F" w:rsidRPr="00CF2AD3" w:rsidRDefault="004F781F" w:rsidP="00CF2AD3">
      <w:pPr>
        <w:spacing w:after="0" w:line="240" w:lineRule="auto"/>
        <w:contextualSpacing/>
        <w:rPr>
          <w:rFonts w:ascii="Times New Roman" w:eastAsia="Times New Roman" w:hAnsi="Times New Roman" w:cs="Times New Roman"/>
          <w:noProof/>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noProof/>
          <w:color w:val="000000"/>
          <w:sz w:val="28"/>
          <w:szCs w:val="28"/>
          <w:lang w:eastAsia="ru-RU"/>
        </w:rPr>
        <w:t xml:space="preserve">22. </w:t>
      </w:r>
      <w:r w:rsidRPr="00CF2AD3">
        <w:rPr>
          <w:rFonts w:ascii="Times New Roman" w:eastAsia="Times New Roman" w:hAnsi="Times New Roman" w:cs="Times New Roman"/>
          <w:iCs/>
          <w:color w:val="000000"/>
          <w:sz w:val="28"/>
          <w:szCs w:val="28"/>
          <w:lang w:eastAsia="ru-RU"/>
        </w:rPr>
        <w:t>«Формация» является ключевой категорией в учении: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Маркса;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Платона;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Канта;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Ницше.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sz w:val="28"/>
          <w:szCs w:val="28"/>
          <w:lang w:eastAsia="ru-RU"/>
        </w:rPr>
        <w:t xml:space="preserve">23. </w:t>
      </w:r>
      <w:r w:rsidRPr="00CF2AD3">
        <w:rPr>
          <w:rFonts w:ascii="Times New Roman" w:eastAsia="Times New Roman" w:hAnsi="Times New Roman" w:cs="Times New Roman"/>
          <w:iCs/>
          <w:noProof/>
          <w:sz w:val="28"/>
          <w:szCs w:val="28"/>
          <w:lang w:eastAsia="ru-RU"/>
        </w:rPr>
        <w:t>Гражданское общество –</w:t>
      </w:r>
      <w:r w:rsidRPr="00CF2AD3">
        <w:rPr>
          <w:rFonts w:ascii="Times New Roman" w:eastAsia="Times New Roman" w:hAnsi="Times New Roman" w:cs="Times New Roman"/>
          <w:iCs/>
          <w:sz w:val="28"/>
          <w:szCs w:val="28"/>
          <w:lang w:eastAsia="ru-RU"/>
        </w:rPr>
        <w:t xml:space="preserve"> это: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ветвь государственной власти;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система внегосударственных общественных образований, помогающая государству и оппонирующая государству в случае неэффективного выполнения им своих функций;</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партийная политическая система;</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конституционная форма правления.</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24. </w:t>
      </w:r>
      <w:r w:rsidRPr="00CF2AD3">
        <w:rPr>
          <w:rFonts w:ascii="Times New Roman" w:eastAsia="Times New Roman" w:hAnsi="Times New Roman" w:cs="Times New Roman"/>
          <w:iCs/>
          <w:color w:val="000000"/>
          <w:sz w:val="28"/>
          <w:szCs w:val="28"/>
          <w:lang w:eastAsia="ru-RU"/>
        </w:rPr>
        <w:t>Установите соответствие трактовки общества тому или иному философу:</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формационный подход;                   1) Шпенглер;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цивилизационный подход;              2) Маркс;</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Тойнби;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4) Конт.</w:t>
      </w:r>
    </w:p>
    <w:p w:rsidR="004F781F" w:rsidRPr="00CF2AD3" w:rsidRDefault="004F781F" w:rsidP="00CF2AD3">
      <w:pPr>
        <w:spacing w:after="0" w:line="240" w:lineRule="auto"/>
        <w:contextualSpacing/>
        <w:rPr>
          <w:rFonts w:ascii="Times New Roman" w:eastAsia="Times New Roman" w:hAnsi="Times New Roman" w:cs="Times New Roman"/>
          <w:iCs/>
          <w:noProof/>
          <w:sz w:val="28"/>
          <w:szCs w:val="28"/>
          <w:lang w:eastAsia="ru-RU"/>
        </w:rPr>
      </w:pPr>
    </w:p>
    <w:p w:rsidR="004F781F" w:rsidRPr="00CF2AD3" w:rsidRDefault="004F781F" w:rsidP="00CF2AD3">
      <w:pPr>
        <w:spacing w:after="0" w:line="240" w:lineRule="auto"/>
        <w:contextualSpacing/>
        <w:rPr>
          <w:rFonts w:ascii="Times New Roman" w:eastAsia="Times New Roman" w:hAnsi="Times New Roman" w:cs="Times New Roman"/>
          <w:iCs/>
          <w:sz w:val="28"/>
          <w:szCs w:val="28"/>
          <w:lang w:eastAsia="ru-RU"/>
        </w:rPr>
      </w:pPr>
      <w:r w:rsidRPr="00CF2AD3">
        <w:rPr>
          <w:rFonts w:ascii="Times New Roman" w:eastAsia="Times New Roman" w:hAnsi="Times New Roman" w:cs="Times New Roman"/>
          <w:sz w:val="28"/>
          <w:szCs w:val="28"/>
          <w:lang w:eastAsia="ru-RU"/>
        </w:rPr>
        <w:t xml:space="preserve">25. </w:t>
      </w:r>
      <w:r w:rsidRPr="00CF2AD3">
        <w:rPr>
          <w:rFonts w:ascii="Times New Roman" w:eastAsia="Times New Roman" w:hAnsi="Times New Roman" w:cs="Times New Roman"/>
          <w:iCs/>
          <w:sz w:val="28"/>
          <w:szCs w:val="28"/>
          <w:lang w:eastAsia="ru-RU"/>
        </w:rPr>
        <w:t>Установите соответствие понимания общества той или иной исторической эпохе:</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 Античность             </w:t>
      </w:r>
      <w:r w:rsidRPr="00CF2AD3">
        <w:rPr>
          <w:rFonts w:ascii="Times New Roman" w:eastAsia="Times New Roman" w:hAnsi="Times New Roman" w:cs="Times New Roman"/>
          <w:noProof/>
          <w:sz w:val="28"/>
          <w:szCs w:val="28"/>
          <w:lang w:eastAsia="ru-RU"/>
        </w:rPr>
        <w:t>1.</w:t>
      </w:r>
      <w:r w:rsidRPr="00CF2AD3">
        <w:rPr>
          <w:rFonts w:ascii="Times New Roman" w:eastAsia="Times New Roman" w:hAnsi="Times New Roman" w:cs="Times New Roman"/>
          <w:sz w:val="28"/>
          <w:szCs w:val="28"/>
          <w:lang w:eastAsia="ru-RU"/>
        </w:rPr>
        <w:t xml:space="preserve"> Люди, живущие в соответствии с ими же установ</w:t>
      </w:r>
      <w:r w:rsidRPr="00CF2AD3">
        <w:rPr>
          <w:rFonts w:ascii="Times New Roman" w:eastAsia="Times New Roman" w:hAnsi="Times New Roman" w:cs="Times New Roman"/>
          <w:sz w:val="28"/>
          <w:szCs w:val="28"/>
          <w:lang w:eastAsia="ru-RU"/>
        </w:rPr>
        <w:softHyphen/>
        <w:t>ленным общественным договором;</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Средние века           2</w:t>
      </w:r>
      <w:r w:rsidRPr="00CF2AD3">
        <w:rPr>
          <w:rFonts w:ascii="Times New Roman" w:eastAsia="Times New Roman" w:hAnsi="Times New Roman" w:cs="Times New Roman"/>
          <w:noProof/>
          <w:sz w:val="28"/>
          <w:szCs w:val="28"/>
          <w:lang w:eastAsia="ru-RU"/>
        </w:rPr>
        <w:t>.</w:t>
      </w:r>
      <w:r w:rsidRPr="00CF2AD3">
        <w:rPr>
          <w:rFonts w:ascii="Times New Roman" w:eastAsia="Times New Roman" w:hAnsi="Times New Roman" w:cs="Times New Roman"/>
          <w:sz w:val="28"/>
          <w:szCs w:val="28"/>
          <w:lang w:eastAsia="ru-RU"/>
        </w:rPr>
        <w:t xml:space="preserve"> Система социальных действий людей, смысл кото</w:t>
      </w:r>
      <w:r w:rsidRPr="00CF2AD3">
        <w:rPr>
          <w:rFonts w:ascii="Times New Roman" w:eastAsia="Times New Roman" w:hAnsi="Times New Roman" w:cs="Times New Roman"/>
          <w:sz w:val="28"/>
          <w:szCs w:val="28"/>
          <w:lang w:eastAsia="ru-RU"/>
        </w:rPr>
        <w:softHyphen/>
        <w:t xml:space="preserve">рых определяется </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выработкой ценностей (Вебер, Парсонс, Сорокин и др.);</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 Новое время            </w:t>
      </w:r>
      <w:r w:rsidRPr="00CF2AD3">
        <w:rPr>
          <w:rFonts w:ascii="Times New Roman" w:eastAsia="Times New Roman" w:hAnsi="Times New Roman" w:cs="Times New Roman"/>
          <w:noProof/>
          <w:sz w:val="28"/>
          <w:szCs w:val="28"/>
          <w:lang w:eastAsia="ru-RU"/>
        </w:rPr>
        <w:t>3.</w:t>
      </w:r>
      <w:r w:rsidRPr="00CF2AD3">
        <w:rPr>
          <w:rFonts w:ascii="Times New Roman" w:eastAsia="Times New Roman" w:hAnsi="Times New Roman" w:cs="Times New Roman"/>
          <w:sz w:val="28"/>
          <w:szCs w:val="28"/>
          <w:lang w:eastAsia="ru-RU"/>
        </w:rPr>
        <w:t xml:space="preserve"> Совокупность людей, более или менее удачно жи</w:t>
      </w:r>
      <w:r w:rsidRPr="00CF2AD3">
        <w:rPr>
          <w:rFonts w:ascii="Times New Roman" w:eastAsia="Times New Roman" w:hAnsi="Times New Roman" w:cs="Times New Roman"/>
          <w:sz w:val="28"/>
          <w:szCs w:val="28"/>
          <w:lang w:eastAsia="ru-RU"/>
        </w:rPr>
        <w:softHyphen/>
        <w:t>вущих по законам справедливости.</w:t>
      </w:r>
    </w:p>
    <w:p w:rsidR="004F781F" w:rsidRPr="00CF2AD3" w:rsidRDefault="004F781F" w:rsidP="00CF2AD3">
      <w:pPr>
        <w:spacing w:after="0" w:line="240" w:lineRule="auto"/>
        <w:contextualSpacing/>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r w:rsidRPr="00CF2AD3">
        <w:rPr>
          <w:rFonts w:ascii="Times New Roman" w:eastAsia="Times New Roman" w:hAnsi="Times New Roman" w:cs="Times New Roman"/>
          <w:noProof/>
          <w:sz w:val="28"/>
          <w:szCs w:val="28"/>
          <w:lang w:eastAsia="ru-RU"/>
        </w:rPr>
        <w:t xml:space="preserve"> XX</w:t>
      </w:r>
      <w:r w:rsidRPr="00CF2AD3">
        <w:rPr>
          <w:rFonts w:ascii="Times New Roman" w:eastAsia="Times New Roman" w:hAnsi="Times New Roman" w:cs="Times New Roman"/>
          <w:sz w:val="28"/>
          <w:szCs w:val="28"/>
          <w:lang w:eastAsia="ru-RU"/>
        </w:rPr>
        <w:t xml:space="preserve"> в.</w:t>
      </w:r>
      <w:r w:rsidRPr="00CF2AD3">
        <w:rPr>
          <w:rFonts w:ascii="Times New Roman" w:eastAsia="Times New Roman" w:hAnsi="Times New Roman" w:cs="Times New Roman"/>
          <w:noProof/>
          <w:sz w:val="28"/>
          <w:szCs w:val="28"/>
          <w:lang w:eastAsia="ru-RU"/>
        </w:rPr>
        <w:t xml:space="preserve">                        4.</w:t>
      </w:r>
      <w:r w:rsidRPr="00CF2AD3">
        <w:rPr>
          <w:rFonts w:ascii="Times New Roman" w:eastAsia="Times New Roman" w:hAnsi="Times New Roman" w:cs="Times New Roman"/>
          <w:sz w:val="28"/>
          <w:szCs w:val="28"/>
          <w:lang w:eastAsia="ru-RU"/>
        </w:rPr>
        <w:t xml:space="preserve"> «Град земной», стремящийся к «Граду небесному».</w:t>
      </w:r>
    </w:p>
    <w:p w:rsidR="004F781F" w:rsidRPr="00CF2AD3" w:rsidRDefault="004F781F" w:rsidP="00CF2AD3">
      <w:pPr>
        <w:spacing w:after="0" w:line="240" w:lineRule="auto"/>
        <w:contextualSpacing/>
        <w:jc w:val="both"/>
        <w:rPr>
          <w:rFonts w:ascii="Times New Roman" w:eastAsia="Times New Roman" w:hAnsi="Times New Roman" w:cs="Times New Roman"/>
          <w:iCs/>
          <w:color w:val="000000"/>
          <w:sz w:val="28"/>
          <w:szCs w:val="28"/>
          <w:lang w:eastAsia="ru-RU"/>
        </w:rPr>
      </w:pP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p w:rsidR="004F781F" w:rsidRPr="00CF2AD3" w:rsidRDefault="004F781F"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1-б, 2-в, 3-в, 4 –б, 5-г, 6-б, 7-б, 8-д, 9-в, 10-а, 11-б, 12-в, 13-г, 14-б, 15-в, 16-г, 17-а,б, 18-б, 19-а, 20-а,б, 21-г, 22-б, 23-а, 24-а3, б4, в1, г2, 25-а2,4, б1,3</w:t>
      </w:r>
    </w:p>
    <w:p w:rsidR="004F781F" w:rsidRPr="00CF2AD3" w:rsidRDefault="004F781F" w:rsidP="00CF2AD3">
      <w:pPr>
        <w:spacing w:after="0" w:line="240" w:lineRule="auto"/>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p w:rsidR="004F781F" w:rsidRPr="00CF2AD3" w:rsidRDefault="004F781F"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1-б, 2-в, 3-в, 4 –б, 5-г, 6-б, 7-б, 8-д, 9-в, 10-а, 11-б, 12-в, 13-г, 14-б, 15-в, 16-г, 17-а,б, 18-б, 19-а, 20-а,б, 21-г, 22- а,23-б, 24-а2,4, б1,3, 25- а3, б4, в1, г2</w:t>
      </w:r>
    </w:p>
    <w:p w:rsidR="00CF2AD3" w:rsidRDefault="00CF2AD3" w:rsidP="00CF2AD3">
      <w:pPr>
        <w:suppressAutoHyphens/>
        <w:spacing w:after="0" w:line="240" w:lineRule="auto"/>
        <w:jc w:val="center"/>
        <w:rPr>
          <w:rFonts w:ascii="Times New Roman" w:eastAsia="Times New Roman" w:hAnsi="Times New Roman" w:cs="Times New Roman"/>
          <w:b/>
          <w:bCs/>
          <w:color w:val="000000"/>
          <w:sz w:val="28"/>
          <w:szCs w:val="28"/>
          <w:lang w:eastAsia="ar-SA"/>
        </w:rPr>
      </w:pPr>
    </w:p>
    <w:p w:rsidR="004F781F" w:rsidRPr="00CF2AD3" w:rsidRDefault="004F781F" w:rsidP="00CF2AD3">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CF2AD3">
        <w:rPr>
          <w:rFonts w:ascii="Times New Roman" w:eastAsia="Times New Roman" w:hAnsi="Times New Roman" w:cs="Times New Roman"/>
          <w:b/>
          <w:bCs/>
          <w:color w:val="000000"/>
          <w:sz w:val="28"/>
          <w:szCs w:val="28"/>
          <w:lang w:eastAsia="ar-SA"/>
        </w:rPr>
        <w:t>САМОСТОЯТЕЛЬНАЯ РАБОТА</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1. Описание</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CF2AD3">
        <w:rPr>
          <w:rFonts w:ascii="Times New Roman" w:eastAsia="Times New Roman" w:hAnsi="Times New Roman" w:cs="Times New Roman"/>
          <w:bCs/>
          <w:color w:val="000000"/>
          <w:sz w:val="28"/>
          <w:szCs w:val="28"/>
          <w:lang w:eastAsia="ar-SA"/>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CF2AD3">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 выполнение заданий отводится ХХ минут.</w:t>
      </w:r>
    </w:p>
    <w:p w:rsidR="00023FF0" w:rsidRPr="00CF2AD3" w:rsidRDefault="004F781F" w:rsidP="00CF2AD3">
      <w:pPr>
        <w:suppressAutoHyphens/>
        <w:spacing w:after="0" w:line="240" w:lineRule="auto"/>
        <w:ind w:firstLine="709"/>
        <w:jc w:val="both"/>
        <w:rPr>
          <w:rFonts w:ascii="Times New Roman" w:eastAsia="Times New Roman" w:hAnsi="Times New Roman" w:cs="Times New Roman"/>
          <w:i/>
          <w:sz w:val="28"/>
          <w:szCs w:val="28"/>
          <w:lang w:eastAsia="ar-SA"/>
        </w:rPr>
      </w:pPr>
      <w:r w:rsidRPr="00CF2AD3">
        <w:rPr>
          <w:rFonts w:ascii="Times New Roman" w:eastAsia="Times New Roman" w:hAnsi="Times New Roman" w:cs="Times New Roman"/>
          <w:bCs/>
          <w:color w:val="000000"/>
          <w:sz w:val="28"/>
          <w:szCs w:val="28"/>
          <w:lang w:eastAsia="ar-SA"/>
        </w:rPr>
        <w:t>Для формирования результатов обучения необходимо следующее оборудование</w:t>
      </w:r>
      <w:r w:rsidR="00023FF0" w:rsidRPr="00CF2AD3">
        <w:rPr>
          <w:rFonts w:ascii="Times New Roman" w:eastAsia="Times New Roman" w:hAnsi="Times New Roman" w:cs="Times New Roman"/>
          <w:bCs/>
          <w:color w:val="000000"/>
          <w:sz w:val="28"/>
          <w:szCs w:val="28"/>
          <w:lang w:eastAsia="ar-SA"/>
        </w:rPr>
        <w:t xml:space="preserve">: </w:t>
      </w:r>
      <w:r w:rsidR="00023FF0" w:rsidRPr="00CF2AD3">
        <w:rPr>
          <w:rFonts w:ascii="Times New Roman" w:eastAsia="Times New Roman" w:hAnsi="Times New Roman" w:cs="Times New Roman"/>
          <w:i/>
          <w:sz w:val="28"/>
          <w:szCs w:val="28"/>
          <w:lang w:eastAsia="ar-SA"/>
        </w:rPr>
        <w:t>учебник, тетрадь с лекциями, опорные конспекты.</w:t>
      </w:r>
    </w:p>
    <w:p w:rsidR="00023FF0" w:rsidRPr="00CF2AD3"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2. Критерии оценки самостоятельной работы</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5» «отлично» </w:t>
      </w:r>
      <w:r w:rsidRPr="00CF2AD3">
        <w:rPr>
          <w:rFonts w:ascii="Times New Roman" w:eastAsia="Times New Roman" w:hAnsi="Times New Roman" w:cs="Times New Roman"/>
          <w:sz w:val="28"/>
          <w:szCs w:val="28"/>
          <w:lang w:eastAsia="ar-SA"/>
        </w:rPr>
        <w:t>-</w:t>
      </w:r>
      <w:r w:rsidRPr="00CF2AD3">
        <w:rPr>
          <w:rFonts w:ascii="Times New Roman" w:eastAsia="Times New Roman" w:hAnsi="Times New Roman" w:cs="Times New Roman"/>
          <w:b/>
          <w:sz w:val="28"/>
          <w:szCs w:val="28"/>
          <w:lang w:eastAsia="ar-SA"/>
        </w:rPr>
        <w:t xml:space="preserve"> </w:t>
      </w:r>
      <w:r w:rsidRPr="00CF2AD3">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«4» «хорошо» </w:t>
      </w:r>
      <w:r w:rsidRPr="00CF2AD3">
        <w:rPr>
          <w:rFonts w:ascii="Times New Roman" w:eastAsia="Times New Roman" w:hAnsi="Times New Roman" w:cs="Times New Roman"/>
          <w:sz w:val="28"/>
          <w:szCs w:val="28"/>
          <w:lang w:eastAsia="ar-SA"/>
        </w:rPr>
        <w:t>-</w:t>
      </w:r>
      <w:r w:rsidRPr="00CF2AD3">
        <w:rPr>
          <w:rFonts w:ascii="Times New Roman" w:eastAsia="Times New Roman" w:hAnsi="Times New Roman" w:cs="Times New Roman"/>
          <w:b/>
          <w:sz w:val="28"/>
          <w:szCs w:val="28"/>
          <w:lang w:eastAsia="ar-SA"/>
        </w:rPr>
        <w:t xml:space="preserve"> </w:t>
      </w:r>
      <w:r w:rsidRPr="00CF2AD3">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«3» «удовлетворительно» - </w:t>
      </w:r>
      <w:r w:rsidRPr="00CF2AD3">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4F781F" w:rsidRPr="00CF2AD3" w:rsidRDefault="004F781F"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CF2AD3">
        <w:rPr>
          <w:rFonts w:ascii="Times New Roman" w:eastAsia="Times New Roman" w:hAnsi="Times New Roman" w:cs="Times New Roman"/>
          <w:b/>
          <w:sz w:val="28"/>
          <w:szCs w:val="28"/>
          <w:lang w:eastAsia="ar-SA"/>
        </w:rPr>
        <w:t xml:space="preserve">«2» «неудовлетворительно» - </w:t>
      </w:r>
      <w:r w:rsidRPr="00CF2AD3">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4F781F" w:rsidRPr="00CF2AD3" w:rsidRDefault="004F781F" w:rsidP="00CF2AD3">
      <w:pPr>
        <w:suppressAutoHyphens/>
        <w:spacing w:after="0" w:line="240" w:lineRule="auto"/>
        <w:ind w:firstLine="709"/>
        <w:rPr>
          <w:rFonts w:ascii="Times New Roman" w:eastAsia="Times New Roman" w:hAnsi="Times New Roman" w:cs="Times New Roman"/>
          <w:b/>
          <w:bCs/>
          <w:color w:val="000000"/>
          <w:sz w:val="28"/>
          <w:szCs w:val="28"/>
          <w:lang w:eastAsia="ar-SA"/>
        </w:rPr>
      </w:pPr>
    </w:p>
    <w:p w:rsidR="004F781F" w:rsidRPr="00CF2AD3" w:rsidRDefault="004F781F"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3.</w:t>
      </w:r>
      <w:r w:rsidR="00F750DB" w:rsidRPr="00CF2AD3">
        <w:rPr>
          <w:rFonts w:ascii="Times New Roman" w:eastAsia="Times New Roman" w:hAnsi="Times New Roman" w:cs="Times New Roman"/>
          <w:b/>
          <w:sz w:val="28"/>
          <w:szCs w:val="28"/>
          <w:lang w:eastAsia="ar-SA"/>
        </w:rPr>
        <w:t>1</w:t>
      </w:r>
      <w:r w:rsidRPr="00CF2AD3">
        <w:rPr>
          <w:rFonts w:ascii="Times New Roman" w:eastAsia="Times New Roman" w:hAnsi="Times New Roman" w:cs="Times New Roman"/>
          <w:b/>
          <w:sz w:val="28"/>
          <w:szCs w:val="28"/>
          <w:lang w:eastAsia="ar-SA"/>
        </w:rPr>
        <w:t xml:space="preserve"> Примерные вопросы для самостоятельного изучения</w:t>
      </w:r>
      <w:r w:rsidR="00F750DB" w:rsidRPr="00CF2AD3">
        <w:rPr>
          <w:rFonts w:ascii="Times New Roman" w:eastAsia="Times New Roman" w:hAnsi="Times New Roman" w:cs="Times New Roman"/>
          <w:b/>
          <w:sz w:val="28"/>
          <w:szCs w:val="28"/>
          <w:lang w:eastAsia="ar-SA"/>
        </w:rPr>
        <w:t xml:space="preserve"> по теме «О</w:t>
      </w:r>
      <w:r w:rsidRPr="00CF2AD3">
        <w:rPr>
          <w:rFonts w:ascii="Times New Roman" w:eastAsia="Times New Roman" w:hAnsi="Times New Roman" w:cs="Times New Roman"/>
          <w:b/>
          <w:sz w:val="28"/>
          <w:szCs w:val="28"/>
          <w:lang w:eastAsia="ar-SA"/>
        </w:rPr>
        <w:t>сновные понятия и предмет философии»</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Перечислите известные вам определения философии. Какое из них вы считаете наиболее удачным? Объясните свой выбор.</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Нужна ли философия человеку и обществу? Обоснуйте свою точку зрения.</w:t>
      </w:r>
    </w:p>
    <w:p w:rsidR="004F781F" w:rsidRPr="00CF2AD3" w:rsidRDefault="004F781F" w:rsidP="00CF2AD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Перечислите функции философии. Прокомментируйте их. Перечислите основные проблемы философии. Какую из них вы считаете наиболее важной? Почему?</w:t>
      </w:r>
    </w:p>
    <w:p w:rsidR="004F781F" w:rsidRPr="009220A2" w:rsidRDefault="004F781F" w:rsidP="00BE682C">
      <w:pPr>
        <w:suppressAutoHyphens/>
        <w:spacing w:after="0" w:line="240" w:lineRule="auto"/>
        <w:jc w:val="both"/>
        <w:rPr>
          <w:rFonts w:ascii="Times New Roman" w:eastAsia="Times New Roman" w:hAnsi="Times New Roman" w:cs="Times New Roman"/>
          <w:b/>
          <w:sz w:val="28"/>
          <w:szCs w:val="28"/>
          <w:lang w:eastAsia="ar-SA"/>
        </w:rPr>
      </w:pPr>
    </w:p>
    <w:p w:rsidR="004F781F" w:rsidRPr="00CF2AD3" w:rsidRDefault="004F781F" w:rsidP="00CF2AD3">
      <w:pPr>
        <w:suppressAutoHyphens/>
        <w:spacing w:after="0" w:line="240" w:lineRule="auto"/>
        <w:jc w:val="both"/>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4.</w:t>
      </w:r>
      <w:r w:rsidR="00F750DB" w:rsidRPr="00CF2AD3">
        <w:rPr>
          <w:rFonts w:ascii="Times New Roman" w:eastAsia="Times New Roman" w:hAnsi="Times New Roman" w:cs="Times New Roman"/>
          <w:b/>
          <w:sz w:val="28"/>
          <w:szCs w:val="28"/>
          <w:lang w:eastAsia="ar-SA"/>
        </w:rPr>
        <w:t>1</w:t>
      </w:r>
      <w:r w:rsidRPr="00CF2AD3">
        <w:rPr>
          <w:rFonts w:ascii="Times New Roman" w:eastAsia="Times New Roman" w:hAnsi="Times New Roman" w:cs="Times New Roman"/>
          <w:b/>
          <w:sz w:val="28"/>
          <w:szCs w:val="28"/>
          <w:lang w:eastAsia="ar-SA"/>
        </w:rPr>
        <w:t xml:space="preserve"> Примерные  задания для самостоятельной работы</w:t>
      </w:r>
    </w:p>
    <w:p w:rsidR="00AE0450" w:rsidRPr="00CF2AD3" w:rsidRDefault="00AE0450" w:rsidP="00CF2AD3">
      <w:pPr>
        <w:suppressAutoHyphens/>
        <w:spacing w:after="0" w:line="240" w:lineRule="auto"/>
        <w:jc w:val="both"/>
        <w:rPr>
          <w:rFonts w:ascii="Times New Roman" w:eastAsia="Times New Roman" w:hAnsi="Times New Roman" w:cs="Times New Roman"/>
          <w:b/>
          <w:sz w:val="28"/>
          <w:szCs w:val="28"/>
          <w:lang w:eastAsia="ar-SA"/>
        </w:rPr>
      </w:pPr>
    </w:p>
    <w:p w:rsidR="00F750DB" w:rsidRPr="00CF2AD3" w:rsidRDefault="00F750DB" w:rsidP="00CF2AD3">
      <w:pPr>
        <w:tabs>
          <w:tab w:val="left" w:pos="2070"/>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Задание 1. </w:t>
      </w:r>
    </w:p>
    <w:p w:rsidR="00AE0450" w:rsidRPr="00CF2AD3" w:rsidRDefault="00AE0450" w:rsidP="00CF2AD3">
      <w:pPr>
        <w:tabs>
          <w:tab w:val="left" w:pos="2070"/>
        </w:tabs>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Подготовить аргументы и факты к дискуссии по теме 1.1. Философия: ее место и роль в жизни общества и человека:</w:t>
      </w:r>
    </w:p>
    <w:p w:rsidR="00F750DB" w:rsidRPr="00CF2AD3" w:rsidRDefault="00F750DB" w:rsidP="00CF2AD3">
      <w:pPr>
        <w:numPr>
          <w:ilvl w:val="0"/>
          <w:numId w:val="16"/>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нужна ли  современному человеку, живущему в век информационных технологий, философия. Обосновать свою точку зрения  аргументами и фактами;</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подготовка аргументов «за» или «против» утверждений: английского учёного-физика Кельвина: «От незнания логики погибло больше кораблей, чем от незнания навигации»; </w:t>
      </w:r>
    </w:p>
    <w:p w:rsidR="00F750DB" w:rsidRPr="00CF2AD3" w:rsidRDefault="00F750DB" w:rsidP="00CF2AD3">
      <w:pPr>
        <w:tabs>
          <w:tab w:val="left" w:pos="207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Польза от философии сомнительна, а вред весьма очевиден.           </w:t>
      </w:r>
    </w:p>
    <w:p w:rsidR="00F750DB" w:rsidRPr="00CF2AD3" w:rsidRDefault="00F750DB" w:rsidP="00CF2AD3">
      <w:pPr>
        <w:tabs>
          <w:tab w:val="left" w:pos="207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П.А. Ширинский - Шихматов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Общество, в котором правят тираны, не допускающие социальных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 культурных  изменений, в философах больше не нуждается.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 Рорти. Философия и будущее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Наука – это то, что мы знаем, а философия – то, чего мы еще не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знаем.</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Бертран Рассел</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Решать стоит или не стоит жизнь того, чтобы ее прожить, - значит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ответить на   фундаментальный вопрос философии. Все остальное –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имеет ли мир три измерения, руководствуется ли разум девятью или</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двенадцатью категориями –   второстепенно.</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Альбер Камю</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Философия учит человека быть человеком, учит искусству жизни,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искусству познания мира, искусству жить среди людей, искусству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бояться смерти и   мужественно глядеть в лицо своей судьбе.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Изучая философию, мы постигаем  это особое и, возможно, самое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важное искусство.</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Философствование – общие, умозрительные, бесцельные,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беспочвенные и    бесплодные рассуждения и размышления,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уводящие от дела и реального   решения конкретных жизненных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проблем.</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Какие вопросы ставит перед собой философия? Можно ли утверждать, что в них в принципе не может быть ответов? Подготовить аргументы и факты для обоснования своего мнения.</w:t>
      </w:r>
    </w:p>
    <w:p w:rsidR="00F750DB" w:rsidRPr="00CF2AD3" w:rsidRDefault="00F750DB" w:rsidP="00CF2AD3">
      <w:pPr>
        <w:numPr>
          <w:ilvl w:val="0"/>
          <w:numId w:val="16"/>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Существует  множество определений философии.  Какой вывод можно сделать из этого факта? Какое определение вам кажется наиболее приемлемым? Подготовить аргументы для обоснования своего мнения.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lastRenderedPageBreak/>
        <w:t xml:space="preserve">Примечание: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Уважаемый студент! Для того, чтобы  Ваша работа на уроке-дискуссии  была успешной (хорошей или отличной), необходимо следовать следующим  рекомендациям:</w:t>
      </w:r>
    </w:p>
    <w:p w:rsidR="00F750DB" w:rsidRPr="00CF2AD3" w:rsidRDefault="00F750DB" w:rsidP="00CF2AD3">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внимательно прочитать вопросы для дискуссии;</w:t>
      </w:r>
    </w:p>
    <w:p w:rsidR="00F750DB" w:rsidRPr="00CF2AD3" w:rsidRDefault="00F750DB" w:rsidP="00CF2AD3">
      <w:pPr>
        <w:numPr>
          <w:ilvl w:val="0"/>
          <w:numId w:val="17"/>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для более чёткого осмысления и правильного понимания данных проблем ознакомиться с  философской литературой:</w:t>
      </w:r>
    </w:p>
    <w:p w:rsidR="00F750DB" w:rsidRPr="00CF2AD3" w:rsidRDefault="00F750DB" w:rsidP="00CF2AD3">
      <w:pPr>
        <w:numPr>
          <w:ilvl w:val="0"/>
          <w:numId w:val="18"/>
        </w:numPr>
        <w:tabs>
          <w:tab w:val="left" w:pos="1134"/>
        </w:tabs>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Горелов А.А. Основы философии.-М.: ИЦ Академия, 2015.-320- стр.</w:t>
      </w:r>
    </w:p>
    <w:p w:rsidR="00F750DB" w:rsidRPr="00CF2AD3" w:rsidRDefault="00F750DB" w:rsidP="00CF2AD3">
      <w:pPr>
        <w:tabs>
          <w:tab w:val="left" w:pos="1134"/>
        </w:tabs>
        <w:spacing w:after="0" w:line="240" w:lineRule="auto"/>
        <w:jc w:val="both"/>
        <w:rPr>
          <w:rFonts w:ascii="Times New Roman" w:eastAsia="Calibri" w:hAnsi="Times New Roman" w:cs="Times New Roman"/>
          <w:sz w:val="28"/>
          <w:szCs w:val="28"/>
        </w:rPr>
      </w:pPr>
    </w:p>
    <w:p w:rsidR="00F750DB" w:rsidRPr="00CF2AD3" w:rsidRDefault="00F750DB" w:rsidP="00CF2AD3">
      <w:pPr>
        <w:numPr>
          <w:ilvl w:val="0"/>
          <w:numId w:val="17"/>
        </w:numPr>
        <w:spacing w:after="0" w:line="240" w:lineRule="auto"/>
        <w:ind w:left="0" w:firstLine="0"/>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обдумать и сформулировать свое видение данной проблемы, опираясь не только на полученные теоретические знания, но и на свой жизненный опыт,</w:t>
      </w:r>
    </w:p>
    <w:p w:rsidR="00F750DB" w:rsidRPr="00CF2AD3" w:rsidRDefault="00F750DB" w:rsidP="00CF2AD3">
      <w:pPr>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выводы  и аргументы записать в тетради.</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 Какие из перечисленных ниже смыслов связываются со словами  «философия», «философ», «философский», «философствование» в обыденном словоупотреблении? Заполните таблицу.</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СЛОВО</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СМЫСЛЫ</w:t>
            </w: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Философия</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Философский</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708"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Философствование</w:t>
            </w:r>
          </w:p>
        </w:tc>
        <w:tc>
          <w:tcPr>
            <w:tcW w:w="5863"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bl>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Мировоззрение, отношение к жизни, миру, к самому себе; заумный; мудрец; беспредметное рассуждение; человек « не от мира сего»; трудный для понимания или неразрешимый; праздное словопрение; всезнайка, эрудит; общий подход к делу, занятию; имеющий отношение к философии; теоретик; жизнеобъясняющие концепции; мыслитель; мораль, правила жизни; балабол; жизненное кредо; наука; ученый; искусство; теория чего – либо; отвлеченное размышление; беспристрастный, смотрящий на вещи «с точки зрения вечности»; мудрость; мудрствование; наукообразный; глубокий, достигающий сути предмета; некто рассудительный; пустой, не имеющий отношение к делу; краснобайство; занимающийся философией; «пофигист», пространная, многословная речь.</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Дайте определение следующим понятиям:</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1.Дискурсивность </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Логика</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Логичный</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Философия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философ</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6. философствование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4. Ответьте на вопросы</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На каком основании Пифагор различал философию и мудрость, философов и мудрецов?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В чем суть мифогенной, гносеогенной, мифо – гносеогенной концепций происхождения философии?</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Согласны ли вы, что появление денег повлияло на возникновение философии? В чем смысл этого утверждения? Приведите аргументы «за» и «против».</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Античный мыслитель Платон считал, что большинство людей подобны узникам в пещере – они связаны, сидят спиной ко входу и видят только тени того, что происходит снаружи, в подлинном  мире. И эти тени на стене люди считают за единственно возможный мир. На ваш взгляд, прав Платон или это художественное преувеличение?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5. Запишите понятие мировоззрения. Перечислите категории мировоззрения. Какие из них, по вашему мнению, наиболее характерны для разных типов мировоззрения?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Назовите основные характерные черты и функции типов мировоззрения. Определите различия исторических типов мировоззрения.</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Заполните таблицу.</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Тип мировоззрения</w:t>
            </w: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Основные черты</w:t>
            </w: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Основные функции</w:t>
            </w: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r w:rsidR="00F750DB" w:rsidRPr="00CF2AD3" w:rsidTr="00A17E61">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0"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c>
          <w:tcPr>
            <w:tcW w:w="3191" w:type="dxa"/>
            <w:shd w:val="clear" w:color="auto" w:fill="auto"/>
          </w:tcPr>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tc>
      </w:tr>
    </w:tbl>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4F781F" w:rsidRPr="00CF2AD3" w:rsidRDefault="004F781F"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формы отчетности результатов самостоятельной работы</w:t>
      </w:r>
    </w:p>
    <w:p w:rsidR="004F781F" w:rsidRPr="00CF2AD3" w:rsidRDefault="004F781F"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F750DB" w:rsidRPr="00CF2AD3" w:rsidRDefault="00F750DB" w:rsidP="00CF2AD3">
      <w:pPr>
        <w:spacing w:after="0" w:line="240" w:lineRule="auto"/>
        <w:rPr>
          <w:rFonts w:ascii="Times New Roman" w:eastAsia="Times New Roman" w:hAnsi="Times New Roman" w:cs="Times New Roman"/>
          <w:b/>
          <w:sz w:val="28"/>
          <w:szCs w:val="28"/>
          <w:lang w:eastAsia="ru-RU"/>
        </w:rPr>
      </w:pPr>
    </w:p>
    <w:p w:rsidR="004F781F" w:rsidRPr="00CF2AD3" w:rsidRDefault="00F750DB" w:rsidP="00CF2AD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вопросы для самостоятельного изучения по теме «Философия Древнего мира и средневековая философия»</w:t>
      </w:r>
    </w:p>
    <w:p w:rsidR="00F750DB" w:rsidRPr="00CF2AD3" w:rsidRDefault="00F750DB" w:rsidP="00CF2AD3">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причины появления древнегреческой философии и ее основные понятия. Выделите наиболее важные ( А.А. Сычев Основы философии стр. 35).</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основные школы Древней Греции. Какая из них представляется наиболее предпочтительной? Почему?</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Перечислите основные идеи философии Сократа.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ключевые идеи  Платона.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Назовите основные идеи Кун Фу – цзы. Выделите наиболее важные.</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Каковы основные положения даосизма. Согласны ли вы с ними? Обоснуйте ваше мнение.</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Перечислите основные философские  школы Древней Индии. Дайте краткую характеристику каждой из них. </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Укажите основные положения философии буддизма.</w:t>
      </w:r>
    </w:p>
    <w:p w:rsidR="00F750DB" w:rsidRPr="00CF2AD3" w:rsidRDefault="00F750DB" w:rsidP="00CF2AD3">
      <w:pPr>
        <w:numPr>
          <w:ilvl w:val="0"/>
          <w:numId w:val="19"/>
        </w:numPr>
        <w:tabs>
          <w:tab w:val="num" w:pos="720"/>
        </w:tabs>
        <w:spacing w:after="0" w:line="240" w:lineRule="auto"/>
        <w:ind w:left="0" w:firstLine="0"/>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Дайте  характеристику четырем основаниям вещей в метафизике Аристотеля</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задания для самостоятельной работы</w:t>
      </w:r>
    </w:p>
    <w:p w:rsidR="00F750DB" w:rsidRPr="00CF2AD3" w:rsidRDefault="00F750DB" w:rsidP="00CF2AD3">
      <w:pPr>
        <w:widowControl w:val="0"/>
        <w:autoSpaceDE w:val="0"/>
        <w:autoSpaceDN w:val="0"/>
        <w:adjustRightInd w:val="0"/>
        <w:spacing w:after="0" w:line="240" w:lineRule="auto"/>
        <w:rPr>
          <w:rFonts w:ascii="Times New Roman" w:eastAsia="Times New Roman" w:hAnsi="Times New Roman" w:cs="Times New Roman"/>
          <w:b/>
          <w:sz w:val="28"/>
          <w:szCs w:val="28"/>
          <w:lang w:eastAsia="ar-SA"/>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w:t>
      </w: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Лао –Цзы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Каковы основные философские идеи Конфуция? Какие их них наиболее близки Вам по духу?</w:t>
      </w:r>
    </w:p>
    <w:p w:rsidR="00F750DB" w:rsidRPr="00CF2AD3" w:rsidRDefault="00F750DB" w:rsidP="00CF2AD3">
      <w:pPr>
        <w:spacing w:after="0" w:line="240" w:lineRule="auto"/>
        <w:jc w:val="both"/>
        <w:rPr>
          <w:rFonts w:ascii="Times New Roman" w:eastAsia="Times New Roman" w:hAnsi="Times New Roman" w:cs="Times New Roman"/>
          <w:sz w:val="28"/>
          <w:szCs w:val="28"/>
          <w:lang w:eastAsia="ru-RU"/>
        </w:rPr>
      </w:pPr>
    </w:p>
    <w:p w:rsidR="00F750DB" w:rsidRPr="00CF2AD3" w:rsidRDefault="00F750DB"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Составьте сравнительную таблицу: « Философия Древнего Китая и Древней Индии».</w:t>
      </w:r>
    </w:p>
    <w:p w:rsidR="00CF2AD3" w:rsidRDefault="00CF2AD3" w:rsidP="00CF2AD3">
      <w:pPr>
        <w:suppressAutoHyphens/>
        <w:spacing w:after="0" w:line="240" w:lineRule="auto"/>
        <w:jc w:val="center"/>
        <w:rPr>
          <w:rFonts w:ascii="Times New Roman" w:eastAsia="Times New Roman" w:hAnsi="Times New Roman" w:cs="Times New Roman"/>
          <w:b/>
          <w:sz w:val="28"/>
          <w:szCs w:val="28"/>
          <w:lang w:eastAsia="ar-SA"/>
        </w:rPr>
      </w:pPr>
    </w:p>
    <w:p w:rsidR="00F750DB" w:rsidRPr="00CF2AD3" w:rsidRDefault="00F750DB"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Примерные формы отчетности результатов самостоятельной работы</w:t>
      </w:r>
    </w:p>
    <w:p w:rsidR="00F750DB" w:rsidRPr="00CF2AD3" w:rsidRDefault="00F750DB"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F750DB" w:rsidRPr="00CF2AD3" w:rsidRDefault="00F750DB"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F750DB" w:rsidRPr="00CF2AD3" w:rsidRDefault="00F750DB" w:rsidP="00CF2AD3">
      <w:pPr>
        <w:tabs>
          <w:tab w:val="left" w:pos="2500"/>
        </w:tabs>
        <w:spacing w:after="0" w:line="240" w:lineRule="auto"/>
        <w:rPr>
          <w:rFonts w:ascii="Times New Roman" w:eastAsia="Times New Roman" w:hAnsi="Times New Roman" w:cs="Times New Roman"/>
          <w:sz w:val="28"/>
          <w:szCs w:val="28"/>
          <w:lang w:eastAsia="ru-RU"/>
        </w:rPr>
      </w:pPr>
    </w:p>
    <w:p w:rsidR="00146FFA" w:rsidRPr="00CF2AD3" w:rsidRDefault="00146FFA" w:rsidP="00CF2AD3">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CF2AD3">
        <w:rPr>
          <w:rFonts w:ascii="Times New Roman" w:eastAsia="Times New Roman" w:hAnsi="Times New Roman" w:cs="Times New Roman"/>
          <w:b/>
          <w:bCs/>
          <w:color w:val="000000"/>
          <w:sz w:val="28"/>
          <w:szCs w:val="28"/>
          <w:lang w:eastAsia="ar-SA"/>
        </w:rPr>
        <w:t xml:space="preserve">КОНТРОЛЬНАЯ РАБОТА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p>
    <w:p w:rsidR="009E5F16"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Письменная контрольная работа включает </w:t>
      </w:r>
      <w:r w:rsidR="001918E8" w:rsidRPr="001918E8">
        <w:rPr>
          <w:rFonts w:ascii="Times New Roman" w:eastAsia="Times New Roman" w:hAnsi="Times New Roman" w:cs="Times New Roman"/>
          <w:bCs/>
          <w:sz w:val="28"/>
          <w:szCs w:val="28"/>
          <w:lang w:eastAsia="ar-SA"/>
        </w:rPr>
        <w:t>3</w:t>
      </w:r>
      <w:r w:rsidRPr="00023FF0">
        <w:rPr>
          <w:rFonts w:ascii="Times New Roman" w:eastAsia="Times New Roman" w:hAnsi="Times New Roman" w:cs="Times New Roman"/>
          <w:bCs/>
          <w:color w:val="FF0000"/>
          <w:sz w:val="28"/>
          <w:szCs w:val="28"/>
          <w:lang w:eastAsia="ar-SA"/>
        </w:rPr>
        <w:t xml:space="preserve"> </w:t>
      </w:r>
      <w:r w:rsidR="001918E8">
        <w:rPr>
          <w:rFonts w:ascii="Times New Roman" w:eastAsia="Times New Roman" w:hAnsi="Times New Roman" w:cs="Times New Roman"/>
          <w:bCs/>
          <w:color w:val="000000"/>
          <w:sz w:val="28"/>
          <w:szCs w:val="28"/>
          <w:lang w:eastAsia="ar-SA"/>
        </w:rPr>
        <w:t>варианта</w:t>
      </w:r>
      <w:r w:rsidRPr="009220A2">
        <w:rPr>
          <w:rFonts w:ascii="Times New Roman" w:eastAsia="Times New Roman" w:hAnsi="Times New Roman" w:cs="Times New Roman"/>
          <w:bCs/>
          <w:color w:val="000000"/>
          <w:sz w:val="28"/>
          <w:szCs w:val="28"/>
          <w:lang w:eastAsia="ar-SA"/>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выполнение контрольной работы отводится ХХ минут.</w:t>
      </w:r>
    </w:p>
    <w:p w:rsidR="00023FF0" w:rsidRDefault="00146FFA" w:rsidP="00CF2AD3">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При работе обучающийся может использовать следующие источники: </w:t>
      </w:r>
    </w:p>
    <w:p w:rsidR="00023FF0" w:rsidRPr="00100E6D"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lastRenderedPageBreak/>
        <w:t>учебник, тетрадь с лекциями, опорные конспекты.</w:t>
      </w:r>
    </w:p>
    <w:p w:rsidR="00023FF0" w:rsidRPr="00100E6D" w:rsidRDefault="00023FF0" w:rsidP="00CF2AD3">
      <w:pPr>
        <w:suppressAutoHyphens/>
        <w:spacing w:after="0" w:line="240" w:lineRule="auto"/>
        <w:ind w:firstLine="709"/>
        <w:jc w:val="both"/>
        <w:rPr>
          <w:rFonts w:ascii="Times New Roman" w:eastAsia="Times New Roman" w:hAnsi="Times New Roman" w:cs="Times New Roman"/>
          <w:i/>
          <w:sz w:val="28"/>
          <w:szCs w:val="28"/>
          <w:lang w:eastAsia="ar-SA"/>
        </w:rPr>
      </w:pP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контрольной работы</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146FFA" w:rsidRPr="009220A2" w:rsidRDefault="00146FFA" w:rsidP="00CF2AD3">
      <w:pPr>
        <w:suppressAutoHyphens/>
        <w:spacing w:after="0" w:line="240" w:lineRule="auto"/>
        <w:ind w:firstLine="709"/>
        <w:jc w:val="both"/>
        <w:rPr>
          <w:rFonts w:ascii="Times New Roman" w:eastAsia="Times New Roman" w:hAnsi="Times New Roman" w:cs="Times New Roman"/>
          <w:i/>
          <w:iCs/>
          <w:sz w:val="28"/>
          <w:szCs w:val="28"/>
          <w:lang w:eastAsia="ar-SA"/>
        </w:rPr>
      </w:pPr>
    </w:p>
    <w:p w:rsidR="00146FFA" w:rsidRPr="009220A2" w:rsidRDefault="00146FFA" w:rsidP="00CF2AD3">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Примерные варианты заданий</w:t>
      </w:r>
    </w:p>
    <w:p w:rsidR="00146FFA" w:rsidRPr="00CF2AD3" w:rsidRDefault="00A17E61" w:rsidP="00CF2AD3">
      <w:pPr>
        <w:suppressAutoHyphens/>
        <w:spacing w:after="0" w:line="240" w:lineRule="auto"/>
        <w:jc w:val="center"/>
        <w:rPr>
          <w:rFonts w:ascii="Times New Roman" w:eastAsia="Times New Roman" w:hAnsi="Times New Roman" w:cs="Times New Roman"/>
          <w:b/>
          <w:sz w:val="28"/>
          <w:szCs w:val="28"/>
          <w:lang w:eastAsia="ar-SA"/>
        </w:rPr>
      </w:pPr>
      <w:r w:rsidRPr="00CF2AD3">
        <w:rPr>
          <w:rFonts w:ascii="Times New Roman" w:eastAsia="Times New Roman" w:hAnsi="Times New Roman" w:cs="Times New Roman"/>
          <w:b/>
          <w:sz w:val="28"/>
          <w:szCs w:val="28"/>
          <w:lang w:eastAsia="ar-SA"/>
        </w:rPr>
        <w:t>Контрольная работа №1</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«Особенности античной философии».</w:t>
      </w:r>
    </w:p>
    <w:p w:rsidR="00A17E61" w:rsidRPr="00CF2AD3" w:rsidRDefault="00A17E61" w:rsidP="00CF2AD3">
      <w:pPr>
        <w:spacing w:after="0" w:line="240" w:lineRule="auto"/>
        <w:jc w:val="center"/>
        <w:rPr>
          <w:rFonts w:ascii="Times New Roman" w:eastAsia="Calibri" w:hAnsi="Times New Roman" w:cs="Times New Roman"/>
          <w:sz w:val="28"/>
          <w:szCs w:val="28"/>
        </w:rPr>
      </w:pPr>
    </w:p>
    <w:p w:rsidR="00A17E61" w:rsidRPr="00CF2AD3" w:rsidRDefault="00A17E61" w:rsidP="00CF2AD3">
      <w:pPr>
        <w:spacing w:after="0" w:line="240" w:lineRule="auto"/>
        <w:jc w:val="both"/>
        <w:rPr>
          <w:rFonts w:ascii="Times New Roman" w:eastAsia="Calibri" w:hAnsi="Times New Roman" w:cs="Times New Roman"/>
          <w:sz w:val="28"/>
          <w:szCs w:val="28"/>
          <w:u w:val="single"/>
        </w:rPr>
      </w:pPr>
      <w:r w:rsidRPr="00CF2AD3">
        <w:rPr>
          <w:rFonts w:ascii="Times New Roman" w:eastAsia="Calibri" w:hAnsi="Times New Roman" w:cs="Times New Roman"/>
          <w:sz w:val="28"/>
          <w:szCs w:val="28"/>
          <w:u w:val="single"/>
        </w:rPr>
        <w:t>Выполните задания 1-5.</w:t>
      </w:r>
    </w:p>
    <w:p w:rsidR="00A17E61" w:rsidRPr="00CF2AD3" w:rsidRDefault="00A17E61" w:rsidP="00CF2AD3">
      <w:pPr>
        <w:spacing w:after="0" w:line="240" w:lineRule="auto"/>
        <w:jc w:val="both"/>
        <w:rPr>
          <w:rFonts w:ascii="Times New Roman" w:eastAsia="Calibri" w:hAnsi="Times New Roman" w:cs="Times New Roman"/>
          <w:sz w:val="28"/>
          <w:szCs w:val="28"/>
        </w:rPr>
      </w:pPr>
      <w:r w:rsidRPr="00CF2AD3">
        <w:rPr>
          <w:rFonts w:ascii="Times New Roman" w:eastAsia="Calibri" w:hAnsi="Times New Roman" w:cs="Times New Roman"/>
          <w:sz w:val="28"/>
          <w:szCs w:val="28"/>
        </w:rPr>
        <w:t xml:space="preserve">5* задание – повышенной сложности, которое требует </w:t>
      </w:r>
      <w:r w:rsidRPr="00CF2AD3">
        <w:rPr>
          <w:rFonts w:ascii="Times New Roman" w:eastAsia="Times New Roman" w:hAnsi="Times New Roman" w:cs="Times New Roman"/>
          <w:color w:val="000000"/>
          <w:sz w:val="28"/>
          <w:szCs w:val="28"/>
          <w:lang w:eastAsia="ru-RU"/>
        </w:rPr>
        <w:t>полного и аргументированного письменного ответа по содержанию вопроса.</w:t>
      </w:r>
    </w:p>
    <w:p w:rsidR="00A17E61" w:rsidRPr="00CF2AD3" w:rsidRDefault="00A17E61" w:rsidP="00CF2AD3">
      <w:pPr>
        <w:tabs>
          <w:tab w:val="left" w:pos="2500"/>
        </w:tabs>
        <w:spacing w:after="0" w:line="240" w:lineRule="auto"/>
        <w:rPr>
          <w:rFonts w:ascii="Times New Roman" w:eastAsia="Times New Roman" w:hAnsi="Times New Roman" w:cs="Times New Roman"/>
          <w:color w:val="000000"/>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Анаксимен</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Апейрон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Гераклит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воздух</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философскую школу и ее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71"/>
        <w:gridCol w:w="467"/>
        <w:gridCol w:w="4472"/>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Милетская школа</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Фалес</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Элейская школа</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Левкипп</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Школа атомистов</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Анаксимандр</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Парменид</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Анаксимен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Ж</w:t>
            </w:r>
          </w:p>
        </w:tc>
        <w:tc>
          <w:tcPr>
            <w:tcW w:w="4491"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Зенон</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идею, которая к нему относилась:</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Стоики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Аскетизм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Киники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Сомнение, критика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Киренаики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Чувственность, удовольствие, наслаждение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Скептики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Спокойствие, невозмутимость, бесстрашие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«человек есть мера всех вещей…»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Сократа.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период развития античной философии и проблему, которая была главной для философов данного периода: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Досократический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Человек и политика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Классический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Будущее человечества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Постклассический период</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Самопознание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Проблема природы и первоосновы мира</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Гераклит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Воздух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Анаксимандр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Фалес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Левкипп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Апейрон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его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Киренаики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Аристипп</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Эпикурейцы</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Плотин</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Неоплатоники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Эпикур</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Пиррон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Слова «все течет, все развивается»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Платона.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1. Соотнесите</w:t>
      </w:r>
      <w:r w:rsidRPr="00CF2AD3">
        <w:rPr>
          <w:rFonts w:ascii="Times New Roman" w:eastAsia="Times New Roman" w:hAnsi="Times New Roman" w:cs="Times New Roman"/>
          <w:sz w:val="28"/>
          <w:szCs w:val="28"/>
          <w:lang w:eastAsia="ru-RU"/>
        </w:rPr>
        <w:t xml:space="preserve"> философскую категорию и ее определение:</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Физис</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Слово, учение</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Архее</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Порядок</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Космос</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Первоначало, первопричина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Порядок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Природа, натура</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2. Соотнесите</w:t>
      </w:r>
      <w:r w:rsidRPr="00CF2AD3">
        <w:rPr>
          <w:rFonts w:ascii="Times New Roman" w:eastAsia="Times New Roman" w:hAnsi="Times New Roman" w:cs="Times New Roman"/>
          <w:sz w:val="28"/>
          <w:szCs w:val="28"/>
          <w:lang w:eastAsia="ru-RU"/>
        </w:rPr>
        <w:t xml:space="preserve"> философа и элемент, который он считал первоосновой мира:</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Пифагор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Число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Демокрит</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Вода</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Фалес </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Атом</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Огонь</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воздух</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3. Соотнесите</w:t>
      </w:r>
      <w:r w:rsidRPr="00CF2AD3">
        <w:rPr>
          <w:rFonts w:ascii="Times New Roman" w:eastAsia="Times New Roman" w:hAnsi="Times New Roman" w:cs="Times New Roman"/>
          <w:sz w:val="28"/>
          <w:szCs w:val="28"/>
          <w:lang w:eastAsia="ru-RU"/>
        </w:rPr>
        <w:t xml:space="preserve"> философское направление и его представителя:</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2"/>
        <w:gridCol w:w="427"/>
        <w:gridCol w:w="4359"/>
      </w:tblGrid>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Киники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Зенон из Кития</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Стоики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Антисфен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w:t>
            </w: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Скептики</w:t>
            </w: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Аристипп </w:t>
            </w:r>
          </w:p>
        </w:tc>
      </w:tr>
      <w:tr w:rsidR="00A17E61" w:rsidRPr="00CF2AD3" w:rsidTr="00A17E61">
        <w:tc>
          <w:tcPr>
            <w:tcW w:w="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392"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tc>
        <w:tc>
          <w:tcPr>
            <w:tcW w:w="427"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w:t>
            </w:r>
          </w:p>
        </w:tc>
        <w:tc>
          <w:tcPr>
            <w:tcW w:w="4359" w:type="dxa"/>
          </w:tcPr>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Пиррон </w:t>
            </w:r>
          </w:p>
        </w:tc>
      </w:tr>
    </w:tbl>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4. Продолжите.</w:t>
      </w:r>
      <w:r w:rsidRPr="00CF2AD3">
        <w:rPr>
          <w:rFonts w:ascii="Times New Roman" w:eastAsia="Times New Roman" w:hAnsi="Times New Roman" w:cs="Times New Roman"/>
          <w:sz w:val="28"/>
          <w:szCs w:val="28"/>
          <w:lang w:eastAsia="ru-RU"/>
        </w:rPr>
        <w:t xml:space="preserve">  Слова «познай самого себя» принадлежат…</w:t>
      </w: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2500"/>
        </w:tabs>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5*. Назовите</w:t>
      </w:r>
      <w:r w:rsidRPr="00CF2AD3">
        <w:rPr>
          <w:rFonts w:ascii="Times New Roman" w:eastAsia="Times New Roman" w:hAnsi="Times New Roman" w:cs="Times New Roman"/>
          <w:sz w:val="28"/>
          <w:szCs w:val="28"/>
          <w:lang w:eastAsia="ru-RU"/>
        </w:rPr>
        <w:t xml:space="preserve"> основные идеи философии Аристотеля.</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Ключи</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17E61" w:rsidRPr="00CF2AD3" w:rsidTr="00A17E61">
        <w:tc>
          <w:tcPr>
            <w:tcW w:w="3190"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1 вариант</w:t>
            </w:r>
          </w:p>
        </w:tc>
        <w:tc>
          <w:tcPr>
            <w:tcW w:w="3190"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2 вариант</w:t>
            </w:r>
          </w:p>
        </w:tc>
        <w:tc>
          <w:tcPr>
            <w:tcW w:w="3191" w:type="dxa"/>
          </w:tcPr>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3 вариант</w:t>
            </w:r>
          </w:p>
        </w:tc>
      </w:tr>
      <w:tr w:rsidR="00A17E61" w:rsidRPr="00CF2AD3" w:rsidTr="00A17E61">
        <w:tc>
          <w:tcPr>
            <w:tcW w:w="3190"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1-Д, 2-В, 3-Г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В, Е, 2-Д, Ж, 3-Б, 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1-Г, 2-А, 3-В, 4-Б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Протагор</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Сократа</w:t>
            </w:r>
          </w:p>
        </w:tc>
        <w:tc>
          <w:tcPr>
            <w:tcW w:w="3190"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1-Г, 2-А, 3-В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1-Г, 2-Д, 3-Б, 4-В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1-А, 2-В, 3-Б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Гераклит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Платона</w:t>
            </w:r>
          </w:p>
        </w:tc>
        <w:tc>
          <w:tcPr>
            <w:tcW w:w="3191" w:type="dxa"/>
          </w:tcPr>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 1-Г, 2-В, 3-Б, 4-А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 1-А, 2-В, 3-Б</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 1-Б, 2-А, 3-Г</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Сократ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идеи Аристотеля</w:t>
            </w:r>
          </w:p>
        </w:tc>
      </w:tr>
    </w:tbl>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lastRenderedPageBreak/>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- 89 - 80% правильных ответов (без задания 5*), 79-70%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- 79 – 70% правильных ответов (без задания 5*), 69-60% правильных ответов (вкл. задание 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«2» - 69% и менее правильных ответов (без задания 5*), 59 % и менее правильных ответов (вкл. задание 5*)</w:t>
      </w:r>
    </w:p>
    <w:p w:rsidR="00146FFA" w:rsidRPr="00CF2AD3" w:rsidRDefault="00146FFA" w:rsidP="00CF2AD3">
      <w:pPr>
        <w:suppressAutoHyphens/>
        <w:spacing w:after="0" w:line="240" w:lineRule="auto"/>
        <w:jc w:val="both"/>
        <w:rPr>
          <w:rFonts w:ascii="Times New Roman" w:eastAsia="Times New Roman" w:hAnsi="Times New Roman" w:cs="Times New Roman"/>
          <w:i/>
          <w:iCs/>
          <w:sz w:val="28"/>
          <w:szCs w:val="28"/>
          <w:lang w:eastAsia="ar-SA"/>
        </w:rPr>
      </w:pPr>
    </w:p>
    <w:p w:rsidR="009E5F16"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Контрольная работа №2</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«Особенности русской философии».</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p w:rsidR="00A17E61" w:rsidRPr="00CF2AD3" w:rsidRDefault="00A17E61" w:rsidP="00CF2AD3">
      <w:pPr>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1-10, выбрав один правильный ответ.</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Кого считают основоположником русской философии?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Нестора                 Б. Иллариона                     В. Филофея.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«Поучение детям» было написано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Нестором               Б. В.Мономахом                В. И.Волоцким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участвовал в споре о роли церкви в образовании единого государства в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России в XIV веке?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нестяжатели и иосифляне;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западники и славянофилы;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материалисты и идеалисты.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Теория «Москва – Третий Рим» была выдвинута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Нестором                Б. Илларионом                 В. Филофеем.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Основной идеей трудов В.Н.Татищева, И.Т.Посошкова, Ф.Прокоповича была: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церковь должна быть бедной, но авторитетной;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религиозное знание должно быть отделено от светского;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изменить существующий мир можно путем самосовершенствования.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Сторонниками идеи европейского развития России в XIX веке были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идеалисты               Б. утописты                     В. западники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Назовите представителей крестьянского социализма: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Н.Г.Чернышевский и А.И.Герцен;</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Н.И.Новиков и М. Смотрицкий;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В.Н.Татищев и Ф.Прокопович.</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8. Мнение о том, что главное зло в обществе – свобода, и человек, имеющий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право выбора, рано или поздно станет преступником, принадлежит</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П.Я.Чаадаеву           Б. К.Д.Кавелину          В. Ф.М.Достоевскому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9. Кто из перечисленных ниже мыслителей является представителем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русской религиозной философии?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С.М.Соловьев и Н.А.Бердяев;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Л.Н.Толстой и Ф.М.Достоевский;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В.   А.И.Герцен и Н.Г.Чернышевский.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В каких источниках раскрывались первые вопросы философского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характера на Руси?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в летописях             Б. на глиняных дощечках        В. в учебнике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2.</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В произведении Нестора «Повесть временных лет» рассказывается 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благотворном влиянии религии на общественную жизнь и государство;</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необходимости самодержавной власти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образовании русского государства и жизни его народов.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Какой должна быть политическая деятельность, по мнению В.Мономаха?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нравственной                 Б. правильной                В. приемлемой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Идеология созерцания природы, породившая образование монастырей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сенсуализм                     Б. исихазм                      В. постмодернизм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Кто был идейным руководителем нестяжателей: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Сергий Радонежский      Б. Нил Сорский             В. Иосиф 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Кто из русских философов высказывал просветительские идеи?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 Курбский и И. Пересветов;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Нил Сорский и Иосиф 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Ф.Прокопович и Н.И.Новиков.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6. Философское и политическое учение, отстаивающее самобытный путь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развития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славянофилы                  Б. марксисты                   В. культуристы</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Назовите представителей русского утопического социализма: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 Сорский и И.Волоцкий;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И. Пересветов и А. Курбский;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А.И.Герцен и Н.И.Огарев.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Кто считал, что нельзя отвечать злом на зло, насилием на насилие?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Ф.М.Достоевский           Б.  Н.А.Бердяев               В.  Л.Н.Толстой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Кто положил начало спору западников и славянофилов?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А.Н.Радищев                 Б.  П.Я.Чаадаев               В.  А.И.Хомяков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Кто из философов-просветителей  написал книгу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«Путешествие из Петербурга в Москву»?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А.Н.Радищев                 Б.   М.В.Ломоносов        В.   В.Н.Татищев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3.</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Кто является автором «Слова о законе и благодати»?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Нестор                           Б. Илларион                     В. Филофей.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2. Что является важнейшей задачей всей жизни человека, по мнению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Владимира Мономаха?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созерцательное отношение к жизни;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осуждение власти;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спасение души.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3. Кто считал, что церковь должна быть богатой, и именно богатство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 xml:space="preserve">      позволит ей помогать становлению нового государства?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материалисты              Б. западники                     В. иосифляне.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Кто впервые обосновал необходимость самодержавной власти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 Пересветов             Б. А.Курбский                   В. А.Смотрицкий.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Русский просветитель, основатель Московского университета, ученый-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материалист, поэт, историк</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Екатерина </w:t>
      </w:r>
      <w:r w:rsidRPr="00CF2AD3">
        <w:rPr>
          <w:rFonts w:ascii="Times New Roman" w:eastAsia="Times New Roman" w:hAnsi="Times New Roman" w:cs="Times New Roman"/>
          <w:sz w:val="28"/>
          <w:szCs w:val="28"/>
          <w:lang w:val="en-US" w:eastAsia="ru-RU"/>
        </w:rPr>
        <w:t>II</w:t>
      </w:r>
      <w:r w:rsidRPr="00CF2AD3">
        <w:rPr>
          <w:rFonts w:ascii="Times New Roman" w:eastAsia="Times New Roman" w:hAnsi="Times New Roman" w:cs="Times New Roman"/>
          <w:sz w:val="28"/>
          <w:szCs w:val="28"/>
          <w:lang w:eastAsia="ru-RU"/>
        </w:rPr>
        <w:t xml:space="preserve">                Б. Н.И.Новиков                 В. М.В.Ломоносов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Что являлось основой спора западников и славянофилов?</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путь развития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проблема просвещения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устранение самодержавия в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Почему русский социализм Герцена и Чернышевского называют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утопическим?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они неправильно оценили экономическую и социальную сущность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крестьянства;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они не указали путей достижения поставленных целей;</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они описали отношения, которых не может быть в человеческом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обществе.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Кому принадлежи теория непротивления злу насилием?</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П.Я.Чаадаеву              Б. Л.Н.Толстому                В. Ф.М.Достоевскому</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Классической русской философией называется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спор западников и славянофилов о судьбах России;</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Б. спор нестяжателей и иосифлян о создании государства;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В. спор материалистов и идеалистов о первооснове мира.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10. Кто создал антинорманскую теорию происхождения русского </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государства?</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А. Иван Грозный             Б. Ф.Прокопович                В. М.Ломоносов</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tbl>
      <w:tblPr>
        <w:tblStyle w:val="5"/>
        <w:tblW w:w="5000" w:type="pct"/>
        <w:tblLook w:val="04A0" w:firstRow="1" w:lastRow="0" w:firstColumn="1" w:lastColumn="0" w:noHBand="0" w:noVBand="1"/>
      </w:tblPr>
      <w:tblGrid>
        <w:gridCol w:w="1422"/>
        <w:gridCol w:w="767"/>
        <w:gridCol w:w="798"/>
        <w:gridCol w:w="797"/>
        <w:gridCol w:w="816"/>
        <w:gridCol w:w="797"/>
        <w:gridCol w:w="816"/>
        <w:gridCol w:w="816"/>
        <w:gridCol w:w="766"/>
        <w:gridCol w:w="816"/>
        <w:gridCol w:w="963"/>
      </w:tblGrid>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А</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 А</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 А</w:t>
            </w:r>
          </w:p>
        </w:tc>
      </w:tr>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Б</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В</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 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 Б</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 А</w:t>
            </w:r>
          </w:p>
        </w:tc>
      </w:tr>
      <w:tr w:rsidR="00A17E61" w:rsidRPr="00CF2AD3" w:rsidTr="00A17E61">
        <w:tc>
          <w:tcPr>
            <w:tcW w:w="74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1)Б</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2)В</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4)А</w:t>
            </w:r>
          </w:p>
        </w:tc>
        <w:tc>
          <w:tcPr>
            <w:tcW w:w="41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5)В</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6)А</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7)А</w:t>
            </w:r>
          </w:p>
        </w:tc>
        <w:tc>
          <w:tcPr>
            <w:tcW w:w="400"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8)Б</w:t>
            </w:r>
          </w:p>
        </w:tc>
        <w:tc>
          <w:tcPr>
            <w:tcW w:w="426"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9)А</w:t>
            </w:r>
          </w:p>
        </w:tc>
        <w:tc>
          <w:tcPr>
            <w:tcW w:w="50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10)В</w:t>
            </w:r>
          </w:p>
        </w:tc>
      </w:tr>
    </w:tbl>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- 89 - 80%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- 79 – 70% правильных ответов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«2» - 69% и менее правильных ответов</w:t>
      </w:r>
    </w:p>
    <w:p w:rsidR="00146FFA" w:rsidRPr="00CF2AD3" w:rsidRDefault="00146FFA"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Контрольная работа №3</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«Методы философии и её внутреннее строение»</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tabs>
          <w:tab w:val="left" w:pos="3135"/>
        </w:tabs>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 теста</w:t>
      </w:r>
    </w:p>
    <w:p w:rsidR="00A17E61" w:rsidRPr="00CF2AD3" w:rsidRDefault="00A17E61" w:rsidP="00CF2AD3">
      <w:pPr>
        <w:spacing w:after="0" w:line="240" w:lineRule="auto"/>
        <w:jc w:val="both"/>
        <w:rPr>
          <w:rFonts w:ascii="Times New Roman" w:eastAsia="Times New Roman" w:hAnsi="Times New Roman" w:cs="Times New Roman"/>
          <w:color w:val="00008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Автор философского произведения «Рассуждения о методе»________________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Познавательная операция, состоящая в фиксировании результатов опыта, наблюдения или эксперимента______________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Форма знания, содержащая предположение, сформулированное на основе ряда фактов, нуждающееся в доказательствах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предположение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загадка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проблема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Понятие, обозначающее положение, принимаемое без доказательства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теорема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Понятие, обозначающее систему принципов, приемов, правил, требований, которыми руководствуются в процессе познания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метод</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Форма существования знания, характеризуемая проблематичностью и высокой степенью недостоверности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принцип</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е)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Метод научного исследования, находящийся на стыке эмпирического и теоретического уровней научного исследования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математическое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измерение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вычисление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Метод научного познания, в основе которого лежат чувственные способности человека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анализ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Метод научного познания, предполагающий испытание изучаемого явления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10. Метод научного познания, результатом которого является формирование таких понятий, как «точка», «прямая», «идеальный газ»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аналогия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наблюдение</w:t>
      </w:r>
    </w:p>
    <w:p w:rsidR="00A17E61" w:rsidRPr="00CF2AD3" w:rsidRDefault="00A17E61" w:rsidP="00CF2AD3">
      <w:pPr>
        <w:tabs>
          <w:tab w:val="left" w:pos="652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color w:val="000080"/>
          <w:sz w:val="28"/>
          <w:szCs w:val="28"/>
          <w:lang w:eastAsia="ru-RU"/>
        </w:rPr>
        <w:tab/>
      </w:r>
      <w:r w:rsidRPr="00CF2AD3">
        <w:rPr>
          <w:rFonts w:ascii="Times New Roman" w:eastAsia="Times New Roman" w:hAnsi="Times New Roman" w:cs="Times New Roman"/>
          <w:sz w:val="28"/>
          <w:szCs w:val="28"/>
          <w:lang w:eastAsia="ru-RU"/>
        </w:rPr>
        <w:t>10 баллов_______</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 Ответьте на вопросы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Научное исследование, направленное непосредственно на объект и реализуемое посредством наблюдения и эксперимента, называется: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2.Основными уровнями научного исследования являются эмпирический и 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3.Методами эмпирического уровня научного исследования являются: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Методами теоретического уровня научного исследования являются: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 испытание изучаемых явлений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 мысленное объединение существенных признаков предметов.</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 переход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Процесс мысленного отвлечения от ряда свойств и отношений предмета называется 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8 баллов____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Приведите  по два примера индукции и дедукции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4 балла_______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4. Установите соответствие между понятиями и их определениями:</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1) анализ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а) мысленно конструированное понятие о таких объектах, которые вроде бы не существуют, но имеют прообразы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индукция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в) умозаключение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идеализация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с) расчленение предметов на составляющие их элементы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синтез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д) умозаключение от частного к общему утверждению</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дедукция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е)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                                                                               3 балла___________</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Максимальный балл -25.</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Если вы набрали 22 -25 баллов – оценка 5</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18-21 баллов – оценка 4</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14-17 баллов  - оценка 3</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Менее 14 баллов – работа не зачтена</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tabs>
          <w:tab w:val="left" w:pos="313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                                                         Вариант 2</w:t>
      </w: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tabs>
          <w:tab w:val="left" w:pos="3075"/>
        </w:tabs>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1. Ответьте на вопросы теста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Понятие, обозначающее положение, принимаемое без доказательства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д) теорема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Понятие, обозначающее систему принципов, приемов, правил, требований, которыми руководствуются в процессе познания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метод</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Автор философского произведения «Рассуждения о</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методе»________________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Метод научного исследования, находящийся на стыке эмпирического и теоретического уровней научного исследования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математическое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измерение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вычисление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Метод научного познания, в основе которого лежат чувственные способности человека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моделирование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б) анализ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Познавательная операция, состоящая в фиксировании результатов опыта, наблюдения или эксперимента______________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 xml:space="preserve">7. Форма знания, содержащая предположение, сформулированное </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на основе ряда фактов, нуждающееся в доказательствах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предположение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загадка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проблема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Форма существования знания, характеризуемая проблематичностью и высокой степенью недостоверности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 закон</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теория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гипотеза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принцип</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факт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аксиома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9. Метод научного познания, предполагающий испытание изучаемого явления в контролируемых и управляемых условиях</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наблюдение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эксперимент</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описание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10. Метод научного познания, результатом которого является формирование таких понятий, как «точка», «прямая», «идеальный газ»</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а) индукция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б) дедукция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в) идеализация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г) аналогия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д) наблюдение</w:t>
      </w:r>
    </w:p>
    <w:p w:rsidR="00A17E61" w:rsidRPr="00CF2AD3" w:rsidRDefault="00A17E61" w:rsidP="00CF2AD3">
      <w:pPr>
        <w:tabs>
          <w:tab w:val="left" w:pos="652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color w:val="000080"/>
          <w:sz w:val="28"/>
          <w:szCs w:val="28"/>
          <w:lang w:eastAsia="ru-RU"/>
        </w:rPr>
        <w:tab/>
      </w:r>
      <w:r w:rsidRPr="00CF2AD3">
        <w:rPr>
          <w:rFonts w:ascii="Times New Roman" w:eastAsia="Times New Roman" w:hAnsi="Times New Roman" w:cs="Times New Roman"/>
          <w:sz w:val="28"/>
          <w:szCs w:val="28"/>
          <w:lang w:eastAsia="ru-RU"/>
        </w:rPr>
        <w:t>10 баллов_______</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2.Ответьте на вопросы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1.Научное исследование, направленное на выявление сущности явлений и процессов, на раскрытие законов, называется:</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2.Основными уровнями научного исследования являются ___________ и теоретический.</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3.Общелогическими методами являются:</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 расчленение предметов на составляющие их элементы.</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lastRenderedPageBreak/>
        <w:t>5… - мысленное отвлечение от ряда свойств и отношений предмета.</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6… - переход от частного к общему.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7. Метод исследования, состоящий в расчленении предметов на составляющие их элементы, называется ___________.</w:t>
      </w:r>
      <w:r w:rsidRPr="00CF2AD3">
        <w:rPr>
          <w:rFonts w:ascii="Times New Roman" w:eastAsia="Times New Roman" w:hAnsi="Times New Roman" w:cs="Times New Roman"/>
          <w:sz w:val="28"/>
          <w:szCs w:val="28"/>
          <w:lang w:eastAsia="ru-RU"/>
        </w:rPr>
        <w:tab/>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8. Метод исследования, состоящий в объединении полученных в результате анализа элементов в единое целое, называется _________.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8 баллов____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Задание 3. Приведите  по два примера индукции и дедукции</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5955"/>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4 балла_______</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b/>
          <w:sz w:val="28"/>
          <w:szCs w:val="28"/>
          <w:lang w:eastAsia="ru-RU"/>
        </w:rPr>
        <w:t xml:space="preserve">Задание 4. </w:t>
      </w:r>
      <w:r w:rsidRPr="00CF2AD3">
        <w:rPr>
          <w:rFonts w:ascii="Times New Roman" w:eastAsia="Times New Roman" w:hAnsi="Times New Roman" w:cs="Times New Roman"/>
          <w:sz w:val="28"/>
          <w:szCs w:val="28"/>
          <w:lang w:eastAsia="ru-RU"/>
        </w:rPr>
        <w:t>Установите соответствие между понятиями и их определениями:</w:t>
      </w:r>
    </w:p>
    <w:p w:rsidR="00A17E61" w:rsidRPr="00CF2AD3" w:rsidRDefault="00A17E61" w:rsidP="00CF2AD3">
      <w:pPr>
        <w:spacing w:after="0" w:line="240" w:lineRule="auto"/>
        <w:jc w:val="both"/>
        <w:rPr>
          <w:rFonts w:ascii="Times New Roman" w:eastAsia="Times New Roman" w:hAnsi="Times New Roman" w:cs="Times New Roman"/>
          <w:b/>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1) анализ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а) мысленно конструированное понятие о таких объектах, которые вроде бы не существуют, но имеют прообразы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2) индукция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в) умозаключение от общего к частному</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3) идеализация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с) расчленение предметов на составляющие их элементы</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4) синтез</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д) умозаключение от частного к общему утверждению</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5) дедукция</w:t>
      </w:r>
      <w:r w:rsidRPr="00CF2AD3">
        <w:rPr>
          <w:rFonts w:ascii="Times New Roman" w:eastAsia="Times New Roman" w:hAnsi="Times New Roman" w:cs="Times New Roman"/>
          <w:sz w:val="28"/>
          <w:szCs w:val="28"/>
          <w:lang w:eastAsia="ru-RU"/>
        </w:rPr>
        <w:tab/>
      </w:r>
      <w:r w:rsidRPr="00CF2AD3">
        <w:rPr>
          <w:rFonts w:ascii="Times New Roman" w:eastAsia="Times New Roman" w:hAnsi="Times New Roman" w:cs="Times New Roman"/>
          <w:sz w:val="28"/>
          <w:szCs w:val="28"/>
          <w:lang w:eastAsia="ru-RU"/>
        </w:rPr>
        <w:tab/>
        <w:t>е) объединение элементов в единое целое</w:t>
      </w:r>
    </w:p>
    <w:p w:rsidR="00A17E61" w:rsidRPr="00CF2AD3" w:rsidRDefault="00A17E61" w:rsidP="00CF2AD3">
      <w:pPr>
        <w:spacing w:after="0" w:line="240" w:lineRule="auto"/>
        <w:jc w:val="both"/>
        <w:rPr>
          <w:rFonts w:ascii="Times New Roman" w:eastAsia="Times New Roman" w:hAnsi="Times New Roman" w:cs="Times New Roman"/>
          <w:sz w:val="28"/>
          <w:szCs w:val="28"/>
          <w:lang w:eastAsia="ru-RU"/>
        </w:rPr>
      </w:pPr>
    </w:p>
    <w:p w:rsidR="00A17E61" w:rsidRPr="00CF2AD3" w:rsidRDefault="00A17E61" w:rsidP="00CF2AD3">
      <w:pPr>
        <w:tabs>
          <w:tab w:val="left" w:pos="6180"/>
        </w:tabs>
        <w:spacing w:after="0" w:line="240" w:lineRule="auto"/>
        <w:jc w:val="both"/>
        <w:rPr>
          <w:rFonts w:ascii="Times New Roman" w:eastAsia="Times New Roman" w:hAnsi="Times New Roman" w:cs="Times New Roman"/>
          <w:sz w:val="28"/>
          <w:szCs w:val="28"/>
          <w:lang w:eastAsia="ru-RU"/>
        </w:rPr>
      </w:pPr>
      <w:r w:rsidRPr="00CF2AD3">
        <w:rPr>
          <w:rFonts w:ascii="Times New Roman" w:eastAsia="Times New Roman" w:hAnsi="Times New Roman" w:cs="Times New Roman"/>
          <w:sz w:val="28"/>
          <w:szCs w:val="28"/>
          <w:lang w:eastAsia="ru-RU"/>
        </w:rPr>
        <w:tab/>
        <w:t>3 балла______</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Максимальный балл -25.</w:t>
      </w: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p>
    <w:p w:rsidR="00A17E61" w:rsidRPr="00CF2AD3" w:rsidRDefault="00A17E61" w:rsidP="00CF2AD3">
      <w:pPr>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Если вы набрали 22 -25 баллов – оценка 5</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18-21 баллов – оценка 4</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14-17 баллов  - оценка 3</w:t>
      </w:r>
    </w:p>
    <w:p w:rsidR="00A17E61" w:rsidRPr="00CF2AD3" w:rsidRDefault="00A17E61" w:rsidP="00CF2AD3">
      <w:pPr>
        <w:tabs>
          <w:tab w:val="left" w:pos="2190"/>
        </w:tabs>
        <w:spacing w:after="0" w:line="240" w:lineRule="auto"/>
        <w:jc w:val="both"/>
        <w:rPr>
          <w:rFonts w:ascii="Times New Roman" w:eastAsia="Times New Roman" w:hAnsi="Times New Roman" w:cs="Times New Roman"/>
          <w:color w:val="000000"/>
          <w:sz w:val="28"/>
          <w:szCs w:val="28"/>
          <w:lang w:eastAsia="ru-RU"/>
        </w:rPr>
      </w:pPr>
      <w:r w:rsidRPr="00CF2AD3">
        <w:rPr>
          <w:rFonts w:ascii="Times New Roman" w:eastAsia="Times New Roman" w:hAnsi="Times New Roman" w:cs="Times New Roman"/>
          <w:color w:val="000000"/>
          <w:sz w:val="28"/>
          <w:szCs w:val="28"/>
          <w:lang w:eastAsia="ru-RU"/>
        </w:rPr>
        <w:t xml:space="preserve">                               Менее 14 баллов – работа не зачтена</w:t>
      </w:r>
    </w:p>
    <w:p w:rsidR="00A17E61" w:rsidRPr="00CF2AD3" w:rsidRDefault="00A17E61" w:rsidP="00CF2AD3">
      <w:pPr>
        <w:spacing w:after="0" w:line="240" w:lineRule="auto"/>
        <w:rPr>
          <w:rFonts w:ascii="Times New Roman" w:eastAsia="Times New Roman" w:hAnsi="Times New Roman" w:cs="Times New Roman"/>
          <w:b/>
          <w:sz w:val="28"/>
          <w:szCs w:val="28"/>
          <w:lang w:eastAsia="ru-RU"/>
        </w:rPr>
      </w:pPr>
    </w:p>
    <w:p w:rsidR="009E5F16"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 xml:space="preserve">Контрольная работа №4 </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«Учение о бытии и теория познания»</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F2AD3">
        <w:rPr>
          <w:rFonts w:ascii="Times New Roman" w:eastAsia="Times New Roman" w:hAnsi="Times New Roman" w:cs="Times New Roman"/>
          <w:bCs/>
          <w:color w:val="000000"/>
          <w:sz w:val="28"/>
          <w:szCs w:val="28"/>
          <w:u w:val="single"/>
          <w:lang w:eastAsia="ru-RU"/>
        </w:rPr>
        <w:t>Выполните задание 1-7, выбрав один правильный ответ.</w:t>
      </w:r>
    </w:p>
    <w:p w:rsidR="00A17E61" w:rsidRPr="00CF2AD3" w:rsidRDefault="00A17E61" w:rsidP="00CF2AD3">
      <w:pPr>
        <w:spacing w:after="0" w:line="240" w:lineRule="auto"/>
        <w:rPr>
          <w:rFonts w:ascii="Times New Roman" w:eastAsia="Times New Roman" w:hAnsi="Times New Roman" w:cs="Times New Roman"/>
          <w:i/>
          <w:sz w:val="28"/>
          <w:szCs w:val="28"/>
          <w:lang w:eastAsia="ru-RU"/>
        </w:rPr>
      </w:pPr>
    </w:p>
    <w:p w:rsidR="00A17E61" w:rsidRPr="00CF2AD3" w:rsidRDefault="00A17E61" w:rsidP="00CF2AD3">
      <w:pPr>
        <w:spacing w:after="0" w:line="240" w:lineRule="auto"/>
        <w:rPr>
          <w:rFonts w:ascii="Times New Roman" w:eastAsia="Times New Roman" w:hAnsi="Times New Roman" w:cs="Times New Roman"/>
          <w:i/>
          <w:sz w:val="28"/>
          <w:szCs w:val="28"/>
          <w:u w:val="single"/>
          <w:lang w:eastAsia="ru-RU"/>
        </w:rPr>
      </w:pPr>
      <w:r w:rsidRPr="00CF2AD3">
        <w:rPr>
          <w:rFonts w:ascii="Times New Roman" w:eastAsia="Times New Roman" w:hAnsi="Times New Roman" w:cs="Times New Roman"/>
          <w:i/>
          <w:sz w:val="28"/>
          <w:szCs w:val="28"/>
          <w:u w:val="single"/>
          <w:lang w:eastAsia="ru-RU"/>
        </w:rPr>
        <w:t>Простой уровень.</w:t>
      </w:r>
    </w:p>
    <w:p w:rsidR="00A17E61" w:rsidRPr="00CF2AD3" w:rsidRDefault="00A17E61" w:rsidP="00CF2AD3">
      <w:pPr>
        <w:spacing w:after="0" w:line="240" w:lineRule="auto"/>
        <w:rPr>
          <w:rFonts w:ascii="Times New Roman" w:eastAsia="Times New Roman" w:hAnsi="Times New Roman" w:cs="Times New Roman"/>
          <w:sz w:val="28"/>
          <w:szCs w:val="28"/>
          <w:lang w:eastAsia="ru-RU"/>
        </w:rPr>
      </w:pP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Онтология — это учение: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о ценностях, об их происхождении и сущности;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о развитии вселенной;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о бытии как таковом;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г) о духовной культуре общества и человека;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 сущности человеческой истории.</w:t>
      </w:r>
    </w:p>
    <w:p w:rsidR="00A17E61" w:rsidRPr="00CF2AD3" w:rsidRDefault="00A17E61" w:rsidP="00CF2AD3">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2. Развитие, сопровождающееся появлением более совершенного качества по сравнению с предыдущим: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деградация;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упадок;</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регресс;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прогресс;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интеграция.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Материалисты утверждают, что: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существуют два независимых и равноправных начала (принципа): ма</w:t>
      </w:r>
      <w:r w:rsidRPr="00CF2AD3">
        <w:rPr>
          <w:rFonts w:ascii="Times New Roman" w:eastAsia="SimSun" w:hAnsi="Times New Roman" w:cs="Times New Roman"/>
          <w:color w:val="000000"/>
          <w:kern w:val="3"/>
          <w:sz w:val="28"/>
          <w:szCs w:val="28"/>
          <w:lang w:eastAsia="zh-CN" w:bidi="hi-IN"/>
        </w:rPr>
        <w:softHyphen/>
        <w:t>териальное и духовное;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первоосновой мира, природы, сущего является духовное начало;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 существует абсолютно, она несотворима и неуничтожима, бесконечна в формах своего проявления;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мир создан Богом из ничего.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Материалисты утверждают, что материя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пассивное начало, преобразующееся под воздействием сознания;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объективная реальность, данная человеку в ощущениях;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абсолютное Единое;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абстрактное понятие.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Идеалисты утверждают, что: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первоосновой мира, природы, сущего является духовное начало;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существуют два независимых и равноправных начала (принципа): ма</w:t>
      </w:r>
      <w:r w:rsidRPr="00CF2AD3">
        <w:rPr>
          <w:rFonts w:ascii="Times New Roman" w:eastAsia="SimSun" w:hAnsi="Times New Roman" w:cs="Times New Roman"/>
          <w:color w:val="000000"/>
          <w:kern w:val="3"/>
          <w:sz w:val="28"/>
          <w:szCs w:val="28"/>
          <w:lang w:eastAsia="zh-CN" w:bidi="hi-IN"/>
        </w:rPr>
        <w:softHyphen/>
        <w:t>териальное и духовное;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 существует абсолютно, она несотворима и неуничтожима, бесконечна в формах своего проявления;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материя состоит из вечных, неизменных и неделимых частиц – атомов;</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мир создан Богом из ничего.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Пантеизм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учение, отрицающее личного Бога и приближающее его к природе, иногда отождествляя их;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учение, утверждающее познаваемость мира;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учение, о духовной культуре общества;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о сущности познания, о путях постижения истины;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 сущности человеческой истории.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2. Что является первоначалом в материалистических философских концепциях?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дух;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сознание;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логос;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д) опыт.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Что является первоначалом в идеалистических философских концепциях?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дух;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божество;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материя;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логос;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опыт.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Необратимое, однонаправленное и закономерное изменение, приводящее к появлению нового качества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деформация;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регресс;</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трансформация.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Фундаментальные понятия, отражающие наиболее существенные, устойчивые и повторяющиеся связи и отношения действительности и познания: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термины;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категории;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символы;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универсалии;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парадигмы.</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Форма бытия материи, выражающая длительность ее существования, последовательность смены состояний в изменении и развитии всех материальных систем: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время;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пространство;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взаимодействие.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Форма бытия материи, характеризующая ее протяженность, структурность, сосуществование и взаимодействие элементов во всех материальных системах:</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время;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пространство;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развитие;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взаимодействие.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Основными законами диалектики являются (укажите все правильные варианты):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закон единства и борьбы противоположностей;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закон неба (Ли);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закон взаимного перехода качества и количества;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lastRenderedPageBreak/>
        <w:t>г) закон отрицания отрицания;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закон нравственного воздаяния.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Прогресс и регресс – это две формы:</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существование;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развития;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движения;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иерархии;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детерминизма.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5. Диалектика — это:</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учение о всеобщих связях и законах развития природы, общества, мышления;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учение, считающее источником и завершающей целью всех измене</w:t>
      </w:r>
      <w:r w:rsidRPr="00CF2AD3">
        <w:rPr>
          <w:rFonts w:ascii="Times New Roman" w:eastAsia="SimSun" w:hAnsi="Times New Roman" w:cs="Times New Roman"/>
          <w:color w:val="000000"/>
          <w:kern w:val="3"/>
          <w:sz w:val="28"/>
          <w:szCs w:val="28"/>
          <w:lang w:eastAsia="zh-CN" w:bidi="hi-IN"/>
        </w:rPr>
        <w:softHyphen/>
        <w:t>ний в природе Бога;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совокупность методов, применяемых в какой-либо области человече</w:t>
      </w:r>
      <w:r w:rsidRPr="00CF2AD3">
        <w:rPr>
          <w:rFonts w:ascii="Times New Roman" w:eastAsia="SimSun" w:hAnsi="Times New Roman" w:cs="Times New Roman"/>
          <w:color w:val="000000"/>
          <w:kern w:val="3"/>
          <w:sz w:val="28"/>
          <w:szCs w:val="28"/>
          <w:lang w:eastAsia="zh-CN" w:bidi="hi-IN"/>
        </w:rPr>
        <w:softHyphen/>
        <w:t>ской деятельности;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учение о всеобщей причинно-следственной связи;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учение о божественном предопределении.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u w:val="single"/>
          <w:lang w:eastAsia="zh-CN" w:bidi="hi-IN"/>
        </w:rPr>
      </w:pPr>
      <w:r w:rsidRPr="00CF2AD3">
        <w:rPr>
          <w:rFonts w:ascii="Times New Roman" w:eastAsia="SimSun" w:hAnsi="Times New Roman" w:cs="Times New Roman"/>
          <w:i/>
          <w:kern w:val="3"/>
          <w:sz w:val="28"/>
          <w:szCs w:val="28"/>
          <w:u w:val="single"/>
          <w:lang w:eastAsia="zh-CN" w:bidi="hi-IN"/>
        </w:rPr>
        <w:t>Средний уровень</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возникновения философских категорий: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бытие;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первоначало (архэ);</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экзистенция;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субстанция.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 развитии идеализма: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абсолютный идеализм Гегеля;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трансцендентальный идеализм Канта;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объективный идеализм Платона;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рационализм Декарта;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 схоластический реализм Ансельма Кентерберийского.</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6. Установите последовательность в развитии диалектики: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диалектический материализм;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стихийная диалектика (Гераклит);</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идеалистическая категориальная диалектика (Платон);</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г) абсолютный идеализм (Гегель).</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i/>
          <w:kern w:val="3"/>
          <w:sz w:val="28"/>
          <w:szCs w:val="28"/>
          <w:u w:val="single"/>
          <w:lang w:eastAsia="zh-CN" w:bidi="hi-IN"/>
        </w:rPr>
      </w:pPr>
      <w:r w:rsidRPr="00CF2AD3">
        <w:rPr>
          <w:rFonts w:ascii="Times New Roman" w:eastAsia="SimSun" w:hAnsi="Times New Roman" w:cs="Times New Roman"/>
          <w:i/>
          <w:kern w:val="3"/>
          <w:sz w:val="28"/>
          <w:szCs w:val="28"/>
          <w:u w:val="single"/>
          <w:lang w:eastAsia="zh-CN" w:bidi="hi-IN"/>
        </w:rPr>
        <w:t>Сложный уровень.</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Вариант 1.</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7. Установите соответствие определения бытия тому или иному философу:</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бытие есть сущность и существование человека; при этом существова</w:t>
      </w:r>
      <w:r w:rsidRPr="00CF2AD3">
        <w:rPr>
          <w:rFonts w:ascii="Times New Roman" w:eastAsia="SimSun" w:hAnsi="Times New Roman" w:cs="Times New Roman"/>
          <w:color w:val="000000"/>
          <w:kern w:val="3"/>
          <w:sz w:val="28"/>
          <w:szCs w:val="28"/>
          <w:lang w:eastAsia="zh-CN" w:bidi="hi-IN"/>
        </w:rPr>
        <w:softHyphen/>
        <w:t xml:space="preserve">ние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человека предшествует его сущности; человек есть то, что сам из себя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делает; при этом он осужден быть свободным;</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Бог и только Он есть истинно существующее; неизмен</w:t>
      </w:r>
      <w:r w:rsidRPr="00CF2AD3">
        <w:rPr>
          <w:rFonts w:ascii="Times New Roman" w:eastAsia="SimSun" w:hAnsi="Times New Roman" w:cs="Times New Roman"/>
          <w:color w:val="000000"/>
          <w:kern w:val="3"/>
          <w:sz w:val="28"/>
          <w:szCs w:val="28"/>
          <w:lang w:eastAsia="zh-CN" w:bidi="hi-IN"/>
        </w:rPr>
        <w:softHyphen/>
        <w:t>но пребывающее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все порождающее, источник всякого бытия;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в) быть — это быть воспринимаемым через посредство чувств; ощущение и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объект восприятия — одно и то же.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Бл. Августину;</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2) Ж.-П. Сартру;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Дж. Беркли.</w:t>
      </w:r>
    </w:p>
    <w:p w:rsidR="009E5F16" w:rsidRPr="00CF2AD3" w:rsidRDefault="009E5F16"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p w:rsidR="009E5F16" w:rsidRPr="00CF2AD3" w:rsidRDefault="009E5F16"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2.</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7. Установите соотвествие понимания времени той или иной философской концепции: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а) пространство и время – это особые сущности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существующие сами по себе;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б) пространство и время – это особые отношения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между объектами и процессами;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пространство и время – это формы восприятия мира;.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реляционная;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2) субстанциональная;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субъективно-идеалистическая</w:t>
      </w:r>
    </w:p>
    <w:p w:rsidR="00A17E61" w:rsidRPr="00CF2AD3" w:rsidRDefault="00A17E61" w:rsidP="00CF2AD3">
      <w:pPr>
        <w:suppressAutoHyphens/>
        <w:autoSpaceDN w:val="0"/>
        <w:spacing w:after="0" w:line="240" w:lineRule="auto"/>
        <w:jc w:val="center"/>
        <w:textAlignment w:val="baseline"/>
        <w:rPr>
          <w:rFonts w:ascii="Times New Roman" w:eastAsia="SimSun" w:hAnsi="Times New Roman" w:cs="Times New Roman"/>
          <w:b/>
          <w:color w:val="000000"/>
          <w:kern w:val="3"/>
          <w:sz w:val="28"/>
          <w:szCs w:val="28"/>
          <w:lang w:eastAsia="zh-CN" w:bidi="hi-IN"/>
        </w:rPr>
      </w:pPr>
      <w:r w:rsidRPr="00CF2AD3">
        <w:rPr>
          <w:rFonts w:ascii="Times New Roman" w:eastAsia="SimSun" w:hAnsi="Times New Roman" w:cs="Times New Roman"/>
          <w:b/>
          <w:color w:val="000000"/>
          <w:kern w:val="3"/>
          <w:sz w:val="28"/>
          <w:szCs w:val="28"/>
          <w:lang w:eastAsia="zh-CN" w:bidi="hi-IN"/>
        </w:rPr>
        <w:t>Вариант 3.</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kern w:val="3"/>
          <w:sz w:val="28"/>
          <w:szCs w:val="28"/>
          <w:lang w:eastAsia="zh-CN" w:bidi="hi-IN"/>
        </w:rPr>
        <w:t>7</w:t>
      </w:r>
      <w:r w:rsidRPr="00CF2AD3">
        <w:rPr>
          <w:rFonts w:ascii="Times New Roman" w:eastAsia="SimSun" w:hAnsi="Times New Roman" w:cs="Times New Roman"/>
          <w:color w:val="000000"/>
          <w:kern w:val="3"/>
          <w:sz w:val="28"/>
          <w:szCs w:val="28"/>
          <w:lang w:eastAsia="zh-CN" w:bidi="hi-IN"/>
        </w:rPr>
        <w:t>. Установите соответствие трактовки бытия учению того или иного философа:</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 xml:space="preserve">а) бытие природы, в действительности, — небытие, «иное»; подлинное </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бытие не имеет возникновения (на</w:t>
      </w:r>
      <w:r w:rsidRPr="00CF2AD3">
        <w:rPr>
          <w:rFonts w:ascii="Times New Roman" w:eastAsia="SimSun" w:hAnsi="Times New Roman" w:cs="Times New Roman"/>
          <w:color w:val="000000"/>
          <w:kern w:val="3"/>
          <w:sz w:val="28"/>
          <w:szCs w:val="28"/>
          <w:lang w:eastAsia="zh-CN" w:bidi="hi-IN"/>
        </w:rPr>
        <w:softHyphen/>
        <w:t>чала), оно вечно возникающее;</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постигается с помощью размышления;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б) бытие является вечным саморазвитием и самодвижени</w:t>
      </w:r>
      <w:r w:rsidRPr="00CF2AD3">
        <w:rPr>
          <w:rFonts w:ascii="Times New Roman" w:eastAsia="SimSun" w:hAnsi="Times New Roman" w:cs="Times New Roman"/>
          <w:color w:val="000000"/>
          <w:kern w:val="3"/>
          <w:sz w:val="28"/>
          <w:szCs w:val="28"/>
          <w:lang w:eastAsia="zh-CN" w:bidi="hi-IN"/>
        </w:rPr>
        <w:softHyphen/>
        <w:t>ем абсолютной идеи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инобытие идеи — природа; поня</w:t>
      </w:r>
      <w:r w:rsidRPr="00CF2AD3">
        <w:rPr>
          <w:rFonts w:ascii="Times New Roman" w:eastAsia="SimSun" w:hAnsi="Times New Roman" w:cs="Times New Roman"/>
          <w:color w:val="000000"/>
          <w:kern w:val="3"/>
          <w:sz w:val="28"/>
          <w:szCs w:val="28"/>
          <w:lang w:eastAsia="zh-CN" w:bidi="hi-IN"/>
        </w:rPr>
        <w:softHyphen/>
        <w:t>тие есть истина бытия;</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в) бытие вещей состоит в их воспринимаемости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1) Гегель;</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3) Беркли;</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color w:val="000000"/>
          <w:kern w:val="3"/>
          <w:sz w:val="28"/>
          <w:szCs w:val="28"/>
          <w:lang w:eastAsia="zh-CN" w:bidi="hi-IN"/>
        </w:rPr>
        <w:t>4) Платон.</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r w:rsidRPr="00CF2AD3">
        <w:rPr>
          <w:rFonts w:ascii="Times New Roman" w:eastAsia="Times New Roman" w:hAnsi="Times New Roman" w:cs="Times New Roman"/>
          <w:b/>
          <w:sz w:val="28"/>
          <w:szCs w:val="28"/>
          <w:lang w:eastAsia="ru-RU"/>
        </w:rPr>
        <w:t>Ключ.</w:t>
      </w:r>
    </w:p>
    <w:p w:rsidR="00A17E61" w:rsidRPr="00CF2AD3" w:rsidRDefault="00A17E61" w:rsidP="00CF2AD3">
      <w:pPr>
        <w:spacing w:after="0" w:line="240" w:lineRule="auto"/>
        <w:jc w:val="center"/>
        <w:rPr>
          <w:rFonts w:ascii="Times New Roman" w:eastAsia="Times New Roman" w:hAnsi="Times New Roman" w:cs="Times New Roman"/>
          <w:b/>
          <w:sz w:val="28"/>
          <w:szCs w:val="28"/>
          <w:lang w:eastAsia="ru-RU"/>
        </w:rPr>
      </w:pPr>
    </w:p>
    <w:tbl>
      <w:tblPr>
        <w:tblStyle w:val="6"/>
        <w:tblW w:w="5000" w:type="pct"/>
        <w:tblLook w:val="04A0" w:firstRow="1" w:lastRow="0" w:firstColumn="1" w:lastColumn="0" w:noHBand="0" w:noVBand="1"/>
      </w:tblPr>
      <w:tblGrid>
        <w:gridCol w:w="1632"/>
        <w:gridCol w:w="807"/>
        <w:gridCol w:w="807"/>
        <w:gridCol w:w="1097"/>
        <w:gridCol w:w="806"/>
        <w:gridCol w:w="806"/>
        <w:gridCol w:w="1633"/>
        <w:gridCol w:w="1986"/>
      </w:tblGrid>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вариант</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Г</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В</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БАГВ</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7)А1Б23В</w:t>
            </w:r>
          </w:p>
        </w:tc>
      </w:tr>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 xml:space="preserve">2 вариант </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В</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Г</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Б</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 ВДГВА</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А2Б13В</w:t>
            </w:r>
          </w:p>
        </w:tc>
      </w:tr>
      <w:tr w:rsidR="00A17E61" w:rsidRPr="00CF2AD3" w:rsidTr="00A17E61">
        <w:tc>
          <w:tcPr>
            <w:tcW w:w="852"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вариант</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1) А</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2) Б</w:t>
            </w:r>
          </w:p>
        </w:tc>
        <w:tc>
          <w:tcPr>
            <w:tcW w:w="57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3) АВГ</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4) Б</w:t>
            </w:r>
          </w:p>
        </w:tc>
        <w:tc>
          <w:tcPr>
            <w:tcW w:w="421"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5) А</w:t>
            </w:r>
          </w:p>
        </w:tc>
        <w:tc>
          <w:tcPr>
            <w:tcW w:w="853"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6)БВГА</w:t>
            </w:r>
          </w:p>
        </w:tc>
        <w:tc>
          <w:tcPr>
            <w:tcW w:w="1037" w:type="pct"/>
          </w:tcPr>
          <w:p w:rsidR="00A17E61" w:rsidRPr="00CF2AD3" w:rsidRDefault="00A17E61" w:rsidP="00CF2AD3">
            <w:pPr>
              <w:rPr>
                <w:rFonts w:ascii="Times New Roman" w:eastAsia="Times New Roman" w:hAnsi="Times New Roman" w:cs="Times New Roman"/>
                <w:sz w:val="28"/>
                <w:szCs w:val="28"/>
              </w:rPr>
            </w:pPr>
            <w:r w:rsidRPr="00CF2AD3">
              <w:rPr>
                <w:rFonts w:ascii="Times New Roman" w:eastAsia="Times New Roman" w:hAnsi="Times New Roman" w:cs="Times New Roman"/>
                <w:sz w:val="28"/>
                <w:szCs w:val="28"/>
              </w:rPr>
              <w:t>7) Г1Б2В3</w:t>
            </w:r>
          </w:p>
        </w:tc>
      </w:tr>
    </w:tbl>
    <w:p w:rsidR="009E5F16" w:rsidRPr="00CF2AD3" w:rsidRDefault="009E5F16"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CF2AD3">
        <w:rPr>
          <w:rFonts w:ascii="Times New Roman" w:eastAsia="SimSun" w:hAnsi="Times New Roman" w:cs="Times New Roman"/>
          <w:b/>
          <w:kern w:val="3"/>
          <w:sz w:val="28"/>
          <w:szCs w:val="28"/>
          <w:lang w:eastAsia="zh-CN" w:bidi="hi-IN"/>
        </w:rPr>
        <w:t>Критерии оценки тестовых заданий:</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«5» - 100 – 90% правильных ответов зад. 1-7</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«4» - 100 – 90% правильных ответов зад. 1-6</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«3» - 100 – 90% правильных ответов зад. 1-5</w:t>
      </w:r>
    </w:p>
    <w:p w:rsidR="00A17E61" w:rsidRPr="00CF2AD3" w:rsidRDefault="00A17E61" w:rsidP="00CF2AD3">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F2AD3">
        <w:rPr>
          <w:rFonts w:ascii="Times New Roman" w:eastAsia="SimSun" w:hAnsi="Times New Roman" w:cs="Times New Roman"/>
          <w:kern w:val="3"/>
          <w:sz w:val="28"/>
          <w:szCs w:val="28"/>
          <w:lang w:eastAsia="zh-CN" w:bidi="hi-IN"/>
        </w:rPr>
        <w:t>«2» - 80% и менее правильных ответов зад. 1-5</w:t>
      </w:r>
    </w:p>
    <w:p w:rsidR="00023FF0" w:rsidRPr="00CF2AD3" w:rsidRDefault="00023FF0" w:rsidP="00CF2AD3">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023FF0" w:rsidRDefault="00023FF0" w:rsidP="00BE682C">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A17E61" w:rsidRPr="009220A2" w:rsidRDefault="00A17E61" w:rsidP="00B83455">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 xml:space="preserve">ПРАКТИЧЕСКОЕ ЗАНЯТИЕ </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Содержание, этапы проведения практического занятия представлены в обязательном приложении </w:t>
      </w:r>
      <w:r w:rsidRPr="009220A2">
        <w:rPr>
          <w:rFonts w:ascii="Times New Roman" w:eastAsia="Times New Roman" w:hAnsi="Times New Roman" w:cs="Times New Roman"/>
          <w:b/>
          <w:bCs/>
          <w:color w:val="000000"/>
          <w:sz w:val="28"/>
          <w:szCs w:val="28"/>
          <w:lang w:eastAsia="ar-SA"/>
        </w:rPr>
        <w:t xml:space="preserve">Методические указания по проведению практических занятий по дисциплине </w:t>
      </w:r>
      <w:r w:rsidRPr="009220A2">
        <w:rPr>
          <w:rFonts w:ascii="Times New Roman" w:eastAsia="Times New Roman" w:hAnsi="Times New Roman" w:cs="Times New Roman"/>
          <w:bCs/>
          <w:i/>
          <w:color w:val="000000"/>
          <w:sz w:val="28"/>
          <w:szCs w:val="28"/>
          <w:lang w:eastAsia="ar-SA"/>
        </w:rPr>
        <w:t>.</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При оценивании практического занятия учитываются следующие критерии:</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выполнения работы;</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оформления отчета по работе;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качество устных ответов на контрольные вопросы при защите работы.</w:t>
      </w:r>
    </w:p>
    <w:p w:rsidR="00A17E61" w:rsidRPr="009220A2" w:rsidRDefault="00A17E61" w:rsidP="00B83455">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На проведение пр</w:t>
      </w:r>
      <w:r w:rsidR="001918E8">
        <w:rPr>
          <w:rFonts w:ascii="Times New Roman" w:eastAsia="Times New Roman" w:hAnsi="Times New Roman" w:cs="Times New Roman"/>
          <w:bCs/>
          <w:color w:val="000000"/>
          <w:sz w:val="28"/>
          <w:szCs w:val="28"/>
          <w:lang w:eastAsia="ar-SA"/>
        </w:rPr>
        <w:t>актического занятия отводится 2 часа</w:t>
      </w:r>
      <w:r w:rsidRPr="009220A2">
        <w:rPr>
          <w:rFonts w:ascii="Times New Roman" w:eastAsia="Times New Roman" w:hAnsi="Times New Roman" w:cs="Times New Roman"/>
          <w:bCs/>
          <w:color w:val="000000"/>
          <w:sz w:val="28"/>
          <w:szCs w:val="28"/>
          <w:lang w:eastAsia="ar-SA"/>
        </w:rPr>
        <w:t>.</w:t>
      </w:r>
    </w:p>
    <w:p w:rsidR="00A17E61" w:rsidRDefault="00A17E61"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001918E8">
        <w:rPr>
          <w:rFonts w:ascii="Times New Roman" w:eastAsia="Times New Roman" w:hAnsi="Times New Roman" w:cs="Times New Roman"/>
          <w:bCs/>
          <w:color w:val="000000"/>
          <w:sz w:val="28"/>
          <w:szCs w:val="28"/>
          <w:lang w:eastAsia="ar-SA"/>
        </w:rPr>
        <w:t>учебник, тетрадь с лекциями</w:t>
      </w:r>
      <w:r>
        <w:rPr>
          <w:rFonts w:ascii="Times New Roman" w:eastAsia="Times New Roman" w:hAnsi="Times New Roman" w:cs="Times New Roman"/>
          <w:bCs/>
          <w:color w:val="000000"/>
          <w:sz w:val="28"/>
          <w:szCs w:val="28"/>
          <w:lang w:eastAsia="ar-SA"/>
        </w:rPr>
        <w:t>, опорные таблицы.</w:t>
      </w:r>
    </w:p>
    <w:p w:rsidR="00B83455" w:rsidRPr="009220A2" w:rsidRDefault="00B83455" w:rsidP="00B83455">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практического занятия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не решил учебно-профессиональную задачу или задание.</w:t>
      </w:r>
    </w:p>
    <w:p w:rsidR="00A17E61" w:rsidRPr="009220A2" w:rsidRDefault="00A17E61" w:rsidP="00B83455">
      <w:pPr>
        <w:suppressAutoHyphens/>
        <w:spacing w:after="0" w:line="240" w:lineRule="auto"/>
        <w:ind w:firstLine="709"/>
        <w:jc w:val="both"/>
        <w:rPr>
          <w:rFonts w:ascii="Times New Roman" w:eastAsia="Times New Roman" w:hAnsi="Times New Roman" w:cs="Times New Roman"/>
          <w:bCs/>
          <w:i/>
          <w:color w:val="000000"/>
          <w:sz w:val="28"/>
          <w:szCs w:val="28"/>
          <w:lang w:eastAsia="ar-SA"/>
        </w:rPr>
      </w:pPr>
    </w:p>
    <w:p w:rsidR="00A17E61" w:rsidRPr="009220A2" w:rsidRDefault="00A17E61" w:rsidP="00B83455">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задания</w:t>
      </w:r>
    </w:p>
    <w:p w:rsidR="001918E8" w:rsidRDefault="001918E8" w:rsidP="00B83455">
      <w:pPr>
        <w:tabs>
          <w:tab w:val="left" w:pos="2500"/>
        </w:tabs>
        <w:spacing w:after="0" w:line="240" w:lineRule="auto"/>
        <w:ind w:firstLine="709"/>
        <w:rPr>
          <w:rFonts w:ascii="Times New Roman" w:eastAsia="Times New Roman" w:hAnsi="Times New Roman" w:cs="Times New Roman"/>
          <w:b/>
          <w:sz w:val="24"/>
          <w:szCs w:val="24"/>
          <w:lang w:eastAsia="ru-RU"/>
        </w:rPr>
      </w:pPr>
    </w:p>
    <w:p w:rsidR="009E5F16"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w:t>
      </w:r>
    </w:p>
    <w:p w:rsidR="008B5791"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1.2 Философия Древнего мира и средневековая философия.</w:t>
      </w:r>
    </w:p>
    <w:p w:rsidR="008B5791" w:rsidRPr="00B83455" w:rsidRDefault="008B5791" w:rsidP="00B83455">
      <w:pPr>
        <w:tabs>
          <w:tab w:val="left" w:pos="2500"/>
        </w:tabs>
        <w:spacing w:after="0" w:line="240" w:lineRule="auto"/>
        <w:rPr>
          <w:rFonts w:ascii="Times New Roman" w:eastAsia="Times New Roman" w:hAnsi="Times New Roman" w:cs="Times New Roman"/>
          <w:b/>
          <w:sz w:val="28"/>
          <w:szCs w:val="28"/>
          <w:lang w:eastAsia="ru-RU"/>
        </w:rPr>
      </w:pPr>
    </w:p>
    <w:p w:rsidR="008B5791" w:rsidRPr="00B83455" w:rsidRDefault="008B5791" w:rsidP="00B83455">
      <w:pPr>
        <w:tabs>
          <w:tab w:val="left" w:pos="2500"/>
        </w:tabs>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Практическое занятие №1 </w:t>
      </w:r>
      <w:r w:rsidRPr="00B83455">
        <w:rPr>
          <w:rFonts w:ascii="Times New Roman" w:eastAsia="Times New Roman" w:hAnsi="Times New Roman" w:cs="Times New Roman"/>
          <w:sz w:val="28"/>
          <w:szCs w:val="28"/>
          <w:lang w:eastAsia="ru-RU"/>
        </w:rPr>
        <w:t>«Философия Древнего Китая и Древней Индии: сравнительный аспект»</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 xml:space="preserve">Философия Древнего Китая и Древней Индии: сравнительный аспект.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познакомить с трудами  философов Древнего Китая и Древней Индии, формировать умения проводить  сравнительный анализ</w:t>
      </w:r>
      <w:r w:rsidRPr="00B83455">
        <w:rPr>
          <w:rFonts w:ascii="Times New Roman" w:eastAsia="Times New Roman" w:hAnsi="Times New Roman" w:cs="Times New Roman"/>
          <w:b/>
          <w:sz w:val="28"/>
          <w:szCs w:val="28"/>
          <w:lang w:eastAsia="ru-RU"/>
        </w:rPr>
        <w:t xml:space="preserve"> </w:t>
      </w:r>
    </w:p>
    <w:p w:rsidR="009E5F16" w:rsidRPr="00B83455" w:rsidRDefault="009E5F16"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numPr>
          <w:ilvl w:val="2"/>
          <w:numId w:val="20"/>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познакомиться с основными идеями и характерными чертами философии Древнего Китая,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2.Научиться обосновывать свою точку зрения  аргументами и фактами, проводить сравнительный анализ.</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философию Древнего Китая и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причины появления древнегреческой философии и ее основные понятия;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Повторить теоретический материал по теме практической работы.</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Ответить на вопросы для закрепления теоретического материала.</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Подготовить аргументы и факты к дискуссии по теме. </w:t>
      </w:r>
    </w:p>
    <w:p w:rsidR="008B5791" w:rsidRPr="00B83455" w:rsidRDefault="008B5791" w:rsidP="00B83455">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 :</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tabs>
          <w:tab w:val="left" w:pos="1134"/>
        </w:tabs>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3.Горелов А.А. Основы философии.-М.: ИЦ Академия, 2015.-320- 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Вопросы для закрепления теоретического материала к практическому занятию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причины появления древнегреческой философии и ее основные понятия. Выделите наиболее важные ( А.А. Сычев Основы философии стр. 35).</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основные школы Древней Греции. Какая из них представляется наиболее предпочтительной? Почему?</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Перечислите основные идеи философии Сократа.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ключевые идеи  Платона.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Назовите основные идеи Кун Фу – цзы. Выделите наиболее важные.</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Каковы основные положения даосизма. Согласны ли вы с ними? Обоснуйте ваше мнение.</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Перечислите основные философские  школы Древней Индии. Дайте краткую характеристику каждой из них. </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Укажите основные положения философии буддизма.</w:t>
      </w:r>
    </w:p>
    <w:p w:rsidR="008B5791" w:rsidRPr="00B83455" w:rsidRDefault="008B5791" w:rsidP="00B83455">
      <w:pPr>
        <w:numPr>
          <w:ilvl w:val="0"/>
          <w:numId w:val="19"/>
        </w:numPr>
        <w:tabs>
          <w:tab w:val="clear" w:pos="502"/>
          <w:tab w:val="num" w:pos="720"/>
        </w:tabs>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Дайте  характеристику четырем основаниям вещей в метафизике Аристотеля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9E5F16" w:rsidRPr="00B83455" w:rsidRDefault="009E5F16" w:rsidP="00B83455">
      <w:pPr>
        <w:tabs>
          <w:tab w:val="left" w:pos="2070"/>
        </w:tabs>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b/>
          <w:sz w:val="28"/>
          <w:szCs w:val="28"/>
          <w:lang w:eastAsia="ru-RU"/>
        </w:rPr>
        <w:t>Содержание и последовательность выполнения задания</w:t>
      </w: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1. Ответьте на  вопросы</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 Лао –Цзы говорил, что если отбросить ученость – не будет и печали. В Библии написано: « Кто умножает познания, умножает скорбь». Может быть, надо меньше знать, чтобы меньше печалиться?  Или мудрецы хотели этим сказать, что одних только знаний человеку мало, нужно что-то еще.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 Каковы основные философские идеи Конфуция? Какие их них наиболее близки Вам по духу?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3. Составьте сравнительную таблицу: « Философия Древнего Китая и Древней Индии».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023FF0" w:rsidRPr="00B83455" w:rsidRDefault="00023FF0"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9E5F16" w:rsidRPr="00B83455" w:rsidRDefault="00E81C52"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Практическое занятие №2</w:t>
      </w:r>
      <w:r w:rsidR="009E5F16" w:rsidRPr="00B83455">
        <w:rPr>
          <w:rFonts w:ascii="Times New Roman" w:eastAsia="Times New Roman" w:hAnsi="Times New Roman" w:cs="Times New Roman"/>
          <w:b/>
          <w:sz w:val="28"/>
          <w:szCs w:val="28"/>
          <w:lang w:eastAsia="ru-RU"/>
        </w:rPr>
        <w:t xml:space="preserve"> </w:t>
      </w:r>
    </w:p>
    <w:p w:rsidR="00E81C52" w:rsidRPr="00B83455" w:rsidRDefault="00E81C52"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«Философские школы Древней Греции и Рима»</w:t>
      </w:r>
    </w:p>
    <w:p w:rsidR="002B49FC" w:rsidRPr="00B83455" w:rsidRDefault="002B49FC" w:rsidP="00B83455">
      <w:pPr>
        <w:tabs>
          <w:tab w:val="left" w:pos="2500"/>
        </w:tabs>
        <w:spacing w:after="0" w:line="240" w:lineRule="auto"/>
        <w:jc w:val="center"/>
        <w:rPr>
          <w:rFonts w:ascii="Times New Roman" w:eastAsia="Times New Roman" w:hAnsi="Times New Roman" w:cs="Times New Roman"/>
          <w:b/>
          <w:sz w:val="28"/>
          <w:szCs w:val="28"/>
          <w:lang w:eastAsia="ru-RU"/>
        </w:rPr>
      </w:pP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Цель занятия: </w:t>
      </w:r>
      <w:r w:rsidRPr="00B83455">
        <w:rPr>
          <w:rFonts w:ascii="Times New Roman" w:eastAsia="Times New Roman" w:hAnsi="Times New Roman" w:cs="Times New Roman"/>
          <w:sz w:val="28"/>
          <w:szCs w:val="28"/>
          <w:lang w:eastAsia="ru-RU"/>
        </w:rPr>
        <w:t>охарактеризовать значение античной философии,</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рас-крыть проблематику философии Древней Греции и Древнего Рима</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Оборудование и раздаточный материал: </w:t>
      </w:r>
      <w:r w:rsidRPr="00B83455">
        <w:rPr>
          <w:rFonts w:ascii="Times New Roman" w:eastAsia="Times New Roman" w:hAnsi="Times New Roman" w:cs="Times New Roman"/>
          <w:sz w:val="28"/>
          <w:szCs w:val="28"/>
          <w:lang w:eastAsia="ru-RU"/>
        </w:rPr>
        <w:t>методические рекоменда-ции, учебно-методическое пособие, философский словарь, конспект лекций</w:t>
      </w: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Порядок проведения занятия</w:t>
      </w:r>
    </w:p>
    <w:p w:rsidR="002B49FC" w:rsidRPr="00B83455" w:rsidRDefault="002B49FC" w:rsidP="00B83455">
      <w:pPr>
        <w:numPr>
          <w:ilvl w:val="0"/>
          <w:numId w:val="24"/>
        </w:numPr>
        <w:tabs>
          <w:tab w:val="left" w:pos="1297"/>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значение понятий: «политеизм», «первоначало», «натур-философия», «космоцентризм», «атомизм», «майевтика».</w:t>
      </w:r>
    </w:p>
    <w:p w:rsidR="002B49FC" w:rsidRPr="00B83455" w:rsidRDefault="002B49FC" w:rsidP="00B83455">
      <w:pPr>
        <w:numPr>
          <w:ilvl w:val="0"/>
          <w:numId w:val="25"/>
        </w:numPr>
        <w:tabs>
          <w:tab w:val="left" w:pos="1306"/>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Показать особенности Милетской школы. Как ее представителями решалась проблема первоначала мира?</w:t>
      </w:r>
    </w:p>
    <w:p w:rsidR="002B49FC" w:rsidRPr="00B83455" w:rsidRDefault="002B49FC" w:rsidP="00B83455">
      <w:pPr>
        <w:numPr>
          <w:ilvl w:val="0"/>
          <w:numId w:val="25"/>
        </w:numPr>
        <w:tabs>
          <w:tab w:val="left" w:pos="1273"/>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Назвать представителей Пифагорейской школы. Что, по их мнению, является первоначалом всего?</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 парадокс школы элеатов (элейской школы).</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54"/>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Ответить на вопрос: кому принадлежат слова «все движется и ничего не покоится», «нельзя дважды войти в ту же самую реку»? Что они обозна-чают?</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30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w:t>
      </w:r>
      <w:r w:rsidRPr="00B83455">
        <w:rPr>
          <w:rFonts w:ascii="Times New Roman" w:eastAsia="Times New Roman" w:hAnsi="Times New Roman" w:cs="Times New Roman"/>
          <w:b/>
          <w:bCs/>
          <w:sz w:val="28"/>
          <w:szCs w:val="28"/>
          <w:lang w:eastAsia="ru-RU"/>
        </w:rPr>
        <w:t>,</w:t>
      </w:r>
      <w:r w:rsidRPr="00B83455">
        <w:rPr>
          <w:rFonts w:ascii="Times New Roman" w:eastAsia="Times New Roman" w:hAnsi="Times New Roman" w:cs="Times New Roman"/>
          <w:sz w:val="28"/>
          <w:szCs w:val="28"/>
          <w:lang w:eastAsia="ru-RU"/>
        </w:rPr>
        <w:t xml:space="preserve"> кого из древнегреческих философов называют атоми-стами и почему?</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Заполнить таблицу: «Натурфилософия Древней Греции».</w:t>
      </w: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Определить проблематику философии Сократа.</w:t>
      </w:r>
    </w:p>
    <w:p w:rsidR="002B49FC" w:rsidRPr="00B83455" w:rsidRDefault="002B49FC" w:rsidP="00B83455">
      <w:pPr>
        <w:numPr>
          <w:ilvl w:val="0"/>
          <w:numId w:val="25"/>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Показать сущность учений Платона и Аристотеля.</w:t>
      </w:r>
    </w:p>
    <w:p w:rsidR="002B49FC" w:rsidRPr="00B83455" w:rsidRDefault="002B49FC"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b/>
          <w:bCs/>
          <w:sz w:val="28"/>
          <w:szCs w:val="28"/>
          <w:lang w:eastAsia="ru-RU"/>
        </w:rPr>
        <w:t>10</w:t>
      </w:r>
      <w:r w:rsidRPr="00B83455">
        <w:rPr>
          <w:rFonts w:ascii="Times New Roman" w:eastAsia="Times New Roman" w:hAnsi="Times New Roman" w:cs="Times New Roman"/>
          <w:sz w:val="28"/>
          <w:szCs w:val="28"/>
          <w:lang w:eastAsia="ru-RU"/>
        </w:rPr>
        <w:t>.</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Заполнить таблицу</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«Философия античности в послеклассический</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период».</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Содержание отчета</w:t>
      </w:r>
    </w:p>
    <w:p w:rsidR="002B49FC" w:rsidRPr="00B83455" w:rsidRDefault="002B49FC" w:rsidP="00B83455">
      <w:pPr>
        <w:spacing w:after="0" w:line="240" w:lineRule="auto"/>
        <w:rPr>
          <w:rFonts w:eastAsiaTheme="minorEastAsia"/>
          <w:sz w:val="28"/>
          <w:szCs w:val="28"/>
          <w:lang w:eastAsia="ru-RU"/>
        </w:rPr>
      </w:pPr>
    </w:p>
    <w:p w:rsidR="002B49FC" w:rsidRPr="00B83455" w:rsidRDefault="002B49FC" w:rsidP="00B83455">
      <w:pPr>
        <w:numPr>
          <w:ilvl w:val="0"/>
          <w:numId w:val="26"/>
        </w:numPr>
        <w:tabs>
          <w:tab w:val="left" w:pos="128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Приведите определение понятий: «политеизм», «первоначало», «на-турфилософия», «космоцентризм», «атомизм», «майевтика».</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9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Покажите особенности Милетской школы. Как ее представителями решалась проблема первоначала мира?</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54"/>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Назовите представителей Пифагорейской школы. Что, по их мнению, является первоначалом всего?</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Определите парадокс школы элеатов (элейской школы).</w:t>
      </w:r>
    </w:p>
    <w:p w:rsidR="002B49FC" w:rsidRPr="00B83455" w:rsidRDefault="002B49FC" w:rsidP="00B83455">
      <w:pPr>
        <w:numPr>
          <w:ilvl w:val="0"/>
          <w:numId w:val="26"/>
        </w:numPr>
        <w:tabs>
          <w:tab w:val="left" w:pos="1258"/>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Ответьте на вопрос: кому принадлежат слова «все движется и ничего не покоится», «нельзя дважды войти в ту же самую реку»? Что они обозна-чают?</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302"/>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Определите, кого из древнегреческих философов называют атоми-стами и почему?</w:t>
      </w:r>
    </w:p>
    <w:p w:rsidR="002B49FC" w:rsidRPr="00B83455" w:rsidRDefault="002B49FC" w:rsidP="00B83455">
      <w:pPr>
        <w:spacing w:after="0" w:line="240" w:lineRule="auto"/>
        <w:rPr>
          <w:rFonts w:eastAsia="Times New Roman"/>
          <w:b/>
          <w:bCs/>
          <w:sz w:val="28"/>
          <w:szCs w:val="28"/>
          <w:lang w:eastAsia="ru-RU"/>
        </w:rPr>
      </w:pPr>
    </w:p>
    <w:p w:rsidR="002B49FC" w:rsidRPr="00B83455" w:rsidRDefault="002B49FC" w:rsidP="00B83455">
      <w:pPr>
        <w:numPr>
          <w:ilvl w:val="0"/>
          <w:numId w:val="26"/>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Заполните таблицу: «Натурфилософия Древней Греции»</w:t>
      </w:r>
    </w:p>
    <w:p w:rsidR="002B49FC" w:rsidRPr="00B83455" w:rsidRDefault="002B49FC" w:rsidP="00B83455">
      <w:pPr>
        <w:spacing w:after="0" w:line="240" w:lineRule="auto"/>
        <w:rPr>
          <w:rFonts w:eastAsiaTheme="minorEastAsia"/>
          <w:sz w:val="28"/>
          <w:szCs w:val="28"/>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1940"/>
        <w:gridCol w:w="1920"/>
        <w:gridCol w:w="1900"/>
        <w:gridCol w:w="1920"/>
        <w:gridCol w:w="1920"/>
      </w:tblGrid>
      <w:tr w:rsidR="002B49FC" w:rsidRPr="00EB1C39" w:rsidTr="002B49FC">
        <w:trPr>
          <w:trHeight w:val="60"/>
        </w:trPr>
        <w:tc>
          <w:tcPr>
            <w:tcW w:w="1940" w:type="dxa"/>
            <w:tcBorders>
              <w:top w:val="single" w:sz="8" w:space="0" w:color="auto"/>
              <w:left w:val="single" w:sz="8" w:space="0" w:color="auto"/>
              <w:right w:val="single" w:sz="8" w:space="0" w:color="auto"/>
            </w:tcBorders>
            <w:vAlign w:val="bottom"/>
          </w:tcPr>
          <w:p w:rsidR="002B49FC" w:rsidRPr="00EB1C39" w:rsidRDefault="002B49FC" w:rsidP="00B83455">
            <w:pPr>
              <w:spacing w:after="0" w:line="240" w:lineRule="auto"/>
              <w:ind w:left="380"/>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Проблема</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Предлагаемое</w:t>
            </w:r>
          </w:p>
        </w:tc>
        <w:tc>
          <w:tcPr>
            <w:tcW w:w="1900" w:type="dxa"/>
            <w:tcBorders>
              <w:top w:val="single" w:sz="8" w:space="0" w:color="auto"/>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Что удалось</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ind w:left="54" w:right="-118" w:firstLine="206"/>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Что не удалось</w:t>
            </w:r>
          </w:p>
        </w:tc>
        <w:tc>
          <w:tcPr>
            <w:tcW w:w="1920" w:type="dxa"/>
            <w:tcBorders>
              <w:top w:val="single" w:sz="8" w:space="0" w:color="auto"/>
              <w:right w:val="single" w:sz="8" w:space="0" w:color="auto"/>
            </w:tcBorders>
            <w:vAlign w:val="bottom"/>
          </w:tcPr>
          <w:p w:rsidR="002B49FC" w:rsidRPr="00EB1C39" w:rsidRDefault="002B49FC" w:rsidP="00B83455">
            <w:pPr>
              <w:spacing w:after="0" w:line="240" w:lineRule="auto"/>
              <w:ind w:left="300"/>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Философы</w:t>
            </w:r>
          </w:p>
        </w:tc>
      </w:tr>
      <w:tr w:rsidR="002B49FC" w:rsidRPr="00EB1C39" w:rsidTr="00CF2AD3">
        <w:trPr>
          <w:trHeight w:val="322"/>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решение</w:t>
            </w:r>
          </w:p>
        </w:tc>
        <w:tc>
          <w:tcPr>
            <w:tcW w:w="1900" w:type="dxa"/>
            <w:tcBorders>
              <w:right w:val="single" w:sz="8" w:space="0" w:color="auto"/>
            </w:tcBorders>
            <w:vAlign w:val="bottom"/>
          </w:tcPr>
          <w:p w:rsidR="002B49FC" w:rsidRPr="00EB1C39" w:rsidRDefault="002B49FC" w:rsidP="00B83455">
            <w:pPr>
              <w:spacing w:after="0" w:line="240" w:lineRule="auto"/>
              <w:jc w:val="center"/>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объяснить?</w:t>
            </w:r>
          </w:p>
        </w:tc>
        <w:tc>
          <w:tcPr>
            <w:tcW w:w="1920" w:type="dxa"/>
            <w:tcBorders>
              <w:right w:val="single" w:sz="8" w:space="0" w:color="auto"/>
            </w:tcBorders>
            <w:vAlign w:val="bottom"/>
          </w:tcPr>
          <w:p w:rsidR="002B49FC" w:rsidRPr="00EB1C39" w:rsidRDefault="002B49FC" w:rsidP="00B83455">
            <w:pPr>
              <w:spacing w:after="0" w:line="240" w:lineRule="auto"/>
              <w:ind w:right="-118"/>
              <w:rPr>
                <w:rFonts w:ascii="Times New Roman" w:eastAsiaTheme="minorEastAsia" w:hAnsi="Times New Roman" w:cs="Times New Roman"/>
                <w:sz w:val="28"/>
                <w:szCs w:val="24"/>
                <w:lang w:eastAsia="ru-RU"/>
              </w:rPr>
            </w:pPr>
            <w:r w:rsidRPr="00EB1C39">
              <w:rPr>
                <w:rFonts w:ascii="Times New Roman" w:eastAsia="Times New Roman" w:hAnsi="Times New Roman" w:cs="Times New Roman"/>
                <w:sz w:val="28"/>
                <w:szCs w:val="24"/>
                <w:lang w:eastAsia="ru-RU"/>
              </w:rPr>
              <w:t xml:space="preserve"> объяснить</w:t>
            </w:r>
          </w:p>
        </w:tc>
        <w:tc>
          <w:tcPr>
            <w:tcW w:w="1920" w:type="dxa"/>
            <w:tcBorders>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r>
      <w:tr w:rsidR="002B49FC" w:rsidRPr="00EB1C39" w:rsidTr="002B49FC">
        <w:trPr>
          <w:trHeight w:val="80"/>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ind w:left="54" w:right="-118" w:firstLine="206"/>
              <w:rPr>
                <w:rFonts w:ascii="Times New Roman" w:eastAsiaTheme="minorEastAsia" w:hAnsi="Times New Roman" w:cs="Times New Roman"/>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ascii="Times New Roman" w:eastAsiaTheme="minorEastAsia" w:hAnsi="Times New Roman" w:cs="Times New Roman"/>
                <w:sz w:val="28"/>
                <w:szCs w:val="24"/>
                <w:lang w:eastAsia="ru-RU"/>
              </w:rPr>
            </w:pPr>
          </w:p>
        </w:tc>
      </w:tr>
      <w:tr w:rsidR="002B49FC" w:rsidRPr="00EB1C39" w:rsidTr="00CF2AD3">
        <w:trPr>
          <w:trHeight w:val="311"/>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19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0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1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bl>
    <w:p w:rsidR="002B49FC" w:rsidRPr="002B49FC" w:rsidRDefault="002B49FC" w:rsidP="002B49FC">
      <w:pPr>
        <w:spacing w:line="263" w:lineRule="exact"/>
        <w:rPr>
          <w:rFonts w:eastAsiaTheme="minorEastAsia"/>
          <w:sz w:val="24"/>
          <w:szCs w:val="24"/>
          <w:lang w:eastAsia="ru-RU"/>
        </w:rPr>
      </w:pPr>
    </w:p>
    <w:p w:rsidR="002B49FC" w:rsidRPr="00B83455" w:rsidRDefault="002B49FC" w:rsidP="00B83455">
      <w:pPr>
        <w:numPr>
          <w:ilvl w:val="0"/>
          <w:numId w:val="2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Определите проблематику философии Сократа.</w:t>
      </w:r>
    </w:p>
    <w:p w:rsidR="002B49FC" w:rsidRPr="00B83455" w:rsidRDefault="002B49FC" w:rsidP="00B83455">
      <w:pPr>
        <w:numPr>
          <w:ilvl w:val="0"/>
          <w:numId w:val="2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сущность учений Платона и Аристотеля.</w:t>
      </w:r>
    </w:p>
    <w:p w:rsidR="002B49FC" w:rsidRPr="00B83455" w:rsidRDefault="002B49FC" w:rsidP="00B83455">
      <w:pPr>
        <w:spacing w:line="240" w:lineRule="auto"/>
        <w:ind w:right="120"/>
        <w:rPr>
          <w:rFonts w:eastAsiaTheme="minorEastAsia"/>
          <w:sz w:val="28"/>
          <w:szCs w:val="24"/>
          <w:lang w:eastAsia="ru-RU"/>
        </w:rPr>
      </w:pPr>
      <w:r w:rsidRPr="00B83455">
        <w:rPr>
          <w:rFonts w:ascii="Times New Roman" w:eastAsia="Times New Roman" w:hAnsi="Times New Roman" w:cs="Times New Roman"/>
          <w:b/>
          <w:bCs/>
          <w:sz w:val="28"/>
          <w:szCs w:val="24"/>
          <w:lang w:eastAsia="ru-RU"/>
        </w:rPr>
        <w:t>10</w:t>
      </w:r>
      <w:r w:rsidRPr="00B83455">
        <w:rPr>
          <w:rFonts w:ascii="Times New Roman" w:eastAsia="Times New Roman" w:hAnsi="Times New Roman" w:cs="Times New Roman"/>
          <w:sz w:val="28"/>
          <w:szCs w:val="24"/>
          <w:lang w:eastAsia="ru-RU"/>
        </w:rPr>
        <w:t>.</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Заполните таблицу</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«Философия античности в послеклассический</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период»</w:t>
      </w:r>
    </w:p>
    <w:p w:rsidR="002B49FC" w:rsidRPr="002B49FC" w:rsidRDefault="002B49FC" w:rsidP="002B49FC">
      <w:pPr>
        <w:spacing w:line="1" w:lineRule="exact"/>
        <w:rPr>
          <w:rFonts w:eastAsiaTheme="minorEastAsia"/>
          <w:sz w:val="24"/>
          <w:szCs w:val="24"/>
          <w:lang w:eastAsia="ru-RU"/>
        </w:rPr>
      </w:pPr>
    </w:p>
    <w:tbl>
      <w:tblPr>
        <w:tblW w:w="9600" w:type="dxa"/>
        <w:tblInd w:w="150" w:type="dxa"/>
        <w:tblLayout w:type="fixed"/>
        <w:tblCellMar>
          <w:left w:w="0" w:type="dxa"/>
          <w:right w:w="0" w:type="dxa"/>
        </w:tblCellMar>
        <w:tblLook w:val="04A0" w:firstRow="1" w:lastRow="0" w:firstColumn="1" w:lastColumn="0" w:noHBand="0" w:noVBand="1"/>
      </w:tblPr>
      <w:tblGrid>
        <w:gridCol w:w="2540"/>
        <w:gridCol w:w="2140"/>
        <w:gridCol w:w="4920"/>
      </w:tblGrid>
      <w:tr w:rsidR="002B49FC" w:rsidRPr="00EB1C39" w:rsidTr="002B49FC">
        <w:trPr>
          <w:trHeight w:val="171"/>
        </w:trPr>
        <w:tc>
          <w:tcPr>
            <w:tcW w:w="2540" w:type="dxa"/>
            <w:tcBorders>
              <w:top w:val="single" w:sz="8" w:space="0" w:color="auto"/>
              <w:left w:val="single" w:sz="8" w:space="0" w:color="auto"/>
              <w:right w:val="single" w:sz="8" w:space="0" w:color="auto"/>
            </w:tcBorders>
            <w:vAlign w:val="bottom"/>
          </w:tcPr>
          <w:p w:rsidR="002B49FC" w:rsidRPr="00EB1C39" w:rsidRDefault="002B49FC" w:rsidP="00B83455">
            <w:pPr>
              <w:spacing w:after="0" w:line="240" w:lineRule="auto"/>
              <w:jc w:val="center"/>
              <w:rPr>
                <w:rFonts w:eastAsiaTheme="minorEastAsia"/>
                <w:sz w:val="28"/>
                <w:szCs w:val="24"/>
                <w:lang w:eastAsia="ru-RU"/>
              </w:rPr>
            </w:pPr>
            <w:r w:rsidRPr="00EB1C39">
              <w:rPr>
                <w:rFonts w:ascii="Times New Roman" w:eastAsia="Times New Roman" w:hAnsi="Times New Roman" w:cs="Times New Roman"/>
                <w:sz w:val="28"/>
                <w:szCs w:val="24"/>
                <w:lang w:eastAsia="ru-RU"/>
              </w:rPr>
              <w:t xml:space="preserve">Течение </w:t>
            </w:r>
          </w:p>
        </w:tc>
        <w:tc>
          <w:tcPr>
            <w:tcW w:w="2140" w:type="dxa"/>
            <w:tcBorders>
              <w:top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Представители</w:t>
            </w:r>
          </w:p>
        </w:tc>
        <w:tc>
          <w:tcPr>
            <w:tcW w:w="4920" w:type="dxa"/>
            <w:tcBorders>
              <w:top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Основные принципы</w:t>
            </w:r>
          </w:p>
        </w:tc>
      </w:tr>
      <w:tr w:rsidR="002B49FC" w:rsidRPr="00EB1C39" w:rsidTr="002B49FC">
        <w:trPr>
          <w:trHeight w:val="255"/>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2B49FC">
        <w:trPr>
          <w:trHeight w:val="836"/>
        </w:trPr>
        <w:tc>
          <w:tcPr>
            <w:tcW w:w="2540" w:type="dxa"/>
            <w:tcBorders>
              <w:left w:val="single" w:sz="8" w:space="0" w:color="auto"/>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Киники</w:t>
            </w:r>
          </w:p>
        </w:tc>
        <w:tc>
          <w:tcPr>
            <w:tcW w:w="2140" w:type="dxa"/>
            <w:tcBorders>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Аскетизм, естественность, независимость</w:t>
            </w:r>
          </w:p>
        </w:tc>
      </w:tr>
      <w:tr w:rsidR="002B49FC" w:rsidRPr="00EB1C39" w:rsidTr="002B49FC">
        <w:trPr>
          <w:trHeight w:val="75"/>
        </w:trPr>
        <w:tc>
          <w:tcPr>
            <w:tcW w:w="2540" w:type="dxa"/>
            <w:tcBorders>
              <w:top w:val="single" w:sz="4" w:space="0" w:color="auto"/>
              <w:left w:val="single" w:sz="8" w:space="0" w:color="auto"/>
              <w:right w:val="single" w:sz="8" w:space="0" w:color="auto"/>
            </w:tcBorders>
            <w:vAlign w:val="bottom"/>
          </w:tcPr>
          <w:p w:rsidR="002B49FC" w:rsidRPr="00EB1C39" w:rsidRDefault="002B49FC" w:rsidP="00B83455">
            <w:pPr>
              <w:spacing w:after="0" w:line="240" w:lineRule="auto"/>
              <w:rPr>
                <w:rFonts w:ascii="Times New Roman" w:eastAsia="Times New Roman" w:hAnsi="Times New Roman" w:cs="Times New Roman"/>
                <w:sz w:val="28"/>
                <w:szCs w:val="24"/>
                <w:lang w:eastAsia="ru-RU"/>
              </w:rPr>
            </w:pPr>
          </w:p>
        </w:tc>
        <w:tc>
          <w:tcPr>
            <w:tcW w:w="214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top w:val="single" w:sz="4" w:space="0" w:color="auto"/>
              <w:right w:val="single" w:sz="8" w:space="0" w:color="auto"/>
            </w:tcBorders>
            <w:vAlign w:val="bottom"/>
          </w:tcPr>
          <w:p w:rsidR="002B49FC" w:rsidRPr="00EB1C39" w:rsidRDefault="002B49FC" w:rsidP="00B83455">
            <w:pPr>
              <w:spacing w:after="0" w:line="240" w:lineRule="auto"/>
              <w:rPr>
                <w:rFonts w:ascii="Times New Roman" w:eastAsia="Times New Roman" w:hAnsi="Times New Roman" w:cs="Times New Roman"/>
                <w:sz w:val="28"/>
                <w:szCs w:val="24"/>
                <w:lang w:eastAsia="ru-RU"/>
              </w:rPr>
            </w:pPr>
          </w:p>
        </w:tc>
      </w:tr>
      <w:tr w:rsidR="002B49FC" w:rsidRPr="00EB1C39" w:rsidTr="00CF2AD3">
        <w:trPr>
          <w:trHeight w:val="287"/>
        </w:trPr>
        <w:tc>
          <w:tcPr>
            <w:tcW w:w="25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Киренаики</w:t>
            </w:r>
          </w:p>
        </w:tc>
        <w:tc>
          <w:tcPr>
            <w:tcW w:w="214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Чувственность, удовольствия, наслаждение</w:t>
            </w:r>
          </w:p>
        </w:tc>
      </w:tr>
      <w:tr w:rsidR="002B49FC" w:rsidRPr="00EB1C39" w:rsidTr="00CF2AD3">
        <w:trPr>
          <w:trHeight w:val="351"/>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2B49FC">
        <w:trPr>
          <w:trHeight w:val="287"/>
        </w:trPr>
        <w:tc>
          <w:tcPr>
            <w:tcW w:w="2540" w:type="dxa"/>
            <w:tcBorders>
              <w:top w:val="single" w:sz="4" w:space="0" w:color="auto"/>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Стоики</w:t>
            </w:r>
          </w:p>
        </w:tc>
        <w:tc>
          <w:tcPr>
            <w:tcW w:w="214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top w:val="single" w:sz="4"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Спокойствие, невозмутимость, бесстрашие</w:t>
            </w:r>
          </w:p>
        </w:tc>
      </w:tr>
      <w:tr w:rsidR="002B49FC" w:rsidRPr="00EB1C39" w:rsidTr="00CF2AD3">
        <w:trPr>
          <w:trHeight w:val="34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287"/>
        </w:trPr>
        <w:tc>
          <w:tcPr>
            <w:tcW w:w="2540" w:type="dxa"/>
            <w:tcBorders>
              <w:left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Эпикурейцы</w:t>
            </w:r>
          </w:p>
        </w:tc>
        <w:tc>
          <w:tcPr>
            <w:tcW w:w="214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Наслаждение, благодушие, безмятежность</w:t>
            </w:r>
          </w:p>
        </w:tc>
      </w:tr>
      <w:tr w:rsidR="002B49FC" w:rsidRPr="00EB1C39" w:rsidTr="00CF2AD3">
        <w:trPr>
          <w:trHeight w:val="34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r>
      <w:tr w:rsidR="002B49FC" w:rsidRPr="00EB1C39" w:rsidTr="00CF2AD3">
        <w:trPr>
          <w:trHeight w:val="311"/>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Скептики</w:t>
            </w: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Сомнение, критика, опровержение</w:t>
            </w:r>
          </w:p>
        </w:tc>
      </w:tr>
      <w:tr w:rsidR="002B49FC" w:rsidRPr="00EB1C39" w:rsidTr="00CF2AD3">
        <w:trPr>
          <w:trHeight w:val="316"/>
        </w:trPr>
        <w:tc>
          <w:tcPr>
            <w:tcW w:w="2540" w:type="dxa"/>
            <w:tcBorders>
              <w:left w:val="single" w:sz="8" w:space="0" w:color="auto"/>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Неоплатоники</w:t>
            </w:r>
          </w:p>
        </w:tc>
        <w:tc>
          <w:tcPr>
            <w:tcW w:w="214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p>
        </w:tc>
        <w:tc>
          <w:tcPr>
            <w:tcW w:w="4920" w:type="dxa"/>
            <w:tcBorders>
              <w:bottom w:val="single" w:sz="8" w:space="0" w:color="auto"/>
              <w:right w:val="single" w:sz="8" w:space="0" w:color="auto"/>
            </w:tcBorders>
            <w:vAlign w:val="bottom"/>
          </w:tcPr>
          <w:p w:rsidR="002B49FC" w:rsidRPr="00EB1C39" w:rsidRDefault="002B49FC" w:rsidP="00B83455">
            <w:pPr>
              <w:spacing w:after="0" w:line="240" w:lineRule="auto"/>
              <w:rPr>
                <w:rFonts w:eastAsiaTheme="minorEastAsia"/>
                <w:sz w:val="28"/>
                <w:szCs w:val="24"/>
                <w:lang w:eastAsia="ru-RU"/>
              </w:rPr>
            </w:pPr>
            <w:r w:rsidRPr="00EB1C39">
              <w:rPr>
                <w:rFonts w:ascii="Times New Roman" w:eastAsia="Times New Roman" w:hAnsi="Times New Roman" w:cs="Times New Roman"/>
                <w:sz w:val="28"/>
                <w:szCs w:val="24"/>
                <w:lang w:eastAsia="ru-RU"/>
              </w:rPr>
              <w:t>Мистика, экстаз, сосредоточение</w:t>
            </w:r>
          </w:p>
        </w:tc>
      </w:tr>
    </w:tbl>
    <w:p w:rsidR="002B49FC" w:rsidRPr="00B83455" w:rsidRDefault="002B49FC" w:rsidP="00B83455">
      <w:pPr>
        <w:spacing w:after="0" w:line="240" w:lineRule="auto"/>
        <w:rPr>
          <w:rFonts w:eastAsiaTheme="minorEastAsia"/>
          <w:b/>
          <w:sz w:val="28"/>
          <w:szCs w:val="28"/>
          <w:lang w:eastAsia="ru-RU"/>
        </w:rPr>
      </w:pP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sz w:val="28"/>
          <w:szCs w:val="28"/>
          <w:lang w:eastAsia="ru-RU"/>
        </w:rPr>
        <w:t>Вывод</w:t>
      </w:r>
    </w:p>
    <w:p w:rsidR="002B49FC" w:rsidRPr="00B83455" w:rsidRDefault="002B49FC"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Контрольные вопросы</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Каковы причины зарождения философии в Древней Греции?</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суть диалектики Гераклита?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ценность метода майевтики Сократа?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Что такое мир идей в понимании Платона?</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В чем смысл учения Аристотеля о материи и форме?</w:t>
      </w:r>
    </w:p>
    <w:p w:rsidR="002B49FC" w:rsidRPr="00B83455" w:rsidRDefault="002B49FC" w:rsidP="00B83455">
      <w:pPr>
        <w:numPr>
          <w:ilvl w:val="0"/>
          <w:numId w:val="28"/>
        </w:numPr>
        <w:tabs>
          <w:tab w:val="left" w:pos="540"/>
        </w:tabs>
        <w:spacing w:after="0" w:line="240" w:lineRule="auto"/>
        <w:rPr>
          <w:rFonts w:eastAsia="Times New Roman"/>
          <w:sz w:val="28"/>
          <w:szCs w:val="28"/>
          <w:lang w:eastAsia="ru-RU"/>
        </w:rPr>
      </w:pPr>
      <w:r w:rsidRPr="00B83455">
        <w:rPr>
          <w:rFonts w:ascii="Times New Roman" w:eastAsia="Times New Roman" w:hAnsi="Times New Roman" w:cs="Times New Roman"/>
          <w:sz w:val="28"/>
          <w:szCs w:val="28"/>
          <w:lang w:eastAsia="ru-RU"/>
        </w:rPr>
        <w:t>Каковы особенности развития философии в Древнем Риме?</w:t>
      </w:r>
    </w:p>
    <w:p w:rsidR="00E81C52" w:rsidRPr="00B83455" w:rsidRDefault="00E81C52"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8B5791" w:rsidRPr="00B83455" w:rsidRDefault="008B5791" w:rsidP="00B83455">
      <w:pPr>
        <w:tabs>
          <w:tab w:val="left" w:pos="2500"/>
        </w:tabs>
        <w:spacing w:after="0" w:line="240" w:lineRule="auto"/>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 1.3 Философия Возрождения и Нового времени.</w:t>
      </w:r>
    </w:p>
    <w:p w:rsidR="008B5791" w:rsidRPr="00B83455" w:rsidRDefault="008B5791" w:rsidP="00B83455">
      <w:pPr>
        <w:spacing w:after="0" w:line="240" w:lineRule="auto"/>
        <w:rPr>
          <w:rFonts w:ascii="Times New Roman" w:eastAsia="Times New Roman" w:hAnsi="Times New Roman" w:cs="Times New Roman"/>
          <w:b/>
          <w:sz w:val="28"/>
          <w:szCs w:val="28"/>
          <w:lang w:eastAsia="ru-RU"/>
        </w:rPr>
      </w:pPr>
    </w:p>
    <w:p w:rsidR="009E5F16"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Практическое занятие №</w:t>
      </w:r>
      <w:r w:rsidR="00E81C52" w:rsidRPr="00B83455">
        <w:rPr>
          <w:rFonts w:ascii="Times New Roman" w:eastAsia="Times New Roman" w:hAnsi="Times New Roman" w:cs="Times New Roman"/>
          <w:b/>
          <w:sz w:val="28"/>
          <w:szCs w:val="28"/>
          <w:lang w:eastAsia="ru-RU"/>
        </w:rPr>
        <w:t>3</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«Основные отличия философии эпохи Возрождения от средневековой философии»</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Основные отличия философии эпохи Возрождения от средневековой философии.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познакомить философией эпохи Возрождения и Нового времени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numPr>
          <w:ilvl w:val="2"/>
          <w:numId w:val="20"/>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познакомиться с основными идеями и характерными чертами философии эпохи Возрождения и Нового времени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 познакомиться с творчеством В.Шекспира, Боккаччо, Петрарки, </w:t>
      </w:r>
      <w:r w:rsidRPr="00B83455">
        <w:rPr>
          <w:rFonts w:ascii="Times New Roman" w:eastAsia="Times New Roman" w:hAnsi="Times New Roman" w:cs="Times New Roman"/>
          <w:bCs/>
          <w:sz w:val="28"/>
          <w:szCs w:val="28"/>
          <w:lang w:eastAsia="ru-RU"/>
        </w:rPr>
        <w:t>Микеланджело Буонарроти</w:t>
      </w:r>
      <w:r w:rsidRPr="00B83455">
        <w:rPr>
          <w:rFonts w:ascii="Times New Roman" w:eastAsia="Times New Roman" w:hAnsi="Times New Roman" w:cs="Times New Roman"/>
          <w:sz w:val="28"/>
          <w:szCs w:val="28"/>
          <w:lang w:eastAsia="ru-RU"/>
        </w:rPr>
        <w:t xml:space="preserve"> , Леонардо да Винчи.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эпохи Возрождения;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философии Нового времени;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характеристики немецкой классической философии.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 :</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Вопросы для закрепления теоретического материала к практическому занятию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Каковы хронологические рамки эпохи Возрождения? Почему эта эпоха получила такое название?</w:t>
      </w: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Какая проблема стала центральной для философии Нового времени?</w:t>
      </w:r>
    </w:p>
    <w:p w:rsidR="008B5791" w:rsidRPr="00B83455" w:rsidRDefault="008B5791" w:rsidP="00B83455">
      <w:pPr>
        <w:numPr>
          <w:ilvl w:val="0"/>
          <w:numId w:val="22"/>
        </w:numPr>
        <w:spacing w:after="0" w:line="240" w:lineRule="auto"/>
        <w:ind w:left="0" w:firstLine="0"/>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Что такое эмпиризм и рационализм? Каких представителей рационализма и эмпиризма вы знаете.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tabs>
          <w:tab w:val="left" w:pos="2070"/>
        </w:tabs>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b/>
          <w:sz w:val="28"/>
          <w:szCs w:val="28"/>
          <w:lang w:eastAsia="ru-RU"/>
        </w:rPr>
        <w:t>Содержание и последовательность выполнения задания</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Задание 1.  Объясните: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что такое познание «путем паука», «путем муравья» и «путем пчелы»? Приведите примеры.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почему книга Н. Макиавелли «Государь» вызвала неоднозначную оценку? В чем вы согласны с Макиавелли, а в чем – нет?</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как вы понимаете, что такое «ученое незнание» Николая Кузанского?</w:t>
      </w:r>
    </w:p>
    <w:p w:rsidR="008B5791" w:rsidRPr="00B83455" w:rsidRDefault="008B5791" w:rsidP="00B83455">
      <w:pPr>
        <w:tabs>
          <w:tab w:val="left" w:pos="1305"/>
        </w:tabs>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как вы думаете, почему портрет Ф. Бэкона украшает здание Лондонского человеческого королевского общества.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согласны ли вы с известным афоризмом Бэкона «Знание – сила»?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Задание 2. Составьте проект своего государства.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Выполненная работа представляется преподавателю в рабочей тетради для выполнения практических работ. </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9E5F16" w:rsidRPr="00B83455" w:rsidRDefault="00E81C52"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Практическое занятие №4</w:t>
      </w:r>
    </w:p>
    <w:p w:rsidR="00C16AE1" w:rsidRPr="00B83455" w:rsidRDefault="00E81C52" w:rsidP="00B83455">
      <w:pPr>
        <w:spacing w:after="0" w:line="240" w:lineRule="auto"/>
        <w:jc w:val="center"/>
        <w:rPr>
          <w:rFonts w:eastAsiaTheme="minorEastAsia"/>
          <w:sz w:val="28"/>
          <w:szCs w:val="28"/>
          <w:lang w:eastAsia="ru-RU"/>
        </w:rPr>
      </w:pPr>
      <w:r w:rsidRPr="00B83455">
        <w:rPr>
          <w:rFonts w:ascii="Times New Roman" w:eastAsia="Times New Roman" w:hAnsi="Times New Roman" w:cs="Times New Roman"/>
          <w:b/>
          <w:sz w:val="28"/>
          <w:szCs w:val="28"/>
          <w:lang w:eastAsia="ru-RU"/>
        </w:rPr>
        <w:t>«Особенности философии Нового времени»</w:t>
      </w:r>
    </w:p>
    <w:p w:rsidR="00C16AE1" w:rsidRPr="00B83455" w:rsidRDefault="00C16AE1" w:rsidP="00B83455">
      <w:pPr>
        <w:spacing w:after="0" w:line="240" w:lineRule="auto"/>
        <w:ind w:firstLine="710"/>
        <w:jc w:val="both"/>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Цель занятия: </w:t>
      </w:r>
      <w:r w:rsidRPr="00B83455">
        <w:rPr>
          <w:rFonts w:ascii="Times New Roman" w:eastAsia="Times New Roman" w:hAnsi="Times New Roman" w:cs="Times New Roman"/>
          <w:sz w:val="28"/>
          <w:szCs w:val="28"/>
          <w:lang w:eastAsia="ru-RU"/>
        </w:rPr>
        <w:t>показать значение философии Возрождение и Нового</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времени, раскрыть содержание основных направлений философии данных периодов развития истории человеческого общества</w:t>
      </w:r>
    </w:p>
    <w:p w:rsidR="00C16AE1" w:rsidRPr="00B83455" w:rsidRDefault="00C16AE1" w:rsidP="00B83455">
      <w:pPr>
        <w:spacing w:after="0" w:line="240" w:lineRule="auto"/>
        <w:ind w:firstLine="710"/>
        <w:jc w:val="both"/>
        <w:rPr>
          <w:rFonts w:eastAsiaTheme="minorEastAsia"/>
          <w:sz w:val="28"/>
          <w:szCs w:val="28"/>
          <w:lang w:eastAsia="ru-RU"/>
        </w:rPr>
      </w:pPr>
      <w:r w:rsidRPr="00B83455">
        <w:rPr>
          <w:rFonts w:ascii="Times New Roman" w:eastAsia="Times New Roman" w:hAnsi="Times New Roman" w:cs="Times New Roman"/>
          <w:b/>
          <w:bCs/>
          <w:sz w:val="28"/>
          <w:szCs w:val="28"/>
          <w:lang w:eastAsia="ru-RU"/>
        </w:rPr>
        <w:t xml:space="preserve">Оборудование и раздаточный материал: </w:t>
      </w:r>
      <w:r w:rsidRPr="00B83455">
        <w:rPr>
          <w:rFonts w:ascii="Times New Roman" w:eastAsia="Times New Roman" w:hAnsi="Times New Roman" w:cs="Times New Roman"/>
          <w:sz w:val="28"/>
          <w:szCs w:val="28"/>
          <w:lang w:eastAsia="ru-RU"/>
        </w:rPr>
        <w:t>методические рекомендции,</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учебно-методическое пособие, философский словарь, конспект лекций</w:t>
      </w:r>
    </w:p>
    <w:p w:rsidR="00C16AE1" w:rsidRPr="00B83455" w:rsidRDefault="00C16AE1"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Порядок проведения занятия</w:t>
      </w:r>
    </w:p>
    <w:p w:rsidR="00C16AE1" w:rsidRPr="00B83455" w:rsidRDefault="00C16AE1" w:rsidP="00B83455">
      <w:pPr>
        <w:numPr>
          <w:ilvl w:val="0"/>
          <w:numId w:val="29"/>
        </w:numPr>
        <w:tabs>
          <w:tab w:val="left" w:pos="1311"/>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Раскрыть значение понятий: «гуманизм», «антропоцентризм», «ге-лиоцентризм», «пантеизм», «механицизм», «сенсуализм», «эмпиризм», «ра-ционализм».</w:t>
      </w:r>
    </w:p>
    <w:p w:rsidR="00C16AE1" w:rsidRPr="00B83455" w:rsidRDefault="00C16AE1" w:rsidP="00B83455">
      <w:pPr>
        <w:spacing w:after="0" w:line="240" w:lineRule="auto"/>
        <w:rPr>
          <w:rFonts w:eastAsia="Times New Roman"/>
          <w:b/>
          <w:bCs/>
          <w:sz w:val="28"/>
          <w:szCs w:val="28"/>
          <w:lang w:eastAsia="ru-RU"/>
        </w:rPr>
      </w:pP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Показать сущность термина «Возрождение».</w:t>
      </w: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Заполнить таблицу «Основные признаки философии Возрождения».</w:t>
      </w:r>
    </w:p>
    <w:p w:rsidR="00C16AE1" w:rsidRPr="00B83455" w:rsidRDefault="00C16AE1" w:rsidP="00B83455">
      <w:pPr>
        <w:numPr>
          <w:ilvl w:val="0"/>
          <w:numId w:val="29"/>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Привести основные направления философии Нового времени.</w:t>
      </w:r>
    </w:p>
    <w:p w:rsidR="00C16AE1" w:rsidRPr="00B83455" w:rsidRDefault="00C16AE1" w:rsidP="00B83455">
      <w:pPr>
        <w:spacing w:after="0" w:line="240" w:lineRule="auto"/>
        <w:ind w:firstLine="710"/>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5</w:t>
      </w:r>
      <w:r w:rsidRPr="00B83455">
        <w:rPr>
          <w:rFonts w:ascii="Times New Roman" w:eastAsia="Times New Roman" w:hAnsi="Times New Roman" w:cs="Times New Roman"/>
          <w:sz w:val="28"/>
          <w:szCs w:val="28"/>
          <w:lang w:eastAsia="ru-RU"/>
        </w:rPr>
        <w:t>.</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Показать идеи основных представителей философии Нового време-ни. Заполнить таблицу.</w:t>
      </w:r>
    </w:p>
    <w:p w:rsidR="00C16AE1" w:rsidRPr="00B83455" w:rsidRDefault="00C16AE1" w:rsidP="00B83455">
      <w:pPr>
        <w:spacing w:after="0" w:line="240" w:lineRule="auto"/>
        <w:ind w:firstLine="710"/>
        <w:rPr>
          <w:rFonts w:eastAsiaTheme="minorEastAsia"/>
          <w:sz w:val="28"/>
          <w:szCs w:val="28"/>
          <w:lang w:eastAsia="ru-RU"/>
        </w:rPr>
      </w:pPr>
      <w:r w:rsidRPr="00B83455">
        <w:rPr>
          <w:rFonts w:ascii="Times New Roman" w:eastAsia="Times New Roman" w:hAnsi="Times New Roman" w:cs="Times New Roman"/>
          <w:sz w:val="28"/>
          <w:szCs w:val="28"/>
          <w:lang w:eastAsia="ru-RU"/>
        </w:rPr>
        <w:t>6.Ответить на вопросы теста</w:t>
      </w:r>
    </w:p>
    <w:p w:rsidR="00C16AE1" w:rsidRPr="00B83455" w:rsidRDefault="00C16AE1" w:rsidP="00B83455">
      <w:pPr>
        <w:spacing w:after="0" w:line="240" w:lineRule="auto"/>
        <w:rPr>
          <w:rFonts w:eastAsiaTheme="minorEastAsia"/>
          <w:sz w:val="28"/>
          <w:szCs w:val="28"/>
          <w:lang w:eastAsia="ru-RU"/>
        </w:rPr>
      </w:pPr>
      <w:r w:rsidRPr="00B83455">
        <w:rPr>
          <w:rFonts w:ascii="Times New Roman" w:eastAsia="Times New Roman" w:hAnsi="Times New Roman" w:cs="Times New Roman"/>
          <w:b/>
          <w:bCs/>
          <w:sz w:val="28"/>
          <w:szCs w:val="28"/>
          <w:lang w:eastAsia="ru-RU"/>
        </w:rPr>
        <w:t>Содержание отчета</w:t>
      </w:r>
    </w:p>
    <w:p w:rsidR="00C16AE1" w:rsidRPr="00B83455" w:rsidRDefault="00C16AE1" w:rsidP="00B83455">
      <w:pPr>
        <w:numPr>
          <w:ilvl w:val="0"/>
          <w:numId w:val="30"/>
        </w:numPr>
        <w:tabs>
          <w:tab w:val="left" w:pos="1292"/>
        </w:tabs>
        <w:spacing w:after="0" w:line="240" w:lineRule="auto"/>
        <w:jc w:val="both"/>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значение понятий: «гуманизм», «антропоцентризм», «ге-лиоцентризм», «пантеизм», «механицизм», «сенсуализм», «эмпиризм», «ра-ционализм».</w:t>
      </w:r>
    </w:p>
    <w:p w:rsidR="00C16AE1" w:rsidRPr="00B83455" w:rsidRDefault="00C16AE1" w:rsidP="00B83455">
      <w:pPr>
        <w:numPr>
          <w:ilvl w:val="0"/>
          <w:numId w:val="30"/>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Раскройте содержание термина «Возрождение».</w:t>
      </w:r>
    </w:p>
    <w:p w:rsidR="00C16AE1" w:rsidRPr="00B83455" w:rsidRDefault="00C16AE1" w:rsidP="00B83455">
      <w:pPr>
        <w:numPr>
          <w:ilvl w:val="0"/>
          <w:numId w:val="31"/>
        </w:numPr>
        <w:tabs>
          <w:tab w:val="left" w:pos="1260"/>
        </w:tabs>
        <w:spacing w:after="0" w:line="240" w:lineRule="auto"/>
        <w:rPr>
          <w:rFonts w:eastAsia="Times New Roman"/>
          <w:b/>
          <w:bCs/>
          <w:sz w:val="28"/>
          <w:szCs w:val="28"/>
          <w:lang w:eastAsia="ru-RU"/>
        </w:rPr>
      </w:pPr>
      <w:r w:rsidRPr="00B83455">
        <w:rPr>
          <w:rFonts w:ascii="Times New Roman" w:eastAsia="Times New Roman" w:hAnsi="Times New Roman" w:cs="Times New Roman"/>
          <w:sz w:val="28"/>
          <w:szCs w:val="28"/>
          <w:lang w:eastAsia="ru-RU"/>
        </w:rPr>
        <w:t>Заполните таблицу «Основные признаки философии Возрождения».</w:t>
      </w:r>
    </w:p>
    <w:tbl>
      <w:tblPr>
        <w:tblW w:w="9600" w:type="dxa"/>
        <w:tblInd w:w="150" w:type="dxa"/>
        <w:tblLayout w:type="fixed"/>
        <w:tblCellMar>
          <w:left w:w="0" w:type="dxa"/>
          <w:right w:w="0" w:type="dxa"/>
        </w:tblCellMar>
        <w:tblLook w:val="04A0" w:firstRow="1" w:lastRow="0" w:firstColumn="1" w:lastColumn="0" w:noHBand="0" w:noVBand="1"/>
      </w:tblPr>
      <w:tblGrid>
        <w:gridCol w:w="1120"/>
        <w:gridCol w:w="3680"/>
        <w:gridCol w:w="4800"/>
      </w:tblGrid>
      <w:tr w:rsidR="00C16AE1" w:rsidRPr="00EB1C39" w:rsidTr="00B83455">
        <w:trPr>
          <w:trHeight w:val="307"/>
        </w:trPr>
        <w:tc>
          <w:tcPr>
            <w:tcW w:w="1120" w:type="dxa"/>
            <w:tcBorders>
              <w:top w:val="single" w:sz="8" w:space="0" w:color="auto"/>
              <w:left w:val="single" w:sz="8" w:space="0" w:color="auto"/>
              <w:right w:val="single" w:sz="8" w:space="0" w:color="auto"/>
            </w:tcBorders>
            <w:vAlign w:val="bottom"/>
          </w:tcPr>
          <w:p w:rsidR="00C16AE1" w:rsidRPr="00EB1C39" w:rsidRDefault="00C16AE1" w:rsidP="00B83455">
            <w:pPr>
              <w:spacing w:after="0" w:line="240" w:lineRule="auto"/>
              <w:jc w:val="center"/>
              <w:rPr>
                <w:rFonts w:eastAsiaTheme="minorEastAsia"/>
                <w:sz w:val="28"/>
                <w:szCs w:val="28"/>
                <w:lang w:eastAsia="ru-RU"/>
              </w:rPr>
            </w:pPr>
            <w:r w:rsidRPr="00EB1C39">
              <w:rPr>
                <w:rFonts w:ascii="Times New Roman" w:eastAsia="Times New Roman" w:hAnsi="Times New Roman" w:cs="Times New Roman"/>
                <w:sz w:val="28"/>
                <w:szCs w:val="28"/>
                <w:lang w:eastAsia="ru-RU"/>
              </w:rPr>
              <w:t>№</w:t>
            </w:r>
          </w:p>
        </w:tc>
        <w:tc>
          <w:tcPr>
            <w:tcW w:w="3680" w:type="dxa"/>
            <w:tcBorders>
              <w:top w:val="single" w:sz="8" w:space="0" w:color="auto"/>
              <w:right w:val="single" w:sz="8" w:space="0" w:color="auto"/>
            </w:tcBorders>
            <w:vAlign w:val="bottom"/>
          </w:tcPr>
          <w:p w:rsidR="00C16AE1" w:rsidRPr="00EB1C39" w:rsidRDefault="00C16AE1" w:rsidP="00B83455">
            <w:pPr>
              <w:spacing w:after="0" w:line="240" w:lineRule="auto"/>
              <w:ind w:left="1260"/>
              <w:rPr>
                <w:rFonts w:eastAsiaTheme="minorEastAsia"/>
                <w:sz w:val="28"/>
                <w:szCs w:val="28"/>
                <w:lang w:eastAsia="ru-RU"/>
              </w:rPr>
            </w:pPr>
            <w:r w:rsidRPr="00EB1C39">
              <w:rPr>
                <w:rFonts w:ascii="Times New Roman" w:eastAsia="Times New Roman" w:hAnsi="Times New Roman" w:cs="Times New Roman"/>
                <w:sz w:val="28"/>
                <w:szCs w:val="28"/>
                <w:lang w:eastAsia="ru-RU"/>
              </w:rPr>
              <w:t>Признаки</w:t>
            </w:r>
          </w:p>
        </w:tc>
        <w:tc>
          <w:tcPr>
            <w:tcW w:w="4800" w:type="dxa"/>
            <w:tcBorders>
              <w:top w:val="single" w:sz="8" w:space="0" w:color="auto"/>
              <w:right w:val="single" w:sz="8" w:space="0" w:color="auto"/>
            </w:tcBorders>
            <w:vAlign w:val="bottom"/>
          </w:tcPr>
          <w:p w:rsidR="00C16AE1" w:rsidRPr="00EB1C39" w:rsidRDefault="00C16AE1" w:rsidP="00B83455">
            <w:pPr>
              <w:spacing w:after="0" w:line="240" w:lineRule="auto"/>
              <w:ind w:left="1660"/>
              <w:rPr>
                <w:rFonts w:eastAsiaTheme="minorEastAsia"/>
                <w:sz w:val="28"/>
                <w:szCs w:val="28"/>
                <w:lang w:eastAsia="ru-RU"/>
              </w:rPr>
            </w:pPr>
            <w:r w:rsidRPr="00EB1C39">
              <w:rPr>
                <w:rFonts w:ascii="Times New Roman" w:eastAsia="Times New Roman" w:hAnsi="Times New Roman" w:cs="Times New Roman"/>
                <w:sz w:val="28"/>
                <w:szCs w:val="28"/>
                <w:lang w:eastAsia="ru-RU"/>
              </w:rPr>
              <w:t>Содержание</w:t>
            </w:r>
          </w:p>
        </w:tc>
      </w:tr>
      <w:tr w:rsidR="00C16AE1" w:rsidRPr="00EB1C39" w:rsidTr="00B83455">
        <w:trPr>
          <w:trHeight w:val="35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jc w:val="center"/>
              <w:rPr>
                <w:rFonts w:eastAsiaTheme="minorEastAsia"/>
                <w:sz w:val="28"/>
                <w:szCs w:val="28"/>
                <w:lang w:eastAsia="ru-RU"/>
              </w:rPr>
            </w:pPr>
            <w:r w:rsidRPr="00EB1C39">
              <w:rPr>
                <w:rFonts w:ascii="Times New Roman" w:eastAsia="Times New Roman" w:hAnsi="Times New Roman" w:cs="Times New Roman"/>
                <w:w w:val="95"/>
                <w:sz w:val="28"/>
                <w:szCs w:val="28"/>
                <w:lang w:eastAsia="ru-RU"/>
              </w:rPr>
              <w:t>п/п</w:t>
            </w: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r w:rsidR="00C16AE1" w:rsidRPr="00EB1C39" w:rsidTr="00B83455">
        <w:trPr>
          <w:trHeight w:val="311"/>
        </w:trPr>
        <w:tc>
          <w:tcPr>
            <w:tcW w:w="1120" w:type="dxa"/>
            <w:tcBorders>
              <w:left w:val="single" w:sz="8" w:space="0" w:color="auto"/>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368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c>
          <w:tcPr>
            <w:tcW w:w="4800" w:type="dxa"/>
            <w:tcBorders>
              <w:bottom w:val="single" w:sz="8" w:space="0" w:color="auto"/>
              <w:right w:val="single" w:sz="8" w:space="0" w:color="auto"/>
            </w:tcBorders>
            <w:vAlign w:val="bottom"/>
          </w:tcPr>
          <w:p w:rsidR="00C16AE1" w:rsidRPr="00EB1C39" w:rsidRDefault="00C16AE1" w:rsidP="00B83455">
            <w:pPr>
              <w:spacing w:after="0" w:line="240" w:lineRule="auto"/>
              <w:rPr>
                <w:rFonts w:eastAsiaTheme="minorEastAsia"/>
                <w:sz w:val="28"/>
                <w:szCs w:val="28"/>
                <w:lang w:eastAsia="ru-RU"/>
              </w:rPr>
            </w:pPr>
          </w:p>
        </w:tc>
      </w:tr>
    </w:tbl>
    <w:p w:rsidR="00C16AE1" w:rsidRPr="00B83455" w:rsidRDefault="00C16AE1" w:rsidP="00B83455">
      <w:pPr>
        <w:spacing w:after="0" w:line="240" w:lineRule="auto"/>
        <w:rPr>
          <w:rFonts w:eastAsiaTheme="minorEastAsia"/>
          <w:sz w:val="28"/>
          <w:szCs w:val="24"/>
          <w:lang w:eastAsia="ru-RU"/>
        </w:rPr>
      </w:pPr>
    </w:p>
    <w:p w:rsidR="00C16AE1" w:rsidRPr="00B83455" w:rsidRDefault="00C16AE1" w:rsidP="00B83455">
      <w:pPr>
        <w:numPr>
          <w:ilvl w:val="0"/>
          <w:numId w:val="32"/>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Приведите основные направления философии Нового времени.</w:t>
      </w:r>
    </w:p>
    <w:p w:rsidR="00C16AE1" w:rsidRPr="00B83455" w:rsidRDefault="00C16AE1" w:rsidP="00B83455">
      <w:pPr>
        <w:spacing w:after="0" w:line="240" w:lineRule="auto"/>
        <w:ind w:right="100"/>
        <w:rPr>
          <w:rFonts w:eastAsiaTheme="minorEastAsia"/>
          <w:sz w:val="28"/>
          <w:szCs w:val="24"/>
          <w:lang w:eastAsia="ru-RU"/>
        </w:rPr>
      </w:pPr>
      <w:r w:rsidRPr="00B83455">
        <w:rPr>
          <w:rFonts w:ascii="Times New Roman" w:eastAsia="Times New Roman" w:hAnsi="Times New Roman" w:cs="Times New Roman"/>
          <w:b/>
          <w:bCs/>
          <w:sz w:val="28"/>
          <w:szCs w:val="24"/>
          <w:lang w:eastAsia="ru-RU"/>
        </w:rPr>
        <w:t>5</w:t>
      </w:r>
      <w:r w:rsidRPr="00B83455">
        <w:rPr>
          <w:rFonts w:ascii="Times New Roman" w:eastAsia="Times New Roman" w:hAnsi="Times New Roman" w:cs="Times New Roman"/>
          <w:sz w:val="28"/>
          <w:szCs w:val="24"/>
          <w:lang w:eastAsia="ru-RU"/>
        </w:rPr>
        <w:t>. Покажите идеи основных представителей философии Нового времени. Заполните таблицу.</w:t>
      </w:r>
    </w:p>
    <w:tbl>
      <w:tblPr>
        <w:tblStyle w:val="7"/>
        <w:tblW w:w="0" w:type="auto"/>
        <w:tblInd w:w="260" w:type="dxa"/>
        <w:tblLook w:val="04A0" w:firstRow="1" w:lastRow="0" w:firstColumn="1" w:lastColumn="0" w:noHBand="0" w:noVBand="1"/>
      </w:tblPr>
      <w:tblGrid>
        <w:gridCol w:w="3151"/>
        <w:gridCol w:w="3078"/>
        <w:gridCol w:w="3085"/>
      </w:tblGrid>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Ф.Бекон (1561-1626)</w:t>
            </w:r>
          </w:p>
        </w:tc>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Р.Декарт (1596-1650)</w:t>
            </w: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работы</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направления</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Основные идеи</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r w:rsidR="00C16AE1" w:rsidRPr="00EB1C39" w:rsidTr="00CF2AD3">
        <w:tc>
          <w:tcPr>
            <w:tcW w:w="3312" w:type="dxa"/>
          </w:tcPr>
          <w:p w:rsidR="00C16AE1" w:rsidRPr="00EB1C39" w:rsidRDefault="00C16AE1" w:rsidP="00C16AE1">
            <w:pPr>
              <w:spacing w:line="257" w:lineRule="auto"/>
              <w:ind w:right="100"/>
              <w:rPr>
                <w:rFonts w:ascii="Times New Roman" w:eastAsia="Times New Roman" w:hAnsi="Times New Roman" w:cs="Times New Roman"/>
                <w:bCs/>
                <w:sz w:val="28"/>
                <w:szCs w:val="28"/>
                <w:lang w:eastAsia="ru-RU"/>
              </w:rPr>
            </w:pPr>
            <w:r w:rsidRPr="00EB1C39">
              <w:rPr>
                <w:rFonts w:ascii="Times New Roman" w:eastAsia="Times New Roman" w:hAnsi="Times New Roman" w:cs="Times New Roman"/>
                <w:bCs/>
                <w:sz w:val="28"/>
                <w:szCs w:val="28"/>
                <w:lang w:eastAsia="ru-RU"/>
              </w:rPr>
              <w:t>Методы исследование</w:t>
            </w: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c>
          <w:tcPr>
            <w:tcW w:w="3312" w:type="dxa"/>
          </w:tcPr>
          <w:p w:rsidR="00C16AE1" w:rsidRPr="00EB1C39" w:rsidRDefault="00C16AE1" w:rsidP="00C16AE1">
            <w:pPr>
              <w:spacing w:line="257" w:lineRule="auto"/>
              <w:ind w:right="100"/>
              <w:rPr>
                <w:rFonts w:ascii="Times New Roman" w:eastAsia="Times New Roman" w:hAnsi="Times New Roman" w:cs="Times New Roman"/>
                <w:b/>
                <w:bCs/>
                <w:sz w:val="28"/>
                <w:szCs w:val="28"/>
                <w:lang w:eastAsia="ru-RU"/>
              </w:rPr>
            </w:pPr>
          </w:p>
        </w:tc>
      </w:tr>
    </w:tbl>
    <w:p w:rsidR="00C16AE1" w:rsidRPr="00C16AE1" w:rsidRDefault="00C16AE1" w:rsidP="00C16AE1">
      <w:pPr>
        <w:spacing w:line="257" w:lineRule="auto"/>
        <w:ind w:left="260" w:right="100" w:firstLine="710"/>
        <w:rPr>
          <w:rFonts w:ascii="Times New Roman" w:eastAsia="Times New Roman" w:hAnsi="Times New Roman" w:cs="Times New Roman"/>
          <w:b/>
          <w:bCs/>
          <w:sz w:val="24"/>
          <w:szCs w:val="24"/>
          <w:lang w:eastAsia="ru-RU"/>
        </w:rPr>
      </w:pPr>
    </w:p>
    <w:p w:rsidR="00C16AE1" w:rsidRPr="00B83455" w:rsidRDefault="00C16AE1" w:rsidP="00B83455">
      <w:pPr>
        <w:spacing w:after="0" w:line="240" w:lineRule="auto"/>
        <w:ind w:left="260" w:right="100" w:firstLine="710"/>
        <w:rPr>
          <w:rFonts w:ascii="Times New Roman" w:eastAsia="Times New Roman" w:hAnsi="Times New Roman" w:cs="Times New Roman"/>
          <w:sz w:val="28"/>
          <w:szCs w:val="24"/>
          <w:lang w:eastAsia="ru-RU"/>
        </w:rPr>
      </w:pPr>
      <w:r w:rsidRPr="00B83455">
        <w:rPr>
          <w:rFonts w:ascii="Times New Roman" w:eastAsia="Times New Roman" w:hAnsi="Times New Roman" w:cs="Times New Roman"/>
          <w:b/>
          <w:bCs/>
          <w:sz w:val="28"/>
          <w:szCs w:val="24"/>
          <w:lang w:eastAsia="ru-RU"/>
        </w:rPr>
        <w:t xml:space="preserve">6.1. </w:t>
      </w:r>
      <w:r w:rsidRPr="00B83455">
        <w:rPr>
          <w:rFonts w:ascii="Times New Roman" w:eastAsia="Times New Roman" w:hAnsi="Times New Roman" w:cs="Times New Roman"/>
          <w:sz w:val="28"/>
          <w:szCs w:val="24"/>
          <w:lang w:eastAsia="ru-RU"/>
        </w:rPr>
        <w:t>В системе ценностей мыслителей эпохи Возрождения на первом</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месте находится…</w:t>
      </w:r>
    </w:p>
    <w:p w:rsidR="00C16AE1" w:rsidRPr="00B83455" w:rsidRDefault="00C16AE1" w:rsidP="00B83455">
      <w:pPr>
        <w:spacing w:after="0" w:line="240" w:lineRule="auto"/>
        <w:ind w:left="260" w:right="100" w:firstLine="710"/>
        <w:rPr>
          <w:rFonts w:eastAsiaTheme="minorEastAsia"/>
          <w:sz w:val="28"/>
          <w:szCs w:val="24"/>
          <w:lang w:eastAsia="ru-RU"/>
        </w:rPr>
      </w:pPr>
      <w:r w:rsidRPr="00B83455">
        <w:rPr>
          <w:rFonts w:ascii="Times New Roman" w:eastAsia="Times New Roman" w:hAnsi="Times New Roman" w:cs="Times New Roman"/>
          <w:sz w:val="28"/>
          <w:szCs w:val="24"/>
          <w:lang w:eastAsia="ru-RU"/>
        </w:rPr>
        <w:t>А) познание  Б) религия  В) человек  Г) Бог</w:t>
      </w:r>
    </w:p>
    <w:p w:rsidR="00C16AE1" w:rsidRPr="00B83455" w:rsidRDefault="00C16AE1" w:rsidP="00B83455">
      <w:pPr>
        <w:spacing w:after="0" w:line="240" w:lineRule="auto"/>
        <w:ind w:left="96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6.2. </w:t>
      </w:r>
      <w:r w:rsidRPr="00B83455">
        <w:rPr>
          <w:rFonts w:ascii="Times New Roman" w:eastAsia="Times New Roman" w:hAnsi="Times New Roman" w:cs="Times New Roman"/>
          <w:sz w:val="28"/>
          <w:szCs w:val="24"/>
          <w:lang w:eastAsia="ru-RU"/>
        </w:rPr>
        <w:t>Глубочайший интерес к человеку в философии Возрождения вы-</w:t>
      </w:r>
    </w:p>
    <w:p w:rsidR="00C16AE1" w:rsidRPr="00B83455" w:rsidRDefault="00C16AE1" w:rsidP="00B83455">
      <w:pPr>
        <w:spacing w:after="0" w:line="240" w:lineRule="auto"/>
        <w:ind w:left="260"/>
        <w:rPr>
          <w:rFonts w:eastAsiaTheme="minorEastAsia"/>
          <w:sz w:val="28"/>
          <w:szCs w:val="24"/>
          <w:lang w:eastAsia="ru-RU"/>
        </w:rPr>
      </w:pPr>
      <w:r w:rsidRPr="00B83455">
        <w:rPr>
          <w:rFonts w:ascii="Times New Roman" w:eastAsia="Times New Roman" w:hAnsi="Times New Roman" w:cs="Times New Roman"/>
          <w:sz w:val="28"/>
          <w:szCs w:val="24"/>
          <w:lang w:eastAsia="ru-RU"/>
        </w:rPr>
        <w:t>ражен в идеях…</w:t>
      </w:r>
    </w:p>
    <w:p w:rsidR="00C16AE1" w:rsidRPr="00B83455" w:rsidRDefault="00C16AE1" w:rsidP="00B83455">
      <w:pPr>
        <w:spacing w:after="0" w:line="240" w:lineRule="auto"/>
        <w:ind w:left="1460"/>
        <w:rPr>
          <w:rFonts w:eastAsiaTheme="minorEastAsia"/>
          <w:sz w:val="28"/>
          <w:szCs w:val="24"/>
          <w:lang w:eastAsia="ru-RU"/>
        </w:rPr>
      </w:pPr>
      <w:r w:rsidRPr="00B83455">
        <w:rPr>
          <w:rFonts w:ascii="Times New Roman" w:eastAsia="Times New Roman" w:hAnsi="Times New Roman" w:cs="Times New Roman"/>
          <w:sz w:val="28"/>
          <w:szCs w:val="24"/>
          <w:lang w:eastAsia="ru-RU"/>
        </w:rPr>
        <w:t>А) креационизма  Б) пантеизма  В) гуманизма  Г) неоплатонизма</w:t>
      </w:r>
    </w:p>
    <w:p w:rsidR="00C16AE1" w:rsidRPr="00B83455" w:rsidRDefault="00C16AE1" w:rsidP="00B83455">
      <w:pPr>
        <w:spacing w:after="0" w:line="240" w:lineRule="auto"/>
        <w:ind w:left="260" w:right="100" w:firstLine="71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6.3. </w:t>
      </w:r>
      <w:r w:rsidRPr="00B83455">
        <w:rPr>
          <w:rFonts w:ascii="Times New Roman" w:eastAsia="Times New Roman" w:hAnsi="Times New Roman" w:cs="Times New Roman"/>
          <w:sz w:val="28"/>
          <w:szCs w:val="24"/>
          <w:lang w:eastAsia="ru-RU"/>
        </w:rPr>
        <w:t>Сопоставить направления и идеи Нового времени и ученых их</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представлявших.</w:t>
      </w:r>
    </w:p>
    <w:tbl>
      <w:tblPr>
        <w:tblW w:w="0" w:type="auto"/>
        <w:tblInd w:w="1460" w:type="dxa"/>
        <w:tblLayout w:type="fixed"/>
        <w:tblCellMar>
          <w:left w:w="0" w:type="dxa"/>
          <w:right w:w="0" w:type="dxa"/>
        </w:tblCellMar>
        <w:tblLook w:val="04A0" w:firstRow="1" w:lastRow="0" w:firstColumn="1" w:lastColumn="0" w:noHBand="0" w:noVBand="1"/>
      </w:tblPr>
      <w:tblGrid>
        <w:gridCol w:w="280"/>
        <w:gridCol w:w="3800"/>
        <w:gridCol w:w="1680"/>
      </w:tblGrid>
      <w:tr w:rsidR="00C16AE1" w:rsidRPr="00EB1C39" w:rsidTr="00CF2AD3">
        <w:trPr>
          <w:trHeight w:val="282"/>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1)</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сенсуализм</w:t>
            </w:r>
          </w:p>
        </w:tc>
        <w:tc>
          <w:tcPr>
            <w:tcW w:w="1680" w:type="dxa"/>
            <w:vAlign w:val="bottom"/>
          </w:tcPr>
          <w:p w:rsidR="00C16AE1" w:rsidRPr="00EB1C39" w:rsidRDefault="00C16AE1" w:rsidP="00B83455">
            <w:pPr>
              <w:spacing w:after="0" w:line="240" w:lineRule="auto"/>
              <w:ind w:left="240"/>
              <w:rPr>
                <w:rFonts w:eastAsiaTheme="minorEastAsia"/>
                <w:sz w:val="28"/>
                <w:szCs w:val="24"/>
                <w:lang w:eastAsia="ru-RU"/>
              </w:rPr>
            </w:pPr>
            <w:r w:rsidRPr="00EB1C39">
              <w:rPr>
                <w:rFonts w:ascii="Times New Roman" w:eastAsia="Times New Roman" w:hAnsi="Times New Roman" w:cs="Times New Roman"/>
                <w:w w:val="99"/>
                <w:sz w:val="28"/>
                <w:szCs w:val="24"/>
                <w:lang w:eastAsia="ru-RU"/>
              </w:rPr>
              <w:t>А) Р.Декарт</w:t>
            </w:r>
          </w:p>
        </w:tc>
      </w:tr>
      <w:tr w:rsidR="00C16AE1" w:rsidRPr="00EB1C39" w:rsidTr="00CF2AD3">
        <w:trPr>
          <w:trHeight w:val="322"/>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2)</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идея общественного договора</w:t>
            </w:r>
          </w:p>
        </w:tc>
        <w:tc>
          <w:tcPr>
            <w:tcW w:w="1680" w:type="dxa"/>
            <w:vAlign w:val="bottom"/>
          </w:tcPr>
          <w:p w:rsidR="00C16AE1" w:rsidRPr="00EB1C39" w:rsidRDefault="00C16AE1" w:rsidP="00B83455">
            <w:pPr>
              <w:spacing w:after="0" w:line="240" w:lineRule="auto"/>
              <w:ind w:left="220"/>
              <w:rPr>
                <w:rFonts w:eastAsiaTheme="minorEastAsia"/>
                <w:sz w:val="28"/>
                <w:szCs w:val="24"/>
                <w:lang w:eastAsia="ru-RU"/>
              </w:rPr>
            </w:pPr>
            <w:r w:rsidRPr="00EB1C39">
              <w:rPr>
                <w:rFonts w:ascii="Times New Roman" w:eastAsia="Times New Roman" w:hAnsi="Times New Roman" w:cs="Times New Roman"/>
                <w:sz w:val="28"/>
                <w:szCs w:val="24"/>
                <w:lang w:eastAsia="ru-RU"/>
              </w:rPr>
              <w:t>Б) Т.Гоббс</w:t>
            </w:r>
          </w:p>
        </w:tc>
      </w:tr>
      <w:tr w:rsidR="00C16AE1" w:rsidRPr="00EB1C39" w:rsidTr="00CF2AD3">
        <w:trPr>
          <w:trHeight w:val="363"/>
        </w:trPr>
        <w:tc>
          <w:tcPr>
            <w:tcW w:w="280" w:type="dxa"/>
            <w:vAlign w:val="bottom"/>
          </w:tcPr>
          <w:p w:rsidR="00C16AE1" w:rsidRPr="00EB1C39" w:rsidRDefault="00C16AE1" w:rsidP="00B83455">
            <w:pPr>
              <w:spacing w:after="0" w:line="240" w:lineRule="auto"/>
              <w:jc w:val="right"/>
              <w:rPr>
                <w:rFonts w:eastAsiaTheme="minorEastAsia"/>
                <w:sz w:val="28"/>
                <w:szCs w:val="24"/>
                <w:lang w:eastAsia="ru-RU"/>
              </w:rPr>
            </w:pPr>
            <w:r w:rsidRPr="00EB1C39">
              <w:rPr>
                <w:rFonts w:ascii="Times New Roman" w:eastAsia="Times New Roman" w:hAnsi="Times New Roman" w:cs="Times New Roman"/>
                <w:w w:val="94"/>
                <w:sz w:val="28"/>
                <w:szCs w:val="24"/>
                <w:lang w:eastAsia="ru-RU"/>
              </w:rPr>
              <w:t>3)</w:t>
            </w:r>
          </w:p>
        </w:tc>
        <w:tc>
          <w:tcPr>
            <w:tcW w:w="3800" w:type="dxa"/>
            <w:vAlign w:val="bottom"/>
          </w:tcPr>
          <w:p w:rsidR="00C16AE1" w:rsidRPr="00EB1C39" w:rsidRDefault="00C16AE1" w:rsidP="00B83455">
            <w:pPr>
              <w:spacing w:after="0" w:line="240" w:lineRule="auto"/>
              <w:ind w:left="20"/>
              <w:rPr>
                <w:rFonts w:eastAsiaTheme="minorEastAsia"/>
                <w:sz w:val="28"/>
                <w:szCs w:val="24"/>
                <w:lang w:eastAsia="ru-RU"/>
              </w:rPr>
            </w:pPr>
            <w:r w:rsidRPr="00EB1C39">
              <w:rPr>
                <w:rFonts w:ascii="Times New Roman" w:eastAsia="Times New Roman" w:hAnsi="Times New Roman" w:cs="Times New Roman"/>
                <w:sz w:val="28"/>
                <w:szCs w:val="24"/>
                <w:lang w:eastAsia="ru-RU"/>
              </w:rPr>
              <w:t>рационализм</w:t>
            </w:r>
          </w:p>
        </w:tc>
        <w:tc>
          <w:tcPr>
            <w:tcW w:w="1680" w:type="dxa"/>
            <w:vAlign w:val="bottom"/>
          </w:tcPr>
          <w:p w:rsidR="00C16AE1" w:rsidRPr="00EB1C39" w:rsidRDefault="00C16AE1" w:rsidP="00B83455">
            <w:pPr>
              <w:spacing w:after="0" w:line="240" w:lineRule="auto"/>
              <w:ind w:left="220"/>
              <w:rPr>
                <w:rFonts w:eastAsiaTheme="minorEastAsia"/>
                <w:sz w:val="28"/>
                <w:szCs w:val="24"/>
                <w:lang w:eastAsia="ru-RU"/>
              </w:rPr>
            </w:pPr>
            <w:r w:rsidRPr="00EB1C39">
              <w:rPr>
                <w:rFonts w:ascii="Times New Roman" w:eastAsia="Times New Roman" w:hAnsi="Times New Roman" w:cs="Times New Roman"/>
                <w:sz w:val="28"/>
                <w:szCs w:val="24"/>
                <w:lang w:eastAsia="ru-RU"/>
              </w:rPr>
              <w:t>В) Д.Локк</w:t>
            </w:r>
          </w:p>
        </w:tc>
      </w:tr>
    </w:tbl>
    <w:p w:rsidR="00C16AE1" w:rsidRPr="00B83455" w:rsidRDefault="00C16AE1" w:rsidP="00B83455">
      <w:pPr>
        <w:spacing w:after="0" w:line="240" w:lineRule="auto"/>
        <w:ind w:left="960"/>
        <w:rPr>
          <w:rFonts w:eastAsiaTheme="minorEastAsia"/>
          <w:b/>
          <w:sz w:val="28"/>
          <w:szCs w:val="24"/>
          <w:lang w:eastAsia="ru-RU"/>
        </w:rPr>
      </w:pPr>
      <w:r w:rsidRPr="00B83455">
        <w:rPr>
          <w:rFonts w:ascii="Times New Roman" w:eastAsia="Times New Roman" w:hAnsi="Times New Roman" w:cs="Times New Roman"/>
          <w:b/>
          <w:sz w:val="28"/>
          <w:szCs w:val="24"/>
          <w:lang w:eastAsia="ru-RU"/>
        </w:rPr>
        <w:t>Вывод</w:t>
      </w:r>
    </w:p>
    <w:p w:rsidR="00C16AE1" w:rsidRPr="00B83455" w:rsidRDefault="00C16AE1" w:rsidP="00B83455">
      <w:pPr>
        <w:spacing w:after="0" w:line="240" w:lineRule="auto"/>
        <w:ind w:left="960"/>
        <w:rPr>
          <w:rFonts w:eastAsiaTheme="minorEastAsia"/>
          <w:sz w:val="28"/>
          <w:szCs w:val="24"/>
          <w:lang w:eastAsia="ru-RU"/>
        </w:rPr>
      </w:pPr>
      <w:r w:rsidRPr="00B83455">
        <w:rPr>
          <w:rFonts w:ascii="Times New Roman" w:eastAsia="Times New Roman" w:hAnsi="Times New Roman" w:cs="Times New Roman"/>
          <w:b/>
          <w:bCs/>
          <w:sz w:val="28"/>
          <w:szCs w:val="24"/>
          <w:lang w:eastAsia="ru-RU"/>
        </w:rPr>
        <w:t>Контрольные вопросы</w:t>
      </w:r>
    </w:p>
    <w:p w:rsidR="00C16AE1" w:rsidRPr="00B83455" w:rsidRDefault="00C16AE1" w:rsidP="00B83455">
      <w:pPr>
        <w:numPr>
          <w:ilvl w:val="0"/>
          <w:numId w:val="33"/>
        </w:numPr>
        <w:tabs>
          <w:tab w:val="left" w:pos="1260"/>
        </w:tabs>
        <w:spacing w:after="0" w:line="240" w:lineRule="auto"/>
        <w:rPr>
          <w:rFonts w:eastAsia="Times New Roman"/>
          <w:sz w:val="28"/>
          <w:szCs w:val="24"/>
          <w:lang w:eastAsia="ru-RU"/>
        </w:rPr>
      </w:pPr>
      <w:r w:rsidRPr="00B83455">
        <w:rPr>
          <w:rFonts w:ascii="Times New Roman" w:eastAsia="Times New Roman" w:hAnsi="Times New Roman" w:cs="Times New Roman"/>
          <w:sz w:val="28"/>
          <w:szCs w:val="24"/>
          <w:lang w:eastAsia="ru-RU"/>
        </w:rPr>
        <w:t>Каковы отличительные особенности философии Возрождения?</w:t>
      </w:r>
    </w:p>
    <w:p w:rsidR="00C16AE1" w:rsidRPr="00B83455" w:rsidRDefault="00C16AE1" w:rsidP="00B83455">
      <w:pPr>
        <w:numPr>
          <w:ilvl w:val="0"/>
          <w:numId w:val="33"/>
        </w:numPr>
        <w:tabs>
          <w:tab w:val="left" w:pos="1282"/>
        </w:tabs>
        <w:spacing w:after="0" w:line="240" w:lineRule="auto"/>
        <w:ind w:right="100"/>
        <w:rPr>
          <w:rFonts w:eastAsia="Times New Roman"/>
          <w:sz w:val="28"/>
          <w:szCs w:val="24"/>
          <w:lang w:eastAsia="ru-RU"/>
        </w:rPr>
      </w:pPr>
      <w:r w:rsidRPr="00B83455">
        <w:rPr>
          <w:rFonts w:ascii="Times New Roman" w:eastAsia="Times New Roman" w:hAnsi="Times New Roman" w:cs="Times New Roman"/>
          <w:sz w:val="28"/>
          <w:szCs w:val="24"/>
          <w:lang w:eastAsia="ru-RU"/>
        </w:rPr>
        <w:t>Почему в Новое время центральными идеями философии стали ме-ханицизм и рационализм?</w:t>
      </w:r>
    </w:p>
    <w:p w:rsidR="00C16AE1" w:rsidRPr="00B83455" w:rsidRDefault="00C16AE1" w:rsidP="00B83455">
      <w:pPr>
        <w:spacing w:after="0" w:line="240" w:lineRule="auto"/>
        <w:rPr>
          <w:rFonts w:eastAsia="Times New Roman"/>
          <w:sz w:val="28"/>
          <w:szCs w:val="24"/>
          <w:lang w:eastAsia="ru-RU"/>
        </w:rPr>
      </w:pPr>
    </w:p>
    <w:p w:rsidR="00C16AE1" w:rsidRPr="00B83455" w:rsidRDefault="00C16AE1" w:rsidP="00B83455">
      <w:pPr>
        <w:numPr>
          <w:ilvl w:val="0"/>
          <w:numId w:val="33"/>
        </w:numPr>
        <w:tabs>
          <w:tab w:val="left" w:pos="1263"/>
        </w:tabs>
        <w:spacing w:after="0" w:line="240" w:lineRule="auto"/>
        <w:ind w:right="100"/>
        <w:rPr>
          <w:rFonts w:eastAsia="Times New Roman"/>
          <w:sz w:val="28"/>
          <w:szCs w:val="24"/>
          <w:lang w:eastAsia="ru-RU"/>
        </w:rPr>
      </w:pPr>
      <w:r w:rsidRPr="00B83455">
        <w:rPr>
          <w:rFonts w:ascii="Times New Roman" w:eastAsia="Times New Roman" w:hAnsi="Times New Roman" w:cs="Times New Roman"/>
          <w:sz w:val="28"/>
          <w:szCs w:val="24"/>
          <w:lang w:eastAsia="ru-RU"/>
        </w:rPr>
        <w:t>Каковы особенности сенсуализма как направления философии Ново-го времени?</w:t>
      </w:r>
    </w:p>
    <w:p w:rsidR="00C16AE1" w:rsidRPr="00B83455" w:rsidRDefault="00C16AE1" w:rsidP="00B83455">
      <w:pPr>
        <w:spacing w:after="0" w:line="240" w:lineRule="auto"/>
        <w:rPr>
          <w:rFonts w:eastAsia="Times New Roman"/>
          <w:sz w:val="28"/>
          <w:szCs w:val="24"/>
          <w:lang w:eastAsia="ru-RU"/>
        </w:rPr>
      </w:pPr>
    </w:p>
    <w:p w:rsidR="00C16AE1" w:rsidRPr="00B83455" w:rsidRDefault="00C16AE1" w:rsidP="00B83455">
      <w:pPr>
        <w:numPr>
          <w:ilvl w:val="0"/>
          <w:numId w:val="33"/>
        </w:numPr>
        <w:tabs>
          <w:tab w:val="left" w:pos="1316"/>
        </w:tabs>
        <w:spacing w:after="0" w:line="240" w:lineRule="auto"/>
        <w:ind w:right="120"/>
        <w:rPr>
          <w:rFonts w:eastAsia="Times New Roman"/>
          <w:sz w:val="28"/>
          <w:szCs w:val="24"/>
          <w:lang w:eastAsia="ru-RU"/>
        </w:rPr>
      </w:pPr>
      <w:r w:rsidRPr="00B83455">
        <w:rPr>
          <w:rFonts w:ascii="Times New Roman" w:eastAsia="Times New Roman" w:hAnsi="Times New Roman" w:cs="Times New Roman"/>
          <w:sz w:val="28"/>
          <w:szCs w:val="24"/>
          <w:lang w:eastAsia="ru-RU"/>
        </w:rPr>
        <w:t>В чем различие взглядов философов Нового времени Ф.Бэкона и Р.Декарта?</w:t>
      </w:r>
    </w:p>
    <w:p w:rsidR="00C16AE1" w:rsidRPr="00B83455" w:rsidRDefault="00C16AE1" w:rsidP="00B83455">
      <w:pPr>
        <w:spacing w:after="0" w:line="240" w:lineRule="auto"/>
        <w:jc w:val="center"/>
        <w:rPr>
          <w:rFonts w:ascii="Times New Roman" w:eastAsia="Times New Roman" w:hAnsi="Times New Roman" w:cs="Times New Roman"/>
          <w:b/>
          <w:sz w:val="28"/>
          <w:szCs w:val="24"/>
          <w:lang w:eastAsia="ru-RU"/>
        </w:rPr>
      </w:pPr>
    </w:p>
    <w:p w:rsidR="009E5F16" w:rsidRPr="00B83455" w:rsidRDefault="0005459C" w:rsidP="00B83455">
      <w:pPr>
        <w:spacing w:after="0" w:line="240" w:lineRule="auto"/>
        <w:jc w:val="center"/>
        <w:rPr>
          <w:rFonts w:ascii="Times New Roman" w:eastAsia="Times New Roman" w:hAnsi="Times New Roman" w:cs="Times New Roman"/>
          <w:b/>
          <w:sz w:val="28"/>
          <w:szCs w:val="24"/>
          <w:lang w:eastAsia="ru-RU"/>
        </w:rPr>
      </w:pPr>
      <w:r w:rsidRPr="00B83455">
        <w:rPr>
          <w:rFonts w:ascii="Times New Roman" w:eastAsia="Times New Roman" w:hAnsi="Times New Roman" w:cs="Times New Roman"/>
          <w:b/>
          <w:sz w:val="28"/>
          <w:szCs w:val="24"/>
          <w:lang w:eastAsia="ru-RU"/>
        </w:rPr>
        <w:t>Практическое занятие № 5</w:t>
      </w:r>
    </w:p>
    <w:p w:rsidR="00E81C52" w:rsidRPr="00B83455" w:rsidRDefault="0005459C" w:rsidP="00B83455">
      <w:pPr>
        <w:spacing w:after="0" w:line="240" w:lineRule="auto"/>
        <w:jc w:val="center"/>
        <w:rPr>
          <w:rFonts w:ascii="Times New Roman" w:eastAsia="Times New Roman" w:hAnsi="Times New Roman" w:cs="Times New Roman"/>
          <w:b/>
          <w:sz w:val="28"/>
          <w:szCs w:val="24"/>
          <w:lang w:eastAsia="ru-RU"/>
        </w:rPr>
      </w:pPr>
      <w:r w:rsidRPr="00B83455">
        <w:rPr>
          <w:rFonts w:ascii="Times New Roman" w:eastAsia="Times New Roman" w:hAnsi="Times New Roman" w:cs="Times New Roman"/>
          <w:b/>
          <w:sz w:val="28"/>
          <w:szCs w:val="24"/>
          <w:lang w:eastAsia="ru-RU"/>
        </w:rPr>
        <w:t>«Этапы и методы философии».</w:t>
      </w:r>
    </w:p>
    <w:p w:rsidR="00AD3E38" w:rsidRPr="00B83455" w:rsidRDefault="00AD3E38" w:rsidP="00B83455">
      <w:pPr>
        <w:spacing w:after="0" w:line="240" w:lineRule="auto"/>
        <w:ind w:left="260"/>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Цель занятия: </w:t>
      </w:r>
      <w:r w:rsidRPr="00B83455">
        <w:rPr>
          <w:rFonts w:ascii="Times New Roman" w:eastAsia="Times New Roman" w:hAnsi="Times New Roman" w:cs="Times New Roman"/>
          <w:sz w:val="28"/>
          <w:szCs w:val="24"/>
          <w:lang w:eastAsia="ru-RU"/>
        </w:rPr>
        <w:t>определить основные этапы философии,</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показать их</w:t>
      </w:r>
      <w:r w:rsidRPr="00B83455">
        <w:rPr>
          <w:rFonts w:ascii="Times New Roman" w:eastAsia="Times New Roman" w:hAnsi="Times New Roman" w:cs="Times New Roman"/>
          <w:b/>
          <w:bCs/>
          <w:sz w:val="28"/>
          <w:szCs w:val="24"/>
          <w:lang w:eastAsia="ru-RU"/>
        </w:rPr>
        <w:t xml:space="preserve"> </w:t>
      </w:r>
      <w:r w:rsidRPr="00B83455">
        <w:rPr>
          <w:rFonts w:ascii="Times New Roman" w:eastAsia="Times New Roman" w:hAnsi="Times New Roman" w:cs="Times New Roman"/>
          <w:sz w:val="28"/>
          <w:szCs w:val="24"/>
          <w:lang w:eastAsia="ru-RU"/>
        </w:rPr>
        <w:t>сущность, охарактеризовать сложившиеся основные картины мира.</w:t>
      </w:r>
    </w:p>
    <w:p w:rsidR="00AD3E38" w:rsidRPr="00B83455" w:rsidRDefault="00AD3E38" w:rsidP="00B83455">
      <w:pPr>
        <w:spacing w:after="0" w:line="240" w:lineRule="auto"/>
        <w:ind w:firstLine="142"/>
        <w:rPr>
          <w:rFonts w:eastAsiaTheme="minorEastAsia"/>
          <w:sz w:val="28"/>
          <w:szCs w:val="24"/>
          <w:lang w:eastAsia="ru-RU"/>
        </w:rPr>
      </w:pPr>
      <w:r w:rsidRPr="00B83455">
        <w:rPr>
          <w:rFonts w:ascii="Times New Roman" w:eastAsia="Times New Roman" w:hAnsi="Times New Roman" w:cs="Times New Roman"/>
          <w:b/>
          <w:bCs/>
          <w:sz w:val="28"/>
          <w:szCs w:val="24"/>
          <w:lang w:eastAsia="ru-RU"/>
        </w:rPr>
        <w:t xml:space="preserve">Оборудование и раздаточный материал: </w:t>
      </w:r>
      <w:r w:rsidRPr="00B83455">
        <w:rPr>
          <w:rFonts w:ascii="Times New Roman" w:eastAsia="Times New Roman" w:hAnsi="Times New Roman" w:cs="Times New Roman"/>
          <w:sz w:val="28"/>
          <w:szCs w:val="24"/>
          <w:lang w:eastAsia="ru-RU"/>
        </w:rPr>
        <w:t>методические рекомендации, учебно-методическое пособие, философский словарь, конспект лекций.</w:t>
      </w:r>
    </w:p>
    <w:p w:rsidR="00AD3E38" w:rsidRPr="00B83455" w:rsidRDefault="00AD3E38" w:rsidP="00B83455">
      <w:pPr>
        <w:spacing w:after="0" w:line="240" w:lineRule="auto"/>
        <w:ind w:left="3420"/>
        <w:rPr>
          <w:rFonts w:eastAsiaTheme="minorEastAsia"/>
          <w:sz w:val="28"/>
          <w:szCs w:val="24"/>
          <w:lang w:eastAsia="ru-RU"/>
        </w:rPr>
      </w:pPr>
      <w:r w:rsidRPr="00B83455">
        <w:rPr>
          <w:rFonts w:ascii="Times New Roman" w:eastAsia="Times New Roman" w:hAnsi="Times New Roman" w:cs="Times New Roman"/>
          <w:b/>
          <w:bCs/>
          <w:sz w:val="28"/>
          <w:szCs w:val="24"/>
          <w:lang w:eastAsia="ru-RU"/>
        </w:rPr>
        <w:t>Порядок проведения занятия</w:t>
      </w:r>
    </w:p>
    <w:p w:rsidR="00AD3E38" w:rsidRPr="00B83455" w:rsidRDefault="00AD3E38" w:rsidP="00B83455">
      <w:pPr>
        <w:numPr>
          <w:ilvl w:val="0"/>
          <w:numId w:val="34"/>
        </w:numPr>
        <w:tabs>
          <w:tab w:val="left" w:pos="1359"/>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Привести определения понятий: «философия», «мировоззрение», «мифология», «религия», «наука», «картина мира».</w:t>
      </w:r>
    </w:p>
    <w:p w:rsidR="00AD3E38" w:rsidRPr="00B83455" w:rsidRDefault="00AD3E38" w:rsidP="00B83455">
      <w:pPr>
        <w:numPr>
          <w:ilvl w:val="0"/>
          <w:numId w:val="34"/>
        </w:numPr>
        <w:tabs>
          <w:tab w:val="left" w:pos="1243"/>
        </w:tabs>
        <w:spacing w:after="0" w:line="240" w:lineRule="auto"/>
        <w:ind w:right="1000"/>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особенности основных этапов развития философии. Заполнить таблицу</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4"/>
        </w:numPr>
        <w:tabs>
          <w:tab w:val="left" w:pos="1282"/>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Используя материал учебно-методического пособия, привести исто-рические периоды развития философии. Заполнить таблицу.</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особенности научной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Показать сущность религиозной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Раскрыть содержание философской картины мира.</w:t>
      </w:r>
    </w:p>
    <w:p w:rsidR="00AD3E38" w:rsidRPr="00B83455" w:rsidRDefault="00AD3E38" w:rsidP="00B83455">
      <w:pPr>
        <w:numPr>
          <w:ilvl w:val="0"/>
          <w:numId w:val="34"/>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Ответить на вопросы теста.</w:t>
      </w:r>
    </w:p>
    <w:p w:rsidR="00AD3E38" w:rsidRPr="00B83455" w:rsidRDefault="00AD3E38" w:rsidP="00B83455">
      <w:pPr>
        <w:spacing w:after="0" w:line="240" w:lineRule="auto"/>
        <w:ind w:left="4060"/>
        <w:rPr>
          <w:rFonts w:eastAsiaTheme="minorEastAsia"/>
          <w:sz w:val="28"/>
          <w:szCs w:val="24"/>
          <w:lang w:eastAsia="ru-RU"/>
        </w:rPr>
      </w:pPr>
      <w:r w:rsidRPr="00B83455">
        <w:rPr>
          <w:rFonts w:ascii="Times New Roman" w:eastAsia="Times New Roman" w:hAnsi="Times New Roman" w:cs="Times New Roman"/>
          <w:b/>
          <w:bCs/>
          <w:sz w:val="28"/>
          <w:szCs w:val="24"/>
          <w:lang w:eastAsia="ru-RU"/>
        </w:rPr>
        <w:t>Содержание отчета</w:t>
      </w:r>
    </w:p>
    <w:p w:rsidR="00AD3E38" w:rsidRPr="00B83455" w:rsidRDefault="00AD3E38" w:rsidP="00B83455">
      <w:pPr>
        <w:numPr>
          <w:ilvl w:val="0"/>
          <w:numId w:val="35"/>
        </w:numPr>
        <w:tabs>
          <w:tab w:val="left" w:pos="1330"/>
        </w:tabs>
        <w:spacing w:after="0" w:line="240" w:lineRule="auto"/>
        <w:ind w:right="20"/>
        <w:rPr>
          <w:rFonts w:eastAsia="Times New Roman"/>
          <w:b/>
          <w:bCs/>
          <w:sz w:val="28"/>
          <w:szCs w:val="24"/>
          <w:lang w:eastAsia="ru-RU"/>
        </w:rPr>
      </w:pPr>
      <w:r w:rsidRPr="00B83455">
        <w:rPr>
          <w:rFonts w:ascii="Times New Roman" w:eastAsia="Times New Roman" w:hAnsi="Times New Roman" w:cs="Times New Roman"/>
          <w:sz w:val="28"/>
          <w:szCs w:val="24"/>
          <w:lang w:eastAsia="ru-RU"/>
        </w:rPr>
        <w:t>Приведите определения понятий: «философия», «мировоззрение», «мифология», «религия», «наука», «картина мира».</w:t>
      </w:r>
    </w:p>
    <w:p w:rsidR="00AD3E38" w:rsidRPr="00B83455" w:rsidRDefault="00AD3E38" w:rsidP="00B83455">
      <w:pPr>
        <w:spacing w:after="0" w:line="240" w:lineRule="auto"/>
        <w:rPr>
          <w:rFonts w:eastAsia="Times New Roman"/>
          <w:b/>
          <w:bCs/>
          <w:sz w:val="28"/>
          <w:szCs w:val="24"/>
          <w:lang w:eastAsia="ru-RU"/>
        </w:rPr>
      </w:pPr>
    </w:p>
    <w:p w:rsidR="00AD3E38" w:rsidRPr="00B83455" w:rsidRDefault="00AD3E38" w:rsidP="00B83455">
      <w:pPr>
        <w:numPr>
          <w:ilvl w:val="0"/>
          <w:numId w:val="35"/>
        </w:numPr>
        <w:tabs>
          <w:tab w:val="left" w:pos="1243"/>
        </w:tabs>
        <w:spacing w:after="0" w:line="240" w:lineRule="auto"/>
        <w:ind w:right="880"/>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особенности основных этапов развития философии. Заполните таблицу</w:t>
      </w:r>
    </w:p>
    <w:p w:rsidR="00AD3E38" w:rsidRPr="00AD3E38" w:rsidRDefault="00AD3E38" w:rsidP="00AD3E38">
      <w:pPr>
        <w:spacing w:line="1" w:lineRule="exact"/>
        <w:rPr>
          <w:rFonts w:eastAsiaTheme="minorEastAsia"/>
          <w:sz w:val="24"/>
          <w:szCs w:val="24"/>
          <w:lang w:eastAsia="ru-RU"/>
        </w:rPr>
      </w:pPr>
    </w:p>
    <w:tbl>
      <w:tblPr>
        <w:tblW w:w="0" w:type="auto"/>
        <w:tblInd w:w="1350" w:type="dxa"/>
        <w:tblLayout w:type="fixed"/>
        <w:tblCellMar>
          <w:left w:w="0" w:type="dxa"/>
          <w:right w:w="0" w:type="dxa"/>
        </w:tblCellMar>
        <w:tblLook w:val="04A0" w:firstRow="1" w:lastRow="0" w:firstColumn="1" w:lastColumn="0" w:noHBand="0" w:noVBand="1"/>
      </w:tblPr>
      <w:tblGrid>
        <w:gridCol w:w="2420"/>
        <w:gridCol w:w="2380"/>
        <w:gridCol w:w="2400"/>
      </w:tblGrid>
      <w:tr w:rsidR="00AD3E38" w:rsidRPr="00EB1C39" w:rsidTr="00CF2AD3">
        <w:trPr>
          <w:trHeight w:val="291"/>
        </w:trPr>
        <w:tc>
          <w:tcPr>
            <w:tcW w:w="2420" w:type="dxa"/>
            <w:tcBorders>
              <w:top w:val="single" w:sz="8" w:space="0" w:color="auto"/>
              <w:left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Этапы философии</w:t>
            </w:r>
          </w:p>
        </w:tc>
        <w:tc>
          <w:tcPr>
            <w:tcW w:w="2380" w:type="dxa"/>
            <w:tcBorders>
              <w:top w:val="single" w:sz="8" w:space="0" w:color="auto"/>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r w:rsidRPr="00EB1C39">
              <w:rPr>
                <w:rFonts w:ascii="Times New Roman" w:eastAsia="Times New Roman" w:hAnsi="Times New Roman" w:cs="Times New Roman"/>
                <w:sz w:val="28"/>
                <w:szCs w:val="24"/>
                <w:lang w:eastAsia="ru-RU"/>
              </w:rPr>
              <w:t>Название этапа</w:t>
            </w:r>
          </w:p>
        </w:tc>
        <w:tc>
          <w:tcPr>
            <w:tcW w:w="2400" w:type="dxa"/>
            <w:tcBorders>
              <w:top w:val="single" w:sz="8" w:space="0" w:color="auto"/>
              <w:right w:val="single" w:sz="8" w:space="0" w:color="auto"/>
            </w:tcBorders>
            <w:vAlign w:val="bottom"/>
          </w:tcPr>
          <w:p w:rsidR="00AD3E38" w:rsidRPr="00EB1C39" w:rsidRDefault="00AD3E38" w:rsidP="00B83455">
            <w:pPr>
              <w:spacing w:after="0" w:line="240" w:lineRule="auto"/>
              <w:ind w:left="100"/>
              <w:rPr>
                <w:rFonts w:eastAsiaTheme="minorEastAsia"/>
                <w:sz w:val="28"/>
                <w:szCs w:val="24"/>
                <w:lang w:eastAsia="ru-RU"/>
              </w:rPr>
            </w:pPr>
            <w:r w:rsidRPr="00EB1C39">
              <w:rPr>
                <w:rFonts w:ascii="Times New Roman" w:eastAsia="Times New Roman" w:hAnsi="Times New Roman" w:cs="Times New Roman"/>
                <w:sz w:val="28"/>
                <w:szCs w:val="24"/>
                <w:lang w:eastAsia="ru-RU"/>
              </w:rPr>
              <w:t>Главная особенности</w:t>
            </w:r>
          </w:p>
        </w:tc>
      </w:tr>
      <w:tr w:rsidR="00AD3E38" w:rsidRPr="00EB1C39" w:rsidTr="00CF2AD3">
        <w:trPr>
          <w:trHeight w:val="346"/>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ind w:left="100"/>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Античный</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Средневековый</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Нового времени</w:t>
            </w:r>
          </w:p>
        </w:tc>
        <w:tc>
          <w:tcPr>
            <w:tcW w:w="238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240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bl>
    <w:p w:rsidR="00AD3E38" w:rsidRPr="00B83455" w:rsidRDefault="00AD3E38" w:rsidP="00B83455">
      <w:pPr>
        <w:numPr>
          <w:ilvl w:val="0"/>
          <w:numId w:val="36"/>
        </w:numPr>
        <w:tabs>
          <w:tab w:val="left" w:pos="1302"/>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Используя материал учебно-методического пособия, приведите исторические периоды развития философии. Заполните таблицу.</w:t>
      </w:r>
    </w:p>
    <w:tbl>
      <w:tblPr>
        <w:tblW w:w="0" w:type="auto"/>
        <w:tblInd w:w="1350" w:type="dxa"/>
        <w:tblLayout w:type="fixed"/>
        <w:tblCellMar>
          <w:left w:w="0" w:type="dxa"/>
          <w:right w:w="0" w:type="dxa"/>
        </w:tblCellMar>
        <w:tblLook w:val="04A0" w:firstRow="1" w:lastRow="0" w:firstColumn="1" w:lastColumn="0" w:noHBand="0" w:noVBand="1"/>
      </w:tblPr>
      <w:tblGrid>
        <w:gridCol w:w="2420"/>
        <w:gridCol w:w="1760"/>
        <w:gridCol w:w="3020"/>
      </w:tblGrid>
      <w:tr w:rsidR="00AD3E38" w:rsidRPr="00EB1C39" w:rsidTr="00CF2AD3">
        <w:trPr>
          <w:trHeight w:val="267"/>
        </w:trPr>
        <w:tc>
          <w:tcPr>
            <w:tcW w:w="2420" w:type="dxa"/>
            <w:tcBorders>
              <w:top w:val="single" w:sz="8" w:space="0" w:color="auto"/>
              <w:left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r w:rsidRPr="00EB1C39">
              <w:rPr>
                <w:rFonts w:ascii="Times New Roman" w:eastAsia="Times New Roman" w:hAnsi="Times New Roman" w:cs="Times New Roman"/>
                <w:sz w:val="28"/>
                <w:szCs w:val="24"/>
                <w:lang w:eastAsia="ru-RU"/>
              </w:rPr>
              <w:t>Исторические периоды философии</w:t>
            </w:r>
          </w:p>
        </w:tc>
        <w:tc>
          <w:tcPr>
            <w:tcW w:w="1760" w:type="dxa"/>
            <w:tcBorders>
              <w:top w:val="single" w:sz="8" w:space="0" w:color="auto"/>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r w:rsidRPr="00EB1C39">
              <w:rPr>
                <w:rFonts w:ascii="Times New Roman" w:eastAsia="Times New Roman" w:hAnsi="Times New Roman" w:cs="Times New Roman"/>
                <w:sz w:val="28"/>
                <w:szCs w:val="24"/>
                <w:lang w:eastAsia="ru-RU"/>
              </w:rPr>
              <w:t>Время развития</w:t>
            </w:r>
          </w:p>
        </w:tc>
        <w:tc>
          <w:tcPr>
            <w:tcW w:w="3020" w:type="dxa"/>
            <w:tcBorders>
              <w:top w:val="single" w:sz="8" w:space="0" w:color="auto"/>
              <w:right w:val="single" w:sz="8" w:space="0" w:color="auto"/>
            </w:tcBorders>
            <w:vAlign w:val="bottom"/>
          </w:tcPr>
          <w:p w:rsidR="00AD3E38" w:rsidRPr="00EB1C39" w:rsidRDefault="00AD3E38" w:rsidP="00B83455">
            <w:pPr>
              <w:spacing w:after="0" w:line="240" w:lineRule="auto"/>
              <w:ind w:left="940"/>
              <w:rPr>
                <w:rFonts w:eastAsiaTheme="minorEastAsia"/>
                <w:sz w:val="28"/>
                <w:szCs w:val="24"/>
                <w:lang w:eastAsia="ru-RU"/>
              </w:rPr>
            </w:pPr>
            <w:r w:rsidRPr="00EB1C39">
              <w:rPr>
                <w:rFonts w:ascii="Times New Roman" w:eastAsia="Times New Roman" w:hAnsi="Times New Roman" w:cs="Times New Roman"/>
                <w:sz w:val="28"/>
                <w:szCs w:val="24"/>
                <w:lang w:eastAsia="ru-RU"/>
              </w:rPr>
              <w:t>Значение</w:t>
            </w:r>
          </w:p>
        </w:tc>
      </w:tr>
      <w:tr w:rsidR="00AD3E38" w:rsidRPr="00EB1C39" w:rsidTr="00CF2AD3">
        <w:trPr>
          <w:trHeight w:val="322"/>
        </w:trPr>
        <w:tc>
          <w:tcPr>
            <w:tcW w:w="2420" w:type="dxa"/>
            <w:tcBorders>
              <w:left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right w:val="single" w:sz="8" w:space="0" w:color="auto"/>
            </w:tcBorders>
            <w:vAlign w:val="bottom"/>
          </w:tcPr>
          <w:p w:rsidR="00AD3E38" w:rsidRPr="00EB1C39" w:rsidRDefault="00AD3E38" w:rsidP="00B83455">
            <w:pPr>
              <w:spacing w:after="0" w:line="240" w:lineRule="auto"/>
              <w:ind w:left="80"/>
              <w:rPr>
                <w:rFonts w:eastAsiaTheme="minorEastAsia"/>
                <w:sz w:val="28"/>
                <w:szCs w:val="24"/>
                <w:lang w:eastAsia="ru-RU"/>
              </w:rPr>
            </w:pPr>
          </w:p>
        </w:tc>
        <w:tc>
          <w:tcPr>
            <w:tcW w:w="3020" w:type="dxa"/>
            <w:tcBorders>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80"/>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ind w:left="120"/>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1"/>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r w:rsidR="00AD3E38" w:rsidRPr="00EB1C39" w:rsidTr="00CF2AD3">
        <w:trPr>
          <w:trHeight w:val="316"/>
        </w:trPr>
        <w:tc>
          <w:tcPr>
            <w:tcW w:w="2420" w:type="dxa"/>
            <w:tcBorders>
              <w:left w:val="single" w:sz="8" w:space="0" w:color="auto"/>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176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c>
          <w:tcPr>
            <w:tcW w:w="3020" w:type="dxa"/>
            <w:tcBorders>
              <w:bottom w:val="single" w:sz="8" w:space="0" w:color="auto"/>
              <w:right w:val="single" w:sz="8" w:space="0" w:color="auto"/>
            </w:tcBorders>
            <w:vAlign w:val="bottom"/>
          </w:tcPr>
          <w:p w:rsidR="00AD3E38" w:rsidRPr="00EB1C39" w:rsidRDefault="00AD3E38" w:rsidP="00B83455">
            <w:pPr>
              <w:spacing w:after="0" w:line="240" w:lineRule="auto"/>
              <w:rPr>
                <w:rFonts w:eastAsiaTheme="minorEastAsia"/>
                <w:sz w:val="28"/>
                <w:szCs w:val="24"/>
                <w:lang w:eastAsia="ru-RU"/>
              </w:rPr>
            </w:pPr>
          </w:p>
        </w:tc>
      </w:tr>
    </w:tbl>
    <w:p w:rsidR="00AD3E38" w:rsidRPr="00AD3E38" w:rsidRDefault="00AD3E38" w:rsidP="00AD3E38">
      <w:pPr>
        <w:tabs>
          <w:tab w:val="left" w:pos="1260"/>
        </w:tabs>
        <w:spacing w:after="0" w:line="240" w:lineRule="auto"/>
        <w:ind w:left="1260"/>
        <w:rPr>
          <w:rFonts w:eastAsia="Times New Roman"/>
          <w:b/>
          <w:bCs/>
          <w:sz w:val="24"/>
          <w:szCs w:val="24"/>
          <w:lang w:eastAsia="ru-RU"/>
        </w:rPr>
      </w:pPr>
    </w:p>
    <w:p w:rsidR="00AD3E38" w:rsidRPr="00B83455" w:rsidRDefault="00AD3E38" w:rsidP="002A50A2">
      <w:pPr>
        <w:numPr>
          <w:ilvl w:val="0"/>
          <w:numId w:val="37"/>
        </w:numPr>
        <w:tabs>
          <w:tab w:val="left" w:pos="1260"/>
        </w:tabs>
        <w:spacing w:after="0" w:line="240" w:lineRule="auto"/>
        <w:rPr>
          <w:rFonts w:eastAsia="Times New Roman"/>
          <w:b/>
          <w:bCs/>
          <w:sz w:val="28"/>
          <w:szCs w:val="24"/>
          <w:lang w:eastAsia="ru-RU"/>
        </w:rPr>
      </w:pPr>
      <w:r w:rsidRPr="00B83455">
        <w:rPr>
          <w:rFonts w:ascii="Times New Roman" w:eastAsia="Times New Roman" w:hAnsi="Times New Roman" w:cs="Times New Roman"/>
          <w:sz w:val="28"/>
          <w:szCs w:val="24"/>
          <w:lang w:eastAsia="ru-RU"/>
        </w:rPr>
        <w:t>Покажите особенности научной картины мира.</w:t>
      </w:r>
    </w:p>
    <w:p w:rsidR="00AD3E38" w:rsidRPr="00AD3E38" w:rsidRDefault="00AD3E38" w:rsidP="00AD3E38">
      <w:pPr>
        <w:spacing w:line="16" w:lineRule="exact"/>
        <w:rPr>
          <w:rFonts w:eastAsia="Times New Roman"/>
          <w:b/>
          <w:bCs/>
          <w:sz w:val="24"/>
          <w:szCs w:val="24"/>
          <w:lang w:eastAsia="ru-RU"/>
        </w:rPr>
      </w:pPr>
    </w:p>
    <w:p w:rsidR="00AD3E38" w:rsidRPr="00B83455" w:rsidRDefault="00AD3E38" w:rsidP="00B83455">
      <w:pPr>
        <w:numPr>
          <w:ilvl w:val="0"/>
          <w:numId w:val="37"/>
        </w:numPr>
        <w:tabs>
          <w:tab w:val="left" w:pos="126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sz w:val="28"/>
          <w:szCs w:val="28"/>
          <w:lang w:eastAsia="ru-RU"/>
        </w:rPr>
        <w:t>Покажите сущность религиозной картины мира.</w:t>
      </w:r>
    </w:p>
    <w:p w:rsidR="00AD3E38" w:rsidRPr="00B83455" w:rsidRDefault="00AD3E38" w:rsidP="00B83455">
      <w:pPr>
        <w:numPr>
          <w:ilvl w:val="0"/>
          <w:numId w:val="37"/>
        </w:numPr>
        <w:tabs>
          <w:tab w:val="left" w:pos="126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sz w:val="28"/>
          <w:szCs w:val="28"/>
          <w:lang w:eastAsia="ru-RU"/>
        </w:rPr>
        <w:t>Раскройте содержание философской картины мира.</w:t>
      </w:r>
    </w:p>
    <w:p w:rsidR="00AD3E38" w:rsidRPr="00B83455" w:rsidRDefault="00AD3E38" w:rsidP="00B83455">
      <w:pPr>
        <w:numPr>
          <w:ilvl w:val="0"/>
          <w:numId w:val="37"/>
        </w:numPr>
        <w:tabs>
          <w:tab w:val="left" w:pos="1180"/>
        </w:tabs>
        <w:spacing w:after="0" w:line="240" w:lineRule="auto"/>
        <w:rPr>
          <w:rFonts w:ascii="Times New Roman" w:eastAsia="Times New Roman" w:hAnsi="Times New Roman" w:cs="Times New Roman"/>
          <w:b/>
          <w:bCs/>
          <w:sz w:val="28"/>
          <w:szCs w:val="28"/>
          <w:lang w:eastAsia="ru-RU"/>
        </w:rPr>
      </w:pPr>
      <w:r w:rsidRPr="00B83455">
        <w:rPr>
          <w:rFonts w:ascii="Times New Roman" w:eastAsia="Times New Roman" w:hAnsi="Times New Roman" w:cs="Times New Roman"/>
          <w:b/>
          <w:bCs/>
          <w:sz w:val="28"/>
          <w:szCs w:val="28"/>
          <w:lang w:eastAsia="ru-RU"/>
        </w:rPr>
        <w:t xml:space="preserve">1. </w:t>
      </w:r>
      <w:r w:rsidRPr="00B83455">
        <w:rPr>
          <w:rFonts w:ascii="Times New Roman" w:eastAsia="Times New Roman" w:hAnsi="Times New Roman" w:cs="Times New Roman"/>
          <w:sz w:val="28"/>
          <w:szCs w:val="28"/>
          <w:lang w:eastAsia="ru-RU"/>
        </w:rPr>
        <w:t>Характерная черта философского размышления</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sz w:val="28"/>
          <w:szCs w:val="28"/>
          <w:lang w:eastAsia="ru-RU"/>
        </w:rPr>
        <w:t>-…</w:t>
      </w:r>
    </w:p>
    <w:p w:rsidR="00AD3E38" w:rsidRPr="00B83455" w:rsidRDefault="00AD3E38" w:rsidP="00B83455">
      <w:pPr>
        <w:tabs>
          <w:tab w:val="left" w:pos="3500"/>
        </w:tabs>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сомнение</w:t>
      </w:r>
      <w:r w:rsidRPr="00B83455">
        <w:rPr>
          <w:rFonts w:ascii="Times New Roman" w:eastAsiaTheme="minorEastAsia" w:hAnsi="Times New Roman" w:cs="Times New Roman"/>
          <w:sz w:val="28"/>
          <w:szCs w:val="28"/>
          <w:lang w:eastAsia="ru-RU"/>
        </w:rPr>
        <w:tab/>
      </w:r>
      <w:r w:rsidRPr="00B83455">
        <w:rPr>
          <w:rFonts w:ascii="Times New Roman" w:eastAsia="Times New Roman" w:hAnsi="Times New Roman" w:cs="Times New Roman"/>
          <w:sz w:val="28"/>
          <w:szCs w:val="28"/>
          <w:lang w:eastAsia="ru-RU"/>
        </w:rPr>
        <w:t>б) опровержение</w:t>
      </w:r>
    </w:p>
    <w:p w:rsidR="00AD3E38" w:rsidRPr="00B83455" w:rsidRDefault="00AD3E38" w:rsidP="00B83455">
      <w:pPr>
        <w:tabs>
          <w:tab w:val="left" w:pos="3460"/>
        </w:tabs>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в) преувеличение</w:t>
      </w:r>
      <w:r w:rsidRPr="00B83455">
        <w:rPr>
          <w:rFonts w:ascii="Times New Roman" w:eastAsiaTheme="minorEastAsia" w:hAnsi="Times New Roman" w:cs="Times New Roman"/>
          <w:sz w:val="28"/>
          <w:szCs w:val="28"/>
          <w:lang w:eastAsia="ru-RU"/>
        </w:rPr>
        <w:tab/>
      </w:r>
      <w:r w:rsidRPr="00B83455">
        <w:rPr>
          <w:rFonts w:ascii="Times New Roman" w:eastAsia="Times New Roman" w:hAnsi="Times New Roman" w:cs="Times New Roman"/>
          <w:sz w:val="28"/>
          <w:szCs w:val="28"/>
          <w:lang w:eastAsia="ru-RU"/>
        </w:rPr>
        <w:t>г) опосредованность</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sz w:val="28"/>
          <w:szCs w:val="28"/>
          <w:lang w:eastAsia="ru-RU"/>
        </w:rPr>
        <w:t xml:space="preserve">7.2. </w:t>
      </w:r>
      <w:r w:rsidRPr="00B83455">
        <w:rPr>
          <w:rFonts w:ascii="Times New Roman" w:eastAsia="Times New Roman" w:hAnsi="Times New Roman" w:cs="Times New Roman"/>
          <w:sz w:val="28"/>
          <w:szCs w:val="28"/>
          <w:lang w:eastAsia="ru-RU"/>
        </w:rPr>
        <w:t>Философское мировоззрение начинается с уяснения происхождения..</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технологии б) науки  в) мира  г) религии</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sz w:val="28"/>
          <w:szCs w:val="28"/>
          <w:lang w:eastAsia="ru-RU"/>
        </w:rPr>
        <w:t xml:space="preserve">7.3. </w:t>
      </w:r>
      <w:r w:rsidRPr="00B83455">
        <w:rPr>
          <w:rFonts w:ascii="Times New Roman" w:eastAsia="Times New Roman" w:hAnsi="Times New Roman" w:cs="Times New Roman"/>
          <w:sz w:val="28"/>
          <w:szCs w:val="28"/>
          <w:lang w:eastAsia="ru-RU"/>
        </w:rPr>
        <w:t>Предназначение философии состоит в…</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а) достижении всеобщей гармонии</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sz w:val="28"/>
          <w:szCs w:val="28"/>
          <w:lang w:eastAsia="ru-RU"/>
        </w:rPr>
        <w:t>б) создании целостного миропонимания</w:t>
      </w:r>
    </w:p>
    <w:p w:rsidR="00AD3E38" w:rsidRPr="00B83455" w:rsidRDefault="00AD3E38" w:rsidP="00B83455">
      <w:pPr>
        <w:spacing w:after="0" w:line="240" w:lineRule="auto"/>
        <w:rPr>
          <w:rFonts w:ascii="Times New Roman" w:eastAsiaTheme="minorEastAsia" w:hAnsi="Times New Roman" w:cs="Times New Roman"/>
          <w:sz w:val="28"/>
          <w:szCs w:val="28"/>
          <w:lang w:eastAsia="ru-RU"/>
        </w:rPr>
      </w:pPr>
    </w:p>
    <w:p w:rsidR="009E5F16" w:rsidRPr="00B83455" w:rsidRDefault="0005459C"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Практическое занятие №6</w:t>
      </w:r>
    </w:p>
    <w:p w:rsidR="009E5F16" w:rsidRPr="00B83455" w:rsidRDefault="0005459C"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 xml:space="preserve">«Составление сравнительной таблицы отличий философской, </w:t>
      </w:r>
    </w:p>
    <w:p w:rsidR="00A17E61" w:rsidRPr="00B83455" w:rsidRDefault="00C16AE1"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B83455">
        <w:rPr>
          <w:rFonts w:ascii="Times New Roman" w:eastAsiaTheme="minorEastAsia" w:hAnsi="Times New Roman" w:cs="Times New Roman"/>
          <w:b/>
          <w:color w:val="000000"/>
          <w:sz w:val="28"/>
          <w:szCs w:val="28"/>
          <w:lang w:eastAsia="ru-RU"/>
        </w:rPr>
        <w:t>научной и религиозной истин</w:t>
      </w:r>
      <w:r w:rsidR="0005459C" w:rsidRPr="00B83455">
        <w:rPr>
          <w:rFonts w:ascii="Times New Roman" w:eastAsiaTheme="minorEastAsia" w:hAnsi="Times New Roman" w:cs="Times New Roman"/>
          <w:b/>
          <w:color w:val="000000"/>
          <w:sz w:val="28"/>
          <w:szCs w:val="28"/>
          <w:lang w:eastAsia="ru-RU"/>
        </w:rPr>
        <w:t>»</w:t>
      </w:r>
    </w:p>
    <w:p w:rsidR="00AD3E38" w:rsidRPr="00B83455" w:rsidRDefault="00AD3E38" w:rsidP="00B83455">
      <w:pPr>
        <w:widowControl w:val="0"/>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p>
    <w:p w:rsidR="009E5F16"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Типовое задание для практического занятия по теме</w:t>
      </w:r>
    </w:p>
    <w:p w:rsidR="008B5791" w:rsidRPr="00B83455" w:rsidRDefault="008B5791" w:rsidP="00B83455">
      <w:pPr>
        <w:tabs>
          <w:tab w:val="left" w:pos="2500"/>
        </w:tabs>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2.3 Этика и социальная философия.</w:t>
      </w:r>
    </w:p>
    <w:p w:rsidR="008B5791" w:rsidRPr="00B83455" w:rsidRDefault="008B5791" w:rsidP="00B83455">
      <w:pPr>
        <w:spacing w:after="0" w:line="240" w:lineRule="auto"/>
        <w:rPr>
          <w:rFonts w:ascii="Times New Roman" w:eastAsia="Times New Roman" w:hAnsi="Times New Roman" w:cs="Times New Roman"/>
          <w:b/>
          <w:sz w:val="28"/>
          <w:szCs w:val="28"/>
          <w:lang w:eastAsia="ru-RU"/>
        </w:rPr>
      </w:pPr>
    </w:p>
    <w:p w:rsidR="009E5F16" w:rsidRPr="00B83455" w:rsidRDefault="00E81C52"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Практическое занятие №</w:t>
      </w:r>
      <w:r w:rsidR="0005459C" w:rsidRPr="00B83455">
        <w:rPr>
          <w:rFonts w:ascii="Times New Roman" w:eastAsia="Times New Roman" w:hAnsi="Times New Roman" w:cs="Times New Roman"/>
          <w:b/>
          <w:sz w:val="28"/>
          <w:szCs w:val="28"/>
          <w:lang w:eastAsia="ru-RU"/>
        </w:rPr>
        <w:t>7</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«Значение этики. Социальная структура общества»</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Тема: </w:t>
      </w:r>
      <w:r w:rsidRPr="00B83455">
        <w:rPr>
          <w:rFonts w:ascii="Times New Roman" w:eastAsia="Times New Roman" w:hAnsi="Times New Roman" w:cs="Times New Roman"/>
          <w:sz w:val="28"/>
          <w:szCs w:val="28"/>
          <w:lang w:eastAsia="ru-RU"/>
        </w:rPr>
        <w:t>Значение этики. Социальная структура общества.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Значение этики. Социальная структура общества.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формировать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1. определить основные категории этики;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-определять значение философии как отрасли духовной культуры для  формирования личности, гражданской позиции  и профессиональных навыков;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определять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понятия: этика, мораль, нравственность;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прикладную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профессиональную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w:t>
      </w: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Вопросы для закрепления теоретического материала к практическому занятию:</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1.Чем различаются понятия “этика”, “мораль”, “нравственность”? Выполнима ли такая задача этики, как “учить морали”? Можно ли научить морали?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2. Назовите глобальные проблемы современности</w:t>
      </w:r>
    </w:p>
    <w:p w:rsidR="008B5791" w:rsidRPr="00B83455" w:rsidRDefault="008B5791" w:rsidP="00B83455">
      <w:pPr>
        <w:tabs>
          <w:tab w:val="left" w:pos="2910"/>
        </w:tabs>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lang w:eastAsia="ru-RU"/>
        </w:rPr>
        <w:t>Задание 1. Ответьте на вопросы</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sz w:val="28"/>
          <w:szCs w:val="28"/>
          <w:bdr w:val="none" w:sz="0" w:space="0" w:color="auto" w:frame="1"/>
          <w:lang w:eastAsia="ru-RU"/>
        </w:rPr>
        <w:t xml:space="preserve">1. </w:t>
      </w:r>
      <w:r w:rsidRPr="00B83455">
        <w:rPr>
          <w:rFonts w:ascii="Times New Roman" w:eastAsia="Times New Roman" w:hAnsi="Times New Roman" w:cs="Times New Roman"/>
          <w:color w:val="000000"/>
          <w:sz w:val="28"/>
          <w:szCs w:val="28"/>
          <w:bdr w:val="none" w:sz="0" w:space="0" w:color="auto" w:frame="1"/>
          <w:lang w:eastAsia="ru-RU"/>
        </w:rPr>
        <w:t>Какую роль, по мнению немецкого философа И.Канта, играют в воспитании личности этические знания? Согласны ли вы с ним? “Человечность – это способность участвовать в судьбе других людей. Бесчеловечность означает не принимать участие в судьбе других. Почему некоторые науки называют gumanioria? (т.е. гуманитарными – авт.) Потому что человека они делают более утончённым. При этом у каждого изучающего их, даже если он не достиг большой учености, сохраняется некоторая утонченность и мягкость. Ведь науки, коль скоро они покорили душу, придают ей мягкость, которая сохраняется и в дальнейшем. Купец поэтому оценивает каждого по его деньгам; человек же, знакомый с гуманитарными науками, оценивает людей по другим критериям”.</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2. Сравните точки зрения философов. Какой Вы отдаете предпочтение и почему? А.Шопенгауэр писал, что сострадание «процесс изумительный и, более того, таинственный. Это поистине великая мистерия этики, её первофеномен и пограничный столб… мы видим, что в этом процессе снимется перегородка, которая с точки зрения естественного света разума совершенно отделяет одно существо от другого, и что не я – некоторым образом становится я». А Ф.Ницше характеризовал сострадание как « депрессивный заразный инстинкт», который парализует инстинкты, направленные на повышение ценности жизни.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3. Каково соотношение между долгом и совестью. Могут ли они вступать в противоречие или конфликт? Приведите примеры такого конфликта. Чему пред-</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почитаете следовать Вы в случае разлада: требованиям долга или велениям совести?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4. О каких условиях добра говорит Л.Н.Толстой: «Если добро имеет побудительную причину, оно уже не добро; если оно имеет своим последствием награду, оно тоже не добро. Добро вне цепи причин и следствий»?</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5. Прокомментируйте высказывания мыслителей. Какое из них, на ваш взгляд, наиболее точно отражает суть нравственности?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Вся нравственность человека заключается в его намерениях (</w:t>
      </w:r>
      <w:r w:rsidRPr="00B83455">
        <w:rPr>
          <w:rFonts w:ascii="Times New Roman" w:eastAsia="Times New Roman" w:hAnsi="Times New Roman" w:cs="Times New Roman"/>
          <w:b/>
          <w:color w:val="000000"/>
          <w:sz w:val="28"/>
          <w:szCs w:val="28"/>
          <w:bdr w:val="none" w:sz="0" w:space="0" w:color="auto" w:frame="1"/>
          <w:lang w:eastAsia="ru-RU"/>
        </w:rPr>
        <w:t>Ж.- Ж.Руссо</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 xml:space="preserve">Нравственность относится к характеру </w:t>
      </w:r>
      <w:r w:rsidRPr="00B83455">
        <w:rPr>
          <w:rFonts w:ascii="Times New Roman" w:eastAsia="Times New Roman" w:hAnsi="Times New Roman" w:cs="Times New Roman"/>
          <w:b/>
          <w:color w:val="000000"/>
          <w:sz w:val="28"/>
          <w:szCs w:val="28"/>
          <w:bdr w:val="none" w:sz="0" w:space="0" w:color="auto" w:frame="1"/>
          <w:lang w:eastAsia="ru-RU"/>
        </w:rPr>
        <w:t>(И.Кант</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Нравственность заключается в совершенном познании добра, в совершенном умении и желании творить добро (</w:t>
      </w:r>
      <w:r w:rsidRPr="00B83455">
        <w:rPr>
          <w:rFonts w:ascii="Times New Roman" w:eastAsia="Times New Roman" w:hAnsi="Times New Roman" w:cs="Times New Roman"/>
          <w:b/>
          <w:color w:val="000000"/>
          <w:sz w:val="28"/>
          <w:szCs w:val="28"/>
          <w:bdr w:val="none" w:sz="0" w:space="0" w:color="auto" w:frame="1"/>
          <w:lang w:eastAsia="ru-RU"/>
        </w:rPr>
        <w:t>И.Песталоцци</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Истинная нравственность растет из сердца при плодотворном содействии светлых лучей разума. Её мерило не слова, а практическая деятельность (</w:t>
      </w:r>
      <w:r w:rsidRPr="00B83455">
        <w:rPr>
          <w:rFonts w:ascii="Times New Roman" w:eastAsia="Times New Roman" w:hAnsi="Times New Roman" w:cs="Times New Roman"/>
          <w:b/>
          <w:color w:val="000000"/>
          <w:sz w:val="28"/>
          <w:szCs w:val="28"/>
          <w:bdr w:val="none" w:sz="0" w:space="0" w:color="auto" w:frame="1"/>
          <w:lang w:eastAsia="ru-RU"/>
        </w:rPr>
        <w:t>В.Г.Белинский</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Все наше достоинство – в способности мыслить. Только мысль возносит нас, а не пространство и время, в которых мы ничто. Постараемся же мыслить достойно – в этом основа нравственности (</w:t>
      </w:r>
      <w:r w:rsidRPr="00B83455">
        <w:rPr>
          <w:rFonts w:ascii="Times New Roman" w:eastAsia="Times New Roman" w:hAnsi="Times New Roman" w:cs="Times New Roman"/>
          <w:b/>
          <w:color w:val="000000"/>
          <w:sz w:val="28"/>
          <w:szCs w:val="28"/>
          <w:bdr w:val="none" w:sz="0" w:space="0" w:color="auto" w:frame="1"/>
          <w:lang w:eastAsia="ru-RU"/>
        </w:rPr>
        <w:t>Б.Паскаль</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FFFFFF"/>
          <w:sz w:val="28"/>
          <w:szCs w:val="28"/>
          <w:bdr w:val="none" w:sz="0" w:space="0" w:color="auto" w:frame="1"/>
          <w:lang w:eastAsia="ru-RU"/>
        </w:rPr>
        <w:sym w:font="Symbol" w:char="F0B7"/>
      </w:r>
      <w:r w:rsidRPr="00B83455">
        <w:rPr>
          <w:rFonts w:ascii="Times New Roman" w:eastAsia="Times New Roman" w:hAnsi="Times New Roman" w:cs="Times New Roman"/>
          <w:color w:val="FFFFFF"/>
          <w:sz w:val="28"/>
          <w:szCs w:val="28"/>
          <w:bdr w:val="none" w:sz="0" w:space="0" w:color="auto" w:frame="1"/>
          <w:lang w:eastAsia="ru-RU"/>
        </w:rPr>
        <w:t> </w:t>
      </w:r>
      <w:r w:rsidRPr="00B83455">
        <w:rPr>
          <w:rFonts w:ascii="Times New Roman" w:eastAsia="Times New Roman" w:hAnsi="Times New Roman" w:cs="Times New Roman"/>
          <w:color w:val="000000"/>
          <w:sz w:val="28"/>
          <w:szCs w:val="28"/>
          <w:bdr w:val="none" w:sz="0" w:space="0" w:color="auto" w:frame="1"/>
          <w:lang w:eastAsia="ru-RU"/>
        </w:rPr>
        <w:t>Мысль без морали – недомыслие, мораль без мысли – фанатизм (</w:t>
      </w:r>
      <w:r w:rsidRPr="00B83455">
        <w:rPr>
          <w:rFonts w:ascii="Times New Roman" w:eastAsia="Times New Roman" w:hAnsi="Times New Roman" w:cs="Times New Roman"/>
          <w:b/>
          <w:color w:val="000000"/>
          <w:sz w:val="28"/>
          <w:szCs w:val="28"/>
          <w:bdr w:val="none" w:sz="0" w:space="0" w:color="auto" w:frame="1"/>
          <w:lang w:eastAsia="ru-RU"/>
        </w:rPr>
        <w:t>В.О.Ключевский</w:t>
      </w:r>
      <w:r w:rsidRPr="00B83455">
        <w:rPr>
          <w:rFonts w:ascii="Times New Roman" w:eastAsia="Times New Roman" w:hAnsi="Times New Roman" w:cs="Times New Roman"/>
          <w:color w:val="000000"/>
          <w:sz w:val="28"/>
          <w:szCs w:val="28"/>
          <w:bdr w:val="none" w:sz="0" w:space="0" w:color="auto" w:frame="1"/>
          <w:lang w:eastAsia="ru-RU"/>
        </w:rPr>
        <w:t>).</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bdr w:val="none" w:sz="0" w:space="0" w:color="auto" w:frame="1"/>
          <w:lang w:eastAsia="ru-RU"/>
        </w:rPr>
        <w:t xml:space="preserve">Задание 2. </w:t>
      </w:r>
      <w:r w:rsidRPr="00B83455">
        <w:rPr>
          <w:rFonts w:ascii="Times New Roman" w:eastAsia="Times New Roman" w:hAnsi="Times New Roman" w:cs="Times New Roman"/>
          <w:b/>
          <w:iCs/>
          <w:color w:val="000000"/>
          <w:sz w:val="28"/>
          <w:szCs w:val="28"/>
          <w:bdr w:val="none" w:sz="0" w:space="0" w:color="auto" w:frame="1"/>
          <w:lang w:eastAsia="ru-RU"/>
        </w:rPr>
        <w:t>Проанализируйте _______следующие ситуации с точки зрения этики бизнеса. Как поступили бы Вы в подобных случаях?</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 xml:space="preserve">     А. Предприниматель, занимающийся продажей крупных партий сигарет, до сих пор не был убежден в том, что курение вызывает рак.</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Б. Недавно он познакомился с отчетом об исследовании, в ходе которого со всей очевидностью установлена связь между курением и раковыми заболеваниями. Как ему поступить?</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В. Фирма, конкурент Вашей, просит доставлять информацию за «хорошие» деньги. Ваша реакция? (Варианты)</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color w:val="000000"/>
          <w:sz w:val="28"/>
          <w:szCs w:val="28"/>
          <w:bdr w:val="none" w:sz="0" w:space="0" w:color="auto" w:frame="1"/>
          <w:lang w:eastAsia="ru-RU"/>
        </w:rPr>
        <w:t>Г. Корпорация «Менвилл» десятилетиями блокировала данные, свидетельствующие о том, что вдыхание асбестовой пыли убивает рабочих фирм. Суд штата «Нью-Джерси» в конечном счете установил, что « корпорация «Менвилл» сознательно приняла деловые решения о неприятии защитных или восстановительных для здоровья мер, о полном пренебрежении к правам других людей». Суд потребовал, чтобы компания перевела 80% своих акций в соответствующий фонд для выплаты из него людям, предъявившим иск. Проведите этический анализ ситуации. Что, по Вашему мнению, погубило корпорацию «Менвилл»?</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iCs/>
          <w:color w:val="000000"/>
          <w:sz w:val="28"/>
          <w:szCs w:val="28"/>
          <w:bdr w:val="none" w:sz="0" w:space="0" w:color="auto" w:frame="1"/>
          <w:lang w:eastAsia="ru-RU"/>
        </w:rPr>
        <w:t>Задание 3</w:t>
      </w:r>
      <w:r w:rsidRPr="00B83455">
        <w:rPr>
          <w:rFonts w:ascii="Times New Roman" w:eastAsia="Times New Roman" w:hAnsi="Times New Roman" w:cs="Times New Roman"/>
          <w:iCs/>
          <w:color w:val="000000"/>
          <w:sz w:val="28"/>
          <w:szCs w:val="28"/>
          <w:bdr w:val="none" w:sz="0" w:space="0" w:color="auto" w:frame="1"/>
          <w:lang w:eastAsia="ru-RU"/>
        </w:rPr>
        <w:t xml:space="preserve">. </w:t>
      </w:r>
      <w:r w:rsidRPr="00B83455">
        <w:rPr>
          <w:rFonts w:ascii="Times New Roman" w:eastAsia="Times New Roman" w:hAnsi="Times New Roman" w:cs="Times New Roman"/>
          <w:iCs/>
          <w:sz w:val="28"/>
          <w:szCs w:val="28"/>
          <w:lang w:eastAsia="ru-RU"/>
        </w:rPr>
        <w:t>Проиграйте</w:t>
      </w:r>
      <w:r w:rsidRPr="00B83455">
        <w:rPr>
          <w:rFonts w:ascii="Times New Roman" w:eastAsia="Times New Roman" w:hAnsi="Times New Roman" w:cs="Times New Roman"/>
          <w:b/>
          <w:iCs/>
          <w:color w:val="000000"/>
          <w:sz w:val="28"/>
          <w:szCs w:val="28"/>
          <w:bdr w:val="none" w:sz="0" w:space="0" w:color="auto" w:frame="1"/>
          <w:lang w:eastAsia="ru-RU"/>
        </w:rPr>
        <w:t xml:space="preserve"> ситуации, употребив соответствующую этикетную лексику:</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а) Вы обращаетесь к библиотекарю за нужной Вам информацией;</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б) как заведующий отделом учреждения представьте нового сотрудника директору учреждения, а затем работникам своего отдела;</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в) Вы пригласили на свой день рождения однокурсников. Познакомьте их с родителями и присутствующими гостями;</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г) позвоните на кафедру, чтобы договориться с преподавателем об индивидуальной консультации по курсовой работе;</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bdr w:val="none" w:sz="0" w:space="0" w:color="auto" w:frame="1"/>
          <w:lang w:eastAsia="ru-RU"/>
        </w:rPr>
        <w:t>д) Ваш сотрудник прекрасно выполнил служебное задание. Оцените его работу комплиментом.</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AD3E38" w:rsidRPr="00B83455" w:rsidRDefault="008B5791" w:rsidP="00B83455">
      <w:pPr>
        <w:spacing w:after="0" w:line="240" w:lineRule="auto"/>
        <w:jc w:val="center"/>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Практическое </w:t>
      </w:r>
      <w:r w:rsidR="00E81C52" w:rsidRPr="00B83455">
        <w:rPr>
          <w:rFonts w:ascii="Times New Roman" w:eastAsia="Times New Roman" w:hAnsi="Times New Roman" w:cs="Times New Roman"/>
          <w:b/>
          <w:sz w:val="28"/>
          <w:szCs w:val="28"/>
          <w:lang w:eastAsia="ru-RU"/>
        </w:rPr>
        <w:t>занятие №</w:t>
      </w:r>
      <w:r w:rsidR="001918E8" w:rsidRPr="00B83455">
        <w:rPr>
          <w:rFonts w:ascii="Times New Roman" w:eastAsia="Times New Roman" w:hAnsi="Times New Roman" w:cs="Times New Roman"/>
          <w:b/>
          <w:sz w:val="28"/>
          <w:szCs w:val="28"/>
          <w:lang w:eastAsia="ru-RU"/>
        </w:rPr>
        <w:t>8</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center"/>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«Социальная философия. Философия о глобальных проблемах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Название практической работы:  </w:t>
      </w:r>
      <w:r w:rsidRPr="00B83455">
        <w:rPr>
          <w:rFonts w:ascii="Times New Roman" w:eastAsia="Times New Roman" w:hAnsi="Times New Roman" w:cs="Times New Roman"/>
          <w:sz w:val="28"/>
          <w:szCs w:val="28"/>
          <w:lang w:eastAsia="ru-RU"/>
        </w:rPr>
        <w:t>Социальная философия. Философия о глобальных проблемах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Учебная цель:</w:t>
      </w:r>
      <w:r w:rsidRPr="00B83455">
        <w:rPr>
          <w:rFonts w:ascii="Times New Roman" w:eastAsia="Times New Roman" w:hAnsi="Times New Roman" w:cs="Times New Roman"/>
          <w:sz w:val="28"/>
          <w:szCs w:val="28"/>
          <w:lang w:eastAsia="ru-RU"/>
        </w:rPr>
        <w:t xml:space="preserve"> формировать умения определять значение философии как отрасли духовной культуры для  формирования личности, гражданской позиции  и профессиональных навыков;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Учебные задачи: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1. определить основные категории этики;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2.научиться обосновывать свою точку зрения  аргументами и фактами, проводить сравнительный анализ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Образовательные результаты, заявленные во ФГОС:</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Студент должен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u w:val="single"/>
          <w:lang w:eastAsia="ru-RU"/>
        </w:rPr>
        <w:t>уметь: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анализировать, сравнивать, отстаивать свое мнение по вопросам глобальных проблем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-определять значение философии как отрасли духовной культуры для  формирования личности, гражданской позиции  и профессиональных навыков;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определять соотношение для жизни человека свободы и ответственности, материальных и духовных ценностей.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w:t>
      </w:r>
      <w:r w:rsidRPr="00B83455">
        <w:rPr>
          <w:rFonts w:ascii="Times New Roman" w:eastAsia="Times New Roman" w:hAnsi="Times New Roman" w:cs="Times New Roman"/>
          <w:sz w:val="28"/>
          <w:szCs w:val="28"/>
          <w:u w:val="single"/>
          <w:lang w:eastAsia="ru-RU"/>
        </w:rPr>
        <w:t>знать:</w:t>
      </w:r>
      <w:r w:rsidRPr="00B83455">
        <w:rPr>
          <w:rFonts w:ascii="Times New Roman" w:eastAsia="Times New Roman" w:hAnsi="Times New Roman" w:cs="Times New Roman"/>
          <w:sz w:val="28"/>
          <w:szCs w:val="28"/>
          <w:lang w:eastAsia="ru-RU"/>
        </w:rPr>
        <w:t xml:space="preserve">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основные понятия: этика, мораль, нравственность;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прикладную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профессиональную этику.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 xml:space="preserve"> Задачи практической работы</w:t>
      </w:r>
      <w:r w:rsidRPr="00B83455">
        <w:rPr>
          <w:rFonts w:ascii="Times New Roman" w:eastAsia="Times New Roman" w:hAnsi="Times New Roman" w:cs="Times New Roman"/>
          <w:sz w:val="28"/>
          <w:szCs w:val="28"/>
          <w:lang w:eastAsia="ru-RU"/>
        </w:rPr>
        <w:t>:</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1.Повторить теоретический материал по теме практической работы.</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2.Ответить на вопросы для закрепления теоретического материала.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3.Подготовить аргументы и факты к дискуссии по теме. </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4.Выполнить задания.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i/>
          <w:sz w:val="28"/>
          <w:szCs w:val="28"/>
          <w:lang w:eastAsia="ru-RU"/>
        </w:rPr>
      </w:pPr>
      <w:r w:rsidRPr="00B83455">
        <w:rPr>
          <w:rFonts w:ascii="Times New Roman" w:eastAsia="Times New Roman" w:hAnsi="Times New Roman" w:cs="Times New Roman"/>
          <w:b/>
          <w:sz w:val="28"/>
          <w:szCs w:val="28"/>
          <w:lang w:eastAsia="ru-RU"/>
        </w:rPr>
        <w:t>Обеспеченность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1.Методические указания по выполнению практических занятий.</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2.</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Энциклопедия Мудрости;</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3 Горелов А.А. Основы философии.- М.: ИЦ Академия, 2015.-320стр.</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4.</w:t>
      </w:r>
      <w:r w:rsidRPr="00B83455">
        <w:rPr>
          <w:rFonts w:ascii="Times New Roman" w:eastAsia="Times New Roman" w:hAnsi="Times New Roman" w:cs="Times New Roman"/>
          <w:b/>
          <w:bCs/>
          <w:sz w:val="28"/>
          <w:szCs w:val="28"/>
          <w:lang w:eastAsia="ru-RU"/>
        </w:rPr>
        <w:t xml:space="preserve"> </w:t>
      </w:r>
      <w:r w:rsidRPr="00B83455">
        <w:rPr>
          <w:rFonts w:ascii="Times New Roman" w:eastAsia="Times New Roman" w:hAnsi="Times New Roman" w:cs="Times New Roman"/>
          <w:bCs/>
          <w:sz w:val="28"/>
          <w:szCs w:val="28"/>
          <w:lang w:eastAsia="ru-RU"/>
        </w:rPr>
        <w:t>Рабочая тетрадь.</w:t>
      </w:r>
    </w:p>
    <w:p w:rsidR="008B5791" w:rsidRPr="00B83455" w:rsidRDefault="008B5791" w:rsidP="00B83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3455">
        <w:rPr>
          <w:rFonts w:ascii="Times New Roman" w:eastAsia="Times New Roman" w:hAnsi="Times New Roman" w:cs="Times New Roman"/>
          <w:bCs/>
          <w:sz w:val="28"/>
          <w:szCs w:val="28"/>
          <w:lang w:eastAsia="ru-RU"/>
        </w:rPr>
        <w:t>5. Ручка.</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bCs/>
          <w:sz w:val="28"/>
          <w:szCs w:val="28"/>
          <w:lang w:eastAsia="ru-RU"/>
        </w:rPr>
        <w:t>П</w:t>
      </w:r>
      <w:r w:rsidRPr="00B83455">
        <w:rPr>
          <w:rFonts w:ascii="Times New Roman" w:eastAsia="Times New Roman" w:hAnsi="Times New Roman" w:cs="Times New Roman"/>
          <w:b/>
          <w:sz w:val="28"/>
          <w:szCs w:val="28"/>
          <w:lang w:eastAsia="ru-RU"/>
        </w:rPr>
        <w:t>равила безопасности:</w:t>
      </w:r>
      <w:r w:rsidRPr="00B83455">
        <w:rPr>
          <w:rFonts w:ascii="Times New Roman" w:eastAsia="Times New Roman" w:hAnsi="Times New Roman" w:cs="Times New Roman"/>
          <w:sz w:val="28"/>
          <w:szCs w:val="28"/>
          <w:lang w:eastAsia="ru-RU"/>
        </w:rPr>
        <w:t xml:space="preserve"> правила поведения в кабинете во время выполнения практического занятия</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b/>
          <w:sz w:val="28"/>
          <w:szCs w:val="28"/>
          <w:lang w:eastAsia="ru-RU"/>
        </w:rPr>
        <w:t>Норма времени:</w:t>
      </w:r>
      <w:r w:rsidRPr="00B83455">
        <w:rPr>
          <w:rFonts w:ascii="Times New Roman" w:eastAsia="Times New Roman" w:hAnsi="Times New Roman" w:cs="Times New Roman"/>
          <w:sz w:val="28"/>
          <w:szCs w:val="28"/>
          <w:lang w:eastAsia="ru-RU"/>
        </w:rPr>
        <w:t xml:space="preserve"> 2 часа</w:t>
      </w: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color w:val="000000"/>
          <w:sz w:val="28"/>
          <w:szCs w:val="28"/>
          <w:lang w:eastAsia="ru-RU"/>
        </w:rPr>
      </w:pPr>
      <w:r w:rsidRPr="00B83455">
        <w:rPr>
          <w:rFonts w:ascii="Times New Roman" w:eastAsia="Times New Roman" w:hAnsi="Times New Roman" w:cs="Times New Roman"/>
          <w:b/>
          <w:color w:val="000000"/>
          <w:sz w:val="28"/>
          <w:szCs w:val="28"/>
          <w:lang w:eastAsia="ru-RU"/>
        </w:rPr>
        <w:t>Задание 1.</w:t>
      </w:r>
      <w:r w:rsidRPr="00B83455">
        <w:rPr>
          <w:rFonts w:ascii="Times New Roman" w:eastAsia="Times New Roman" w:hAnsi="Times New Roman" w:cs="Times New Roman"/>
          <w:color w:val="000000"/>
          <w:sz w:val="28"/>
          <w:szCs w:val="28"/>
          <w:lang w:eastAsia="ru-RU"/>
        </w:rPr>
        <w:t xml:space="preserve"> </w:t>
      </w:r>
      <w:r w:rsidRPr="00B83455">
        <w:rPr>
          <w:rFonts w:ascii="Times New Roman" w:eastAsia="Times New Roman" w:hAnsi="Times New Roman" w:cs="Times New Roman"/>
          <w:b/>
          <w:color w:val="000000"/>
          <w:sz w:val="28"/>
          <w:szCs w:val="28"/>
          <w:lang w:eastAsia="ru-RU"/>
        </w:rPr>
        <w:t>Выскажите свое отношение к  глобальным проблемам современности.</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color w:val="000000"/>
          <w:sz w:val="28"/>
          <w:szCs w:val="28"/>
          <w:bdr w:val="none" w:sz="0" w:space="0" w:color="auto" w:frame="1"/>
          <w:lang w:eastAsia="ru-RU"/>
        </w:rPr>
        <w:t xml:space="preserve">1.Что для </w:t>
      </w:r>
      <w:r w:rsidRPr="00B83455">
        <w:rPr>
          <w:rFonts w:ascii="Times New Roman" w:eastAsia="Times New Roman" w:hAnsi="Times New Roman" w:cs="Times New Roman"/>
          <w:iCs/>
          <w:sz w:val="28"/>
          <w:szCs w:val="28"/>
          <w:lang w:eastAsia="ru-RU"/>
        </w:rPr>
        <w:t>Вас значит любить природу?</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sz w:val="28"/>
          <w:szCs w:val="28"/>
          <w:lang w:eastAsia="ru-RU"/>
        </w:rPr>
        <w:t>2. Эвтаназия это убийство или акт милосердия по отношению к безнадежно больному, страдающему человеку?</w:t>
      </w:r>
      <w:r w:rsidRPr="00B83455">
        <w:rPr>
          <w:rFonts w:ascii="Times New Roman" w:eastAsia="Times New Roman" w:hAnsi="Times New Roman" w:cs="Times New Roman"/>
          <w:sz w:val="28"/>
          <w:szCs w:val="28"/>
          <w:lang w:eastAsia="ru-RU"/>
        </w:rPr>
        <w:t> Аргументируйте свой выбор.</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3. </w:t>
      </w:r>
      <w:r w:rsidRPr="00B83455">
        <w:rPr>
          <w:rFonts w:ascii="Times New Roman" w:eastAsia="Times New Roman" w:hAnsi="Times New Roman" w:cs="Times New Roman"/>
          <w:iCs/>
          <w:sz w:val="28"/>
          <w:szCs w:val="28"/>
          <w:lang w:eastAsia="ru-RU"/>
        </w:rPr>
        <w:t>Определите свое отношение к «суррогатному материнству»</w:t>
      </w:r>
      <w:r w:rsidRPr="00B83455">
        <w:rPr>
          <w:rFonts w:ascii="Times New Roman" w:eastAsia="Times New Roman" w:hAnsi="Times New Roman" w:cs="Times New Roman"/>
          <w:sz w:val="28"/>
          <w:szCs w:val="28"/>
          <w:lang w:eastAsia="ru-RU"/>
        </w:rPr>
        <w:t> . Какие осложнения вызывает практика искусственного оплодотворения и «суррогатного материнства»? Не несет ли она угрозу нравственности, семье?</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iCs/>
          <w:sz w:val="28"/>
          <w:szCs w:val="28"/>
          <w:lang w:eastAsia="ru-RU"/>
        </w:rPr>
        <w:t xml:space="preserve"> 4.Искусственное прерывание беременности</w:t>
      </w:r>
      <w:r w:rsidRPr="00B83455">
        <w:rPr>
          <w:rFonts w:ascii="Times New Roman" w:eastAsia="Times New Roman" w:hAnsi="Times New Roman" w:cs="Times New Roman"/>
          <w:sz w:val="28"/>
          <w:szCs w:val="28"/>
          <w:lang w:eastAsia="ru-RU"/>
        </w:rPr>
        <w:t> вызывает у населения разных стран прямо противоположную реакцию. При этом борьба мнений ведется под знаком соблюдения либо прав матери (сторонники аборта), либо прав «не родившегося» ребенка (противники аборта). Чьи права поддерживаете Вы? С какого срока беременности должно реализовываться право ребенка на жизнь?</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5.   </w:t>
      </w:r>
      <w:r w:rsidRPr="00B83455">
        <w:rPr>
          <w:rFonts w:ascii="Times New Roman" w:eastAsia="Times New Roman" w:hAnsi="Times New Roman" w:cs="Times New Roman"/>
          <w:iCs/>
          <w:sz w:val="28"/>
          <w:szCs w:val="28"/>
          <w:lang w:eastAsia="ru-RU"/>
        </w:rPr>
        <w:t>Как вы относитесь к трансплантологии</w:t>
      </w:r>
      <w:r w:rsidRPr="00B83455">
        <w:rPr>
          <w:rFonts w:ascii="Times New Roman" w:eastAsia="Times New Roman" w:hAnsi="Times New Roman" w:cs="Times New Roman"/>
          <w:sz w:val="28"/>
          <w:szCs w:val="28"/>
          <w:lang w:eastAsia="ru-RU"/>
        </w:rPr>
        <w:t>? Оцените её перспективы с этико-правовых позиций.</w:t>
      </w:r>
    </w:p>
    <w:p w:rsidR="008B5791" w:rsidRPr="00B83455" w:rsidRDefault="008B5791" w:rsidP="00B83455">
      <w:pPr>
        <w:spacing w:after="0" w:line="240" w:lineRule="auto"/>
        <w:jc w:val="both"/>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 xml:space="preserve">      6. .</w:t>
      </w:r>
      <w:r w:rsidRPr="00B83455">
        <w:rPr>
          <w:rFonts w:ascii="Times New Roman" w:eastAsia="Times New Roman" w:hAnsi="Times New Roman" w:cs="Times New Roman"/>
          <w:iCs/>
          <w:sz w:val="28"/>
          <w:szCs w:val="28"/>
          <w:lang w:eastAsia="ru-RU"/>
        </w:rPr>
        <w:t>Клонирование – это благо или зло?</w:t>
      </w:r>
      <w:r w:rsidRPr="00B83455">
        <w:rPr>
          <w:rFonts w:ascii="Times New Roman" w:eastAsia="Times New Roman" w:hAnsi="Times New Roman" w:cs="Times New Roman"/>
          <w:sz w:val="28"/>
          <w:szCs w:val="28"/>
          <w:lang w:eastAsia="ru-RU"/>
        </w:rPr>
        <w:t> Что, по-вашему, несет этот эксперимент для человечества?</w:t>
      </w:r>
    </w:p>
    <w:p w:rsidR="008B5791" w:rsidRPr="00B83455" w:rsidRDefault="008B5791" w:rsidP="00B83455">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83455">
        <w:rPr>
          <w:rFonts w:ascii="Times New Roman" w:eastAsia="Times New Roman" w:hAnsi="Times New Roman" w:cs="Times New Roman"/>
          <w:sz w:val="28"/>
          <w:szCs w:val="28"/>
          <w:lang w:eastAsia="ru-RU"/>
        </w:rPr>
        <w:t xml:space="preserve">     7.   </w:t>
      </w:r>
      <w:r w:rsidRPr="00B83455">
        <w:rPr>
          <w:rFonts w:ascii="Times New Roman" w:eastAsia="Times New Roman" w:hAnsi="Times New Roman" w:cs="Times New Roman"/>
          <w:iCs/>
          <w:sz w:val="28"/>
          <w:szCs w:val="28"/>
          <w:lang w:eastAsia="ru-RU"/>
        </w:rPr>
        <w:t>Как связаны общечеловеческая и профессиональная мораль</w:t>
      </w:r>
      <w:r w:rsidRPr="00B83455">
        <w:rPr>
          <w:rFonts w:ascii="Times New Roman" w:eastAsia="Times New Roman" w:hAnsi="Times New Roman" w:cs="Times New Roman"/>
          <w:sz w:val="28"/>
          <w:szCs w:val="28"/>
          <w:lang w:eastAsia="ru-RU"/>
        </w:rPr>
        <w:t>? Назовите самые известные кодексы профессиональной морали. Попробуйте составить этический кодекс Вашей профессии.  Что объединяет категории «профессиональная честь» и «профессиональное</w:t>
      </w:r>
      <w:r w:rsidRPr="00B83455">
        <w:rPr>
          <w:rFonts w:ascii="Times New Roman" w:eastAsia="Times New Roman" w:hAnsi="Times New Roman" w:cs="Times New Roman"/>
          <w:color w:val="000000"/>
          <w:sz w:val="28"/>
          <w:szCs w:val="28"/>
          <w:bdr w:val="none" w:sz="0" w:space="0" w:color="auto" w:frame="1"/>
          <w:lang w:eastAsia="ru-RU"/>
        </w:rPr>
        <w:t xml:space="preserve"> достоинство? В чем их различие?</w:t>
      </w:r>
    </w:p>
    <w:p w:rsidR="008B5791" w:rsidRPr="00B83455" w:rsidRDefault="008B5791" w:rsidP="00B83455">
      <w:pPr>
        <w:spacing w:after="0" w:line="240" w:lineRule="auto"/>
        <w:rPr>
          <w:rFonts w:ascii="Times New Roman" w:eastAsia="Times New Roman" w:hAnsi="Times New Roman" w:cs="Times New Roman"/>
          <w:sz w:val="28"/>
          <w:szCs w:val="28"/>
          <w:lang w:eastAsia="ru-RU"/>
        </w:rPr>
      </w:pP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r w:rsidRPr="00B83455">
        <w:rPr>
          <w:rFonts w:ascii="Times New Roman" w:eastAsia="Times New Roman" w:hAnsi="Times New Roman" w:cs="Times New Roman"/>
          <w:b/>
          <w:sz w:val="28"/>
          <w:szCs w:val="28"/>
          <w:lang w:eastAsia="ru-RU"/>
        </w:rPr>
        <w:t xml:space="preserve">Форма контроля выполнения практических работ: </w:t>
      </w:r>
    </w:p>
    <w:p w:rsidR="008B5791" w:rsidRPr="00B83455" w:rsidRDefault="008B5791" w:rsidP="00B83455">
      <w:pPr>
        <w:spacing w:after="0" w:line="240" w:lineRule="auto"/>
        <w:jc w:val="both"/>
        <w:rPr>
          <w:rFonts w:ascii="Times New Roman" w:eastAsia="Times New Roman" w:hAnsi="Times New Roman" w:cs="Times New Roman"/>
          <w:b/>
          <w:sz w:val="28"/>
          <w:szCs w:val="28"/>
          <w:lang w:eastAsia="ru-RU"/>
        </w:rPr>
      </w:pPr>
    </w:p>
    <w:p w:rsidR="008B5791" w:rsidRPr="00B83455" w:rsidRDefault="008B5791" w:rsidP="00B83455">
      <w:pPr>
        <w:spacing w:after="0" w:line="240" w:lineRule="auto"/>
        <w:rPr>
          <w:rFonts w:ascii="Times New Roman" w:eastAsia="Times New Roman" w:hAnsi="Times New Roman" w:cs="Times New Roman"/>
          <w:sz w:val="28"/>
          <w:szCs w:val="28"/>
          <w:lang w:eastAsia="ru-RU"/>
        </w:rPr>
      </w:pPr>
      <w:r w:rsidRPr="00B83455">
        <w:rPr>
          <w:rFonts w:ascii="Times New Roman" w:eastAsia="Times New Roman" w:hAnsi="Times New Roman" w:cs="Times New Roman"/>
          <w:sz w:val="28"/>
          <w:szCs w:val="28"/>
          <w:lang w:eastAsia="ru-RU"/>
        </w:rPr>
        <w:t>Выполненная работа представляется преподавателю в рабочей тетради для выполнения практических работ.</w:t>
      </w:r>
    </w:p>
    <w:p w:rsidR="00A17E61" w:rsidRDefault="00A17E61"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EB1C39" w:rsidRDefault="00EB1C39">
      <w:pPr>
        <w:rPr>
          <w:rFonts w:ascii="Times New Roman" w:eastAsiaTheme="minorEastAsia" w:hAnsi="Times New Roman" w:cs="Times New Roman"/>
          <w:b/>
          <w:color w:val="000000"/>
          <w:sz w:val="28"/>
          <w:szCs w:val="28"/>
          <w:lang w:eastAsia="ru-RU"/>
        </w:rPr>
      </w:pPr>
      <w:r>
        <w:rPr>
          <w:rFonts w:ascii="Times New Roman" w:eastAsiaTheme="minorEastAsia" w:hAnsi="Times New Roman" w:cs="Times New Roman"/>
          <w:b/>
          <w:color w:val="000000"/>
          <w:sz w:val="28"/>
          <w:szCs w:val="28"/>
          <w:lang w:eastAsia="ru-RU"/>
        </w:rPr>
        <w:br w:type="page"/>
      </w:r>
    </w:p>
    <w:p w:rsidR="00EB1C39" w:rsidRPr="00B83455" w:rsidRDefault="00EB1C39" w:rsidP="00B83455">
      <w:pPr>
        <w:widowControl w:val="0"/>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240ED" w:rsidRPr="00B83455" w:rsidRDefault="006240ED" w:rsidP="00B83455">
      <w:pPr>
        <w:suppressAutoHyphens/>
        <w:spacing w:after="0" w:line="240" w:lineRule="auto"/>
        <w:jc w:val="center"/>
        <w:rPr>
          <w:rFonts w:ascii="Times New Roman" w:eastAsia="Times New Roman" w:hAnsi="Times New Roman" w:cs="Times New Roman"/>
          <w:b/>
          <w:bCs/>
          <w:sz w:val="28"/>
          <w:szCs w:val="28"/>
          <w:lang w:eastAsia="ar-SA"/>
        </w:rPr>
      </w:pPr>
      <w:r w:rsidRPr="00B83455">
        <w:rPr>
          <w:rFonts w:ascii="Times New Roman" w:eastAsia="Times New Roman" w:hAnsi="Times New Roman" w:cs="Times New Roman"/>
          <w:b/>
          <w:bCs/>
          <w:sz w:val="28"/>
          <w:szCs w:val="28"/>
          <w:lang w:eastAsia="ar-SA"/>
        </w:rPr>
        <w:t>4. ОЦЕНОЧНЫЕ МАТЕРИАЛЫ ДЛЯ ПРОМЕЖУТОЧНОЙ АТТЕСТАЦИИ ПО УЧЕБНОЙ ДИСЦИПЛИНЕ</w:t>
      </w:r>
    </w:p>
    <w:p w:rsidR="006240ED" w:rsidRPr="00B83455" w:rsidRDefault="006240ED" w:rsidP="00B83455">
      <w:pPr>
        <w:suppressAutoHyphens/>
        <w:spacing w:after="0" w:line="240" w:lineRule="auto"/>
        <w:jc w:val="center"/>
        <w:rPr>
          <w:rFonts w:ascii="Times New Roman" w:eastAsia="Times New Roman" w:hAnsi="Times New Roman" w:cs="Times New Roman"/>
          <w:sz w:val="28"/>
          <w:szCs w:val="28"/>
          <w:lang w:eastAsia="ar-SA"/>
        </w:rPr>
      </w:pPr>
    </w:p>
    <w:p w:rsidR="006240ED" w:rsidRPr="00B83455" w:rsidRDefault="006240ED" w:rsidP="00B83455">
      <w:pPr>
        <w:suppressAutoHyphens/>
        <w:spacing w:after="0" w:line="240" w:lineRule="auto"/>
        <w:jc w:val="both"/>
        <w:rPr>
          <w:rFonts w:ascii="Times New Roman" w:eastAsia="Times New Roman" w:hAnsi="Times New Roman" w:cs="Times New Roman"/>
          <w:sz w:val="28"/>
          <w:szCs w:val="28"/>
          <w:lang w:eastAsia="ar-SA"/>
        </w:rPr>
      </w:pPr>
      <w:r w:rsidRPr="00B83455">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6240ED" w:rsidRPr="006240ED" w:rsidRDefault="006240ED" w:rsidP="00BE682C">
      <w:pPr>
        <w:suppressAutoHyphens/>
        <w:spacing w:after="0" w:line="240" w:lineRule="auto"/>
        <w:jc w:val="both"/>
        <w:rPr>
          <w:rFonts w:ascii="Times New Roman" w:eastAsia="Times New Roman" w:hAnsi="Times New Roman" w:cs="Times New Roman"/>
          <w:sz w:val="28"/>
          <w:szCs w:val="28"/>
          <w:lang w:eastAsia="ar-SA"/>
        </w:rPr>
      </w:pPr>
    </w:p>
    <w:tbl>
      <w:tblPr>
        <w:tblStyle w:val="120"/>
        <w:tblW w:w="0" w:type="auto"/>
        <w:tblLook w:val="04A0" w:firstRow="1" w:lastRow="0" w:firstColumn="1" w:lastColumn="0" w:noHBand="0" w:noVBand="1"/>
      </w:tblPr>
      <w:tblGrid>
        <w:gridCol w:w="9574"/>
      </w:tblGrid>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highlight w:val="yellow"/>
                <w:lang w:eastAsia="ar-SA"/>
              </w:rPr>
            </w:pPr>
            <w:r w:rsidRPr="00EB1C39">
              <w:rPr>
                <w:rFonts w:ascii="Times New Roman" w:hAnsi="Times New Roman"/>
                <w:b/>
                <w:iCs/>
                <w:sz w:val="24"/>
                <w:szCs w:val="24"/>
                <w:lang w:eastAsia="ar-SA"/>
              </w:rPr>
              <w:t>Форма промежуточной аттестации</w:t>
            </w:r>
          </w:p>
        </w:tc>
      </w:tr>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lang w:eastAsia="ar-SA"/>
              </w:rPr>
            </w:pPr>
            <w:r w:rsidRPr="00EB1C39">
              <w:rPr>
                <w:rFonts w:ascii="Times New Roman" w:hAnsi="Times New Roman"/>
                <w:b/>
                <w:iCs/>
                <w:sz w:val="24"/>
                <w:szCs w:val="24"/>
                <w:lang w:eastAsia="ar-SA"/>
              </w:rPr>
              <w:t xml:space="preserve">5 семестр </w:t>
            </w:r>
          </w:p>
        </w:tc>
      </w:tr>
      <w:tr w:rsidR="006240ED" w:rsidRPr="00EB1C39" w:rsidTr="006240ED">
        <w:trPr>
          <w:trHeight w:val="431"/>
        </w:trPr>
        <w:tc>
          <w:tcPr>
            <w:tcW w:w="9748" w:type="dxa"/>
          </w:tcPr>
          <w:p w:rsidR="006240ED" w:rsidRPr="00EB1C39" w:rsidRDefault="006240ED" w:rsidP="00BE682C">
            <w:pPr>
              <w:suppressAutoHyphens/>
              <w:jc w:val="center"/>
              <w:rPr>
                <w:rFonts w:ascii="Times New Roman" w:hAnsi="Times New Roman"/>
                <w:b/>
                <w:iCs/>
                <w:sz w:val="24"/>
                <w:szCs w:val="24"/>
                <w:lang w:eastAsia="ar-SA"/>
              </w:rPr>
            </w:pPr>
            <w:r w:rsidRPr="00EB1C39">
              <w:rPr>
                <w:rFonts w:ascii="Times New Roman" w:hAnsi="Times New Roman"/>
                <w:b/>
                <w:iCs/>
                <w:sz w:val="24"/>
                <w:szCs w:val="24"/>
                <w:lang w:eastAsia="ar-SA"/>
              </w:rPr>
              <w:t>Дифференцированный зачет</w:t>
            </w:r>
          </w:p>
        </w:tc>
      </w:tr>
    </w:tbl>
    <w:p w:rsidR="006240ED" w:rsidRPr="006240ED" w:rsidRDefault="006240ED" w:rsidP="00BE682C">
      <w:pPr>
        <w:suppressAutoHyphens/>
        <w:spacing w:after="0" w:line="240" w:lineRule="auto"/>
        <w:rPr>
          <w:rFonts w:ascii="Times New Roman" w:eastAsia="Times New Roman" w:hAnsi="Times New Roman" w:cs="Times New Roman"/>
          <w:i/>
          <w:iCs/>
          <w:sz w:val="28"/>
          <w:szCs w:val="28"/>
          <w:lang w:eastAsia="ar-SA"/>
        </w:rPr>
      </w:pPr>
    </w:p>
    <w:p w:rsidR="006240ED" w:rsidRPr="006240ED" w:rsidRDefault="006240ED" w:rsidP="00BE682C">
      <w:pPr>
        <w:suppressAutoHyphens/>
        <w:spacing w:after="0" w:line="36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Дифференцированный зачет.</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r w:rsidRPr="006240ED">
        <w:rPr>
          <w:rFonts w:ascii="Times New Roman" w:eastAsia="Times New Roman" w:hAnsi="Times New Roman" w:cs="Times New Roman"/>
          <w:b/>
          <w:bCs/>
          <w:sz w:val="28"/>
          <w:szCs w:val="28"/>
        </w:rPr>
        <w:t>1. Условия</w:t>
      </w:r>
      <w:r w:rsidRPr="006240ED">
        <w:rPr>
          <w:rFonts w:ascii="Times New Roman" w:eastAsia="Times New Roman" w:hAnsi="Times New Roman" w:cs="Times New Roman"/>
          <w:b/>
          <w:sz w:val="28"/>
          <w:szCs w:val="28"/>
        </w:rPr>
        <w:t xml:space="preserve"> аттестации</w:t>
      </w:r>
      <w:r w:rsidRPr="006240ED">
        <w:rPr>
          <w:rFonts w:ascii="Times New Roman" w:eastAsia="Times New Roman" w:hAnsi="Times New Roman" w:cs="Times New Roman"/>
          <w:sz w:val="28"/>
          <w:szCs w:val="28"/>
        </w:rPr>
        <w:t>: аттестация проводится в форме диф</w:t>
      </w:r>
      <w:r>
        <w:rPr>
          <w:rFonts w:ascii="Times New Roman" w:eastAsia="Times New Roman" w:hAnsi="Times New Roman" w:cs="Times New Roman"/>
          <w:sz w:val="28"/>
          <w:szCs w:val="28"/>
        </w:rPr>
        <w:t xml:space="preserve">ференцированного зачета </w:t>
      </w:r>
      <w:r w:rsidRPr="006240ED">
        <w:rPr>
          <w:rFonts w:ascii="Times New Roman" w:eastAsia="Times New Roman" w:hAnsi="Times New Roman" w:cs="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
          <w:sz w:val="28"/>
          <w:szCs w:val="28"/>
        </w:rPr>
        <w:t xml:space="preserve">2. </w:t>
      </w:r>
      <w:r w:rsidRPr="006240ED">
        <w:rPr>
          <w:rFonts w:ascii="Times New Roman" w:eastAsia="Times New Roman" w:hAnsi="Times New Roman" w:cs="Times New Roman"/>
          <w:b/>
          <w:bCs/>
          <w:sz w:val="28"/>
          <w:szCs w:val="28"/>
        </w:rPr>
        <w:t>Время</w:t>
      </w:r>
      <w:r w:rsidRPr="006240ED">
        <w:rPr>
          <w:rFonts w:ascii="Times New Roman" w:eastAsia="Times New Roman" w:hAnsi="Times New Roman" w:cs="Times New Roman"/>
          <w:b/>
          <w:sz w:val="28"/>
          <w:szCs w:val="28"/>
        </w:rPr>
        <w:t xml:space="preserve"> аттестации: </w:t>
      </w:r>
      <w:r w:rsidRPr="006240ED">
        <w:rPr>
          <w:rFonts w:ascii="Times New Roman" w:eastAsia="Times New Roman" w:hAnsi="Times New Roman" w:cs="Times New Roman"/>
          <w:sz w:val="28"/>
          <w:szCs w:val="28"/>
        </w:rPr>
        <w:t xml:space="preserve">На проведение аттестации </w:t>
      </w:r>
      <w:r>
        <w:rPr>
          <w:rFonts w:ascii="Times New Roman" w:eastAsia="Times New Roman" w:hAnsi="Times New Roman" w:cs="Times New Roman"/>
          <w:sz w:val="28"/>
          <w:szCs w:val="28"/>
        </w:rPr>
        <w:t>отводится 2</w:t>
      </w:r>
      <w:r w:rsidRPr="006240ED">
        <w:rPr>
          <w:rFonts w:ascii="Times New Roman" w:eastAsia="Times New Roman" w:hAnsi="Times New Roman" w:cs="Times New Roman"/>
          <w:bCs/>
          <w:sz w:val="28"/>
          <w:szCs w:val="28"/>
        </w:rPr>
        <w:t xml:space="preserve"> академических часа.  </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Pr="006240ED">
        <w:rPr>
          <w:rFonts w:ascii="Times New Roman" w:eastAsia="Times New Roman" w:hAnsi="Times New Roman" w:cs="Times New Roman"/>
          <w:b/>
          <w:bCs/>
          <w:sz w:val="28"/>
          <w:szCs w:val="28"/>
        </w:rPr>
        <w:t>. Общие условия оценивания</w:t>
      </w:r>
    </w:p>
    <w:p w:rsidR="006240ED" w:rsidRPr="006240ED" w:rsidRDefault="006240ED" w:rsidP="00BE682C">
      <w:pPr>
        <w:shd w:val="clear" w:color="auto" w:fill="FFFFFF"/>
        <w:suppressAutoHyphens/>
        <w:spacing w:after="0" w:line="240" w:lineRule="auto"/>
        <w:jc w:val="both"/>
        <w:rPr>
          <w:rFonts w:ascii="Times New Roman" w:eastAsia="Times New Roman" w:hAnsi="Times New Roman" w:cs="Times New Roman"/>
          <w:b/>
          <w:bCs/>
          <w:sz w:val="28"/>
          <w:szCs w:val="28"/>
          <w:lang w:eastAsia="ar-SA"/>
        </w:rPr>
      </w:pPr>
      <w:r w:rsidRPr="006240ED">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Cs/>
          <w:sz w:val="28"/>
          <w:szCs w:val="28"/>
        </w:rPr>
        <w:t>результаты прохождения текущего контроля успеваемости;</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r w:rsidRPr="006240ED">
        <w:rPr>
          <w:rFonts w:ascii="Times New Roman" w:eastAsia="Times New Roman" w:hAnsi="Times New Roman" w:cs="Times New Roman"/>
          <w:bCs/>
          <w:sz w:val="28"/>
          <w:szCs w:val="28"/>
        </w:rPr>
        <w:t>результаты выполнения аттестационных заданий.</w:t>
      </w:r>
    </w:p>
    <w:p w:rsidR="006240ED" w:rsidRPr="006240ED" w:rsidRDefault="006240ED" w:rsidP="002A50A2">
      <w:pPr>
        <w:numPr>
          <w:ilvl w:val="0"/>
          <w:numId w:val="23"/>
        </w:numPr>
        <w:shd w:val="clear" w:color="auto" w:fill="FFFFFF"/>
        <w:suppressAutoHyphens/>
        <w:spacing w:after="0" w:line="240" w:lineRule="auto"/>
        <w:ind w:left="0" w:firstLine="0"/>
        <w:contextualSpacing/>
        <w:jc w:val="both"/>
        <w:rPr>
          <w:rFonts w:ascii="Times New Roman" w:eastAsia="Times New Roman" w:hAnsi="Times New Roman" w:cs="Times New Roman"/>
          <w:bCs/>
          <w:sz w:val="28"/>
          <w:szCs w:val="28"/>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6240ED">
        <w:rPr>
          <w:rFonts w:ascii="Times New Roman" w:eastAsia="Times New Roman" w:hAnsi="Times New Roman" w:cs="Times New Roman"/>
          <w:b/>
          <w:bCs/>
          <w:sz w:val="28"/>
          <w:szCs w:val="28"/>
        </w:rPr>
        <w:t>. Критерии оценки.</w:t>
      </w:r>
    </w:p>
    <w:p w:rsidR="006240ED" w:rsidRPr="006240ED" w:rsidRDefault="006240ED" w:rsidP="00BE682C">
      <w:pPr>
        <w:shd w:val="clear" w:color="auto" w:fill="FFFFFF"/>
        <w:suppressAutoHyphens/>
        <w:spacing w:after="0" w:line="240" w:lineRule="auto"/>
        <w:jc w:val="both"/>
        <w:rPr>
          <w:rFonts w:ascii="Times New Roman" w:eastAsia="Times New Roman" w:hAnsi="Times New Roman" w:cs="Times New Roman"/>
          <w:bCs/>
          <w:sz w:val="28"/>
          <w:szCs w:val="28"/>
          <w:lang w:eastAsia="ar-SA"/>
        </w:rPr>
      </w:pP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«5» «отлично»</w:t>
      </w:r>
      <w:r w:rsidRPr="00100E6D">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«4» «хорошо»</w:t>
      </w:r>
      <w:r w:rsidRPr="00100E6D">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Оценка «3» «удовлетворительно»</w:t>
      </w:r>
      <w:r w:rsidRPr="00100E6D">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r w:rsidRPr="00100E6D">
        <w:rPr>
          <w:rFonts w:ascii="Times New Roman" w:eastAsia="Times New Roman" w:hAnsi="Times New Roman" w:cs="Times New Roman"/>
          <w:b/>
          <w:sz w:val="28"/>
          <w:szCs w:val="28"/>
          <w:lang w:eastAsia="ar-SA"/>
        </w:rPr>
        <w:t xml:space="preserve">Оценка «2» «неудовлетворительно» - </w:t>
      </w:r>
      <w:r w:rsidRPr="00100E6D">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6240ED" w:rsidRPr="00100E6D" w:rsidRDefault="006240ED" w:rsidP="00BE682C">
      <w:pPr>
        <w:suppressAutoHyphens/>
        <w:spacing w:after="0" w:line="240" w:lineRule="auto"/>
        <w:jc w:val="both"/>
        <w:rPr>
          <w:rFonts w:ascii="Times New Roman" w:eastAsia="Times New Roman" w:hAnsi="Times New Roman" w:cs="Times New Roman"/>
          <w:sz w:val="28"/>
          <w:szCs w:val="28"/>
          <w:lang w:eastAsia="ar-SA"/>
        </w:rPr>
      </w:pPr>
    </w:p>
    <w:p w:rsidR="006240ED" w:rsidRPr="006240ED" w:rsidRDefault="006240ED" w:rsidP="00BE682C">
      <w:pPr>
        <w:suppressAutoHyphens/>
        <w:spacing w:after="0" w:line="240" w:lineRule="auto"/>
        <w:jc w:val="both"/>
        <w:rPr>
          <w:rFonts w:ascii="Times New Roman" w:eastAsia="Times New Roman" w:hAnsi="Times New Roman" w:cs="Times New Roman"/>
          <w:sz w:val="28"/>
          <w:szCs w:val="28"/>
          <w:lang w:eastAsia="ar-SA"/>
        </w:rPr>
      </w:pPr>
    </w:p>
    <w:p w:rsidR="006240ED" w:rsidRPr="006240ED" w:rsidRDefault="00BE682C" w:rsidP="00BE682C">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w:t>
      </w:r>
      <w:r w:rsidR="006240ED" w:rsidRPr="006240ED">
        <w:rPr>
          <w:rFonts w:ascii="Times New Roman" w:eastAsia="Times New Roman" w:hAnsi="Times New Roman" w:cs="Times New Roman"/>
          <w:b/>
          <w:sz w:val="28"/>
          <w:szCs w:val="28"/>
          <w:lang w:eastAsia="ar-SA"/>
        </w:rPr>
        <w:t>. Перечень вопросов и заданий для проведе</w:t>
      </w:r>
      <w:r>
        <w:rPr>
          <w:rFonts w:ascii="Times New Roman" w:eastAsia="Times New Roman" w:hAnsi="Times New Roman" w:cs="Times New Roman"/>
          <w:b/>
          <w:sz w:val="28"/>
          <w:szCs w:val="28"/>
          <w:lang w:eastAsia="ar-SA"/>
        </w:rPr>
        <w:t xml:space="preserve">ния дифференцированного зачета </w:t>
      </w:r>
    </w:p>
    <w:p w:rsidR="006240ED" w:rsidRPr="006240ED" w:rsidRDefault="006240ED" w:rsidP="00BE682C">
      <w:pPr>
        <w:suppressAutoHyphens/>
        <w:spacing w:after="0" w:line="240" w:lineRule="auto"/>
        <w:jc w:val="both"/>
        <w:rPr>
          <w:rFonts w:ascii="Times New Roman" w:eastAsia="Times New Roman" w:hAnsi="Times New Roman" w:cs="Times New Roman"/>
          <w:b/>
          <w:i/>
          <w:color w:val="FF0000"/>
          <w:sz w:val="28"/>
          <w:szCs w:val="28"/>
          <w:lang w:eastAsia="ar-SA"/>
        </w:rPr>
      </w:pP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Характерные черты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и разделы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общество.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Возникновение философии в Китае и Индии.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в Древней Греции.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Древнего Рима.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Средневековая философия. Патристика и схоластика.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Гуманизм и антропоцентризм эпохи Возрождения.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философии Нового времени.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просвещения.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Русской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идея.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Этапы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картины мира.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философии 20-го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философии.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Строение философии и ее направления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Отнология – учения о познании.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Законы диалектики.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Общезначимость этики.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Религиозная этика.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Социальная структура общества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глобальные проблемы современности.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Роль философии в современном мире.</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Канта.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Гегеля.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Фейербаха.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марксизма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Позитивизм.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Прагматизм.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Иррационализм  19-начало 20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Неотомизм.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Фрейдизм.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Неопозитивизм.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Экзистенциализм.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русской философии как самостоятельной системы знания.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взгляды Ф.М. Достоевского и Л.Н. Толстого.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и формы научного познание.</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Понятие «общество»</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Культура и цивилизация.</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Материальное и духовное в жизни общества.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Динамика исторического процесса.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Критерии истины. Догматизм и релятивизм.</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Человек как личность.</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Платон.</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Аристотель.</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религиозная философия второй половины 19 века</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представление о движении, пространстве и времени.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жизни</w:t>
      </w:r>
    </w:p>
    <w:p w:rsidR="00BE682C" w:rsidRPr="00D93D43" w:rsidRDefault="00BE682C"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истории</w:t>
      </w:r>
    </w:p>
    <w:p w:rsidR="006240ED" w:rsidRPr="006240ED" w:rsidRDefault="006240ED" w:rsidP="00BE682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Pr="006240ED">
        <w:rPr>
          <w:rFonts w:ascii="Times New Roman" w:eastAsia="Times New Roman" w:hAnsi="Times New Roman" w:cs="Times New Roman"/>
          <w:b/>
          <w:bCs/>
          <w:sz w:val="28"/>
          <w:szCs w:val="28"/>
        </w:rPr>
        <w:t>. Рекомендуемая литература для разработки оценочных средств и подготовки обучающихся к дифференцированному зачету:</w:t>
      </w:r>
    </w:p>
    <w:p w:rsidR="006240ED" w:rsidRPr="006240ED" w:rsidRDefault="006240ED" w:rsidP="00BE682C">
      <w:pPr>
        <w:shd w:val="clear" w:color="auto" w:fill="FFFFFF"/>
        <w:spacing w:after="0" w:line="240" w:lineRule="auto"/>
        <w:contextualSpacing/>
        <w:jc w:val="both"/>
        <w:rPr>
          <w:rFonts w:ascii="Times New Roman" w:eastAsia="Times New Roman" w:hAnsi="Times New Roman" w:cs="Times New Roman"/>
          <w:b/>
          <w:bCs/>
          <w:sz w:val="28"/>
          <w:szCs w:val="28"/>
        </w:rPr>
      </w:pPr>
    </w:p>
    <w:p w:rsidR="006240ED" w:rsidRPr="006240ED" w:rsidRDefault="006240ED" w:rsidP="00B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bCs/>
          <w:sz w:val="28"/>
          <w:szCs w:val="28"/>
          <w:lang w:eastAsia="ar-SA"/>
        </w:rPr>
      </w:pPr>
      <w:r w:rsidRPr="006240ED">
        <w:rPr>
          <w:rFonts w:ascii="Times New Roman" w:eastAsia="Times New Roman" w:hAnsi="Times New Roman" w:cs="Times New Roman"/>
          <w:bCs/>
          <w:sz w:val="28"/>
          <w:szCs w:val="28"/>
          <w:lang w:eastAsia="ar-SA"/>
        </w:rPr>
        <w:t>Основная учебная литература:</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r w:rsidRPr="00BE682C">
        <w:rPr>
          <w:rFonts w:ascii="Times New Roman" w:eastAsia="Times New Roman" w:hAnsi="Times New Roman" w:cs="Times New Roman"/>
          <w:sz w:val="28"/>
          <w:szCs w:val="28"/>
          <w:lang w:eastAsia="ru-RU"/>
        </w:rPr>
        <w:t>1. Горелов А.А. Основы философии: учебник для студ. учреждений сред. проф. образования/ А.А. Горелов.-13-е изд., стер. – М.: Издательский центр «Академия», 2013</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r w:rsidRPr="00BE682C">
        <w:rPr>
          <w:rFonts w:ascii="Times New Roman" w:eastAsia="Times New Roman" w:hAnsi="Times New Roman" w:cs="Times New Roman"/>
          <w:sz w:val="28"/>
          <w:szCs w:val="28"/>
          <w:lang w:eastAsia="ru-RU"/>
        </w:rPr>
        <w:t xml:space="preserve">Режим доступа: </w:t>
      </w:r>
      <w:r w:rsidRPr="00BE682C">
        <w:rPr>
          <w:rFonts w:ascii="Times New Roman" w:eastAsia="Times New Roman" w:hAnsi="Times New Roman" w:cs="Times New Roman"/>
          <w:sz w:val="28"/>
          <w:szCs w:val="28"/>
          <w:lang w:val="en-US" w:eastAsia="ru-RU"/>
        </w:rPr>
        <w:t>www</w:t>
      </w:r>
      <w:r w:rsidRPr="00BE682C">
        <w:rPr>
          <w:rFonts w:ascii="Times New Roman" w:eastAsia="Times New Roman" w:hAnsi="Times New Roman" w:cs="Times New Roman"/>
          <w:sz w:val="28"/>
          <w:szCs w:val="28"/>
          <w:lang w:eastAsia="ru-RU"/>
        </w:rPr>
        <w:t>.</w:t>
      </w:r>
      <w:r w:rsidRPr="00BE682C">
        <w:rPr>
          <w:rFonts w:ascii="Times New Roman" w:eastAsia="Times New Roman" w:hAnsi="Times New Roman" w:cs="Times New Roman"/>
          <w:sz w:val="28"/>
          <w:szCs w:val="28"/>
          <w:lang w:val="en-US" w:eastAsia="ru-RU"/>
        </w:rPr>
        <w:t>belgtis</w:t>
      </w:r>
      <w:r w:rsidRPr="00BE682C">
        <w:rPr>
          <w:rFonts w:ascii="Times New Roman" w:eastAsia="Times New Roman" w:hAnsi="Times New Roman" w:cs="Times New Roman"/>
          <w:sz w:val="28"/>
          <w:szCs w:val="28"/>
          <w:lang w:eastAsia="ru-RU"/>
        </w:rPr>
        <w:t>.</w:t>
      </w:r>
      <w:r w:rsidRPr="00BE682C">
        <w:rPr>
          <w:rFonts w:ascii="Times New Roman" w:eastAsia="Times New Roman" w:hAnsi="Times New Roman" w:cs="Times New Roman"/>
          <w:sz w:val="28"/>
          <w:szCs w:val="28"/>
          <w:lang w:val="en-US" w:eastAsia="ru-RU"/>
        </w:rPr>
        <w:t>ru</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2. Стрельник, О. Н. </w:t>
      </w:r>
      <w:r w:rsidRPr="00BE682C">
        <w:rPr>
          <w:rFonts w:ascii="Times New Roman" w:eastAsia="Times New Roman" w:hAnsi="Times New Roman" w:cs="Times New Roman"/>
          <w:sz w:val="28"/>
          <w:szCs w:val="28"/>
          <w:shd w:val="clear" w:color="auto" w:fill="FFFFFF"/>
          <w:lang w:eastAsia="ru-RU"/>
        </w:rPr>
        <w:t>Основы философии: учебник для СПО / О. Н. Стрельник. — М.: Издательство Юрайт, 2017</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iCs/>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https://biblio-online.ru/book/70490645-7D41-4B67-B6CF-67CCE1592026</w:t>
      </w:r>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shd w:val="clear" w:color="auto" w:fill="FFFFFF"/>
          <w:lang w:eastAsia="ru-RU"/>
        </w:rPr>
      </w:pPr>
      <w:r w:rsidRPr="00BE682C">
        <w:rPr>
          <w:rFonts w:ascii="Times New Roman" w:eastAsia="Times New Roman" w:hAnsi="Times New Roman" w:cs="Times New Roman"/>
          <w:iCs/>
          <w:sz w:val="28"/>
          <w:szCs w:val="28"/>
          <w:shd w:val="clear" w:color="auto" w:fill="FFFFFF"/>
          <w:lang w:eastAsia="ru-RU"/>
        </w:rPr>
        <w:t>3. Ивин, А. А. </w:t>
      </w:r>
      <w:r w:rsidRPr="00BE682C">
        <w:rPr>
          <w:rFonts w:ascii="Times New Roman" w:eastAsia="Times New Roman" w:hAnsi="Times New Roman" w:cs="Times New Roman"/>
          <w:sz w:val="28"/>
          <w:szCs w:val="28"/>
          <w:shd w:val="clear" w:color="auto" w:fill="FFFFFF"/>
          <w:lang w:eastAsia="ru-RU"/>
        </w:rPr>
        <w:t>Основы философии: учебник для СПО / А. А. Ивин, И. П. Никитина. — М.: Издательство Юрайт, 2017</w:t>
      </w:r>
    </w:p>
    <w:p w:rsidR="00BE682C" w:rsidRPr="00BE682C" w:rsidRDefault="000A15EA" w:rsidP="00BE682C">
      <w:pPr>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BE682C" w:rsidRPr="00BE682C">
          <w:rPr>
            <w:rFonts w:ascii="Times New Roman" w:eastAsia="Times New Roman" w:hAnsi="Times New Roman" w:cs="Times New Roman"/>
            <w:sz w:val="28"/>
            <w:szCs w:val="28"/>
            <w:u w:val="single"/>
            <w:lang w:eastAsia="ru-RU"/>
          </w:rPr>
          <w:t>https://biblio-online.ru/book/89AD78FC-5E94-4E36-9684-4ABE1DD93B28</w:t>
        </w:r>
      </w:hyperlink>
    </w:p>
    <w:p w:rsidR="00BE682C" w:rsidRPr="00BE682C" w:rsidRDefault="00BE682C" w:rsidP="00BE682C">
      <w:pPr>
        <w:autoSpaceDE w:val="0"/>
        <w:autoSpaceDN w:val="0"/>
        <w:adjustRightInd w:val="0"/>
        <w:spacing w:after="0" w:line="240" w:lineRule="auto"/>
        <w:rPr>
          <w:rFonts w:ascii="Times New Roman" w:eastAsia="Times New Roman" w:hAnsi="Times New Roman" w:cs="Times New Roman"/>
          <w:sz w:val="28"/>
          <w:szCs w:val="28"/>
          <w:lang w:eastAsia="ru-RU"/>
        </w:rPr>
      </w:pPr>
    </w:p>
    <w:p w:rsidR="00BE682C" w:rsidRPr="00BE682C" w:rsidRDefault="00BE682C" w:rsidP="00BE682C">
      <w:pPr>
        <w:widowControl w:val="0"/>
        <w:autoSpaceDE w:val="0"/>
        <w:autoSpaceDN w:val="0"/>
        <w:adjustRightInd w:val="0"/>
        <w:spacing w:after="0" w:line="238" w:lineRule="auto"/>
        <w:ind w:right="1322"/>
        <w:rPr>
          <w:rFonts w:ascii="Times New Roman" w:eastAsia="Times New Roman" w:hAnsi="Times New Roman" w:cs="Times New Roman"/>
          <w:b/>
          <w:w w:val="106"/>
          <w:sz w:val="28"/>
          <w:szCs w:val="28"/>
        </w:rPr>
      </w:pPr>
      <w:r w:rsidRPr="00BE682C">
        <w:rPr>
          <w:rFonts w:ascii="Times New Roman" w:eastAsia="Times New Roman" w:hAnsi="Times New Roman" w:cs="Times New Roman"/>
          <w:b/>
          <w:w w:val="106"/>
          <w:sz w:val="28"/>
          <w:szCs w:val="28"/>
        </w:rPr>
        <w:t>Электронные издания (электронные ресурсы)</w:t>
      </w:r>
    </w:p>
    <w:p w:rsidR="00BE682C" w:rsidRPr="00BE682C" w:rsidRDefault="00BE682C" w:rsidP="00BE682C">
      <w:pPr>
        <w:widowControl w:val="0"/>
        <w:autoSpaceDE w:val="0"/>
        <w:autoSpaceDN w:val="0"/>
        <w:adjustRightInd w:val="0"/>
        <w:spacing w:after="0" w:line="238" w:lineRule="auto"/>
        <w:ind w:right="5951"/>
        <w:rPr>
          <w:rFonts w:ascii="Times New Roman" w:eastAsia="Times New Roman" w:hAnsi="Times New Roman" w:cs="Times New Roman"/>
          <w:sz w:val="28"/>
          <w:szCs w:val="28"/>
        </w:rPr>
      </w:pPr>
      <w:r w:rsidRPr="00BE682C">
        <w:rPr>
          <w:rFonts w:ascii="Times New Roman" w:eastAsia="Times New Roman" w:hAnsi="Times New Roman" w:cs="Times New Roman"/>
          <w:spacing w:val="8"/>
          <w:w w:val="106"/>
          <w:sz w:val="28"/>
          <w:szCs w:val="28"/>
        </w:rPr>
        <w:t xml:space="preserve"> </w:t>
      </w:r>
      <w:hyperlink r:id="rId11" w:history="1">
        <w:r w:rsidRPr="00BE682C">
          <w:rPr>
            <w:rFonts w:ascii="Times New Roman" w:eastAsia="Times New Roman" w:hAnsi="Times New Roman" w:cs="Times New Roman"/>
            <w:spacing w:val="-1"/>
            <w:sz w:val="28"/>
            <w:szCs w:val="28"/>
            <w:u w:val="single"/>
            <w:lang w:val="en-US"/>
          </w:rPr>
          <w:t>www</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a</w:t>
        </w:r>
        <w:r w:rsidRPr="00BE682C">
          <w:rPr>
            <w:rFonts w:ascii="Times New Roman" w:eastAsia="Times New Roman" w:hAnsi="Times New Roman" w:cs="Times New Roman"/>
            <w:spacing w:val="1"/>
            <w:sz w:val="28"/>
            <w:szCs w:val="28"/>
            <w:u w:val="single"/>
            <w:lang w:val="en-US"/>
          </w:rPr>
          <w:t>ll</w:t>
        </w:r>
        <w:r w:rsidRPr="00BE682C">
          <w:rPr>
            <w:rFonts w:ascii="Times New Roman" w:eastAsia="Times New Roman" w:hAnsi="Times New Roman" w:cs="Times New Roman"/>
            <w:sz w:val="28"/>
            <w:szCs w:val="28"/>
            <w:u w:val="single"/>
            <w:lang w:val="en-US"/>
          </w:rPr>
          <w:t>e</w:t>
        </w:r>
        <w:r w:rsidRPr="00BE682C">
          <w:rPr>
            <w:rFonts w:ascii="Times New Roman" w:eastAsia="Times New Roman" w:hAnsi="Times New Roman" w:cs="Times New Roman"/>
            <w:spacing w:val="1"/>
            <w:sz w:val="28"/>
            <w:szCs w:val="28"/>
            <w:u w:val="single"/>
            <w:lang w:val="en-US"/>
          </w:rPr>
          <w:t>g</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2"/>
            <w:sz w:val="28"/>
            <w:szCs w:val="28"/>
            <w:u w:val="single"/>
            <w:lang w:val="en-US"/>
          </w:rPr>
          <w:t>r</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e</w:t>
        </w:r>
        <w:r w:rsidRPr="00BE682C">
          <w:rPr>
            <w:rFonts w:ascii="Times New Roman" w:eastAsia="Times New Roman" w:hAnsi="Times New Roman" w:cs="Times New Roman"/>
            <w:spacing w:val="-1"/>
            <w:sz w:val="28"/>
            <w:szCs w:val="28"/>
            <w:u w:val="single"/>
            <w:lang w:val="en-US"/>
          </w:rPr>
          <w:t>du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phi</w:t>
        </w:r>
        <w:r w:rsidRPr="00BE682C">
          <w:rPr>
            <w:rFonts w:ascii="Times New Roman" w:eastAsia="Times New Roman" w:hAnsi="Times New Roman" w:cs="Times New Roman"/>
            <w:spacing w:val="1"/>
            <w:sz w:val="28"/>
            <w:szCs w:val="28"/>
            <w:u w:val="single"/>
            <w:lang w:val="en-US"/>
          </w:rPr>
          <w:t>l</w:t>
        </w:r>
        <w:r w:rsidRPr="00BE682C">
          <w:rPr>
            <w:rFonts w:ascii="Times New Roman" w:eastAsia="Times New Roman" w:hAnsi="Times New Roman" w:cs="Times New Roman"/>
            <w:spacing w:val="-1"/>
            <w:sz w:val="28"/>
            <w:szCs w:val="28"/>
            <w:u w:val="single"/>
            <w:lang w:val="en-US"/>
          </w:rPr>
          <w:t>os</w:t>
        </w:r>
        <w:r w:rsidRPr="00BE682C">
          <w:rPr>
            <w:rFonts w:ascii="Times New Roman" w:eastAsia="Times New Roman" w:hAnsi="Times New Roman" w:cs="Times New Roman"/>
            <w:spacing w:val="1"/>
            <w:sz w:val="28"/>
            <w:szCs w:val="28"/>
            <w:u w:val="single"/>
          </w:rPr>
          <w:t>1</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h</w:t>
        </w:r>
        <w:r w:rsidRPr="00BE682C">
          <w:rPr>
            <w:rFonts w:ascii="Times New Roman" w:eastAsia="Times New Roman" w:hAnsi="Times New Roman" w:cs="Times New Roman"/>
            <w:spacing w:val="1"/>
            <w:sz w:val="28"/>
            <w:szCs w:val="28"/>
            <w:u w:val="single"/>
            <w:lang w:val="en-US"/>
          </w:rPr>
          <w:t>t</w:t>
        </w:r>
        <w:r w:rsidRPr="00BE682C">
          <w:rPr>
            <w:rFonts w:ascii="Times New Roman" w:eastAsia="Times New Roman" w:hAnsi="Times New Roman" w:cs="Times New Roman"/>
            <w:sz w:val="28"/>
            <w:szCs w:val="28"/>
            <w:u w:val="single"/>
            <w:lang w:val="en-US"/>
          </w:rPr>
          <w:t>m</w:t>
        </w:r>
      </w:hyperlink>
      <w:r w:rsidRPr="00BE682C">
        <w:rPr>
          <w:rFonts w:ascii="Times New Roman" w:eastAsia="Times New Roman" w:hAnsi="Times New Roman" w:cs="Times New Roman"/>
          <w:sz w:val="28"/>
          <w:szCs w:val="28"/>
        </w:rPr>
        <w:t xml:space="preserve"> </w:t>
      </w:r>
      <w:r w:rsidRPr="00BE682C">
        <w:rPr>
          <w:rFonts w:ascii="Times New Roman" w:eastAsia="Times New Roman" w:hAnsi="Times New Roman" w:cs="Times New Roman"/>
          <w:sz w:val="28"/>
          <w:szCs w:val="28"/>
          <w:lang w:val="en-US"/>
        </w:rPr>
        <w:t>r</w:t>
      </w:r>
      <w:r w:rsidRPr="00BE682C">
        <w:rPr>
          <w:rFonts w:ascii="Times New Roman" w:eastAsia="Times New Roman" w:hAnsi="Times New Roman" w:cs="Times New Roman"/>
          <w:spacing w:val="1"/>
          <w:sz w:val="28"/>
          <w:szCs w:val="28"/>
          <w:lang w:val="en-US"/>
        </w:rPr>
        <w:t>u</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1"/>
          <w:sz w:val="28"/>
          <w:szCs w:val="28"/>
          <w:lang w:val="en-US"/>
        </w:rPr>
        <w:t>wi</w:t>
      </w:r>
      <w:r w:rsidRPr="00BE682C">
        <w:rPr>
          <w:rFonts w:ascii="Times New Roman" w:eastAsia="Times New Roman" w:hAnsi="Times New Roman" w:cs="Times New Roman"/>
          <w:spacing w:val="1"/>
          <w:sz w:val="28"/>
          <w:szCs w:val="28"/>
          <w:lang w:val="en-US"/>
        </w:rPr>
        <w:t>k</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pacing w:val="1"/>
          <w:sz w:val="28"/>
          <w:szCs w:val="28"/>
          <w:lang w:val="en-US"/>
        </w:rPr>
        <w:t>p</w:t>
      </w:r>
      <w:r w:rsidRPr="00BE682C">
        <w:rPr>
          <w:rFonts w:ascii="Times New Roman" w:eastAsia="Times New Roman" w:hAnsi="Times New Roman" w:cs="Times New Roman"/>
          <w:spacing w:val="-2"/>
          <w:sz w:val="28"/>
          <w:szCs w:val="28"/>
          <w:lang w:val="en-US"/>
        </w:rPr>
        <w:t>e</w:t>
      </w:r>
      <w:r w:rsidRPr="00BE682C">
        <w:rPr>
          <w:rFonts w:ascii="Times New Roman" w:eastAsia="Times New Roman" w:hAnsi="Times New Roman" w:cs="Times New Roman"/>
          <w:spacing w:val="1"/>
          <w:sz w:val="28"/>
          <w:szCs w:val="28"/>
          <w:lang w:val="en-US"/>
        </w:rPr>
        <w:t>d</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z w:val="28"/>
          <w:szCs w:val="28"/>
          <w:lang w:val="en-US"/>
        </w:rPr>
        <w:t>a</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1"/>
          <w:sz w:val="28"/>
          <w:szCs w:val="28"/>
          <w:lang w:val="en-US"/>
        </w:rPr>
        <w:t>o</w:t>
      </w:r>
      <w:r w:rsidRPr="00BE682C">
        <w:rPr>
          <w:rFonts w:ascii="Times New Roman" w:eastAsia="Times New Roman" w:hAnsi="Times New Roman" w:cs="Times New Roman"/>
          <w:spacing w:val="-2"/>
          <w:sz w:val="28"/>
          <w:szCs w:val="28"/>
          <w:lang w:val="en-US"/>
        </w:rPr>
        <w:t>r</w:t>
      </w:r>
      <w:r w:rsidRPr="00BE682C">
        <w:rPr>
          <w:rFonts w:ascii="Times New Roman" w:eastAsia="Times New Roman" w:hAnsi="Times New Roman" w:cs="Times New Roman"/>
          <w:spacing w:val="1"/>
          <w:sz w:val="28"/>
          <w:szCs w:val="28"/>
          <w:lang w:val="en-US"/>
        </w:rPr>
        <w:t>g</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pacing w:val="-3"/>
          <w:sz w:val="28"/>
          <w:szCs w:val="28"/>
          <w:lang w:val="en-US"/>
        </w:rPr>
        <w:t>w</w:t>
      </w:r>
      <w:r w:rsidRPr="00BE682C">
        <w:rPr>
          <w:rFonts w:ascii="Times New Roman" w:eastAsia="Times New Roman" w:hAnsi="Times New Roman" w:cs="Times New Roman"/>
          <w:spacing w:val="1"/>
          <w:sz w:val="28"/>
          <w:szCs w:val="28"/>
          <w:lang w:val="en-US"/>
        </w:rPr>
        <w:t>i</w:t>
      </w:r>
      <w:r w:rsidRPr="00BE682C">
        <w:rPr>
          <w:rFonts w:ascii="Times New Roman" w:eastAsia="Times New Roman" w:hAnsi="Times New Roman" w:cs="Times New Roman"/>
          <w:spacing w:val="-1"/>
          <w:sz w:val="28"/>
          <w:szCs w:val="28"/>
          <w:lang w:val="en-US"/>
        </w:rPr>
        <w:t>ki</w:t>
      </w:r>
      <w:r w:rsidRPr="00BE682C">
        <w:rPr>
          <w:rFonts w:ascii="Times New Roman" w:eastAsia="Times New Roman" w:hAnsi="Times New Roman" w:cs="Times New Roman"/>
          <w:spacing w:val="1"/>
          <w:sz w:val="28"/>
          <w:szCs w:val="28"/>
        </w:rPr>
        <w:t>/</w:t>
      </w:r>
      <w:r w:rsidRPr="00BE682C">
        <w:rPr>
          <w:rFonts w:ascii="Times New Roman" w:eastAsia="Times New Roman" w:hAnsi="Times New Roman" w:cs="Times New Roman"/>
          <w:sz w:val="28"/>
          <w:szCs w:val="28"/>
        </w:rPr>
        <w:t>Фил</w:t>
      </w:r>
      <w:r w:rsidRPr="00BE682C">
        <w:rPr>
          <w:rFonts w:ascii="Times New Roman" w:eastAsia="Times New Roman" w:hAnsi="Times New Roman" w:cs="Times New Roman"/>
          <w:spacing w:val="-2"/>
          <w:sz w:val="28"/>
          <w:szCs w:val="28"/>
        </w:rPr>
        <w:t>о</w:t>
      </w:r>
      <w:r w:rsidRPr="00BE682C">
        <w:rPr>
          <w:rFonts w:ascii="Times New Roman" w:eastAsia="Times New Roman" w:hAnsi="Times New Roman" w:cs="Times New Roman"/>
          <w:sz w:val="28"/>
          <w:szCs w:val="28"/>
        </w:rPr>
        <w:t>с</w:t>
      </w:r>
      <w:r w:rsidRPr="00BE682C">
        <w:rPr>
          <w:rFonts w:ascii="Times New Roman" w:eastAsia="Times New Roman" w:hAnsi="Times New Roman" w:cs="Times New Roman"/>
          <w:spacing w:val="-2"/>
          <w:sz w:val="28"/>
          <w:szCs w:val="28"/>
        </w:rPr>
        <w:t>о</w:t>
      </w:r>
      <w:r w:rsidRPr="00BE682C">
        <w:rPr>
          <w:rFonts w:ascii="Times New Roman" w:eastAsia="Times New Roman" w:hAnsi="Times New Roman" w:cs="Times New Roman"/>
          <w:sz w:val="28"/>
          <w:szCs w:val="28"/>
        </w:rPr>
        <w:t>ф</w:t>
      </w:r>
      <w:r w:rsidRPr="00BE682C">
        <w:rPr>
          <w:rFonts w:ascii="Times New Roman" w:eastAsia="Times New Roman" w:hAnsi="Times New Roman" w:cs="Times New Roman"/>
          <w:spacing w:val="-2"/>
          <w:sz w:val="28"/>
          <w:szCs w:val="28"/>
        </w:rPr>
        <w:t>и</w:t>
      </w:r>
      <w:hyperlink r:id="rId12" w:history="1">
        <w:r w:rsidRPr="00BE682C">
          <w:rPr>
            <w:rFonts w:ascii="Times New Roman" w:eastAsia="Times New Roman" w:hAnsi="Times New Roman" w:cs="Times New Roman"/>
            <w:spacing w:val="-1"/>
            <w:sz w:val="28"/>
            <w:szCs w:val="28"/>
            <w:u w:val="single"/>
            <w:lang w:val="en-US"/>
          </w:rPr>
          <w:t>www</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pacing w:val="1"/>
            <w:sz w:val="28"/>
            <w:szCs w:val="28"/>
            <w:u w:val="single"/>
            <w:lang w:val="en-US"/>
          </w:rPr>
          <w:t>di</w:t>
        </w:r>
        <w:r w:rsidRPr="00BE682C">
          <w:rPr>
            <w:rFonts w:ascii="Times New Roman" w:eastAsia="Times New Roman" w:hAnsi="Times New Roman" w:cs="Times New Roman"/>
            <w:spacing w:val="-1"/>
            <w:sz w:val="28"/>
            <w:szCs w:val="28"/>
            <w:u w:val="single"/>
            <w:lang w:val="en-US"/>
          </w:rPr>
          <w:t>p</w:t>
        </w:r>
        <w:r w:rsidRPr="00BE682C">
          <w:rPr>
            <w:rFonts w:ascii="Times New Roman" w:eastAsia="Times New Roman" w:hAnsi="Times New Roman" w:cs="Times New Roman"/>
            <w:spacing w:val="1"/>
            <w:sz w:val="28"/>
            <w:szCs w:val="28"/>
            <w:u w:val="single"/>
            <w:lang w:val="en-US"/>
          </w:rPr>
          <w:t>lo</w:t>
        </w:r>
        <w:r w:rsidRPr="00BE682C">
          <w:rPr>
            <w:rFonts w:ascii="Times New Roman" w:eastAsia="Times New Roman" w:hAnsi="Times New Roman" w:cs="Times New Roman"/>
            <w:spacing w:val="-5"/>
            <w:sz w:val="28"/>
            <w:szCs w:val="28"/>
            <w:u w:val="single"/>
            <w:lang w:val="en-US"/>
          </w:rPr>
          <w:t>m</w:t>
        </w:r>
        <w:r w:rsidRPr="00BE682C">
          <w:rPr>
            <w:rFonts w:ascii="Times New Roman" w:eastAsia="Times New Roman" w:hAnsi="Times New Roman" w:cs="Times New Roman"/>
            <w:sz w:val="28"/>
            <w:szCs w:val="28"/>
            <w:u w:val="single"/>
          </w:rPr>
          <w:t>-</w:t>
        </w:r>
        <w:r w:rsidRPr="00BE682C">
          <w:rPr>
            <w:rFonts w:ascii="Times New Roman" w:eastAsia="Times New Roman" w:hAnsi="Times New Roman" w:cs="Times New Roman"/>
            <w:spacing w:val="1"/>
            <w:sz w:val="28"/>
            <w:szCs w:val="28"/>
            <w:u w:val="single"/>
            <w:lang w:val="en-US"/>
          </w:rPr>
          <w:t>in</w:t>
        </w:r>
        <w:r w:rsidRPr="00BE682C">
          <w:rPr>
            <w:rFonts w:ascii="Times New Roman" w:eastAsia="Times New Roman" w:hAnsi="Times New Roman" w:cs="Times New Roman"/>
            <w:spacing w:val="-2"/>
            <w:sz w:val="28"/>
            <w:szCs w:val="28"/>
            <w:u w:val="single"/>
            <w:lang w:val="en-US"/>
          </w:rPr>
          <w:t>e</w:t>
        </w:r>
        <w:r w:rsidRPr="00BE682C">
          <w:rPr>
            <w:rFonts w:ascii="Times New Roman" w:eastAsia="Times New Roman" w:hAnsi="Times New Roman" w:cs="Times New Roman"/>
            <w:spacing w:val="1"/>
            <w:sz w:val="28"/>
            <w:szCs w:val="28"/>
            <w:u w:val="single"/>
            <w:lang w:val="en-US"/>
          </w:rPr>
          <w:t>t</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r</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pacing w:val="-1"/>
            <w:sz w:val="28"/>
            <w:szCs w:val="28"/>
            <w:u w:val="single"/>
          </w:rPr>
          <w:t>/</w:t>
        </w:r>
        <w:r w:rsidRPr="00BE682C">
          <w:rPr>
            <w:rFonts w:ascii="Times New Roman" w:eastAsia="Times New Roman" w:hAnsi="Times New Roman" w:cs="Times New Roman"/>
            <w:sz w:val="28"/>
            <w:szCs w:val="28"/>
            <w:u w:val="single"/>
            <w:lang w:val="en-US"/>
          </w:rPr>
          <w:t>re</w:t>
        </w:r>
        <w:r w:rsidRPr="00BE682C">
          <w:rPr>
            <w:rFonts w:ascii="Times New Roman" w:eastAsia="Times New Roman" w:hAnsi="Times New Roman" w:cs="Times New Roman"/>
            <w:spacing w:val="-1"/>
            <w:sz w:val="28"/>
            <w:szCs w:val="28"/>
            <w:u w:val="single"/>
            <w:lang w:val="en-US"/>
          </w:rPr>
          <w:t>s</w:t>
        </w:r>
        <w:r w:rsidRPr="00BE682C">
          <w:rPr>
            <w:rFonts w:ascii="Times New Roman" w:eastAsia="Times New Roman" w:hAnsi="Times New Roman" w:cs="Times New Roman"/>
            <w:spacing w:val="1"/>
            <w:sz w:val="28"/>
            <w:szCs w:val="28"/>
            <w:u w:val="single"/>
            <w:lang w:val="en-US"/>
          </w:rPr>
          <w:t>u</w:t>
        </w:r>
        <w:r w:rsidRPr="00BE682C">
          <w:rPr>
            <w:rFonts w:ascii="Times New Roman" w:eastAsia="Times New Roman" w:hAnsi="Times New Roman" w:cs="Times New Roman"/>
            <w:sz w:val="28"/>
            <w:szCs w:val="28"/>
            <w:u w:val="single"/>
            <w:lang w:val="en-US"/>
          </w:rPr>
          <w:t>r</w:t>
        </w:r>
        <w:r w:rsidRPr="00BE682C">
          <w:rPr>
            <w:rFonts w:ascii="Times New Roman" w:eastAsia="Times New Roman" w:hAnsi="Times New Roman" w:cs="Times New Roman"/>
            <w:spacing w:val="-1"/>
            <w:sz w:val="28"/>
            <w:szCs w:val="28"/>
            <w:u w:val="single"/>
            <w:lang w:val="en-US"/>
          </w:rPr>
          <w:t>s</w:t>
        </w:r>
        <w:r w:rsidRPr="00BE682C">
          <w:rPr>
            <w:rFonts w:ascii="Times New Roman" w:eastAsia="Times New Roman" w:hAnsi="Times New Roman" w:cs="Times New Roman"/>
            <w:sz w:val="28"/>
            <w:szCs w:val="28"/>
            <w:u w:val="single"/>
            <w:lang w:val="en-US"/>
          </w:rPr>
          <w:t>f</w:t>
        </w:r>
        <w:r w:rsidRPr="00BE682C">
          <w:rPr>
            <w:rFonts w:ascii="Times New Roman" w:eastAsia="Times New Roman" w:hAnsi="Times New Roman" w:cs="Times New Roman"/>
            <w:spacing w:val="-1"/>
            <w:sz w:val="28"/>
            <w:szCs w:val="28"/>
            <w:u w:val="single"/>
            <w:lang w:val="en-US"/>
          </w:rPr>
          <w:t>i</w:t>
        </w:r>
        <w:r w:rsidRPr="00BE682C">
          <w:rPr>
            <w:rFonts w:ascii="Times New Roman" w:eastAsia="Times New Roman" w:hAnsi="Times New Roman" w:cs="Times New Roman"/>
            <w:spacing w:val="1"/>
            <w:sz w:val="28"/>
            <w:szCs w:val="28"/>
            <w:u w:val="single"/>
            <w:lang w:val="en-US"/>
          </w:rPr>
          <w:t>l</w:t>
        </w:r>
        <w:r w:rsidRPr="00BE682C">
          <w:rPr>
            <w:rFonts w:ascii="Times New Roman" w:eastAsia="Times New Roman" w:hAnsi="Times New Roman" w:cs="Times New Roman"/>
            <w:spacing w:val="-1"/>
            <w:sz w:val="28"/>
            <w:szCs w:val="28"/>
            <w:u w:val="single"/>
            <w:lang w:val="en-US"/>
          </w:rPr>
          <w:t>o</w:t>
        </w:r>
        <w:r w:rsidRPr="00BE682C">
          <w:rPr>
            <w:rFonts w:ascii="Times New Roman" w:eastAsia="Times New Roman" w:hAnsi="Times New Roman" w:cs="Times New Roman"/>
            <w:sz w:val="28"/>
            <w:szCs w:val="28"/>
            <w:u w:val="single"/>
            <w:lang w:val="en-US"/>
          </w:rPr>
          <w:t>s</w:t>
        </w:r>
      </w:hyperlink>
    </w:p>
    <w:p w:rsidR="00BE682C" w:rsidRPr="00BE682C" w:rsidRDefault="00BE682C" w:rsidP="00BE682C">
      <w:pPr>
        <w:widowControl w:val="0"/>
        <w:autoSpaceDE w:val="0"/>
        <w:autoSpaceDN w:val="0"/>
        <w:adjustRightInd w:val="0"/>
        <w:spacing w:after="0" w:line="238" w:lineRule="auto"/>
        <w:ind w:right="5951"/>
        <w:rPr>
          <w:rFonts w:ascii="Times New Roman" w:eastAsia="Times New Roman" w:hAnsi="Times New Roman" w:cs="Times New Roman"/>
          <w:sz w:val="28"/>
          <w:szCs w:val="28"/>
        </w:rPr>
      </w:pPr>
    </w:p>
    <w:p w:rsidR="006240ED" w:rsidRPr="006240ED" w:rsidRDefault="006240ED" w:rsidP="00B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rPr>
          <w:rFonts w:ascii="Times New Roman" w:eastAsia="Times New Roman" w:hAnsi="Times New Roman" w:cs="Times New Roman"/>
          <w:bCs/>
          <w:sz w:val="20"/>
          <w:szCs w:val="20"/>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 xml:space="preserve">4.  </w:t>
      </w:r>
      <w:r w:rsidRPr="00B83455">
        <w:rPr>
          <w:rFonts w:ascii="Times New Roman" w:eastAsia="Times New Roman" w:hAnsi="Times New Roman" w:cs="Times New Roman"/>
          <w:b/>
          <w:bCs/>
          <w:color w:val="000000"/>
          <w:sz w:val="28"/>
          <w:szCs w:val="28"/>
          <w:lang w:eastAsia="ru-RU"/>
        </w:rPr>
        <w:t xml:space="preserve">Контрольно-оценочные материалы для </w:t>
      </w:r>
      <w:r w:rsidR="001F14EF" w:rsidRPr="00B83455">
        <w:rPr>
          <w:rFonts w:ascii="Times New Roman" w:eastAsia="Times New Roman" w:hAnsi="Times New Roman" w:cs="Times New Roman"/>
          <w:b/>
          <w:bCs/>
          <w:color w:val="000000"/>
          <w:sz w:val="28"/>
          <w:szCs w:val="28"/>
          <w:lang w:eastAsia="ru-RU"/>
        </w:rPr>
        <w:t xml:space="preserve">промежуточной </w:t>
      </w:r>
      <w:r w:rsidRPr="00B83455">
        <w:rPr>
          <w:rFonts w:ascii="Times New Roman" w:eastAsia="Times New Roman" w:hAnsi="Times New Roman" w:cs="Times New Roman"/>
          <w:b/>
          <w:bCs/>
          <w:color w:val="000000"/>
          <w:sz w:val="28"/>
          <w:szCs w:val="28"/>
          <w:lang w:eastAsia="ru-RU"/>
        </w:rPr>
        <w:t>аттестации по учебной дисциплине</w:t>
      </w:r>
    </w:p>
    <w:p w:rsidR="00D93D43" w:rsidRPr="00B83455" w:rsidRDefault="00D93D43" w:rsidP="00B8345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Оценка теоретического курса учебной дисциплины предусматривает использование зачетно – балльно - рейтенговой системы оценивания.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студентов и  изменение самой технологии обучения.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p>
    <w:tbl>
      <w:tblPr>
        <w:tblStyle w:val="a4"/>
        <w:tblW w:w="9421" w:type="dxa"/>
        <w:tblInd w:w="734" w:type="dxa"/>
        <w:tblLook w:val="04A0" w:firstRow="1" w:lastRow="0" w:firstColumn="1" w:lastColumn="0" w:noHBand="0" w:noVBand="1"/>
      </w:tblPr>
      <w:tblGrid>
        <w:gridCol w:w="9421"/>
      </w:tblGrid>
      <w:tr w:rsidR="00D93D43" w:rsidRPr="00B83455" w:rsidTr="00D93D43">
        <w:trPr>
          <w:trHeight w:val="216"/>
        </w:trPr>
        <w:tc>
          <w:tcPr>
            <w:tcW w:w="9421" w:type="dxa"/>
            <w:vAlign w:val="bottom"/>
          </w:tcPr>
          <w:p w:rsidR="00D93D43" w:rsidRPr="00B83455" w:rsidRDefault="00D93D43" w:rsidP="00B83455">
            <w:pPr>
              <w:widowControl w:val="0"/>
              <w:shd w:val="clear" w:color="auto" w:fill="FFFFFF"/>
              <w:autoSpaceDE w:val="0"/>
              <w:autoSpaceDN w:val="0"/>
              <w:adjustRightInd w:val="0"/>
              <w:rPr>
                <w:rFonts w:ascii="Times New Roman" w:hAnsi="Times New Roman"/>
                <w:sz w:val="28"/>
                <w:szCs w:val="28"/>
              </w:rPr>
            </w:pPr>
            <w:r w:rsidRPr="00B83455">
              <w:rPr>
                <w:rFonts w:ascii="Times New Roman" w:hAnsi="Times New Roman"/>
                <w:color w:val="000000"/>
                <w:sz w:val="28"/>
                <w:szCs w:val="28"/>
                <w:lang w:val="en-US"/>
              </w:rPr>
              <w:t>I</w:t>
            </w:r>
            <w:r w:rsidRPr="00B83455">
              <w:rPr>
                <w:rFonts w:ascii="Times New Roman" w:hAnsi="Times New Roman"/>
                <w:color w:val="000000"/>
                <w:sz w:val="28"/>
                <w:szCs w:val="28"/>
              </w:rPr>
              <w:t xml:space="preserve">. </w:t>
            </w:r>
            <w:r w:rsidRPr="00B83455">
              <w:rPr>
                <w:rFonts w:ascii="Times New Roman" w:eastAsia="Times New Roman" w:hAnsi="Times New Roman"/>
                <w:color w:val="000000"/>
                <w:sz w:val="28"/>
                <w:szCs w:val="28"/>
              </w:rPr>
              <w:t>ПАСПОРТ</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Назначение:</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КОМ  предназначен для  контроля  и оценки  результатов освоения учебной</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дисциплины основы философии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 xml:space="preserve">по специальности СПО   </w:t>
      </w:r>
      <w:r w:rsidRPr="00B83455">
        <w:rPr>
          <w:rFonts w:ascii="Times New Roman" w:eastAsia="Times New Roman" w:hAnsi="Times New Roman" w:cs="Times New Roman"/>
          <w:i/>
          <w:iCs/>
          <w:color w:val="000000"/>
          <w:sz w:val="28"/>
          <w:szCs w:val="28"/>
          <w:lang w:eastAsia="ru-RU"/>
        </w:rPr>
        <w:t>(код и название специальности)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
          <w:iCs/>
          <w:color w:val="000000"/>
          <w:sz w:val="28"/>
          <w:szCs w:val="28"/>
          <w:lang w:eastAsia="ru-RU"/>
        </w:rPr>
        <w:t>(</w:t>
      </w:r>
      <w:r w:rsidRPr="00B83455">
        <w:rPr>
          <w:rFonts w:ascii="Times New Roman" w:eastAsia="Times New Roman" w:hAnsi="Times New Roman" w:cs="Times New Roman"/>
          <w:i/>
          <w:iCs/>
          <w:color w:val="000000"/>
          <w:sz w:val="28"/>
          <w:szCs w:val="28"/>
          <w:lang w:eastAsia="ru-RU"/>
        </w:rPr>
        <w:t>Уровень подготовки для специальности СПО)</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heme="minorEastAsia" w:hAnsi="Times New Roman" w:cs="Times New Roman"/>
          <w:i/>
          <w:iCs/>
          <w:color w:val="000000"/>
          <w:sz w:val="28"/>
          <w:szCs w:val="28"/>
          <w:lang w:eastAsia="ru-RU"/>
        </w:rPr>
        <w:t>(</w:t>
      </w:r>
      <w:r w:rsidRPr="00B83455">
        <w:rPr>
          <w:rFonts w:ascii="Times New Roman" w:eastAsia="Times New Roman" w:hAnsi="Times New Roman" w:cs="Times New Roman"/>
          <w:i/>
          <w:iCs/>
          <w:color w:val="000000"/>
          <w:sz w:val="28"/>
          <w:szCs w:val="28"/>
          <w:lang w:eastAsia="ru-RU"/>
        </w:rPr>
        <w:t xml:space="preserve">У и 3 прописываются в соответствии с табл. 1.1. КОС и таблицей 2 ФГОС по дисциплине)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Умения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1. </w:t>
      </w:r>
      <w:r w:rsidRPr="00B83455">
        <w:rPr>
          <w:rFonts w:ascii="Times New Roman" w:eastAsiaTheme="minorEastAsia" w:hAnsi="Times New Roman" w:cs="Times New Roman"/>
          <w:sz w:val="28"/>
          <w:szCs w:val="28"/>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Cs/>
          <w:spacing w:val="-10"/>
          <w:w w:val="104"/>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2. </w:t>
      </w:r>
      <w:r w:rsidRPr="00B83455">
        <w:rPr>
          <w:rFonts w:ascii="Times New Roman" w:eastAsiaTheme="minorEastAsia" w:hAnsi="Times New Roman" w:cs="Times New Roman"/>
          <w:sz w:val="28"/>
          <w:szCs w:val="28"/>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iCs/>
          <w:spacing w:val="-10"/>
          <w:w w:val="104"/>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3. </w:t>
      </w:r>
      <w:r w:rsidRPr="00B83455">
        <w:rPr>
          <w:rFonts w:ascii="Times New Roman" w:eastAsiaTheme="minorEastAsia" w:hAnsi="Times New Roman" w:cs="Times New Roman"/>
          <w:sz w:val="28"/>
          <w:szCs w:val="28"/>
          <w:lang w:eastAsia="ru-RU"/>
        </w:rPr>
        <w:t>Определить соотношение для жизни человека свободы и ответственности, материальных и духовных ценностей.</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Cs/>
          <w:spacing w:val="-10"/>
          <w:w w:val="104"/>
          <w:sz w:val="28"/>
          <w:szCs w:val="28"/>
          <w:lang w:eastAsia="ru-RU"/>
        </w:rPr>
        <w:t xml:space="preserve">У 4. </w:t>
      </w:r>
      <w:r w:rsidRPr="00B83455">
        <w:rPr>
          <w:rFonts w:ascii="Times New Roman" w:eastAsiaTheme="minorEastAsia" w:hAnsi="Times New Roman" w:cs="Times New Roman"/>
          <w:sz w:val="28"/>
          <w:szCs w:val="28"/>
          <w:lang w:eastAsia="ru-RU"/>
        </w:rPr>
        <w:t>Сформулировать представление об истине и смысле жизни.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Знания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w:t>
      </w:r>
      <w:r w:rsidRPr="00B83455">
        <w:rPr>
          <w:rFonts w:ascii="Times New Roman" w:eastAsiaTheme="minorEastAsia" w:hAnsi="Times New Roman" w:cs="Times New Roman"/>
          <w:sz w:val="28"/>
          <w:szCs w:val="28"/>
          <w:lang w:eastAsia="ru-RU"/>
        </w:rPr>
        <w:tab/>
        <w:t>З 1. Основные категории и понятия философии.</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2. Роль философии в жизни человека и общества.</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3. Основы философского учения о бытии.</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4. Сущность процесса познания.</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5. Основы научной, философской и религиозной картин мира.</w:t>
      </w:r>
    </w:p>
    <w:p w:rsidR="00D93D43" w:rsidRPr="00B83455" w:rsidRDefault="00D93D43" w:rsidP="00B8345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6. Об условиях формирования личности, свободе и ответственности за сохранение жизни, культуры, окружающей среды.</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sz w:val="28"/>
          <w:szCs w:val="28"/>
          <w:lang w:eastAsia="ru-RU"/>
        </w:rPr>
        <w:t xml:space="preserve"> З 7. О социальных и этических проблемах, связанных с развитием и использованием достижений науки, техники и технологий.</w:t>
      </w:r>
    </w:p>
    <w:p w:rsidR="00D93D43" w:rsidRPr="00B83455" w:rsidRDefault="00D93D43" w:rsidP="00B83455">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4"/>
        <w:tblW w:w="0" w:type="auto"/>
        <w:tblInd w:w="110" w:type="dxa"/>
        <w:tblLook w:val="04A0" w:firstRow="1" w:lastRow="0" w:firstColumn="1" w:lastColumn="0" w:noHBand="0" w:noVBand="1"/>
      </w:tblPr>
      <w:tblGrid>
        <w:gridCol w:w="9464"/>
      </w:tblGrid>
      <w:tr w:rsidR="00D93D43" w:rsidRPr="00B83455" w:rsidTr="00D93D43">
        <w:tc>
          <w:tcPr>
            <w:tcW w:w="10140" w:type="dxa"/>
          </w:tcPr>
          <w:p w:rsidR="00D93D43" w:rsidRPr="00B83455" w:rsidRDefault="00D93D43" w:rsidP="00B83455">
            <w:pPr>
              <w:widowControl w:val="0"/>
              <w:shd w:val="clear" w:color="auto" w:fill="FFFFFF"/>
              <w:autoSpaceDE w:val="0"/>
              <w:autoSpaceDN w:val="0"/>
              <w:adjustRightInd w:val="0"/>
              <w:jc w:val="both"/>
              <w:rPr>
                <w:rFonts w:ascii="Times New Roman" w:hAnsi="Times New Roman"/>
                <w:sz w:val="28"/>
                <w:szCs w:val="28"/>
              </w:rPr>
            </w:pPr>
            <w:r w:rsidRPr="00B83455">
              <w:rPr>
                <w:rFonts w:ascii="Times New Roman" w:hAnsi="Times New Roman"/>
                <w:color w:val="000000"/>
                <w:sz w:val="28"/>
                <w:szCs w:val="28"/>
                <w:lang w:val="en-US"/>
              </w:rPr>
              <w:t>II</w:t>
            </w:r>
            <w:r w:rsidRPr="00B83455">
              <w:rPr>
                <w:rFonts w:ascii="Times New Roman" w:hAnsi="Times New Roman"/>
                <w:color w:val="000000"/>
                <w:sz w:val="28"/>
                <w:szCs w:val="28"/>
              </w:rPr>
              <w:t xml:space="preserve">. </w:t>
            </w:r>
            <w:r w:rsidR="00D73572" w:rsidRPr="00B83455">
              <w:rPr>
                <w:rFonts w:ascii="Times New Roman" w:eastAsia="Times New Roman" w:hAnsi="Times New Roman"/>
                <w:color w:val="000000"/>
                <w:sz w:val="28"/>
                <w:szCs w:val="28"/>
              </w:rPr>
              <w:t>ЗАДАНИЕ ДЛЯ ПРОВЕРЯЮЩЕГОСЯ</w:t>
            </w:r>
            <w:r w:rsidRPr="00B83455">
              <w:rPr>
                <w:rFonts w:ascii="Times New Roman" w:eastAsia="Times New Roman" w:hAnsi="Times New Roman"/>
                <w:color w:val="000000"/>
                <w:sz w:val="28"/>
                <w:szCs w:val="28"/>
              </w:rPr>
              <w:t>. Вариант № 1</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i/>
          <w:iCs/>
          <w:color w:val="000000"/>
          <w:sz w:val="28"/>
          <w:szCs w:val="28"/>
          <w:lang w:eastAsia="ru-RU"/>
        </w:rPr>
        <w:t xml:space="preserve"> (</w:t>
      </w:r>
      <w:r w:rsidRPr="00B83455">
        <w:rPr>
          <w:rFonts w:ascii="Times New Roman" w:eastAsia="Times New Roman" w:hAnsi="Times New Roman" w:cs="Times New Roman"/>
          <w:i/>
          <w:iCs/>
          <w:color w:val="000000"/>
          <w:sz w:val="28"/>
          <w:szCs w:val="28"/>
          <w:lang w:eastAsia="ru-RU"/>
        </w:rPr>
        <w:t>Выставляется на сайт для ознакомления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Вариант 1</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Инструкция для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Внимательно прочитайте задание.</w:t>
      </w:r>
    </w:p>
    <w:p w:rsidR="00D93D43" w:rsidRPr="00B83455" w:rsidRDefault="00D93D43" w:rsidP="00B83455">
      <w:pPr>
        <w:widowControl w:val="0"/>
        <w:shd w:val="clear" w:color="auto" w:fill="FFFFFF"/>
        <w:tabs>
          <w:tab w:val="left" w:pos="4982"/>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Время выполнения задания - ____30_____ минут</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Задание</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imes New Roman" w:hAnsi="Times New Roman" w:cs="Times New Roman"/>
          <w:i/>
          <w:iCs/>
          <w:color w:val="000000"/>
          <w:sz w:val="28"/>
          <w:szCs w:val="28"/>
          <w:lang w:eastAsia="ru-RU"/>
        </w:rPr>
        <w:t>При составлении заданий необходимо иметь в виду, что оценивается овладение умениями и знаниями, общими компетенциями, указанными а разделе 1.1 настоящего макета. Задания должны носить практикоориентированный характер.</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Литература для обучающихся: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B83455">
        <w:rPr>
          <w:rFonts w:ascii="Times New Roman" w:eastAsia="Times New Roman" w:hAnsi="Times New Roman" w:cs="Times New Roman"/>
          <w:i/>
          <w:iCs/>
          <w:color w:val="000000"/>
          <w:sz w:val="28"/>
          <w:szCs w:val="28"/>
          <w:lang w:eastAsia="ru-RU"/>
        </w:rPr>
        <w:t>Указывается,  только в том случав, если ею разрешается пользоваться на экзамене</w:t>
      </w:r>
    </w:p>
    <w:tbl>
      <w:tblPr>
        <w:tblStyle w:val="a4"/>
        <w:tblW w:w="0" w:type="auto"/>
        <w:tblInd w:w="82" w:type="dxa"/>
        <w:tblLook w:val="04A0" w:firstRow="1" w:lastRow="0" w:firstColumn="1" w:lastColumn="0" w:noHBand="0" w:noVBand="1"/>
      </w:tblPr>
      <w:tblGrid>
        <w:gridCol w:w="9492"/>
      </w:tblGrid>
      <w:tr w:rsidR="00D93D43" w:rsidRPr="00B83455" w:rsidTr="00D93D43">
        <w:tc>
          <w:tcPr>
            <w:tcW w:w="10140" w:type="dxa"/>
          </w:tcPr>
          <w:p w:rsidR="00D93D43" w:rsidRPr="00B83455" w:rsidRDefault="00D93D43" w:rsidP="00B83455">
            <w:pPr>
              <w:widowControl w:val="0"/>
              <w:autoSpaceDE w:val="0"/>
              <w:autoSpaceDN w:val="0"/>
              <w:adjustRightInd w:val="0"/>
              <w:jc w:val="both"/>
              <w:rPr>
                <w:rFonts w:ascii="Times New Roman" w:hAnsi="Times New Roman"/>
                <w:sz w:val="28"/>
                <w:szCs w:val="28"/>
              </w:rPr>
            </w:pPr>
            <w:r w:rsidRPr="00B83455">
              <w:rPr>
                <w:rFonts w:ascii="Times New Roman" w:hAnsi="Times New Roman"/>
                <w:sz w:val="28"/>
                <w:szCs w:val="28"/>
                <w:lang w:val="en-US"/>
              </w:rPr>
              <w:t>III</w:t>
            </w:r>
            <w:r w:rsidR="00D73572" w:rsidRPr="00B83455">
              <w:rPr>
                <w:rFonts w:ascii="Times New Roman" w:hAnsi="Times New Roman"/>
                <w:sz w:val="28"/>
                <w:szCs w:val="28"/>
              </w:rPr>
              <w:t>. ПАКЕТ ПРЕПОДАВАТЕЛЯ</w:t>
            </w:r>
          </w:p>
        </w:tc>
      </w:tr>
    </w:tbl>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B83455">
        <w:rPr>
          <w:rFonts w:ascii="Times New Roman" w:eastAsiaTheme="minorEastAsia" w:hAnsi="Times New Roman" w:cs="Times New Roman"/>
          <w:sz w:val="28"/>
          <w:szCs w:val="28"/>
          <w:u w:val="single"/>
          <w:lang w:val="en-US" w:eastAsia="ru-RU"/>
        </w:rPr>
        <w:t>III</w:t>
      </w:r>
      <w:r w:rsidRPr="00B83455">
        <w:rPr>
          <w:rFonts w:ascii="Times New Roman" w:eastAsiaTheme="minorEastAsia" w:hAnsi="Times New Roman" w:cs="Times New Roman"/>
          <w:sz w:val="28"/>
          <w:szCs w:val="28"/>
          <w:u w:val="single"/>
          <w:lang w:eastAsia="ru-RU"/>
        </w:rPr>
        <w:t xml:space="preserve"> а УСЛОВИЯ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B83455">
        <w:rPr>
          <w:rFonts w:ascii="Times New Roman" w:eastAsiaTheme="minorEastAsia" w:hAnsi="Times New Roman" w:cs="Times New Roman"/>
          <w:i/>
          <w:sz w:val="28"/>
          <w:szCs w:val="28"/>
          <w:lang w:eastAsia="ru-RU"/>
        </w:rPr>
        <w:t>Указать деление на подгруппы, количество</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Количество вариа</w:t>
      </w:r>
      <w:r w:rsidR="00D73572" w:rsidRPr="00B83455">
        <w:rPr>
          <w:rFonts w:ascii="Times New Roman" w:eastAsia="Times New Roman" w:hAnsi="Times New Roman" w:cs="Times New Roman"/>
          <w:b/>
          <w:bCs/>
          <w:color w:val="000000"/>
          <w:sz w:val="28"/>
          <w:szCs w:val="28"/>
          <w:lang w:eastAsia="ru-RU"/>
        </w:rPr>
        <w:t>нтов задания для проверяющегося</w:t>
      </w:r>
      <w:r w:rsidRPr="00B83455">
        <w:rPr>
          <w:rFonts w:ascii="Times New Roman" w:eastAsia="Times New Roman" w:hAnsi="Times New Roman" w:cs="Times New Roman"/>
          <w:b/>
          <w:bCs/>
          <w:color w:val="000000"/>
          <w:sz w:val="28"/>
          <w:szCs w:val="28"/>
          <w:lang w:eastAsia="ru-RU"/>
        </w:rPr>
        <w:t xml:space="preserve"> - </w:t>
      </w:r>
      <w:r w:rsidRPr="00B83455">
        <w:rPr>
          <w:rFonts w:ascii="Times New Roman" w:eastAsia="Times New Roman" w:hAnsi="Times New Roman" w:cs="Times New Roman"/>
          <w:i/>
          <w:iCs/>
          <w:color w:val="000000"/>
          <w:sz w:val="28"/>
          <w:szCs w:val="28"/>
          <w:lang w:eastAsia="ru-RU"/>
        </w:rPr>
        <w:t>возмо</w:t>
      </w:r>
      <w:r w:rsidR="00D73572" w:rsidRPr="00B83455">
        <w:rPr>
          <w:rFonts w:ascii="Times New Roman" w:eastAsia="Times New Roman" w:hAnsi="Times New Roman" w:cs="Times New Roman"/>
          <w:i/>
          <w:iCs/>
          <w:color w:val="000000"/>
          <w:sz w:val="28"/>
          <w:szCs w:val="28"/>
          <w:lang w:eastAsia="ru-RU"/>
        </w:rPr>
        <w:t>жно по количеству прверяющихся</w:t>
      </w:r>
      <w:r w:rsidRPr="00B83455">
        <w:rPr>
          <w:rFonts w:ascii="Times New Roman" w:eastAsia="Times New Roman" w:hAnsi="Times New Roman" w:cs="Times New Roman"/>
          <w:i/>
          <w:iCs/>
          <w:color w:val="000000"/>
          <w:sz w:val="28"/>
          <w:szCs w:val="28"/>
          <w:lang w:eastAsia="ru-RU"/>
        </w:rPr>
        <w:t>.</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Время выполнения задания —30 минут</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b/>
          <w:bCs/>
          <w:color w:val="000000"/>
          <w:sz w:val="28"/>
          <w:szCs w:val="28"/>
          <w:lang w:eastAsia="ru-RU"/>
        </w:rPr>
        <w:t xml:space="preserve">Оборудование: </w:t>
      </w:r>
      <w:r w:rsidRPr="00B83455">
        <w:rPr>
          <w:rFonts w:ascii="Times New Roman" w:eastAsia="Times New Roman" w:hAnsi="Times New Roman" w:cs="Times New Roman"/>
          <w:i/>
          <w:iCs/>
          <w:color w:val="000000"/>
          <w:sz w:val="28"/>
          <w:szCs w:val="28"/>
          <w:lang w:eastAsia="ru-RU"/>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Эт</w:t>
      </w:r>
      <w:r w:rsidRPr="00B83455">
        <w:rPr>
          <w:rFonts w:ascii="Times New Roman" w:eastAsia="Times New Roman" w:hAnsi="Times New Roman" w:cs="Times New Roman"/>
          <w:b/>
          <w:bCs/>
          <w:color w:val="000000"/>
          <w:sz w:val="28"/>
          <w:szCs w:val="28"/>
          <w:lang w:eastAsia="ru-RU"/>
        </w:rPr>
        <w:t>алоны ответов</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b/>
          <w:bCs/>
          <w:color w:val="000000"/>
          <w:sz w:val="28"/>
          <w:szCs w:val="28"/>
          <w:lang w:eastAsia="ru-RU"/>
        </w:rPr>
        <w:t xml:space="preserve">Экзаменационная ведомость </w:t>
      </w:r>
      <w:r w:rsidRPr="00B83455">
        <w:rPr>
          <w:rFonts w:ascii="Times New Roman" w:eastAsia="Times New Roman" w:hAnsi="Times New Roman" w:cs="Times New Roman"/>
          <w:color w:val="000000"/>
          <w:sz w:val="28"/>
          <w:szCs w:val="28"/>
          <w:lang w:eastAsia="ru-RU"/>
        </w:rPr>
        <w:t xml:space="preserve">(или оценочный лист). </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83455">
        <w:rPr>
          <w:rFonts w:ascii="Times New Roman" w:eastAsia="Times New Roman" w:hAnsi="Times New Roman" w:cs="Times New Roman"/>
          <w:color w:val="000000"/>
          <w:sz w:val="28"/>
          <w:szCs w:val="28"/>
          <w:lang w:val="en-US" w:eastAsia="ru-RU"/>
        </w:rPr>
        <w:t>III</w:t>
      </w:r>
      <w:r w:rsidRPr="00B83455">
        <w:rPr>
          <w:rFonts w:ascii="Times New Roman" w:eastAsia="Times New Roman" w:hAnsi="Times New Roman" w:cs="Times New Roman"/>
          <w:color w:val="000000"/>
          <w:sz w:val="28"/>
          <w:szCs w:val="28"/>
          <w:lang w:eastAsia="ru-RU"/>
        </w:rPr>
        <w:t xml:space="preserve"> б. КРИТЕРИИ ОЦЕНКИ</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color w:val="000000"/>
          <w:sz w:val="28"/>
          <w:szCs w:val="28"/>
          <w:lang w:eastAsia="ru-RU"/>
        </w:rPr>
        <w:t>____________________________________________________________________</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heme="minorEastAsia" w:hAnsi="Times New Roman" w:cs="Times New Roman"/>
          <w:b/>
          <w:bCs/>
          <w:color w:val="000000"/>
          <w:sz w:val="28"/>
          <w:szCs w:val="28"/>
          <w:lang w:eastAsia="ru-RU"/>
        </w:rPr>
        <w:t xml:space="preserve">5. </w:t>
      </w:r>
      <w:r w:rsidRPr="00B83455">
        <w:rPr>
          <w:rFonts w:ascii="Times New Roman" w:eastAsia="Times New Roman" w:hAnsi="Times New Roman" w:cs="Times New Roman"/>
          <w:b/>
          <w:bCs/>
          <w:color w:val="000000"/>
          <w:sz w:val="28"/>
          <w:szCs w:val="28"/>
          <w:lang w:eastAsia="ru-RU"/>
        </w:rPr>
        <w:t>Приложения. Задания для оценки освоения дисциплины</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83455">
        <w:rPr>
          <w:rFonts w:ascii="Times New Roman" w:eastAsia="Times New Roman" w:hAnsi="Times New Roman" w:cs="Times New Roman"/>
          <w:i/>
          <w:iCs/>
          <w:color w:val="000000"/>
          <w:sz w:val="28"/>
          <w:szCs w:val="28"/>
          <w:lang w:eastAsia="ru-RU"/>
        </w:rPr>
        <w:t>Раздел заполняется в логической последовательности, выстроенной в рабочей программе учебной дисциплины и календарно-тематическом плане. Можно опираться па таблицу 2 данного документа</w:t>
      </w:r>
    </w:p>
    <w:p w:rsidR="00D93D43" w:rsidRPr="00B83455" w:rsidRDefault="00D93D43" w:rsidP="00B834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93D43" w:rsidRPr="00D93D43" w:rsidRDefault="00D93D43" w:rsidP="00BE682C">
      <w:pPr>
        <w:widowControl w:val="0"/>
        <w:shd w:val="clear" w:color="auto" w:fill="FFFFFF"/>
        <w:autoSpaceDE w:val="0"/>
        <w:autoSpaceDN w:val="0"/>
        <w:adjustRightInd w:val="0"/>
        <w:spacing w:before="360" w:after="0" w:line="360" w:lineRule="auto"/>
        <w:ind w:right="91"/>
        <w:jc w:val="both"/>
        <w:rPr>
          <w:rFonts w:ascii="Times New Roman" w:eastAsiaTheme="minorEastAsia" w:hAnsi="Times New Roman" w:cs="Times New Roman"/>
          <w:sz w:val="28"/>
          <w:szCs w:val="28"/>
          <w:lang w:eastAsia="ru-RU"/>
        </w:rPr>
      </w:pPr>
    </w:p>
    <w:p w:rsidR="00D93D43" w:rsidRPr="00D93D43" w:rsidRDefault="00D93D43" w:rsidP="00BE682C">
      <w:pPr>
        <w:widowControl w:val="0"/>
        <w:shd w:val="clear" w:color="auto" w:fill="FFFFFF"/>
        <w:autoSpaceDE w:val="0"/>
        <w:autoSpaceDN w:val="0"/>
        <w:adjustRightInd w:val="0"/>
        <w:spacing w:before="360" w:after="0" w:line="360" w:lineRule="auto"/>
        <w:ind w:right="91"/>
        <w:jc w:val="both"/>
        <w:rPr>
          <w:rFonts w:ascii="Times New Roman" w:eastAsiaTheme="minorEastAsia" w:hAnsi="Times New Roman" w:cs="Times New Roman"/>
          <w:sz w:val="28"/>
          <w:szCs w:val="28"/>
          <w:lang w:eastAsia="ru-RU"/>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931BC9" w:rsidRDefault="00931BC9" w:rsidP="00BE682C">
      <w:pPr>
        <w:spacing w:after="0"/>
        <w:jc w:val="center"/>
        <w:rPr>
          <w:rFonts w:ascii="Times New Roman" w:eastAsia="Calibri" w:hAnsi="Times New Roman" w:cs="Times New Roman"/>
          <w:b/>
          <w:sz w:val="32"/>
          <w:szCs w:val="32"/>
        </w:rPr>
      </w:pPr>
    </w:p>
    <w:p w:rsidR="00C32A65" w:rsidRDefault="00C32A65" w:rsidP="00BE682C">
      <w:pPr>
        <w:spacing w:after="0"/>
        <w:jc w:val="center"/>
        <w:rPr>
          <w:rFonts w:ascii="Times New Roman" w:eastAsia="Calibri" w:hAnsi="Times New Roman" w:cs="Times New Roman"/>
          <w:b/>
          <w:sz w:val="32"/>
          <w:szCs w:val="32"/>
        </w:rPr>
        <w:sectPr w:rsidR="00C32A65" w:rsidSect="00EB1C39">
          <w:pgSz w:w="11909" w:h="16834"/>
          <w:pgMar w:top="1134" w:right="850" w:bottom="1134" w:left="1701" w:header="720" w:footer="720" w:gutter="0"/>
          <w:cols w:space="60"/>
          <w:noEndnote/>
          <w:docGrid w:linePitch="299"/>
        </w:sectPr>
      </w:pPr>
    </w:p>
    <w:p w:rsidR="00C32A65" w:rsidRDefault="00C32A65" w:rsidP="00BE682C">
      <w:pPr>
        <w:spacing w:after="0"/>
        <w:jc w:val="center"/>
        <w:rPr>
          <w:rFonts w:ascii="Times New Roman" w:eastAsia="Calibri" w:hAnsi="Times New Roman" w:cs="Times New Roman"/>
          <w:b/>
          <w:sz w:val="32"/>
          <w:szCs w:val="32"/>
        </w:rPr>
      </w:pPr>
    </w:p>
    <w:p w:rsidR="00931BC9" w:rsidRPr="000532BF" w:rsidRDefault="00910822" w:rsidP="00EB1C39">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5.</w:t>
      </w:r>
      <w:r w:rsidR="00EB1C39">
        <w:rPr>
          <w:rFonts w:ascii="Times New Roman" w:eastAsia="Calibri" w:hAnsi="Times New Roman" w:cs="Times New Roman"/>
          <w:b/>
          <w:sz w:val="32"/>
          <w:szCs w:val="32"/>
        </w:rPr>
        <w:t xml:space="preserve"> </w:t>
      </w:r>
      <w:r w:rsidR="00931BC9" w:rsidRPr="000532BF">
        <w:rPr>
          <w:rFonts w:ascii="Times New Roman" w:eastAsia="Calibri" w:hAnsi="Times New Roman" w:cs="Times New Roman"/>
          <w:b/>
          <w:sz w:val="32"/>
          <w:szCs w:val="32"/>
        </w:rPr>
        <w:t>Приложение.</w:t>
      </w: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 </w:t>
      </w:r>
      <w:r w:rsidR="00931BC9" w:rsidRPr="00EE44BC">
        <w:rPr>
          <w:rFonts w:ascii="Times New Roman" w:eastAsia="Calibri" w:hAnsi="Times New Roman" w:cs="Times New Roman"/>
          <w:b/>
          <w:sz w:val="28"/>
          <w:szCs w:val="28"/>
        </w:rPr>
        <w:t>Основные направления и разделы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090"/>
        <w:gridCol w:w="2547"/>
        <w:gridCol w:w="3452"/>
        <w:gridCol w:w="2643"/>
        <w:gridCol w:w="3827"/>
      </w:tblGrid>
      <w:tr w:rsidR="00931BC9" w:rsidRPr="00EE44BC" w:rsidTr="00931BC9">
        <w:trPr>
          <w:trHeight w:val="536"/>
        </w:trPr>
        <w:tc>
          <w:tcPr>
            <w:tcW w:w="5637"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Предмет и определение философии</w:t>
            </w:r>
          </w:p>
          <w:p w:rsidR="00931BC9" w:rsidRPr="00EE44BC" w:rsidRDefault="00931BC9" w:rsidP="00BE682C">
            <w:pPr>
              <w:rPr>
                <w:sz w:val="28"/>
                <w:szCs w:val="28"/>
              </w:rPr>
            </w:pPr>
            <w:r w:rsidRPr="00EE44BC">
              <w:rPr>
                <w:sz w:val="28"/>
                <w:szCs w:val="28"/>
              </w:rPr>
              <w:t xml:space="preserve">Цели работы: Закрепление теоретических знаний полученных на занятиях. Приобретение навыков философствования. </w:t>
            </w:r>
          </w:p>
          <w:p w:rsidR="00931BC9" w:rsidRPr="00EE44BC" w:rsidRDefault="00931BC9" w:rsidP="00BE682C">
            <w:pPr>
              <w:rPr>
                <w:sz w:val="28"/>
                <w:szCs w:val="28"/>
              </w:rPr>
            </w:pPr>
          </w:p>
          <w:p w:rsidR="00931BC9" w:rsidRPr="00EE44BC" w:rsidRDefault="00931BC9" w:rsidP="00BE682C">
            <w:pPr>
              <w:rPr>
                <w:sz w:val="28"/>
                <w:szCs w:val="28"/>
              </w:rPr>
            </w:pPr>
            <w:r w:rsidRPr="00EE44BC">
              <w:rPr>
                <w:sz w:val="28"/>
                <w:szCs w:val="28"/>
              </w:rPr>
              <w:t>ВЫПОЛНЕНИЕ РАБОТЫ</w:t>
            </w:r>
          </w:p>
        </w:tc>
        <w:tc>
          <w:tcPr>
            <w:tcW w:w="6095" w:type="dxa"/>
            <w:gridSpan w:val="2"/>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6095"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Предпосылки философии</w:t>
            </w:r>
          </w:p>
        </w:tc>
      </w:tr>
      <w:tr w:rsidR="00931BC9" w:rsidRPr="00EE44BC" w:rsidTr="00931BC9">
        <w:trPr>
          <w:trHeight w:val="2211"/>
        </w:trPr>
        <w:tc>
          <w:tcPr>
            <w:tcW w:w="3090"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Дайте определения понятию «философия».</w:t>
            </w:r>
          </w:p>
        </w:tc>
        <w:tc>
          <w:tcPr>
            <w:tcW w:w="5999" w:type="dxa"/>
            <w:gridSpan w:val="2"/>
          </w:tcPr>
          <w:p w:rsidR="00931BC9" w:rsidRPr="00EE44BC" w:rsidRDefault="00931BC9" w:rsidP="00BE682C">
            <w:pPr>
              <w:jc w:val="both"/>
              <w:rPr>
                <w:sz w:val="28"/>
                <w:szCs w:val="28"/>
              </w:rPr>
            </w:pPr>
            <w:r w:rsidRPr="00EE44BC">
              <w:rPr>
                <w:sz w:val="28"/>
                <w:szCs w:val="28"/>
              </w:rPr>
              <w:t>Напишите определение, которое вам представляется наиболее правильным и полным.  Объясните почему? 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p w:rsidR="00931BC9" w:rsidRPr="00EE44BC" w:rsidRDefault="00931BC9" w:rsidP="00BE682C">
            <w:pPr>
              <w:jc w:val="both"/>
              <w:rPr>
                <w:sz w:val="28"/>
                <w:szCs w:val="28"/>
              </w:rPr>
            </w:pPr>
          </w:p>
          <w:p w:rsidR="00931BC9" w:rsidRPr="00EE44BC" w:rsidRDefault="00931BC9" w:rsidP="00BE682C">
            <w:pPr>
              <w:jc w:val="both"/>
              <w:rPr>
                <w:sz w:val="28"/>
                <w:szCs w:val="28"/>
              </w:rPr>
            </w:pPr>
          </w:p>
        </w:tc>
        <w:tc>
          <w:tcPr>
            <w:tcW w:w="6470" w:type="dxa"/>
            <w:gridSpan w:val="2"/>
          </w:tcPr>
          <w:p w:rsidR="00931BC9" w:rsidRPr="00EE44BC" w:rsidRDefault="00931BC9" w:rsidP="00BE682C">
            <w:pPr>
              <w:jc w:val="both"/>
              <w:rPr>
                <w:sz w:val="28"/>
                <w:szCs w:val="28"/>
              </w:rPr>
            </w:pPr>
            <w:r w:rsidRPr="00EE44BC">
              <w:rPr>
                <w:sz w:val="28"/>
                <w:szCs w:val="28"/>
              </w:rPr>
              <w:t>Где зародились философские знания? Кто был первым философом? 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tc>
      </w:tr>
      <w:tr w:rsidR="00931BC9" w:rsidRPr="00EE44BC" w:rsidTr="00931BC9">
        <w:trPr>
          <w:trHeight w:val="299"/>
        </w:trPr>
        <w:tc>
          <w:tcPr>
            <w:tcW w:w="15559" w:type="dxa"/>
            <w:gridSpan w:val="5"/>
          </w:tcPr>
          <w:p w:rsidR="00931BC9" w:rsidRPr="00EE44BC" w:rsidRDefault="00931BC9" w:rsidP="00BE682C">
            <w:pPr>
              <w:jc w:val="center"/>
              <w:rPr>
                <w:b/>
                <w:sz w:val="28"/>
                <w:szCs w:val="28"/>
              </w:rPr>
            </w:pPr>
            <w:r w:rsidRPr="00EE44BC">
              <w:rPr>
                <w:b/>
                <w:sz w:val="28"/>
                <w:szCs w:val="28"/>
              </w:rPr>
              <w:t>Задание № 2.  Возникновение философии</w:t>
            </w:r>
          </w:p>
        </w:tc>
      </w:tr>
      <w:tr w:rsidR="00931BC9" w:rsidRPr="00EE44BC" w:rsidTr="00931BC9">
        <w:trPr>
          <w:trHeight w:val="503"/>
        </w:trPr>
        <w:tc>
          <w:tcPr>
            <w:tcW w:w="3090" w:type="dxa"/>
          </w:tcPr>
          <w:p w:rsidR="00931BC9" w:rsidRPr="00EE44BC" w:rsidRDefault="00931BC9" w:rsidP="00BE682C">
            <w:pPr>
              <w:rPr>
                <w:sz w:val="28"/>
                <w:szCs w:val="28"/>
              </w:rPr>
            </w:pPr>
            <w:r w:rsidRPr="00EE44BC">
              <w:rPr>
                <w:b/>
                <w:sz w:val="28"/>
                <w:szCs w:val="28"/>
              </w:rPr>
              <w:t xml:space="preserve">2.1. </w:t>
            </w:r>
            <w:r w:rsidRPr="00EE44BC">
              <w:rPr>
                <w:sz w:val="28"/>
                <w:szCs w:val="28"/>
              </w:rPr>
              <w:t>Где и почему философия оформилась в самостоятельную науку?</w:t>
            </w:r>
          </w:p>
        </w:tc>
        <w:tc>
          <w:tcPr>
            <w:tcW w:w="5999" w:type="dxa"/>
            <w:gridSpan w:val="2"/>
          </w:tcPr>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6470" w:type="dxa"/>
            <w:gridSpan w:val="2"/>
          </w:tcPr>
          <w:p w:rsidR="00931BC9" w:rsidRPr="00EE44BC" w:rsidRDefault="00931BC9" w:rsidP="00BE682C">
            <w:pPr>
              <w:rPr>
                <w:sz w:val="28"/>
                <w:szCs w:val="28"/>
              </w:rPr>
            </w:pPr>
            <w:r w:rsidRPr="00EE44BC">
              <w:rPr>
                <w:sz w:val="28"/>
                <w:szCs w:val="28"/>
              </w:rPr>
              <w:t>Напишите, что говорит о научности философии:_____________________________________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3. Сделайте вывод о предпосылках и причинах возникновения философии</w:t>
            </w: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4. Что значит фраза: «Люди, для того, чтобы быть людьми, должны философствовать»?</w:t>
            </w:r>
          </w:p>
          <w:p w:rsidR="00931BC9" w:rsidRPr="00EE44BC" w:rsidRDefault="00931BC9" w:rsidP="00BE682C">
            <w:pPr>
              <w:jc w:val="center"/>
              <w:rPr>
                <w:b/>
                <w:sz w:val="28"/>
                <w:szCs w:val="28"/>
              </w:rPr>
            </w:pP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Default="00931BC9" w:rsidP="00BE682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120CF1">
              <w:rPr>
                <w:rFonts w:ascii="Times New Roman" w:hAnsi="Times New Roman" w:cs="Times New Roman"/>
                <w:sz w:val="24"/>
                <w:szCs w:val="24"/>
              </w:rPr>
              <w:t>Горелов А.А. Основы философии: учебник для студ. учреждений сред. проф. образования/ А.А. Горелов.-13-е изд., стер. – М.: Издательский центр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2  </w:t>
      </w:r>
      <w:r w:rsidR="00931BC9" w:rsidRPr="00EE44BC">
        <w:rPr>
          <w:rFonts w:ascii="Times New Roman" w:eastAsia="Calibri" w:hAnsi="Times New Roman" w:cs="Times New Roman"/>
          <w:b/>
          <w:sz w:val="28"/>
          <w:szCs w:val="28"/>
        </w:rPr>
        <w:t>«Философские школы Древней Греции»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920"/>
        <w:gridCol w:w="425"/>
        <w:gridCol w:w="284"/>
        <w:gridCol w:w="1701"/>
        <w:gridCol w:w="3398"/>
        <w:gridCol w:w="3831"/>
      </w:tblGrid>
      <w:tr w:rsidR="00931BC9" w:rsidRPr="00EE44BC" w:rsidTr="00931BC9">
        <w:trPr>
          <w:trHeight w:val="536"/>
        </w:trPr>
        <w:tc>
          <w:tcPr>
            <w:tcW w:w="6345" w:type="dxa"/>
            <w:gridSpan w:val="2"/>
            <w:vMerge w:val="restart"/>
            <w:tcBorders>
              <w:top w:val="nil"/>
              <w:left w:val="nil"/>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Тема: «Философские школы Древней Греции»</w:t>
            </w:r>
          </w:p>
          <w:p w:rsidR="00931BC9" w:rsidRPr="00EE44BC" w:rsidRDefault="00931BC9" w:rsidP="00BE682C">
            <w:pPr>
              <w:rPr>
                <w:sz w:val="28"/>
                <w:szCs w:val="28"/>
              </w:rPr>
            </w:pPr>
            <w:r w:rsidRPr="00EE44BC">
              <w:rPr>
                <w:sz w:val="28"/>
                <w:szCs w:val="28"/>
              </w:rPr>
              <w:t>Цели работы:  Научиться сравнивать философию Древнего Китая и Древней Индии. Приобретение навыков философствования.</w:t>
            </w:r>
          </w:p>
          <w:p w:rsidR="00931BC9" w:rsidRPr="00EE44BC" w:rsidRDefault="00931BC9" w:rsidP="00BE682C">
            <w:pPr>
              <w:rPr>
                <w:sz w:val="28"/>
                <w:szCs w:val="28"/>
              </w:rPr>
            </w:pPr>
            <w:r w:rsidRPr="00EE44BC">
              <w:rPr>
                <w:sz w:val="28"/>
                <w:szCs w:val="28"/>
              </w:rPr>
              <w:t>Воспитательная: Осознать специфику культур разных стран и народов.</w:t>
            </w:r>
          </w:p>
          <w:p w:rsidR="00931BC9" w:rsidRPr="00EE44BC" w:rsidRDefault="00931BC9" w:rsidP="00BE682C">
            <w:pPr>
              <w:rPr>
                <w:sz w:val="28"/>
                <w:szCs w:val="28"/>
              </w:rPr>
            </w:pPr>
            <w:r w:rsidRPr="00EE44BC">
              <w:rPr>
                <w:sz w:val="28"/>
                <w:szCs w:val="28"/>
              </w:rPr>
              <w:t>ВЫПОЛНЕНИЕ РАБОТЫ</w:t>
            </w:r>
          </w:p>
        </w:tc>
        <w:tc>
          <w:tcPr>
            <w:tcW w:w="5383"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Группа</w:t>
            </w:r>
          </w:p>
        </w:tc>
        <w:tc>
          <w:tcPr>
            <w:tcW w:w="3831"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5383"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Фамилия, имя</w:t>
            </w:r>
          </w:p>
        </w:tc>
        <w:tc>
          <w:tcPr>
            <w:tcW w:w="3831"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1377"/>
        </w:trPr>
        <w:tc>
          <w:tcPr>
            <w:tcW w:w="6345"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9214"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1. </w:t>
            </w:r>
          </w:p>
        </w:tc>
      </w:tr>
      <w:tr w:rsidR="00931BC9" w:rsidRPr="00EE44BC" w:rsidTr="00931BC9">
        <w:trPr>
          <w:trHeight w:val="695"/>
        </w:trPr>
        <w:tc>
          <w:tcPr>
            <w:tcW w:w="8330" w:type="dxa"/>
            <w:gridSpan w:val="4"/>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rPr>
            </w:pPr>
            <w:r w:rsidRPr="00EE44BC">
              <w:rPr>
                <w:b/>
                <w:sz w:val="28"/>
                <w:szCs w:val="28"/>
              </w:rPr>
              <w:t>1.1.</w:t>
            </w:r>
            <w:r w:rsidRPr="00EE44BC">
              <w:rPr>
                <w:sz w:val="28"/>
                <w:szCs w:val="28"/>
              </w:rPr>
              <w:t xml:space="preserve"> </w:t>
            </w:r>
            <w:r w:rsidRPr="00EE44BC">
              <w:rPr>
                <w:sz w:val="28"/>
              </w:rPr>
              <w:t xml:space="preserve"> Сократ в молодости обучался в школе:</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софистов;          b. пифагорейцев;</w:t>
            </w:r>
          </w:p>
          <w:p w:rsidR="00931BC9" w:rsidRPr="00EE44BC" w:rsidRDefault="00931BC9" w:rsidP="00BE682C">
            <w:pPr>
              <w:rPr>
                <w:sz w:val="28"/>
              </w:rPr>
            </w:pPr>
            <w:r w:rsidRPr="00EE44BC">
              <w:rPr>
                <w:sz w:val="28"/>
              </w:rPr>
              <w:t>c. милетцев;          d. элеатов</w:t>
            </w:r>
          </w:p>
        </w:tc>
      </w:tr>
      <w:tr w:rsidR="00931BC9" w:rsidRPr="00EE44BC" w:rsidTr="00931BC9">
        <w:trPr>
          <w:trHeight w:val="299"/>
        </w:trPr>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2.  </w:t>
            </w:r>
          </w:p>
        </w:tc>
      </w:tr>
      <w:tr w:rsidR="00931BC9" w:rsidRPr="00EE44BC" w:rsidTr="00931BC9">
        <w:trPr>
          <w:trHeight w:val="607"/>
        </w:trPr>
        <w:tc>
          <w:tcPr>
            <w:tcW w:w="8330" w:type="dxa"/>
            <w:gridSpan w:val="4"/>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rPr>
            </w:pPr>
            <w:r w:rsidRPr="00EE44BC">
              <w:rPr>
                <w:b/>
                <w:sz w:val="28"/>
                <w:szCs w:val="28"/>
              </w:rPr>
              <w:t xml:space="preserve">2.1. </w:t>
            </w:r>
            <w:r w:rsidRPr="00EE44BC">
              <w:rPr>
                <w:sz w:val="28"/>
              </w:rPr>
              <w:t xml:space="preserve"> По мнению этого философа счастье- конечная цель и конечное благо. Кто этот философ?</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Пирон;               b. Сократ;</w:t>
            </w:r>
          </w:p>
          <w:p w:rsidR="00931BC9" w:rsidRPr="00EE44BC" w:rsidRDefault="00931BC9" w:rsidP="00BE682C">
            <w:pPr>
              <w:rPr>
                <w:sz w:val="28"/>
              </w:rPr>
            </w:pPr>
            <w:r w:rsidRPr="00EE44BC">
              <w:rPr>
                <w:sz w:val="28"/>
              </w:rPr>
              <w:t>c. Диоген;              d.Аристотель</w:t>
            </w:r>
          </w:p>
        </w:tc>
      </w:tr>
      <w:tr w:rsidR="00931BC9" w:rsidRPr="00EE44BC" w:rsidTr="00931BC9">
        <w:trPr>
          <w:trHeight w:val="282"/>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3.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3.1.</w:t>
            </w:r>
            <w:r w:rsidRPr="00EE44BC">
              <w:rPr>
                <w:sz w:val="28"/>
              </w:rPr>
              <w:t xml:space="preserve">  В центре внимания основанной Пифагором школы было то, что по мнению философа, лежит в основе всего сущего, это:</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порядок;              b. Бог;</w:t>
            </w:r>
          </w:p>
          <w:p w:rsidR="00931BC9" w:rsidRPr="00EE44BC" w:rsidRDefault="00931BC9" w:rsidP="00BE682C">
            <w:pPr>
              <w:rPr>
                <w:sz w:val="28"/>
              </w:rPr>
            </w:pPr>
            <w:r w:rsidRPr="00EE44BC">
              <w:rPr>
                <w:sz w:val="28"/>
              </w:rPr>
              <w:t>c. разум;                  d. число</w:t>
            </w:r>
          </w:p>
        </w:tc>
      </w:tr>
      <w:tr w:rsidR="00931BC9" w:rsidRPr="00EE44BC" w:rsidTr="00931BC9">
        <w:trPr>
          <w:trHeight w:val="274"/>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4.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4.1. </w:t>
            </w:r>
            <w:r w:rsidRPr="00EE44BC">
              <w:rPr>
                <w:sz w:val="28"/>
              </w:rPr>
              <w:t xml:space="preserve"> Впервые в центр философии ставит проблему человека как морального существа:</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Протагор;            b. Платон;</w:t>
            </w:r>
          </w:p>
          <w:p w:rsidR="00931BC9" w:rsidRPr="00EE44BC" w:rsidRDefault="00931BC9" w:rsidP="00BE682C">
            <w:pPr>
              <w:rPr>
                <w:sz w:val="28"/>
              </w:rPr>
            </w:pPr>
            <w:r w:rsidRPr="00EE44BC">
              <w:rPr>
                <w:sz w:val="28"/>
              </w:rPr>
              <w:t>c. Сократ;                d. Зенон</w:t>
            </w:r>
          </w:p>
        </w:tc>
      </w:tr>
      <w:tr w:rsidR="00931BC9" w:rsidRPr="00EE44BC" w:rsidTr="00931BC9">
        <w:trPr>
          <w:trHeight w:val="338"/>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5.  </w:t>
            </w:r>
          </w:p>
        </w:tc>
      </w:tr>
      <w:tr w:rsidR="00931BC9" w:rsidRPr="00EE44BC" w:rsidTr="00931BC9">
        <w:trPr>
          <w:trHeight w:val="503"/>
        </w:trPr>
        <w:tc>
          <w:tcPr>
            <w:tcW w:w="8330"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5.1. </w:t>
            </w:r>
            <w:r w:rsidRPr="00EE44BC">
              <w:rPr>
                <w:sz w:val="28"/>
              </w:rPr>
              <w:t xml:space="preserve"> В древневосточной философии это понятие включает в себя и представление об энергии, поддерживающей все сущее:</w:t>
            </w:r>
          </w:p>
        </w:tc>
        <w:tc>
          <w:tcPr>
            <w:tcW w:w="7229"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a. карма;                  b. нирвана;</w:t>
            </w:r>
          </w:p>
          <w:p w:rsidR="00931BC9" w:rsidRPr="00EE44BC" w:rsidRDefault="00931BC9" w:rsidP="00BE682C">
            <w:pPr>
              <w:rPr>
                <w:sz w:val="28"/>
              </w:rPr>
            </w:pPr>
            <w:r w:rsidRPr="00EE44BC">
              <w:rPr>
                <w:sz w:val="28"/>
              </w:rPr>
              <w:t>c. дао;                      d. сансара</w:t>
            </w:r>
          </w:p>
        </w:tc>
      </w:tr>
      <w:tr w:rsidR="00931BC9" w:rsidRPr="00EE44BC" w:rsidTr="00931BC9">
        <w:trPr>
          <w:trHeight w:val="328"/>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 xml:space="preserve">Задание № 6.  </w:t>
            </w:r>
          </w:p>
        </w:tc>
      </w:tr>
      <w:tr w:rsidR="00931BC9" w:rsidRPr="00EE44BC" w:rsidTr="00931BC9">
        <w:trPr>
          <w:trHeight w:val="503"/>
        </w:trPr>
        <w:tc>
          <w:tcPr>
            <w:tcW w:w="662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b/>
                <w:sz w:val="28"/>
              </w:rPr>
              <w:t xml:space="preserve">6.1. </w:t>
            </w:r>
            <w:r w:rsidRPr="00EE44BC">
              <w:rPr>
                <w:sz w:val="28"/>
              </w:rPr>
              <w:t xml:space="preserve"> Карма в древнеиндийской философии - это:</w:t>
            </w:r>
          </w:p>
          <w:p w:rsidR="00931BC9" w:rsidRPr="00EE44BC" w:rsidRDefault="00931BC9" w:rsidP="00BE682C">
            <w:pPr>
              <w:rPr>
                <w:sz w:val="28"/>
              </w:rPr>
            </w:pPr>
          </w:p>
          <w:p w:rsidR="00931BC9" w:rsidRPr="00EE44BC" w:rsidRDefault="00931BC9" w:rsidP="00BE682C">
            <w:pPr>
              <w:rPr>
                <w:sz w:val="28"/>
              </w:rPr>
            </w:pPr>
          </w:p>
        </w:tc>
        <w:tc>
          <w:tcPr>
            <w:tcW w:w="893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rPr>
            </w:pPr>
            <w:r w:rsidRPr="00EE44BC">
              <w:rPr>
                <w:sz w:val="28"/>
              </w:rPr>
              <w:t xml:space="preserve">a. Закон вечного круговорота бытия;  </w:t>
            </w:r>
          </w:p>
          <w:p w:rsidR="00931BC9" w:rsidRPr="00EE44BC" w:rsidRDefault="00931BC9" w:rsidP="00BE682C">
            <w:pPr>
              <w:rPr>
                <w:sz w:val="28"/>
              </w:rPr>
            </w:pPr>
            <w:r w:rsidRPr="00EE44BC">
              <w:rPr>
                <w:sz w:val="28"/>
              </w:rPr>
              <w:t xml:space="preserve">b. Понятие долга и предназначения; </w:t>
            </w:r>
          </w:p>
          <w:p w:rsidR="00931BC9" w:rsidRPr="00EE44BC" w:rsidRDefault="00931BC9" w:rsidP="00BE682C">
            <w:pPr>
              <w:rPr>
                <w:sz w:val="28"/>
              </w:rPr>
            </w:pPr>
            <w:r w:rsidRPr="00EE44BC">
              <w:rPr>
                <w:sz w:val="28"/>
              </w:rPr>
              <w:t xml:space="preserve">c. Закон воздания;                     </w:t>
            </w:r>
          </w:p>
          <w:p w:rsidR="00931BC9" w:rsidRPr="00EE44BC" w:rsidRDefault="00931BC9" w:rsidP="00BE682C">
            <w:pPr>
              <w:rPr>
                <w:sz w:val="28"/>
              </w:rPr>
            </w:pPr>
            <w:r w:rsidRPr="00EE44BC">
              <w:rPr>
                <w:sz w:val="28"/>
              </w:rPr>
              <w:t>d. Выход за пределы круга перевоплощений</w:t>
            </w:r>
          </w:p>
          <w:p w:rsidR="00931BC9" w:rsidRPr="00EE44BC" w:rsidRDefault="00931BC9" w:rsidP="00BE682C">
            <w:pPr>
              <w:rPr>
                <w:sz w:val="28"/>
              </w:rPr>
            </w:pPr>
          </w:p>
        </w:tc>
      </w:tr>
      <w:tr w:rsidR="00931BC9" w:rsidRPr="00EE44BC" w:rsidTr="00931BC9">
        <w:trPr>
          <w:trHeight w:val="349"/>
        </w:trPr>
        <w:tc>
          <w:tcPr>
            <w:tcW w:w="15559"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Pr>
                <w:b/>
                <w:sz w:val="28"/>
                <w:szCs w:val="28"/>
              </w:rPr>
              <w:t>Задание № 7</w:t>
            </w:r>
            <w:r w:rsidRPr="00EE44BC">
              <w:rPr>
                <w:b/>
                <w:sz w:val="28"/>
                <w:szCs w:val="28"/>
              </w:rPr>
              <w:t>. Прокомментируйте</w:t>
            </w:r>
          </w:p>
        </w:tc>
      </w:tr>
      <w:tr w:rsidR="00931BC9" w:rsidRPr="00EE44BC" w:rsidTr="00931BC9">
        <w:trPr>
          <w:trHeight w:val="1251"/>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8.1. </w:t>
            </w:r>
            <w:r w:rsidRPr="00EE44BC">
              <w:rPr>
                <w:sz w:val="28"/>
                <w:szCs w:val="28"/>
              </w:rPr>
              <w:t>“ Лучше мужественно умереть, чем жить в позоре” (Сократ)</w:t>
            </w:r>
          </w:p>
          <w:p w:rsidR="00931BC9" w:rsidRPr="00EE44BC" w:rsidRDefault="00931BC9" w:rsidP="00BE682C">
            <w:pPr>
              <w:rPr>
                <w:sz w:val="28"/>
                <w:szCs w:val="28"/>
              </w:rPr>
            </w:pPr>
            <w:r w:rsidRPr="00EE44BC">
              <w:rPr>
                <w:sz w:val="28"/>
                <w:szCs w:val="28"/>
              </w:rPr>
              <w:t xml:space="preserve"> В чем глубинный смысл данного высказывания?</w:t>
            </w:r>
          </w:p>
          <w:p w:rsidR="00931BC9" w:rsidRPr="00EE44BC" w:rsidRDefault="00931BC9" w:rsidP="00BE682C">
            <w:pPr>
              <w:rPr>
                <w:sz w:val="28"/>
                <w:szCs w:val="28"/>
              </w:rPr>
            </w:pPr>
            <w:r w:rsidRPr="00EE44BC">
              <w:rPr>
                <w:sz w:val="28"/>
                <w:szCs w:val="28"/>
              </w:rPr>
              <w:t xml:space="preserve"> Как оно связано с судьбой философа?</w:t>
            </w:r>
          </w:p>
          <w:p w:rsidR="00931BC9" w:rsidRPr="00EE44BC" w:rsidRDefault="00931BC9" w:rsidP="00BE682C">
            <w:pPr>
              <w:rPr>
                <w:sz w:val="28"/>
                <w:szCs w:val="28"/>
              </w:rPr>
            </w:pPr>
            <w:r w:rsidRPr="00EE44BC">
              <w:rPr>
                <w:sz w:val="28"/>
                <w:szCs w:val="28"/>
              </w:rPr>
              <w:t xml:space="preserve"> Как вы оцениваете поступок Сократа - его смерть?</w:t>
            </w:r>
          </w:p>
          <w:p w:rsidR="00931BC9" w:rsidRPr="00EE44BC" w:rsidRDefault="00931BC9" w:rsidP="00BE682C">
            <w:pPr>
              <w:rPr>
                <w:sz w:val="28"/>
                <w:szCs w:val="28"/>
              </w:rPr>
            </w:pPr>
          </w:p>
        </w:tc>
      </w:tr>
      <w:tr w:rsidR="00931BC9" w:rsidRPr="00EE44BC" w:rsidTr="00931BC9">
        <w:trPr>
          <w:trHeight w:val="245"/>
        </w:trPr>
        <w:tc>
          <w:tcPr>
            <w:tcW w:w="15559"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rPr>
            </w:pPr>
            <w:r>
              <w:rPr>
                <w:b/>
                <w:sz w:val="28"/>
                <w:szCs w:val="28"/>
              </w:rPr>
              <w:t>Задание № 8</w:t>
            </w:r>
            <w:r w:rsidRPr="00EE44BC">
              <w:rPr>
                <w:b/>
                <w:sz w:val="28"/>
                <w:szCs w:val="28"/>
              </w:rPr>
              <w:t xml:space="preserve"> Задания для самостоятельной работы</w:t>
            </w:r>
          </w:p>
        </w:tc>
      </w:tr>
      <w:tr w:rsidR="00931BC9" w:rsidRPr="00EE44BC" w:rsidTr="00931BC9">
        <w:trPr>
          <w:trHeight w:val="688"/>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9.1. </w:t>
            </w:r>
            <w:r w:rsidRPr="00EE44BC">
              <w:rPr>
                <w:sz w:val="28"/>
              </w:rPr>
              <w:t xml:space="preserve"> Почему философия зародилась именно в Древней Греции?</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9.2. </w:t>
            </w:r>
            <w:r w:rsidRPr="00EE44BC">
              <w:rPr>
                <w:sz w:val="28"/>
              </w:rPr>
              <w:t xml:space="preserve"> В чем суть диалектики Гераклита?</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9.3. </w:t>
            </w:r>
            <w:r w:rsidRPr="00EE44BC">
              <w:rPr>
                <w:sz w:val="28"/>
              </w:rPr>
              <w:t xml:space="preserve"> Концепция идей Платона?</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9.4. </w:t>
            </w:r>
            <w:r w:rsidRPr="00EE44BC">
              <w:rPr>
                <w:sz w:val="28"/>
              </w:rPr>
              <w:t>Теория о форме Аристотеля?</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9.5. </w:t>
            </w:r>
            <w:r w:rsidRPr="00EE44BC">
              <w:rPr>
                <w:sz w:val="28"/>
              </w:rPr>
              <w:t xml:space="preserve"> Что можно сказать о Сократе как о личности?</w:t>
            </w: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5920" w:type="dxa"/>
            <w:tcBorders>
              <w:top w:val="single" w:sz="4" w:space="0" w:color="auto"/>
              <w:left w:val="single" w:sz="4" w:space="0" w:color="auto"/>
              <w:right w:val="single" w:sz="4" w:space="0" w:color="auto"/>
            </w:tcBorders>
          </w:tcPr>
          <w:p w:rsidR="00931BC9" w:rsidRPr="00EE44BC" w:rsidRDefault="00931BC9" w:rsidP="00BE682C">
            <w:pPr>
              <w:rPr>
                <w:sz w:val="28"/>
              </w:rPr>
            </w:pPr>
            <w:r w:rsidRPr="00EE44BC">
              <w:rPr>
                <w:b/>
                <w:sz w:val="28"/>
                <w:szCs w:val="28"/>
              </w:rPr>
              <w:t xml:space="preserve">9.6. </w:t>
            </w:r>
            <w:r w:rsidRPr="00EE44BC">
              <w:rPr>
                <w:sz w:val="28"/>
              </w:rPr>
              <w:t xml:space="preserve"> Каков взгляд Сократа на соотношение знаний и добродетели?</w:t>
            </w:r>
          </w:p>
          <w:p w:rsidR="00931BC9" w:rsidRPr="00EE44BC" w:rsidRDefault="00931BC9" w:rsidP="00BE682C">
            <w:pPr>
              <w:rPr>
                <w:sz w:val="28"/>
              </w:rPr>
            </w:pPr>
          </w:p>
        </w:tc>
        <w:tc>
          <w:tcPr>
            <w:tcW w:w="9639" w:type="dxa"/>
            <w:gridSpan w:val="5"/>
            <w:tcBorders>
              <w:top w:val="single" w:sz="4" w:space="0" w:color="auto"/>
              <w:left w:val="single" w:sz="4" w:space="0" w:color="auto"/>
              <w:right w:val="single" w:sz="4" w:space="0" w:color="auto"/>
            </w:tcBorders>
          </w:tcPr>
          <w:p w:rsidR="00931BC9" w:rsidRPr="00EE44BC" w:rsidRDefault="00931BC9" w:rsidP="00BE682C">
            <w:pPr>
              <w:rPr>
                <w:b/>
                <w:sz w:val="28"/>
                <w:szCs w:val="28"/>
              </w:rPr>
            </w:pPr>
          </w:p>
        </w:tc>
      </w:tr>
      <w:tr w:rsidR="00931BC9" w:rsidRPr="00EE44BC" w:rsidTr="00931BC9">
        <w:trPr>
          <w:trHeight w:val="682"/>
        </w:trPr>
        <w:tc>
          <w:tcPr>
            <w:tcW w:w="15559" w:type="dxa"/>
            <w:gridSpan w:val="6"/>
            <w:tcBorders>
              <w:top w:val="single" w:sz="4" w:space="0" w:color="auto"/>
              <w:left w:val="single" w:sz="4" w:space="0" w:color="auto"/>
              <w:right w:val="single" w:sz="4" w:space="0" w:color="auto"/>
            </w:tcBorders>
          </w:tcPr>
          <w:p w:rsidR="00931BC9" w:rsidRPr="00EE44BC" w:rsidRDefault="00931BC9" w:rsidP="00BE682C">
            <w:pPr>
              <w:rPr>
                <w:b/>
                <w:sz w:val="28"/>
                <w:szCs w:val="28"/>
              </w:rPr>
            </w:pPr>
            <w:r w:rsidRPr="00EE44BC">
              <w:rPr>
                <w:sz w:val="28"/>
                <w:szCs w:val="28"/>
              </w:rPr>
              <w:t>Литература: А.А. Горелов Основы Философии      учебник «Академия» Москва 2013 год</w:t>
            </w: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w:t>
      </w:r>
      <w:r w:rsidR="00931BC9" w:rsidRPr="00EE44BC">
        <w:rPr>
          <w:rFonts w:ascii="Times New Roman" w:eastAsia="Calibri" w:hAnsi="Times New Roman" w:cs="Times New Roman"/>
          <w:b/>
          <w:sz w:val="28"/>
          <w:szCs w:val="28"/>
        </w:rPr>
        <w:t>3 Философия древнего Рима. Средневековая философия.</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510"/>
        <w:gridCol w:w="3402"/>
        <w:gridCol w:w="142"/>
        <w:gridCol w:w="4678"/>
        <w:gridCol w:w="3685"/>
        <w:gridCol w:w="142"/>
      </w:tblGrid>
      <w:tr w:rsidR="00931BC9" w:rsidRPr="00EE44BC" w:rsidTr="00931BC9">
        <w:trPr>
          <w:gridAfter w:val="1"/>
          <w:wAfter w:w="142" w:type="dxa"/>
          <w:trHeight w:val="536"/>
        </w:trPr>
        <w:tc>
          <w:tcPr>
            <w:tcW w:w="6912"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w:t>
            </w:r>
            <w:r w:rsidRPr="00EE44BC">
              <w:rPr>
                <w:b/>
                <w:sz w:val="28"/>
                <w:szCs w:val="28"/>
              </w:rPr>
              <w:t xml:space="preserve">3 </w:t>
            </w:r>
            <w:r w:rsidRPr="00EE44BC">
              <w:rPr>
                <w:sz w:val="28"/>
                <w:szCs w:val="28"/>
              </w:rPr>
              <w:t xml:space="preserve">Философия древнего Рима. Средневековая философия </w:t>
            </w:r>
          </w:p>
          <w:p w:rsidR="00931BC9" w:rsidRPr="00EE44BC" w:rsidRDefault="00931BC9" w:rsidP="00BE682C">
            <w:pPr>
              <w:rPr>
                <w:sz w:val="28"/>
                <w:szCs w:val="28"/>
              </w:rPr>
            </w:pPr>
            <w:r w:rsidRPr="00EE44BC">
              <w:rPr>
                <w:sz w:val="28"/>
                <w:szCs w:val="28"/>
              </w:rPr>
              <w:t xml:space="preserve">Цели работы: </w:t>
            </w:r>
            <w:r w:rsidRPr="00EE44BC">
              <w:rPr>
                <w:sz w:val="28"/>
              </w:rPr>
              <w:t xml:space="preserve"> Научиться определять основные отличия философии Древнего Рима от средневековой европейской философии. </w:t>
            </w:r>
            <w:r w:rsidRPr="00EE44BC">
              <w:rPr>
                <w:sz w:val="28"/>
                <w:szCs w:val="28"/>
              </w:rPr>
              <w:t xml:space="preserve">Закрепление теоретических знаний полученных на занятиях. </w:t>
            </w:r>
          </w:p>
          <w:p w:rsidR="00931BC9" w:rsidRPr="00EE44BC" w:rsidRDefault="00931BC9" w:rsidP="00BE682C">
            <w:pPr>
              <w:rPr>
                <w:sz w:val="28"/>
              </w:rPr>
            </w:pPr>
            <w:r w:rsidRPr="00EE44BC">
              <w:rPr>
                <w:sz w:val="28"/>
                <w:szCs w:val="28"/>
              </w:rPr>
              <w:t>ВЫПОЛНЕНИЕ РАБОТЫ</w:t>
            </w:r>
          </w:p>
        </w:tc>
        <w:tc>
          <w:tcPr>
            <w:tcW w:w="4820" w:type="dxa"/>
            <w:gridSpan w:val="2"/>
          </w:tcPr>
          <w:p w:rsidR="00931BC9" w:rsidRPr="00EE44BC" w:rsidRDefault="00931BC9" w:rsidP="00BE682C">
            <w:pPr>
              <w:rPr>
                <w:sz w:val="28"/>
                <w:szCs w:val="28"/>
              </w:rPr>
            </w:pPr>
            <w:r w:rsidRPr="00EE44BC">
              <w:rPr>
                <w:sz w:val="28"/>
                <w:szCs w:val="28"/>
              </w:rPr>
              <w:t>Группа</w:t>
            </w:r>
          </w:p>
        </w:tc>
        <w:tc>
          <w:tcPr>
            <w:tcW w:w="3685" w:type="dxa"/>
          </w:tcPr>
          <w:p w:rsidR="00931BC9" w:rsidRPr="00EE44BC" w:rsidRDefault="00931BC9" w:rsidP="00BE682C">
            <w:pPr>
              <w:rPr>
                <w:sz w:val="28"/>
                <w:szCs w:val="28"/>
              </w:rPr>
            </w:pPr>
            <w:r w:rsidRPr="00EE44BC">
              <w:rPr>
                <w:sz w:val="28"/>
                <w:szCs w:val="28"/>
              </w:rPr>
              <w:t>Дата:</w:t>
            </w:r>
          </w:p>
        </w:tc>
      </w:tr>
      <w:tr w:rsidR="00931BC9" w:rsidRPr="00EE44BC" w:rsidTr="00931BC9">
        <w:trPr>
          <w:gridAfter w:val="1"/>
          <w:wAfter w:w="142" w:type="dxa"/>
        </w:trPr>
        <w:tc>
          <w:tcPr>
            <w:tcW w:w="6912"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820"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685"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gridAfter w:val="1"/>
          <w:wAfter w:w="142" w:type="dxa"/>
        </w:trPr>
        <w:tc>
          <w:tcPr>
            <w:tcW w:w="6912"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tcBorders>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t>Практические задачи, задания, упражнения</w:t>
            </w:r>
          </w:p>
        </w:tc>
      </w:tr>
      <w:tr w:rsidR="00931BC9" w:rsidRPr="00EE44BC" w:rsidTr="00931BC9">
        <w:trPr>
          <w:trHeight w:val="919"/>
        </w:trPr>
        <w:tc>
          <w:tcPr>
            <w:tcW w:w="3510" w:type="dxa"/>
          </w:tcPr>
          <w:p w:rsidR="00931BC9" w:rsidRPr="00EE44BC" w:rsidRDefault="00931BC9" w:rsidP="00BE682C">
            <w:pPr>
              <w:rPr>
                <w:sz w:val="28"/>
              </w:rPr>
            </w:pPr>
            <w:r w:rsidRPr="00EE44BC">
              <w:rPr>
                <w:b/>
                <w:sz w:val="28"/>
                <w:szCs w:val="28"/>
              </w:rPr>
              <w:t>1.1.</w:t>
            </w:r>
            <w:r w:rsidRPr="00EE44BC">
              <w:rPr>
                <w:sz w:val="28"/>
                <w:szCs w:val="28"/>
              </w:rPr>
              <w:t xml:space="preserve"> </w:t>
            </w:r>
            <w:r w:rsidRPr="00EE44BC">
              <w:rPr>
                <w:sz w:val="28"/>
              </w:rPr>
              <w:t xml:space="preserve"> Главный интерес средневековой философии?</w:t>
            </w:r>
          </w:p>
        </w:tc>
        <w:tc>
          <w:tcPr>
            <w:tcW w:w="12049" w:type="dxa"/>
            <w:gridSpan w:val="5"/>
          </w:tcPr>
          <w:p w:rsidR="00931BC9" w:rsidRPr="00EE44BC" w:rsidRDefault="00931BC9" w:rsidP="00BE682C">
            <w:pPr>
              <w:jc w:val="both"/>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 xml:space="preserve">1.2. </w:t>
            </w:r>
            <w:r w:rsidRPr="00EE44BC">
              <w:rPr>
                <w:sz w:val="28"/>
              </w:rPr>
              <w:t>Принципы теоцентричного мышления?</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1.3.</w:t>
            </w:r>
            <w:r w:rsidRPr="00EE44BC">
              <w:rPr>
                <w:sz w:val="28"/>
              </w:rPr>
              <w:t xml:space="preserve"> Что такое религиозная догма?</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 xml:space="preserve">1.4. </w:t>
            </w:r>
            <w:r w:rsidRPr="00EE44BC">
              <w:rPr>
                <w:sz w:val="28"/>
              </w:rPr>
              <w:t xml:space="preserve"> Мировозрение креационизма , о чем оно?</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szCs w:val="28"/>
              </w:rPr>
            </w:pPr>
            <w:r w:rsidRPr="00EE44BC">
              <w:rPr>
                <w:b/>
                <w:sz w:val="28"/>
                <w:szCs w:val="28"/>
              </w:rPr>
              <w:t>1.5.</w:t>
            </w:r>
            <w:r w:rsidRPr="00EE44BC">
              <w:rPr>
                <w:sz w:val="28"/>
                <w:szCs w:val="28"/>
              </w:rPr>
              <w:t xml:space="preserve"> </w:t>
            </w:r>
            <w:r w:rsidRPr="00EE44BC">
              <w:rPr>
                <w:sz w:val="28"/>
              </w:rPr>
              <w:t xml:space="preserve"> В чём отличие по Августину, града Божьего от града Земного?</w:t>
            </w:r>
          </w:p>
        </w:tc>
        <w:tc>
          <w:tcPr>
            <w:tcW w:w="12049" w:type="dxa"/>
            <w:gridSpan w:val="5"/>
          </w:tcPr>
          <w:p w:rsidR="00931BC9" w:rsidRPr="00EE44BC" w:rsidRDefault="00931BC9" w:rsidP="00BE682C">
            <w:pPr>
              <w:rPr>
                <w:sz w:val="28"/>
                <w:szCs w:val="28"/>
              </w:rPr>
            </w:pPr>
          </w:p>
        </w:tc>
      </w:tr>
      <w:tr w:rsidR="00931BC9" w:rsidRPr="00EE44BC" w:rsidTr="00931BC9">
        <w:trPr>
          <w:trHeight w:val="503"/>
        </w:trPr>
        <w:tc>
          <w:tcPr>
            <w:tcW w:w="3510" w:type="dxa"/>
          </w:tcPr>
          <w:p w:rsidR="00931BC9" w:rsidRPr="00EE44BC" w:rsidRDefault="00931BC9" w:rsidP="00BE682C">
            <w:pPr>
              <w:rPr>
                <w:sz w:val="28"/>
              </w:rPr>
            </w:pPr>
            <w:r w:rsidRPr="00EE44BC">
              <w:rPr>
                <w:b/>
                <w:sz w:val="28"/>
                <w:szCs w:val="28"/>
              </w:rPr>
              <w:t>1.6.</w:t>
            </w:r>
            <w:r w:rsidRPr="00EE44BC">
              <w:rPr>
                <w:sz w:val="28"/>
                <w:szCs w:val="28"/>
              </w:rPr>
              <w:t xml:space="preserve"> </w:t>
            </w:r>
            <w:r w:rsidRPr="00EE44BC">
              <w:rPr>
                <w:sz w:val="28"/>
              </w:rPr>
              <w:t xml:space="preserve"> Каково соотношение между заслугами человека и благодатью, по Августину?</w:t>
            </w:r>
          </w:p>
        </w:tc>
        <w:tc>
          <w:tcPr>
            <w:tcW w:w="12049" w:type="dxa"/>
            <w:gridSpan w:val="5"/>
          </w:tcPr>
          <w:p w:rsidR="00931BC9" w:rsidRPr="00EE44BC" w:rsidRDefault="00931BC9" w:rsidP="00BE682C">
            <w:pPr>
              <w:rPr>
                <w:sz w:val="28"/>
                <w:szCs w:val="28"/>
              </w:rPr>
            </w:pPr>
          </w:p>
        </w:tc>
      </w:tr>
      <w:tr w:rsidR="00931BC9" w:rsidRPr="00EE44BC" w:rsidTr="00931BC9">
        <w:trPr>
          <w:trHeight w:val="416"/>
        </w:trPr>
        <w:tc>
          <w:tcPr>
            <w:tcW w:w="15559" w:type="dxa"/>
            <w:gridSpan w:val="6"/>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t>Задание студентам для самостоятельной работы</w:t>
            </w:r>
          </w:p>
        </w:tc>
      </w:tr>
      <w:tr w:rsidR="00931BC9" w:rsidRPr="00EE44BC" w:rsidTr="00931BC9">
        <w:trPr>
          <w:trHeight w:val="1541"/>
        </w:trPr>
        <w:tc>
          <w:tcPr>
            <w:tcW w:w="15559" w:type="dxa"/>
            <w:gridSpan w:val="6"/>
            <w:vAlign w:val="center"/>
          </w:tcPr>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В чём сходство и различие между римскими стоиками и эпикурейцами?</w:t>
            </w:r>
          </w:p>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Каковы основные постулаты античной этики?</w:t>
            </w:r>
          </w:p>
          <w:p w:rsidR="00931BC9" w:rsidRPr="00EE44BC" w:rsidRDefault="00931BC9" w:rsidP="002A50A2">
            <w:pPr>
              <w:numPr>
                <w:ilvl w:val="1"/>
                <w:numId w:val="3"/>
              </w:numPr>
              <w:spacing w:line="360" w:lineRule="auto"/>
              <w:ind w:left="0" w:firstLine="0"/>
              <w:contextualSpacing/>
              <w:rPr>
                <w:sz w:val="28"/>
                <w:szCs w:val="24"/>
              </w:rPr>
            </w:pPr>
            <w:r w:rsidRPr="00EE44BC">
              <w:rPr>
                <w:sz w:val="28"/>
                <w:szCs w:val="24"/>
              </w:rPr>
              <w:t xml:space="preserve">Как соотносятся с античной философией представления Фомы Аквинского? </w:t>
            </w:r>
          </w:p>
        </w:tc>
      </w:tr>
      <w:tr w:rsidR="00931BC9" w:rsidRPr="00EE44BC" w:rsidTr="00931BC9">
        <w:trPr>
          <w:trHeight w:val="402"/>
        </w:trPr>
        <w:tc>
          <w:tcPr>
            <w:tcW w:w="15559" w:type="dxa"/>
            <w:gridSpan w:val="6"/>
          </w:tcPr>
          <w:p w:rsidR="00931BC9" w:rsidRPr="00EE44BC" w:rsidRDefault="00931BC9" w:rsidP="002A50A2">
            <w:pPr>
              <w:numPr>
                <w:ilvl w:val="0"/>
                <w:numId w:val="3"/>
              </w:numPr>
              <w:ind w:left="0" w:firstLine="0"/>
              <w:contextualSpacing/>
              <w:jc w:val="center"/>
              <w:rPr>
                <w:b/>
                <w:sz w:val="28"/>
                <w:szCs w:val="28"/>
              </w:rPr>
            </w:pPr>
            <w:r w:rsidRPr="00EE44BC">
              <w:rPr>
                <w:b/>
                <w:sz w:val="28"/>
                <w:szCs w:val="28"/>
              </w:rPr>
              <w:t>Контрольные вопросы, тесты, задания по теме.</w:t>
            </w:r>
          </w:p>
        </w:tc>
      </w:tr>
      <w:tr w:rsidR="00931BC9" w:rsidRPr="00EE44BC" w:rsidTr="00931BC9">
        <w:trPr>
          <w:trHeight w:val="402"/>
        </w:trPr>
        <w:tc>
          <w:tcPr>
            <w:tcW w:w="7054" w:type="dxa"/>
            <w:gridSpan w:val="3"/>
          </w:tcPr>
          <w:p w:rsidR="00931BC9" w:rsidRPr="00EE44BC" w:rsidRDefault="00931BC9" w:rsidP="00BE682C">
            <w:pPr>
              <w:rPr>
                <w:sz w:val="28"/>
              </w:rPr>
            </w:pPr>
            <w:r w:rsidRPr="00EE44BC">
              <w:rPr>
                <w:b/>
                <w:sz w:val="28"/>
              </w:rPr>
              <w:t>3.1.</w:t>
            </w:r>
            <w:r w:rsidRPr="00EE44BC">
              <w:rPr>
                <w:sz w:val="28"/>
              </w:rPr>
              <w:t xml:space="preserve"> Каково общее значение античной философии?</w:t>
            </w:r>
          </w:p>
          <w:p w:rsidR="00931BC9" w:rsidRPr="00EE44BC" w:rsidRDefault="00931BC9" w:rsidP="00BE682C">
            <w:pPr>
              <w:rPr>
                <w:sz w:val="28"/>
              </w:rPr>
            </w:pPr>
          </w:p>
        </w:tc>
        <w:tc>
          <w:tcPr>
            <w:tcW w:w="8505" w:type="dxa"/>
            <w:gridSpan w:val="3"/>
          </w:tcPr>
          <w:p w:rsidR="00931BC9" w:rsidRPr="00EE44BC" w:rsidRDefault="00931BC9" w:rsidP="00BE682C">
            <w:pPr>
              <w:rPr>
                <w:sz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szCs w:val="28"/>
              </w:rPr>
              <w:t xml:space="preserve">3.2. </w:t>
            </w:r>
            <w:r w:rsidRPr="00EE44BC">
              <w:rPr>
                <w:sz w:val="28"/>
              </w:rPr>
              <w:t xml:space="preserve"> В чём основные особенности средневековой философии?</w:t>
            </w:r>
          </w:p>
          <w:p w:rsidR="00931BC9" w:rsidRPr="00EE44BC" w:rsidRDefault="00931BC9" w:rsidP="00BE682C">
            <w:pPr>
              <w:rPr>
                <w:sz w:val="28"/>
              </w:rPr>
            </w:pPr>
          </w:p>
        </w:tc>
        <w:tc>
          <w:tcPr>
            <w:tcW w:w="8505" w:type="dxa"/>
            <w:gridSpan w:val="3"/>
          </w:tcPr>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contextualSpacing/>
              <w:rPr>
                <w:sz w:val="28"/>
                <w:szCs w:val="24"/>
              </w:rPr>
            </w:pPr>
            <w:r w:rsidRPr="00EE44BC">
              <w:rPr>
                <w:b/>
                <w:sz w:val="28"/>
                <w:szCs w:val="24"/>
              </w:rPr>
              <w:t xml:space="preserve">3.3. </w:t>
            </w:r>
            <w:r w:rsidRPr="00EE44BC">
              <w:rPr>
                <w:sz w:val="28"/>
                <w:szCs w:val="24"/>
              </w:rPr>
              <w:t>В чём отличие средневековой философии от античной?</w:t>
            </w:r>
          </w:p>
          <w:p w:rsidR="00931BC9" w:rsidRPr="00EE44BC" w:rsidRDefault="00931BC9" w:rsidP="00BE682C">
            <w:pPr>
              <w:contextualSpacing/>
              <w:rPr>
                <w:b/>
                <w:sz w:val="28"/>
                <w:szCs w:val="28"/>
              </w:rPr>
            </w:pPr>
          </w:p>
        </w:tc>
        <w:tc>
          <w:tcPr>
            <w:tcW w:w="8505" w:type="dxa"/>
            <w:gridSpan w:val="3"/>
          </w:tcPr>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 xml:space="preserve">3.4. </w:t>
            </w:r>
            <w:r w:rsidRPr="00EE44BC">
              <w:rPr>
                <w:sz w:val="28"/>
              </w:rPr>
              <w:t>Он был рождён в семье римского чиновника, учился риторике у скептиков, затем был приверженцем манихейства, но, перейдя в христианство, стал виднейшим из отцов западной церкви:</w:t>
            </w:r>
          </w:p>
        </w:tc>
        <w:tc>
          <w:tcPr>
            <w:tcW w:w="8505" w:type="dxa"/>
            <w:gridSpan w:val="3"/>
          </w:tcPr>
          <w:p w:rsidR="00931BC9" w:rsidRPr="00EE44BC" w:rsidRDefault="00931BC9" w:rsidP="00BE682C">
            <w:pPr>
              <w:rPr>
                <w:sz w:val="28"/>
              </w:rPr>
            </w:pPr>
            <w:r w:rsidRPr="00EE44BC">
              <w:rPr>
                <w:sz w:val="28"/>
              </w:rPr>
              <w:t>а) Амвросий Медиоланский</w:t>
            </w:r>
          </w:p>
          <w:p w:rsidR="00931BC9" w:rsidRPr="00EE44BC" w:rsidRDefault="00931BC9" w:rsidP="00BE682C">
            <w:pPr>
              <w:rPr>
                <w:sz w:val="28"/>
              </w:rPr>
            </w:pPr>
            <w:r w:rsidRPr="00EE44BC">
              <w:rPr>
                <w:sz w:val="28"/>
              </w:rPr>
              <w:t>б) Василий Кесарийский</w:t>
            </w:r>
          </w:p>
          <w:p w:rsidR="00931BC9" w:rsidRPr="00EE44BC" w:rsidRDefault="00931BC9" w:rsidP="00BE682C">
            <w:pPr>
              <w:rPr>
                <w:sz w:val="28"/>
              </w:rPr>
            </w:pPr>
            <w:r w:rsidRPr="00EE44BC">
              <w:rPr>
                <w:sz w:val="28"/>
              </w:rPr>
              <w:t>в) Августин Аврелий</w:t>
            </w:r>
          </w:p>
          <w:p w:rsidR="00931BC9" w:rsidRPr="00EE44BC" w:rsidRDefault="00931BC9" w:rsidP="00BE682C">
            <w:pPr>
              <w:contextualSpacing/>
              <w:rPr>
                <w:b/>
                <w:sz w:val="28"/>
                <w:szCs w:val="28"/>
              </w:rPr>
            </w:pP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 xml:space="preserve">3.5. </w:t>
            </w:r>
            <w:r w:rsidRPr="00EE44BC">
              <w:rPr>
                <w:sz w:val="28"/>
              </w:rPr>
              <w:t>Задача средневековой философии в точки зрения схоластов состояла, в том, чтобы:</w:t>
            </w:r>
          </w:p>
        </w:tc>
        <w:tc>
          <w:tcPr>
            <w:tcW w:w="8505" w:type="dxa"/>
            <w:gridSpan w:val="3"/>
          </w:tcPr>
          <w:p w:rsidR="00931BC9" w:rsidRPr="00EE44BC" w:rsidRDefault="00931BC9" w:rsidP="00BE682C">
            <w:pPr>
              <w:rPr>
                <w:sz w:val="28"/>
              </w:rPr>
            </w:pPr>
            <w:r w:rsidRPr="00EE44BC">
              <w:rPr>
                <w:sz w:val="28"/>
              </w:rPr>
              <w:t>а) исследовать социальную действительность; б) исследовать природу;</w:t>
            </w:r>
          </w:p>
          <w:p w:rsidR="00931BC9" w:rsidRPr="00EE44BC" w:rsidRDefault="00931BC9" w:rsidP="00BE682C">
            <w:pPr>
              <w:rPr>
                <w:sz w:val="28"/>
              </w:rPr>
            </w:pPr>
            <w:r w:rsidRPr="00EE44BC">
              <w:rPr>
                <w:sz w:val="28"/>
              </w:rPr>
              <w:t>в) найти рациональные доказательства веры</w:t>
            </w:r>
          </w:p>
          <w:p w:rsidR="00931BC9" w:rsidRPr="00EE44BC" w:rsidRDefault="00931BC9" w:rsidP="00BE682C">
            <w:pPr>
              <w:rPr>
                <w:sz w:val="28"/>
              </w:rPr>
            </w:pPr>
            <w:r w:rsidRPr="00EE44BC">
              <w:rPr>
                <w:sz w:val="28"/>
              </w:rPr>
              <w:t>г) сформировать христианскую философию в противовес языческой</w:t>
            </w:r>
          </w:p>
        </w:tc>
      </w:tr>
      <w:tr w:rsidR="00931BC9" w:rsidRPr="00EE44BC" w:rsidTr="00931BC9">
        <w:trPr>
          <w:trHeight w:val="548"/>
        </w:trPr>
        <w:tc>
          <w:tcPr>
            <w:tcW w:w="7054" w:type="dxa"/>
            <w:gridSpan w:val="3"/>
          </w:tcPr>
          <w:p w:rsidR="00931BC9" w:rsidRPr="00EE44BC" w:rsidRDefault="00931BC9" w:rsidP="00BE682C">
            <w:pPr>
              <w:rPr>
                <w:sz w:val="28"/>
              </w:rPr>
            </w:pPr>
            <w:r w:rsidRPr="00EE44BC">
              <w:rPr>
                <w:b/>
                <w:sz w:val="28"/>
              </w:rPr>
              <w:t>3.6.</w:t>
            </w:r>
            <w:r w:rsidRPr="00EE44BC">
              <w:rPr>
                <w:sz w:val="28"/>
              </w:rPr>
              <w:t xml:space="preserve"> В схоластике провозглашалась различие между:</w:t>
            </w:r>
          </w:p>
          <w:p w:rsidR="00931BC9" w:rsidRPr="00EE44BC" w:rsidRDefault="00931BC9" w:rsidP="00BE682C">
            <w:pPr>
              <w:contextualSpacing/>
              <w:rPr>
                <w:b/>
                <w:sz w:val="28"/>
                <w:szCs w:val="28"/>
              </w:rPr>
            </w:pPr>
          </w:p>
        </w:tc>
        <w:tc>
          <w:tcPr>
            <w:tcW w:w="8505" w:type="dxa"/>
            <w:gridSpan w:val="3"/>
          </w:tcPr>
          <w:p w:rsidR="00931BC9" w:rsidRPr="00EE44BC" w:rsidRDefault="00931BC9" w:rsidP="00BE682C">
            <w:pPr>
              <w:rPr>
                <w:sz w:val="28"/>
              </w:rPr>
            </w:pPr>
            <w:r w:rsidRPr="00EE44BC">
              <w:rPr>
                <w:sz w:val="28"/>
              </w:rPr>
              <w:t>) верой и разумом; б) наукой и теологией</w:t>
            </w:r>
          </w:p>
          <w:p w:rsidR="00931BC9" w:rsidRPr="00EE44BC" w:rsidRDefault="00931BC9" w:rsidP="00BE682C">
            <w:pPr>
              <w:rPr>
                <w:sz w:val="28"/>
              </w:rPr>
            </w:pPr>
            <w:r w:rsidRPr="00EE44BC">
              <w:rPr>
                <w:sz w:val="28"/>
              </w:rPr>
              <w:t>в) теологией и философией; г) философией и наукой</w:t>
            </w:r>
          </w:p>
        </w:tc>
      </w:tr>
      <w:tr w:rsidR="00931BC9" w:rsidRPr="00EB1C39" w:rsidTr="00931BC9">
        <w:trPr>
          <w:trHeight w:val="548"/>
        </w:trPr>
        <w:tc>
          <w:tcPr>
            <w:tcW w:w="7054" w:type="dxa"/>
            <w:gridSpan w:val="3"/>
          </w:tcPr>
          <w:p w:rsidR="00931BC9" w:rsidRPr="00EE44BC" w:rsidRDefault="00931BC9" w:rsidP="00BE682C">
            <w:pPr>
              <w:rPr>
                <w:sz w:val="28"/>
              </w:rPr>
            </w:pPr>
            <w:r w:rsidRPr="00EE44BC">
              <w:rPr>
                <w:b/>
                <w:sz w:val="28"/>
              </w:rPr>
              <w:t>3.7.</w:t>
            </w:r>
            <w:r w:rsidRPr="00EE44BC">
              <w:rPr>
                <w:sz w:val="28"/>
              </w:rPr>
              <w:t xml:space="preserve">  Исторический период развития схоластики:</w:t>
            </w:r>
          </w:p>
        </w:tc>
        <w:tc>
          <w:tcPr>
            <w:tcW w:w="8505" w:type="dxa"/>
            <w:gridSpan w:val="3"/>
          </w:tcPr>
          <w:p w:rsidR="00931BC9" w:rsidRPr="00EE44BC" w:rsidRDefault="00931BC9" w:rsidP="00BE682C">
            <w:pPr>
              <w:rPr>
                <w:sz w:val="28"/>
                <w:lang w:val="en-US"/>
              </w:rPr>
            </w:pPr>
            <w:r w:rsidRPr="00EE44BC">
              <w:rPr>
                <w:sz w:val="28"/>
                <w:lang w:val="en-US"/>
              </w:rPr>
              <w:t xml:space="preserve">1) IV-X </w:t>
            </w:r>
            <w:r w:rsidRPr="00EE44BC">
              <w:rPr>
                <w:sz w:val="28"/>
              </w:rPr>
              <w:t>в</w:t>
            </w:r>
            <w:r w:rsidRPr="00EE44BC">
              <w:rPr>
                <w:sz w:val="28"/>
                <w:lang w:val="en-US"/>
              </w:rPr>
              <w:t xml:space="preserve">.;         2)IX-XV </w:t>
            </w:r>
            <w:r w:rsidRPr="00EE44BC">
              <w:rPr>
                <w:sz w:val="28"/>
              </w:rPr>
              <w:t>в</w:t>
            </w:r>
            <w:r w:rsidRPr="00EE44BC">
              <w:rPr>
                <w:sz w:val="28"/>
                <w:lang w:val="en-US"/>
              </w:rPr>
              <w:t xml:space="preserve">.;         3)VIII-XVI </w:t>
            </w:r>
            <w:r w:rsidRPr="00EE44BC">
              <w:rPr>
                <w:sz w:val="28"/>
              </w:rPr>
              <w:t>в</w:t>
            </w:r>
            <w:r w:rsidRPr="00EE44BC">
              <w:rPr>
                <w:sz w:val="28"/>
                <w:lang w:val="en-US"/>
              </w:rPr>
              <w:t xml:space="preserve">.;       4)I-IV </w:t>
            </w:r>
            <w:r w:rsidRPr="00EE44BC">
              <w:rPr>
                <w:sz w:val="28"/>
              </w:rPr>
              <w:t>в</w:t>
            </w:r>
            <w:r w:rsidRPr="00EE44BC">
              <w:rPr>
                <w:sz w:val="28"/>
                <w:lang w:val="en-US"/>
              </w:rPr>
              <w:t>.</w:t>
            </w:r>
          </w:p>
        </w:tc>
      </w:tr>
      <w:tr w:rsidR="00931BC9" w:rsidRPr="00EE44BC" w:rsidTr="00931BC9">
        <w:trPr>
          <w:trHeight w:val="792"/>
        </w:trPr>
        <w:tc>
          <w:tcPr>
            <w:tcW w:w="15559" w:type="dxa"/>
            <w:gridSpan w:val="6"/>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8"/>
              </w:rPr>
            </w:pPr>
            <w:r w:rsidRPr="00EE44BC">
              <w:rPr>
                <w:sz w:val="28"/>
              </w:rPr>
              <w:t>Горелов А.А Основы философии: Учебник для студентов средний профес. учебных заведений.-9-е изд. М. : Академия, 2013.</w:t>
            </w:r>
          </w:p>
        </w:tc>
      </w:tr>
    </w:tbl>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4  </w:t>
      </w:r>
      <w:r w:rsidR="00931BC9" w:rsidRPr="00EE44BC">
        <w:rPr>
          <w:rFonts w:ascii="Times New Roman" w:eastAsia="Calibri" w:hAnsi="Times New Roman" w:cs="Times New Roman"/>
          <w:b/>
          <w:sz w:val="28"/>
          <w:szCs w:val="28"/>
        </w:rPr>
        <w:t>Особенности философии эпохи Нового времени</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6343"/>
        <w:gridCol w:w="711"/>
        <w:gridCol w:w="425"/>
        <w:gridCol w:w="3544"/>
        <w:gridCol w:w="705"/>
        <w:gridCol w:w="3689"/>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Тема:  Особенности философии эпохи  Нового времени   (тестовое задание)</w:t>
            </w:r>
          </w:p>
          <w:p w:rsidR="00931BC9" w:rsidRPr="00EE44BC" w:rsidRDefault="00931BC9" w:rsidP="00BE682C">
            <w:pPr>
              <w:rPr>
                <w:sz w:val="28"/>
                <w:szCs w:val="28"/>
              </w:rPr>
            </w:pPr>
            <w:r w:rsidRPr="00EE44BC">
              <w:rPr>
                <w:sz w:val="28"/>
                <w:szCs w:val="28"/>
              </w:rPr>
              <w:t xml:space="preserve">Цели работы: Научиться определять особенности эпохи Нового времени. Закрепление теоретических знаний полученных на занятиях. </w:t>
            </w:r>
          </w:p>
          <w:p w:rsidR="00931BC9" w:rsidRPr="00EE44BC" w:rsidRDefault="00931BC9" w:rsidP="00BE682C">
            <w:pPr>
              <w:rPr>
                <w:sz w:val="28"/>
                <w:szCs w:val="28"/>
              </w:rPr>
            </w:pPr>
            <w:r w:rsidRPr="00EE44BC">
              <w:rPr>
                <w:sz w:val="28"/>
                <w:szCs w:val="28"/>
              </w:rPr>
              <w:t>ВЫПОЛНЕНИЕ РАБОТЫ</w:t>
            </w:r>
          </w:p>
        </w:tc>
        <w:tc>
          <w:tcPr>
            <w:tcW w:w="4674"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Группа</w:t>
            </w:r>
          </w:p>
        </w:tc>
        <w:tc>
          <w:tcPr>
            <w:tcW w:w="3689"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4674" w:type="dxa"/>
            <w:gridSpan w:val="3"/>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Фамилия, имя</w:t>
            </w:r>
          </w:p>
        </w:tc>
        <w:tc>
          <w:tcPr>
            <w:tcW w:w="3689" w:type="dxa"/>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7054" w:type="dxa"/>
            <w:gridSpan w:val="2"/>
            <w:vMerge/>
            <w:tcBorders>
              <w:top w:val="nil"/>
              <w:left w:val="nil"/>
              <w:bottom w:val="single" w:sz="4" w:space="0" w:color="auto"/>
              <w:right w:val="single" w:sz="4" w:space="0" w:color="auto"/>
            </w:tcBorders>
            <w:vAlign w:val="center"/>
            <w:hideMark/>
          </w:tcPr>
          <w:p w:rsidR="00931BC9" w:rsidRPr="00EE44BC" w:rsidRDefault="00931BC9" w:rsidP="00BE682C">
            <w:pPr>
              <w:rPr>
                <w:sz w:val="28"/>
                <w:szCs w:val="28"/>
              </w:rPr>
            </w:pPr>
          </w:p>
        </w:tc>
        <w:tc>
          <w:tcPr>
            <w:tcW w:w="8363" w:type="dxa"/>
            <w:gridSpan w:val="4"/>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417" w:type="dxa"/>
            <w:gridSpan w:val="6"/>
            <w:tcBorders>
              <w:top w:val="single" w:sz="4" w:space="0" w:color="auto"/>
              <w:left w:val="single" w:sz="4" w:space="0" w:color="auto"/>
              <w:bottom w:val="single" w:sz="4" w:space="0" w:color="auto"/>
              <w:right w:val="single" w:sz="4" w:space="0" w:color="auto"/>
            </w:tcBorders>
            <w:hideMark/>
          </w:tcPr>
          <w:p w:rsidR="00931BC9" w:rsidRPr="00EE44BC" w:rsidRDefault="00931BC9" w:rsidP="00BE682C">
            <w:pPr>
              <w:jc w:val="center"/>
              <w:rPr>
                <w:b/>
                <w:sz w:val="28"/>
                <w:szCs w:val="28"/>
              </w:rPr>
            </w:pPr>
            <w:r w:rsidRPr="00EE44BC">
              <w:rPr>
                <w:b/>
                <w:sz w:val="28"/>
                <w:szCs w:val="28"/>
              </w:rPr>
              <w:t xml:space="preserve">Задание № 1. Особенности философии эпохи </w:t>
            </w:r>
            <w:r w:rsidRPr="00EE44BC">
              <w:rPr>
                <w:sz w:val="28"/>
                <w:szCs w:val="28"/>
              </w:rPr>
              <w:t xml:space="preserve"> </w:t>
            </w:r>
            <w:r w:rsidRPr="00EE44BC">
              <w:rPr>
                <w:b/>
                <w:sz w:val="28"/>
                <w:szCs w:val="28"/>
              </w:rPr>
              <w:t>Нового времени</w:t>
            </w:r>
          </w:p>
        </w:tc>
      </w:tr>
      <w:tr w:rsidR="00931BC9" w:rsidRPr="00EE44BC" w:rsidTr="00931BC9">
        <w:trPr>
          <w:trHeight w:val="967"/>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2A50A2">
            <w:pPr>
              <w:numPr>
                <w:ilvl w:val="1"/>
                <w:numId w:val="4"/>
              </w:numPr>
              <w:ind w:left="0" w:firstLine="0"/>
              <w:contextualSpacing/>
              <w:rPr>
                <w:sz w:val="28"/>
                <w:szCs w:val="28"/>
              </w:rPr>
            </w:pPr>
            <w:r w:rsidRPr="00EE44BC">
              <w:rPr>
                <w:sz w:val="28"/>
                <w:szCs w:val="28"/>
              </w:rPr>
              <w:t>Определяющее значение для философии Нового времени имела:</w:t>
            </w:r>
          </w:p>
          <w:p w:rsidR="00931BC9" w:rsidRPr="00EE44BC" w:rsidRDefault="00931BC9" w:rsidP="00BE682C">
            <w:pPr>
              <w:rPr>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А) развитие протестантизма, как нового направления мирового христианства; </w:t>
            </w:r>
          </w:p>
          <w:p w:rsidR="00931BC9" w:rsidRPr="00EE44BC" w:rsidRDefault="00931BC9" w:rsidP="00BE682C">
            <w:pPr>
              <w:rPr>
                <w:sz w:val="28"/>
                <w:szCs w:val="28"/>
              </w:rPr>
            </w:pPr>
            <w:r w:rsidRPr="00EE44BC">
              <w:rPr>
                <w:sz w:val="28"/>
                <w:szCs w:val="28"/>
              </w:rPr>
              <w:t>Б) формирование наук, в первую очередь, естественных;</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В) становление абсолютной монархии; </w:t>
            </w:r>
          </w:p>
          <w:p w:rsidR="00931BC9" w:rsidRPr="00EE44BC" w:rsidRDefault="00931BC9" w:rsidP="00BE682C">
            <w:pPr>
              <w:rPr>
                <w:sz w:val="28"/>
                <w:szCs w:val="28"/>
              </w:rPr>
            </w:pPr>
            <w:r w:rsidRPr="00EE44BC">
              <w:rPr>
                <w:sz w:val="28"/>
                <w:szCs w:val="28"/>
              </w:rPr>
              <w:t>Г) подъем народного и революционного движения.</w:t>
            </w:r>
          </w:p>
        </w:tc>
      </w:tr>
      <w:tr w:rsidR="00931BC9" w:rsidRPr="00EE44BC" w:rsidTr="00931BC9">
        <w:trPr>
          <w:trHeight w:val="554"/>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1.2. </w:t>
            </w:r>
            <w:r w:rsidRPr="00EE44BC">
              <w:rPr>
                <w:sz w:val="28"/>
                <w:szCs w:val="28"/>
              </w:rPr>
              <w:t>Социальная утопия Ф. Бэкона совершенно определенно возрождала идеи:</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А) Сократа; </w:t>
            </w:r>
          </w:p>
          <w:p w:rsidR="00931BC9" w:rsidRPr="00EE44BC" w:rsidRDefault="00931BC9" w:rsidP="00BE682C">
            <w:pPr>
              <w:rPr>
                <w:sz w:val="28"/>
                <w:szCs w:val="28"/>
              </w:rPr>
            </w:pPr>
            <w:r w:rsidRPr="00EE44BC">
              <w:rPr>
                <w:sz w:val="28"/>
                <w:szCs w:val="28"/>
              </w:rPr>
              <w:t>Б) Платона;</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В) Аристотеля;</w:t>
            </w:r>
          </w:p>
          <w:p w:rsidR="00931BC9" w:rsidRPr="00EE44BC" w:rsidRDefault="00931BC9" w:rsidP="00BE682C">
            <w:pPr>
              <w:jc w:val="both"/>
              <w:rPr>
                <w:sz w:val="28"/>
                <w:szCs w:val="28"/>
              </w:rPr>
            </w:pPr>
            <w:r w:rsidRPr="00EE44BC">
              <w:rPr>
                <w:sz w:val="28"/>
                <w:szCs w:val="28"/>
              </w:rPr>
              <w:t>Г) Мора</w:t>
            </w:r>
          </w:p>
        </w:tc>
      </w:tr>
      <w:tr w:rsidR="00931BC9" w:rsidRPr="00EE44BC" w:rsidTr="00931BC9">
        <w:trPr>
          <w:trHeight w:val="692"/>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1.3.</w:t>
            </w:r>
            <w:r w:rsidRPr="00EE44BC">
              <w:rPr>
                <w:sz w:val="28"/>
                <w:szCs w:val="28"/>
              </w:rPr>
              <w:t xml:space="preserve"> По убеждению Ф. Бэкона, смысл, призвание и задачи науки – это:</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А) развитие человеческого духа;</w:t>
            </w:r>
          </w:p>
          <w:p w:rsidR="00931BC9" w:rsidRPr="00EE44BC" w:rsidRDefault="00931BC9" w:rsidP="00BE682C">
            <w:pPr>
              <w:rPr>
                <w:sz w:val="28"/>
                <w:szCs w:val="28"/>
              </w:rPr>
            </w:pPr>
            <w:r w:rsidRPr="00EE44BC">
              <w:rPr>
                <w:sz w:val="28"/>
                <w:szCs w:val="28"/>
              </w:rPr>
              <w:t>В) общественная польза и улучшение жизни людей;</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Б) достижение славы и власти; </w:t>
            </w:r>
          </w:p>
          <w:p w:rsidR="00931BC9" w:rsidRPr="00EE44BC" w:rsidRDefault="00931BC9" w:rsidP="00BE682C">
            <w:pPr>
              <w:rPr>
                <w:sz w:val="28"/>
                <w:szCs w:val="28"/>
              </w:rPr>
            </w:pPr>
            <w:r w:rsidRPr="00EE44BC">
              <w:rPr>
                <w:sz w:val="28"/>
                <w:szCs w:val="28"/>
              </w:rPr>
              <w:t>Г) окончательное разрешение ученых споров и обретение истины.</w:t>
            </w:r>
          </w:p>
        </w:tc>
      </w:tr>
      <w:tr w:rsidR="00931BC9" w:rsidRPr="00EE44BC" w:rsidTr="00931BC9">
        <w:trPr>
          <w:trHeight w:val="465"/>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1.4.</w:t>
            </w:r>
            <w:r w:rsidRPr="00EE44BC">
              <w:rPr>
                <w:sz w:val="28"/>
                <w:szCs w:val="28"/>
              </w:rPr>
              <w:t xml:space="preserve"> Философия Р. Декарта сыграла значительную роль в становлении:</w:t>
            </w: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А) диалектического материализма;</w:t>
            </w:r>
          </w:p>
          <w:p w:rsidR="00931BC9" w:rsidRPr="00EE44BC" w:rsidRDefault="00931BC9" w:rsidP="00BE682C">
            <w:pPr>
              <w:rPr>
                <w:sz w:val="28"/>
                <w:szCs w:val="28"/>
              </w:rPr>
            </w:pPr>
            <w:r w:rsidRPr="00EE44BC">
              <w:rPr>
                <w:sz w:val="28"/>
                <w:szCs w:val="28"/>
              </w:rPr>
              <w:t xml:space="preserve"> Б) механического естествознания; </w:t>
            </w: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sz w:val="28"/>
                <w:szCs w:val="28"/>
              </w:rPr>
              <w:t>В) объективного идеализма;</w:t>
            </w:r>
          </w:p>
          <w:p w:rsidR="00931BC9" w:rsidRPr="00EE44BC" w:rsidRDefault="00931BC9" w:rsidP="00BE682C">
            <w:pPr>
              <w:jc w:val="both"/>
              <w:rPr>
                <w:sz w:val="28"/>
                <w:szCs w:val="28"/>
              </w:rPr>
            </w:pPr>
            <w:r w:rsidRPr="00EE44BC">
              <w:rPr>
                <w:sz w:val="28"/>
                <w:szCs w:val="28"/>
              </w:rPr>
              <w:t xml:space="preserve"> Г) протестантской теологии.</w:t>
            </w: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c>
          <w:tcPr>
            <w:tcW w:w="4680"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c>
          <w:tcPr>
            <w:tcW w:w="4394" w:type="dxa"/>
            <w:gridSpan w:val="2"/>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both"/>
              <w:rPr>
                <w:sz w:val="28"/>
                <w:szCs w:val="28"/>
              </w:rPr>
            </w:pPr>
          </w:p>
        </w:tc>
      </w:tr>
      <w:tr w:rsidR="00931BC9" w:rsidRPr="00EE44BC" w:rsidTr="00931BC9">
        <w:trPr>
          <w:trHeight w:val="241"/>
        </w:trPr>
        <w:tc>
          <w:tcPr>
            <w:tcW w:w="15417"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b/>
                <w:sz w:val="28"/>
                <w:szCs w:val="28"/>
              </w:rPr>
            </w:pPr>
            <w:r w:rsidRPr="00EE44BC">
              <w:rPr>
                <w:b/>
                <w:sz w:val="28"/>
                <w:szCs w:val="28"/>
              </w:rPr>
              <w:t>Задание № 2. Задание для самостоятельной работы</w:t>
            </w: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2.1. </w:t>
            </w:r>
            <w:r w:rsidRPr="00EE44BC">
              <w:rPr>
                <w:sz w:val="28"/>
                <w:szCs w:val="28"/>
              </w:rPr>
              <w:t xml:space="preserve"> Раскройте сущность теории врожденных идей Р. Декарта. Проанализируйте возражение против неё Д. Локка.</w:t>
            </w: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2.2. </w:t>
            </w:r>
            <w:r w:rsidRPr="00EE44BC">
              <w:rPr>
                <w:sz w:val="28"/>
                <w:szCs w:val="28"/>
              </w:rPr>
              <w:t xml:space="preserve">В чем мыслители Нового времени видели назначение и смысл философии? </w:t>
            </w: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2.3.</w:t>
            </w:r>
            <w:r w:rsidRPr="00EE44BC">
              <w:rPr>
                <w:sz w:val="28"/>
                <w:szCs w:val="28"/>
              </w:rPr>
              <w:t xml:space="preserve"> На каком основании XVII век называют «веком гениев»?</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7479"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2.4. </w:t>
            </w:r>
            <w:r w:rsidRPr="00EE44BC">
              <w:rPr>
                <w:sz w:val="28"/>
                <w:szCs w:val="28"/>
              </w:rPr>
              <w:t>Каковы характерные черты онтологии Нового времени?</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7938" w:type="dxa"/>
            <w:gridSpan w:val="3"/>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298"/>
        </w:trPr>
        <w:tc>
          <w:tcPr>
            <w:tcW w:w="15417" w:type="dxa"/>
            <w:gridSpan w:val="6"/>
            <w:tcBorders>
              <w:top w:val="single" w:sz="4" w:space="0" w:color="auto"/>
              <w:left w:val="single" w:sz="4" w:space="0" w:color="auto"/>
              <w:bottom w:val="single" w:sz="4" w:space="0" w:color="auto"/>
              <w:right w:val="single" w:sz="4" w:space="0" w:color="auto"/>
            </w:tcBorders>
          </w:tcPr>
          <w:p w:rsidR="00931BC9" w:rsidRPr="00EE44BC" w:rsidRDefault="00931BC9" w:rsidP="00BE682C">
            <w:pPr>
              <w:jc w:val="center"/>
              <w:rPr>
                <w:sz w:val="28"/>
                <w:szCs w:val="28"/>
              </w:rPr>
            </w:pPr>
            <w:r w:rsidRPr="00EE44BC">
              <w:rPr>
                <w:b/>
                <w:sz w:val="28"/>
                <w:szCs w:val="28"/>
              </w:rPr>
              <w:t>Задание № 3.</w:t>
            </w: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3.1. </w:t>
            </w:r>
            <w:r w:rsidRPr="00EE44BC">
              <w:rPr>
                <w:sz w:val="28"/>
                <w:szCs w:val="28"/>
              </w:rPr>
              <w:t>Раскройте основные идеи философии XVII в?</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9074" w:type="dxa"/>
            <w:gridSpan w:val="5"/>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r w:rsidR="00931BC9" w:rsidRPr="00EE44BC" w:rsidTr="00931BC9">
        <w:trPr>
          <w:trHeight w:val="459"/>
        </w:trPr>
        <w:tc>
          <w:tcPr>
            <w:tcW w:w="6343" w:type="dxa"/>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r w:rsidRPr="00EE44BC">
              <w:rPr>
                <w:b/>
                <w:sz w:val="28"/>
                <w:szCs w:val="28"/>
              </w:rPr>
              <w:t xml:space="preserve">3.2. </w:t>
            </w:r>
            <w:r w:rsidRPr="00EE44BC">
              <w:rPr>
                <w:sz w:val="28"/>
                <w:szCs w:val="28"/>
              </w:rPr>
              <w:t>В чем значение философии Нового времени?</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9074" w:type="dxa"/>
            <w:gridSpan w:val="5"/>
            <w:tcBorders>
              <w:top w:val="single" w:sz="4" w:space="0" w:color="auto"/>
              <w:left w:val="single" w:sz="4" w:space="0" w:color="auto"/>
              <w:bottom w:val="single" w:sz="4" w:space="0" w:color="auto"/>
              <w:right w:val="single" w:sz="4" w:space="0" w:color="auto"/>
            </w:tcBorders>
          </w:tcPr>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rPr>
          <w:rFonts w:ascii="Times New Roman" w:eastAsia="Calibri" w:hAnsi="Times New Roman" w:cs="Times New Roman"/>
          <w:sz w:val="28"/>
          <w:szCs w:val="28"/>
        </w:rPr>
      </w:pPr>
      <w:r w:rsidRPr="00EE44BC">
        <w:rPr>
          <w:rFonts w:ascii="Times New Roman" w:eastAsia="Calibri" w:hAnsi="Times New Roman" w:cs="Times New Roman"/>
          <w:sz w:val="28"/>
          <w:szCs w:val="28"/>
        </w:rPr>
        <w:t>Литература:</w:t>
      </w:r>
    </w:p>
    <w:p w:rsidR="00931BC9" w:rsidRPr="00EE44BC" w:rsidRDefault="00931BC9" w:rsidP="00BE682C">
      <w:pPr>
        <w:spacing w:after="0"/>
        <w:rPr>
          <w:rFonts w:ascii="Times New Roman" w:eastAsia="Calibri" w:hAnsi="Times New Roman" w:cs="Times New Roman"/>
          <w:sz w:val="24"/>
          <w:szCs w:val="24"/>
        </w:rPr>
      </w:pPr>
      <w:r w:rsidRPr="00EE44BC">
        <w:rPr>
          <w:rFonts w:ascii="Times New Roman" w:eastAsia="Calibri" w:hAnsi="Times New Roman" w:cs="Times New Roman"/>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8"/>
          <w:szCs w:val="28"/>
        </w:rPr>
      </w:pPr>
      <w:r w:rsidRPr="00EE44BC">
        <w:rPr>
          <w:rFonts w:ascii="Times New Roman" w:eastAsia="Calibri" w:hAnsi="Times New Roman" w:cs="Times New Roman"/>
          <w:sz w:val="28"/>
          <w:szCs w:val="28"/>
        </w:rPr>
        <w:t xml:space="preserve"> </w:t>
      </w:r>
    </w:p>
    <w:p w:rsidR="00931BC9" w:rsidRPr="00EE44BC" w:rsidRDefault="00931BC9" w:rsidP="00BE682C">
      <w:pPr>
        <w:spacing w:after="0"/>
        <w:jc w:val="both"/>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w:t>
      </w:r>
      <w:r w:rsidR="00931BC9" w:rsidRPr="00EE44BC">
        <w:rPr>
          <w:rFonts w:ascii="Times New Roman" w:eastAsia="Calibri" w:hAnsi="Times New Roman" w:cs="Times New Roman"/>
          <w:b/>
          <w:sz w:val="28"/>
          <w:szCs w:val="28"/>
        </w:rPr>
        <w:t>5 Философия Просвещения.</w:t>
      </w:r>
    </w:p>
    <w:p w:rsidR="00931BC9" w:rsidRPr="00EE44BC" w:rsidRDefault="00931BC9" w:rsidP="00BE682C">
      <w:pPr>
        <w:spacing w:after="0"/>
        <w:jc w:val="both"/>
        <w:rPr>
          <w:rFonts w:ascii="Times New Roman" w:eastAsia="Calibri" w:hAnsi="Times New Roman" w:cs="Times New Roman"/>
          <w:b/>
          <w:sz w:val="28"/>
          <w:szCs w:val="28"/>
        </w:rPr>
      </w:pPr>
    </w:p>
    <w:tbl>
      <w:tblPr>
        <w:tblStyle w:val="12"/>
        <w:tblpPr w:leftFromText="180" w:rightFromText="180" w:vertAnchor="text" w:horzAnchor="margin" w:tblpY="798"/>
        <w:tblW w:w="15417" w:type="dxa"/>
        <w:tblLayout w:type="fixed"/>
        <w:tblLook w:val="01E0" w:firstRow="1" w:lastRow="1" w:firstColumn="1" w:lastColumn="1" w:noHBand="0" w:noVBand="0"/>
      </w:tblPr>
      <w:tblGrid>
        <w:gridCol w:w="5778"/>
        <w:gridCol w:w="284"/>
        <w:gridCol w:w="992"/>
        <w:gridCol w:w="1134"/>
        <w:gridCol w:w="3119"/>
        <w:gridCol w:w="425"/>
        <w:gridCol w:w="208"/>
        <w:gridCol w:w="3477"/>
      </w:tblGrid>
      <w:tr w:rsidR="00931BC9" w:rsidRPr="00EE44BC" w:rsidTr="00931BC9">
        <w:trPr>
          <w:trHeight w:val="536"/>
        </w:trPr>
        <w:tc>
          <w:tcPr>
            <w:tcW w:w="8188" w:type="dxa"/>
            <w:gridSpan w:val="4"/>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Основные понятия немецкой классической философии</w:t>
            </w:r>
          </w:p>
          <w:p w:rsidR="00931BC9" w:rsidRPr="00EE44BC" w:rsidRDefault="00931BC9" w:rsidP="00BE682C">
            <w:pPr>
              <w:jc w:val="both"/>
              <w:rPr>
                <w:sz w:val="28"/>
                <w:szCs w:val="28"/>
              </w:rPr>
            </w:pPr>
            <w:r w:rsidRPr="00EE44BC">
              <w:rPr>
                <w:sz w:val="28"/>
                <w:szCs w:val="28"/>
              </w:rPr>
              <w:t>Цели работы:  Изучить основные понятия немецкой классической философии. Закрепление теоретических знаний полученных на занятиях.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544" w:type="dxa"/>
            <w:gridSpan w:val="2"/>
          </w:tcPr>
          <w:p w:rsidR="00931BC9" w:rsidRPr="00EE44BC" w:rsidRDefault="00931BC9" w:rsidP="00BE682C">
            <w:pPr>
              <w:rPr>
                <w:sz w:val="28"/>
                <w:szCs w:val="28"/>
              </w:rPr>
            </w:pPr>
            <w:r w:rsidRPr="00EE44BC">
              <w:rPr>
                <w:sz w:val="28"/>
                <w:szCs w:val="28"/>
              </w:rPr>
              <w:t>Группа</w:t>
            </w:r>
          </w:p>
        </w:tc>
        <w:tc>
          <w:tcPr>
            <w:tcW w:w="3685"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8188"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544"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685"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8188"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7229"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8"/>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679"/>
        </w:trPr>
        <w:tc>
          <w:tcPr>
            <w:tcW w:w="6062" w:type="dxa"/>
            <w:gridSpan w:val="2"/>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Канту принадлежит одна из формулировок категорического императива: «Поступай так, чтобы максима твоего поступка могла быть принципом всеобщего законодательства».</w:t>
            </w:r>
          </w:p>
          <w:p w:rsidR="00931BC9" w:rsidRPr="00EE44BC" w:rsidRDefault="00931BC9" w:rsidP="00BE682C">
            <w:pPr>
              <w:rPr>
                <w:sz w:val="28"/>
                <w:szCs w:val="28"/>
              </w:rPr>
            </w:pPr>
          </w:p>
        </w:tc>
        <w:tc>
          <w:tcPr>
            <w:tcW w:w="5245" w:type="dxa"/>
            <w:gridSpan w:val="3"/>
          </w:tcPr>
          <w:p w:rsidR="00931BC9" w:rsidRPr="00EE44BC" w:rsidRDefault="00931BC9" w:rsidP="00BE682C">
            <w:pPr>
              <w:rPr>
                <w:sz w:val="28"/>
                <w:szCs w:val="28"/>
              </w:rPr>
            </w:pPr>
            <w:r w:rsidRPr="00EE44BC">
              <w:rPr>
                <w:sz w:val="28"/>
                <w:szCs w:val="28"/>
              </w:rPr>
              <w:t>Что такое категорический императив Канта?____________________________</w:t>
            </w:r>
          </w:p>
          <w:p w:rsidR="00931BC9" w:rsidRPr="00EE44BC" w:rsidRDefault="00931BC9" w:rsidP="00BE682C">
            <w:pPr>
              <w:jc w:val="both"/>
              <w:rPr>
                <w:sz w:val="28"/>
                <w:szCs w:val="28"/>
              </w:rPr>
            </w:pPr>
            <w:r w:rsidRPr="00EE44BC">
              <w:rPr>
                <w:sz w:val="28"/>
                <w:szCs w:val="28"/>
              </w:rPr>
              <w:t>__________________________________</w:t>
            </w:r>
          </w:p>
          <w:p w:rsidR="00931BC9" w:rsidRPr="00EE44BC" w:rsidRDefault="00931BC9" w:rsidP="00BE682C">
            <w:pPr>
              <w:rPr>
                <w:sz w:val="28"/>
                <w:szCs w:val="28"/>
              </w:rPr>
            </w:pPr>
            <w:r w:rsidRPr="00EE44BC">
              <w:rPr>
                <w:sz w:val="28"/>
                <w:szCs w:val="28"/>
              </w:rPr>
              <w:t>Во всех ли обществах он осуществим? ___________________________________</w:t>
            </w:r>
          </w:p>
        </w:tc>
        <w:tc>
          <w:tcPr>
            <w:tcW w:w="4110" w:type="dxa"/>
            <w:gridSpan w:val="3"/>
          </w:tcPr>
          <w:p w:rsidR="00931BC9" w:rsidRPr="00EE44BC" w:rsidRDefault="00931BC9" w:rsidP="00BE682C">
            <w:pPr>
              <w:rPr>
                <w:sz w:val="28"/>
                <w:szCs w:val="28"/>
              </w:rPr>
            </w:pPr>
            <w:r w:rsidRPr="00EE44BC">
              <w:rPr>
                <w:sz w:val="28"/>
                <w:szCs w:val="28"/>
              </w:rPr>
              <w:t xml:space="preserve">Актуальна ли эта проблема сегодня? </w:t>
            </w:r>
          </w:p>
          <w:p w:rsidR="00931BC9" w:rsidRPr="00EE44BC" w:rsidRDefault="00931BC9" w:rsidP="00BE682C">
            <w:pPr>
              <w:jc w:val="both"/>
              <w:rPr>
                <w:sz w:val="28"/>
                <w:szCs w:val="28"/>
              </w:rPr>
            </w:pPr>
            <w:r w:rsidRPr="00EE44BC">
              <w:rPr>
                <w:sz w:val="28"/>
                <w:szCs w:val="28"/>
              </w:rPr>
              <w:t>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w:t>
            </w:r>
          </w:p>
        </w:tc>
      </w:tr>
      <w:tr w:rsidR="00931BC9" w:rsidRPr="00EE44BC" w:rsidTr="00931BC9">
        <w:trPr>
          <w:trHeight w:val="2211"/>
        </w:trPr>
        <w:tc>
          <w:tcPr>
            <w:tcW w:w="6062" w:type="dxa"/>
            <w:gridSpan w:val="2"/>
          </w:tcPr>
          <w:p w:rsidR="00931BC9" w:rsidRPr="00EE44BC" w:rsidRDefault="00931BC9" w:rsidP="00BE682C">
            <w:pPr>
              <w:rPr>
                <w:sz w:val="28"/>
                <w:szCs w:val="28"/>
              </w:rPr>
            </w:pPr>
            <w:r w:rsidRPr="00EE44BC">
              <w:rPr>
                <w:b/>
                <w:sz w:val="28"/>
                <w:szCs w:val="28"/>
              </w:rPr>
              <w:t xml:space="preserve">1.2. </w:t>
            </w:r>
            <w:r w:rsidRPr="00EE44BC">
              <w:rPr>
                <w:sz w:val="28"/>
                <w:szCs w:val="28"/>
              </w:rPr>
              <w:t>Сравните гносеологические позиции 2-х авторов: «Критики чистого разума» где утверждается, что познавательные способности разума ограничены: «разумнее может познать всего, в силу того, что он постоянно наталкивается на противоречия».</w:t>
            </w:r>
          </w:p>
          <w:p w:rsidR="00931BC9" w:rsidRPr="00EE44BC" w:rsidRDefault="00931BC9" w:rsidP="00BE682C">
            <w:pPr>
              <w:rPr>
                <w:sz w:val="28"/>
                <w:szCs w:val="28"/>
              </w:rPr>
            </w:pPr>
            <w:r w:rsidRPr="00EE44BC">
              <w:rPr>
                <w:sz w:val="28"/>
                <w:szCs w:val="28"/>
              </w:rPr>
              <w:t>«Основных положений философии будущего», где отстаивается противоположенная точка зрения: познавательные возможности разума безграничны. «То, что не познаем мы, познают наши потомки».</w:t>
            </w:r>
          </w:p>
        </w:tc>
        <w:tc>
          <w:tcPr>
            <w:tcW w:w="5245" w:type="dxa"/>
            <w:gridSpan w:val="3"/>
          </w:tcPr>
          <w:p w:rsidR="00931BC9" w:rsidRPr="00EE44BC" w:rsidRDefault="00931BC9" w:rsidP="00BE682C">
            <w:pPr>
              <w:rPr>
                <w:sz w:val="28"/>
                <w:szCs w:val="28"/>
              </w:rPr>
            </w:pPr>
            <w:r w:rsidRPr="00EE44BC">
              <w:rPr>
                <w:sz w:val="28"/>
                <w:szCs w:val="28"/>
              </w:rPr>
              <w:t>Кому принадлежат эти работы и высказывания?______________________</w:t>
            </w:r>
          </w:p>
          <w:p w:rsidR="00931BC9" w:rsidRPr="00EE44BC" w:rsidRDefault="00931BC9" w:rsidP="00BE682C">
            <w:pPr>
              <w:rPr>
                <w:sz w:val="28"/>
                <w:szCs w:val="28"/>
              </w:rPr>
            </w:pPr>
            <w:r w:rsidRPr="00EE44BC">
              <w:rPr>
                <w:sz w:val="28"/>
                <w:szCs w:val="28"/>
              </w:rPr>
              <w:t>Какова их гносеологическая ориентация?</w:t>
            </w:r>
          </w:p>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w:t>
            </w:r>
          </w:p>
        </w:tc>
        <w:tc>
          <w:tcPr>
            <w:tcW w:w="4110" w:type="dxa"/>
            <w:gridSpan w:val="3"/>
          </w:tcPr>
          <w:p w:rsidR="00931BC9" w:rsidRPr="00EE44BC" w:rsidRDefault="00931BC9" w:rsidP="00BE682C">
            <w:pPr>
              <w:rPr>
                <w:sz w:val="28"/>
                <w:szCs w:val="28"/>
              </w:rPr>
            </w:pPr>
            <w:r w:rsidRPr="00EE44BC">
              <w:rPr>
                <w:sz w:val="28"/>
                <w:szCs w:val="28"/>
              </w:rPr>
              <w:t>Как аргументирует свою позицию автор «Критики чистого разума»?</w:t>
            </w:r>
          </w:p>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p>
        </w:tc>
      </w:tr>
      <w:tr w:rsidR="00931BC9" w:rsidRPr="00EE44BC" w:rsidTr="00931BC9">
        <w:trPr>
          <w:trHeight w:val="1204"/>
        </w:trPr>
        <w:tc>
          <w:tcPr>
            <w:tcW w:w="6062" w:type="dxa"/>
            <w:gridSpan w:val="2"/>
          </w:tcPr>
          <w:p w:rsidR="00931BC9" w:rsidRPr="00EE44BC" w:rsidRDefault="00931BC9" w:rsidP="00BE682C">
            <w:pPr>
              <w:rPr>
                <w:sz w:val="28"/>
                <w:szCs w:val="28"/>
              </w:rPr>
            </w:pPr>
            <w:r w:rsidRPr="00EE44BC">
              <w:rPr>
                <w:b/>
                <w:sz w:val="28"/>
                <w:szCs w:val="28"/>
              </w:rPr>
              <w:t>1.3.</w:t>
            </w:r>
            <w:r w:rsidRPr="00EE44BC">
              <w:rPr>
                <w:sz w:val="28"/>
                <w:szCs w:val="28"/>
              </w:rPr>
              <w:t xml:space="preserve"> Приведите примеры на 3 закона диалектики Гегеля.</w:t>
            </w:r>
          </w:p>
        </w:tc>
        <w:tc>
          <w:tcPr>
            <w:tcW w:w="5245" w:type="dxa"/>
            <w:gridSpan w:val="3"/>
          </w:tcPr>
          <w:p w:rsidR="00931BC9" w:rsidRPr="00EE44BC" w:rsidRDefault="00931BC9" w:rsidP="00BE682C">
            <w:pPr>
              <w:rPr>
                <w:sz w:val="28"/>
                <w:szCs w:val="28"/>
              </w:rPr>
            </w:pPr>
            <w:r w:rsidRPr="00EE44BC">
              <w:rPr>
                <w:sz w:val="28"/>
                <w:szCs w:val="28"/>
              </w:rPr>
              <w:t>____________________________________________________________________________________________________________________________________________</w:t>
            </w:r>
          </w:p>
        </w:tc>
        <w:tc>
          <w:tcPr>
            <w:tcW w:w="4110" w:type="dxa"/>
            <w:gridSpan w:val="3"/>
          </w:tcPr>
          <w:p w:rsidR="00931BC9" w:rsidRPr="00EE44BC" w:rsidRDefault="00931BC9" w:rsidP="00BE682C">
            <w:pPr>
              <w:rPr>
                <w:sz w:val="28"/>
                <w:szCs w:val="28"/>
              </w:rPr>
            </w:pPr>
            <w:r w:rsidRPr="00EE44BC">
              <w:rPr>
                <w:sz w:val="28"/>
                <w:szCs w:val="28"/>
              </w:rPr>
              <w:t>Каково ваше отношение к приведённым установкам?________</w:t>
            </w:r>
          </w:p>
          <w:p w:rsidR="00931BC9" w:rsidRPr="00EE44BC" w:rsidRDefault="00931BC9" w:rsidP="00BE682C">
            <w:pPr>
              <w:rPr>
                <w:sz w:val="28"/>
                <w:szCs w:val="28"/>
              </w:rPr>
            </w:pPr>
            <w:r w:rsidRPr="00EE44BC">
              <w:rPr>
                <w:sz w:val="28"/>
                <w:szCs w:val="28"/>
              </w:rPr>
              <w:t>______________________________________________________________</w:t>
            </w:r>
          </w:p>
        </w:tc>
      </w:tr>
      <w:tr w:rsidR="00931BC9" w:rsidRPr="00EE44BC" w:rsidTr="00931BC9">
        <w:trPr>
          <w:trHeight w:val="299"/>
        </w:trPr>
        <w:tc>
          <w:tcPr>
            <w:tcW w:w="15417" w:type="dxa"/>
            <w:gridSpan w:val="8"/>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Задание студентам для самостоятельной работы:</w:t>
            </w: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2.1. </w:t>
            </w:r>
            <w:r w:rsidRPr="00EE44BC">
              <w:rPr>
                <w:sz w:val="28"/>
                <w:szCs w:val="28"/>
              </w:rPr>
              <w:t>В чём суть коперниканского переворота Канта в философии?</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2.2. </w:t>
            </w:r>
            <w:r w:rsidRPr="00EE44BC">
              <w:rPr>
                <w:sz w:val="28"/>
                <w:szCs w:val="28"/>
              </w:rPr>
              <w:t>Что такое феномен и ,,вещь в себе’’ у Канта?</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2.3.</w:t>
            </w:r>
            <w:r w:rsidRPr="00EE44BC">
              <w:rPr>
                <w:sz w:val="28"/>
                <w:szCs w:val="28"/>
              </w:rPr>
              <w:t xml:space="preserve"> Как соотносятся у Канта рациональные и чувственное познание?</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2.4. </w:t>
            </w:r>
            <w:r w:rsidRPr="00EE44BC">
              <w:rPr>
                <w:sz w:val="28"/>
                <w:szCs w:val="28"/>
              </w:rPr>
              <w:t>Каковы особенности философии Канта докритического и критического периодов?</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2.5. </w:t>
            </w:r>
            <w:r w:rsidRPr="00EE44BC">
              <w:rPr>
                <w:sz w:val="28"/>
                <w:szCs w:val="28"/>
              </w:rPr>
              <w:t>В чём суть основных законов диалектики, сформулированных Гегелем?</w:t>
            </w:r>
          </w:p>
        </w:tc>
        <w:tc>
          <w:tcPr>
            <w:tcW w:w="9639" w:type="dxa"/>
            <w:gridSpan w:val="7"/>
          </w:tcPr>
          <w:p w:rsidR="00931BC9" w:rsidRPr="00EE44BC" w:rsidRDefault="00931BC9" w:rsidP="00BE682C">
            <w:pPr>
              <w:rPr>
                <w:sz w:val="28"/>
                <w:szCs w:val="28"/>
              </w:rPr>
            </w:pPr>
          </w:p>
        </w:tc>
      </w:tr>
      <w:tr w:rsidR="00931BC9" w:rsidRPr="00EE44BC" w:rsidTr="00931BC9">
        <w:trPr>
          <w:trHeight w:val="503"/>
        </w:trPr>
        <w:tc>
          <w:tcPr>
            <w:tcW w:w="5778" w:type="dxa"/>
          </w:tcPr>
          <w:p w:rsidR="00931BC9" w:rsidRPr="00EE44BC" w:rsidRDefault="00931BC9" w:rsidP="00BE682C">
            <w:pPr>
              <w:rPr>
                <w:sz w:val="28"/>
                <w:szCs w:val="28"/>
              </w:rPr>
            </w:pPr>
            <w:r w:rsidRPr="00EE44BC">
              <w:rPr>
                <w:b/>
                <w:sz w:val="28"/>
                <w:szCs w:val="28"/>
              </w:rPr>
              <w:t xml:space="preserve">2.5. </w:t>
            </w:r>
            <w:r w:rsidRPr="00EE44BC">
              <w:rPr>
                <w:sz w:val="28"/>
                <w:szCs w:val="28"/>
              </w:rPr>
              <w:t xml:space="preserve">Что такое триада Гегеля? Нарисуйте её схему. Сводится ли диалектика Гегеля к </w:t>
            </w:r>
          </w:p>
          <w:p w:rsidR="00931BC9" w:rsidRPr="00EE44BC" w:rsidRDefault="00931BC9" w:rsidP="00BE682C">
            <w:pPr>
              <w:rPr>
                <w:sz w:val="28"/>
                <w:szCs w:val="28"/>
              </w:rPr>
            </w:pPr>
            <w:r w:rsidRPr="00EE44BC">
              <w:rPr>
                <w:sz w:val="28"/>
                <w:szCs w:val="28"/>
              </w:rPr>
              <w:t>принципу триадичности развития?</w:t>
            </w:r>
          </w:p>
        </w:tc>
        <w:tc>
          <w:tcPr>
            <w:tcW w:w="9639" w:type="dxa"/>
            <w:gridSpan w:val="7"/>
          </w:tcPr>
          <w:p w:rsidR="00931BC9" w:rsidRPr="00EE44BC" w:rsidRDefault="00931BC9" w:rsidP="00BE682C">
            <w:pPr>
              <w:rPr>
                <w:sz w:val="28"/>
                <w:szCs w:val="28"/>
              </w:rPr>
            </w:pPr>
          </w:p>
        </w:tc>
      </w:tr>
      <w:tr w:rsidR="00931BC9" w:rsidRPr="00EE44BC" w:rsidTr="00931BC9">
        <w:trPr>
          <w:trHeight w:val="367"/>
        </w:trPr>
        <w:tc>
          <w:tcPr>
            <w:tcW w:w="15417" w:type="dxa"/>
            <w:gridSpan w:val="8"/>
          </w:tcPr>
          <w:p w:rsidR="00931BC9" w:rsidRPr="00EE44BC" w:rsidRDefault="00931BC9" w:rsidP="00BE682C">
            <w:pPr>
              <w:jc w:val="center"/>
              <w:rPr>
                <w:b/>
                <w:sz w:val="28"/>
                <w:szCs w:val="28"/>
              </w:rPr>
            </w:pPr>
            <w:r w:rsidRPr="00EE44BC">
              <w:rPr>
                <w:b/>
                <w:sz w:val="28"/>
                <w:szCs w:val="28"/>
              </w:rPr>
              <w:t xml:space="preserve">Задание № 3. </w:t>
            </w:r>
            <w:r w:rsidRPr="00EE44BC">
              <w:t xml:space="preserve"> </w:t>
            </w:r>
            <w:r w:rsidRPr="00EE44BC">
              <w:rPr>
                <w:b/>
                <w:sz w:val="28"/>
                <w:szCs w:val="28"/>
              </w:rPr>
              <w:t>Контрольные вопросы, тесты, задания по теме:</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3.1.</w:t>
            </w:r>
            <w:r w:rsidRPr="00EE44BC">
              <w:rPr>
                <w:sz w:val="28"/>
                <w:szCs w:val="28"/>
              </w:rPr>
              <w:t xml:space="preserve">  Назовите исторические рамки и основные черты немецкой классической философии.</w:t>
            </w:r>
          </w:p>
        </w:tc>
        <w:tc>
          <w:tcPr>
            <w:tcW w:w="8363" w:type="dxa"/>
            <w:gridSpan w:val="5"/>
          </w:tcPr>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3.2.</w:t>
            </w:r>
            <w:r w:rsidRPr="00EE44BC">
              <w:rPr>
                <w:sz w:val="28"/>
                <w:szCs w:val="28"/>
              </w:rPr>
              <w:t xml:space="preserve"> Как связаны философия Фихте, Шеллинга и Гегеля с философией Канта?</w:t>
            </w:r>
          </w:p>
          <w:p w:rsidR="00931BC9" w:rsidRPr="00EE44BC" w:rsidRDefault="00931BC9" w:rsidP="00BE682C">
            <w:pPr>
              <w:rPr>
                <w:sz w:val="28"/>
                <w:szCs w:val="28"/>
              </w:rPr>
            </w:pP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 xml:space="preserve">3.3. </w:t>
            </w:r>
            <w:r w:rsidRPr="00EE44BC">
              <w:rPr>
                <w:sz w:val="28"/>
                <w:szCs w:val="28"/>
              </w:rPr>
              <w:t>В чём сходства и различия между философией Шеллинга и Гегеля?</w:t>
            </w: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3.4.</w:t>
            </w:r>
            <w:r w:rsidRPr="00EE44BC">
              <w:rPr>
                <w:sz w:val="28"/>
                <w:szCs w:val="28"/>
              </w:rPr>
              <w:t xml:space="preserve"> Что такое Абсолютная идея?</w:t>
            </w:r>
          </w:p>
          <w:p w:rsidR="00931BC9" w:rsidRPr="00EE44BC" w:rsidRDefault="00931BC9" w:rsidP="00BE682C">
            <w:pPr>
              <w:rPr>
                <w:sz w:val="28"/>
                <w:szCs w:val="28"/>
              </w:rPr>
            </w:pPr>
          </w:p>
        </w:tc>
        <w:tc>
          <w:tcPr>
            <w:tcW w:w="8363" w:type="dxa"/>
            <w:gridSpan w:val="5"/>
          </w:tcPr>
          <w:p w:rsidR="00931BC9" w:rsidRPr="00EE44BC" w:rsidRDefault="00931BC9" w:rsidP="00BE682C">
            <w:pPr>
              <w:rPr>
                <w:b/>
                <w:sz w:val="28"/>
                <w:szCs w:val="28"/>
              </w:rPr>
            </w:pP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3.5.</w:t>
            </w:r>
            <w:r w:rsidRPr="00EE44BC">
              <w:rPr>
                <w:sz w:val="28"/>
                <w:szCs w:val="28"/>
              </w:rPr>
              <w:t xml:space="preserve"> Кто из философов впервые рассмотрел нравственность  как самостоятельную сферу знания:</w:t>
            </w:r>
          </w:p>
        </w:tc>
        <w:tc>
          <w:tcPr>
            <w:tcW w:w="8363" w:type="dxa"/>
            <w:gridSpan w:val="5"/>
          </w:tcPr>
          <w:p w:rsidR="00931BC9" w:rsidRPr="00EE44BC" w:rsidRDefault="00931BC9" w:rsidP="00BE682C">
            <w:pPr>
              <w:rPr>
                <w:sz w:val="28"/>
                <w:szCs w:val="28"/>
              </w:rPr>
            </w:pPr>
            <w:r w:rsidRPr="00EE44BC">
              <w:rPr>
                <w:sz w:val="28"/>
                <w:szCs w:val="28"/>
              </w:rPr>
              <w:t>а) И. Кант;                    б) Г. Гегель</w:t>
            </w:r>
          </w:p>
          <w:p w:rsidR="00931BC9" w:rsidRPr="00EE44BC" w:rsidRDefault="00931BC9" w:rsidP="00BE682C">
            <w:pPr>
              <w:tabs>
                <w:tab w:val="left" w:pos="1780"/>
              </w:tabs>
              <w:rPr>
                <w:sz w:val="28"/>
                <w:szCs w:val="28"/>
              </w:rPr>
            </w:pPr>
            <w:r w:rsidRPr="00EE44BC">
              <w:rPr>
                <w:sz w:val="28"/>
                <w:szCs w:val="28"/>
              </w:rPr>
              <w:t>в) В. Шеллинг;</w:t>
            </w:r>
            <w:r w:rsidRPr="00EE44BC">
              <w:rPr>
                <w:sz w:val="28"/>
                <w:szCs w:val="28"/>
              </w:rPr>
              <w:tab/>
              <w:t xml:space="preserve">         г) К. Маркс</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3.6.</w:t>
            </w:r>
            <w:r w:rsidRPr="00EE44BC">
              <w:rPr>
                <w:sz w:val="28"/>
                <w:szCs w:val="28"/>
              </w:rPr>
              <w:t xml:space="preserve"> В центре внимания в философии Канта проблемы:</w:t>
            </w:r>
          </w:p>
          <w:p w:rsidR="00931BC9" w:rsidRPr="00EE44BC" w:rsidRDefault="00931BC9" w:rsidP="00BE682C">
            <w:pPr>
              <w:rPr>
                <w:b/>
                <w:sz w:val="28"/>
                <w:szCs w:val="28"/>
              </w:rPr>
            </w:pPr>
            <w:r w:rsidRPr="00EE44BC">
              <w:rPr>
                <w:sz w:val="28"/>
                <w:szCs w:val="28"/>
              </w:rPr>
              <w:t xml:space="preserve"> </w:t>
            </w:r>
          </w:p>
        </w:tc>
        <w:tc>
          <w:tcPr>
            <w:tcW w:w="8363" w:type="dxa"/>
            <w:gridSpan w:val="5"/>
          </w:tcPr>
          <w:p w:rsidR="00931BC9" w:rsidRPr="00EE44BC" w:rsidRDefault="00931BC9" w:rsidP="00BE682C">
            <w:pPr>
              <w:rPr>
                <w:sz w:val="28"/>
                <w:szCs w:val="28"/>
              </w:rPr>
            </w:pPr>
            <w:r w:rsidRPr="00EE44BC">
              <w:rPr>
                <w:sz w:val="28"/>
                <w:szCs w:val="28"/>
              </w:rPr>
              <w:t>а) природы;                   б) общества</w:t>
            </w:r>
          </w:p>
          <w:p w:rsidR="00931BC9" w:rsidRPr="00EE44BC" w:rsidRDefault="00931BC9" w:rsidP="00BE682C">
            <w:pPr>
              <w:rPr>
                <w:sz w:val="28"/>
                <w:szCs w:val="28"/>
              </w:rPr>
            </w:pPr>
            <w:r w:rsidRPr="00EE44BC">
              <w:rPr>
                <w:sz w:val="28"/>
                <w:szCs w:val="28"/>
              </w:rPr>
              <w:t>в) религии;                     г) теории познания</w:t>
            </w:r>
          </w:p>
        </w:tc>
      </w:tr>
      <w:tr w:rsidR="00931BC9" w:rsidRPr="00EE44BC" w:rsidTr="00931BC9">
        <w:trPr>
          <w:trHeight w:val="503"/>
        </w:trPr>
        <w:tc>
          <w:tcPr>
            <w:tcW w:w="7054" w:type="dxa"/>
            <w:gridSpan w:val="3"/>
          </w:tcPr>
          <w:p w:rsidR="00931BC9" w:rsidRPr="00EE44BC" w:rsidRDefault="00931BC9" w:rsidP="00BE682C">
            <w:pPr>
              <w:rPr>
                <w:sz w:val="28"/>
                <w:szCs w:val="28"/>
              </w:rPr>
            </w:pPr>
            <w:r w:rsidRPr="00EE44BC">
              <w:rPr>
                <w:b/>
                <w:sz w:val="28"/>
                <w:szCs w:val="28"/>
              </w:rPr>
              <w:t xml:space="preserve">3.7. </w:t>
            </w:r>
            <w:r w:rsidRPr="00EE44BC">
              <w:rPr>
                <w:sz w:val="28"/>
                <w:szCs w:val="28"/>
              </w:rPr>
              <w:t>Кому из представителей немецкой классической философии принадлежит высказывание: «Поприще философии в этом широком значении можно подвести под следующие вопросы»:</w:t>
            </w:r>
          </w:p>
        </w:tc>
        <w:tc>
          <w:tcPr>
            <w:tcW w:w="4886" w:type="dxa"/>
            <w:gridSpan w:val="4"/>
          </w:tcPr>
          <w:p w:rsidR="00931BC9" w:rsidRPr="00EE44BC" w:rsidRDefault="00931BC9" w:rsidP="00BE682C">
            <w:pPr>
              <w:rPr>
                <w:sz w:val="28"/>
                <w:szCs w:val="28"/>
              </w:rPr>
            </w:pPr>
            <w:r w:rsidRPr="00EE44BC">
              <w:rPr>
                <w:sz w:val="28"/>
                <w:szCs w:val="28"/>
              </w:rPr>
              <w:t>1) Что я могу знать?</w:t>
            </w:r>
          </w:p>
          <w:p w:rsidR="00931BC9" w:rsidRPr="00EE44BC" w:rsidRDefault="00931BC9" w:rsidP="00BE682C">
            <w:pPr>
              <w:rPr>
                <w:sz w:val="28"/>
                <w:szCs w:val="28"/>
              </w:rPr>
            </w:pPr>
            <w:r w:rsidRPr="00EE44BC">
              <w:rPr>
                <w:sz w:val="28"/>
                <w:szCs w:val="28"/>
              </w:rPr>
              <w:t>2) Что я должен делать?</w:t>
            </w:r>
          </w:p>
          <w:p w:rsidR="00931BC9" w:rsidRPr="00EE44BC" w:rsidRDefault="00931BC9" w:rsidP="00BE682C">
            <w:pPr>
              <w:rPr>
                <w:sz w:val="28"/>
                <w:szCs w:val="28"/>
              </w:rPr>
            </w:pPr>
            <w:r w:rsidRPr="00EE44BC">
              <w:rPr>
                <w:sz w:val="28"/>
                <w:szCs w:val="28"/>
              </w:rPr>
              <w:t>3) На что я могу надеется?</w:t>
            </w:r>
          </w:p>
        </w:tc>
        <w:tc>
          <w:tcPr>
            <w:tcW w:w="3477" w:type="dxa"/>
          </w:tcPr>
          <w:p w:rsidR="00931BC9" w:rsidRPr="00EE44BC" w:rsidRDefault="00931BC9" w:rsidP="00BE682C">
            <w:pPr>
              <w:rPr>
                <w:b/>
                <w:sz w:val="28"/>
                <w:szCs w:val="28"/>
              </w:rPr>
            </w:pPr>
          </w:p>
        </w:tc>
      </w:tr>
      <w:tr w:rsidR="00931BC9" w:rsidRPr="00EE44BC" w:rsidTr="00931BC9">
        <w:trPr>
          <w:trHeight w:val="503"/>
        </w:trPr>
        <w:tc>
          <w:tcPr>
            <w:tcW w:w="15417" w:type="dxa"/>
            <w:gridSpan w:val="8"/>
            <w:vAlign w:val="center"/>
          </w:tcPr>
          <w:p w:rsidR="00931BC9" w:rsidRPr="00EE44BC" w:rsidRDefault="00931BC9" w:rsidP="00BE682C">
            <w:pPr>
              <w:jc w:val="center"/>
              <w:rPr>
                <w:b/>
                <w:sz w:val="28"/>
                <w:szCs w:val="28"/>
              </w:rPr>
            </w:pPr>
            <w:r w:rsidRPr="00EE44BC">
              <w:rPr>
                <w:b/>
                <w:sz w:val="28"/>
                <w:szCs w:val="28"/>
              </w:rPr>
              <w:t>Задание № 4. Сделайте вывод об особенностях немецкой классической философии</w:t>
            </w:r>
          </w:p>
        </w:tc>
      </w:tr>
      <w:tr w:rsidR="00931BC9" w:rsidRPr="00EE44BC" w:rsidTr="00931BC9">
        <w:trPr>
          <w:trHeight w:val="503"/>
        </w:trPr>
        <w:tc>
          <w:tcPr>
            <w:tcW w:w="15417" w:type="dxa"/>
            <w:gridSpan w:val="8"/>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373"/>
        </w:trPr>
        <w:tc>
          <w:tcPr>
            <w:tcW w:w="15417" w:type="dxa"/>
            <w:gridSpan w:val="8"/>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4"/>
                <w:szCs w:val="24"/>
              </w:rPr>
            </w:pPr>
            <w:r w:rsidRPr="00EE44BC">
              <w:rPr>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№6  </w:t>
      </w:r>
      <w:r w:rsidR="00931BC9" w:rsidRPr="00EE44BC">
        <w:rPr>
          <w:rFonts w:ascii="Times New Roman" w:eastAsia="Calibri" w:hAnsi="Times New Roman" w:cs="Times New Roman"/>
          <w:b/>
          <w:sz w:val="28"/>
          <w:szCs w:val="28"/>
        </w:rPr>
        <w:t>Основные направления философии ХХ в.</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7897"/>
        <w:gridCol w:w="433"/>
        <w:gridCol w:w="3543"/>
        <w:gridCol w:w="142"/>
        <w:gridCol w:w="3402"/>
      </w:tblGrid>
      <w:tr w:rsidR="00931BC9" w:rsidRPr="00EE44BC" w:rsidTr="00931BC9">
        <w:trPr>
          <w:trHeight w:val="536"/>
        </w:trPr>
        <w:tc>
          <w:tcPr>
            <w:tcW w:w="7897" w:type="dxa"/>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Основные направления философии ХХ в.</w:t>
            </w:r>
          </w:p>
          <w:p w:rsidR="00931BC9" w:rsidRPr="00EE44BC" w:rsidRDefault="00931BC9" w:rsidP="00BE682C">
            <w:pPr>
              <w:jc w:val="both"/>
              <w:rPr>
                <w:sz w:val="28"/>
                <w:szCs w:val="28"/>
              </w:rPr>
            </w:pPr>
            <w:r w:rsidRPr="00EE44BC">
              <w:rPr>
                <w:sz w:val="28"/>
                <w:szCs w:val="28"/>
              </w:rPr>
              <w:t>Цели работы:  Изучить основные направления философии 20в. Закрепление теоретических знаний полученных на первых занятиях.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976" w:type="dxa"/>
            <w:gridSpan w:val="2"/>
          </w:tcPr>
          <w:p w:rsidR="00931BC9" w:rsidRPr="00EE44BC" w:rsidRDefault="00931BC9" w:rsidP="00BE682C">
            <w:pPr>
              <w:rPr>
                <w:sz w:val="28"/>
                <w:szCs w:val="28"/>
              </w:rPr>
            </w:pPr>
            <w:r w:rsidRPr="00EE44BC">
              <w:rPr>
                <w:sz w:val="28"/>
                <w:szCs w:val="28"/>
              </w:rPr>
              <w:t>Группа</w:t>
            </w:r>
          </w:p>
        </w:tc>
        <w:tc>
          <w:tcPr>
            <w:tcW w:w="3544"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7897" w:type="dxa"/>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97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544"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7897" w:type="dxa"/>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7520" w:type="dxa"/>
            <w:gridSpan w:val="4"/>
          </w:tcPr>
          <w:p w:rsidR="00931BC9" w:rsidRPr="00EE44BC" w:rsidRDefault="00931BC9" w:rsidP="00BE682C">
            <w:pPr>
              <w:rPr>
                <w:sz w:val="28"/>
                <w:szCs w:val="28"/>
              </w:rPr>
            </w:pPr>
            <w:r w:rsidRPr="00EE44BC">
              <w:rPr>
                <w:sz w:val="28"/>
                <w:szCs w:val="28"/>
              </w:rPr>
              <w:t>Замечания преподавателя:</w:t>
            </w:r>
          </w:p>
        </w:tc>
      </w:tr>
      <w:tr w:rsidR="00931BC9" w:rsidRPr="00EE44BC" w:rsidTr="00931BC9">
        <w:tc>
          <w:tcPr>
            <w:tcW w:w="15417"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Ответьте на вопросы тестов</w:t>
            </w:r>
          </w:p>
        </w:tc>
      </w:tr>
      <w:tr w:rsidR="00931BC9" w:rsidRPr="00EE44BC" w:rsidTr="00931BC9">
        <w:trPr>
          <w:trHeight w:val="726"/>
        </w:trPr>
        <w:tc>
          <w:tcPr>
            <w:tcW w:w="8330" w:type="dxa"/>
            <w:gridSpan w:val="2"/>
          </w:tcPr>
          <w:p w:rsidR="00931BC9" w:rsidRPr="00EE44BC" w:rsidRDefault="00931BC9" w:rsidP="00BE682C">
            <w:pPr>
              <w:rPr>
                <w:sz w:val="28"/>
                <w:szCs w:val="28"/>
              </w:rPr>
            </w:pPr>
            <w:r w:rsidRPr="00EE44BC">
              <w:rPr>
                <w:b/>
                <w:sz w:val="28"/>
                <w:szCs w:val="28"/>
              </w:rPr>
              <w:t>1.1.</w:t>
            </w:r>
            <w:r w:rsidRPr="00EE44BC">
              <w:rPr>
                <w:sz w:val="28"/>
                <w:szCs w:val="28"/>
              </w:rPr>
              <w:t xml:space="preserve">  Согласно психоанализу З. Фрейда, жизнь в целом и в большинстве конкретных поступков человека определяется:</w:t>
            </w:r>
          </w:p>
        </w:tc>
        <w:tc>
          <w:tcPr>
            <w:tcW w:w="3685" w:type="dxa"/>
            <w:gridSpan w:val="2"/>
          </w:tcPr>
          <w:p w:rsidR="00931BC9" w:rsidRPr="00EE44BC" w:rsidRDefault="00931BC9" w:rsidP="00BE682C">
            <w:pPr>
              <w:rPr>
                <w:sz w:val="28"/>
                <w:szCs w:val="28"/>
              </w:rPr>
            </w:pPr>
            <w:r w:rsidRPr="00EE44BC">
              <w:rPr>
                <w:sz w:val="28"/>
                <w:szCs w:val="28"/>
              </w:rPr>
              <w:t>а) мышлением</w:t>
            </w:r>
          </w:p>
          <w:p w:rsidR="00931BC9" w:rsidRPr="00EE44BC" w:rsidRDefault="00931BC9" w:rsidP="00BE682C">
            <w:pPr>
              <w:rPr>
                <w:sz w:val="28"/>
                <w:szCs w:val="28"/>
              </w:rPr>
            </w:pPr>
            <w:r w:rsidRPr="00EE44BC">
              <w:rPr>
                <w:sz w:val="28"/>
                <w:szCs w:val="28"/>
              </w:rPr>
              <w:t>б) бессознательным</w:t>
            </w:r>
          </w:p>
        </w:tc>
        <w:tc>
          <w:tcPr>
            <w:tcW w:w="3402" w:type="dxa"/>
          </w:tcPr>
          <w:p w:rsidR="00931BC9" w:rsidRPr="00EE44BC" w:rsidRDefault="00931BC9" w:rsidP="00BE682C">
            <w:pPr>
              <w:rPr>
                <w:sz w:val="28"/>
                <w:szCs w:val="28"/>
              </w:rPr>
            </w:pPr>
            <w:r w:rsidRPr="00EE44BC">
              <w:rPr>
                <w:sz w:val="28"/>
                <w:szCs w:val="28"/>
              </w:rPr>
              <w:t>в) разумом</w:t>
            </w:r>
          </w:p>
          <w:p w:rsidR="00931BC9" w:rsidRPr="00EE44BC" w:rsidRDefault="00931BC9" w:rsidP="00BE682C">
            <w:pPr>
              <w:rPr>
                <w:sz w:val="28"/>
                <w:szCs w:val="28"/>
              </w:rPr>
            </w:pPr>
            <w:r w:rsidRPr="00EE44BC">
              <w:rPr>
                <w:sz w:val="28"/>
                <w:szCs w:val="28"/>
              </w:rPr>
              <w:t>г) рассудком.</w:t>
            </w:r>
          </w:p>
        </w:tc>
      </w:tr>
      <w:tr w:rsidR="00931BC9" w:rsidRPr="00EE44BC" w:rsidTr="00931BC9">
        <w:trPr>
          <w:trHeight w:val="299"/>
        </w:trPr>
        <w:tc>
          <w:tcPr>
            <w:tcW w:w="8330" w:type="dxa"/>
            <w:gridSpan w:val="2"/>
          </w:tcPr>
          <w:p w:rsidR="00931BC9" w:rsidRPr="00EE44BC" w:rsidRDefault="00931BC9" w:rsidP="00BE682C">
            <w:pPr>
              <w:rPr>
                <w:sz w:val="28"/>
                <w:szCs w:val="28"/>
              </w:rPr>
            </w:pPr>
            <w:r w:rsidRPr="00EE44BC">
              <w:rPr>
                <w:b/>
                <w:sz w:val="28"/>
                <w:szCs w:val="28"/>
              </w:rPr>
              <w:t xml:space="preserve">1.2. </w:t>
            </w:r>
            <w:r w:rsidRPr="00EE44BC">
              <w:rPr>
                <w:sz w:val="28"/>
                <w:szCs w:val="28"/>
              </w:rPr>
              <w:t>Какое философское направление рассматривает человека, как существо, "заброшенное в мир», жизнь которого трагична, проблематична, временна и абсурдна?</w:t>
            </w:r>
          </w:p>
        </w:tc>
        <w:tc>
          <w:tcPr>
            <w:tcW w:w="3685" w:type="dxa"/>
            <w:gridSpan w:val="2"/>
          </w:tcPr>
          <w:p w:rsidR="00931BC9" w:rsidRPr="00EE44BC" w:rsidRDefault="00931BC9" w:rsidP="00BE682C">
            <w:pPr>
              <w:rPr>
                <w:sz w:val="28"/>
                <w:szCs w:val="28"/>
              </w:rPr>
            </w:pPr>
            <w:r w:rsidRPr="00EE44BC">
              <w:rPr>
                <w:sz w:val="28"/>
                <w:szCs w:val="28"/>
              </w:rPr>
              <w:t>а) экзистенциализм</w:t>
            </w:r>
          </w:p>
          <w:p w:rsidR="00931BC9" w:rsidRPr="00EE44BC" w:rsidRDefault="00931BC9" w:rsidP="00BE682C">
            <w:pPr>
              <w:rPr>
                <w:sz w:val="28"/>
                <w:szCs w:val="28"/>
              </w:rPr>
            </w:pPr>
            <w:r w:rsidRPr="00EE44BC">
              <w:rPr>
                <w:sz w:val="28"/>
                <w:szCs w:val="28"/>
              </w:rPr>
              <w:t>б) прагматизм</w:t>
            </w:r>
          </w:p>
          <w:p w:rsidR="00931BC9" w:rsidRPr="00EE44BC" w:rsidRDefault="00931BC9" w:rsidP="00BE682C">
            <w:pPr>
              <w:rPr>
                <w:b/>
                <w:sz w:val="28"/>
                <w:szCs w:val="28"/>
              </w:rPr>
            </w:pPr>
          </w:p>
        </w:tc>
        <w:tc>
          <w:tcPr>
            <w:tcW w:w="3402" w:type="dxa"/>
          </w:tcPr>
          <w:p w:rsidR="00931BC9" w:rsidRPr="00EE44BC" w:rsidRDefault="00931BC9" w:rsidP="00BE682C">
            <w:pPr>
              <w:rPr>
                <w:sz w:val="28"/>
                <w:szCs w:val="28"/>
              </w:rPr>
            </w:pPr>
            <w:r w:rsidRPr="00EE44BC">
              <w:rPr>
                <w:sz w:val="28"/>
                <w:szCs w:val="28"/>
              </w:rPr>
              <w:t>в) неопозитивизм</w:t>
            </w:r>
          </w:p>
          <w:p w:rsidR="00931BC9" w:rsidRPr="00EE44BC" w:rsidRDefault="00931BC9" w:rsidP="00BE682C">
            <w:pPr>
              <w:rPr>
                <w:sz w:val="28"/>
                <w:szCs w:val="28"/>
              </w:rPr>
            </w:pPr>
            <w:r w:rsidRPr="00EE44BC">
              <w:rPr>
                <w:sz w:val="28"/>
                <w:szCs w:val="28"/>
              </w:rPr>
              <w:t>г) неотомизм</w:t>
            </w:r>
          </w:p>
        </w:tc>
      </w:tr>
      <w:tr w:rsidR="00931BC9" w:rsidRPr="00EE44BC" w:rsidTr="00931BC9">
        <w:trPr>
          <w:trHeight w:val="503"/>
        </w:trPr>
        <w:tc>
          <w:tcPr>
            <w:tcW w:w="8330" w:type="dxa"/>
            <w:gridSpan w:val="2"/>
          </w:tcPr>
          <w:p w:rsidR="00931BC9" w:rsidRPr="00EE44BC" w:rsidRDefault="00931BC9" w:rsidP="00BE682C">
            <w:pPr>
              <w:rPr>
                <w:sz w:val="28"/>
                <w:szCs w:val="28"/>
              </w:rPr>
            </w:pPr>
            <w:r w:rsidRPr="00EE44BC">
              <w:rPr>
                <w:b/>
                <w:sz w:val="28"/>
                <w:szCs w:val="28"/>
              </w:rPr>
              <w:t xml:space="preserve">1.3. </w:t>
            </w:r>
            <w:r w:rsidRPr="00EE44BC">
              <w:rPr>
                <w:sz w:val="28"/>
                <w:szCs w:val="28"/>
              </w:rPr>
              <w:t xml:space="preserve"> Известное утверждение прагматизма (по Ч. Пирсу.)</w:t>
            </w:r>
          </w:p>
          <w:p w:rsidR="00931BC9" w:rsidRPr="00EE44BC" w:rsidRDefault="00931BC9" w:rsidP="00BE682C">
            <w:pPr>
              <w:rPr>
                <w:sz w:val="28"/>
                <w:szCs w:val="28"/>
              </w:rPr>
            </w:pPr>
          </w:p>
        </w:tc>
        <w:tc>
          <w:tcPr>
            <w:tcW w:w="3685" w:type="dxa"/>
            <w:gridSpan w:val="2"/>
          </w:tcPr>
          <w:p w:rsidR="00931BC9" w:rsidRPr="00EE44BC" w:rsidRDefault="00931BC9" w:rsidP="00BE682C">
            <w:pPr>
              <w:rPr>
                <w:sz w:val="28"/>
                <w:szCs w:val="28"/>
              </w:rPr>
            </w:pPr>
            <w:r w:rsidRPr="00EE44BC">
              <w:rPr>
                <w:sz w:val="28"/>
                <w:szCs w:val="28"/>
              </w:rPr>
              <w:t>а) истина-то, что доказано</w:t>
            </w:r>
          </w:p>
          <w:p w:rsidR="00931BC9" w:rsidRPr="00EE44BC" w:rsidRDefault="00931BC9" w:rsidP="00BE682C">
            <w:pPr>
              <w:rPr>
                <w:sz w:val="28"/>
                <w:szCs w:val="28"/>
              </w:rPr>
            </w:pPr>
            <w:r w:rsidRPr="00EE44BC">
              <w:rPr>
                <w:sz w:val="28"/>
                <w:szCs w:val="28"/>
              </w:rPr>
              <w:t>б) истина-то, что полезно</w:t>
            </w:r>
          </w:p>
        </w:tc>
        <w:tc>
          <w:tcPr>
            <w:tcW w:w="3402" w:type="dxa"/>
          </w:tcPr>
          <w:p w:rsidR="00931BC9" w:rsidRPr="00EE44BC" w:rsidRDefault="00931BC9" w:rsidP="00BE682C">
            <w:pPr>
              <w:rPr>
                <w:sz w:val="28"/>
                <w:szCs w:val="28"/>
              </w:rPr>
            </w:pPr>
            <w:r w:rsidRPr="00EE44BC">
              <w:rPr>
                <w:sz w:val="28"/>
                <w:szCs w:val="28"/>
              </w:rPr>
              <w:t>в) истина-то, что привычно</w:t>
            </w:r>
          </w:p>
          <w:p w:rsidR="00931BC9" w:rsidRPr="00EE44BC" w:rsidRDefault="00931BC9" w:rsidP="00BE682C">
            <w:pPr>
              <w:rPr>
                <w:sz w:val="28"/>
                <w:szCs w:val="28"/>
              </w:rPr>
            </w:pPr>
            <w:r w:rsidRPr="00EE44BC">
              <w:rPr>
                <w:sz w:val="28"/>
                <w:szCs w:val="28"/>
              </w:rPr>
              <w:t>г) истина-то, что непостижимо</w:t>
            </w:r>
          </w:p>
        </w:tc>
      </w:tr>
      <w:tr w:rsidR="00931BC9" w:rsidRPr="00EE44BC" w:rsidTr="00931BC9">
        <w:trPr>
          <w:trHeight w:val="503"/>
        </w:trPr>
        <w:tc>
          <w:tcPr>
            <w:tcW w:w="8330" w:type="dxa"/>
            <w:gridSpan w:val="2"/>
          </w:tcPr>
          <w:p w:rsidR="00931BC9" w:rsidRPr="00EE44BC" w:rsidRDefault="00931BC9" w:rsidP="00BE682C">
            <w:pPr>
              <w:rPr>
                <w:sz w:val="28"/>
                <w:szCs w:val="28"/>
              </w:rPr>
            </w:pPr>
            <w:r w:rsidRPr="00EE44BC">
              <w:rPr>
                <w:b/>
                <w:sz w:val="28"/>
                <w:szCs w:val="28"/>
              </w:rPr>
              <w:t xml:space="preserve">1.4. </w:t>
            </w:r>
            <w:r w:rsidRPr="00EE44BC">
              <w:rPr>
                <w:sz w:val="28"/>
                <w:szCs w:val="28"/>
              </w:rPr>
              <w:t>Одним из иных принципов познания сторонники неопозитивизма считают:</w:t>
            </w:r>
          </w:p>
        </w:tc>
        <w:tc>
          <w:tcPr>
            <w:tcW w:w="3685" w:type="dxa"/>
            <w:gridSpan w:val="2"/>
          </w:tcPr>
          <w:p w:rsidR="00931BC9" w:rsidRPr="00EE44BC" w:rsidRDefault="00931BC9" w:rsidP="00BE682C">
            <w:pPr>
              <w:rPr>
                <w:sz w:val="28"/>
                <w:szCs w:val="28"/>
              </w:rPr>
            </w:pPr>
            <w:r w:rsidRPr="00EE44BC">
              <w:rPr>
                <w:sz w:val="28"/>
                <w:szCs w:val="28"/>
              </w:rPr>
              <w:t>а) интенциональность</w:t>
            </w:r>
          </w:p>
          <w:p w:rsidR="00931BC9" w:rsidRPr="00EE44BC" w:rsidRDefault="00931BC9" w:rsidP="00BE682C">
            <w:pPr>
              <w:rPr>
                <w:sz w:val="28"/>
                <w:szCs w:val="28"/>
              </w:rPr>
            </w:pPr>
            <w:r w:rsidRPr="00EE44BC">
              <w:rPr>
                <w:sz w:val="28"/>
                <w:szCs w:val="28"/>
              </w:rPr>
              <w:t>б) инструментализм</w:t>
            </w:r>
          </w:p>
        </w:tc>
        <w:tc>
          <w:tcPr>
            <w:tcW w:w="3402" w:type="dxa"/>
          </w:tcPr>
          <w:p w:rsidR="00931BC9" w:rsidRPr="00EE44BC" w:rsidRDefault="00931BC9" w:rsidP="00BE682C">
            <w:pPr>
              <w:rPr>
                <w:sz w:val="28"/>
                <w:szCs w:val="28"/>
              </w:rPr>
            </w:pPr>
            <w:r w:rsidRPr="00EE44BC">
              <w:rPr>
                <w:sz w:val="28"/>
                <w:szCs w:val="28"/>
              </w:rPr>
              <w:t>в) верификацию</w:t>
            </w:r>
          </w:p>
          <w:p w:rsidR="00931BC9" w:rsidRPr="00EE44BC" w:rsidRDefault="00931BC9" w:rsidP="00BE682C">
            <w:pPr>
              <w:rPr>
                <w:sz w:val="28"/>
                <w:szCs w:val="28"/>
              </w:rPr>
            </w:pPr>
            <w:r w:rsidRPr="00EE44BC">
              <w:rPr>
                <w:sz w:val="28"/>
                <w:szCs w:val="28"/>
              </w:rPr>
              <w:t>г) интерпретацию</w:t>
            </w:r>
          </w:p>
        </w:tc>
      </w:tr>
      <w:tr w:rsidR="00931BC9" w:rsidRPr="00EE44BC" w:rsidTr="00931BC9">
        <w:trPr>
          <w:trHeight w:val="258"/>
        </w:trPr>
        <w:tc>
          <w:tcPr>
            <w:tcW w:w="15417" w:type="dxa"/>
            <w:gridSpan w:val="5"/>
          </w:tcPr>
          <w:p w:rsidR="00931BC9" w:rsidRPr="00EE44BC" w:rsidRDefault="00931BC9" w:rsidP="00BE682C">
            <w:pPr>
              <w:jc w:val="center"/>
              <w:rPr>
                <w:sz w:val="28"/>
                <w:szCs w:val="28"/>
              </w:rPr>
            </w:pPr>
            <w:r w:rsidRPr="00EE44BC">
              <w:rPr>
                <w:b/>
                <w:sz w:val="28"/>
                <w:szCs w:val="28"/>
              </w:rPr>
              <w:t>Задание № 2. Назовите философа.</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2.1. </w:t>
            </w:r>
            <w:r w:rsidRPr="00EE44BC">
              <w:rPr>
                <w:sz w:val="28"/>
                <w:szCs w:val="28"/>
              </w:rPr>
              <w:t>Проблемы свободы вообще, свободного выбора в частности, и ответственности за выбор, за то что он совершает, стали центральными в философии_____________.</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2.2. </w:t>
            </w:r>
            <w:r w:rsidRPr="00EE44BC">
              <w:rPr>
                <w:sz w:val="28"/>
                <w:szCs w:val="28"/>
              </w:rPr>
              <w:t xml:space="preserve"> О бессмысленности и абсурдности человеческого бытия пишет  французский мыслитель___________________.</w:t>
            </w:r>
          </w:p>
        </w:tc>
      </w:tr>
      <w:tr w:rsidR="00931BC9" w:rsidRPr="00EE44BC" w:rsidTr="00931BC9">
        <w:trPr>
          <w:trHeight w:val="286"/>
        </w:trPr>
        <w:tc>
          <w:tcPr>
            <w:tcW w:w="15417" w:type="dxa"/>
            <w:gridSpan w:val="5"/>
          </w:tcPr>
          <w:p w:rsidR="00931BC9" w:rsidRPr="00EE44BC" w:rsidRDefault="00931BC9" w:rsidP="00BE682C">
            <w:pPr>
              <w:jc w:val="center"/>
              <w:rPr>
                <w:b/>
                <w:sz w:val="28"/>
                <w:szCs w:val="28"/>
              </w:rPr>
            </w:pPr>
            <w:r w:rsidRPr="00EE44BC">
              <w:rPr>
                <w:b/>
                <w:sz w:val="28"/>
                <w:szCs w:val="28"/>
              </w:rPr>
              <w:t xml:space="preserve">Задание № 3. Сделайте вывод об основных направлениях философии ХХ века. </w:t>
            </w:r>
          </w:p>
        </w:tc>
      </w:tr>
      <w:tr w:rsidR="00931BC9" w:rsidRPr="00EE44BC" w:rsidTr="00931BC9">
        <w:trPr>
          <w:trHeight w:val="503"/>
        </w:trPr>
        <w:tc>
          <w:tcPr>
            <w:tcW w:w="15417" w:type="dxa"/>
            <w:gridSpan w:val="5"/>
          </w:tcPr>
          <w:p w:rsidR="00931BC9" w:rsidRPr="00EE44BC" w:rsidRDefault="00931BC9" w:rsidP="00BE682C">
            <w:pPr>
              <w:rPr>
                <w:b/>
                <w:sz w:val="28"/>
                <w:szCs w:val="28"/>
              </w:rPr>
            </w:pPr>
            <w:r w:rsidRPr="00EE44BC">
              <w:rPr>
                <w:b/>
                <w:sz w:val="28"/>
                <w:szCs w:val="28"/>
              </w:rPr>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416"/>
        </w:trPr>
        <w:tc>
          <w:tcPr>
            <w:tcW w:w="15417" w:type="dxa"/>
            <w:gridSpan w:val="5"/>
          </w:tcPr>
          <w:p w:rsidR="00931BC9" w:rsidRPr="00EE44BC" w:rsidRDefault="00931BC9" w:rsidP="00BE682C">
            <w:pPr>
              <w:jc w:val="center"/>
              <w:rPr>
                <w:b/>
                <w:sz w:val="28"/>
                <w:szCs w:val="28"/>
              </w:rPr>
            </w:pPr>
            <w:r w:rsidRPr="00EE44BC">
              <w:rPr>
                <w:b/>
                <w:sz w:val="28"/>
                <w:szCs w:val="28"/>
              </w:rPr>
              <w:t xml:space="preserve">Задание № 4. </w:t>
            </w:r>
            <w:r w:rsidRPr="00EE44BC">
              <w:t xml:space="preserve"> </w:t>
            </w:r>
            <w:r w:rsidRPr="00EE44BC">
              <w:rPr>
                <w:b/>
                <w:sz w:val="28"/>
                <w:szCs w:val="28"/>
              </w:rPr>
              <w:t>Контрольные вопросы, тесты, задания по теме.</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4.1. </w:t>
            </w:r>
            <w:r w:rsidRPr="00EE44BC">
              <w:rPr>
                <w:sz w:val="28"/>
                <w:szCs w:val="28"/>
              </w:rPr>
              <w:t xml:space="preserve"> Является ли экзистенциализм в подлинном смысле слова гуманизмом? Объясните.</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274"/>
        </w:trPr>
        <w:tc>
          <w:tcPr>
            <w:tcW w:w="15417" w:type="dxa"/>
            <w:gridSpan w:val="5"/>
          </w:tcPr>
          <w:p w:rsidR="00931BC9" w:rsidRPr="00EE44BC" w:rsidRDefault="00931BC9" w:rsidP="00BE682C">
            <w:pPr>
              <w:jc w:val="center"/>
              <w:rPr>
                <w:b/>
                <w:sz w:val="28"/>
                <w:szCs w:val="28"/>
              </w:rPr>
            </w:pPr>
            <w:r w:rsidRPr="00EE44BC">
              <w:rPr>
                <w:b/>
                <w:sz w:val="28"/>
                <w:szCs w:val="28"/>
              </w:rPr>
              <w:t>Задание № 4.  Завершите определение</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4.1. </w:t>
            </w:r>
            <w:r w:rsidRPr="00EE44BC">
              <w:rPr>
                <w:sz w:val="28"/>
                <w:szCs w:val="28"/>
              </w:rPr>
              <w:t>Иррационализм – философско  направление, в основе миропонимания которого лежит _________.</w:t>
            </w:r>
          </w:p>
        </w:tc>
      </w:tr>
      <w:tr w:rsidR="00931BC9" w:rsidRPr="00EE44BC" w:rsidTr="00931BC9">
        <w:trPr>
          <w:trHeight w:val="314"/>
        </w:trPr>
        <w:tc>
          <w:tcPr>
            <w:tcW w:w="15417" w:type="dxa"/>
            <w:gridSpan w:val="5"/>
          </w:tcPr>
          <w:p w:rsidR="00931BC9" w:rsidRPr="00EE44BC" w:rsidRDefault="00931BC9" w:rsidP="00BE682C">
            <w:pPr>
              <w:jc w:val="center"/>
              <w:rPr>
                <w:b/>
                <w:sz w:val="28"/>
                <w:szCs w:val="28"/>
              </w:rPr>
            </w:pPr>
            <w:r w:rsidRPr="00EE44BC">
              <w:rPr>
                <w:b/>
                <w:sz w:val="28"/>
                <w:szCs w:val="28"/>
              </w:rPr>
              <w:t>Задание № 5. Задания студентам для самостоятельной работы</w:t>
            </w: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5.1. </w:t>
            </w:r>
            <w:r w:rsidRPr="00EE44BC">
              <w:rPr>
                <w:sz w:val="28"/>
                <w:szCs w:val="28"/>
              </w:rPr>
              <w:t xml:space="preserve"> Раскройте причины способствующие зарождению экзистенциализма?</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5.2. </w:t>
            </w:r>
            <w:r w:rsidRPr="00EE44BC">
              <w:rPr>
                <w:sz w:val="28"/>
                <w:szCs w:val="28"/>
              </w:rPr>
              <w:t xml:space="preserve"> Каким проблемам уделяют внимание философы  экзистенциалисты?</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5.3. </w:t>
            </w:r>
            <w:r w:rsidRPr="00EE44BC">
              <w:rPr>
                <w:sz w:val="28"/>
                <w:szCs w:val="28"/>
              </w:rPr>
              <w:t xml:space="preserve"> Что такое "пограничные ситуации " по К. Ясперсу?</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5.4. </w:t>
            </w:r>
            <w:r w:rsidRPr="00EE44BC">
              <w:rPr>
                <w:sz w:val="28"/>
                <w:szCs w:val="28"/>
              </w:rPr>
              <w:t xml:space="preserve"> Как понимает свободу Ж-П Сартр?</w:t>
            </w:r>
          </w:p>
          <w:p w:rsidR="00931BC9" w:rsidRPr="00EE44BC" w:rsidRDefault="00931BC9" w:rsidP="00BE682C">
            <w:pPr>
              <w:rPr>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5.5. </w:t>
            </w:r>
            <w:r w:rsidRPr="00EE44BC">
              <w:rPr>
                <w:sz w:val="28"/>
                <w:szCs w:val="28"/>
              </w:rPr>
              <w:t>Как раскрывает проблему смысла жизни А. Камю?</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5.6. </w:t>
            </w:r>
            <w:r w:rsidRPr="00EE44BC">
              <w:rPr>
                <w:sz w:val="28"/>
                <w:szCs w:val="28"/>
              </w:rPr>
              <w:t>В чём значение философии экзистенциализма? Почему она так актуальна в наши дни?</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8"/>
                <w:szCs w:val="28"/>
              </w:rPr>
            </w:pPr>
            <w:r w:rsidRPr="00EE44BC">
              <w:rPr>
                <w:b/>
                <w:sz w:val="28"/>
                <w:szCs w:val="28"/>
              </w:rPr>
              <w:t xml:space="preserve">5.7. </w:t>
            </w:r>
            <w:r w:rsidRPr="00EE44BC">
              <w:rPr>
                <w:sz w:val="28"/>
                <w:szCs w:val="28"/>
              </w:rPr>
              <w:t>Может ли любовь преодолеть экзистенциальное одиночество?</w:t>
            </w:r>
          </w:p>
          <w:p w:rsidR="00931BC9" w:rsidRPr="00EE44BC" w:rsidRDefault="00931BC9" w:rsidP="00BE682C">
            <w:pPr>
              <w:rPr>
                <w:b/>
                <w:sz w:val="28"/>
                <w:szCs w:val="28"/>
              </w:rPr>
            </w:pPr>
          </w:p>
        </w:tc>
      </w:tr>
      <w:tr w:rsidR="00931BC9" w:rsidRPr="00EE44BC" w:rsidTr="00931BC9">
        <w:trPr>
          <w:trHeight w:val="503"/>
        </w:trPr>
        <w:tc>
          <w:tcPr>
            <w:tcW w:w="15417" w:type="dxa"/>
            <w:gridSpan w:val="5"/>
          </w:tcPr>
          <w:p w:rsidR="00931BC9" w:rsidRPr="00EE44BC" w:rsidRDefault="00931BC9" w:rsidP="00BE682C">
            <w:pPr>
              <w:rPr>
                <w:sz w:val="24"/>
                <w:szCs w:val="24"/>
              </w:rPr>
            </w:pPr>
            <w:r w:rsidRPr="00EE44BC">
              <w:rPr>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B1C39" w:rsidRDefault="003C1504" w:rsidP="00EB1C39">
      <w:pPr>
        <w:spacing w:after="0"/>
        <w:jc w:val="center"/>
        <w:rPr>
          <w:rFonts w:ascii="Times New Roman" w:eastAsia="Calibri" w:hAnsi="Times New Roman" w:cs="Times New Roman"/>
          <w:sz w:val="28"/>
          <w:szCs w:val="28"/>
        </w:rPr>
      </w:pPr>
      <w:r w:rsidRPr="00EB1C39">
        <w:rPr>
          <w:rFonts w:ascii="Times New Roman" w:eastAsia="Calibri" w:hAnsi="Times New Roman" w:cs="Times New Roman"/>
          <w:sz w:val="28"/>
          <w:szCs w:val="28"/>
        </w:rPr>
        <w:t>ПРАКТИЧЕСКОЕ ЗАНЯТИЕ</w:t>
      </w:r>
      <w:r w:rsidR="00931BC9" w:rsidRPr="00EB1C39">
        <w:rPr>
          <w:rFonts w:ascii="Times New Roman" w:eastAsia="Calibri" w:hAnsi="Times New Roman" w:cs="Times New Roman"/>
          <w:sz w:val="28"/>
          <w:szCs w:val="28"/>
        </w:rPr>
        <w:t xml:space="preserve"> № 7</w:t>
      </w:r>
      <w:r w:rsidR="00931BC9" w:rsidRPr="00EB1C39">
        <w:rPr>
          <w:rFonts w:ascii="Times New Roman" w:eastAsia="Calibri" w:hAnsi="Times New Roman" w:cs="Times New Roman"/>
          <w:b/>
          <w:sz w:val="28"/>
          <w:szCs w:val="28"/>
        </w:rPr>
        <w:t>. Особенности русской философии</w:t>
      </w:r>
    </w:p>
    <w:p w:rsidR="00931BC9" w:rsidRPr="00EE44BC" w:rsidRDefault="00931BC9" w:rsidP="00EB1C39">
      <w:pPr>
        <w:spacing w:after="0"/>
        <w:jc w:val="center"/>
        <w:rPr>
          <w:rFonts w:ascii="Times New Roman" w:eastAsia="Calibri" w:hAnsi="Times New Roman" w:cs="Times New Roman"/>
          <w:b/>
          <w:sz w:val="28"/>
          <w:szCs w:val="28"/>
        </w:rPr>
      </w:pPr>
      <w:r w:rsidRPr="00EE44BC">
        <w:rPr>
          <w:rFonts w:ascii="Times New Roman" w:eastAsia="Calibri" w:hAnsi="Times New Roman" w:cs="Times New Roman"/>
          <w:b/>
          <w:sz w:val="28"/>
          <w:szCs w:val="28"/>
        </w:rPr>
        <w:t>Сопоставление личности философа и его философской системы .</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534"/>
        <w:gridCol w:w="3827"/>
        <w:gridCol w:w="1134"/>
        <w:gridCol w:w="2693"/>
        <w:gridCol w:w="3686"/>
        <w:gridCol w:w="3543"/>
      </w:tblGrid>
      <w:tr w:rsidR="00931BC9" w:rsidRPr="00EE44BC" w:rsidTr="00931BC9">
        <w:trPr>
          <w:trHeight w:val="536"/>
        </w:trPr>
        <w:tc>
          <w:tcPr>
            <w:tcW w:w="5495" w:type="dxa"/>
            <w:gridSpan w:val="3"/>
            <w:vMerge w:val="restart"/>
            <w:tcBorders>
              <w:top w:val="nil"/>
              <w:left w:val="nil"/>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Сопоставление личности философа и его философской системы .</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w:t>
            </w:r>
          </w:p>
          <w:p w:rsidR="00931BC9" w:rsidRPr="00EE44BC" w:rsidRDefault="00931BC9" w:rsidP="00BE682C">
            <w:pPr>
              <w:rPr>
                <w:sz w:val="28"/>
                <w:szCs w:val="28"/>
              </w:rPr>
            </w:pPr>
          </w:p>
          <w:p w:rsidR="00931BC9" w:rsidRPr="00EE44BC" w:rsidRDefault="00931BC9" w:rsidP="00BE682C">
            <w:pPr>
              <w:rPr>
                <w:b/>
                <w:sz w:val="28"/>
                <w:szCs w:val="28"/>
              </w:rPr>
            </w:pPr>
            <w:r w:rsidRPr="00EE44BC">
              <w:rPr>
                <w:sz w:val="28"/>
                <w:szCs w:val="28"/>
              </w:rPr>
              <w:t xml:space="preserve">ВЫПОЛНЕНИЕ РАБОТЫ </w:t>
            </w:r>
          </w:p>
        </w:tc>
        <w:tc>
          <w:tcPr>
            <w:tcW w:w="6379" w:type="dxa"/>
            <w:gridSpan w:val="2"/>
          </w:tcPr>
          <w:p w:rsidR="00931BC9" w:rsidRPr="00EE44BC" w:rsidRDefault="00931BC9" w:rsidP="00BE682C">
            <w:pPr>
              <w:rPr>
                <w:sz w:val="28"/>
                <w:szCs w:val="28"/>
              </w:rPr>
            </w:pPr>
            <w:r w:rsidRPr="00EE44BC">
              <w:rPr>
                <w:sz w:val="28"/>
                <w:szCs w:val="28"/>
              </w:rPr>
              <w:t>Группа</w:t>
            </w:r>
          </w:p>
        </w:tc>
        <w:tc>
          <w:tcPr>
            <w:tcW w:w="3543"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5495" w:type="dxa"/>
            <w:gridSpan w:val="3"/>
            <w:vMerge/>
            <w:tcBorders>
              <w:left w:val="nil"/>
              <w:right w:val="single" w:sz="4" w:space="0" w:color="auto"/>
            </w:tcBorders>
          </w:tcPr>
          <w:p w:rsidR="00931BC9" w:rsidRPr="00EE44BC" w:rsidRDefault="00931BC9" w:rsidP="00BE682C">
            <w:pPr>
              <w:rPr>
                <w:sz w:val="28"/>
                <w:szCs w:val="28"/>
              </w:rPr>
            </w:pPr>
          </w:p>
        </w:tc>
        <w:tc>
          <w:tcPr>
            <w:tcW w:w="6379"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543"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5495" w:type="dxa"/>
            <w:gridSpan w:val="3"/>
            <w:vMerge/>
            <w:tcBorders>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669"/>
        </w:trPr>
        <w:tc>
          <w:tcPr>
            <w:tcW w:w="534" w:type="dxa"/>
            <w:vMerge w:val="restart"/>
            <w:textDirection w:val="btLr"/>
            <w:vAlign w:val="center"/>
          </w:tcPr>
          <w:p w:rsidR="00931BC9" w:rsidRPr="00EE44BC" w:rsidRDefault="00931BC9" w:rsidP="00BE682C">
            <w:pPr>
              <w:ind w:right="113"/>
              <w:contextualSpacing/>
              <w:jc w:val="center"/>
              <w:rPr>
                <w:sz w:val="28"/>
                <w:szCs w:val="28"/>
              </w:rPr>
            </w:pPr>
            <w:r w:rsidRPr="00EE44BC">
              <w:rPr>
                <w:sz w:val="28"/>
                <w:szCs w:val="28"/>
              </w:rPr>
              <w:t>Имя философа ……………………</w:t>
            </w:r>
          </w:p>
        </w:tc>
        <w:tc>
          <w:tcPr>
            <w:tcW w:w="3827" w:type="dxa"/>
            <w:vAlign w:val="center"/>
          </w:tcPr>
          <w:p w:rsidR="00931BC9" w:rsidRPr="00EE44BC" w:rsidRDefault="00931BC9" w:rsidP="00BE682C">
            <w:pPr>
              <w:jc w:val="center"/>
              <w:rPr>
                <w:sz w:val="28"/>
                <w:szCs w:val="28"/>
              </w:rPr>
            </w:pPr>
            <w:r w:rsidRPr="00EE44BC">
              <w:rPr>
                <w:sz w:val="28"/>
                <w:szCs w:val="28"/>
              </w:rPr>
              <w:t>Личностные характеристики, черты характера</w:t>
            </w:r>
          </w:p>
        </w:tc>
        <w:tc>
          <w:tcPr>
            <w:tcW w:w="3827" w:type="dxa"/>
            <w:gridSpan w:val="2"/>
            <w:vAlign w:val="center"/>
          </w:tcPr>
          <w:p w:rsidR="00931BC9" w:rsidRPr="00EE44BC" w:rsidRDefault="00931BC9" w:rsidP="00BE682C">
            <w:pPr>
              <w:contextualSpacing/>
              <w:jc w:val="center"/>
              <w:rPr>
                <w:sz w:val="28"/>
                <w:szCs w:val="28"/>
              </w:rPr>
            </w:pPr>
            <w:r w:rsidRPr="00EE44BC">
              <w:rPr>
                <w:sz w:val="28"/>
                <w:szCs w:val="28"/>
              </w:rPr>
              <w:t>Основные положения философской системы</w:t>
            </w:r>
          </w:p>
        </w:tc>
        <w:tc>
          <w:tcPr>
            <w:tcW w:w="3686" w:type="dxa"/>
            <w:vAlign w:val="center"/>
          </w:tcPr>
          <w:p w:rsidR="00931BC9" w:rsidRPr="00EE44BC" w:rsidRDefault="00931BC9" w:rsidP="00BE682C">
            <w:pPr>
              <w:contextualSpacing/>
              <w:jc w:val="center"/>
              <w:rPr>
                <w:sz w:val="28"/>
                <w:szCs w:val="28"/>
              </w:rPr>
            </w:pPr>
            <w:r w:rsidRPr="00EE44BC">
              <w:rPr>
                <w:sz w:val="28"/>
                <w:szCs w:val="28"/>
              </w:rPr>
              <w:t>Социально-политические взгляды</w:t>
            </w:r>
          </w:p>
        </w:tc>
        <w:tc>
          <w:tcPr>
            <w:tcW w:w="3543" w:type="dxa"/>
            <w:vAlign w:val="center"/>
          </w:tcPr>
          <w:p w:rsidR="00931BC9" w:rsidRPr="00EE44BC" w:rsidRDefault="00931BC9" w:rsidP="00BE682C">
            <w:pPr>
              <w:contextualSpacing/>
              <w:jc w:val="center"/>
              <w:rPr>
                <w:sz w:val="28"/>
                <w:szCs w:val="28"/>
              </w:rPr>
            </w:pPr>
            <w:r w:rsidRPr="00EE44BC">
              <w:rPr>
                <w:sz w:val="28"/>
                <w:szCs w:val="28"/>
              </w:rPr>
              <w:t>Взаимовлияние</w:t>
            </w:r>
          </w:p>
        </w:tc>
      </w:tr>
      <w:tr w:rsidR="00931BC9" w:rsidRPr="00EE44BC" w:rsidTr="00931BC9">
        <w:trPr>
          <w:trHeight w:val="56"/>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6"/>
        </w:trPr>
        <w:tc>
          <w:tcPr>
            <w:tcW w:w="534" w:type="dxa"/>
            <w:vMerge w:val="restart"/>
            <w:textDirection w:val="btLr"/>
            <w:vAlign w:val="center"/>
          </w:tcPr>
          <w:p w:rsidR="00931BC9" w:rsidRPr="00EE44BC" w:rsidRDefault="00931BC9" w:rsidP="00BE682C">
            <w:pPr>
              <w:ind w:right="113"/>
              <w:contextualSpacing/>
              <w:jc w:val="center"/>
              <w:rPr>
                <w:sz w:val="28"/>
                <w:szCs w:val="28"/>
              </w:rPr>
            </w:pPr>
            <w:r w:rsidRPr="00EE44BC">
              <w:rPr>
                <w:sz w:val="28"/>
                <w:szCs w:val="28"/>
              </w:rPr>
              <w:t>Имя философа …</w:t>
            </w: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2"/>
        </w:trPr>
        <w:tc>
          <w:tcPr>
            <w:tcW w:w="534" w:type="dxa"/>
            <w:vMerge/>
            <w:textDirection w:val="btLr"/>
            <w:vAlign w:val="center"/>
          </w:tcPr>
          <w:p w:rsidR="00931BC9" w:rsidRPr="00EE44BC" w:rsidRDefault="00931BC9" w:rsidP="00BE682C">
            <w:pPr>
              <w:ind w:right="113"/>
              <w:contextualSpacing/>
              <w:jc w:val="center"/>
              <w:rPr>
                <w:sz w:val="28"/>
                <w:szCs w:val="28"/>
              </w:rPr>
            </w:pPr>
          </w:p>
        </w:tc>
        <w:tc>
          <w:tcPr>
            <w:tcW w:w="3827" w:type="dxa"/>
          </w:tcPr>
          <w:p w:rsidR="00931BC9" w:rsidRPr="00EE44BC" w:rsidRDefault="00931BC9" w:rsidP="00BE682C">
            <w:pPr>
              <w:rPr>
                <w:sz w:val="28"/>
                <w:szCs w:val="28"/>
              </w:rPr>
            </w:pPr>
          </w:p>
        </w:tc>
        <w:tc>
          <w:tcPr>
            <w:tcW w:w="3827" w:type="dxa"/>
            <w:gridSpan w:val="2"/>
          </w:tcPr>
          <w:p w:rsidR="00931BC9" w:rsidRPr="00EE44BC" w:rsidRDefault="00931BC9" w:rsidP="00BE682C">
            <w:pPr>
              <w:rPr>
                <w:sz w:val="28"/>
                <w:szCs w:val="28"/>
              </w:rPr>
            </w:pPr>
          </w:p>
        </w:tc>
        <w:tc>
          <w:tcPr>
            <w:tcW w:w="3686" w:type="dxa"/>
          </w:tcPr>
          <w:p w:rsidR="00931BC9" w:rsidRPr="00EE44BC" w:rsidRDefault="00931BC9" w:rsidP="00BE682C">
            <w:pPr>
              <w:rPr>
                <w:b/>
                <w:sz w:val="28"/>
                <w:szCs w:val="28"/>
              </w:rPr>
            </w:pPr>
          </w:p>
        </w:tc>
        <w:tc>
          <w:tcPr>
            <w:tcW w:w="3543" w:type="dxa"/>
          </w:tcPr>
          <w:p w:rsidR="00931BC9" w:rsidRPr="00EE44BC" w:rsidRDefault="00931BC9" w:rsidP="00BE682C">
            <w:pPr>
              <w:rPr>
                <w:b/>
                <w:sz w:val="28"/>
                <w:szCs w:val="28"/>
              </w:rPr>
            </w:pPr>
          </w:p>
        </w:tc>
      </w:tr>
      <w:tr w:rsidR="00931BC9" w:rsidRPr="00EE44BC" w:rsidTr="00931BC9">
        <w:trPr>
          <w:trHeight w:val="56"/>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r w:rsidR="00931BC9" w:rsidRPr="00EE44BC" w:rsidTr="00931BC9">
        <w:trPr>
          <w:trHeight w:val="52"/>
        </w:trPr>
        <w:tc>
          <w:tcPr>
            <w:tcW w:w="534" w:type="dxa"/>
            <w:vMerge/>
          </w:tcPr>
          <w:p w:rsidR="00931BC9" w:rsidRPr="00EE44BC" w:rsidRDefault="00931BC9" w:rsidP="00BE682C">
            <w:pPr>
              <w:rPr>
                <w:b/>
                <w:sz w:val="28"/>
                <w:szCs w:val="28"/>
              </w:rPr>
            </w:pPr>
          </w:p>
        </w:tc>
        <w:tc>
          <w:tcPr>
            <w:tcW w:w="3827" w:type="dxa"/>
          </w:tcPr>
          <w:p w:rsidR="00931BC9" w:rsidRPr="00EE44BC" w:rsidRDefault="00931BC9" w:rsidP="00BE682C">
            <w:pPr>
              <w:rPr>
                <w:b/>
                <w:sz w:val="28"/>
                <w:szCs w:val="28"/>
              </w:rPr>
            </w:pPr>
          </w:p>
        </w:tc>
        <w:tc>
          <w:tcPr>
            <w:tcW w:w="3827" w:type="dxa"/>
            <w:gridSpan w:val="2"/>
          </w:tcPr>
          <w:p w:rsidR="00931BC9" w:rsidRPr="00EE44BC" w:rsidRDefault="00931BC9" w:rsidP="00BE682C">
            <w:pPr>
              <w:rPr>
                <w:b/>
                <w:sz w:val="28"/>
                <w:szCs w:val="28"/>
              </w:rPr>
            </w:pPr>
          </w:p>
        </w:tc>
        <w:tc>
          <w:tcPr>
            <w:tcW w:w="3686" w:type="dxa"/>
          </w:tcPr>
          <w:p w:rsidR="00931BC9" w:rsidRPr="00EE44BC" w:rsidRDefault="00931BC9" w:rsidP="00BE682C">
            <w:pPr>
              <w:rPr>
                <w:color w:val="000000"/>
                <w:sz w:val="28"/>
                <w:szCs w:val="28"/>
                <w:shd w:val="clear" w:color="auto" w:fill="FFFFFF"/>
              </w:rPr>
            </w:pPr>
          </w:p>
        </w:tc>
        <w:tc>
          <w:tcPr>
            <w:tcW w:w="3543" w:type="dxa"/>
          </w:tcPr>
          <w:p w:rsidR="00931BC9" w:rsidRPr="00EE44BC" w:rsidRDefault="00931BC9" w:rsidP="00BE682C">
            <w:pPr>
              <w:rPr>
                <w:color w:val="000000"/>
                <w:sz w:val="28"/>
                <w:szCs w:val="28"/>
                <w:shd w:val="clear" w:color="auto" w:fill="FFFFFF"/>
              </w:rPr>
            </w:pPr>
          </w:p>
        </w:tc>
      </w:tr>
    </w:tbl>
    <w:p w:rsidR="00931BC9" w:rsidRPr="00EE44BC" w:rsidRDefault="00931BC9" w:rsidP="00BE682C">
      <w:pPr>
        <w:spacing w:after="0"/>
        <w:rPr>
          <w:rFonts w:ascii="Times New Roman" w:eastAsia="Calibri" w:hAnsi="Times New Roman" w:cs="Times New Roman"/>
          <w:sz w:val="28"/>
          <w:szCs w:val="28"/>
        </w:rPr>
      </w:pPr>
    </w:p>
    <w:p w:rsidR="00931BC9" w:rsidRPr="0007346E" w:rsidRDefault="00931BC9" w:rsidP="00BE682C">
      <w:pPr>
        <w:rPr>
          <w:rFonts w:ascii="Times New Roman" w:hAnsi="Times New Roman" w:cs="Times New Roman"/>
          <w:sz w:val="24"/>
          <w:szCs w:val="24"/>
        </w:rPr>
      </w:pPr>
      <w:r w:rsidRPr="0007346E">
        <w:rPr>
          <w:rFonts w:ascii="Times New Roman" w:hAnsi="Times New Roman" w:cs="Times New Roman"/>
          <w:sz w:val="28"/>
        </w:rPr>
        <w:t>Горелов А.А Основы философии: Учебник для студентов средний профес. учебных заведений.-9-е изд. М. : Академия, 2013.</w:t>
      </w: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Pr="00EE44BC"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8  </w:t>
      </w:r>
      <w:r w:rsidR="00931BC9" w:rsidRPr="00EE44BC">
        <w:rPr>
          <w:rFonts w:ascii="Times New Roman" w:eastAsia="Calibri" w:hAnsi="Times New Roman" w:cs="Times New Roman"/>
          <w:b/>
          <w:sz w:val="28"/>
          <w:szCs w:val="28"/>
        </w:rPr>
        <w:t>Этапы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353"/>
        <w:gridCol w:w="425"/>
        <w:gridCol w:w="851"/>
        <w:gridCol w:w="4252"/>
        <w:gridCol w:w="284"/>
        <w:gridCol w:w="4394"/>
      </w:tblGrid>
      <w:tr w:rsidR="00931BC9" w:rsidRPr="00EE44BC" w:rsidTr="00931BC9">
        <w:trPr>
          <w:trHeight w:val="536"/>
        </w:trPr>
        <w:tc>
          <w:tcPr>
            <w:tcW w:w="6629"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Этапы философии</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основные этапы и закономерности развития философии.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4252" w:type="dxa"/>
          </w:tcPr>
          <w:p w:rsidR="00931BC9" w:rsidRPr="00EE44BC" w:rsidRDefault="00931BC9" w:rsidP="00BE682C">
            <w:pPr>
              <w:rPr>
                <w:sz w:val="28"/>
                <w:szCs w:val="28"/>
              </w:rPr>
            </w:pPr>
            <w:r w:rsidRPr="00EE44BC">
              <w:rPr>
                <w:sz w:val="28"/>
                <w:szCs w:val="28"/>
              </w:rPr>
              <w:t>Группа</w:t>
            </w:r>
          </w:p>
        </w:tc>
        <w:tc>
          <w:tcPr>
            <w:tcW w:w="4678"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6629"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252"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629"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930"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559"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2211"/>
        </w:trPr>
        <w:tc>
          <w:tcPr>
            <w:tcW w:w="5353" w:type="dxa"/>
          </w:tcPr>
          <w:p w:rsidR="00931BC9" w:rsidRPr="00EE44BC" w:rsidRDefault="00931BC9" w:rsidP="00BE682C">
            <w:pPr>
              <w:jc w:val="both"/>
              <w:rPr>
                <w:sz w:val="28"/>
                <w:szCs w:val="28"/>
              </w:rPr>
            </w:pPr>
            <w:r w:rsidRPr="00EE44BC">
              <w:rPr>
                <w:b/>
                <w:sz w:val="28"/>
                <w:szCs w:val="28"/>
              </w:rPr>
              <w:t>1.1.</w:t>
            </w:r>
            <w:r w:rsidRPr="00EE44BC">
              <w:rPr>
                <w:sz w:val="28"/>
                <w:szCs w:val="28"/>
              </w:rPr>
              <w:t xml:space="preserve">  “Вся философия подобна как бы дереву, корни которого метафизика, ствол – физика, а ветви, исходящие из этого ствола, - все прочие науки, сводящиеся к трем главным: медицине, механике, этике… Подобно тому, как плоды собираются не с корней и не со ствола дерева, а с концов его ветвей, так и особая полезность философии зависит от тех ее частей, которые могут быть изучены только под конец”.</w:t>
            </w:r>
          </w:p>
        </w:tc>
        <w:tc>
          <w:tcPr>
            <w:tcW w:w="5812" w:type="dxa"/>
            <w:gridSpan w:val="4"/>
          </w:tcPr>
          <w:p w:rsidR="00931BC9" w:rsidRPr="00EE44BC" w:rsidRDefault="00931BC9" w:rsidP="00BE682C">
            <w:pPr>
              <w:jc w:val="both"/>
              <w:rPr>
                <w:sz w:val="28"/>
                <w:szCs w:val="28"/>
              </w:rPr>
            </w:pPr>
            <w:r w:rsidRPr="00EE44BC">
              <w:rPr>
                <w:sz w:val="28"/>
                <w:szCs w:val="28"/>
              </w:rPr>
              <w:t>Объясните, каким образом данное высказывание Ф. Декарта соответствует содержанию предмета философии? ______________________________________________________________________________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_____________________________________________________________________________________________________________________</w:t>
            </w:r>
          </w:p>
        </w:tc>
        <w:tc>
          <w:tcPr>
            <w:tcW w:w="4394" w:type="dxa"/>
          </w:tcPr>
          <w:p w:rsidR="00931BC9" w:rsidRPr="00EE44BC" w:rsidRDefault="00931BC9" w:rsidP="00BE682C">
            <w:pPr>
              <w:rPr>
                <w:sz w:val="28"/>
                <w:szCs w:val="28"/>
              </w:rPr>
            </w:pPr>
            <w:r w:rsidRPr="00EE44BC">
              <w:rPr>
                <w:sz w:val="28"/>
                <w:szCs w:val="28"/>
              </w:rPr>
              <w:t>Каково предназначение философии? 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________________________________________________________________</w:t>
            </w:r>
          </w:p>
          <w:p w:rsidR="00931BC9" w:rsidRPr="00EE44BC" w:rsidRDefault="00931BC9" w:rsidP="00BE682C">
            <w:pPr>
              <w:jc w:val="both"/>
              <w:rPr>
                <w:sz w:val="28"/>
                <w:szCs w:val="28"/>
              </w:rPr>
            </w:pPr>
            <w:r w:rsidRPr="00EE44BC">
              <w:rPr>
                <w:sz w:val="28"/>
                <w:szCs w:val="28"/>
              </w:rPr>
              <w:t>________________________________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299"/>
        </w:trPr>
        <w:tc>
          <w:tcPr>
            <w:tcW w:w="15559" w:type="dxa"/>
            <w:gridSpan w:val="6"/>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2.1.</w:t>
            </w:r>
            <w:r w:rsidRPr="00EE44BC">
              <w:rPr>
                <w:sz w:val="28"/>
                <w:szCs w:val="28"/>
              </w:rPr>
              <w:t xml:space="preserve"> ” Никогда еще не было такой острой необходимости в философском разуме, и никогда еще наш разум, обыденное сознание, политика не был так далек от философского умонастроения?</w:t>
            </w:r>
          </w:p>
        </w:tc>
        <w:tc>
          <w:tcPr>
            <w:tcW w:w="10206" w:type="dxa"/>
            <w:gridSpan w:val="5"/>
          </w:tcPr>
          <w:p w:rsidR="00931BC9" w:rsidRPr="00EE44BC" w:rsidRDefault="00931BC9" w:rsidP="00BE682C">
            <w:pPr>
              <w:rPr>
                <w:sz w:val="28"/>
                <w:szCs w:val="28"/>
              </w:rPr>
            </w:pPr>
            <w:r w:rsidRPr="00EE44BC">
              <w:rPr>
                <w:sz w:val="28"/>
                <w:szCs w:val="28"/>
              </w:rPr>
              <w:t>В чем вы видите трагизм философии в нынешнем мире, выраженной в указанной формуле?</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2.3.</w:t>
            </w:r>
            <w:r w:rsidRPr="00EE44BC">
              <w:rPr>
                <w:sz w:val="28"/>
                <w:szCs w:val="28"/>
              </w:rPr>
              <w:t xml:space="preserve"> В чем сходства и различия между тремя кругами в философии – античным, средневековым и новоевропейским?</w:t>
            </w:r>
          </w:p>
        </w:tc>
        <w:tc>
          <w:tcPr>
            <w:tcW w:w="10206" w:type="dxa"/>
            <w:gridSpan w:val="5"/>
          </w:tcPr>
          <w:p w:rsidR="00931BC9" w:rsidRPr="00EE44BC" w:rsidRDefault="00931BC9" w:rsidP="00BE682C">
            <w:pPr>
              <w:rPr>
                <w:sz w:val="28"/>
                <w:szCs w:val="28"/>
              </w:rPr>
            </w:pPr>
          </w:p>
        </w:tc>
      </w:tr>
      <w:tr w:rsidR="00931BC9" w:rsidRPr="00EE44BC" w:rsidTr="00931BC9">
        <w:trPr>
          <w:trHeight w:val="281"/>
        </w:trPr>
        <w:tc>
          <w:tcPr>
            <w:tcW w:w="15559" w:type="dxa"/>
            <w:gridSpan w:val="6"/>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5778" w:type="dxa"/>
            <w:gridSpan w:val="2"/>
          </w:tcPr>
          <w:p w:rsidR="00931BC9" w:rsidRPr="00EE44BC" w:rsidRDefault="00931BC9" w:rsidP="00BE682C">
            <w:pPr>
              <w:jc w:val="both"/>
              <w:rPr>
                <w:sz w:val="28"/>
                <w:szCs w:val="28"/>
              </w:rPr>
            </w:pPr>
            <w:r w:rsidRPr="00EE44BC">
              <w:rPr>
                <w:b/>
                <w:sz w:val="28"/>
                <w:szCs w:val="28"/>
              </w:rPr>
              <w:t xml:space="preserve">3.1. </w:t>
            </w:r>
            <w:r w:rsidRPr="00EE44BC">
              <w:rPr>
                <w:sz w:val="28"/>
                <w:szCs w:val="28"/>
              </w:rPr>
              <w:t>Прокомментируйте высказывание Гегеля: ”Философия есть современная ей эпоха, постигнутая в мышлении”.</w:t>
            </w:r>
          </w:p>
        </w:tc>
        <w:tc>
          <w:tcPr>
            <w:tcW w:w="9781" w:type="dxa"/>
            <w:gridSpan w:val="4"/>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102"/>
        </w:trPr>
        <w:tc>
          <w:tcPr>
            <w:tcW w:w="5778" w:type="dxa"/>
            <w:gridSpan w:val="2"/>
            <w:vMerge w:val="restart"/>
          </w:tcPr>
          <w:p w:rsidR="00931BC9" w:rsidRPr="00EE44BC" w:rsidRDefault="00931BC9" w:rsidP="00BE682C">
            <w:pPr>
              <w:jc w:val="both"/>
              <w:rPr>
                <w:sz w:val="28"/>
                <w:szCs w:val="28"/>
              </w:rPr>
            </w:pPr>
            <w:r w:rsidRPr="00EE44BC">
              <w:rPr>
                <w:b/>
                <w:sz w:val="28"/>
                <w:szCs w:val="28"/>
              </w:rPr>
              <w:t xml:space="preserve">3.2. </w:t>
            </w:r>
            <w:r w:rsidRPr="00EE44BC">
              <w:rPr>
                <w:sz w:val="28"/>
                <w:szCs w:val="28"/>
              </w:rPr>
              <w:t xml:space="preserve"> Проанализируйте приведенные ниже высказывания о предмете философии. </w:t>
            </w:r>
          </w:p>
          <w:p w:rsidR="00931BC9" w:rsidRPr="00EE44BC" w:rsidRDefault="00931BC9" w:rsidP="00BE682C">
            <w:pPr>
              <w:jc w:val="both"/>
              <w:rPr>
                <w:sz w:val="28"/>
                <w:szCs w:val="28"/>
              </w:rPr>
            </w:pPr>
            <w:r w:rsidRPr="00EE44BC">
              <w:rPr>
                <w:sz w:val="28"/>
                <w:szCs w:val="28"/>
              </w:rPr>
              <w:t>Определите, какие современные философские направления нашли в них отражение.</w:t>
            </w:r>
          </w:p>
          <w:p w:rsidR="00931BC9" w:rsidRPr="00EE44BC" w:rsidRDefault="00931BC9" w:rsidP="00BE682C">
            <w:pPr>
              <w:rPr>
                <w:sz w:val="28"/>
                <w:szCs w:val="28"/>
              </w:rPr>
            </w:pPr>
            <w:r w:rsidRPr="00EE44BC">
              <w:rPr>
                <w:sz w:val="28"/>
                <w:szCs w:val="28"/>
              </w:rPr>
              <w:t>а) Философия – это сжатое изложение науки своего времени (О. Конт)</w:t>
            </w:r>
          </w:p>
          <w:p w:rsidR="00931BC9" w:rsidRPr="00EE44BC" w:rsidRDefault="00931BC9" w:rsidP="00BE682C">
            <w:pPr>
              <w:rPr>
                <w:sz w:val="28"/>
                <w:szCs w:val="28"/>
              </w:rPr>
            </w:pPr>
            <w:r w:rsidRPr="00EE44BC">
              <w:rPr>
                <w:sz w:val="28"/>
                <w:szCs w:val="28"/>
              </w:rPr>
              <w:t>б) Предмет философия – это логический анализ языка науки (Л. Витгенштейн)</w:t>
            </w:r>
          </w:p>
          <w:p w:rsidR="00931BC9" w:rsidRPr="00EE44BC" w:rsidRDefault="00931BC9" w:rsidP="00BE682C">
            <w:pPr>
              <w:jc w:val="both"/>
              <w:rPr>
                <w:sz w:val="28"/>
                <w:szCs w:val="28"/>
              </w:rPr>
            </w:pPr>
            <w:r w:rsidRPr="00EE44BC">
              <w:rPr>
                <w:sz w:val="28"/>
                <w:szCs w:val="28"/>
              </w:rPr>
              <w:t>в) Главный вопрос философии – это вопрос о том, стоит ли человеку жить. (А. Камю)</w:t>
            </w:r>
          </w:p>
        </w:tc>
        <w:tc>
          <w:tcPr>
            <w:tcW w:w="9781" w:type="dxa"/>
            <w:gridSpan w:val="4"/>
          </w:tcPr>
          <w:p w:rsidR="00931BC9" w:rsidRPr="00EE44BC" w:rsidRDefault="00931BC9" w:rsidP="00BE682C">
            <w:pPr>
              <w:rPr>
                <w:sz w:val="28"/>
                <w:szCs w:val="28"/>
              </w:rPr>
            </w:pPr>
            <w:r w:rsidRPr="00EE44BC">
              <w:rPr>
                <w:sz w:val="28"/>
                <w:szCs w:val="28"/>
              </w:rPr>
              <w:t>а)</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rPr>
          <w:trHeight w:val="938"/>
        </w:trPr>
        <w:tc>
          <w:tcPr>
            <w:tcW w:w="5778" w:type="dxa"/>
            <w:gridSpan w:val="2"/>
            <w:vMerge/>
          </w:tcPr>
          <w:p w:rsidR="00931BC9" w:rsidRPr="00EE44BC" w:rsidRDefault="00931BC9" w:rsidP="00BE682C">
            <w:pPr>
              <w:jc w:val="both"/>
              <w:rPr>
                <w:b/>
                <w:sz w:val="28"/>
                <w:szCs w:val="28"/>
              </w:rPr>
            </w:pPr>
          </w:p>
        </w:tc>
        <w:tc>
          <w:tcPr>
            <w:tcW w:w="9781" w:type="dxa"/>
            <w:gridSpan w:val="4"/>
          </w:tcPr>
          <w:p w:rsidR="00931BC9" w:rsidRPr="00EE44BC" w:rsidRDefault="00931BC9" w:rsidP="00BE682C">
            <w:pPr>
              <w:rPr>
                <w:sz w:val="28"/>
                <w:szCs w:val="28"/>
              </w:rPr>
            </w:pPr>
            <w:r w:rsidRPr="00EE44BC">
              <w:rPr>
                <w:sz w:val="28"/>
                <w:szCs w:val="28"/>
              </w:rPr>
              <w:t>б)</w:t>
            </w:r>
          </w:p>
          <w:p w:rsidR="00931BC9" w:rsidRPr="00EE44BC" w:rsidRDefault="00931BC9" w:rsidP="00BE682C">
            <w:pPr>
              <w:rPr>
                <w:sz w:val="28"/>
                <w:szCs w:val="28"/>
              </w:rPr>
            </w:pPr>
          </w:p>
        </w:tc>
      </w:tr>
      <w:tr w:rsidR="00931BC9" w:rsidRPr="00EE44BC" w:rsidTr="00931BC9">
        <w:trPr>
          <w:trHeight w:val="1433"/>
        </w:trPr>
        <w:tc>
          <w:tcPr>
            <w:tcW w:w="5778" w:type="dxa"/>
            <w:gridSpan w:val="2"/>
            <w:vMerge/>
          </w:tcPr>
          <w:p w:rsidR="00931BC9" w:rsidRPr="00EE44BC" w:rsidRDefault="00931BC9" w:rsidP="00BE682C">
            <w:pPr>
              <w:jc w:val="both"/>
              <w:rPr>
                <w:b/>
                <w:sz w:val="28"/>
                <w:szCs w:val="28"/>
              </w:rPr>
            </w:pPr>
          </w:p>
        </w:tc>
        <w:tc>
          <w:tcPr>
            <w:tcW w:w="9781" w:type="dxa"/>
            <w:gridSpan w:val="4"/>
          </w:tcPr>
          <w:p w:rsidR="00931BC9" w:rsidRPr="00EE44BC" w:rsidRDefault="00931BC9" w:rsidP="00BE682C">
            <w:pPr>
              <w:rPr>
                <w:sz w:val="28"/>
                <w:szCs w:val="28"/>
              </w:rPr>
            </w:pPr>
            <w:r w:rsidRPr="00EE44BC">
              <w:rPr>
                <w:sz w:val="28"/>
                <w:szCs w:val="28"/>
              </w:rPr>
              <w:t>в)</w:t>
            </w:r>
          </w:p>
          <w:p w:rsidR="00931BC9" w:rsidRPr="00EE44BC" w:rsidRDefault="00931BC9" w:rsidP="00BE682C">
            <w:pPr>
              <w:rPr>
                <w:sz w:val="28"/>
                <w:szCs w:val="28"/>
              </w:rPr>
            </w:pPr>
          </w:p>
        </w:tc>
      </w:tr>
      <w:tr w:rsidR="00931BC9" w:rsidRPr="00EE44BC" w:rsidTr="00931BC9">
        <w:trPr>
          <w:trHeight w:val="1015"/>
        </w:trPr>
        <w:tc>
          <w:tcPr>
            <w:tcW w:w="15559" w:type="dxa"/>
            <w:gridSpan w:val="6"/>
          </w:tcPr>
          <w:p w:rsidR="00931BC9" w:rsidRPr="00EE44BC" w:rsidRDefault="00931BC9" w:rsidP="00BE682C">
            <w:pPr>
              <w:rPr>
                <w:sz w:val="24"/>
                <w:szCs w:val="24"/>
              </w:rPr>
            </w:pPr>
            <w:r w:rsidRPr="00EE44BC">
              <w:rPr>
                <w:sz w:val="28"/>
              </w:rPr>
              <w:t xml:space="preserve"> Литература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9  </w:t>
      </w:r>
      <w:r w:rsidR="00931BC9" w:rsidRPr="00EE44BC">
        <w:rPr>
          <w:rFonts w:ascii="Times New Roman" w:eastAsia="Calibri" w:hAnsi="Times New Roman" w:cs="Times New Roman"/>
          <w:b/>
          <w:sz w:val="28"/>
          <w:szCs w:val="28"/>
        </w:rPr>
        <w:t>Основные картины мира.</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4786"/>
        <w:gridCol w:w="1134"/>
        <w:gridCol w:w="425"/>
        <w:gridCol w:w="142"/>
        <w:gridCol w:w="4394"/>
        <w:gridCol w:w="284"/>
        <w:gridCol w:w="4252"/>
      </w:tblGrid>
      <w:tr w:rsidR="00931BC9" w:rsidRPr="00EE44BC" w:rsidTr="00931BC9">
        <w:trPr>
          <w:trHeight w:val="536"/>
        </w:trPr>
        <w:tc>
          <w:tcPr>
            <w:tcW w:w="6345"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Научная картина мира </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представления современной философии о картине мира.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4536" w:type="dxa"/>
            <w:gridSpan w:val="2"/>
          </w:tcPr>
          <w:p w:rsidR="00931BC9" w:rsidRPr="00EE44BC" w:rsidRDefault="00931BC9" w:rsidP="00BE682C">
            <w:pPr>
              <w:rPr>
                <w:sz w:val="28"/>
                <w:szCs w:val="28"/>
              </w:rPr>
            </w:pPr>
            <w:r w:rsidRPr="00EE44BC">
              <w:rPr>
                <w:sz w:val="28"/>
                <w:szCs w:val="28"/>
              </w:rPr>
              <w:t>Группа</w:t>
            </w:r>
          </w:p>
        </w:tc>
        <w:tc>
          <w:tcPr>
            <w:tcW w:w="4536"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072"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6487" w:type="dxa"/>
            <w:gridSpan w:val="4"/>
          </w:tcPr>
          <w:p w:rsidR="00931BC9" w:rsidRPr="00EE44BC" w:rsidRDefault="00931BC9" w:rsidP="002A50A2">
            <w:pPr>
              <w:numPr>
                <w:ilvl w:val="1"/>
                <w:numId w:val="5"/>
              </w:numPr>
              <w:ind w:left="0" w:firstLine="0"/>
              <w:contextualSpacing/>
              <w:rPr>
                <w:sz w:val="28"/>
                <w:szCs w:val="28"/>
              </w:rPr>
            </w:pPr>
            <w:r w:rsidRPr="00EE44BC">
              <w:rPr>
                <w:sz w:val="28"/>
                <w:szCs w:val="28"/>
              </w:rPr>
              <w:t xml:space="preserve">Философствование без системы не может иметь в себе ничего научного: помимо того, что такое философствование само по себе выражает скорее субъективное умонастроение, оно еще и случайно по своему содержанию. </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4678" w:type="dxa"/>
            <w:gridSpan w:val="2"/>
          </w:tcPr>
          <w:p w:rsidR="00931BC9" w:rsidRPr="00EE44BC" w:rsidRDefault="00931BC9" w:rsidP="00BE682C">
            <w:pPr>
              <w:jc w:val="both"/>
              <w:rPr>
                <w:sz w:val="28"/>
                <w:szCs w:val="28"/>
              </w:rPr>
            </w:pPr>
            <w:r w:rsidRPr="00EE44BC">
              <w:rPr>
                <w:sz w:val="28"/>
                <w:szCs w:val="28"/>
              </w:rPr>
              <w:t>Какое значение для осознания сущности философии имеет это высказывание Гегеля? ____________</w:t>
            </w:r>
          </w:p>
          <w:p w:rsidR="00931BC9" w:rsidRPr="00EE44BC" w:rsidRDefault="00931BC9" w:rsidP="00BE682C">
            <w:pPr>
              <w:jc w:val="both"/>
              <w:rPr>
                <w:sz w:val="28"/>
                <w:szCs w:val="28"/>
              </w:rPr>
            </w:pPr>
            <w:r w:rsidRPr="00EE44BC">
              <w:rPr>
                <w:sz w:val="28"/>
                <w:szCs w:val="28"/>
              </w:rPr>
              <w:t>_______________________________</w:t>
            </w:r>
          </w:p>
        </w:tc>
        <w:tc>
          <w:tcPr>
            <w:tcW w:w="4252" w:type="dxa"/>
          </w:tcPr>
          <w:p w:rsidR="00931BC9" w:rsidRPr="00EE44BC" w:rsidRDefault="00931BC9" w:rsidP="00BE682C">
            <w:pPr>
              <w:rPr>
                <w:sz w:val="28"/>
                <w:szCs w:val="28"/>
              </w:rPr>
            </w:pPr>
            <w:r w:rsidRPr="00EE44BC">
              <w:rPr>
                <w:sz w:val="28"/>
                <w:szCs w:val="28"/>
              </w:rPr>
              <w:t>Какую роль играют универсальные законы и принципы в системе философских знаний? 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299"/>
        </w:trPr>
        <w:tc>
          <w:tcPr>
            <w:tcW w:w="15417"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4786" w:type="dxa"/>
          </w:tcPr>
          <w:p w:rsidR="00931BC9" w:rsidRPr="00EE44BC" w:rsidRDefault="00931BC9" w:rsidP="00BE682C">
            <w:pPr>
              <w:rPr>
                <w:sz w:val="28"/>
                <w:szCs w:val="28"/>
              </w:rPr>
            </w:pPr>
            <w:r w:rsidRPr="00EE44BC">
              <w:rPr>
                <w:b/>
                <w:sz w:val="28"/>
                <w:szCs w:val="28"/>
              </w:rPr>
              <w:t xml:space="preserve">2.1. </w:t>
            </w:r>
            <w:r w:rsidRPr="00EE44BC">
              <w:rPr>
                <w:sz w:val="28"/>
                <w:szCs w:val="28"/>
              </w:rPr>
              <w:t>”Философия - это нечто такое, что касается каждого” М. Хайдеггер.</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631" w:type="dxa"/>
            <w:gridSpan w:val="6"/>
          </w:tcPr>
          <w:p w:rsidR="00931BC9" w:rsidRPr="00EE44BC" w:rsidRDefault="00931BC9" w:rsidP="00BE682C">
            <w:pPr>
              <w:rPr>
                <w:sz w:val="28"/>
                <w:szCs w:val="28"/>
              </w:rPr>
            </w:pPr>
            <w:r w:rsidRPr="00EE44BC">
              <w:rPr>
                <w:sz w:val="28"/>
                <w:szCs w:val="28"/>
              </w:rPr>
              <w:t>Прокомментируй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31BC9" w:rsidRPr="00EE44BC" w:rsidTr="00931BC9">
        <w:trPr>
          <w:trHeight w:val="281"/>
        </w:trPr>
        <w:tc>
          <w:tcPr>
            <w:tcW w:w="15417" w:type="dxa"/>
            <w:gridSpan w:val="7"/>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3.1. </w:t>
            </w:r>
            <w:r w:rsidRPr="00EE44BC">
              <w:rPr>
                <w:sz w:val="28"/>
                <w:szCs w:val="28"/>
              </w:rPr>
              <w:t>Как соотносится предмет и метод исследования?</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3.2. </w:t>
            </w:r>
            <w:r w:rsidRPr="00EE44BC">
              <w:rPr>
                <w:sz w:val="28"/>
                <w:szCs w:val="28"/>
              </w:rPr>
              <w:t>В чем суть диалектического метода?</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3.3. </w:t>
            </w:r>
            <w:r w:rsidRPr="00EE44BC">
              <w:rPr>
                <w:sz w:val="28"/>
                <w:szCs w:val="28"/>
              </w:rPr>
              <w:t>В чем специфика прагматического метода?</w:t>
            </w:r>
          </w:p>
          <w:p w:rsidR="00931BC9" w:rsidRPr="00EE44BC" w:rsidRDefault="00931BC9" w:rsidP="00BE682C">
            <w:pPr>
              <w:rPr>
                <w:b/>
                <w:sz w:val="28"/>
                <w:szCs w:val="28"/>
              </w:rPr>
            </w:pPr>
          </w:p>
          <w:p w:rsidR="00931BC9" w:rsidRPr="00EE44BC" w:rsidRDefault="00931BC9" w:rsidP="00BE682C">
            <w:pPr>
              <w:rPr>
                <w:b/>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3.4. </w:t>
            </w:r>
            <w:r w:rsidRPr="00EE44BC">
              <w:rPr>
                <w:sz w:val="28"/>
                <w:szCs w:val="28"/>
              </w:rPr>
              <w:t xml:space="preserve">Как соотносится философский метод и </w:t>
            </w:r>
          </w:p>
          <w:p w:rsidR="00931BC9" w:rsidRPr="00EE44BC" w:rsidRDefault="00931BC9" w:rsidP="00BE682C">
            <w:pPr>
              <w:rPr>
                <w:sz w:val="28"/>
                <w:szCs w:val="28"/>
              </w:rPr>
            </w:pPr>
            <w:r w:rsidRPr="00EE44BC">
              <w:rPr>
                <w:sz w:val="28"/>
                <w:szCs w:val="28"/>
              </w:rPr>
              <w:t>философские принципы?</w:t>
            </w:r>
          </w:p>
          <w:p w:rsidR="00931BC9" w:rsidRPr="00EE44BC" w:rsidRDefault="00931BC9" w:rsidP="00BE682C">
            <w:pPr>
              <w:rPr>
                <w:sz w:val="28"/>
                <w:szCs w:val="28"/>
              </w:rPr>
            </w:pPr>
          </w:p>
          <w:p w:rsidR="00931BC9" w:rsidRPr="00EE44BC" w:rsidRDefault="00931BC9" w:rsidP="00BE682C">
            <w:pPr>
              <w:rPr>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5920" w:type="dxa"/>
            <w:gridSpan w:val="2"/>
          </w:tcPr>
          <w:p w:rsidR="00931BC9" w:rsidRPr="00EE44BC" w:rsidRDefault="00931BC9" w:rsidP="00BE682C">
            <w:pPr>
              <w:rPr>
                <w:sz w:val="28"/>
                <w:szCs w:val="28"/>
              </w:rPr>
            </w:pPr>
            <w:r w:rsidRPr="00EE44BC">
              <w:rPr>
                <w:b/>
                <w:sz w:val="28"/>
                <w:szCs w:val="28"/>
              </w:rPr>
              <w:t xml:space="preserve">3.5. </w:t>
            </w:r>
            <w:r w:rsidRPr="00EE44BC">
              <w:rPr>
                <w:sz w:val="28"/>
                <w:szCs w:val="28"/>
              </w:rPr>
              <w:t>Какова структура философского знания?</w:t>
            </w:r>
          </w:p>
          <w:p w:rsidR="00931BC9" w:rsidRPr="00EE44BC" w:rsidRDefault="00931BC9" w:rsidP="00BE682C">
            <w:pPr>
              <w:rPr>
                <w:sz w:val="28"/>
                <w:szCs w:val="28"/>
              </w:rPr>
            </w:pPr>
          </w:p>
          <w:p w:rsidR="00931BC9" w:rsidRPr="00EE44BC" w:rsidRDefault="00931BC9" w:rsidP="00BE682C">
            <w:pPr>
              <w:rPr>
                <w:sz w:val="28"/>
                <w:szCs w:val="28"/>
              </w:rPr>
            </w:pPr>
          </w:p>
        </w:tc>
        <w:tc>
          <w:tcPr>
            <w:tcW w:w="9497" w:type="dxa"/>
            <w:gridSpan w:val="5"/>
          </w:tcPr>
          <w:p w:rsidR="00931BC9" w:rsidRPr="00EE44BC" w:rsidRDefault="00931BC9" w:rsidP="00BE682C">
            <w:pPr>
              <w:rPr>
                <w:b/>
                <w:sz w:val="28"/>
                <w:szCs w:val="28"/>
              </w:rPr>
            </w:pPr>
          </w:p>
        </w:tc>
      </w:tr>
      <w:tr w:rsidR="00931BC9" w:rsidRPr="00EE44BC" w:rsidTr="00931BC9">
        <w:trPr>
          <w:trHeight w:val="503"/>
        </w:trPr>
        <w:tc>
          <w:tcPr>
            <w:tcW w:w="15417" w:type="dxa"/>
            <w:gridSpan w:val="7"/>
          </w:tcPr>
          <w:p w:rsidR="00931BC9" w:rsidRPr="00EE44BC" w:rsidRDefault="00931BC9" w:rsidP="00BE682C">
            <w:pPr>
              <w:rPr>
                <w:sz w:val="24"/>
                <w:szCs w:val="24"/>
              </w:rPr>
            </w:pPr>
            <w:r w:rsidRPr="00EE44BC">
              <w:rPr>
                <w:sz w:val="28"/>
                <w:szCs w:val="28"/>
              </w:rPr>
              <w:t xml:space="preserve"> Литература  </w:t>
            </w: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Default="00931BC9" w:rsidP="00BE682C">
      <w:pPr>
        <w:spacing w:after="0"/>
        <w:jc w:val="right"/>
        <w:rPr>
          <w:rFonts w:ascii="Times New Roman" w:eastAsia="Calibri" w:hAnsi="Times New Roman" w:cs="Times New Roman"/>
          <w:sz w:val="24"/>
          <w:szCs w:val="24"/>
        </w:rPr>
      </w:pPr>
    </w:p>
    <w:p w:rsidR="00EB1C39" w:rsidRPr="00EE44BC" w:rsidRDefault="00EB1C39" w:rsidP="00BE682C">
      <w:pPr>
        <w:spacing w:after="0"/>
        <w:jc w:val="right"/>
        <w:rPr>
          <w:rFonts w:ascii="Times New Roman" w:eastAsia="Calibri" w:hAnsi="Times New Roman" w:cs="Times New Roman"/>
          <w:sz w:val="24"/>
          <w:szCs w:val="24"/>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sz w:val="24"/>
          <w:szCs w:val="24"/>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10  </w:t>
      </w:r>
      <w:r w:rsidR="00931BC9" w:rsidRPr="00EE44BC">
        <w:rPr>
          <w:rFonts w:ascii="Times New Roman" w:eastAsia="Calibri" w:hAnsi="Times New Roman" w:cs="Times New Roman"/>
          <w:b/>
          <w:sz w:val="28"/>
          <w:szCs w:val="28"/>
        </w:rPr>
        <w:t>Методы философии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353"/>
        <w:gridCol w:w="851"/>
        <w:gridCol w:w="283"/>
        <w:gridCol w:w="567"/>
        <w:gridCol w:w="3827"/>
        <w:gridCol w:w="284"/>
        <w:gridCol w:w="4394"/>
      </w:tblGrid>
      <w:tr w:rsidR="00931BC9" w:rsidRPr="00EE44BC" w:rsidTr="00931BC9">
        <w:trPr>
          <w:trHeight w:val="536"/>
        </w:trPr>
        <w:tc>
          <w:tcPr>
            <w:tcW w:w="7054" w:type="dxa"/>
            <w:gridSpan w:val="4"/>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Методы философии</w:t>
            </w:r>
          </w:p>
          <w:p w:rsidR="00931BC9" w:rsidRPr="00EE44BC" w:rsidRDefault="00931BC9" w:rsidP="00BE682C">
            <w:pPr>
              <w:rPr>
                <w:sz w:val="28"/>
                <w:szCs w:val="28"/>
              </w:rPr>
            </w:pPr>
            <w:r w:rsidRPr="00EE44BC">
              <w:rPr>
                <w:sz w:val="28"/>
                <w:szCs w:val="28"/>
              </w:rPr>
              <w:t>Цели работы:  Закрепление теоретических знаний полученных на занятиях.  Изучить основные методы философии.  Приобретение навыков философствования.</w:t>
            </w:r>
          </w:p>
          <w:p w:rsidR="00931BC9" w:rsidRPr="00EE44BC" w:rsidRDefault="00931BC9" w:rsidP="00BE682C">
            <w:pPr>
              <w:rPr>
                <w:sz w:val="28"/>
                <w:szCs w:val="28"/>
              </w:rPr>
            </w:pPr>
            <w:r w:rsidRPr="00EE44BC">
              <w:rPr>
                <w:sz w:val="28"/>
                <w:szCs w:val="28"/>
              </w:rPr>
              <w:t>ВЫПОЛНЕНИЕ РАБОТЫ</w:t>
            </w:r>
          </w:p>
        </w:tc>
        <w:tc>
          <w:tcPr>
            <w:tcW w:w="3827" w:type="dxa"/>
          </w:tcPr>
          <w:p w:rsidR="00931BC9" w:rsidRPr="00EE44BC" w:rsidRDefault="00931BC9" w:rsidP="00BE682C">
            <w:pPr>
              <w:rPr>
                <w:sz w:val="28"/>
                <w:szCs w:val="28"/>
              </w:rPr>
            </w:pPr>
            <w:r w:rsidRPr="00EE44BC">
              <w:rPr>
                <w:sz w:val="28"/>
                <w:szCs w:val="28"/>
              </w:rPr>
              <w:t>Группа</w:t>
            </w:r>
          </w:p>
        </w:tc>
        <w:tc>
          <w:tcPr>
            <w:tcW w:w="4678" w:type="dxa"/>
            <w:gridSpan w:val="2"/>
          </w:tcPr>
          <w:p w:rsidR="00931BC9" w:rsidRPr="00EE44BC" w:rsidRDefault="00931BC9" w:rsidP="00BE682C">
            <w:pPr>
              <w:rPr>
                <w:sz w:val="28"/>
                <w:szCs w:val="28"/>
              </w:rPr>
            </w:pPr>
            <w:r w:rsidRPr="00EE44BC">
              <w:rPr>
                <w:sz w:val="28"/>
                <w:szCs w:val="28"/>
              </w:rPr>
              <w:t>Дата:</w:t>
            </w:r>
          </w:p>
        </w:tc>
      </w:tr>
      <w:tr w:rsidR="00931BC9" w:rsidRPr="00EE44BC" w:rsidTr="00931BC9">
        <w:tc>
          <w:tcPr>
            <w:tcW w:w="7054"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gridSpan w:val="2"/>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4"/>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559"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2211"/>
        </w:trPr>
        <w:tc>
          <w:tcPr>
            <w:tcW w:w="6487" w:type="dxa"/>
            <w:gridSpan w:val="3"/>
          </w:tcPr>
          <w:p w:rsidR="00931BC9" w:rsidRPr="00EE44BC" w:rsidRDefault="00931BC9" w:rsidP="00BE682C">
            <w:pPr>
              <w:rPr>
                <w:sz w:val="28"/>
                <w:szCs w:val="28"/>
              </w:rPr>
            </w:pPr>
            <w:r w:rsidRPr="00EE44BC">
              <w:rPr>
                <w:b/>
                <w:sz w:val="28"/>
                <w:szCs w:val="28"/>
              </w:rPr>
              <w:t xml:space="preserve">1.2. </w:t>
            </w:r>
            <w:r w:rsidRPr="00EE44BC">
              <w:rPr>
                <w:sz w:val="28"/>
                <w:szCs w:val="28"/>
              </w:rPr>
              <w:t xml:space="preserve">В истории науки в период XIV- XX в. на становление математики, физики, химии большое влияние оказала философия. В равной степени как вышеназванные науки способствовали развитию философии. Покажите это на примерах творчества великих мыслителей, представителей науки этого времени. </w:t>
            </w:r>
          </w:p>
          <w:p w:rsidR="00931BC9" w:rsidRPr="00EE44BC" w:rsidRDefault="00931BC9" w:rsidP="00BE682C">
            <w:pPr>
              <w:rPr>
                <w:sz w:val="28"/>
                <w:szCs w:val="28"/>
              </w:rPr>
            </w:pPr>
          </w:p>
          <w:p w:rsidR="00931BC9" w:rsidRPr="00EE44BC" w:rsidRDefault="00931BC9" w:rsidP="00BE682C">
            <w:pPr>
              <w:rPr>
                <w:sz w:val="28"/>
                <w:szCs w:val="28"/>
              </w:rPr>
            </w:pPr>
          </w:p>
        </w:tc>
        <w:tc>
          <w:tcPr>
            <w:tcW w:w="4678" w:type="dxa"/>
            <w:gridSpan w:val="3"/>
          </w:tcPr>
          <w:p w:rsidR="00931BC9" w:rsidRPr="00EE44BC" w:rsidRDefault="00931BC9" w:rsidP="00BE682C">
            <w:pPr>
              <w:jc w:val="both"/>
              <w:rPr>
                <w:sz w:val="28"/>
                <w:szCs w:val="28"/>
              </w:rPr>
            </w:pPr>
            <w:r w:rsidRPr="00EE44BC">
              <w:rPr>
                <w:sz w:val="28"/>
                <w:szCs w:val="28"/>
              </w:rPr>
              <w:t>Какую роль сыграла ограниченность механического материализма и идеализма в кризисе науки на рубеже XIX-XX в.?_______________</w:t>
            </w:r>
          </w:p>
          <w:p w:rsidR="00931BC9" w:rsidRPr="00EE44BC" w:rsidRDefault="00931BC9" w:rsidP="00BE682C">
            <w:pPr>
              <w:jc w:val="both"/>
              <w:rPr>
                <w:sz w:val="28"/>
                <w:szCs w:val="28"/>
              </w:rPr>
            </w:pPr>
            <w:r w:rsidRPr="00EE44BC">
              <w:rPr>
                <w:sz w:val="28"/>
                <w:szCs w:val="28"/>
              </w:rPr>
              <w:t>______________________________________________________________</w:t>
            </w:r>
          </w:p>
        </w:tc>
        <w:tc>
          <w:tcPr>
            <w:tcW w:w="4394" w:type="dxa"/>
          </w:tcPr>
          <w:p w:rsidR="00931BC9" w:rsidRPr="00EE44BC" w:rsidRDefault="00931BC9" w:rsidP="00BE682C">
            <w:pPr>
              <w:rPr>
                <w:sz w:val="28"/>
                <w:szCs w:val="28"/>
              </w:rPr>
            </w:pPr>
            <w:r w:rsidRPr="00EE44BC">
              <w:rPr>
                <w:sz w:val="28"/>
                <w:szCs w:val="28"/>
              </w:rPr>
              <w:t>Как отразились новейшие научные открытия XX в на развитии философии? ( И. Ньютон, Т. Гоббс, Р. Декарт, Г. Лейбниц, Б. Спиноза, А. Эйнштейн.) _____________________</w:t>
            </w:r>
          </w:p>
          <w:p w:rsidR="00931BC9" w:rsidRPr="00EE44BC" w:rsidRDefault="00931BC9" w:rsidP="00BE682C">
            <w:pPr>
              <w:rPr>
                <w:sz w:val="28"/>
                <w:szCs w:val="28"/>
              </w:rPr>
            </w:pPr>
            <w:r w:rsidRPr="00EE44BC">
              <w:rPr>
                <w:sz w:val="28"/>
                <w:szCs w:val="28"/>
              </w:rPr>
              <w:t>________________________________</w:t>
            </w:r>
          </w:p>
        </w:tc>
      </w:tr>
      <w:tr w:rsidR="00931BC9" w:rsidRPr="00EE44BC" w:rsidTr="00931BC9">
        <w:trPr>
          <w:trHeight w:val="1550"/>
        </w:trPr>
        <w:tc>
          <w:tcPr>
            <w:tcW w:w="6487" w:type="dxa"/>
            <w:gridSpan w:val="3"/>
          </w:tcPr>
          <w:p w:rsidR="00931BC9" w:rsidRPr="00EE44BC" w:rsidRDefault="00931BC9" w:rsidP="00BE682C">
            <w:pPr>
              <w:rPr>
                <w:sz w:val="28"/>
                <w:szCs w:val="28"/>
              </w:rPr>
            </w:pPr>
            <w:r w:rsidRPr="00EE44BC">
              <w:rPr>
                <w:b/>
                <w:sz w:val="28"/>
                <w:szCs w:val="28"/>
              </w:rPr>
              <w:t xml:space="preserve">1.2. </w:t>
            </w:r>
            <w:r w:rsidRPr="00EE44BC">
              <w:rPr>
                <w:sz w:val="28"/>
                <w:szCs w:val="28"/>
              </w:rPr>
              <w:t>Какое влияние оказывает философия на формирование вашего самосознания и вашей жизненной позиции?</w:t>
            </w:r>
          </w:p>
        </w:tc>
        <w:tc>
          <w:tcPr>
            <w:tcW w:w="9072" w:type="dxa"/>
            <w:gridSpan w:val="4"/>
          </w:tcPr>
          <w:p w:rsidR="00931BC9" w:rsidRPr="00EE44BC" w:rsidRDefault="00931BC9" w:rsidP="00BE682C">
            <w:pPr>
              <w:rPr>
                <w:sz w:val="28"/>
                <w:szCs w:val="28"/>
              </w:rPr>
            </w:pPr>
          </w:p>
        </w:tc>
      </w:tr>
      <w:tr w:rsidR="00931BC9" w:rsidRPr="00EE44BC" w:rsidTr="00931BC9">
        <w:trPr>
          <w:trHeight w:val="299"/>
        </w:trPr>
        <w:tc>
          <w:tcPr>
            <w:tcW w:w="15559"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2.1.</w:t>
            </w:r>
            <w:r w:rsidRPr="00EE44BC">
              <w:rPr>
                <w:sz w:val="28"/>
                <w:szCs w:val="28"/>
              </w:rPr>
              <w:t xml:space="preserve"> В каком смысле можно говорить о прогрессе философии?</w:t>
            </w:r>
          </w:p>
          <w:p w:rsidR="00931BC9" w:rsidRPr="00EE44BC" w:rsidRDefault="00931BC9" w:rsidP="00BE682C">
            <w:pPr>
              <w:rPr>
                <w:sz w:val="28"/>
                <w:szCs w:val="28"/>
              </w:rPr>
            </w:pPr>
          </w:p>
        </w:tc>
        <w:tc>
          <w:tcPr>
            <w:tcW w:w="10206" w:type="dxa"/>
            <w:gridSpan w:val="6"/>
          </w:tcPr>
          <w:p w:rsidR="00931BC9" w:rsidRPr="00EE44BC" w:rsidRDefault="00931BC9" w:rsidP="00BE682C">
            <w:pPr>
              <w:rPr>
                <w:sz w:val="28"/>
                <w:szCs w:val="28"/>
              </w:rPr>
            </w:pPr>
          </w:p>
        </w:tc>
      </w:tr>
      <w:tr w:rsidR="00931BC9" w:rsidRPr="00EE44BC" w:rsidTr="00931BC9">
        <w:trPr>
          <w:trHeight w:val="503"/>
        </w:trPr>
        <w:tc>
          <w:tcPr>
            <w:tcW w:w="5353" w:type="dxa"/>
          </w:tcPr>
          <w:p w:rsidR="00931BC9" w:rsidRPr="00EE44BC" w:rsidRDefault="00931BC9" w:rsidP="00BE682C">
            <w:pPr>
              <w:rPr>
                <w:sz w:val="28"/>
                <w:szCs w:val="28"/>
              </w:rPr>
            </w:pPr>
            <w:r w:rsidRPr="00EE44BC">
              <w:rPr>
                <w:b/>
                <w:sz w:val="28"/>
                <w:szCs w:val="28"/>
              </w:rPr>
              <w:t>2.2.</w:t>
            </w:r>
            <w:r w:rsidRPr="00EE44BC">
              <w:rPr>
                <w:sz w:val="28"/>
                <w:szCs w:val="28"/>
              </w:rPr>
              <w:t xml:space="preserve"> Каково соотношение разума и веры в развитии философии?</w:t>
            </w:r>
          </w:p>
          <w:p w:rsidR="00931BC9" w:rsidRPr="00EE44BC" w:rsidRDefault="00931BC9" w:rsidP="00BE682C">
            <w:pPr>
              <w:rPr>
                <w:sz w:val="28"/>
                <w:szCs w:val="28"/>
              </w:rPr>
            </w:pPr>
          </w:p>
        </w:tc>
        <w:tc>
          <w:tcPr>
            <w:tcW w:w="10206" w:type="dxa"/>
            <w:gridSpan w:val="6"/>
          </w:tcPr>
          <w:p w:rsidR="00931BC9" w:rsidRPr="00EE44BC" w:rsidRDefault="00931BC9" w:rsidP="00BE682C">
            <w:pPr>
              <w:rPr>
                <w:sz w:val="28"/>
                <w:szCs w:val="28"/>
              </w:rPr>
            </w:pPr>
          </w:p>
        </w:tc>
      </w:tr>
      <w:tr w:rsidR="00931BC9" w:rsidRPr="00EE44BC" w:rsidTr="00931BC9">
        <w:trPr>
          <w:trHeight w:val="281"/>
        </w:trPr>
        <w:tc>
          <w:tcPr>
            <w:tcW w:w="15559" w:type="dxa"/>
            <w:gridSpan w:val="7"/>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6204" w:type="dxa"/>
            <w:gridSpan w:val="2"/>
          </w:tcPr>
          <w:p w:rsidR="00931BC9" w:rsidRPr="00EE44BC" w:rsidRDefault="00931BC9" w:rsidP="00BE682C">
            <w:pPr>
              <w:rPr>
                <w:sz w:val="28"/>
                <w:szCs w:val="28"/>
              </w:rPr>
            </w:pPr>
            <w:r w:rsidRPr="00EE44BC">
              <w:rPr>
                <w:b/>
                <w:sz w:val="28"/>
                <w:szCs w:val="28"/>
              </w:rPr>
              <w:t xml:space="preserve">3.1. </w:t>
            </w:r>
            <w:r w:rsidRPr="00EE44BC">
              <w:rPr>
                <w:sz w:val="28"/>
                <w:szCs w:val="28"/>
              </w:rPr>
              <w:t>Каково соотношение диалектики как метода и идеала как цели?</w:t>
            </w:r>
          </w:p>
        </w:tc>
        <w:tc>
          <w:tcPr>
            <w:tcW w:w="9355" w:type="dxa"/>
            <w:gridSpan w:val="5"/>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1003"/>
        </w:trPr>
        <w:tc>
          <w:tcPr>
            <w:tcW w:w="15559" w:type="dxa"/>
            <w:gridSpan w:val="7"/>
          </w:tcPr>
          <w:p w:rsidR="00931BC9" w:rsidRPr="00EE44BC" w:rsidRDefault="00931BC9" w:rsidP="00BE682C">
            <w:pPr>
              <w:rPr>
                <w:sz w:val="24"/>
                <w:szCs w:val="24"/>
              </w:rPr>
            </w:pPr>
            <w:r w:rsidRPr="00EE44BC">
              <w:rPr>
                <w:sz w:val="28"/>
              </w:rPr>
              <w:t xml:space="preserve"> Литература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11  </w:t>
      </w:r>
      <w:r w:rsidR="00931BC9" w:rsidRPr="00EE44BC">
        <w:rPr>
          <w:rFonts w:ascii="Times New Roman" w:eastAsia="Calibri" w:hAnsi="Times New Roman" w:cs="Times New Roman"/>
          <w:b/>
          <w:sz w:val="28"/>
          <w:szCs w:val="28"/>
        </w:rPr>
        <w:t>Строение философии и ее направления.</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2943"/>
        <w:gridCol w:w="1701"/>
        <w:gridCol w:w="2410"/>
        <w:gridCol w:w="567"/>
        <w:gridCol w:w="2126"/>
        <w:gridCol w:w="1134"/>
        <w:gridCol w:w="4536"/>
      </w:tblGrid>
      <w:tr w:rsidR="00931BC9" w:rsidRPr="00EE44BC" w:rsidTr="00931BC9">
        <w:trPr>
          <w:trHeight w:val="536"/>
        </w:trPr>
        <w:tc>
          <w:tcPr>
            <w:tcW w:w="7054"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Работа с философским словарем </w:t>
            </w:r>
          </w:p>
          <w:p w:rsidR="00931BC9" w:rsidRPr="00EE44BC" w:rsidRDefault="00931BC9" w:rsidP="00BE682C">
            <w:pPr>
              <w:rPr>
                <w:sz w:val="28"/>
                <w:szCs w:val="28"/>
              </w:rPr>
            </w:pPr>
            <w:r w:rsidRPr="00EE44BC">
              <w:rPr>
                <w:sz w:val="28"/>
                <w:szCs w:val="28"/>
              </w:rPr>
              <w:t xml:space="preserve">Цели работы:   Приобретение и закрепление навыков работы с философским словарем и другой справочной литературой.  </w:t>
            </w:r>
          </w:p>
          <w:p w:rsidR="00931BC9" w:rsidRPr="00EE44BC" w:rsidRDefault="00931BC9" w:rsidP="00BE682C">
            <w:pPr>
              <w:rPr>
                <w:sz w:val="28"/>
                <w:szCs w:val="28"/>
              </w:rPr>
            </w:pPr>
            <w:r w:rsidRPr="00EE44BC">
              <w:rPr>
                <w:sz w:val="28"/>
                <w:szCs w:val="28"/>
              </w:rPr>
              <w:t>ВЫПОЛНЕНИЕ РАБОТЫ</w:t>
            </w:r>
          </w:p>
        </w:tc>
        <w:tc>
          <w:tcPr>
            <w:tcW w:w="3827" w:type="dxa"/>
            <w:gridSpan w:val="3"/>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gridSpan w:val="3"/>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363"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7"/>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642"/>
        </w:trPr>
        <w:tc>
          <w:tcPr>
            <w:tcW w:w="2943"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Найдите в философском словаре значение термина «онтология»</w:t>
            </w:r>
          </w:p>
          <w:p w:rsidR="00931BC9" w:rsidRPr="00EE44BC" w:rsidRDefault="00931BC9" w:rsidP="00BE682C">
            <w:pPr>
              <w:rPr>
                <w:sz w:val="28"/>
                <w:szCs w:val="28"/>
              </w:rPr>
            </w:pPr>
          </w:p>
          <w:p w:rsidR="00931BC9" w:rsidRPr="00EE44BC" w:rsidRDefault="00931BC9" w:rsidP="00BE682C">
            <w:pPr>
              <w:rPr>
                <w:sz w:val="28"/>
                <w:szCs w:val="28"/>
              </w:rPr>
            </w:pPr>
          </w:p>
        </w:tc>
        <w:tc>
          <w:tcPr>
            <w:tcW w:w="6804" w:type="dxa"/>
            <w:gridSpan w:val="4"/>
          </w:tcPr>
          <w:p w:rsidR="00931BC9" w:rsidRPr="00EE44BC" w:rsidRDefault="00931BC9" w:rsidP="00BE682C">
            <w:pPr>
              <w:jc w:val="both"/>
              <w:rPr>
                <w:sz w:val="28"/>
                <w:szCs w:val="28"/>
              </w:rPr>
            </w:pPr>
            <w:r w:rsidRPr="00EE44BC">
              <w:rPr>
                <w:sz w:val="28"/>
                <w:szCs w:val="28"/>
              </w:rPr>
              <w:t>Напишите определение__________________________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tc>
        <w:tc>
          <w:tcPr>
            <w:tcW w:w="5670" w:type="dxa"/>
            <w:gridSpan w:val="2"/>
          </w:tcPr>
          <w:p w:rsidR="00931BC9" w:rsidRPr="00EE44BC" w:rsidRDefault="00931BC9" w:rsidP="00BE682C">
            <w:pPr>
              <w:jc w:val="both"/>
              <w:rPr>
                <w:sz w:val="28"/>
                <w:szCs w:val="28"/>
              </w:rPr>
            </w:pPr>
            <w:r w:rsidRPr="00EE44BC">
              <w:rPr>
                <w:sz w:val="28"/>
                <w:szCs w:val="28"/>
              </w:rPr>
              <w:t>Ссылки на какие понятия или имена есть в философском словаре в разделе «онтология?»___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tc>
      </w:tr>
      <w:tr w:rsidR="00931BC9" w:rsidRPr="00EE44BC" w:rsidTr="00931BC9">
        <w:trPr>
          <w:trHeight w:val="1550"/>
        </w:trPr>
        <w:tc>
          <w:tcPr>
            <w:tcW w:w="2943"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1.2.</w:t>
            </w:r>
            <w:r w:rsidRPr="00EE44BC">
              <w:rPr>
                <w:sz w:val="28"/>
                <w:szCs w:val="28"/>
              </w:rPr>
              <w:t xml:space="preserve"> Найдите в философском словаре значение термина «гносеология»</w:t>
            </w:r>
          </w:p>
          <w:p w:rsidR="00931BC9" w:rsidRPr="00EE44BC" w:rsidRDefault="00931BC9" w:rsidP="00BE682C">
            <w:pPr>
              <w:rPr>
                <w:sz w:val="28"/>
                <w:szCs w:val="28"/>
              </w:rPr>
            </w:pPr>
          </w:p>
          <w:p w:rsidR="00931BC9" w:rsidRPr="00EE44BC" w:rsidRDefault="00931BC9" w:rsidP="00BE682C">
            <w:pPr>
              <w:rPr>
                <w:sz w:val="28"/>
                <w:szCs w:val="28"/>
              </w:rPr>
            </w:pPr>
          </w:p>
        </w:tc>
        <w:tc>
          <w:tcPr>
            <w:tcW w:w="6804" w:type="dxa"/>
            <w:gridSpan w:val="4"/>
          </w:tcPr>
          <w:p w:rsidR="00931BC9" w:rsidRPr="00EE44BC" w:rsidRDefault="00931BC9" w:rsidP="00BE682C">
            <w:pPr>
              <w:jc w:val="both"/>
              <w:rPr>
                <w:sz w:val="28"/>
                <w:szCs w:val="28"/>
              </w:rPr>
            </w:pPr>
            <w:r w:rsidRPr="00EE44BC">
              <w:rPr>
                <w:sz w:val="28"/>
                <w:szCs w:val="28"/>
              </w:rPr>
              <w:t>Напишите определение__________________________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p w:rsidR="00931BC9" w:rsidRPr="00EE44BC" w:rsidRDefault="00931BC9" w:rsidP="00BE682C">
            <w:pPr>
              <w:jc w:val="both"/>
              <w:rPr>
                <w:sz w:val="28"/>
                <w:szCs w:val="28"/>
              </w:rPr>
            </w:pPr>
            <w:r w:rsidRPr="00EE44BC">
              <w:rPr>
                <w:sz w:val="28"/>
                <w:szCs w:val="28"/>
              </w:rPr>
              <w:t>_______________________________________________</w:t>
            </w:r>
          </w:p>
        </w:tc>
        <w:tc>
          <w:tcPr>
            <w:tcW w:w="5670" w:type="dxa"/>
            <w:gridSpan w:val="2"/>
          </w:tcPr>
          <w:p w:rsidR="00931BC9" w:rsidRPr="00EE44BC" w:rsidRDefault="00931BC9" w:rsidP="00BE682C">
            <w:pPr>
              <w:jc w:val="both"/>
              <w:rPr>
                <w:sz w:val="28"/>
                <w:szCs w:val="28"/>
              </w:rPr>
            </w:pPr>
            <w:r w:rsidRPr="00EE44BC">
              <w:rPr>
                <w:sz w:val="28"/>
                <w:szCs w:val="28"/>
              </w:rPr>
              <w:t>Ссылки на какие понятия или имена есть в философском словаре в разделе «гносеология?»_</w:t>
            </w:r>
          </w:p>
          <w:p w:rsidR="00931BC9" w:rsidRPr="00EE44BC" w:rsidRDefault="00931BC9" w:rsidP="00BE682C">
            <w:pPr>
              <w:jc w:val="both"/>
              <w:rPr>
                <w:sz w:val="28"/>
                <w:szCs w:val="28"/>
              </w:rPr>
            </w:pPr>
            <w:r w:rsidRPr="00EE44BC">
              <w:rPr>
                <w:sz w:val="28"/>
                <w:szCs w:val="28"/>
              </w:rPr>
              <w:t>__________________________________________</w:t>
            </w:r>
          </w:p>
          <w:p w:rsidR="00931BC9" w:rsidRPr="00EE44BC" w:rsidRDefault="00931BC9" w:rsidP="00BE682C">
            <w:pPr>
              <w:jc w:val="both"/>
              <w:rPr>
                <w:sz w:val="28"/>
                <w:szCs w:val="28"/>
              </w:rPr>
            </w:pPr>
            <w:r w:rsidRPr="00EE44BC">
              <w:rPr>
                <w:sz w:val="28"/>
                <w:szCs w:val="28"/>
              </w:rPr>
              <w:t>__________________________________________</w:t>
            </w:r>
          </w:p>
          <w:p w:rsidR="00931BC9" w:rsidRPr="00EE44BC" w:rsidRDefault="00931BC9" w:rsidP="00BE682C">
            <w:pPr>
              <w:jc w:val="both"/>
              <w:rPr>
                <w:sz w:val="28"/>
                <w:szCs w:val="28"/>
              </w:rPr>
            </w:pPr>
          </w:p>
        </w:tc>
      </w:tr>
      <w:tr w:rsidR="00931BC9" w:rsidRPr="00EE44BC" w:rsidTr="00931BC9">
        <w:trPr>
          <w:trHeight w:val="299"/>
        </w:trPr>
        <w:tc>
          <w:tcPr>
            <w:tcW w:w="15417" w:type="dxa"/>
            <w:gridSpan w:val="7"/>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Задания студентам для самостоятельной работы.</w:t>
            </w:r>
          </w:p>
        </w:tc>
      </w:tr>
      <w:tr w:rsidR="00931BC9" w:rsidRPr="00EE44BC" w:rsidTr="00931BC9">
        <w:trPr>
          <w:trHeight w:val="503"/>
        </w:trPr>
        <w:tc>
          <w:tcPr>
            <w:tcW w:w="4644" w:type="dxa"/>
            <w:gridSpan w:val="2"/>
          </w:tcPr>
          <w:p w:rsidR="00931BC9" w:rsidRPr="00EE44BC" w:rsidRDefault="00931BC9" w:rsidP="00BE682C">
            <w:pPr>
              <w:rPr>
                <w:sz w:val="28"/>
                <w:szCs w:val="28"/>
              </w:rPr>
            </w:pPr>
            <w:r w:rsidRPr="00EE44BC">
              <w:rPr>
                <w:b/>
                <w:sz w:val="28"/>
                <w:szCs w:val="28"/>
              </w:rPr>
              <w:t>2.1.</w:t>
            </w:r>
            <w:r w:rsidRPr="00EE44BC">
              <w:rPr>
                <w:sz w:val="28"/>
                <w:szCs w:val="28"/>
              </w:rPr>
              <w:t xml:space="preserve">  Чем ссылки на понятия и имена дополняют понятие «онтология»?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r w:rsidRPr="00EE44BC">
              <w:rPr>
                <w:sz w:val="28"/>
                <w:szCs w:val="28"/>
              </w:rPr>
              <w:t>_______________________________________________________________________________</w:t>
            </w:r>
          </w:p>
          <w:p w:rsidR="00931BC9" w:rsidRPr="00EE44BC" w:rsidRDefault="00931BC9" w:rsidP="00BE682C">
            <w:pPr>
              <w:rPr>
                <w:sz w:val="28"/>
                <w:szCs w:val="28"/>
              </w:rPr>
            </w:pPr>
            <w:r w:rsidRPr="00EE44BC">
              <w:rPr>
                <w:sz w:val="28"/>
                <w:szCs w:val="28"/>
              </w:rPr>
              <w:t>_______________________________________________________________________________</w:t>
            </w:r>
          </w:p>
          <w:p w:rsidR="00931BC9" w:rsidRPr="00EE44BC" w:rsidRDefault="00931BC9" w:rsidP="00BE682C">
            <w:pPr>
              <w:rPr>
                <w:sz w:val="28"/>
                <w:szCs w:val="28"/>
              </w:rPr>
            </w:pPr>
          </w:p>
        </w:tc>
      </w:tr>
      <w:tr w:rsidR="00931BC9" w:rsidRPr="00EE44BC" w:rsidTr="00931BC9">
        <w:trPr>
          <w:trHeight w:val="503"/>
        </w:trPr>
        <w:tc>
          <w:tcPr>
            <w:tcW w:w="4644" w:type="dxa"/>
            <w:gridSpan w:val="2"/>
          </w:tcPr>
          <w:p w:rsidR="00931BC9" w:rsidRPr="00EE44BC" w:rsidRDefault="00931BC9" w:rsidP="00BE682C">
            <w:pPr>
              <w:rPr>
                <w:sz w:val="28"/>
                <w:szCs w:val="28"/>
              </w:rPr>
            </w:pPr>
            <w:r w:rsidRPr="00EE44BC">
              <w:rPr>
                <w:b/>
                <w:sz w:val="28"/>
                <w:szCs w:val="28"/>
              </w:rPr>
              <w:t>2.2.</w:t>
            </w:r>
            <w:r w:rsidRPr="00EE44BC">
              <w:rPr>
                <w:sz w:val="28"/>
                <w:szCs w:val="28"/>
              </w:rPr>
              <w:t xml:space="preserve">  Чем ссылки на понятия и имена дополняют понятие «гносеология»?</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r w:rsidRPr="00EE44BC">
              <w:rPr>
                <w:sz w:val="28"/>
                <w:szCs w:val="28"/>
              </w:rPr>
              <w:t>_______________________________________________________________________________</w:t>
            </w:r>
          </w:p>
          <w:p w:rsidR="00931BC9" w:rsidRDefault="00931BC9" w:rsidP="00BE682C">
            <w:pPr>
              <w:rPr>
                <w:sz w:val="28"/>
                <w:szCs w:val="28"/>
              </w:rPr>
            </w:pPr>
            <w:r w:rsidRPr="00EE44BC">
              <w:rPr>
                <w:sz w:val="28"/>
                <w:szCs w:val="28"/>
              </w:rPr>
              <w:t>____________________________________________________________________________________</w:t>
            </w:r>
          </w:p>
          <w:p w:rsidR="00931BC9" w:rsidRPr="0007346E" w:rsidRDefault="00931BC9" w:rsidP="00BE682C">
            <w:pPr>
              <w:rPr>
                <w:sz w:val="28"/>
                <w:szCs w:val="28"/>
              </w:rPr>
            </w:pPr>
          </w:p>
        </w:tc>
      </w:tr>
      <w:tr w:rsidR="00931BC9" w:rsidRPr="00EE44BC" w:rsidTr="00931BC9">
        <w:trPr>
          <w:trHeight w:val="281"/>
        </w:trPr>
        <w:tc>
          <w:tcPr>
            <w:tcW w:w="15417" w:type="dxa"/>
            <w:gridSpan w:val="7"/>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669"/>
        </w:trPr>
        <w:tc>
          <w:tcPr>
            <w:tcW w:w="7621" w:type="dxa"/>
            <w:gridSpan w:val="4"/>
          </w:tcPr>
          <w:p w:rsidR="00931BC9" w:rsidRPr="00EE44BC" w:rsidRDefault="00931BC9" w:rsidP="00BE682C">
            <w:pPr>
              <w:rPr>
                <w:sz w:val="28"/>
                <w:szCs w:val="28"/>
              </w:rPr>
            </w:pPr>
            <w:r w:rsidRPr="00EE44BC">
              <w:rPr>
                <w:b/>
                <w:sz w:val="28"/>
                <w:szCs w:val="28"/>
              </w:rPr>
              <w:t>3.1.</w:t>
            </w:r>
            <w:r w:rsidRPr="00EE44BC">
              <w:rPr>
                <w:color w:val="000000"/>
                <w:sz w:val="28"/>
                <w:szCs w:val="28"/>
                <w:shd w:val="clear" w:color="auto" w:fill="FFFFFF"/>
              </w:rPr>
              <w:t xml:space="preserve"> Что такое онтология?</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учение о бытии; б) учение о человеке;</w:t>
            </w:r>
            <w:r w:rsidRPr="00EE44BC">
              <w:rPr>
                <w:color w:val="000000"/>
                <w:sz w:val="28"/>
                <w:szCs w:val="28"/>
              </w:rPr>
              <w:br/>
            </w:r>
            <w:r w:rsidRPr="00EE44BC">
              <w:rPr>
                <w:color w:val="000000"/>
                <w:sz w:val="28"/>
                <w:szCs w:val="28"/>
                <w:shd w:val="clear" w:color="auto" w:fill="FFFFFF"/>
              </w:rPr>
              <w:t>в) учение о познании; г) учение об обществе.</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3.2. </w:t>
            </w:r>
            <w:r w:rsidRPr="00EE44BC">
              <w:rPr>
                <w:color w:val="000000"/>
                <w:sz w:val="28"/>
                <w:szCs w:val="28"/>
                <w:shd w:val="clear" w:color="auto" w:fill="FFFFFF"/>
              </w:rPr>
              <w:t>Что такое всеобщие методы в философском познании?</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анализ и синтез; б) диалектика и метафизика;</w:t>
            </w:r>
            <w:r w:rsidRPr="00EE44BC">
              <w:rPr>
                <w:color w:val="000000"/>
                <w:sz w:val="28"/>
                <w:szCs w:val="28"/>
              </w:rPr>
              <w:br/>
            </w:r>
            <w:r w:rsidRPr="00EE44BC">
              <w:rPr>
                <w:color w:val="000000"/>
                <w:sz w:val="28"/>
                <w:szCs w:val="28"/>
                <w:shd w:val="clear" w:color="auto" w:fill="FFFFFF"/>
              </w:rPr>
              <w:t>в) индукция и дедукция; г) исторический и логический методы.</w:t>
            </w:r>
          </w:p>
        </w:tc>
      </w:tr>
      <w:tr w:rsidR="00931BC9" w:rsidRPr="00EE44BC" w:rsidTr="00931BC9">
        <w:trPr>
          <w:trHeight w:val="503"/>
        </w:trPr>
        <w:tc>
          <w:tcPr>
            <w:tcW w:w="7621" w:type="dxa"/>
            <w:gridSpan w:val="4"/>
          </w:tcPr>
          <w:p w:rsidR="00931BC9" w:rsidRPr="00EE44BC" w:rsidRDefault="00931BC9" w:rsidP="00BE682C">
            <w:pPr>
              <w:rPr>
                <w:color w:val="000000"/>
                <w:sz w:val="28"/>
                <w:szCs w:val="28"/>
                <w:shd w:val="clear" w:color="auto" w:fill="FFFFFF"/>
              </w:rPr>
            </w:pPr>
            <w:r w:rsidRPr="00EE44BC">
              <w:rPr>
                <w:b/>
                <w:sz w:val="28"/>
                <w:szCs w:val="28"/>
              </w:rPr>
              <w:t>3.3.</w:t>
            </w:r>
            <w:r w:rsidRPr="00EE44BC">
              <w:rPr>
                <w:color w:val="000000"/>
                <w:sz w:val="28"/>
                <w:szCs w:val="28"/>
                <w:shd w:val="clear" w:color="auto" w:fill="FFFFFF"/>
              </w:rPr>
              <w:t xml:space="preserve"> Какова истина в учении А. Шопенгауэра?</w:t>
            </w:r>
          </w:p>
          <w:p w:rsidR="00931BC9" w:rsidRPr="00EE44BC" w:rsidRDefault="00931BC9" w:rsidP="00BE682C">
            <w:pPr>
              <w:rPr>
                <w:sz w:val="28"/>
                <w:szCs w:val="28"/>
              </w:rPr>
            </w:pPr>
          </w:p>
        </w:tc>
        <w:tc>
          <w:tcPr>
            <w:tcW w:w="7796" w:type="dxa"/>
            <w:gridSpan w:val="3"/>
          </w:tcPr>
          <w:p w:rsidR="00931BC9" w:rsidRPr="00EE44BC" w:rsidRDefault="00931BC9" w:rsidP="00BE682C">
            <w:pPr>
              <w:rPr>
                <w:b/>
                <w:sz w:val="28"/>
                <w:szCs w:val="28"/>
              </w:rPr>
            </w:pPr>
            <w:r w:rsidRPr="00EE44BC">
              <w:rPr>
                <w:color w:val="000000"/>
                <w:sz w:val="28"/>
                <w:szCs w:val="28"/>
                <w:shd w:val="clear" w:color="auto" w:fill="FFFFFF"/>
              </w:rPr>
              <w:t>а) абсолютная; б) относительная; в) непознаваемая.</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3.4. </w:t>
            </w:r>
            <w:r w:rsidRPr="00EE44BC">
              <w:rPr>
                <w:color w:val="000000"/>
                <w:sz w:val="28"/>
                <w:szCs w:val="28"/>
                <w:shd w:val="clear" w:color="auto" w:fill="FFFFFF"/>
              </w:rPr>
              <w:t>В каком из данных учений сущность человека – высшие чувства?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экзистенциализм; б) позитивизм; в) реализм.</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3.5.</w:t>
            </w:r>
            <w:r w:rsidRPr="00EE44BC">
              <w:rPr>
                <w:color w:val="000000"/>
                <w:sz w:val="28"/>
                <w:szCs w:val="28"/>
                <w:shd w:val="clear" w:color="auto" w:fill="FFFFFF"/>
              </w:rPr>
              <w:t xml:space="preserve"> В каком из направлений философии был разработан принцип верификации?</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позитивизм; б) неопозитивизм; в) постпозитивизм.</w:t>
            </w:r>
          </w:p>
        </w:tc>
      </w:tr>
      <w:tr w:rsidR="00931BC9" w:rsidRPr="00EE44BC" w:rsidTr="00931BC9">
        <w:trPr>
          <w:trHeight w:val="503"/>
        </w:trPr>
        <w:tc>
          <w:tcPr>
            <w:tcW w:w="7621" w:type="dxa"/>
            <w:gridSpan w:val="4"/>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 xml:space="preserve">3.6. </w:t>
            </w:r>
            <w:r w:rsidRPr="00EE44BC">
              <w:rPr>
                <w:color w:val="000000"/>
                <w:sz w:val="28"/>
                <w:szCs w:val="28"/>
                <w:shd w:val="clear" w:color="auto" w:fill="FFFFFF"/>
              </w:rPr>
              <w:t>Что является сущностью бытия в философии Ф. Ницше?</w:t>
            </w:r>
          </w:p>
          <w:p w:rsidR="00931BC9" w:rsidRPr="00EE44BC" w:rsidRDefault="00931BC9" w:rsidP="00BE682C">
            <w:pPr>
              <w:rPr>
                <w:b/>
                <w:sz w:val="28"/>
                <w:szCs w:val="28"/>
              </w:rPr>
            </w:pP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познание; б)деятельность; в) воля к власти.</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3.7. </w:t>
            </w:r>
            <w:r w:rsidRPr="00EE44BC">
              <w:rPr>
                <w:color w:val="000000"/>
                <w:sz w:val="28"/>
                <w:szCs w:val="28"/>
                <w:shd w:val="clear" w:color="auto" w:fill="FFFFFF"/>
              </w:rPr>
              <w:t>Какова гносеологическая основа философии позитивизма?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рационализм; б) диалектика; в) эмпиризм.</w:t>
            </w:r>
          </w:p>
        </w:tc>
      </w:tr>
      <w:tr w:rsidR="00931BC9" w:rsidRPr="00EE44BC" w:rsidTr="00931BC9">
        <w:trPr>
          <w:trHeight w:val="503"/>
        </w:trPr>
        <w:tc>
          <w:tcPr>
            <w:tcW w:w="7621" w:type="dxa"/>
            <w:gridSpan w:val="4"/>
          </w:tcPr>
          <w:p w:rsidR="00931BC9" w:rsidRPr="00EE44BC" w:rsidRDefault="00931BC9" w:rsidP="00BE682C">
            <w:pPr>
              <w:rPr>
                <w:b/>
                <w:sz w:val="28"/>
                <w:szCs w:val="28"/>
              </w:rPr>
            </w:pPr>
            <w:r w:rsidRPr="00EE44BC">
              <w:rPr>
                <w:b/>
                <w:color w:val="000000"/>
                <w:sz w:val="28"/>
                <w:szCs w:val="28"/>
                <w:shd w:val="clear" w:color="auto" w:fill="FFFFFF"/>
              </w:rPr>
              <w:t xml:space="preserve">3.8. </w:t>
            </w:r>
            <w:r w:rsidRPr="00EE44BC">
              <w:rPr>
                <w:color w:val="000000"/>
                <w:sz w:val="28"/>
                <w:szCs w:val="28"/>
                <w:shd w:val="clear" w:color="auto" w:fill="FFFFFF"/>
              </w:rPr>
              <w:t>Каков основной предмет философии экзистенциализма?</w:t>
            </w:r>
          </w:p>
        </w:tc>
        <w:tc>
          <w:tcPr>
            <w:tcW w:w="7796"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человек; б) природа; в) общество.</w:t>
            </w:r>
            <w:r w:rsidRPr="00EE44BC">
              <w:rPr>
                <w:color w:val="000000"/>
                <w:sz w:val="28"/>
                <w:szCs w:val="28"/>
              </w:rPr>
              <w:br/>
            </w:r>
          </w:p>
        </w:tc>
      </w:tr>
    </w:tbl>
    <w:p w:rsidR="00931BC9" w:rsidRPr="00AE6366" w:rsidRDefault="00931BC9" w:rsidP="00BE682C">
      <w:pPr>
        <w:rPr>
          <w:rFonts w:ascii="Times New Roman" w:hAnsi="Times New Roman" w:cs="Times New Roman"/>
          <w:sz w:val="24"/>
          <w:szCs w:val="24"/>
        </w:rPr>
      </w:pPr>
      <w:r w:rsidRPr="00AE6366">
        <w:rPr>
          <w:rFonts w:ascii="Times New Roman" w:hAnsi="Times New Roman" w:cs="Times New Roman"/>
          <w:sz w:val="28"/>
        </w:rPr>
        <w:t>Литература  Горелов А.А Основы философии: Учебник для студентов средний профес. учебных заведений.-9-е изд. М. : Академия, 2013.</w:t>
      </w:r>
    </w:p>
    <w:p w:rsidR="00931BC9"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12  </w:t>
      </w:r>
      <w:r w:rsidR="00931BC9" w:rsidRPr="00EE44BC">
        <w:rPr>
          <w:rFonts w:ascii="Times New Roman" w:eastAsia="Calibri" w:hAnsi="Times New Roman" w:cs="Times New Roman"/>
          <w:b/>
          <w:sz w:val="28"/>
          <w:szCs w:val="28"/>
        </w:rPr>
        <w:t>Материализм и идеализм.</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6487"/>
        <w:gridCol w:w="567"/>
        <w:gridCol w:w="3827"/>
        <w:gridCol w:w="4536"/>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Материализм и идеализм</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 по теме.</w:t>
            </w:r>
          </w:p>
          <w:p w:rsidR="00931BC9" w:rsidRPr="00EE44BC" w:rsidRDefault="00931BC9" w:rsidP="00BE682C">
            <w:pPr>
              <w:rPr>
                <w:color w:val="1B1F21"/>
                <w:sz w:val="28"/>
                <w:szCs w:val="28"/>
                <w:shd w:val="clear" w:color="auto" w:fill="FFFFFF"/>
              </w:rPr>
            </w:pPr>
          </w:p>
          <w:p w:rsidR="00931BC9" w:rsidRPr="00EE44BC" w:rsidRDefault="00931BC9" w:rsidP="00BE682C">
            <w:pPr>
              <w:rPr>
                <w:b/>
                <w:sz w:val="28"/>
                <w:szCs w:val="28"/>
              </w:rPr>
            </w:pPr>
            <w:r w:rsidRPr="00EE44BC">
              <w:rPr>
                <w:sz w:val="28"/>
                <w:szCs w:val="28"/>
              </w:rPr>
              <w:t xml:space="preserve">ВЫПОЛНЕНИЕ РАБОТЫ </w:t>
            </w:r>
          </w:p>
        </w:tc>
        <w:tc>
          <w:tcPr>
            <w:tcW w:w="3827" w:type="dxa"/>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363" w:type="dxa"/>
            <w:gridSpan w:val="2"/>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281"/>
        </w:trPr>
        <w:tc>
          <w:tcPr>
            <w:tcW w:w="15417" w:type="dxa"/>
            <w:gridSpan w:val="4"/>
          </w:tcPr>
          <w:p w:rsidR="00931BC9" w:rsidRPr="00EE44BC" w:rsidRDefault="00931BC9" w:rsidP="00BE682C">
            <w:pPr>
              <w:jc w:val="center"/>
              <w:rPr>
                <w:b/>
                <w:sz w:val="28"/>
                <w:szCs w:val="28"/>
              </w:rPr>
            </w:pPr>
            <w:r w:rsidRPr="00EE44BC">
              <w:rPr>
                <w:b/>
                <w:sz w:val="28"/>
                <w:szCs w:val="28"/>
              </w:rPr>
              <w:t>Задание № 1.  Контрольные вопросы, тесты, задания по теме:</w:t>
            </w:r>
          </w:p>
        </w:tc>
      </w:tr>
      <w:tr w:rsidR="00931BC9" w:rsidRPr="00EE44BC" w:rsidTr="00931BC9">
        <w:trPr>
          <w:trHeight w:val="669"/>
        </w:trPr>
        <w:tc>
          <w:tcPr>
            <w:tcW w:w="6487" w:type="dxa"/>
          </w:tcPr>
          <w:p w:rsidR="00931BC9" w:rsidRPr="00EE44BC" w:rsidRDefault="00931BC9" w:rsidP="00BE682C">
            <w:pPr>
              <w:rPr>
                <w:sz w:val="28"/>
                <w:szCs w:val="28"/>
              </w:rPr>
            </w:pPr>
            <w:r w:rsidRPr="00EE44BC">
              <w:rPr>
                <w:b/>
                <w:color w:val="000000"/>
                <w:sz w:val="28"/>
                <w:szCs w:val="28"/>
                <w:shd w:val="clear" w:color="auto" w:fill="FFFFFF"/>
              </w:rPr>
              <w:t>1.1</w:t>
            </w:r>
            <w:r w:rsidRPr="00EE44BC">
              <w:rPr>
                <w:color w:val="000000"/>
                <w:sz w:val="28"/>
                <w:szCs w:val="28"/>
                <w:shd w:val="clear" w:color="auto" w:fill="FFFFFF"/>
              </w:rPr>
              <w:t xml:space="preserve"> Как определили понятие материя «античные мыслители»? </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 xml:space="preserve">Демокрит </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 xml:space="preserve"> Анаксемандр</w:t>
            </w: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1.2.</w:t>
            </w:r>
            <w:r w:rsidRPr="00EE44BC">
              <w:rPr>
                <w:color w:val="000000"/>
                <w:sz w:val="28"/>
                <w:szCs w:val="28"/>
                <w:shd w:val="clear" w:color="auto" w:fill="FFFFFF"/>
              </w:rPr>
              <w:t xml:space="preserve"> Что, согласно материалистическому пониманию истории, составляет</w:t>
            </w:r>
            <w:r w:rsidRPr="00EE44BC">
              <w:rPr>
                <w:color w:val="000000"/>
                <w:sz w:val="28"/>
                <w:szCs w:val="28"/>
              </w:rPr>
              <w:t xml:space="preserve"> </w:t>
            </w:r>
            <w:r w:rsidRPr="00EE44BC">
              <w:rPr>
                <w:color w:val="000000"/>
                <w:sz w:val="28"/>
                <w:szCs w:val="28"/>
                <w:shd w:val="clear" w:color="auto" w:fill="FFFFFF"/>
              </w:rPr>
              <w:t>важнейшее содержание общественного бытия?</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а) производство материальных благ;</w:t>
            </w:r>
            <w:r w:rsidRPr="00EE44BC">
              <w:rPr>
                <w:color w:val="000000"/>
                <w:sz w:val="28"/>
                <w:szCs w:val="28"/>
              </w:rPr>
              <w:br/>
            </w:r>
            <w:r w:rsidRPr="00EE44BC">
              <w:rPr>
                <w:color w:val="000000"/>
                <w:sz w:val="28"/>
                <w:szCs w:val="28"/>
                <w:shd w:val="clear" w:color="auto" w:fill="FFFFFF"/>
              </w:rPr>
              <w:t>б) потребление духовных благ;</w:t>
            </w:r>
            <w:r w:rsidRPr="00EE44BC">
              <w:rPr>
                <w:color w:val="000000"/>
                <w:sz w:val="28"/>
                <w:szCs w:val="28"/>
              </w:rPr>
              <w:br/>
            </w:r>
            <w:r w:rsidRPr="00EE44BC">
              <w:rPr>
                <w:color w:val="000000"/>
                <w:sz w:val="28"/>
                <w:szCs w:val="28"/>
                <w:shd w:val="clear" w:color="auto" w:fill="FFFFFF"/>
              </w:rPr>
              <w:t>в) потребление материальных благ;</w:t>
            </w:r>
            <w:r w:rsidRPr="00EE44BC">
              <w:rPr>
                <w:color w:val="000000"/>
                <w:sz w:val="28"/>
                <w:szCs w:val="28"/>
              </w:rPr>
              <w:br/>
            </w:r>
            <w:r w:rsidRPr="00EE44BC">
              <w:rPr>
                <w:color w:val="000000"/>
                <w:sz w:val="28"/>
                <w:szCs w:val="28"/>
                <w:shd w:val="clear" w:color="auto" w:fill="FFFFFF"/>
              </w:rPr>
              <w:t>г)перераспределение потребностей.</w:t>
            </w:r>
          </w:p>
        </w:tc>
      </w:tr>
      <w:tr w:rsidR="00931BC9" w:rsidRPr="00EE44BC" w:rsidTr="00931BC9">
        <w:trPr>
          <w:trHeight w:val="503"/>
        </w:trPr>
        <w:tc>
          <w:tcPr>
            <w:tcW w:w="6487" w:type="dxa"/>
          </w:tcPr>
          <w:p w:rsidR="00931BC9" w:rsidRPr="00EE44BC" w:rsidRDefault="00931BC9" w:rsidP="00BE682C">
            <w:pPr>
              <w:rPr>
                <w:sz w:val="28"/>
                <w:szCs w:val="28"/>
              </w:rPr>
            </w:pPr>
            <w:r w:rsidRPr="00EE44BC">
              <w:rPr>
                <w:b/>
                <w:color w:val="000000"/>
                <w:sz w:val="28"/>
                <w:szCs w:val="28"/>
                <w:shd w:val="clear" w:color="auto" w:fill="FFFFFF"/>
              </w:rPr>
              <w:t xml:space="preserve">1.3. </w:t>
            </w:r>
            <w:r w:rsidRPr="00EE44BC">
              <w:rPr>
                <w:color w:val="000000"/>
                <w:sz w:val="28"/>
                <w:szCs w:val="28"/>
                <w:shd w:val="clear" w:color="auto" w:fill="FFFFFF"/>
              </w:rPr>
              <w:t>Объясните противоречие понятий «объективная реальность» и «субъективная реальность»?</w:t>
            </w:r>
          </w:p>
        </w:tc>
        <w:tc>
          <w:tcPr>
            <w:tcW w:w="8930" w:type="dxa"/>
            <w:gridSpan w:val="3"/>
          </w:tcPr>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1.4.</w:t>
            </w:r>
            <w:r w:rsidRPr="00EE44BC">
              <w:rPr>
                <w:color w:val="000000"/>
                <w:sz w:val="28"/>
                <w:szCs w:val="28"/>
                <w:shd w:val="clear" w:color="auto" w:fill="FFFFFF"/>
              </w:rPr>
              <w:t xml:space="preserve"> Дайте классическое понятие материи?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w:t>
            </w:r>
            <w:r w:rsidRPr="00EE44BC">
              <w:rPr>
                <w:color w:val="000000"/>
                <w:sz w:val="28"/>
                <w:szCs w:val="28"/>
                <w:shd w:val="clear" w:color="auto" w:fill="FFFFFF"/>
              </w:rPr>
              <w:t>5Как понимали категорию «материя» в период нового времени?</w:t>
            </w:r>
          </w:p>
        </w:tc>
        <w:tc>
          <w:tcPr>
            <w:tcW w:w="8930"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Бэкон</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Дидро</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1.6.</w:t>
            </w:r>
            <w:r w:rsidRPr="00EE44BC">
              <w:rPr>
                <w:color w:val="000000"/>
                <w:sz w:val="28"/>
                <w:szCs w:val="28"/>
                <w:shd w:val="clear" w:color="auto" w:fill="FFFFFF"/>
              </w:rPr>
              <w:t xml:space="preserve"> Главные признаки материи как субстанции?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1.7.</w:t>
            </w:r>
            <w:r w:rsidRPr="00EE44BC">
              <w:rPr>
                <w:color w:val="000000"/>
                <w:sz w:val="28"/>
                <w:szCs w:val="28"/>
                <w:shd w:val="clear" w:color="auto" w:fill="FFFFFF"/>
              </w:rPr>
              <w:t xml:space="preserve"> В чем различие восприятия движения с точки зрения материи, материалистами и идеалистами?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color w:val="000000"/>
                <w:sz w:val="28"/>
                <w:szCs w:val="28"/>
                <w:shd w:val="clear" w:color="auto" w:fill="FFFFFF"/>
              </w:rPr>
              <w:t>1.8.</w:t>
            </w:r>
            <w:r w:rsidRPr="00EE44BC">
              <w:rPr>
                <w:color w:val="000000"/>
                <w:sz w:val="28"/>
                <w:szCs w:val="28"/>
                <w:shd w:val="clear" w:color="auto" w:fill="FFFFFF"/>
              </w:rPr>
              <w:t xml:space="preserve"> Какие формы движения материи вы знаете?</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1.9.</w:t>
            </w:r>
            <w:r w:rsidRPr="00EE44BC">
              <w:rPr>
                <w:color w:val="000000"/>
                <w:sz w:val="28"/>
                <w:szCs w:val="28"/>
                <w:shd w:val="clear" w:color="auto" w:fill="FFFFFF"/>
              </w:rPr>
              <w:t xml:space="preserve"> какие свойства приписывают физическим пространству и времени?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1225"/>
        </w:trPr>
        <w:tc>
          <w:tcPr>
            <w:tcW w:w="6487" w:type="dxa"/>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1.10.</w:t>
            </w:r>
            <w:r w:rsidRPr="00EE44BC">
              <w:rPr>
                <w:color w:val="000000"/>
                <w:sz w:val="28"/>
                <w:szCs w:val="28"/>
                <w:shd w:val="clear" w:color="auto" w:fill="FFFFFF"/>
              </w:rPr>
              <w:t xml:space="preserve"> В чем суть проблемы абсолютности и относительности пространства и времени?</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503"/>
        </w:trPr>
        <w:tc>
          <w:tcPr>
            <w:tcW w:w="6487" w:type="dxa"/>
          </w:tcPr>
          <w:p w:rsidR="00931BC9" w:rsidRPr="00EE44BC" w:rsidRDefault="00931BC9" w:rsidP="00BE682C">
            <w:pPr>
              <w:rPr>
                <w:b/>
                <w:sz w:val="28"/>
                <w:szCs w:val="28"/>
              </w:rPr>
            </w:pPr>
            <w:r w:rsidRPr="00EE44BC">
              <w:rPr>
                <w:b/>
                <w:sz w:val="28"/>
                <w:szCs w:val="28"/>
              </w:rPr>
              <w:t xml:space="preserve">2.0 </w:t>
            </w:r>
            <w:r w:rsidRPr="00EE44BC">
              <w:rPr>
                <w:sz w:val="28"/>
                <w:szCs w:val="28"/>
              </w:rPr>
              <w:t>Сделайте вывод по социальному пространству и времени?</w:t>
            </w:r>
          </w:p>
        </w:tc>
        <w:tc>
          <w:tcPr>
            <w:tcW w:w="8930" w:type="dxa"/>
            <w:gridSpan w:val="3"/>
          </w:tcPr>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p>
        </w:tc>
      </w:tr>
      <w:tr w:rsidR="00931BC9" w:rsidRPr="00EE44BC" w:rsidTr="00931BC9">
        <w:trPr>
          <w:trHeight w:val="366"/>
        </w:trPr>
        <w:tc>
          <w:tcPr>
            <w:tcW w:w="15417" w:type="dxa"/>
            <w:gridSpan w:val="4"/>
          </w:tcPr>
          <w:p w:rsidR="00931BC9" w:rsidRPr="00EE44BC" w:rsidRDefault="00931BC9" w:rsidP="00BE682C">
            <w:pPr>
              <w:rPr>
                <w:sz w:val="28"/>
                <w:szCs w:val="28"/>
              </w:rPr>
            </w:pPr>
            <w:r w:rsidRPr="00EE44BC">
              <w:rPr>
                <w:sz w:val="28"/>
                <w:szCs w:val="28"/>
              </w:rPr>
              <w:t>Литература:</w:t>
            </w:r>
          </w:p>
          <w:p w:rsidR="00931BC9" w:rsidRPr="00EE44BC" w:rsidRDefault="00931BC9" w:rsidP="00BE682C">
            <w:pPr>
              <w:rPr>
                <w:sz w:val="24"/>
                <w:szCs w:val="24"/>
              </w:rPr>
            </w:pP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rPr>
            </w:pPr>
          </w:p>
        </w:tc>
      </w:tr>
    </w:tbl>
    <w:p w:rsidR="00931BC9" w:rsidRPr="00EE44BC" w:rsidRDefault="00931BC9" w:rsidP="00BE682C">
      <w:pPr>
        <w:rPr>
          <w:rFonts w:ascii="Calibri" w:eastAsia="Calibri" w:hAnsi="Calibri" w:cs="Times New Roman"/>
        </w:rPr>
      </w:pPr>
    </w:p>
    <w:p w:rsidR="00931BC9" w:rsidRPr="00EE44BC" w:rsidRDefault="00931BC9" w:rsidP="00BE682C">
      <w:pPr>
        <w:rPr>
          <w:rFonts w:ascii="Calibri" w:eastAsia="Calibri" w:hAnsi="Calibri" w:cs="Times New Roman"/>
        </w:rPr>
      </w:pPr>
    </w:p>
    <w:p w:rsidR="00931BC9" w:rsidRPr="00EE44BC" w:rsidRDefault="003C1504" w:rsidP="00EB1C3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13.  </w:t>
      </w:r>
      <w:r w:rsidR="00931BC9" w:rsidRPr="00EE44BC">
        <w:rPr>
          <w:rFonts w:ascii="Times New Roman" w:eastAsia="Calibri" w:hAnsi="Times New Roman" w:cs="Times New Roman"/>
          <w:b/>
          <w:sz w:val="28"/>
          <w:szCs w:val="28"/>
        </w:rPr>
        <w:t>Гносеология учение о познании.</w:t>
      </w:r>
    </w:p>
    <w:tbl>
      <w:tblPr>
        <w:tblStyle w:val="12"/>
        <w:tblpPr w:leftFromText="180" w:rightFromText="180" w:vertAnchor="text" w:horzAnchor="margin" w:tblpY="798"/>
        <w:tblW w:w="15701" w:type="dxa"/>
        <w:tblLayout w:type="fixed"/>
        <w:tblLook w:val="01E0" w:firstRow="1" w:lastRow="1" w:firstColumn="1" w:lastColumn="1" w:noHBand="0" w:noVBand="0"/>
      </w:tblPr>
      <w:tblGrid>
        <w:gridCol w:w="3085"/>
        <w:gridCol w:w="425"/>
        <w:gridCol w:w="709"/>
        <w:gridCol w:w="1134"/>
        <w:gridCol w:w="425"/>
        <w:gridCol w:w="567"/>
        <w:gridCol w:w="709"/>
        <w:gridCol w:w="709"/>
        <w:gridCol w:w="4111"/>
        <w:gridCol w:w="3827"/>
      </w:tblGrid>
      <w:tr w:rsidR="00931BC9" w:rsidRPr="00EE44BC" w:rsidTr="00931BC9">
        <w:trPr>
          <w:trHeight w:val="536"/>
        </w:trPr>
        <w:tc>
          <w:tcPr>
            <w:tcW w:w="7763" w:type="dxa"/>
            <w:gridSpan w:val="8"/>
            <w:vMerge w:val="restart"/>
            <w:tcBorders>
              <w:top w:val="nil"/>
              <w:left w:val="nil"/>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 Гносеология учение о познании.</w:t>
            </w:r>
          </w:p>
          <w:p w:rsidR="00931BC9" w:rsidRPr="00EE44BC" w:rsidRDefault="00931BC9" w:rsidP="00BE682C">
            <w:pPr>
              <w:jc w:val="both"/>
              <w:rPr>
                <w:sz w:val="28"/>
                <w:szCs w:val="28"/>
              </w:rPr>
            </w:pPr>
            <w:r w:rsidRPr="00EE44BC">
              <w:rPr>
                <w:sz w:val="28"/>
                <w:szCs w:val="28"/>
              </w:rPr>
              <w:t xml:space="preserve">Цели работы:  Закрепление теоретических знаний полученных на занятиях. Научиться находить общее, взаимосвязь между философией и другими отраслями культуры, а также понимать различия между ними. </w:t>
            </w:r>
          </w:p>
          <w:p w:rsidR="00931BC9" w:rsidRPr="00EE44BC" w:rsidRDefault="00931BC9" w:rsidP="00BE682C">
            <w:pPr>
              <w:jc w:val="both"/>
              <w:rPr>
                <w:b/>
                <w:sz w:val="28"/>
                <w:szCs w:val="28"/>
              </w:rPr>
            </w:pPr>
            <w:r w:rsidRPr="00EE44BC">
              <w:rPr>
                <w:sz w:val="28"/>
                <w:szCs w:val="28"/>
              </w:rPr>
              <w:t xml:space="preserve">ВЫПОЛНЕНИЕ РАБОТЫ </w:t>
            </w:r>
          </w:p>
        </w:tc>
        <w:tc>
          <w:tcPr>
            <w:tcW w:w="4111" w:type="dxa"/>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763" w:type="dxa"/>
            <w:gridSpan w:val="8"/>
            <w:vMerge/>
            <w:tcBorders>
              <w:left w:val="nil"/>
              <w:right w:val="single" w:sz="4" w:space="0" w:color="auto"/>
            </w:tcBorders>
          </w:tcPr>
          <w:p w:rsidR="00931BC9" w:rsidRPr="00EE44BC" w:rsidRDefault="00931BC9" w:rsidP="00BE682C">
            <w:pPr>
              <w:rPr>
                <w:sz w:val="28"/>
                <w:szCs w:val="28"/>
              </w:rPr>
            </w:pPr>
          </w:p>
        </w:tc>
        <w:tc>
          <w:tcPr>
            <w:tcW w:w="4111" w:type="dxa"/>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763" w:type="dxa"/>
            <w:gridSpan w:val="8"/>
            <w:vMerge/>
            <w:tcBorders>
              <w:left w:val="nil"/>
              <w:bottom w:val="single" w:sz="4" w:space="0" w:color="auto"/>
              <w:right w:val="single" w:sz="4" w:space="0" w:color="auto"/>
            </w:tcBorders>
          </w:tcPr>
          <w:p w:rsidR="00931BC9" w:rsidRPr="00EE44BC" w:rsidRDefault="00931BC9" w:rsidP="00BE682C">
            <w:pPr>
              <w:rPr>
                <w:sz w:val="28"/>
                <w:szCs w:val="28"/>
              </w:rPr>
            </w:pPr>
          </w:p>
        </w:tc>
        <w:tc>
          <w:tcPr>
            <w:tcW w:w="7938" w:type="dxa"/>
            <w:gridSpan w:val="2"/>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56"/>
        </w:trPr>
        <w:tc>
          <w:tcPr>
            <w:tcW w:w="15701" w:type="dxa"/>
            <w:gridSpan w:val="10"/>
          </w:tcPr>
          <w:p w:rsidR="00931BC9" w:rsidRPr="00EE44BC" w:rsidRDefault="00931BC9" w:rsidP="00BE682C">
            <w:pPr>
              <w:rPr>
                <w:b/>
                <w:sz w:val="28"/>
                <w:szCs w:val="28"/>
                <w:shd w:val="clear" w:color="auto" w:fill="FFFFFF"/>
              </w:rPr>
            </w:pPr>
            <w:r w:rsidRPr="00EE44BC">
              <w:rPr>
                <w:b/>
                <w:sz w:val="28"/>
                <w:szCs w:val="28"/>
                <w:shd w:val="clear" w:color="auto" w:fill="FFFFFF"/>
              </w:rPr>
              <w:t xml:space="preserve">Задание № 1. </w:t>
            </w:r>
            <w:r w:rsidRPr="00EE44BC">
              <w:rPr>
                <w:sz w:val="28"/>
                <w:szCs w:val="28"/>
                <w:shd w:val="clear" w:color="auto" w:fill="FFFFFF"/>
              </w:rPr>
              <w:t>Дайте определение понятиям.</w:t>
            </w: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Гносеология</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Культура</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3085" w:type="dxa"/>
          </w:tcPr>
          <w:p w:rsidR="00931BC9" w:rsidRPr="00EE44BC" w:rsidRDefault="00931BC9" w:rsidP="002A50A2">
            <w:pPr>
              <w:numPr>
                <w:ilvl w:val="1"/>
                <w:numId w:val="6"/>
              </w:numPr>
              <w:ind w:left="0" w:firstLine="0"/>
              <w:contextualSpacing/>
              <w:rPr>
                <w:b/>
                <w:sz w:val="28"/>
                <w:szCs w:val="28"/>
              </w:rPr>
            </w:pPr>
            <w:r w:rsidRPr="00EE44BC">
              <w:rPr>
                <w:sz w:val="28"/>
                <w:szCs w:val="28"/>
              </w:rPr>
              <w:t>Отрасль культуры</w:t>
            </w:r>
          </w:p>
        </w:tc>
        <w:tc>
          <w:tcPr>
            <w:tcW w:w="12616" w:type="dxa"/>
            <w:gridSpan w:val="9"/>
          </w:tcPr>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r>
      <w:tr w:rsidR="00931BC9" w:rsidRPr="00EE44BC" w:rsidTr="00931BC9">
        <w:trPr>
          <w:trHeight w:val="52"/>
        </w:trPr>
        <w:tc>
          <w:tcPr>
            <w:tcW w:w="15701" w:type="dxa"/>
            <w:gridSpan w:val="10"/>
          </w:tcPr>
          <w:p w:rsidR="00931BC9" w:rsidRPr="00EE44BC" w:rsidRDefault="00931BC9" w:rsidP="00BE682C">
            <w:pPr>
              <w:rPr>
                <w:b/>
                <w:sz w:val="28"/>
                <w:szCs w:val="28"/>
                <w:shd w:val="clear" w:color="auto" w:fill="FFFFFF"/>
              </w:rPr>
            </w:pPr>
            <w:r w:rsidRPr="00EE44BC">
              <w:rPr>
                <w:b/>
                <w:sz w:val="28"/>
                <w:szCs w:val="28"/>
                <w:shd w:val="clear" w:color="auto" w:fill="FFFFFF"/>
              </w:rPr>
              <w:t xml:space="preserve">Задание № 2. </w:t>
            </w:r>
            <w:r w:rsidRPr="00EE44BC">
              <w:rPr>
                <w:sz w:val="28"/>
                <w:szCs w:val="28"/>
                <w:shd w:val="clear" w:color="auto" w:fill="FFFFFF"/>
              </w:rPr>
              <w:t>Дайте ответы на вопросы.</w:t>
            </w:r>
          </w:p>
        </w:tc>
      </w:tr>
      <w:tr w:rsidR="00931BC9" w:rsidRPr="00EE44BC" w:rsidTr="00931BC9">
        <w:trPr>
          <w:trHeight w:val="52"/>
        </w:trPr>
        <w:tc>
          <w:tcPr>
            <w:tcW w:w="3510" w:type="dxa"/>
            <w:gridSpan w:val="2"/>
          </w:tcPr>
          <w:p w:rsidR="00931BC9" w:rsidRPr="00EE44BC" w:rsidRDefault="00931BC9" w:rsidP="00BE682C">
            <w:pPr>
              <w:rPr>
                <w:sz w:val="28"/>
                <w:szCs w:val="28"/>
                <w:shd w:val="clear" w:color="auto" w:fill="FFFFFF"/>
              </w:rPr>
            </w:pPr>
            <w:r w:rsidRPr="00EE44BC">
              <w:rPr>
                <w:b/>
                <w:sz w:val="28"/>
                <w:szCs w:val="28"/>
                <w:shd w:val="clear" w:color="auto" w:fill="FFFFFF"/>
              </w:rPr>
              <w:t xml:space="preserve">2.1. </w:t>
            </w:r>
            <w:r w:rsidRPr="00EE44BC">
              <w:rPr>
                <w:sz w:val="28"/>
                <w:szCs w:val="28"/>
                <w:shd w:val="clear" w:color="auto" w:fill="FFFFFF"/>
              </w:rPr>
              <w:t>Какие методы познания существуют?</w:t>
            </w:r>
          </w:p>
        </w:tc>
        <w:tc>
          <w:tcPr>
            <w:tcW w:w="12191" w:type="dxa"/>
            <w:gridSpan w:val="8"/>
          </w:tcPr>
          <w:p w:rsidR="00931BC9" w:rsidRPr="00EE44BC" w:rsidRDefault="00931BC9" w:rsidP="00BE682C">
            <w:pPr>
              <w:rPr>
                <w:b/>
                <w:sz w:val="28"/>
                <w:szCs w:val="28"/>
                <w:shd w:val="clear" w:color="auto" w:fill="FFFFFF"/>
              </w:rPr>
            </w:pPr>
          </w:p>
        </w:tc>
      </w:tr>
      <w:tr w:rsidR="00931BC9" w:rsidRPr="00EE44BC" w:rsidTr="00931BC9">
        <w:trPr>
          <w:trHeight w:val="52"/>
        </w:trPr>
        <w:tc>
          <w:tcPr>
            <w:tcW w:w="4219" w:type="dxa"/>
            <w:gridSpan w:val="3"/>
          </w:tcPr>
          <w:p w:rsidR="00931BC9" w:rsidRPr="00EE44BC" w:rsidRDefault="00931BC9" w:rsidP="00BE682C">
            <w:pPr>
              <w:rPr>
                <w:sz w:val="28"/>
                <w:szCs w:val="28"/>
              </w:rPr>
            </w:pPr>
            <w:r w:rsidRPr="00EE44BC">
              <w:rPr>
                <w:b/>
                <w:sz w:val="28"/>
                <w:szCs w:val="28"/>
              </w:rPr>
              <w:t xml:space="preserve">2.2. </w:t>
            </w:r>
            <w:r w:rsidRPr="00EE44BC">
              <w:rPr>
                <w:sz w:val="28"/>
                <w:szCs w:val="28"/>
              </w:rPr>
              <w:t>Чем отличается относительная и абсотютная истина?</w:t>
            </w:r>
          </w:p>
        </w:tc>
        <w:tc>
          <w:tcPr>
            <w:tcW w:w="11482" w:type="dxa"/>
            <w:gridSpan w:val="7"/>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BE682C">
            <w:pPr>
              <w:rPr>
                <w:sz w:val="28"/>
                <w:szCs w:val="28"/>
              </w:rPr>
            </w:pPr>
            <w:r w:rsidRPr="00EE44BC">
              <w:rPr>
                <w:b/>
                <w:sz w:val="28"/>
                <w:szCs w:val="28"/>
              </w:rPr>
              <w:t>2.3.В чем состоит цель познания?</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BE682C">
            <w:pPr>
              <w:rPr>
                <w:sz w:val="28"/>
                <w:szCs w:val="28"/>
              </w:rPr>
            </w:pPr>
            <w:r w:rsidRPr="00EE44BC">
              <w:rPr>
                <w:b/>
                <w:sz w:val="28"/>
                <w:szCs w:val="28"/>
              </w:rPr>
              <w:t>2.4. Субъект и объект познания?</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3510" w:type="dxa"/>
            <w:gridSpan w:val="2"/>
          </w:tcPr>
          <w:p w:rsidR="00931BC9" w:rsidRPr="00EE44BC" w:rsidRDefault="00931BC9" w:rsidP="002A50A2">
            <w:pPr>
              <w:numPr>
                <w:ilvl w:val="1"/>
                <w:numId w:val="7"/>
              </w:numPr>
              <w:ind w:left="0" w:firstLine="0"/>
              <w:contextualSpacing/>
              <w:rPr>
                <w:b/>
                <w:sz w:val="28"/>
                <w:szCs w:val="28"/>
              </w:rPr>
            </w:pPr>
            <w:r w:rsidRPr="00EE44BC">
              <w:rPr>
                <w:sz w:val="28"/>
                <w:szCs w:val="28"/>
              </w:rPr>
              <w:t>В чем разница между наукой и философией?</w:t>
            </w:r>
          </w:p>
        </w:tc>
        <w:tc>
          <w:tcPr>
            <w:tcW w:w="12191" w:type="dxa"/>
            <w:gridSpan w:val="8"/>
          </w:tcPr>
          <w:p w:rsidR="00931BC9" w:rsidRPr="00EE44BC" w:rsidRDefault="00931BC9" w:rsidP="00BE682C">
            <w:pPr>
              <w:rPr>
                <w:sz w:val="28"/>
                <w:szCs w:val="28"/>
                <w:shd w:val="clear" w:color="auto" w:fill="FFFFFF"/>
              </w:rPr>
            </w:pPr>
          </w:p>
        </w:tc>
      </w:tr>
      <w:tr w:rsidR="00931BC9" w:rsidRPr="00EE44BC" w:rsidTr="00931BC9">
        <w:trPr>
          <w:trHeight w:val="52"/>
        </w:trPr>
        <w:tc>
          <w:tcPr>
            <w:tcW w:w="15701" w:type="dxa"/>
            <w:gridSpan w:val="10"/>
          </w:tcPr>
          <w:p w:rsidR="00931BC9" w:rsidRPr="00EE44BC" w:rsidRDefault="00931BC9" w:rsidP="00BE682C">
            <w:pPr>
              <w:shd w:val="clear" w:color="auto" w:fill="FFFFFF"/>
              <w:rPr>
                <w:sz w:val="28"/>
                <w:szCs w:val="28"/>
              </w:rPr>
            </w:pPr>
            <w:r w:rsidRPr="00EE44BC">
              <w:rPr>
                <w:b/>
                <w:sz w:val="28"/>
                <w:szCs w:val="28"/>
              </w:rPr>
              <w:t xml:space="preserve">Задание № 3. </w:t>
            </w:r>
            <w:r w:rsidRPr="00EE44BC">
              <w:rPr>
                <w:sz w:val="28"/>
                <w:szCs w:val="28"/>
              </w:rPr>
              <w:t>Дайте философскую оценку суждению.</w:t>
            </w:r>
          </w:p>
        </w:tc>
      </w:tr>
      <w:tr w:rsidR="00931BC9" w:rsidRPr="00EE44BC" w:rsidTr="00931BC9">
        <w:trPr>
          <w:trHeight w:val="52"/>
        </w:trPr>
        <w:tc>
          <w:tcPr>
            <w:tcW w:w="5353" w:type="dxa"/>
            <w:gridSpan w:val="4"/>
          </w:tcPr>
          <w:p w:rsidR="00931BC9" w:rsidRPr="00EE44BC" w:rsidRDefault="00931BC9" w:rsidP="00BE682C">
            <w:pPr>
              <w:shd w:val="clear" w:color="auto" w:fill="FFFFFF"/>
              <w:ind w:right="72"/>
              <w:jc w:val="both"/>
              <w:rPr>
                <w:spacing w:val="-12"/>
                <w:sz w:val="28"/>
                <w:szCs w:val="28"/>
              </w:rPr>
            </w:pPr>
            <w:r w:rsidRPr="00EE44BC">
              <w:rPr>
                <w:b/>
                <w:spacing w:val="-7"/>
                <w:sz w:val="28"/>
                <w:szCs w:val="28"/>
              </w:rPr>
              <w:t xml:space="preserve">3.1. </w:t>
            </w:r>
            <w:r w:rsidRPr="00EE44BC">
              <w:rPr>
                <w:spacing w:val="-7"/>
                <w:sz w:val="28"/>
                <w:szCs w:val="28"/>
              </w:rPr>
              <w:t xml:space="preserve"> Правильным ли является утверждение, что при наличии ана</w:t>
            </w:r>
            <w:r w:rsidRPr="00EE44BC">
              <w:rPr>
                <w:spacing w:val="-7"/>
                <w:sz w:val="28"/>
                <w:szCs w:val="28"/>
              </w:rPr>
              <w:softHyphen/>
            </w:r>
            <w:r w:rsidRPr="00EE44BC">
              <w:rPr>
                <w:spacing w:val="-6"/>
                <w:sz w:val="28"/>
                <w:szCs w:val="28"/>
              </w:rPr>
              <w:t>логичной историко-географической обстановки одни и те же хозяйст</w:t>
            </w:r>
            <w:r w:rsidRPr="00EE44BC">
              <w:rPr>
                <w:spacing w:val="-6"/>
                <w:sz w:val="28"/>
                <w:szCs w:val="28"/>
              </w:rPr>
              <w:softHyphen/>
            </w:r>
            <w:r w:rsidRPr="00EE44BC">
              <w:rPr>
                <w:spacing w:val="-9"/>
                <w:sz w:val="28"/>
                <w:szCs w:val="28"/>
              </w:rPr>
              <w:t>венно-культурные типы могут возникать самостоятельно у народов, жи</w:t>
            </w:r>
            <w:r w:rsidRPr="00EE44BC">
              <w:rPr>
                <w:spacing w:val="-9"/>
                <w:sz w:val="28"/>
                <w:szCs w:val="28"/>
              </w:rPr>
              <w:softHyphen/>
            </w:r>
            <w:r w:rsidRPr="00EE44BC">
              <w:rPr>
                <w:spacing w:val="-7"/>
                <w:sz w:val="28"/>
                <w:szCs w:val="28"/>
              </w:rPr>
              <w:t xml:space="preserve">вущих далеко друг от друга и не взаимодействующих непосредственно </w:t>
            </w:r>
            <w:r w:rsidRPr="00EE44BC">
              <w:rPr>
                <w:spacing w:val="-12"/>
                <w:sz w:val="28"/>
                <w:szCs w:val="28"/>
              </w:rPr>
              <w:t>между собой.</w:t>
            </w:r>
          </w:p>
          <w:p w:rsidR="00931BC9" w:rsidRPr="00EE44BC" w:rsidRDefault="00931BC9" w:rsidP="00BE682C">
            <w:pPr>
              <w:shd w:val="clear" w:color="auto" w:fill="FFFFFF"/>
              <w:ind w:right="72"/>
              <w:jc w:val="both"/>
              <w:rPr>
                <w:sz w:val="28"/>
                <w:szCs w:val="28"/>
              </w:rPr>
            </w:pPr>
          </w:p>
        </w:tc>
        <w:tc>
          <w:tcPr>
            <w:tcW w:w="10348" w:type="dxa"/>
            <w:gridSpan w:val="6"/>
          </w:tcPr>
          <w:p w:rsidR="00931BC9" w:rsidRPr="00EE44BC" w:rsidRDefault="00931BC9" w:rsidP="00BE682C">
            <w:pPr>
              <w:rPr>
                <w:sz w:val="28"/>
                <w:szCs w:val="28"/>
                <w:shd w:val="clear" w:color="auto" w:fill="FFFFFF"/>
              </w:rPr>
            </w:pPr>
          </w:p>
        </w:tc>
      </w:tr>
      <w:tr w:rsidR="00931BC9" w:rsidRPr="00EE44BC" w:rsidTr="00931BC9">
        <w:trPr>
          <w:trHeight w:val="52"/>
        </w:trPr>
        <w:tc>
          <w:tcPr>
            <w:tcW w:w="5778" w:type="dxa"/>
            <w:gridSpan w:val="5"/>
          </w:tcPr>
          <w:p w:rsidR="00931BC9" w:rsidRPr="00EE44BC" w:rsidRDefault="00931BC9" w:rsidP="00BE682C">
            <w:pPr>
              <w:jc w:val="both"/>
              <w:rPr>
                <w:sz w:val="28"/>
                <w:szCs w:val="28"/>
              </w:rPr>
            </w:pPr>
            <w:r w:rsidRPr="00EE44BC">
              <w:rPr>
                <w:b/>
                <w:sz w:val="28"/>
                <w:szCs w:val="28"/>
              </w:rPr>
              <w:t xml:space="preserve">3.2. </w:t>
            </w:r>
            <w:r w:rsidRPr="00EE44BC">
              <w:rPr>
                <w:sz w:val="28"/>
                <w:szCs w:val="28"/>
              </w:rPr>
              <w:t>Мыслители считают, что для разумного человека слово обладает такой же силой, так и материальное действие. Словом можно даже убить. Или это преувеличение? Если нет, то всегда ли Вы измеряете силу своих слов с возможными последствиями? Что имел в виду Ф. Тютчев, когда писал: «Нам не дано предугадать, как наше слово отзовется…?»</w:t>
            </w:r>
          </w:p>
        </w:tc>
        <w:tc>
          <w:tcPr>
            <w:tcW w:w="9923" w:type="dxa"/>
            <w:gridSpan w:val="5"/>
          </w:tcPr>
          <w:p w:rsidR="00931BC9" w:rsidRPr="00EE44BC" w:rsidRDefault="00931BC9" w:rsidP="00BE682C">
            <w:pPr>
              <w:jc w:val="both"/>
              <w:rPr>
                <w:sz w:val="28"/>
                <w:szCs w:val="28"/>
              </w:rPr>
            </w:pPr>
          </w:p>
        </w:tc>
      </w:tr>
      <w:tr w:rsidR="00931BC9" w:rsidRPr="00EE44BC" w:rsidTr="00931BC9">
        <w:trPr>
          <w:trHeight w:val="52"/>
        </w:trPr>
        <w:tc>
          <w:tcPr>
            <w:tcW w:w="7054" w:type="dxa"/>
            <w:gridSpan w:val="7"/>
          </w:tcPr>
          <w:p w:rsidR="00931BC9" w:rsidRPr="00EE44BC" w:rsidRDefault="00931BC9" w:rsidP="00BE682C">
            <w:pPr>
              <w:jc w:val="both"/>
              <w:rPr>
                <w:sz w:val="28"/>
                <w:szCs w:val="28"/>
              </w:rPr>
            </w:pPr>
            <w:r w:rsidRPr="00EE44BC">
              <w:rPr>
                <w:b/>
                <w:sz w:val="28"/>
                <w:szCs w:val="28"/>
              </w:rPr>
              <w:t xml:space="preserve">3.3. </w:t>
            </w:r>
            <w:r w:rsidRPr="00EE44BC">
              <w:rPr>
                <w:sz w:val="28"/>
                <w:szCs w:val="28"/>
              </w:rPr>
              <w:t xml:space="preserve">Целью процесса познания является получение истинного знания. Однако философия довольно давно поставила перед собой наукой </w:t>
            </w:r>
            <w:r w:rsidRPr="00EE44BC">
              <w:rPr>
                <w:sz w:val="28"/>
                <w:szCs w:val="28"/>
                <w:u w:val="single"/>
              </w:rPr>
              <w:t>проблему истины</w:t>
            </w:r>
            <w:r w:rsidRPr="00EE44BC">
              <w:rPr>
                <w:sz w:val="28"/>
                <w:szCs w:val="28"/>
              </w:rPr>
              <w:t>. В чем суть данной проблемы? Приведите примеры различных видов истин (относительной, прагматичной, конкретной и др.). Каким образом с истиной связаны ложь и заблуждение? В чем разница между этими явлениями.</w:t>
            </w:r>
          </w:p>
          <w:p w:rsidR="00931BC9" w:rsidRPr="00EE44BC" w:rsidRDefault="00931BC9" w:rsidP="00BE682C">
            <w:pPr>
              <w:jc w:val="both"/>
              <w:rPr>
                <w:sz w:val="28"/>
                <w:szCs w:val="28"/>
              </w:rPr>
            </w:pPr>
          </w:p>
        </w:tc>
        <w:tc>
          <w:tcPr>
            <w:tcW w:w="8647" w:type="dxa"/>
            <w:gridSpan w:val="3"/>
          </w:tcPr>
          <w:p w:rsidR="00931BC9" w:rsidRPr="00EE44BC" w:rsidRDefault="00931BC9" w:rsidP="00BE682C">
            <w:pPr>
              <w:jc w:val="both"/>
              <w:rPr>
                <w:sz w:val="28"/>
                <w:szCs w:val="28"/>
              </w:rPr>
            </w:pPr>
          </w:p>
        </w:tc>
      </w:tr>
      <w:tr w:rsidR="00931BC9" w:rsidRPr="00EE44BC" w:rsidTr="00931BC9">
        <w:trPr>
          <w:trHeight w:val="52"/>
        </w:trPr>
        <w:tc>
          <w:tcPr>
            <w:tcW w:w="6345" w:type="dxa"/>
            <w:gridSpan w:val="6"/>
          </w:tcPr>
          <w:p w:rsidR="00931BC9" w:rsidRPr="00EE44BC" w:rsidRDefault="00931BC9" w:rsidP="00BE682C">
            <w:pPr>
              <w:ind w:right="-5"/>
              <w:jc w:val="both"/>
              <w:rPr>
                <w:sz w:val="28"/>
                <w:szCs w:val="28"/>
              </w:rPr>
            </w:pPr>
          </w:p>
        </w:tc>
        <w:tc>
          <w:tcPr>
            <w:tcW w:w="9356" w:type="dxa"/>
            <w:gridSpan w:val="4"/>
          </w:tcPr>
          <w:p w:rsidR="00931BC9" w:rsidRPr="00EE44BC" w:rsidRDefault="00931BC9" w:rsidP="00BE682C">
            <w:pPr>
              <w:ind w:right="-5"/>
              <w:jc w:val="both"/>
              <w:rPr>
                <w:sz w:val="28"/>
                <w:szCs w:val="28"/>
              </w:rPr>
            </w:pPr>
          </w:p>
        </w:tc>
      </w:tr>
      <w:tr w:rsidR="00931BC9" w:rsidRPr="00EE44BC" w:rsidTr="00931BC9">
        <w:trPr>
          <w:trHeight w:val="52"/>
        </w:trPr>
        <w:tc>
          <w:tcPr>
            <w:tcW w:w="15701" w:type="dxa"/>
            <w:gridSpan w:val="10"/>
          </w:tcPr>
          <w:p w:rsidR="00931BC9" w:rsidRPr="00EE44BC" w:rsidRDefault="00931BC9" w:rsidP="00BE682C">
            <w:pPr>
              <w:rPr>
                <w:sz w:val="24"/>
                <w:szCs w:val="24"/>
              </w:rPr>
            </w:pPr>
            <w:r w:rsidRPr="00EE44BC">
              <w:rPr>
                <w:sz w:val="28"/>
                <w:szCs w:val="28"/>
              </w:rPr>
              <w:t xml:space="preserve">Литература: </w:t>
            </w:r>
            <w:r w:rsidRPr="00EE44BC">
              <w:rPr>
                <w:sz w:val="28"/>
              </w:rPr>
              <w:t xml:space="preserve"> Горелов А.А Основы философии: Учебник для студентов средний профес. учебных заведений.-9-е изд. М. : Академия, 2013.</w:t>
            </w:r>
          </w:p>
          <w:p w:rsidR="00931BC9" w:rsidRPr="00EE44BC" w:rsidRDefault="00931BC9" w:rsidP="00BE682C">
            <w:pPr>
              <w:rPr>
                <w:sz w:val="28"/>
                <w:szCs w:val="28"/>
                <w:shd w:val="clear" w:color="auto" w:fill="FFFFFF"/>
              </w:rPr>
            </w:pPr>
          </w:p>
        </w:tc>
      </w:tr>
    </w:tbl>
    <w:p w:rsidR="00931BC9" w:rsidRPr="00EE44BC" w:rsidRDefault="00931BC9" w:rsidP="00BE682C">
      <w:pPr>
        <w:spacing w:after="0"/>
        <w:rPr>
          <w:rFonts w:ascii="Times New Roman" w:eastAsia="Calibri" w:hAnsi="Times New Roman" w:cs="Times New Roman"/>
          <w:sz w:val="28"/>
          <w:szCs w:val="28"/>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14  </w:t>
      </w:r>
      <w:r w:rsidR="00931BC9" w:rsidRPr="00EB1C39">
        <w:rPr>
          <w:rFonts w:ascii="Times New Roman" w:eastAsia="Calibri" w:hAnsi="Times New Roman" w:cs="Times New Roman"/>
          <w:b/>
          <w:sz w:val="28"/>
          <w:szCs w:val="28"/>
        </w:rPr>
        <w:t>Законы диалектики</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3090"/>
        <w:gridCol w:w="2547"/>
        <w:gridCol w:w="3452"/>
        <w:gridCol w:w="2643"/>
        <w:gridCol w:w="3827"/>
      </w:tblGrid>
      <w:tr w:rsidR="00931BC9" w:rsidRPr="00EE44BC" w:rsidTr="00931BC9">
        <w:trPr>
          <w:trHeight w:val="536"/>
        </w:trPr>
        <w:tc>
          <w:tcPr>
            <w:tcW w:w="5637"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Тема: Законы диалектики</w:t>
            </w:r>
          </w:p>
          <w:p w:rsidR="00931BC9" w:rsidRPr="00EE44BC" w:rsidRDefault="00931BC9" w:rsidP="00BE682C">
            <w:pPr>
              <w:rPr>
                <w:sz w:val="28"/>
                <w:szCs w:val="28"/>
              </w:rPr>
            </w:pPr>
            <w:r w:rsidRPr="00EE44BC">
              <w:rPr>
                <w:sz w:val="28"/>
                <w:szCs w:val="28"/>
              </w:rPr>
              <w:t xml:space="preserve">Цели работы: Закрепление теоретических знаний полученных на занятиях. Приобретение навыков философствования. </w:t>
            </w:r>
          </w:p>
          <w:p w:rsidR="00931BC9" w:rsidRPr="00EE44BC" w:rsidRDefault="00931BC9" w:rsidP="00BE682C">
            <w:pPr>
              <w:rPr>
                <w:sz w:val="28"/>
                <w:szCs w:val="28"/>
              </w:rPr>
            </w:pPr>
          </w:p>
          <w:p w:rsidR="00931BC9" w:rsidRPr="00EE44BC" w:rsidRDefault="00931BC9" w:rsidP="00BE682C">
            <w:pPr>
              <w:rPr>
                <w:sz w:val="28"/>
                <w:szCs w:val="28"/>
              </w:rPr>
            </w:pPr>
            <w:r w:rsidRPr="00EE44BC">
              <w:rPr>
                <w:sz w:val="28"/>
                <w:szCs w:val="28"/>
              </w:rPr>
              <w:t>ВЫПОЛНЕНИЕ РАБОТЫ</w:t>
            </w:r>
          </w:p>
        </w:tc>
        <w:tc>
          <w:tcPr>
            <w:tcW w:w="6095" w:type="dxa"/>
            <w:gridSpan w:val="2"/>
          </w:tcPr>
          <w:p w:rsidR="00931BC9" w:rsidRPr="00EE44BC" w:rsidRDefault="00931BC9" w:rsidP="00BE682C">
            <w:pPr>
              <w:rPr>
                <w:sz w:val="28"/>
                <w:szCs w:val="28"/>
              </w:rPr>
            </w:pPr>
            <w:r w:rsidRPr="00EE44BC">
              <w:rPr>
                <w:sz w:val="28"/>
                <w:szCs w:val="28"/>
              </w:rPr>
              <w:t>Группа</w:t>
            </w:r>
          </w:p>
        </w:tc>
        <w:tc>
          <w:tcPr>
            <w:tcW w:w="3827"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6095"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3827"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c>
          <w:tcPr>
            <w:tcW w:w="5637"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922"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p w:rsidR="00931BC9" w:rsidRPr="00EE44BC" w:rsidRDefault="00931BC9" w:rsidP="00BE682C">
            <w:pPr>
              <w:rPr>
                <w:sz w:val="28"/>
                <w:szCs w:val="28"/>
              </w:rPr>
            </w:pPr>
          </w:p>
        </w:tc>
      </w:tr>
      <w:tr w:rsidR="00931BC9" w:rsidRPr="00EE44BC" w:rsidTr="00931BC9">
        <w:tc>
          <w:tcPr>
            <w:tcW w:w="15559" w:type="dxa"/>
            <w:gridSpan w:val="5"/>
            <w:tcBorders>
              <w:top w:val="single" w:sz="4" w:space="0" w:color="auto"/>
            </w:tcBorders>
          </w:tcPr>
          <w:p w:rsidR="00931BC9" w:rsidRPr="00EE44BC" w:rsidRDefault="00931BC9" w:rsidP="00BE682C">
            <w:pPr>
              <w:jc w:val="center"/>
              <w:rPr>
                <w:b/>
                <w:sz w:val="28"/>
                <w:szCs w:val="28"/>
              </w:rPr>
            </w:pPr>
            <w:r w:rsidRPr="00EE44BC">
              <w:rPr>
                <w:b/>
                <w:sz w:val="28"/>
                <w:szCs w:val="28"/>
              </w:rPr>
              <w:t>Задание № 1. В чем сходства и различия между системами Гегеля и Аристотеля</w:t>
            </w:r>
          </w:p>
        </w:tc>
      </w:tr>
      <w:tr w:rsidR="00931BC9" w:rsidRPr="00EE44BC" w:rsidTr="00931BC9">
        <w:trPr>
          <w:trHeight w:val="2211"/>
        </w:trPr>
        <w:tc>
          <w:tcPr>
            <w:tcW w:w="3090" w:type="dxa"/>
          </w:tcPr>
          <w:p w:rsidR="00931BC9" w:rsidRPr="00EE44BC" w:rsidRDefault="00931BC9" w:rsidP="00BE682C">
            <w:pPr>
              <w:rPr>
                <w:b/>
                <w:sz w:val="28"/>
                <w:szCs w:val="28"/>
              </w:rPr>
            </w:pPr>
            <w:r w:rsidRPr="00EE44BC">
              <w:rPr>
                <w:b/>
                <w:sz w:val="28"/>
                <w:szCs w:val="28"/>
              </w:rPr>
              <w:t>Что делать:</w:t>
            </w:r>
          </w:p>
          <w:p w:rsidR="00931BC9" w:rsidRPr="00EE44BC" w:rsidRDefault="00931BC9" w:rsidP="00BE682C">
            <w:pPr>
              <w:rPr>
                <w:sz w:val="28"/>
                <w:szCs w:val="28"/>
              </w:rPr>
            </w:pPr>
            <w:r w:rsidRPr="00EE44BC">
              <w:rPr>
                <w:b/>
                <w:sz w:val="28"/>
                <w:szCs w:val="28"/>
              </w:rPr>
              <w:t>1.1.</w:t>
            </w:r>
            <w:r w:rsidRPr="00EE44BC">
              <w:rPr>
                <w:sz w:val="28"/>
                <w:szCs w:val="28"/>
              </w:rPr>
              <w:t xml:space="preserve"> Сравните системы:</w:t>
            </w:r>
          </w:p>
        </w:tc>
        <w:tc>
          <w:tcPr>
            <w:tcW w:w="5999" w:type="dxa"/>
            <w:gridSpan w:val="2"/>
          </w:tcPr>
          <w:p w:rsidR="00931BC9" w:rsidRPr="00EE44BC" w:rsidRDefault="00931BC9" w:rsidP="00BE682C">
            <w:pPr>
              <w:jc w:val="both"/>
              <w:rPr>
                <w:sz w:val="28"/>
                <w:szCs w:val="28"/>
              </w:rPr>
            </w:pPr>
            <w:r w:rsidRPr="00EE44BC">
              <w:rPr>
                <w:sz w:val="28"/>
                <w:szCs w:val="28"/>
              </w:rPr>
              <w:t>Диалектика Гегеля :_______________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r w:rsidRPr="00EE44BC">
              <w:rPr>
                <w:sz w:val="28"/>
                <w:szCs w:val="28"/>
              </w:rPr>
              <w:t>_________________________________________</w:t>
            </w:r>
          </w:p>
          <w:p w:rsidR="00931BC9" w:rsidRPr="00EE44BC" w:rsidRDefault="00931BC9" w:rsidP="00BE682C">
            <w:pPr>
              <w:jc w:val="both"/>
              <w:rPr>
                <w:sz w:val="28"/>
                <w:szCs w:val="28"/>
              </w:rPr>
            </w:pPr>
          </w:p>
          <w:p w:rsidR="00931BC9" w:rsidRPr="00EE44BC" w:rsidRDefault="00931BC9" w:rsidP="00BE682C">
            <w:pPr>
              <w:jc w:val="both"/>
              <w:rPr>
                <w:sz w:val="28"/>
                <w:szCs w:val="28"/>
              </w:rPr>
            </w:pPr>
          </w:p>
          <w:p w:rsidR="00931BC9" w:rsidRPr="00EE44BC" w:rsidRDefault="00931BC9" w:rsidP="00BE682C">
            <w:pPr>
              <w:jc w:val="both"/>
              <w:rPr>
                <w:sz w:val="28"/>
                <w:szCs w:val="28"/>
              </w:rPr>
            </w:pPr>
          </w:p>
        </w:tc>
        <w:tc>
          <w:tcPr>
            <w:tcW w:w="6470" w:type="dxa"/>
            <w:gridSpan w:val="2"/>
          </w:tcPr>
          <w:p w:rsidR="00931BC9" w:rsidRPr="00EE44BC" w:rsidRDefault="00931BC9" w:rsidP="00BE682C">
            <w:pPr>
              <w:jc w:val="both"/>
              <w:rPr>
                <w:sz w:val="28"/>
                <w:szCs w:val="28"/>
              </w:rPr>
            </w:pPr>
            <w:r w:rsidRPr="00EE44BC">
              <w:rPr>
                <w:sz w:val="28"/>
                <w:szCs w:val="28"/>
              </w:rPr>
              <w:t>Метафизика Аристотеля: 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p w:rsidR="00931BC9" w:rsidRPr="00EE44BC" w:rsidRDefault="00931BC9" w:rsidP="00BE682C">
            <w:pPr>
              <w:jc w:val="both"/>
              <w:rPr>
                <w:sz w:val="28"/>
                <w:szCs w:val="28"/>
              </w:rPr>
            </w:pPr>
            <w:r w:rsidRPr="00EE44BC">
              <w:rPr>
                <w:sz w:val="28"/>
                <w:szCs w:val="28"/>
              </w:rPr>
              <w:t>_______________________________________</w:t>
            </w:r>
          </w:p>
        </w:tc>
      </w:tr>
      <w:tr w:rsidR="00931BC9" w:rsidRPr="00EE44BC" w:rsidTr="00931BC9">
        <w:trPr>
          <w:trHeight w:val="299"/>
        </w:trPr>
        <w:tc>
          <w:tcPr>
            <w:tcW w:w="15559" w:type="dxa"/>
            <w:gridSpan w:val="5"/>
          </w:tcPr>
          <w:p w:rsidR="00931BC9" w:rsidRPr="00EE44BC" w:rsidRDefault="00931BC9" w:rsidP="00BE682C">
            <w:pPr>
              <w:jc w:val="center"/>
              <w:rPr>
                <w:b/>
                <w:sz w:val="28"/>
                <w:szCs w:val="28"/>
              </w:rPr>
            </w:pPr>
            <w:r w:rsidRPr="00EE44BC">
              <w:rPr>
                <w:b/>
                <w:sz w:val="28"/>
                <w:szCs w:val="28"/>
              </w:rPr>
              <w:t>Задание № 2.  Выберите основное.</w:t>
            </w:r>
          </w:p>
        </w:tc>
      </w:tr>
      <w:tr w:rsidR="00931BC9" w:rsidRPr="00EE44BC" w:rsidTr="00931BC9">
        <w:trPr>
          <w:trHeight w:val="503"/>
        </w:trPr>
        <w:tc>
          <w:tcPr>
            <w:tcW w:w="3090" w:type="dxa"/>
          </w:tcPr>
          <w:p w:rsidR="00931BC9" w:rsidRPr="00EE44BC" w:rsidRDefault="00931BC9" w:rsidP="00BE682C">
            <w:pPr>
              <w:rPr>
                <w:sz w:val="28"/>
                <w:szCs w:val="28"/>
              </w:rPr>
            </w:pPr>
            <w:r w:rsidRPr="00EE44BC">
              <w:rPr>
                <w:b/>
                <w:sz w:val="28"/>
                <w:szCs w:val="28"/>
              </w:rPr>
              <w:t xml:space="preserve">2.1. </w:t>
            </w:r>
            <w:r w:rsidRPr="00EE44BC">
              <w:rPr>
                <w:sz w:val="28"/>
                <w:szCs w:val="28"/>
              </w:rPr>
              <w:t>Основные черты философии 19 века?</w:t>
            </w:r>
          </w:p>
        </w:tc>
        <w:tc>
          <w:tcPr>
            <w:tcW w:w="5999" w:type="dxa"/>
            <w:gridSpan w:val="2"/>
          </w:tcPr>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r w:rsidRPr="00EE44BC">
              <w:rPr>
                <w:sz w:val="28"/>
                <w:szCs w:val="28"/>
              </w:rPr>
              <w:t>_________________________________________</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6470" w:type="dxa"/>
            <w:gridSpan w:val="2"/>
          </w:tcPr>
          <w:p w:rsidR="00931BC9" w:rsidRPr="00EE44BC" w:rsidRDefault="00931BC9" w:rsidP="00BE682C">
            <w:pPr>
              <w:rPr>
                <w:sz w:val="28"/>
                <w:szCs w:val="28"/>
              </w:rPr>
            </w:pPr>
            <w:r w:rsidRPr="00EE44BC">
              <w:rPr>
                <w:sz w:val="28"/>
                <w:szCs w:val="28"/>
              </w:rPr>
              <w:t>_____________________________________________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_______________________________________________</w:t>
            </w:r>
          </w:p>
          <w:p w:rsidR="00931BC9" w:rsidRPr="00EE44BC" w:rsidRDefault="00931BC9" w:rsidP="00BE682C">
            <w:pPr>
              <w:rPr>
                <w:sz w:val="28"/>
                <w:szCs w:val="28"/>
              </w:rPr>
            </w:pPr>
            <w:r w:rsidRPr="00EE44BC">
              <w:rPr>
                <w:sz w:val="28"/>
                <w:szCs w:val="28"/>
              </w:rPr>
              <w:t>_____________________________________________</w:t>
            </w: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3. Перечислите основные законы диалектики?</w:t>
            </w: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3.1.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jc w:val="center"/>
              <w:rPr>
                <w:b/>
                <w:sz w:val="28"/>
                <w:szCs w:val="28"/>
              </w:rPr>
            </w:pPr>
            <w:r w:rsidRPr="00EE44BC">
              <w:rPr>
                <w:b/>
                <w:sz w:val="28"/>
                <w:szCs w:val="28"/>
              </w:rPr>
              <w:t>Задание № 4. Охарактеризуйте принципы развития мира»?</w:t>
            </w:r>
          </w:p>
          <w:p w:rsidR="00931BC9" w:rsidRPr="00EE44BC" w:rsidRDefault="00931BC9" w:rsidP="00BE682C">
            <w:pPr>
              <w:jc w:val="center"/>
              <w:rPr>
                <w:b/>
                <w:sz w:val="28"/>
                <w:szCs w:val="28"/>
              </w:rPr>
            </w:pPr>
          </w:p>
        </w:tc>
      </w:tr>
      <w:tr w:rsidR="00931BC9" w:rsidRPr="00EE44BC" w:rsidTr="00931BC9">
        <w:trPr>
          <w:trHeight w:val="503"/>
        </w:trPr>
        <w:tc>
          <w:tcPr>
            <w:tcW w:w="15559" w:type="dxa"/>
            <w:gridSpan w:val="5"/>
          </w:tcPr>
          <w:p w:rsidR="00931BC9" w:rsidRPr="00EE44BC" w:rsidRDefault="00931BC9" w:rsidP="00BE682C">
            <w:pPr>
              <w:rPr>
                <w:b/>
                <w:sz w:val="28"/>
                <w:szCs w:val="28"/>
              </w:rPr>
            </w:pPr>
            <w:r w:rsidRPr="00EE44BC">
              <w:rPr>
                <w:b/>
                <w:sz w:val="28"/>
                <w:szCs w:val="28"/>
              </w:rPr>
              <w:t>4.1.</w:t>
            </w: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p w:rsidR="00931BC9" w:rsidRPr="00EE44BC" w:rsidRDefault="00931BC9" w:rsidP="00BE682C">
            <w:pPr>
              <w:rPr>
                <w:b/>
                <w:sz w:val="28"/>
                <w:szCs w:val="28"/>
              </w:rPr>
            </w:pPr>
          </w:p>
        </w:tc>
      </w:tr>
      <w:tr w:rsidR="00931BC9" w:rsidRPr="00EE44BC" w:rsidTr="00931BC9">
        <w:trPr>
          <w:trHeight w:val="503"/>
        </w:trPr>
        <w:tc>
          <w:tcPr>
            <w:tcW w:w="15559" w:type="dxa"/>
            <w:gridSpan w:val="5"/>
          </w:tcPr>
          <w:p w:rsidR="00931BC9" w:rsidRPr="00EE44BC" w:rsidRDefault="00931BC9" w:rsidP="00BE682C">
            <w:pPr>
              <w:rPr>
                <w:sz w:val="28"/>
                <w:szCs w:val="28"/>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931BC9" w:rsidP="00BE682C">
      <w:pPr>
        <w:spacing w:after="0"/>
        <w:jc w:val="right"/>
        <w:rPr>
          <w:rFonts w:ascii="Times New Roman" w:eastAsia="Calibri" w:hAnsi="Times New Roman" w:cs="Times New Roman"/>
          <w:sz w:val="24"/>
          <w:szCs w:val="24"/>
        </w:rPr>
      </w:pPr>
    </w:p>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15 </w:t>
      </w:r>
      <w:r w:rsidR="00931BC9" w:rsidRPr="00EE44BC">
        <w:rPr>
          <w:rFonts w:ascii="Times New Roman" w:eastAsia="Calibri" w:hAnsi="Times New Roman" w:cs="Times New Roman"/>
          <w:b/>
          <w:sz w:val="28"/>
          <w:szCs w:val="28"/>
        </w:rPr>
        <w:t>Значение этики.</w:t>
      </w:r>
    </w:p>
    <w:tbl>
      <w:tblPr>
        <w:tblStyle w:val="12"/>
        <w:tblpPr w:leftFromText="180" w:rightFromText="180" w:vertAnchor="text" w:horzAnchor="margin" w:tblpY="798"/>
        <w:tblW w:w="15417" w:type="dxa"/>
        <w:tblLayout w:type="fixed"/>
        <w:tblLook w:val="01E0" w:firstRow="1" w:lastRow="1" w:firstColumn="1" w:lastColumn="1" w:noHBand="0" w:noVBand="0"/>
      </w:tblPr>
      <w:tblGrid>
        <w:gridCol w:w="4503"/>
        <w:gridCol w:w="1842"/>
        <w:gridCol w:w="993"/>
        <w:gridCol w:w="2873"/>
        <w:gridCol w:w="670"/>
        <w:gridCol w:w="4536"/>
      </w:tblGrid>
      <w:tr w:rsidR="00931BC9" w:rsidRPr="00EE44BC" w:rsidTr="00931BC9">
        <w:trPr>
          <w:trHeight w:val="536"/>
        </w:trPr>
        <w:tc>
          <w:tcPr>
            <w:tcW w:w="6345"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Значение этики. </w:t>
            </w:r>
          </w:p>
          <w:p w:rsidR="00931BC9" w:rsidRPr="00EE44BC" w:rsidRDefault="00931BC9" w:rsidP="00BE682C">
            <w:pPr>
              <w:rPr>
                <w:color w:val="000000"/>
                <w:sz w:val="28"/>
                <w:szCs w:val="28"/>
              </w:rPr>
            </w:pPr>
            <w:r w:rsidRPr="00EE44BC">
              <w:rPr>
                <w:sz w:val="28"/>
                <w:szCs w:val="28"/>
              </w:rPr>
              <w:t xml:space="preserve">Цели работы: </w:t>
            </w:r>
            <w:r w:rsidRPr="00EE44BC">
              <w:rPr>
                <w:color w:val="000000"/>
                <w:sz w:val="28"/>
                <w:szCs w:val="28"/>
                <w:shd w:val="clear" w:color="auto" w:fill="FFFFFF"/>
              </w:rPr>
              <w:t>состоит в исследовании:</w:t>
            </w:r>
            <w:r w:rsidRPr="00EE44BC">
              <w:rPr>
                <w:color w:val="000000"/>
                <w:sz w:val="28"/>
                <w:szCs w:val="28"/>
              </w:rPr>
              <w:br/>
            </w:r>
            <w:r w:rsidRPr="00EE44BC">
              <w:rPr>
                <w:color w:val="000000"/>
                <w:sz w:val="28"/>
                <w:szCs w:val="28"/>
                <w:shd w:val="clear" w:color="auto" w:fill="FFFFFF"/>
              </w:rPr>
              <w:t>- содержания исходных терминов курса: «этика», «мораль», «нравственность»;  сущности понятий: «моральный выбор» и «нравственная мотивация».</w:t>
            </w:r>
            <w:r w:rsidRPr="00EE44BC">
              <w:rPr>
                <w:color w:val="000000"/>
                <w:sz w:val="28"/>
                <w:szCs w:val="28"/>
              </w:rPr>
              <w:t xml:space="preserve"> </w:t>
            </w:r>
          </w:p>
          <w:p w:rsidR="00931BC9" w:rsidRPr="00EE44BC" w:rsidRDefault="00931BC9" w:rsidP="00BE682C">
            <w:pPr>
              <w:rPr>
                <w:sz w:val="28"/>
                <w:szCs w:val="28"/>
              </w:rPr>
            </w:pPr>
            <w:r w:rsidRPr="00EE44BC">
              <w:rPr>
                <w:sz w:val="28"/>
                <w:szCs w:val="28"/>
              </w:rPr>
              <w:t>ВЫПОЛНЕНИЕ РАБОТЫ</w:t>
            </w:r>
          </w:p>
        </w:tc>
        <w:tc>
          <w:tcPr>
            <w:tcW w:w="4536" w:type="dxa"/>
            <w:gridSpan w:val="3"/>
          </w:tcPr>
          <w:p w:rsidR="00931BC9" w:rsidRPr="00EE44BC" w:rsidRDefault="00931BC9" w:rsidP="00BE682C">
            <w:pPr>
              <w:rPr>
                <w:sz w:val="28"/>
                <w:szCs w:val="28"/>
              </w:rPr>
            </w:pPr>
            <w:r w:rsidRPr="00EE44BC">
              <w:rPr>
                <w:sz w:val="28"/>
                <w:szCs w:val="28"/>
              </w:rPr>
              <w:t>Группа</w:t>
            </w:r>
          </w:p>
        </w:tc>
        <w:tc>
          <w:tcPr>
            <w:tcW w:w="4536"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3"/>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536"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9072" w:type="dxa"/>
            <w:gridSpan w:val="4"/>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417"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4503" w:type="dxa"/>
          </w:tcPr>
          <w:p w:rsidR="00931BC9" w:rsidRPr="00EE44BC" w:rsidRDefault="00931BC9" w:rsidP="00BE682C">
            <w:pPr>
              <w:rPr>
                <w:color w:val="000000"/>
                <w:sz w:val="27"/>
                <w:szCs w:val="27"/>
                <w:shd w:val="clear" w:color="auto" w:fill="FFFFFF"/>
              </w:rPr>
            </w:pPr>
            <w:r w:rsidRPr="00EE44BC">
              <w:rPr>
                <w:b/>
                <w:color w:val="1B1F21"/>
                <w:sz w:val="28"/>
                <w:szCs w:val="28"/>
                <w:shd w:val="clear" w:color="auto" w:fill="FFFFFF"/>
              </w:rPr>
              <w:t>1.1.</w:t>
            </w:r>
            <w:r w:rsidRPr="00EE44BC">
              <w:rPr>
                <w:color w:val="000000"/>
                <w:sz w:val="27"/>
                <w:szCs w:val="27"/>
                <w:shd w:val="clear" w:color="auto" w:fill="FFFFFF"/>
              </w:rPr>
              <w:t xml:space="preserve"> Что определяет содержание терминов: </w:t>
            </w:r>
            <w:r w:rsidRPr="00EE44BC">
              <w:rPr>
                <w:color w:val="000000"/>
                <w:sz w:val="27"/>
                <w:szCs w:val="27"/>
              </w:rPr>
              <w:br/>
            </w:r>
            <w:r w:rsidRPr="00EE44BC">
              <w:rPr>
                <w:color w:val="000000"/>
                <w:sz w:val="27"/>
                <w:szCs w:val="27"/>
              </w:rPr>
              <w:br/>
            </w:r>
          </w:p>
        </w:tc>
        <w:tc>
          <w:tcPr>
            <w:tcW w:w="5708" w:type="dxa"/>
            <w:gridSpan w:val="3"/>
          </w:tcPr>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Этика 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Мораль________________________________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_____________________________________________________________________________________________________________________</w:t>
            </w:r>
          </w:p>
          <w:p w:rsidR="00931BC9" w:rsidRPr="00EE44BC" w:rsidRDefault="00931BC9" w:rsidP="00BE682C">
            <w:pPr>
              <w:rPr>
                <w:color w:val="000000"/>
                <w:sz w:val="28"/>
                <w:szCs w:val="28"/>
                <w:shd w:val="clear" w:color="auto" w:fill="FFFFFF"/>
              </w:rPr>
            </w:pP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Нравственность _________________________</w:t>
            </w:r>
          </w:p>
          <w:p w:rsidR="00931BC9" w:rsidRPr="00EE44BC" w:rsidRDefault="00931BC9" w:rsidP="00BE682C">
            <w:pPr>
              <w:rPr>
                <w:color w:val="000000"/>
                <w:sz w:val="28"/>
                <w:szCs w:val="28"/>
                <w:shd w:val="clear" w:color="auto" w:fill="FFFFFF"/>
              </w:rPr>
            </w:pPr>
            <w:r w:rsidRPr="00EE44BC">
              <w:rPr>
                <w:color w:val="000000"/>
                <w:sz w:val="28"/>
                <w:szCs w:val="28"/>
                <w:shd w:val="clear" w:color="auto" w:fill="FFFFFF"/>
              </w:rPr>
              <w:t>______________________________________________________________________________</w:t>
            </w:r>
          </w:p>
          <w:p w:rsidR="00931BC9" w:rsidRPr="00EE44BC" w:rsidRDefault="00931BC9" w:rsidP="00BE682C">
            <w:pPr>
              <w:rPr>
                <w:sz w:val="28"/>
                <w:szCs w:val="28"/>
              </w:rPr>
            </w:pPr>
          </w:p>
        </w:tc>
        <w:tc>
          <w:tcPr>
            <w:tcW w:w="5206" w:type="dxa"/>
            <w:gridSpan w:val="2"/>
          </w:tcPr>
          <w:p w:rsidR="00931BC9" w:rsidRPr="00EE44BC" w:rsidRDefault="00931BC9" w:rsidP="00BE682C">
            <w:pPr>
              <w:rPr>
                <w:sz w:val="28"/>
                <w:szCs w:val="28"/>
              </w:rPr>
            </w:pPr>
            <w:r w:rsidRPr="00EE44BC">
              <w:rPr>
                <w:color w:val="000000"/>
                <w:sz w:val="28"/>
                <w:szCs w:val="28"/>
                <w:shd w:val="clear" w:color="auto" w:fill="FFFFFF"/>
              </w:rPr>
              <w:t>В чём состоит их различие?</w:t>
            </w:r>
            <w:r w:rsidRPr="00EE44BC">
              <w:rPr>
                <w:color w:val="000000"/>
                <w:sz w:val="28"/>
                <w:szCs w:val="28"/>
              </w:rPr>
              <w:br/>
            </w:r>
          </w:p>
        </w:tc>
      </w:tr>
      <w:tr w:rsidR="00931BC9" w:rsidRPr="00EE44BC" w:rsidTr="00931BC9">
        <w:trPr>
          <w:trHeight w:val="325"/>
        </w:trPr>
        <w:tc>
          <w:tcPr>
            <w:tcW w:w="15417" w:type="dxa"/>
            <w:gridSpan w:val="6"/>
          </w:tcPr>
          <w:p w:rsidR="00931BC9" w:rsidRPr="00EE44BC" w:rsidRDefault="00931BC9" w:rsidP="00BE682C">
            <w:pPr>
              <w:jc w:val="center"/>
              <w:rPr>
                <w:b/>
                <w:sz w:val="28"/>
                <w:szCs w:val="28"/>
              </w:rPr>
            </w:pPr>
            <w:r w:rsidRPr="00EE44BC">
              <w:rPr>
                <w:b/>
                <w:sz w:val="28"/>
                <w:szCs w:val="28"/>
              </w:rPr>
              <w:t xml:space="preserve">Задание № 2. </w:t>
            </w:r>
            <w:r w:rsidRPr="00EE44BC">
              <w:t xml:space="preserve"> </w:t>
            </w:r>
            <w:r w:rsidRPr="00EE44BC">
              <w:rPr>
                <w:b/>
                <w:sz w:val="28"/>
                <w:szCs w:val="28"/>
              </w:rPr>
              <w:t xml:space="preserve"> Задания студентам для самостоятельной работы.</w:t>
            </w: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2.1. </w:t>
            </w:r>
            <w:r w:rsidRPr="00EE44BC">
              <w:rPr>
                <w:color w:val="000000"/>
                <w:sz w:val="27"/>
                <w:szCs w:val="27"/>
                <w:shd w:val="clear" w:color="auto" w:fill="FFFFFF"/>
              </w:rPr>
              <w:t xml:space="preserve"> В чём состоит нравственная мотивация поступка?</w:t>
            </w:r>
            <w:r w:rsidRPr="00EE44BC">
              <w:rPr>
                <w:color w:val="000000"/>
                <w:sz w:val="27"/>
                <w:szCs w:val="27"/>
              </w:rPr>
              <w:br/>
            </w:r>
          </w:p>
          <w:p w:rsidR="00931BC9" w:rsidRPr="00EE44BC" w:rsidRDefault="00931BC9" w:rsidP="00BE682C">
            <w:pPr>
              <w:rPr>
                <w:sz w:val="28"/>
                <w:szCs w:val="28"/>
              </w:rPr>
            </w:pPr>
          </w:p>
        </w:tc>
        <w:tc>
          <w:tcPr>
            <w:tcW w:w="10914" w:type="dxa"/>
            <w:gridSpan w:val="5"/>
          </w:tcPr>
          <w:p w:rsidR="00931BC9" w:rsidRPr="00EE44BC" w:rsidRDefault="00931BC9" w:rsidP="00BE682C">
            <w:pPr>
              <w:rPr>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rPr>
              <w:t>2.2</w:t>
            </w:r>
            <w:r w:rsidRPr="00EE44BC">
              <w:rPr>
                <w:b/>
                <w:color w:val="000000"/>
                <w:sz w:val="27"/>
                <w:szCs w:val="27"/>
                <w:shd w:val="clear" w:color="auto" w:fill="FFFFFF"/>
              </w:rPr>
              <w:t>.</w:t>
            </w:r>
            <w:r w:rsidRPr="00EE44BC">
              <w:rPr>
                <w:color w:val="000000"/>
                <w:sz w:val="27"/>
                <w:szCs w:val="27"/>
                <w:shd w:val="clear" w:color="auto" w:fill="FFFFFF"/>
              </w:rPr>
              <w:t xml:space="preserve"> Что такое «человеческая субъективность» и какое значение она име</w:t>
            </w:r>
            <w:r w:rsidRPr="00EE44BC">
              <w:rPr>
                <w:color w:val="000000"/>
                <w:sz w:val="27"/>
                <w:szCs w:val="27"/>
                <w:shd w:val="clear" w:color="auto" w:fill="FFFFFF"/>
              </w:rPr>
              <w:softHyphen/>
              <w:t>ет в осуществлении человеком нравственного выбора?</w:t>
            </w: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2.3.</w:t>
            </w:r>
            <w:r w:rsidRPr="00EE44BC">
              <w:rPr>
                <w:color w:val="000000"/>
                <w:sz w:val="27"/>
                <w:szCs w:val="27"/>
                <w:shd w:val="clear" w:color="auto" w:fill="FFFFFF"/>
              </w:rPr>
              <w:t xml:space="preserve"> Какую роль играет этика в формировании и развитии нравственной жизни общества?</w:t>
            </w:r>
          </w:p>
          <w:p w:rsidR="00931BC9" w:rsidRPr="00EE44BC" w:rsidRDefault="00931BC9" w:rsidP="00BE682C">
            <w:pPr>
              <w:rPr>
                <w:sz w:val="28"/>
                <w:szCs w:val="28"/>
              </w:rPr>
            </w:pP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2.4.</w:t>
            </w:r>
            <w:r w:rsidRPr="00EE44BC">
              <w:rPr>
                <w:color w:val="000000"/>
                <w:sz w:val="27"/>
                <w:szCs w:val="27"/>
                <w:shd w:val="clear" w:color="auto" w:fill="FFFFFF"/>
              </w:rPr>
              <w:t xml:space="preserve"> В чём сущность гуманистической этики? </w:t>
            </w:r>
          </w:p>
          <w:p w:rsidR="00931BC9" w:rsidRPr="00EE44BC" w:rsidRDefault="00931BC9" w:rsidP="00BE682C">
            <w:pPr>
              <w:rPr>
                <w:sz w:val="28"/>
                <w:szCs w:val="28"/>
              </w:rPr>
            </w:pPr>
          </w:p>
          <w:p w:rsidR="00931BC9" w:rsidRPr="00EE44BC" w:rsidRDefault="00931BC9" w:rsidP="00BE682C">
            <w:pPr>
              <w:rPr>
                <w:sz w:val="28"/>
                <w:szCs w:val="28"/>
              </w:rPr>
            </w:pPr>
          </w:p>
        </w:tc>
        <w:tc>
          <w:tcPr>
            <w:tcW w:w="10914"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color w:val="000000"/>
                <w:sz w:val="27"/>
                <w:szCs w:val="27"/>
                <w:shd w:val="clear" w:color="auto" w:fill="FFFFFF"/>
              </w:rPr>
              <w:t xml:space="preserve">2.5. </w:t>
            </w:r>
            <w:r w:rsidRPr="00EE44BC">
              <w:rPr>
                <w:color w:val="000000"/>
                <w:sz w:val="27"/>
                <w:szCs w:val="27"/>
                <w:shd w:val="clear" w:color="auto" w:fill="FFFFFF"/>
              </w:rPr>
              <w:t>Какие последствия для чело</w:t>
            </w:r>
            <w:r w:rsidRPr="00EE44BC">
              <w:rPr>
                <w:color w:val="000000"/>
                <w:sz w:val="27"/>
                <w:szCs w:val="27"/>
                <w:shd w:val="clear" w:color="auto" w:fill="FFFFFF"/>
              </w:rPr>
              <w:softHyphen/>
              <w:t>века имеет его безразличное отношение к самому себе?</w:t>
            </w:r>
            <w:r w:rsidRPr="00EE44BC">
              <w:rPr>
                <w:color w:val="000000"/>
                <w:sz w:val="27"/>
                <w:szCs w:val="27"/>
              </w:rPr>
              <w:br/>
            </w:r>
          </w:p>
        </w:tc>
        <w:tc>
          <w:tcPr>
            <w:tcW w:w="10914" w:type="dxa"/>
            <w:gridSpan w:val="5"/>
          </w:tcPr>
          <w:p w:rsidR="00931BC9" w:rsidRPr="00EE44BC" w:rsidRDefault="00931BC9" w:rsidP="00BE682C">
            <w:pPr>
              <w:rPr>
                <w:b/>
                <w:sz w:val="28"/>
                <w:szCs w:val="28"/>
              </w:rPr>
            </w:pPr>
          </w:p>
        </w:tc>
      </w:tr>
      <w:tr w:rsidR="00931BC9" w:rsidRPr="00EE44BC" w:rsidTr="00931BC9">
        <w:trPr>
          <w:trHeight w:val="244"/>
        </w:trPr>
        <w:tc>
          <w:tcPr>
            <w:tcW w:w="15417" w:type="dxa"/>
            <w:gridSpan w:val="6"/>
          </w:tcPr>
          <w:p w:rsidR="00931BC9" w:rsidRPr="00EE44BC" w:rsidRDefault="00931BC9" w:rsidP="00BE682C">
            <w:pPr>
              <w:jc w:val="center"/>
              <w:rPr>
                <w:b/>
                <w:sz w:val="28"/>
                <w:szCs w:val="28"/>
              </w:rPr>
            </w:pPr>
            <w:r w:rsidRPr="00EE44BC">
              <w:rPr>
                <w:b/>
                <w:sz w:val="28"/>
                <w:szCs w:val="28"/>
              </w:rPr>
              <w:t>Задание № 3.  Контрольные вопросы, тесты, задания по теме:</w:t>
            </w:r>
          </w:p>
        </w:tc>
      </w:tr>
      <w:tr w:rsidR="00931BC9" w:rsidRPr="00EE44BC" w:rsidTr="00931BC9">
        <w:trPr>
          <w:trHeight w:val="503"/>
        </w:trPr>
        <w:tc>
          <w:tcPr>
            <w:tcW w:w="7338" w:type="dxa"/>
            <w:gridSpan w:val="3"/>
          </w:tcPr>
          <w:p w:rsidR="00931BC9" w:rsidRPr="00EE44BC" w:rsidRDefault="00931BC9" w:rsidP="00BE682C">
            <w:pPr>
              <w:rPr>
                <w:color w:val="000000"/>
                <w:sz w:val="27"/>
                <w:szCs w:val="27"/>
                <w:shd w:val="clear" w:color="auto" w:fill="FFFFFF"/>
              </w:rPr>
            </w:pPr>
            <w:r w:rsidRPr="00EE44BC">
              <w:rPr>
                <w:b/>
                <w:color w:val="000000"/>
                <w:sz w:val="27"/>
                <w:szCs w:val="27"/>
                <w:shd w:val="clear" w:color="auto" w:fill="FFFFFF"/>
              </w:rPr>
              <w:t>3.1.</w:t>
            </w:r>
            <w:r w:rsidRPr="00EE44BC">
              <w:rPr>
                <w:color w:val="000000"/>
                <w:sz w:val="27"/>
                <w:szCs w:val="27"/>
                <w:shd w:val="clear" w:color="auto" w:fill="FFFFFF"/>
              </w:rPr>
              <w:t xml:space="preserve"> Что такое авторитет и какие формы авторитета существуют? </w:t>
            </w:r>
          </w:p>
          <w:p w:rsidR="00931BC9" w:rsidRPr="00EE44BC" w:rsidRDefault="00931BC9" w:rsidP="00BE682C">
            <w:pPr>
              <w:rPr>
                <w:b/>
                <w:sz w:val="28"/>
                <w:szCs w:val="28"/>
              </w:rPr>
            </w:pPr>
          </w:p>
        </w:tc>
        <w:tc>
          <w:tcPr>
            <w:tcW w:w="8079" w:type="dxa"/>
            <w:gridSpan w:val="3"/>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Роль рационального и иррационального авторитетов в системе морального регулирования. </w:t>
            </w: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color w:val="000000"/>
                <w:sz w:val="27"/>
                <w:szCs w:val="27"/>
                <w:shd w:val="clear" w:color="auto" w:fill="FFFFFF"/>
              </w:rPr>
            </w:pPr>
          </w:p>
          <w:p w:rsidR="00931BC9" w:rsidRPr="00EE44BC" w:rsidRDefault="00931BC9" w:rsidP="00BE682C">
            <w:pPr>
              <w:rPr>
                <w:b/>
                <w:sz w:val="28"/>
                <w:szCs w:val="28"/>
              </w:rPr>
            </w:pPr>
          </w:p>
        </w:tc>
      </w:tr>
      <w:tr w:rsidR="00931BC9" w:rsidRPr="00EE44BC" w:rsidTr="00931BC9">
        <w:trPr>
          <w:trHeight w:val="503"/>
        </w:trPr>
        <w:tc>
          <w:tcPr>
            <w:tcW w:w="15417" w:type="dxa"/>
            <w:gridSpan w:val="6"/>
          </w:tcPr>
          <w:p w:rsidR="00931BC9" w:rsidRPr="00EE44BC" w:rsidRDefault="00931BC9" w:rsidP="00BE682C">
            <w:pPr>
              <w:rPr>
                <w:sz w:val="28"/>
                <w:szCs w:val="28"/>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3C1504" w:rsidP="00EB1C39">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16</w:t>
      </w:r>
      <w:r w:rsidR="00931BC9" w:rsidRPr="00EE44BC">
        <w:rPr>
          <w:rFonts w:ascii="Calibri" w:eastAsia="Calibri" w:hAnsi="Calibri" w:cs="Times New Roman"/>
          <w:sz w:val="28"/>
          <w:szCs w:val="28"/>
        </w:rPr>
        <w:t xml:space="preserve">  </w:t>
      </w:r>
      <w:r w:rsidR="00931BC9" w:rsidRPr="00EE44BC">
        <w:rPr>
          <w:rFonts w:ascii="Times New Roman" w:eastAsia="Calibri" w:hAnsi="Times New Roman" w:cs="Times New Roman"/>
          <w:b/>
          <w:sz w:val="28"/>
          <w:szCs w:val="28"/>
        </w:rPr>
        <w:t>Социальной философия.</w:t>
      </w:r>
    </w:p>
    <w:tbl>
      <w:tblPr>
        <w:tblStyle w:val="12"/>
        <w:tblpPr w:leftFromText="180" w:rightFromText="180" w:vertAnchor="text" w:horzAnchor="margin" w:tblpY="798"/>
        <w:tblW w:w="15559" w:type="dxa"/>
        <w:tblLayout w:type="fixed"/>
        <w:tblLook w:val="01E0" w:firstRow="1" w:lastRow="1" w:firstColumn="1" w:lastColumn="1" w:noHBand="0" w:noVBand="0"/>
      </w:tblPr>
      <w:tblGrid>
        <w:gridCol w:w="5637"/>
        <w:gridCol w:w="1417"/>
        <w:gridCol w:w="567"/>
        <w:gridCol w:w="567"/>
        <w:gridCol w:w="284"/>
        <w:gridCol w:w="2409"/>
        <w:gridCol w:w="4678"/>
      </w:tblGrid>
      <w:tr w:rsidR="00931BC9" w:rsidRPr="00EE44BC" w:rsidTr="00931BC9">
        <w:trPr>
          <w:trHeight w:val="536"/>
        </w:trPr>
        <w:tc>
          <w:tcPr>
            <w:tcW w:w="7054" w:type="dxa"/>
            <w:gridSpan w:val="2"/>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Выполнение тестовых заданий по вопросам социальной философии </w:t>
            </w:r>
          </w:p>
          <w:p w:rsidR="00931BC9" w:rsidRPr="00EE44BC" w:rsidRDefault="00931BC9" w:rsidP="00BE682C">
            <w:pPr>
              <w:rPr>
                <w:color w:val="1B1F21"/>
                <w:sz w:val="28"/>
                <w:szCs w:val="28"/>
                <w:shd w:val="clear" w:color="auto" w:fill="FFFFFF"/>
              </w:rPr>
            </w:pPr>
            <w:r w:rsidRPr="00EE44BC">
              <w:rPr>
                <w:sz w:val="28"/>
                <w:szCs w:val="28"/>
              </w:rPr>
              <w:t xml:space="preserve">Цели работы:   </w:t>
            </w:r>
            <w:r w:rsidRPr="00EE44BC">
              <w:rPr>
                <w:color w:val="1B1F21"/>
                <w:sz w:val="28"/>
                <w:szCs w:val="28"/>
                <w:shd w:val="clear" w:color="auto" w:fill="FFFFFF"/>
              </w:rPr>
              <w:t xml:space="preserve"> Контроль качества знаний по теме.</w:t>
            </w:r>
          </w:p>
          <w:p w:rsidR="00931BC9" w:rsidRPr="00EE44BC" w:rsidRDefault="00931BC9" w:rsidP="00BE682C">
            <w:pPr>
              <w:rPr>
                <w:color w:val="1B1F21"/>
                <w:sz w:val="28"/>
                <w:szCs w:val="28"/>
                <w:shd w:val="clear" w:color="auto" w:fill="FFFFFF"/>
              </w:rPr>
            </w:pPr>
          </w:p>
          <w:p w:rsidR="00931BC9" w:rsidRPr="00EE44BC" w:rsidRDefault="00931BC9" w:rsidP="00BE682C">
            <w:pPr>
              <w:rPr>
                <w:b/>
                <w:sz w:val="28"/>
                <w:szCs w:val="28"/>
              </w:rPr>
            </w:pPr>
            <w:r w:rsidRPr="00EE44BC">
              <w:rPr>
                <w:sz w:val="28"/>
                <w:szCs w:val="28"/>
              </w:rPr>
              <w:t xml:space="preserve">ВЫПОЛНЕНИЕ РАБОТЫ </w:t>
            </w:r>
            <w:r w:rsidRPr="00EE44BC">
              <w:rPr>
                <w:b/>
                <w:sz w:val="28"/>
                <w:szCs w:val="28"/>
              </w:rPr>
              <w:t>Вариант 3</w:t>
            </w:r>
          </w:p>
        </w:tc>
        <w:tc>
          <w:tcPr>
            <w:tcW w:w="3827" w:type="dxa"/>
            <w:gridSpan w:val="4"/>
          </w:tcPr>
          <w:p w:rsidR="00931BC9" w:rsidRPr="00EE44BC" w:rsidRDefault="00931BC9" w:rsidP="00BE682C">
            <w:pPr>
              <w:rPr>
                <w:sz w:val="28"/>
                <w:szCs w:val="28"/>
              </w:rPr>
            </w:pPr>
            <w:r w:rsidRPr="00EE44BC">
              <w:rPr>
                <w:sz w:val="28"/>
                <w:szCs w:val="28"/>
              </w:rPr>
              <w:t>Группа</w:t>
            </w:r>
          </w:p>
        </w:tc>
        <w:tc>
          <w:tcPr>
            <w:tcW w:w="4678" w:type="dxa"/>
          </w:tcPr>
          <w:p w:rsidR="00931BC9" w:rsidRPr="00EE44BC" w:rsidRDefault="00931BC9" w:rsidP="00BE682C">
            <w:pPr>
              <w:ind w:right="-249"/>
              <w:rPr>
                <w:sz w:val="28"/>
                <w:szCs w:val="28"/>
              </w:rPr>
            </w:pPr>
            <w:r w:rsidRPr="00EE44BC">
              <w:rPr>
                <w:sz w:val="28"/>
                <w:szCs w:val="28"/>
              </w:rPr>
              <w:t>Дата:</w:t>
            </w:r>
          </w:p>
        </w:tc>
      </w:tr>
      <w:tr w:rsidR="00931BC9" w:rsidRPr="00EE44BC" w:rsidTr="00931BC9">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3827" w:type="dxa"/>
            <w:gridSpan w:val="4"/>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678"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347"/>
        </w:trPr>
        <w:tc>
          <w:tcPr>
            <w:tcW w:w="7054" w:type="dxa"/>
            <w:gridSpan w:val="2"/>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505" w:type="dxa"/>
            <w:gridSpan w:val="5"/>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rPr>
          <w:trHeight w:val="281"/>
        </w:trPr>
        <w:tc>
          <w:tcPr>
            <w:tcW w:w="15559" w:type="dxa"/>
            <w:gridSpan w:val="7"/>
          </w:tcPr>
          <w:p w:rsidR="00931BC9" w:rsidRPr="00EE44BC" w:rsidRDefault="00931BC9" w:rsidP="00BE682C">
            <w:pPr>
              <w:jc w:val="center"/>
              <w:rPr>
                <w:b/>
                <w:sz w:val="28"/>
                <w:szCs w:val="28"/>
              </w:rPr>
            </w:pPr>
            <w:r w:rsidRPr="00EE44BC">
              <w:rPr>
                <w:b/>
                <w:sz w:val="28"/>
                <w:szCs w:val="28"/>
              </w:rPr>
              <w:t>Задание № 1.  Контрольные вопросы, тесты, задания по теме:</w:t>
            </w:r>
          </w:p>
        </w:tc>
      </w:tr>
      <w:tr w:rsidR="00931BC9" w:rsidRPr="00EE44BC" w:rsidTr="00931BC9">
        <w:trPr>
          <w:trHeight w:val="669"/>
        </w:trPr>
        <w:tc>
          <w:tcPr>
            <w:tcW w:w="5637" w:type="dxa"/>
          </w:tcPr>
          <w:p w:rsidR="00931BC9" w:rsidRPr="00EE44BC" w:rsidRDefault="00931BC9" w:rsidP="00BE682C">
            <w:r w:rsidRPr="00EE44BC">
              <w:rPr>
                <w:b/>
                <w:color w:val="000000"/>
                <w:sz w:val="28"/>
                <w:szCs w:val="28"/>
                <w:shd w:val="clear" w:color="auto" w:fill="FFFFFF"/>
              </w:rPr>
              <w:t>1.1</w:t>
            </w:r>
            <w:r w:rsidRPr="00EE44BC">
              <w:rPr>
                <w:i/>
                <w:iCs/>
                <w:color w:val="000000"/>
                <w:sz w:val="27"/>
                <w:szCs w:val="27"/>
                <w:shd w:val="clear" w:color="auto" w:fill="FFFFFF"/>
              </w:rPr>
              <w:t>.</w:t>
            </w:r>
            <w:r w:rsidRPr="00EE44BC">
              <w:rPr>
                <w:color w:val="000000"/>
                <w:sz w:val="27"/>
                <w:szCs w:val="27"/>
                <w:shd w:val="clear" w:color="auto" w:fill="FFFFFF"/>
              </w:rPr>
              <w:t xml:space="preserve"> Укажите верное суждение:</w:t>
            </w:r>
            <w:r w:rsidRPr="00EE44BC">
              <w:rPr>
                <w:color w:val="000000"/>
                <w:sz w:val="27"/>
                <w:szCs w:val="27"/>
              </w:rPr>
              <w:br/>
            </w:r>
            <w:r w:rsidRPr="00EE44BC">
              <w:rPr>
                <w:color w:val="000000"/>
                <w:sz w:val="27"/>
                <w:szCs w:val="27"/>
              </w:rPr>
              <w:br/>
            </w:r>
            <w:r w:rsidRPr="00EE44BC">
              <w:rPr>
                <w:color w:val="000000"/>
                <w:sz w:val="27"/>
                <w:szCs w:val="27"/>
              </w:rPr>
              <w:br/>
            </w:r>
          </w:p>
          <w:p w:rsidR="00931BC9" w:rsidRPr="00EE44BC" w:rsidRDefault="00931BC9" w:rsidP="00BE682C">
            <w:pPr>
              <w:shd w:val="clear" w:color="auto" w:fill="FFFFFF"/>
              <w:rPr>
                <w:sz w:val="28"/>
                <w:szCs w:val="28"/>
              </w:rPr>
            </w:pPr>
          </w:p>
        </w:tc>
        <w:tc>
          <w:tcPr>
            <w:tcW w:w="9922" w:type="dxa"/>
            <w:gridSpan w:val="6"/>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понятие «человек» обозначает чисто природные, биологические качества</w:t>
            </w:r>
            <w:r w:rsidRPr="00EE44BC">
              <w:rPr>
                <w:color w:val="000000"/>
                <w:sz w:val="27"/>
                <w:szCs w:val="27"/>
              </w:rPr>
              <w:t xml:space="preserve"> </w:t>
            </w:r>
            <w:r w:rsidRPr="00EE44BC">
              <w:rPr>
                <w:color w:val="000000"/>
                <w:sz w:val="27"/>
                <w:szCs w:val="27"/>
                <w:shd w:val="clear" w:color="auto" w:fill="FFFFFF"/>
              </w:rPr>
              <w:t>личности;</w:t>
            </w:r>
            <w:r w:rsidRPr="00EE44BC">
              <w:rPr>
                <w:color w:val="000000"/>
                <w:sz w:val="27"/>
                <w:szCs w:val="27"/>
              </w:rPr>
              <w:br/>
            </w:r>
            <w:r w:rsidRPr="00EE44BC">
              <w:rPr>
                <w:color w:val="000000"/>
                <w:sz w:val="27"/>
                <w:szCs w:val="27"/>
                <w:shd w:val="clear" w:color="auto" w:fill="FFFFFF"/>
              </w:rPr>
              <w:t>б) понятие «человек» обозначает только социальные качества личности;</w:t>
            </w:r>
            <w:r w:rsidRPr="00EE44BC">
              <w:rPr>
                <w:color w:val="000000"/>
                <w:sz w:val="27"/>
                <w:szCs w:val="27"/>
              </w:rPr>
              <w:br/>
            </w:r>
            <w:r w:rsidRPr="00EE44BC">
              <w:rPr>
                <w:color w:val="000000"/>
                <w:sz w:val="27"/>
                <w:szCs w:val="27"/>
                <w:shd w:val="clear" w:color="auto" w:fill="FFFFFF"/>
              </w:rPr>
              <w:t>в) понятие «личность» обозначает как природные, так и биологические</w:t>
            </w:r>
            <w:r w:rsidRPr="00EE44BC">
              <w:rPr>
                <w:color w:val="000000"/>
                <w:sz w:val="27"/>
                <w:szCs w:val="27"/>
              </w:rPr>
              <w:br/>
            </w:r>
            <w:r w:rsidRPr="00EE44BC">
              <w:rPr>
                <w:color w:val="000000"/>
                <w:sz w:val="27"/>
                <w:szCs w:val="27"/>
                <w:shd w:val="clear" w:color="auto" w:fill="FFFFFF"/>
              </w:rPr>
              <w:t>качества человека;</w:t>
            </w:r>
            <w:r w:rsidRPr="00EE44BC">
              <w:rPr>
                <w:color w:val="000000"/>
                <w:sz w:val="27"/>
                <w:szCs w:val="27"/>
              </w:rPr>
              <w:br/>
            </w:r>
            <w:r w:rsidRPr="00EE44BC">
              <w:rPr>
                <w:color w:val="000000"/>
                <w:sz w:val="27"/>
                <w:szCs w:val="27"/>
                <w:shd w:val="clear" w:color="auto" w:fill="FFFFFF"/>
              </w:rPr>
              <w:t>г) понятие «личность» обозначает совокупность социальных качеств</w:t>
            </w:r>
            <w:r w:rsidRPr="00EE44BC">
              <w:rPr>
                <w:color w:val="000000"/>
                <w:sz w:val="27"/>
                <w:szCs w:val="27"/>
              </w:rPr>
              <w:t xml:space="preserve"> </w:t>
            </w:r>
            <w:r w:rsidRPr="00EE44BC">
              <w:rPr>
                <w:color w:val="000000"/>
                <w:sz w:val="27"/>
                <w:szCs w:val="27"/>
                <w:shd w:val="clear" w:color="auto" w:fill="FFFFFF"/>
              </w:rPr>
              <w:t>человека;</w:t>
            </w:r>
            <w:r w:rsidRPr="00EE44BC">
              <w:rPr>
                <w:color w:val="000000"/>
                <w:sz w:val="27"/>
                <w:szCs w:val="27"/>
              </w:rPr>
              <w:br/>
            </w:r>
            <w:r w:rsidRPr="00EE44BC">
              <w:rPr>
                <w:color w:val="000000"/>
                <w:sz w:val="27"/>
                <w:szCs w:val="27"/>
                <w:shd w:val="clear" w:color="auto" w:fill="FFFFFF"/>
              </w:rPr>
              <w:t>д) понятие «личность» обозначает совокупность биологических качеств</w:t>
            </w:r>
            <w:r w:rsidRPr="00EE44BC">
              <w:rPr>
                <w:color w:val="000000"/>
                <w:sz w:val="27"/>
                <w:szCs w:val="27"/>
              </w:rPr>
              <w:t xml:space="preserve"> </w:t>
            </w:r>
            <w:r w:rsidRPr="00EE44BC">
              <w:rPr>
                <w:color w:val="000000"/>
                <w:sz w:val="27"/>
                <w:szCs w:val="27"/>
                <w:shd w:val="clear" w:color="auto" w:fill="FFFFFF"/>
              </w:rPr>
              <w:t>человека.</w:t>
            </w:r>
          </w:p>
        </w:tc>
      </w:tr>
      <w:tr w:rsidR="00931BC9" w:rsidRPr="00EE44BC" w:rsidTr="00931BC9">
        <w:trPr>
          <w:trHeight w:val="503"/>
        </w:trPr>
        <w:tc>
          <w:tcPr>
            <w:tcW w:w="5637" w:type="dxa"/>
          </w:tcPr>
          <w:p w:rsidR="00931BC9" w:rsidRPr="00EE44BC" w:rsidRDefault="00931BC9" w:rsidP="00BE682C">
            <w:pPr>
              <w:rPr>
                <w:b/>
                <w:sz w:val="28"/>
                <w:szCs w:val="28"/>
              </w:rPr>
            </w:pPr>
            <w:r w:rsidRPr="00EE44BC">
              <w:rPr>
                <w:b/>
                <w:color w:val="000000"/>
                <w:sz w:val="28"/>
                <w:szCs w:val="28"/>
                <w:shd w:val="clear" w:color="auto" w:fill="FFFFFF"/>
              </w:rPr>
              <w:t>1.2.</w:t>
            </w:r>
            <w:r w:rsidRPr="00EE44BC">
              <w:rPr>
                <w:color w:val="000000"/>
                <w:sz w:val="28"/>
                <w:szCs w:val="28"/>
                <w:shd w:val="clear" w:color="auto" w:fill="FFFFFF"/>
              </w:rPr>
              <w:t xml:space="preserve"> </w:t>
            </w:r>
            <w:r w:rsidRPr="00EE44BC">
              <w:rPr>
                <w:color w:val="000000"/>
                <w:sz w:val="27"/>
                <w:szCs w:val="27"/>
                <w:shd w:val="clear" w:color="auto" w:fill="FFFFFF"/>
              </w:rPr>
              <w:t xml:space="preserve"> В какой концепции был сделан вывод о решающей роли труда в процессе</w:t>
            </w:r>
            <w:r w:rsidRPr="00EE44BC">
              <w:rPr>
                <w:color w:val="000000"/>
                <w:sz w:val="27"/>
                <w:szCs w:val="27"/>
              </w:rPr>
              <w:t xml:space="preserve"> </w:t>
            </w:r>
            <w:r w:rsidRPr="00EE44BC">
              <w:rPr>
                <w:color w:val="000000"/>
                <w:sz w:val="27"/>
                <w:szCs w:val="27"/>
                <w:shd w:val="clear" w:color="auto" w:fill="FFFFFF"/>
              </w:rPr>
              <w:t>возникновения человека?</w:t>
            </w:r>
          </w:p>
        </w:tc>
        <w:tc>
          <w:tcPr>
            <w:tcW w:w="9922" w:type="dxa"/>
            <w:gridSpan w:val="6"/>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в философии марксизма; б) в экзистенциализме;</w:t>
            </w:r>
            <w:r w:rsidRPr="00EE44BC">
              <w:rPr>
                <w:color w:val="000000"/>
                <w:sz w:val="27"/>
                <w:szCs w:val="27"/>
              </w:rPr>
              <w:br/>
            </w:r>
            <w:r w:rsidRPr="00EE44BC">
              <w:rPr>
                <w:color w:val="000000"/>
                <w:sz w:val="27"/>
                <w:szCs w:val="27"/>
                <w:shd w:val="clear" w:color="auto" w:fill="FFFFFF"/>
              </w:rPr>
              <w:t>в) в теории психоанализа; г) в философии позитивизма;</w:t>
            </w:r>
            <w:r w:rsidRPr="00EE44BC">
              <w:rPr>
                <w:color w:val="000000"/>
                <w:sz w:val="27"/>
                <w:szCs w:val="27"/>
              </w:rPr>
              <w:br/>
            </w:r>
            <w:r w:rsidRPr="00EE44BC">
              <w:rPr>
                <w:color w:val="000000"/>
                <w:sz w:val="27"/>
                <w:szCs w:val="27"/>
                <w:shd w:val="clear" w:color="auto" w:fill="FFFFFF"/>
              </w:rPr>
              <w:t>д) в религиозной концепции.</w:t>
            </w:r>
          </w:p>
        </w:tc>
      </w:tr>
      <w:tr w:rsidR="00931BC9" w:rsidRPr="00EE44BC" w:rsidTr="00931BC9">
        <w:trPr>
          <w:trHeight w:val="503"/>
        </w:trPr>
        <w:tc>
          <w:tcPr>
            <w:tcW w:w="5637" w:type="dxa"/>
          </w:tcPr>
          <w:p w:rsidR="00931BC9" w:rsidRPr="00EE44BC" w:rsidRDefault="00931BC9" w:rsidP="00BE682C">
            <w:pPr>
              <w:rPr>
                <w:sz w:val="28"/>
                <w:szCs w:val="28"/>
              </w:rPr>
            </w:pPr>
            <w:r w:rsidRPr="00EE44BC">
              <w:rPr>
                <w:b/>
                <w:color w:val="000000"/>
                <w:sz w:val="28"/>
                <w:szCs w:val="28"/>
                <w:shd w:val="clear" w:color="auto" w:fill="FFFFFF"/>
              </w:rPr>
              <w:t xml:space="preserve">1.3. </w:t>
            </w:r>
            <w:r w:rsidRPr="00EE44BC">
              <w:rPr>
                <w:color w:val="000000"/>
                <w:sz w:val="27"/>
                <w:szCs w:val="27"/>
                <w:shd w:val="clear" w:color="auto" w:fill="FFFFFF"/>
              </w:rPr>
              <w:t>В какой из перечисленных ниже философских теорий отрицается, что человек по своей сущности есть « Homo sapiens»?</w:t>
            </w:r>
          </w:p>
        </w:tc>
        <w:tc>
          <w:tcPr>
            <w:tcW w:w="9922" w:type="dxa"/>
            <w:gridSpan w:val="6"/>
          </w:tcPr>
          <w:p w:rsidR="00931BC9" w:rsidRPr="00EE44BC" w:rsidRDefault="00931BC9" w:rsidP="00BE682C">
            <w:pPr>
              <w:rPr>
                <w:b/>
                <w:sz w:val="28"/>
                <w:szCs w:val="28"/>
              </w:rPr>
            </w:pPr>
            <w:r w:rsidRPr="00EE44BC">
              <w:rPr>
                <w:color w:val="000000"/>
                <w:sz w:val="27"/>
                <w:szCs w:val="27"/>
                <w:shd w:val="clear" w:color="auto" w:fill="FFFFFF"/>
              </w:rPr>
              <w:t>а) в экзистенциализме; б) в «философии жизни»;</w:t>
            </w:r>
            <w:r w:rsidRPr="00EE44BC">
              <w:rPr>
                <w:color w:val="000000"/>
                <w:sz w:val="27"/>
                <w:szCs w:val="27"/>
              </w:rPr>
              <w:br/>
            </w:r>
            <w:r w:rsidRPr="00EE44BC">
              <w:rPr>
                <w:color w:val="000000"/>
                <w:sz w:val="27"/>
                <w:szCs w:val="27"/>
                <w:shd w:val="clear" w:color="auto" w:fill="FFFFFF"/>
              </w:rPr>
              <w:t>в) в марксизме; г) в философии психоанализа;</w:t>
            </w:r>
            <w:r w:rsidRPr="00EE44BC">
              <w:rPr>
                <w:color w:val="000000"/>
                <w:sz w:val="27"/>
                <w:szCs w:val="27"/>
              </w:rPr>
              <w:br/>
            </w:r>
            <w:r w:rsidRPr="00EE44BC">
              <w:rPr>
                <w:color w:val="000000"/>
                <w:sz w:val="27"/>
                <w:szCs w:val="27"/>
                <w:shd w:val="clear" w:color="auto" w:fill="FFFFFF"/>
              </w:rPr>
              <w:t>д) в философии позитивизма.</w:t>
            </w:r>
          </w:p>
        </w:tc>
      </w:tr>
      <w:tr w:rsidR="00931BC9" w:rsidRPr="00EE44BC" w:rsidTr="00931BC9">
        <w:trPr>
          <w:trHeight w:val="503"/>
        </w:trPr>
        <w:tc>
          <w:tcPr>
            <w:tcW w:w="5637" w:type="dxa"/>
          </w:tcPr>
          <w:p w:rsidR="00931BC9" w:rsidRPr="00EE44BC" w:rsidRDefault="00931BC9" w:rsidP="00BE682C">
            <w:pPr>
              <w:rPr>
                <w:b/>
                <w:sz w:val="28"/>
                <w:szCs w:val="28"/>
              </w:rPr>
            </w:pPr>
            <w:r w:rsidRPr="00EE44BC">
              <w:rPr>
                <w:b/>
                <w:color w:val="000000"/>
                <w:sz w:val="28"/>
                <w:szCs w:val="28"/>
                <w:shd w:val="clear" w:color="auto" w:fill="FFFFFF"/>
              </w:rPr>
              <w:t>1.4.</w:t>
            </w:r>
            <w:r w:rsidRPr="00EE44BC">
              <w:rPr>
                <w:color w:val="000000"/>
                <w:sz w:val="28"/>
                <w:szCs w:val="28"/>
                <w:shd w:val="clear" w:color="auto" w:fill="FFFFFF"/>
              </w:rPr>
              <w:t xml:space="preserve"> </w:t>
            </w:r>
            <w:r w:rsidRPr="00EE44BC">
              <w:rPr>
                <w:color w:val="000000"/>
                <w:sz w:val="27"/>
                <w:szCs w:val="27"/>
                <w:shd w:val="clear" w:color="auto" w:fill="FFFFFF"/>
              </w:rPr>
              <w:t>4.Какое из приведенных ниже высказываний соответствует экзистенциальному пониманию человеческой свободы?</w:t>
            </w:r>
            <w:r w:rsidRPr="00EE44BC">
              <w:rPr>
                <w:color w:val="000000"/>
                <w:sz w:val="27"/>
                <w:szCs w:val="27"/>
              </w:rPr>
              <w:br/>
            </w:r>
          </w:p>
        </w:tc>
        <w:tc>
          <w:tcPr>
            <w:tcW w:w="9922" w:type="dxa"/>
            <w:gridSpan w:val="6"/>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а) свобода человека подобна «свободе» камня, который летит и воображает,</w:t>
            </w:r>
            <w:r w:rsidRPr="00EE44BC">
              <w:rPr>
                <w:color w:val="000000"/>
                <w:sz w:val="27"/>
                <w:szCs w:val="27"/>
              </w:rPr>
              <w:t xml:space="preserve"> </w:t>
            </w:r>
            <w:r w:rsidRPr="00EE44BC">
              <w:rPr>
                <w:color w:val="000000"/>
                <w:sz w:val="27"/>
                <w:szCs w:val="27"/>
                <w:shd w:val="clear" w:color="auto" w:fill="FFFFFF"/>
              </w:rPr>
              <w:t>что он абсолютно свободен;</w:t>
            </w:r>
            <w:r w:rsidRPr="00EE44BC">
              <w:rPr>
                <w:color w:val="000000"/>
                <w:sz w:val="27"/>
                <w:szCs w:val="27"/>
              </w:rPr>
              <w:br/>
            </w:r>
            <w:r w:rsidRPr="00EE44BC">
              <w:rPr>
                <w:color w:val="000000"/>
                <w:sz w:val="27"/>
                <w:szCs w:val="27"/>
                <w:shd w:val="clear" w:color="auto" w:fill="FFFFFF"/>
              </w:rPr>
              <w:t>б) свобода человека заключается не в освобождении от законов природы, а</w:t>
            </w:r>
            <w:r w:rsidRPr="00EE44BC">
              <w:rPr>
                <w:color w:val="000000"/>
                <w:sz w:val="27"/>
                <w:szCs w:val="27"/>
              </w:rPr>
              <w:t xml:space="preserve"> </w:t>
            </w:r>
            <w:r w:rsidRPr="00EE44BC">
              <w:rPr>
                <w:color w:val="000000"/>
                <w:sz w:val="27"/>
                <w:szCs w:val="27"/>
                <w:shd w:val="clear" w:color="auto" w:fill="FFFFFF"/>
              </w:rPr>
              <w:t>в познании объективных законов и деятельности в соответствии с ними;</w:t>
            </w:r>
            <w:r w:rsidRPr="00EE44BC">
              <w:rPr>
                <w:color w:val="000000"/>
                <w:sz w:val="27"/>
                <w:szCs w:val="27"/>
              </w:rPr>
              <w:br/>
            </w:r>
            <w:r w:rsidRPr="00EE44BC">
              <w:rPr>
                <w:color w:val="000000"/>
                <w:sz w:val="27"/>
                <w:szCs w:val="27"/>
                <w:shd w:val="clear" w:color="auto" w:fill="FFFFFF"/>
              </w:rPr>
              <w:t>в) человек абсолютно свободен и отвечает за все, что делает в этом мире;</w:t>
            </w:r>
            <w:r w:rsidRPr="00EE44BC">
              <w:rPr>
                <w:color w:val="000000"/>
                <w:sz w:val="27"/>
                <w:szCs w:val="27"/>
              </w:rPr>
              <w:br/>
            </w:r>
            <w:r w:rsidRPr="00EE44BC">
              <w:rPr>
                <w:color w:val="000000"/>
                <w:sz w:val="27"/>
                <w:szCs w:val="27"/>
                <w:shd w:val="clear" w:color="auto" w:fill="FFFFFF"/>
              </w:rPr>
              <w:t>г) без свободы зла человек был бы « автоматом добра»;</w:t>
            </w:r>
            <w:r w:rsidRPr="00EE44BC">
              <w:rPr>
                <w:color w:val="000000"/>
                <w:sz w:val="27"/>
                <w:szCs w:val="27"/>
              </w:rPr>
              <w:br/>
            </w:r>
            <w:r w:rsidRPr="00EE44BC">
              <w:rPr>
                <w:color w:val="000000"/>
                <w:sz w:val="27"/>
                <w:szCs w:val="27"/>
                <w:shd w:val="clear" w:color="auto" w:fill="FFFFFF"/>
              </w:rPr>
              <w:t>д) свобода человека – иллюзия, мир – царство жесткой необходимости.</w:t>
            </w:r>
          </w:p>
          <w:p w:rsidR="00931BC9" w:rsidRPr="00EE44BC" w:rsidRDefault="00931BC9" w:rsidP="00BE682C">
            <w:pPr>
              <w:rPr>
                <w:color w:val="000000"/>
                <w:sz w:val="27"/>
                <w:szCs w:val="27"/>
                <w:shd w:val="clear" w:color="auto" w:fill="FFFFFF"/>
              </w:rPr>
            </w:pPr>
          </w:p>
        </w:tc>
      </w:tr>
      <w:tr w:rsidR="00931BC9" w:rsidRPr="00EE44BC" w:rsidTr="00931BC9">
        <w:trPr>
          <w:trHeight w:val="503"/>
        </w:trPr>
        <w:tc>
          <w:tcPr>
            <w:tcW w:w="7621" w:type="dxa"/>
            <w:gridSpan w:val="3"/>
          </w:tcPr>
          <w:p w:rsidR="00931BC9" w:rsidRPr="00EE44BC" w:rsidRDefault="00931BC9" w:rsidP="00BE682C">
            <w:pPr>
              <w:rPr>
                <w:b/>
                <w:sz w:val="28"/>
                <w:szCs w:val="28"/>
              </w:rPr>
            </w:pPr>
            <w:r w:rsidRPr="00EE44BC">
              <w:rPr>
                <w:b/>
                <w:color w:val="000000"/>
                <w:sz w:val="28"/>
                <w:szCs w:val="28"/>
                <w:shd w:val="clear" w:color="auto" w:fill="FFFFFF"/>
              </w:rPr>
              <w:t>1.5.</w:t>
            </w:r>
            <w:r w:rsidRPr="00EE44BC">
              <w:rPr>
                <w:color w:val="000000"/>
                <w:sz w:val="27"/>
                <w:szCs w:val="27"/>
                <w:shd w:val="clear" w:color="auto" w:fill="FFFFFF"/>
              </w:rPr>
              <w:t xml:space="preserve"> Автором определения свободы человека как « познанной необходимости»</w:t>
            </w:r>
            <w:r w:rsidRPr="00EE44BC">
              <w:rPr>
                <w:color w:val="000000"/>
                <w:sz w:val="27"/>
                <w:szCs w:val="27"/>
              </w:rPr>
              <w:t xml:space="preserve"> </w:t>
            </w:r>
            <w:r w:rsidRPr="00EE44BC">
              <w:rPr>
                <w:color w:val="000000"/>
                <w:sz w:val="27"/>
                <w:szCs w:val="27"/>
                <w:shd w:val="clear" w:color="auto" w:fill="FFFFFF"/>
              </w:rPr>
              <w:t>является:</w:t>
            </w:r>
          </w:p>
        </w:tc>
        <w:tc>
          <w:tcPr>
            <w:tcW w:w="7938" w:type="dxa"/>
            <w:gridSpan w:val="4"/>
          </w:tcPr>
          <w:p w:rsidR="00931BC9" w:rsidRPr="00EE44BC" w:rsidRDefault="00931BC9" w:rsidP="00BE682C">
            <w:pPr>
              <w:rPr>
                <w:color w:val="000000"/>
                <w:sz w:val="27"/>
                <w:szCs w:val="27"/>
              </w:rPr>
            </w:pPr>
            <w:r w:rsidRPr="00EE44BC">
              <w:rPr>
                <w:color w:val="000000"/>
                <w:sz w:val="27"/>
                <w:szCs w:val="27"/>
                <w:shd w:val="clear" w:color="auto" w:fill="FFFFFF"/>
              </w:rPr>
              <w:t>а) Платон;                     б) Б. Спиноза;         в) Ф. Ницше;</w:t>
            </w:r>
            <w:r w:rsidRPr="00EE44BC">
              <w:rPr>
                <w:color w:val="000000"/>
                <w:sz w:val="27"/>
                <w:szCs w:val="27"/>
              </w:rPr>
              <w:t xml:space="preserve">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г) З. Фрейд;                   д) Ж.-П. Сартр.</w:t>
            </w:r>
          </w:p>
        </w:tc>
      </w:tr>
      <w:tr w:rsidR="00931BC9" w:rsidRPr="00EE44BC" w:rsidTr="00931BC9">
        <w:trPr>
          <w:trHeight w:val="503"/>
        </w:trPr>
        <w:tc>
          <w:tcPr>
            <w:tcW w:w="7621" w:type="dxa"/>
            <w:gridSpan w:val="3"/>
          </w:tcPr>
          <w:p w:rsidR="00931BC9" w:rsidRPr="00EE44BC" w:rsidRDefault="00931BC9" w:rsidP="00BE682C">
            <w:pPr>
              <w:rPr>
                <w:color w:val="000000"/>
                <w:sz w:val="28"/>
                <w:szCs w:val="28"/>
                <w:shd w:val="clear" w:color="auto" w:fill="FFFFFF"/>
              </w:rPr>
            </w:pPr>
            <w:r w:rsidRPr="00EE44BC">
              <w:rPr>
                <w:b/>
                <w:color w:val="000000"/>
                <w:sz w:val="28"/>
                <w:szCs w:val="28"/>
                <w:shd w:val="clear" w:color="auto" w:fill="FFFFFF"/>
              </w:rPr>
              <w:t>1.6.</w:t>
            </w:r>
            <w:r w:rsidRPr="00EE44BC">
              <w:rPr>
                <w:color w:val="000000"/>
                <w:sz w:val="28"/>
                <w:szCs w:val="28"/>
                <w:shd w:val="clear" w:color="auto" w:fill="FFFFFF"/>
              </w:rPr>
              <w:t xml:space="preserve"> </w:t>
            </w:r>
            <w:r w:rsidRPr="00EE44BC">
              <w:rPr>
                <w:color w:val="000000"/>
                <w:sz w:val="27"/>
                <w:szCs w:val="27"/>
                <w:shd w:val="clear" w:color="auto" w:fill="FFFFFF"/>
              </w:rPr>
              <w:t>Определите, к какому из направлений в социальной философии можно отнести следующее суждение: «Власть климата сильнее всех властей»:</w:t>
            </w:r>
          </w:p>
        </w:tc>
        <w:tc>
          <w:tcPr>
            <w:tcW w:w="7938" w:type="dxa"/>
            <w:gridSpan w:val="4"/>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 к натуралистической школе;   б) к «историческому» материализму;</w:t>
            </w:r>
            <w:r w:rsidRPr="00EE44BC">
              <w:rPr>
                <w:color w:val="000000"/>
                <w:sz w:val="27"/>
                <w:szCs w:val="27"/>
              </w:rPr>
              <w:br/>
            </w:r>
            <w:r w:rsidRPr="00EE44BC">
              <w:rPr>
                <w:color w:val="000000"/>
                <w:sz w:val="27"/>
                <w:szCs w:val="27"/>
                <w:shd w:val="clear" w:color="auto" w:fill="FFFFFF"/>
              </w:rPr>
              <w:t>в) к объективному идеализму;    г) к субъективизму;</w:t>
            </w:r>
            <w:r w:rsidRPr="00EE44BC">
              <w:rPr>
                <w:color w:val="000000"/>
                <w:sz w:val="27"/>
                <w:szCs w:val="27"/>
              </w:rPr>
              <w:br/>
            </w:r>
            <w:r w:rsidRPr="00EE44BC">
              <w:rPr>
                <w:color w:val="000000"/>
                <w:sz w:val="27"/>
                <w:szCs w:val="27"/>
                <w:shd w:val="clear" w:color="auto" w:fill="FFFFFF"/>
              </w:rPr>
              <w:t>д) к религиозной философии.</w:t>
            </w:r>
          </w:p>
        </w:tc>
      </w:tr>
      <w:tr w:rsidR="00931BC9" w:rsidRPr="00EE44BC" w:rsidTr="00931BC9">
        <w:trPr>
          <w:trHeight w:val="503"/>
        </w:trPr>
        <w:tc>
          <w:tcPr>
            <w:tcW w:w="5637" w:type="dxa"/>
          </w:tcPr>
          <w:p w:rsidR="00931BC9" w:rsidRPr="00EE44BC" w:rsidRDefault="00931BC9" w:rsidP="00BE682C">
            <w:pPr>
              <w:rPr>
                <w:b/>
                <w:sz w:val="28"/>
                <w:szCs w:val="28"/>
              </w:rPr>
            </w:pPr>
            <w:r>
              <w:rPr>
                <w:b/>
                <w:color w:val="000000"/>
                <w:sz w:val="28"/>
                <w:szCs w:val="28"/>
                <w:shd w:val="clear" w:color="auto" w:fill="FFFFFF"/>
              </w:rPr>
              <w:t>1.7</w:t>
            </w:r>
            <w:r w:rsidRPr="00EE44BC">
              <w:rPr>
                <w:b/>
                <w:color w:val="000000"/>
                <w:sz w:val="28"/>
                <w:szCs w:val="28"/>
                <w:shd w:val="clear" w:color="auto" w:fill="FFFFFF"/>
              </w:rPr>
              <w:t>.</w:t>
            </w:r>
            <w:r w:rsidRPr="00EE44BC">
              <w:rPr>
                <w:color w:val="000000"/>
                <w:sz w:val="27"/>
                <w:szCs w:val="27"/>
                <w:shd w:val="clear" w:color="auto" w:fill="FFFFFF"/>
              </w:rPr>
              <w:t xml:space="preserve"> В рамках какого направления могло сложиться представление о том, что</w:t>
            </w:r>
            <w:r w:rsidRPr="00EE44BC">
              <w:rPr>
                <w:color w:val="000000"/>
                <w:sz w:val="27"/>
                <w:szCs w:val="27"/>
              </w:rPr>
              <w:br/>
            </w:r>
            <w:r w:rsidRPr="00EE44BC">
              <w:rPr>
                <w:color w:val="000000"/>
                <w:sz w:val="27"/>
                <w:szCs w:val="27"/>
                <w:shd w:val="clear" w:color="auto" w:fill="FFFFFF"/>
              </w:rPr>
              <w:t>«мнения правят миром»?</w:t>
            </w:r>
          </w:p>
        </w:tc>
        <w:tc>
          <w:tcPr>
            <w:tcW w:w="9922" w:type="dxa"/>
            <w:gridSpan w:val="6"/>
          </w:tcPr>
          <w:p w:rsidR="00931BC9" w:rsidRPr="00EE44BC" w:rsidRDefault="00931BC9" w:rsidP="00BE682C">
            <w:pPr>
              <w:rPr>
                <w:color w:val="000000"/>
                <w:sz w:val="27"/>
                <w:szCs w:val="27"/>
              </w:rPr>
            </w:pPr>
            <w:r w:rsidRPr="00EE44BC">
              <w:rPr>
                <w:color w:val="000000"/>
                <w:sz w:val="27"/>
                <w:szCs w:val="27"/>
                <w:shd w:val="clear" w:color="auto" w:fill="FFFFFF"/>
              </w:rPr>
              <w:t>а) в религиозной концепции общественного развития;</w:t>
            </w:r>
            <w:r w:rsidRPr="00EE44BC">
              <w:rPr>
                <w:color w:val="000000"/>
                <w:sz w:val="27"/>
                <w:szCs w:val="27"/>
              </w:rPr>
              <w:br/>
            </w:r>
            <w:r w:rsidRPr="00EE44BC">
              <w:rPr>
                <w:color w:val="000000"/>
                <w:sz w:val="27"/>
                <w:szCs w:val="27"/>
                <w:shd w:val="clear" w:color="auto" w:fill="FFFFFF"/>
              </w:rPr>
              <w:t>б) среди представителей «исторического» идеализма;</w:t>
            </w:r>
            <w:r w:rsidRPr="00EE44BC">
              <w:rPr>
                <w:color w:val="000000"/>
                <w:sz w:val="27"/>
                <w:szCs w:val="27"/>
              </w:rPr>
              <w:t xml:space="preserve"> </w:t>
            </w:r>
          </w:p>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в) в рамках «географического детерминизма»;</w:t>
            </w:r>
            <w:r w:rsidRPr="00EE44BC">
              <w:rPr>
                <w:color w:val="000000"/>
                <w:sz w:val="27"/>
                <w:szCs w:val="27"/>
              </w:rPr>
              <w:br/>
            </w:r>
            <w:r w:rsidRPr="00EE44BC">
              <w:rPr>
                <w:color w:val="000000"/>
                <w:sz w:val="27"/>
                <w:szCs w:val="27"/>
                <w:shd w:val="clear" w:color="auto" w:fill="FFFFFF"/>
              </w:rPr>
              <w:t>г) в материалистической концепции общественного развития.</w:t>
            </w:r>
          </w:p>
        </w:tc>
      </w:tr>
      <w:tr w:rsidR="00931BC9" w:rsidRPr="00EE44BC" w:rsidTr="00931BC9">
        <w:trPr>
          <w:trHeight w:val="503"/>
        </w:trPr>
        <w:tc>
          <w:tcPr>
            <w:tcW w:w="5637" w:type="dxa"/>
          </w:tcPr>
          <w:p w:rsidR="00931BC9" w:rsidRPr="00EE44BC" w:rsidRDefault="00931BC9" w:rsidP="00BE682C">
            <w:pPr>
              <w:shd w:val="clear" w:color="auto" w:fill="FFFFFF"/>
              <w:rPr>
                <w:color w:val="000000"/>
                <w:sz w:val="27"/>
                <w:szCs w:val="27"/>
              </w:rPr>
            </w:pPr>
            <w:r>
              <w:rPr>
                <w:b/>
                <w:color w:val="000000"/>
                <w:sz w:val="28"/>
                <w:szCs w:val="28"/>
                <w:shd w:val="clear" w:color="auto" w:fill="FFFFFF"/>
              </w:rPr>
              <w:t>1.8</w:t>
            </w:r>
            <w:r w:rsidRPr="00EE44BC">
              <w:rPr>
                <w:b/>
                <w:color w:val="000000"/>
                <w:sz w:val="28"/>
                <w:szCs w:val="28"/>
                <w:shd w:val="clear" w:color="auto" w:fill="FFFFFF"/>
              </w:rPr>
              <w:t>.</w:t>
            </w:r>
            <w:r w:rsidRPr="00EE44BC">
              <w:rPr>
                <w:color w:val="000000"/>
                <w:sz w:val="28"/>
                <w:szCs w:val="28"/>
                <w:shd w:val="clear" w:color="auto" w:fill="FFFFFF"/>
              </w:rPr>
              <w:t xml:space="preserve"> </w:t>
            </w:r>
            <w:r w:rsidRPr="00EE44BC">
              <w:rPr>
                <w:color w:val="000000"/>
                <w:sz w:val="27"/>
                <w:szCs w:val="27"/>
                <w:shd w:val="clear" w:color="auto" w:fill="FFFFFF"/>
              </w:rPr>
              <w:t>Кто из философов впервые распространил принцип материализма на</w:t>
            </w:r>
            <w:r w:rsidRPr="00EE44BC">
              <w:rPr>
                <w:color w:val="000000"/>
                <w:sz w:val="27"/>
                <w:szCs w:val="27"/>
              </w:rPr>
              <w:t xml:space="preserve"> </w:t>
            </w:r>
            <w:r w:rsidRPr="00EE44BC">
              <w:rPr>
                <w:color w:val="000000"/>
                <w:sz w:val="27"/>
                <w:szCs w:val="27"/>
                <w:shd w:val="clear" w:color="auto" w:fill="FFFFFF"/>
              </w:rPr>
              <w:t>общественные явления и исторический процесс?</w:t>
            </w:r>
          </w:p>
        </w:tc>
        <w:tc>
          <w:tcPr>
            <w:tcW w:w="9922" w:type="dxa"/>
            <w:gridSpan w:val="6"/>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 xml:space="preserve">а) Вольтер;             б) И. Кант;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в) К. Маркс;           г) Т. Кун;              д) В.С. Соловьев.</w:t>
            </w:r>
          </w:p>
        </w:tc>
      </w:tr>
      <w:tr w:rsidR="00931BC9" w:rsidRPr="00EE44BC" w:rsidTr="00931BC9">
        <w:trPr>
          <w:trHeight w:val="503"/>
        </w:trPr>
        <w:tc>
          <w:tcPr>
            <w:tcW w:w="8472" w:type="dxa"/>
            <w:gridSpan w:val="5"/>
          </w:tcPr>
          <w:p w:rsidR="00931BC9" w:rsidRPr="00EE44BC" w:rsidRDefault="00931BC9" w:rsidP="00BE682C">
            <w:pPr>
              <w:rPr>
                <w:b/>
                <w:sz w:val="28"/>
                <w:szCs w:val="28"/>
              </w:rPr>
            </w:pPr>
            <w:r>
              <w:rPr>
                <w:b/>
                <w:color w:val="000000"/>
                <w:sz w:val="28"/>
                <w:szCs w:val="28"/>
                <w:shd w:val="clear" w:color="auto" w:fill="FFFFFF"/>
              </w:rPr>
              <w:t>1.9</w:t>
            </w:r>
            <w:r w:rsidRPr="00EE44BC">
              <w:rPr>
                <w:b/>
                <w:color w:val="000000"/>
                <w:sz w:val="28"/>
                <w:szCs w:val="28"/>
                <w:shd w:val="clear" w:color="auto" w:fill="FFFFFF"/>
              </w:rPr>
              <w:t xml:space="preserve">. </w:t>
            </w:r>
            <w:r w:rsidRPr="00EE44BC">
              <w:rPr>
                <w:color w:val="000000"/>
                <w:sz w:val="27"/>
                <w:szCs w:val="27"/>
                <w:shd w:val="clear" w:color="auto" w:fill="FFFFFF"/>
              </w:rPr>
              <w:t>Кто из философов ввел в научный оборот термин «социология»?</w:t>
            </w:r>
          </w:p>
        </w:tc>
        <w:tc>
          <w:tcPr>
            <w:tcW w:w="7087" w:type="dxa"/>
            <w:gridSpan w:val="2"/>
          </w:tcPr>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а)Э.Фромм; б)И.Кант; в)К.Маркс;</w:t>
            </w:r>
            <w:r w:rsidRPr="00EE44BC">
              <w:rPr>
                <w:color w:val="000000"/>
                <w:sz w:val="27"/>
                <w:szCs w:val="27"/>
              </w:rPr>
              <w:t xml:space="preserve"> </w:t>
            </w:r>
            <w:r w:rsidRPr="00EE44BC">
              <w:rPr>
                <w:color w:val="000000"/>
                <w:sz w:val="27"/>
                <w:szCs w:val="27"/>
                <w:shd w:val="clear" w:color="auto" w:fill="FFFFFF"/>
              </w:rPr>
              <w:t>г)О.Конт; д)Ш.Монтескье.</w:t>
            </w:r>
          </w:p>
        </w:tc>
      </w:tr>
      <w:tr w:rsidR="00931BC9" w:rsidRPr="00EE44BC" w:rsidTr="00931BC9">
        <w:trPr>
          <w:trHeight w:val="326"/>
        </w:trPr>
        <w:tc>
          <w:tcPr>
            <w:tcW w:w="8472" w:type="dxa"/>
            <w:gridSpan w:val="5"/>
          </w:tcPr>
          <w:p w:rsidR="00931BC9" w:rsidRPr="00EE44BC" w:rsidRDefault="00931BC9" w:rsidP="00BE682C">
            <w:pPr>
              <w:rPr>
                <w:color w:val="000000"/>
                <w:sz w:val="28"/>
                <w:szCs w:val="28"/>
                <w:shd w:val="clear" w:color="auto" w:fill="FFFFFF"/>
              </w:rPr>
            </w:pPr>
            <w:r>
              <w:rPr>
                <w:b/>
                <w:color w:val="000000"/>
                <w:sz w:val="28"/>
                <w:szCs w:val="28"/>
                <w:shd w:val="clear" w:color="auto" w:fill="FFFFFF"/>
              </w:rPr>
              <w:t>1.10</w:t>
            </w:r>
            <w:r w:rsidRPr="00EE44BC">
              <w:rPr>
                <w:b/>
                <w:color w:val="000000"/>
                <w:sz w:val="27"/>
                <w:szCs w:val="27"/>
                <w:shd w:val="clear" w:color="auto" w:fill="FFFFFF"/>
              </w:rPr>
              <w:t xml:space="preserve">. </w:t>
            </w:r>
            <w:r w:rsidRPr="00EE44BC">
              <w:rPr>
                <w:color w:val="000000"/>
                <w:sz w:val="27"/>
                <w:szCs w:val="27"/>
                <w:shd w:val="clear" w:color="auto" w:fill="FFFFFF"/>
              </w:rPr>
              <w:t>Определите, какое из приведенных ниже суждений является ошибочным:</w:t>
            </w:r>
          </w:p>
        </w:tc>
        <w:tc>
          <w:tcPr>
            <w:tcW w:w="7087" w:type="dxa"/>
            <w:gridSpan w:val="2"/>
          </w:tcPr>
          <w:p w:rsidR="00931BC9" w:rsidRPr="00EE44BC" w:rsidRDefault="00931BC9" w:rsidP="00BE682C">
            <w:pPr>
              <w:rPr>
                <w:color w:val="000000"/>
                <w:sz w:val="27"/>
                <w:szCs w:val="27"/>
                <w:shd w:val="clear" w:color="auto" w:fill="FFFFFF"/>
              </w:rPr>
            </w:pPr>
            <w:r w:rsidRPr="00EE44BC">
              <w:rPr>
                <w:color w:val="000000"/>
                <w:sz w:val="27"/>
                <w:szCs w:val="27"/>
                <w:shd w:val="clear" w:color="auto" w:fill="FFFFFF"/>
              </w:rPr>
              <w:t>а) главной причиной возникновения экологического кризиса является</w:t>
            </w:r>
            <w:r w:rsidRPr="00EE44BC">
              <w:rPr>
                <w:color w:val="000000"/>
                <w:sz w:val="27"/>
                <w:szCs w:val="27"/>
              </w:rPr>
              <w:t xml:space="preserve"> </w:t>
            </w:r>
            <w:r w:rsidRPr="00EE44BC">
              <w:rPr>
                <w:color w:val="000000"/>
                <w:sz w:val="27"/>
                <w:szCs w:val="27"/>
                <w:shd w:val="clear" w:color="auto" w:fill="FFFFFF"/>
              </w:rPr>
              <w:t>научно-технический прогресс;</w:t>
            </w:r>
            <w:r w:rsidRPr="00EE44BC">
              <w:rPr>
                <w:color w:val="000000"/>
                <w:sz w:val="27"/>
                <w:szCs w:val="27"/>
              </w:rPr>
              <w:br/>
            </w:r>
            <w:r w:rsidRPr="00EE44BC">
              <w:rPr>
                <w:color w:val="000000"/>
                <w:sz w:val="27"/>
                <w:szCs w:val="27"/>
                <w:shd w:val="clear" w:color="auto" w:fill="FFFFFF"/>
              </w:rPr>
              <w:t>б) глобальные экологические кризисы и проблемы возникают на этапе</w:t>
            </w:r>
            <w:r w:rsidRPr="00EE44BC">
              <w:rPr>
                <w:color w:val="000000"/>
                <w:sz w:val="27"/>
                <w:szCs w:val="27"/>
              </w:rPr>
              <w:t xml:space="preserve"> </w:t>
            </w:r>
            <w:r w:rsidRPr="00EE44BC">
              <w:rPr>
                <w:color w:val="000000"/>
                <w:sz w:val="27"/>
                <w:szCs w:val="27"/>
                <w:shd w:val="clear" w:color="auto" w:fill="FFFFFF"/>
              </w:rPr>
              <w:t>промышленной экономики;</w:t>
            </w:r>
            <w:r w:rsidRPr="00EE44BC">
              <w:rPr>
                <w:color w:val="000000"/>
                <w:sz w:val="27"/>
                <w:szCs w:val="27"/>
              </w:rPr>
              <w:br/>
            </w:r>
            <w:r w:rsidRPr="00EE44BC">
              <w:rPr>
                <w:color w:val="000000"/>
                <w:sz w:val="27"/>
                <w:szCs w:val="27"/>
                <w:shd w:val="clear" w:color="auto" w:fill="FFFFFF"/>
              </w:rPr>
              <w:t>в) преодоление угрозы экологической катастрофы невозможно без</w:t>
            </w:r>
            <w:r w:rsidRPr="00EE44BC">
              <w:rPr>
                <w:color w:val="000000"/>
                <w:sz w:val="27"/>
                <w:szCs w:val="27"/>
              </w:rPr>
              <w:t xml:space="preserve"> </w:t>
            </w:r>
            <w:r w:rsidRPr="00EE44BC">
              <w:rPr>
                <w:color w:val="000000"/>
                <w:sz w:val="27"/>
                <w:szCs w:val="27"/>
                <w:shd w:val="clear" w:color="auto" w:fill="FFFFFF"/>
              </w:rPr>
              <w:t>дальнейшего развития науки и техники;</w:t>
            </w:r>
            <w:r w:rsidRPr="00EE44BC">
              <w:rPr>
                <w:color w:val="000000"/>
                <w:sz w:val="27"/>
                <w:szCs w:val="27"/>
              </w:rPr>
              <w:br/>
            </w:r>
            <w:r w:rsidRPr="00EE44BC">
              <w:rPr>
                <w:color w:val="000000"/>
                <w:sz w:val="27"/>
                <w:szCs w:val="27"/>
                <w:shd w:val="clear" w:color="auto" w:fill="FFFFFF"/>
              </w:rPr>
              <w:t>г) одной из главных причин возникновения глобальных проблем является</w:t>
            </w:r>
            <w:r w:rsidRPr="00EE44BC">
              <w:rPr>
                <w:color w:val="000000"/>
                <w:sz w:val="27"/>
                <w:szCs w:val="27"/>
              </w:rPr>
              <w:t xml:space="preserve"> </w:t>
            </w:r>
            <w:r w:rsidRPr="00EE44BC">
              <w:rPr>
                <w:color w:val="000000"/>
                <w:sz w:val="27"/>
                <w:szCs w:val="27"/>
                <w:shd w:val="clear" w:color="auto" w:fill="FFFFFF"/>
              </w:rPr>
              <w:t>хищническое отношение человека к природе.</w:t>
            </w:r>
          </w:p>
        </w:tc>
      </w:tr>
      <w:tr w:rsidR="00931BC9" w:rsidRPr="00EE44BC" w:rsidTr="00931BC9">
        <w:trPr>
          <w:trHeight w:val="503"/>
        </w:trPr>
        <w:tc>
          <w:tcPr>
            <w:tcW w:w="8188" w:type="dxa"/>
            <w:gridSpan w:val="4"/>
          </w:tcPr>
          <w:p w:rsidR="00931BC9" w:rsidRPr="00EE44BC" w:rsidRDefault="00931BC9" w:rsidP="00BE682C">
            <w:pPr>
              <w:rPr>
                <w:color w:val="000000"/>
                <w:sz w:val="28"/>
                <w:szCs w:val="28"/>
                <w:shd w:val="clear" w:color="auto" w:fill="FFFFFF"/>
              </w:rPr>
            </w:pPr>
            <w:r>
              <w:rPr>
                <w:b/>
                <w:color w:val="000000"/>
                <w:sz w:val="28"/>
                <w:szCs w:val="28"/>
                <w:shd w:val="clear" w:color="auto" w:fill="FFFFFF"/>
              </w:rPr>
              <w:t>1.11</w:t>
            </w:r>
            <w:r w:rsidRPr="00EE44BC">
              <w:rPr>
                <w:b/>
                <w:color w:val="000000"/>
                <w:sz w:val="28"/>
                <w:szCs w:val="28"/>
                <w:shd w:val="clear" w:color="auto" w:fill="FFFFFF"/>
              </w:rPr>
              <w:t>.</w:t>
            </w:r>
            <w:r w:rsidRPr="00EE44BC">
              <w:rPr>
                <w:color w:val="000000"/>
                <w:sz w:val="28"/>
                <w:szCs w:val="28"/>
                <w:shd w:val="clear" w:color="auto" w:fill="FFFFFF"/>
              </w:rPr>
              <w:t xml:space="preserve"> </w:t>
            </w:r>
            <w:r w:rsidRPr="00EE44BC">
              <w:rPr>
                <w:color w:val="000000"/>
                <w:sz w:val="27"/>
                <w:szCs w:val="27"/>
                <w:shd w:val="clear" w:color="auto" w:fill="FFFFFF"/>
              </w:rPr>
              <w:t>Кто из мыслителей прошлого утверждал, что эволюция человека не</w:t>
            </w:r>
            <w:r w:rsidRPr="00EE44BC">
              <w:rPr>
                <w:color w:val="000000"/>
                <w:sz w:val="27"/>
                <w:szCs w:val="27"/>
              </w:rPr>
              <w:t xml:space="preserve"> </w:t>
            </w:r>
            <w:r w:rsidRPr="00EE44BC">
              <w:rPr>
                <w:color w:val="000000"/>
                <w:sz w:val="27"/>
                <w:szCs w:val="27"/>
                <w:shd w:val="clear" w:color="auto" w:fill="FFFFFF"/>
              </w:rPr>
              <w:t>закончилась, и современный человек это всего лишь «мостик» между обезьяной и сверхчеловеком?</w:t>
            </w:r>
          </w:p>
        </w:tc>
        <w:tc>
          <w:tcPr>
            <w:tcW w:w="7371" w:type="dxa"/>
            <w:gridSpan w:val="3"/>
          </w:tcPr>
          <w:p w:rsidR="00931BC9" w:rsidRPr="00EE44BC" w:rsidRDefault="00931BC9" w:rsidP="00BE682C">
            <w:pPr>
              <w:rPr>
                <w:color w:val="000000"/>
                <w:sz w:val="27"/>
                <w:szCs w:val="27"/>
              </w:rPr>
            </w:pPr>
            <w:r w:rsidRPr="00EE44BC">
              <w:rPr>
                <w:color w:val="000000"/>
                <w:sz w:val="27"/>
                <w:szCs w:val="27"/>
                <w:shd w:val="clear" w:color="auto" w:fill="FFFFFF"/>
              </w:rPr>
              <w:t>а) К. Маркс;      б) Ч. Дарвин;       в) З. Фрейд;</w:t>
            </w:r>
            <w:r w:rsidRPr="00EE44BC">
              <w:rPr>
                <w:color w:val="000000"/>
                <w:sz w:val="27"/>
                <w:szCs w:val="27"/>
              </w:rPr>
              <w:t xml:space="preserve"> </w:t>
            </w:r>
          </w:p>
          <w:p w:rsidR="00931BC9" w:rsidRPr="00EE44BC" w:rsidRDefault="00931BC9" w:rsidP="00BE682C">
            <w:pPr>
              <w:rPr>
                <w:color w:val="000000"/>
                <w:sz w:val="28"/>
                <w:szCs w:val="28"/>
                <w:shd w:val="clear" w:color="auto" w:fill="FFFFFF"/>
              </w:rPr>
            </w:pPr>
            <w:r w:rsidRPr="00EE44BC">
              <w:rPr>
                <w:color w:val="000000"/>
                <w:sz w:val="27"/>
                <w:szCs w:val="27"/>
                <w:shd w:val="clear" w:color="auto" w:fill="FFFFFF"/>
              </w:rPr>
              <w:t>г) Н.Бердяев;    д) Ф.Ницше.</w:t>
            </w:r>
          </w:p>
        </w:tc>
      </w:tr>
      <w:tr w:rsidR="00931BC9" w:rsidRPr="00EE44BC" w:rsidTr="00931BC9">
        <w:trPr>
          <w:trHeight w:val="503"/>
        </w:trPr>
        <w:tc>
          <w:tcPr>
            <w:tcW w:w="15559" w:type="dxa"/>
            <w:gridSpan w:val="7"/>
          </w:tcPr>
          <w:p w:rsidR="00931BC9" w:rsidRPr="00EE44BC" w:rsidRDefault="00931BC9" w:rsidP="00BE682C">
            <w:pPr>
              <w:rPr>
                <w:color w:val="000000"/>
                <w:sz w:val="27"/>
                <w:szCs w:val="27"/>
                <w:shd w:val="clear" w:color="auto" w:fill="FFFFFF"/>
              </w:rPr>
            </w:pPr>
            <w:r w:rsidRPr="00EE44BC">
              <w:rPr>
                <w:sz w:val="28"/>
                <w:szCs w:val="28"/>
              </w:rPr>
              <w:t>Литература: Канке В.А. Основы философии: Учеб.для студ. средн. спец. учеб. заведений.- М.: Логос; Высш. шк., 2010.– 287 с.: ил.</w:t>
            </w:r>
          </w:p>
        </w:tc>
      </w:tr>
    </w:tbl>
    <w:p w:rsidR="00931BC9" w:rsidRPr="00EE44BC" w:rsidRDefault="003C1504" w:rsidP="00EB1C39">
      <w:pPr>
        <w:jc w:val="center"/>
        <w:rPr>
          <w:rFonts w:ascii="Times New Roman" w:eastAsia="Calibri" w:hAnsi="Times New Roman" w:cs="Times New Roman"/>
          <w:b/>
          <w:sz w:val="28"/>
          <w:szCs w:val="28"/>
        </w:rPr>
      </w:pPr>
      <w:r>
        <w:rPr>
          <w:rFonts w:ascii="Times New Roman" w:eastAsia="Calibri" w:hAnsi="Times New Roman" w:cs="Times New Roman"/>
          <w:sz w:val="28"/>
          <w:szCs w:val="28"/>
        </w:rPr>
        <w:t>ПРАКТИЧЕСКОЕ ЗАНЯТИЕ</w:t>
      </w:r>
      <w:r w:rsidR="00931BC9" w:rsidRPr="00EE44BC">
        <w:rPr>
          <w:rFonts w:ascii="Times New Roman" w:eastAsia="Calibri" w:hAnsi="Times New Roman" w:cs="Times New Roman"/>
          <w:sz w:val="28"/>
          <w:szCs w:val="28"/>
        </w:rPr>
        <w:t xml:space="preserve"> № 17  </w:t>
      </w:r>
      <w:r w:rsidR="00931BC9" w:rsidRPr="00EE44BC">
        <w:rPr>
          <w:rFonts w:ascii="Times New Roman" w:eastAsia="Calibri" w:hAnsi="Times New Roman" w:cs="Times New Roman"/>
          <w:b/>
          <w:sz w:val="28"/>
          <w:szCs w:val="28"/>
        </w:rPr>
        <w:t>Роль философии в современном мире.</w:t>
      </w:r>
    </w:p>
    <w:tbl>
      <w:tblPr>
        <w:tblStyle w:val="12"/>
        <w:tblpPr w:leftFromText="180" w:rightFromText="180" w:vertAnchor="text" w:horzAnchor="margin" w:tblpY="798"/>
        <w:tblW w:w="15276" w:type="dxa"/>
        <w:tblLayout w:type="fixed"/>
        <w:tblLook w:val="01E0" w:firstRow="1" w:lastRow="1" w:firstColumn="1" w:lastColumn="1" w:noHBand="0" w:noVBand="0"/>
      </w:tblPr>
      <w:tblGrid>
        <w:gridCol w:w="4503"/>
        <w:gridCol w:w="567"/>
        <w:gridCol w:w="1275"/>
        <w:gridCol w:w="426"/>
        <w:gridCol w:w="4110"/>
        <w:gridCol w:w="4395"/>
      </w:tblGrid>
      <w:tr w:rsidR="00931BC9" w:rsidRPr="00EE44BC" w:rsidTr="00931BC9">
        <w:trPr>
          <w:trHeight w:val="536"/>
        </w:trPr>
        <w:tc>
          <w:tcPr>
            <w:tcW w:w="6345" w:type="dxa"/>
            <w:gridSpan w:val="3"/>
            <w:vMerge w:val="restart"/>
            <w:tcBorders>
              <w:top w:val="nil"/>
              <w:left w:val="nil"/>
              <w:bottom w:val="single" w:sz="4" w:space="0" w:color="auto"/>
              <w:right w:val="single" w:sz="4" w:space="0" w:color="auto"/>
            </w:tcBorders>
          </w:tcPr>
          <w:p w:rsidR="00931BC9" w:rsidRPr="00EE44BC" w:rsidRDefault="00931BC9" w:rsidP="00BE682C">
            <w:pPr>
              <w:rPr>
                <w:sz w:val="28"/>
                <w:szCs w:val="28"/>
              </w:rPr>
            </w:pPr>
            <w:r w:rsidRPr="00EE44BC">
              <w:rPr>
                <w:sz w:val="28"/>
                <w:szCs w:val="28"/>
              </w:rPr>
              <w:t xml:space="preserve">Тема: </w:t>
            </w:r>
            <w:r w:rsidRPr="00EE44BC">
              <w:rPr>
                <w:b/>
                <w:sz w:val="28"/>
                <w:szCs w:val="28"/>
              </w:rPr>
              <w:t xml:space="preserve">   </w:t>
            </w:r>
            <w:r w:rsidRPr="00EE44BC">
              <w:rPr>
                <w:sz w:val="28"/>
                <w:szCs w:val="28"/>
              </w:rPr>
              <w:t xml:space="preserve">Философия о глобальных проблемах современности </w:t>
            </w:r>
          </w:p>
          <w:p w:rsidR="00931BC9" w:rsidRPr="00EE44BC" w:rsidRDefault="00931BC9" w:rsidP="00BE682C">
            <w:pPr>
              <w:rPr>
                <w:sz w:val="28"/>
                <w:szCs w:val="28"/>
                <w:shd w:val="clear" w:color="auto" w:fill="FFFFFF"/>
              </w:rPr>
            </w:pPr>
            <w:r w:rsidRPr="00EE44BC">
              <w:rPr>
                <w:sz w:val="28"/>
                <w:szCs w:val="28"/>
              </w:rPr>
              <w:t xml:space="preserve">Цели работы:   </w:t>
            </w:r>
            <w:r w:rsidRPr="00EE44BC">
              <w:rPr>
                <w:sz w:val="28"/>
                <w:szCs w:val="28"/>
                <w:shd w:val="clear" w:color="auto" w:fill="FFFFFF"/>
              </w:rPr>
              <w:t xml:space="preserve"> Выяснить роль философии в решении глобальных проблем современности.</w:t>
            </w:r>
          </w:p>
          <w:p w:rsidR="00931BC9" w:rsidRPr="00EE44BC" w:rsidRDefault="00931BC9" w:rsidP="00BE682C">
            <w:pPr>
              <w:rPr>
                <w:sz w:val="28"/>
                <w:szCs w:val="28"/>
                <w:shd w:val="clear" w:color="auto" w:fill="FFFFFF"/>
              </w:rPr>
            </w:pPr>
          </w:p>
          <w:p w:rsidR="00931BC9" w:rsidRPr="00EE44BC" w:rsidRDefault="00931BC9" w:rsidP="00BE682C">
            <w:pPr>
              <w:rPr>
                <w:sz w:val="28"/>
                <w:szCs w:val="28"/>
              </w:rPr>
            </w:pPr>
            <w:r w:rsidRPr="00EE44BC">
              <w:rPr>
                <w:sz w:val="28"/>
                <w:szCs w:val="28"/>
              </w:rPr>
              <w:t>ВЫПОЛНЕНИЕ РАБОТЫ</w:t>
            </w:r>
          </w:p>
        </w:tc>
        <w:tc>
          <w:tcPr>
            <w:tcW w:w="4536" w:type="dxa"/>
            <w:gridSpan w:val="2"/>
          </w:tcPr>
          <w:p w:rsidR="00931BC9" w:rsidRPr="00EE44BC" w:rsidRDefault="00931BC9" w:rsidP="00BE682C">
            <w:pPr>
              <w:rPr>
                <w:sz w:val="28"/>
                <w:szCs w:val="28"/>
              </w:rPr>
            </w:pPr>
            <w:r w:rsidRPr="00EE44BC">
              <w:rPr>
                <w:sz w:val="28"/>
                <w:szCs w:val="28"/>
              </w:rPr>
              <w:t>Группа</w:t>
            </w:r>
          </w:p>
        </w:tc>
        <w:tc>
          <w:tcPr>
            <w:tcW w:w="4395" w:type="dxa"/>
          </w:tcPr>
          <w:p w:rsidR="00931BC9" w:rsidRPr="00EE44BC" w:rsidRDefault="00931BC9" w:rsidP="00BE682C">
            <w:pPr>
              <w:rPr>
                <w:sz w:val="28"/>
                <w:szCs w:val="28"/>
              </w:rPr>
            </w:pPr>
            <w:r w:rsidRPr="00EE44BC">
              <w:rPr>
                <w:sz w:val="28"/>
                <w:szCs w:val="28"/>
              </w:rPr>
              <w:t>Дата:</w:t>
            </w:r>
          </w:p>
        </w:tc>
      </w:tr>
      <w:tr w:rsidR="00931BC9" w:rsidRPr="00EE44BC" w:rsidTr="00931BC9">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4536" w:type="dxa"/>
            <w:gridSpan w:val="2"/>
          </w:tcPr>
          <w:p w:rsidR="00931BC9" w:rsidRPr="00EE44BC" w:rsidRDefault="00931BC9" w:rsidP="00BE682C">
            <w:pPr>
              <w:rPr>
                <w:sz w:val="28"/>
                <w:szCs w:val="28"/>
              </w:rPr>
            </w:pPr>
            <w:r w:rsidRPr="00EE44BC">
              <w:rPr>
                <w:sz w:val="28"/>
                <w:szCs w:val="28"/>
              </w:rPr>
              <w:t>Фамилия, имя</w:t>
            </w:r>
          </w:p>
          <w:p w:rsidR="00931BC9" w:rsidRPr="00EE44BC" w:rsidRDefault="00931BC9" w:rsidP="00BE682C">
            <w:pPr>
              <w:rPr>
                <w:sz w:val="28"/>
                <w:szCs w:val="28"/>
              </w:rPr>
            </w:pPr>
          </w:p>
        </w:tc>
        <w:tc>
          <w:tcPr>
            <w:tcW w:w="4395" w:type="dxa"/>
          </w:tcPr>
          <w:p w:rsidR="00931BC9" w:rsidRPr="00EE44BC" w:rsidRDefault="00931BC9" w:rsidP="00BE682C">
            <w:pPr>
              <w:rPr>
                <w:sz w:val="28"/>
                <w:szCs w:val="28"/>
              </w:rPr>
            </w:pPr>
            <w:r w:rsidRPr="00EE44BC">
              <w:rPr>
                <w:sz w:val="28"/>
                <w:szCs w:val="28"/>
              </w:rPr>
              <w:t>Отметка о сдаче зачета:</w:t>
            </w:r>
          </w:p>
        </w:tc>
      </w:tr>
      <w:tr w:rsidR="00931BC9" w:rsidRPr="00EE44BC" w:rsidTr="00931BC9">
        <w:trPr>
          <w:trHeight w:val="772"/>
        </w:trPr>
        <w:tc>
          <w:tcPr>
            <w:tcW w:w="6345" w:type="dxa"/>
            <w:gridSpan w:val="3"/>
            <w:vMerge/>
            <w:tcBorders>
              <w:top w:val="nil"/>
              <w:left w:val="nil"/>
              <w:bottom w:val="single" w:sz="4" w:space="0" w:color="auto"/>
              <w:right w:val="single" w:sz="4" w:space="0" w:color="auto"/>
            </w:tcBorders>
          </w:tcPr>
          <w:p w:rsidR="00931BC9" w:rsidRPr="00EE44BC" w:rsidRDefault="00931BC9" w:rsidP="00BE682C">
            <w:pPr>
              <w:rPr>
                <w:sz w:val="28"/>
                <w:szCs w:val="28"/>
              </w:rPr>
            </w:pPr>
          </w:p>
        </w:tc>
        <w:tc>
          <w:tcPr>
            <w:tcW w:w="8931" w:type="dxa"/>
            <w:gridSpan w:val="3"/>
          </w:tcPr>
          <w:p w:rsidR="00931BC9" w:rsidRPr="00EE44BC" w:rsidRDefault="00931BC9" w:rsidP="00BE682C">
            <w:pPr>
              <w:rPr>
                <w:sz w:val="28"/>
                <w:szCs w:val="28"/>
              </w:rPr>
            </w:pPr>
            <w:r w:rsidRPr="00EE44BC">
              <w:rPr>
                <w:sz w:val="28"/>
                <w:szCs w:val="28"/>
              </w:rPr>
              <w:t>Замечания преподавателя:</w:t>
            </w:r>
          </w:p>
          <w:p w:rsidR="00931BC9" w:rsidRPr="00EE44BC" w:rsidRDefault="00931BC9" w:rsidP="00BE682C">
            <w:pPr>
              <w:rPr>
                <w:sz w:val="28"/>
                <w:szCs w:val="28"/>
              </w:rPr>
            </w:pPr>
          </w:p>
        </w:tc>
      </w:tr>
      <w:tr w:rsidR="00931BC9" w:rsidRPr="00EE44BC" w:rsidTr="00931BC9">
        <w:tc>
          <w:tcPr>
            <w:tcW w:w="15276" w:type="dxa"/>
            <w:gridSpan w:val="6"/>
            <w:tcBorders>
              <w:top w:val="single" w:sz="4" w:space="0" w:color="auto"/>
            </w:tcBorders>
          </w:tcPr>
          <w:p w:rsidR="00931BC9" w:rsidRPr="00EE44BC" w:rsidRDefault="00931BC9" w:rsidP="00BE682C">
            <w:pPr>
              <w:jc w:val="center"/>
              <w:rPr>
                <w:b/>
                <w:sz w:val="28"/>
                <w:szCs w:val="28"/>
              </w:rPr>
            </w:pPr>
            <w:r w:rsidRPr="00EE44BC">
              <w:rPr>
                <w:b/>
                <w:sz w:val="28"/>
                <w:szCs w:val="28"/>
              </w:rPr>
              <w:t xml:space="preserve">Задание № 1. </w:t>
            </w:r>
            <w:r w:rsidRPr="00EE44BC">
              <w:t xml:space="preserve"> </w:t>
            </w:r>
            <w:r w:rsidRPr="00EE44BC">
              <w:rPr>
                <w:b/>
                <w:sz w:val="28"/>
                <w:szCs w:val="28"/>
              </w:rPr>
              <w:t>Практические задания, упражнения.</w:t>
            </w:r>
          </w:p>
        </w:tc>
      </w:tr>
      <w:tr w:rsidR="00931BC9" w:rsidRPr="00EE44BC" w:rsidTr="00931BC9">
        <w:trPr>
          <w:trHeight w:val="1550"/>
        </w:trPr>
        <w:tc>
          <w:tcPr>
            <w:tcW w:w="4503" w:type="dxa"/>
          </w:tcPr>
          <w:p w:rsidR="00931BC9" w:rsidRPr="00EE44BC" w:rsidRDefault="00931BC9" w:rsidP="00BE682C">
            <w:pPr>
              <w:rPr>
                <w:sz w:val="28"/>
                <w:szCs w:val="28"/>
                <w:shd w:val="clear" w:color="auto" w:fill="FFFFFF"/>
              </w:rPr>
            </w:pPr>
            <w:r w:rsidRPr="00EE44BC">
              <w:rPr>
                <w:b/>
                <w:sz w:val="28"/>
                <w:szCs w:val="28"/>
                <w:shd w:val="clear" w:color="auto" w:fill="FFFFFF"/>
              </w:rPr>
              <w:t xml:space="preserve">1.1. </w:t>
            </w:r>
            <w:r w:rsidRPr="00EE44BC">
              <w:rPr>
                <w:sz w:val="28"/>
                <w:szCs w:val="28"/>
                <w:shd w:val="clear" w:color="auto" w:fill="FFFFFF"/>
              </w:rPr>
              <w:t>Предложите, исходя из идеалов ненасилия и ответственности перед миром, представляющих новую стратегию выживания, возможные сценарии решения глобальной экологической проблемы, предотвращение глобальных военных конфликтов и угрозы самоуничтожения человечества в результате ядерной войны?</w:t>
            </w:r>
          </w:p>
          <w:p w:rsidR="00931BC9" w:rsidRPr="00EE44BC" w:rsidRDefault="00931BC9" w:rsidP="00BE682C">
            <w:pPr>
              <w:rPr>
                <w:sz w:val="28"/>
                <w:szCs w:val="28"/>
                <w:shd w:val="clear" w:color="auto" w:fill="FFFFFF"/>
              </w:rPr>
            </w:pPr>
          </w:p>
          <w:p w:rsidR="00931BC9" w:rsidRPr="00EE44BC" w:rsidRDefault="00931BC9" w:rsidP="00BE682C">
            <w:pPr>
              <w:rPr>
                <w:sz w:val="28"/>
                <w:szCs w:val="28"/>
                <w:shd w:val="clear" w:color="auto" w:fill="FFFFFF"/>
              </w:rPr>
            </w:pPr>
          </w:p>
        </w:tc>
        <w:tc>
          <w:tcPr>
            <w:tcW w:w="10773" w:type="dxa"/>
            <w:gridSpan w:val="5"/>
          </w:tcPr>
          <w:p w:rsidR="00931BC9" w:rsidRPr="00EE44BC" w:rsidRDefault="00931BC9" w:rsidP="00BE682C">
            <w:pPr>
              <w:rPr>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1.2. </w:t>
            </w:r>
            <w:r w:rsidRPr="00EE44BC">
              <w:rPr>
                <w:sz w:val="28"/>
                <w:szCs w:val="28"/>
                <w:shd w:val="clear" w:color="auto" w:fill="FFFFFF"/>
              </w:rPr>
              <w:t>. Какие проблемы современного мира являются предметом философского анализа?</w:t>
            </w:r>
          </w:p>
          <w:p w:rsidR="00931BC9" w:rsidRPr="00EE44BC" w:rsidRDefault="00931BC9" w:rsidP="00BE682C">
            <w:pPr>
              <w:rPr>
                <w:sz w:val="28"/>
                <w:szCs w:val="28"/>
              </w:rPr>
            </w:pPr>
          </w:p>
          <w:p w:rsidR="00931BC9" w:rsidRPr="00EE44BC" w:rsidRDefault="00931BC9" w:rsidP="00BE682C">
            <w:pPr>
              <w:rPr>
                <w:sz w:val="28"/>
                <w:szCs w:val="28"/>
              </w:rPr>
            </w:pPr>
          </w:p>
          <w:p w:rsidR="00931BC9" w:rsidRPr="00EE44BC" w:rsidRDefault="00931BC9" w:rsidP="00BE682C">
            <w:pPr>
              <w:rPr>
                <w:sz w:val="28"/>
                <w:szCs w:val="28"/>
              </w:rPr>
            </w:pPr>
          </w:p>
        </w:tc>
        <w:tc>
          <w:tcPr>
            <w:tcW w:w="10773" w:type="dxa"/>
            <w:gridSpan w:val="5"/>
          </w:tcPr>
          <w:p w:rsidR="00931BC9" w:rsidRPr="00EE44BC" w:rsidRDefault="00931BC9" w:rsidP="00BE682C">
            <w:pPr>
              <w:rPr>
                <w:sz w:val="28"/>
                <w:szCs w:val="28"/>
              </w:rPr>
            </w:pPr>
          </w:p>
        </w:tc>
      </w:tr>
      <w:tr w:rsidR="00931BC9" w:rsidRPr="00EE44BC" w:rsidTr="00931BC9">
        <w:trPr>
          <w:trHeight w:val="503"/>
        </w:trPr>
        <w:tc>
          <w:tcPr>
            <w:tcW w:w="6771" w:type="dxa"/>
            <w:gridSpan w:val="4"/>
          </w:tcPr>
          <w:p w:rsidR="00931BC9" w:rsidRPr="00EE44BC" w:rsidRDefault="00931BC9" w:rsidP="00BE682C">
            <w:pPr>
              <w:rPr>
                <w:b/>
                <w:sz w:val="28"/>
                <w:szCs w:val="28"/>
              </w:rPr>
            </w:pPr>
            <w:r w:rsidRPr="00EE44BC">
              <w:rPr>
                <w:b/>
                <w:sz w:val="28"/>
                <w:szCs w:val="28"/>
              </w:rPr>
              <w:t xml:space="preserve">1.3. </w:t>
            </w:r>
            <w:r w:rsidRPr="00EE44BC">
              <w:rPr>
                <w:sz w:val="28"/>
                <w:szCs w:val="28"/>
                <w:shd w:val="clear" w:color="auto" w:fill="FFFFFF"/>
              </w:rPr>
              <w:t xml:space="preserve"> Ортега–и–Гассет писал, что наш век глубоко уверен в своих творческих способностях, но не знает, что ему творить. Хозяин всего мира, он не хозяин самому себе. Он растерян среди изобилия. Обладая большими средствами, большими знаниями, большей техникой, чем все предыдущие эпохи, наш век ведет себя как самый убогий из всех, плывет по течению. </w:t>
            </w:r>
          </w:p>
        </w:tc>
        <w:tc>
          <w:tcPr>
            <w:tcW w:w="8505" w:type="dxa"/>
            <w:gridSpan w:val="2"/>
          </w:tcPr>
          <w:p w:rsidR="00931BC9" w:rsidRPr="00EE44BC" w:rsidRDefault="00931BC9" w:rsidP="00BE682C">
            <w:pPr>
              <w:rPr>
                <w:b/>
                <w:sz w:val="28"/>
                <w:szCs w:val="28"/>
              </w:rPr>
            </w:pPr>
            <w:r w:rsidRPr="00EE44BC">
              <w:rPr>
                <w:sz w:val="28"/>
                <w:szCs w:val="28"/>
                <w:shd w:val="clear" w:color="auto" w:fill="FFFFFF"/>
              </w:rPr>
              <w:t>Прокомментируйте высказывания испанского философа.</w:t>
            </w:r>
          </w:p>
          <w:p w:rsidR="00931BC9" w:rsidRPr="00EE44BC" w:rsidRDefault="00931BC9" w:rsidP="00BE682C">
            <w:pPr>
              <w:rPr>
                <w:b/>
                <w:sz w:val="28"/>
                <w:szCs w:val="28"/>
              </w:rPr>
            </w:pPr>
          </w:p>
        </w:tc>
      </w:tr>
      <w:tr w:rsidR="00931BC9" w:rsidRPr="00EE44BC" w:rsidTr="00931BC9">
        <w:trPr>
          <w:trHeight w:val="263"/>
        </w:trPr>
        <w:tc>
          <w:tcPr>
            <w:tcW w:w="15276" w:type="dxa"/>
            <w:gridSpan w:val="6"/>
          </w:tcPr>
          <w:p w:rsidR="00931BC9" w:rsidRPr="00EE44BC" w:rsidRDefault="00931BC9" w:rsidP="00BE682C">
            <w:pPr>
              <w:jc w:val="center"/>
              <w:rPr>
                <w:b/>
                <w:sz w:val="28"/>
                <w:szCs w:val="28"/>
              </w:rPr>
            </w:pPr>
            <w:r w:rsidRPr="00EE44BC">
              <w:rPr>
                <w:b/>
                <w:sz w:val="28"/>
                <w:szCs w:val="28"/>
              </w:rPr>
              <w:t>Задание № 2.</w:t>
            </w:r>
            <w:r w:rsidRPr="00EE44BC">
              <w:rPr>
                <w:b/>
                <w:sz w:val="28"/>
                <w:szCs w:val="28"/>
                <w:shd w:val="clear" w:color="auto" w:fill="FFFFFF"/>
              </w:rPr>
              <w:t>Задания студентам для самостоятельной работы.</w:t>
            </w: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2.1. </w:t>
            </w:r>
            <w:r w:rsidRPr="00EE44BC">
              <w:rPr>
                <w:sz w:val="28"/>
                <w:szCs w:val="28"/>
                <w:shd w:val="clear" w:color="auto" w:fill="FFFFFF"/>
              </w:rPr>
              <w:t xml:space="preserve"> Какие именно исследования проводились Римским клубом?</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shd w:val="clear" w:color="auto" w:fill="FFFFFF"/>
              </w:rPr>
            </w:pPr>
            <w:r w:rsidRPr="00EE44BC">
              <w:rPr>
                <w:b/>
                <w:sz w:val="28"/>
                <w:szCs w:val="28"/>
              </w:rPr>
              <w:t xml:space="preserve">2.2. </w:t>
            </w:r>
            <w:r w:rsidRPr="00EE44BC">
              <w:rPr>
                <w:sz w:val="28"/>
                <w:szCs w:val="28"/>
                <w:shd w:val="clear" w:color="auto" w:fill="FFFFFF"/>
              </w:rPr>
              <w:t xml:space="preserve"> Как связаны между собой глобальные проблемы?</w:t>
            </w:r>
          </w:p>
          <w:p w:rsidR="00931BC9" w:rsidRPr="00EE44BC" w:rsidRDefault="00931BC9" w:rsidP="00BE682C">
            <w:pPr>
              <w:rPr>
                <w:sz w:val="28"/>
                <w:szCs w:val="28"/>
              </w:rPr>
            </w:pP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rPr>
            </w:pPr>
            <w:r w:rsidRPr="00EE44BC">
              <w:rPr>
                <w:b/>
                <w:sz w:val="28"/>
                <w:szCs w:val="28"/>
              </w:rPr>
              <w:t xml:space="preserve">2.3. </w:t>
            </w:r>
            <w:r w:rsidRPr="00EE44BC">
              <w:rPr>
                <w:sz w:val="28"/>
                <w:szCs w:val="28"/>
                <w:shd w:val="clear" w:color="auto" w:fill="FFFFFF"/>
              </w:rPr>
              <w:t xml:space="preserve"> В чем состоит глобальный кризис наших дней? Что угрожает современному человечеству?</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sz w:val="28"/>
                <w:szCs w:val="28"/>
                <w:shd w:val="clear" w:color="auto" w:fill="FFFFFF"/>
              </w:rPr>
            </w:pPr>
            <w:r w:rsidRPr="00EE44BC">
              <w:rPr>
                <w:b/>
                <w:sz w:val="28"/>
                <w:szCs w:val="28"/>
                <w:shd w:val="clear" w:color="auto" w:fill="FFFFFF"/>
              </w:rPr>
              <w:t xml:space="preserve">2.4. </w:t>
            </w:r>
            <w:r w:rsidRPr="00EE44BC">
              <w:rPr>
                <w:sz w:val="28"/>
                <w:szCs w:val="28"/>
                <w:shd w:val="clear" w:color="auto" w:fill="FFFFFF"/>
              </w:rPr>
              <w:t>Каковы возможные выходы из кризиса?</w:t>
            </w:r>
          </w:p>
          <w:p w:rsidR="00931BC9" w:rsidRPr="00EE44BC" w:rsidRDefault="00931BC9" w:rsidP="00BE682C">
            <w:pPr>
              <w:rPr>
                <w:b/>
                <w:sz w:val="28"/>
                <w:szCs w:val="28"/>
              </w:rPr>
            </w:pP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2.5.</w:t>
            </w:r>
            <w:r w:rsidRPr="00EE44BC">
              <w:rPr>
                <w:sz w:val="28"/>
                <w:szCs w:val="28"/>
                <w:shd w:val="clear" w:color="auto" w:fill="FFFFFF"/>
              </w:rPr>
              <w:t xml:space="preserve"> Что писали о взаимодействии человека с природой философы древности, средних веков, нового времени?</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2.6.</w:t>
            </w:r>
            <w:r w:rsidRPr="00EE44BC">
              <w:rPr>
                <w:sz w:val="28"/>
                <w:szCs w:val="28"/>
                <w:shd w:val="clear" w:color="auto" w:fill="FFFFFF"/>
              </w:rPr>
              <w:t xml:space="preserve"> Что такое глобальный экономический кризис?</w:t>
            </w:r>
            <w:r w:rsidRPr="00EE44BC">
              <w:rPr>
                <w:sz w:val="28"/>
                <w:szCs w:val="28"/>
              </w:rPr>
              <w:br/>
            </w:r>
            <w:r w:rsidRPr="00EE44BC">
              <w:rPr>
                <w:b/>
                <w:sz w:val="28"/>
                <w:szCs w:val="28"/>
                <w:shd w:val="clear" w:color="auto" w:fill="FFFFFF"/>
              </w:rPr>
              <w:t>2.7</w:t>
            </w:r>
            <w:r w:rsidRPr="00EE44BC">
              <w:rPr>
                <w:sz w:val="28"/>
                <w:szCs w:val="28"/>
                <w:shd w:val="clear" w:color="auto" w:fill="FFFFFF"/>
              </w:rPr>
              <w:t>. В чем причины  глобального экономического кризиса?</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2.8.</w:t>
            </w:r>
            <w:r w:rsidRPr="00EE44BC">
              <w:rPr>
                <w:sz w:val="28"/>
                <w:szCs w:val="28"/>
                <w:shd w:val="clear" w:color="auto" w:fill="FFFFFF"/>
              </w:rPr>
              <w:t xml:space="preserve"> Каковы особенности  глобального экономического кризиса?</w:t>
            </w:r>
          </w:p>
        </w:tc>
        <w:tc>
          <w:tcPr>
            <w:tcW w:w="10773" w:type="dxa"/>
            <w:gridSpan w:val="5"/>
          </w:tcPr>
          <w:p w:rsidR="00931BC9" w:rsidRPr="00EE44BC" w:rsidRDefault="00931BC9" w:rsidP="00BE682C">
            <w:pPr>
              <w:rPr>
                <w:b/>
                <w:sz w:val="28"/>
                <w:szCs w:val="28"/>
              </w:rPr>
            </w:pPr>
          </w:p>
        </w:tc>
      </w:tr>
      <w:tr w:rsidR="00931BC9" w:rsidRPr="00EE44BC" w:rsidTr="00931BC9">
        <w:trPr>
          <w:trHeight w:val="274"/>
        </w:trPr>
        <w:tc>
          <w:tcPr>
            <w:tcW w:w="4503" w:type="dxa"/>
          </w:tcPr>
          <w:p w:rsidR="00931BC9" w:rsidRPr="00EE44BC" w:rsidRDefault="00931BC9" w:rsidP="00BE682C">
            <w:pPr>
              <w:rPr>
                <w:b/>
                <w:sz w:val="28"/>
                <w:szCs w:val="28"/>
              </w:rPr>
            </w:pPr>
            <w:r w:rsidRPr="00EE44BC">
              <w:rPr>
                <w:b/>
                <w:sz w:val="28"/>
                <w:szCs w:val="28"/>
                <w:shd w:val="clear" w:color="auto" w:fill="FFFFFF"/>
              </w:rPr>
              <w:t>2.9.</w:t>
            </w:r>
            <w:r w:rsidRPr="00EE44BC">
              <w:rPr>
                <w:sz w:val="28"/>
                <w:szCs w:val="28"/>
                <w:shd w:val="clear" w:color="auto" w:fill="FFFFFF"/>
              </w:rPr>
              <w:t xml:space="preserve"> Каковы важнейшие аспекты гармонизации взаимоотношений человека и природы?</w:t>
            </w:r>
          </w:p>
        </w:tc>
        <w:tc>
          <w:tcPr>
            <w:tcW w:w="10773" w:type="dxa"/>
            <w:gridSpan w:val="5"/>
          </w:tcPr>
          <w:p w:rsidR="00931BC9" w:rsidRPr="00EE44BC" w:rsidRDefault="00931BC9" w:rsidP="00BE682C">
            <w:pPr>
              <w:rPr>
                <w:b/>
                <w:sz w:val="28"/>
                <w:szCs w:val="28"/>
              </w:rPr>
            </w:pPr>
          </w:p>
        </w:tc>
      </w:tr>
      <w:tr w:rsidR="00931BC9" w:rsidRPr="00EE44BC" w:rsidTr="00931BC9">
        <w:trPr>
          <w:trHeight w:val="503"/>
        </w:trPr>
        <w:tc>
          <w:tcPr>
            <w:tcW w:w="4503" w:type="dxa"/>
          </w:tcPr>
          <w:p w:rsidR="00931BC9" w:rsidRPr="00EE44BC" w:rsidRDefault="00931BC9" w:rsidP="00BE682C">
            <w:pPr>
              <w:rPr>
                <w:b/>
                <w:sz w:val="28"/>
                <w:szCs w:val="28"/>
              </w:rPr>
            </w:pPr>
            <w:r w:rsidRPr="00EE44BC">
              <w:rPr>
                <w:b/>
                <w:sz w:val="28"/>
                <w:szCs w:val="28"/>
                <w:shd w:val="clear" w:color="auto" w:fill="FFFFFF"/>
              </w:rPr>
              <w:t>2.10.</w:t>
            </w:r>
            <w:r w:rsidRPr="00EE44BC">
              <w:rPr>
                <w:sz w:val="28"/>
                <w:szCs w:val="28"/>
                <w:shd w:val="clear" w:color="auto" w:fill="FFFFFF"/>
              </w:rPr>
              <w:t xml:space="preserve"> В чем разница между реальными и потенциальными экологическими последствиями НТР?</w:t>
            </w:r>
          </w:p>
        </w:tc>
        <w:tc>
          <w:tcPr>
            <w:tcW w:w="10773" w:type="dxa"/>
            <w:gridSpan w:val="5"/>
          </w:tcPr>
          <w:p w:rsidR="00931BC9" w:rsidRPr="00EE44BC" w:rsidRDefault="00931BC9" w:rsidP="00BE682C">
            <w:pPr>
              <w:rPr>
                <w:b/>
                <w:sz w:val="28"/>
                <w:szCs w:val="28"/>
              </w:rPr>
            </w:pPr>
          </w:p>
        </w:tc>
      </w:tr>
      <w:tr w:rsidR="00931BC9" w:rsidRPr="00EE44BC" w:rsidTr="00931BC9">
        <w:trPr>
          <w:trHeight w:val="376"/>
        </w:trPr>
        <w:tc>
          <w:tcPr>
            <w:tcW w:w="15276" w:type="dxa"/>
            <w:gridSpan w:val="6"/>
          </w:tcPr>
          <w:p w:rsidR="00931BC9" w:rsidRPr="00EE44BC" w:rsidRDefault="00931BC9" w:rsidP="00BE682C">
            <w:pPr>
              <w:jc w:val="center"/>
              <w:rPr>
                <w:b/>
                <w:sz w:val="28"/>
                <w:szCs w:val="28"/>
              </w:rPr>
            </w:pPr>
            <w:r w:rsidRPr="00EE44BC">
              <w:rPr>
                <w:b/>
                <w:sz w:val="28"/>
                <w:szCs w:val="28"/>
              </w:rPr>
              <w:t>Задание № 3.</w:t>
            </w:r>
            <w:r w:rsidRPr="00EE44BC">
              <w:rPr>
                <w:sz w:val="28"/>
                <w:szCs w:val="28"/>
                <w:shd w:val="clear" w:color="auto" w:fill="FFFFFF"/>
              </w:rPr>
              <w:t xml:space="preserve"> </w:t>
            </w:r>
            <w:r w:rsidRPr="00EE44BC">
              <w:rPr>
                <w:b/>
                <w:sz w:val="28"/>
                <w:szCs w:val="28"/>
                <w:shd w:val="clear" w:color="auto" w:fill="FFFFFF"/>
              </w:rPr>
              <w:t>Контрольные вопросы, тесты, задания по теме.</w:t>
            </w:r>
          </w:p>
        </w:tc>
      </w:tr>
      <w:tr w:rsidR="00931BC9" w:rsidRPr="00EE44BC" w:rsidTr="00931BC9">
        <w:trPr>
          <w:trHeight w:val="503"/>
        </w:trPr>
        <w:tc>
          <w:tcPr>
            <w:tcW w:w="5070" w:type="dxa"/>
            <w:gridSpan w:val="2"/>
          </w:tcPr>
          <w:p w:rsidR="00931BC9" w:rsidRPr="00EE44BC" w:rsidRDefault="00931BC9" w:rsidP="00BE682C">
            <w:pPr>
              <w:rPr>
                <w:sz w:val="28"/>
                <w:szCs w:val="28"/>
                <w:shd w:val="clear" w:color="auto" w:fill="FFFFFF"/>
              </w:rPr>
            </w:pPr>
            <w:r w:rsidRPr="00EE44BC">
              <w:rPr>
                <w:b/>
                <w:sz w:val="28"/>
                <w:szCs w:val="28"/>
                <w:shd w:val="clear" w:color="auto" w:fill="FFFFFF"/>
              </w:rPr>
              <w:t>3.1.</w:t>
            </w:r>
            <w:r w:rsidRPr="00EE44BC">
              <w:rPr>
                <w:sz w:val="28"/>
                <w:szCs w:val="28"/>
                <w:shd w:val="clear" w:color="auto" w:fill="FFFFFF"/>
              </w:rPr>
              <w:t xml:space="preserve"> Говоря о будущем, нельзя забывать о том, что на Земле нет единой общепланетарной цивилизации.</w:t>
            </w:r>
            <w:r w:rsidRPr="00EE44BC">
              <w:rPr>
                <w:sz w:val="28"/>
                <w:szCs w:val="28"/>
              </w:rPr>
              <w:br/>
            </w:r>
            <w:r w:rsidRPr="00EE44BC">
              <w:rPr>
                <w:sz w:val="28"/>
                <w:szCs w:val="28"/>
                <w:shd w:val="clear" w:color="auto" w:fill="FFFFFF"/>
              </w:rPr>
              <w:t xml:space="preserve">В мире в начале XXIв сосуществуют:                                        - высокотехнологичные культуры западных стран; </w:t>
            </w:r>
          </w:p>
          <w:p w:rsidR="00931BC9" w:rsidRPr="00EE44BC" w:rsidRDefault="00931BC9" w:rsidP="00BE682C">
            <w:pPr>
              <w:rPr>
                <w:sz w:val="28"/>
                <w:szCs w:val="28"/>
                <w:shd w:val="clear" w:color="auto" w:fill="FFFFFF"/>
              </w:rPr>
            </w:pPr>
            <w:r w:rsidRPr="00EE44BC">
              <w:rPr>
                <w:sz w:val="28"/>
                <w:szCs w:val="28"/>
                <w:shd w:val="clear" w:color="auto" w:fill="FFFFFF"/>
              </w:rPr>
              <w:t xml:space="preserve">- гораздо менее “продвинутые” общества переходного типа; </w:t>
            </w:r>
          </w:p>
          <w:p w:rsidR="00931BC9" w:rsidRPr="00EE44BC" w:rsidRDefault="00931BC9" w:rsidP="00BE682C">
            <w:pPr>
              <w:rPr>
                <w:sz w:val="28"/>
                <w:szCs w:val="28"/>
                <w:shd w:val="clear" w:color="auto" w:fill="FFFFFF"/>
              </w:rPr>
            </w:pPr>
            <w:r w:rsidRPr="00EE44BC">
              <w:rPr>
                <w:sz w:val="28"/>
                <w:szCs w:val="28"/>
                <w:shd w:val="clear" w:color="auto" w:fill="FFFFFF"/>
              </w:rPr>
              <w:t>- патриархальные культуры;</w:t>
            </w:r>
          </w:p>
          <w:p w:rsidR="00931BC9" w:rsidRPr="00EE44BC" w:rsidRDefault="00931BC9" w:rsidP="00BE682C">
            <w:pPr>
              <w:rPr>
                <w:sz w:val="28"/>
                <w:szCs w:val="28"/>
                <w:shd w:val="clear" w:color="auto" w:fill="FFFFFF"/>
              </w:rPr>
            </w:pPr>
            <w:r w:rsidRPr="00EE44BC">
              <w:rPr>
                <w:sz w:val="28"/>
                <w:szCs w:val="28"/>
                <w:shd w:val="clear" w:color="auto" w:fill="FFFFFF"/>
              </w:rPr>
              <w:t xml:space="preserve">- а также многочисленные архаические (первобытные) общества. </w:t>
            </w:r>
          </w:p>
        </w:tc>
        <w:tc>
          <w:tcPr>
            <w:tcW w:w="10206" w:type="dxa"/>
            <w:gridSpan w:val="4"/>
          </w:tcPr>
          <w:p w:rsidR="00931BC9" w:rsidRPr="00EE44BC" w:rsidRDefault="00931BC9" w:rsidP="00BE682C">
            <w:pPr>
              <w:rPr>
                <w:sz w:val="28"/>
                <w:szCs w:val="28"/>
                <w:shd w:val="clear" w:color="auto" w:fill="FFFFFF"/>
              </w:rPr>
            </w:pPr>
            <w:r w:rsidRPr="00EE44BC">
              <w:rPr>
                <w:sz w:val="28"/>
                <w:szCs w:val="28"/>
                <w:shd w:val="clear" w:color="auto" w:fill="FFFFFF"/>
              </w:rPr>
              <w:t>Может ли быть у такого человечества единое будущее на ближайшие 100 лет?</w:t>
            </w:r>
          </w:p>
          <w:p w:rsidR="00931BC9" w:rsidRPr="00EE44BC" w:rsidRDefault="00931BC9" w:rsidP="00BE682C">
            <w:pPr>
              <w:rPr>
                <w:b/>
                <w:sz w:val="28"/>
                <w:szCs w:val="28"/>
              </w:rPr>
            </w:pPr>
          </w:p>
        </w:tc>
      </w:tr>
      <w:tr w:rsidR="00931BC9" w:rsidRPr="00EE44BC" w:rsidTr="00931BC9">
        <w:trPr>
          <w:trHeight w:val="503"/>
        </w:trPr>
        <w:tc>
          <w:tcPr>
            <w:tcW w:w="15276" w:type="dxa"/>
            <w:gridSpan w:val="6"/>
          </w:tcPr>
          <w:p w:rsidR="00931BC9" w:rsidRDefault="00931BC9" w:rsidP="00BE682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r w:rsidRPr="00120CF1">
              <w:rPr>
                <w:rFonts w:ascii="Times New Roman" w:hAnsi="Times New Roman" w:cs="Times New Roman"/>
                <w:sz w:val="24"/>
                <w:szCs w:val="24"/>
              </w:rPr>
              <w:t>Горелов А.А. Основы философии: учебник для студ. учреждений сред. проф. образования/ А.А. Горелов.-13-е изд., стер. – М.: Издательский центр «Академия», 2013</w:t>
            </w:r>
          </w:p>
          <w:p w:rsidR="00931BC9" w:rsidRPr="00EE44BC" w:rsidRDefault="00931BC9" w:rsidP="00BE682C">
            <w:pPr>
              <w:rPr>
                <w:sz w:val="28"/>
                <w:szCs w:val="28"/>
              </w:rPr>
            </w:pPr>
          </w:p>
        </w:tc>
      </w:tr>
    </w:tbl>
    <w:p w:rsidR="00931BC9" w:rsidRPr="00EE44BC" w:rsidRDefault="00931BC9" w:rsidP="00BE682C">
      <w:pPr>
        <w:spacing w:after="0"/>
        <w:jc w:val="right"/>
        <w:rPr>
          <w:rFonts w:ascii="Times New Roman" w:eastAsia="Calibri" w:hAnsi="Times New Roman" w:cs="Times New Roman"/>
          <w:sz w:val="24"/>
          <w:szCs w:val="24"/>
        </w:rPr>
      </w:pPr>
    </w:p>
    <w:p w:rsidR="00931BC9" w:rsidRPr="00D93D43" w:rsidRDefault="00931BC9" w:rsidP="00BE682C">
      <w:pPr>
        <w:spacing w:after="0" w:line="360" w:lineRule="auto"/>
        <w:rPr>
          <w:rFonts w:ascii="Times New Roman" w:eastAsiaTheme="minorEastAsia" w:hAnsi="Times New Roman" w:cs="Times New Roman"/>
          <w:sz w:val="28"/>
          <w:szCs w:val="28"/>
          <w:lang w:eastAsia="ru-RU"/>
        </w:rPr>
        <w:sectPr w:rsidR="00931BC9" w:rsidRPr="00D93D43" w:rsidSect="00C32A65">
          <w:pgSz w:w="16834" w:h="11909" w:orient="landscape"/>
          <w:pgMar w:top="851" w:right="851" w:bottom="1134" w:left="851" w:header="720" w:footer="720" w:gutter="0"/>
          <w:cols w:space="60"/>
          <w:noEndnote/>
          <w:docGrid w:linePitch="299"/>
        </w:sectPr>
      </w:pPr>
    </w:p>
    <w:p w:rsidR="00D93D43" w:rsidRPr="00910822" w:rsidRDefault="00D93D43" w:rsidP="00BE682C">
      <w:pPr>
        <w:pStyle w:val="af2"/>
        <w:widowControl w:val="0"/>
        <w:numPr>
          <w:ilvl w:val="0"/>
          <w:numId w:val="1"/>
        </w:numPr>
        <w:shd w:val="clear" w:color="auto" w:fill="FFFFFF"/>
        <w:autoSpaceDE w:val="0"/>
        <w:autoSpaceDN w:val="0"/>
        <w:adjustRightInd w:val="0"/>
        <w:spacing w:before="360" w:after="0" w:line="360" w:lineRule="auto"/>
        <w:ind w:left="0" w:right="91" w:firstLine="0"/>
        <w:rPr>
          <w:rFonts w:ascii="Times New Roman" w:hAnsi="Times New Roman"/>
          <w:b/>
          <w:sz w:val="28"/>
          <w:szCs w:val="28"/>
          <w:lang w:eastAsia="ru-RU"/>
        </w:rPr>
      </w:pPr>
      <w:r w:rsidRPr="00910822">
        <w:rPr>
          <w:rFonts w:ascii="Times New Roman" w:hAnsi="Times New Roman"/>
          <w:b/>
          <w:sz w:val="28"/>
          <w:szCs w:val="28"/>
          <w:lang w:eastAsia="ru-RU"/>
        </w:rPr>
        <w:t xml:space="preserve">Вопросы по </w:t>
      </w:r>
      <w:r w:rsidR="003C1504">
        <w:rPr>
          <w:rFonts w:ascii="Times New Roman" w:hAnsi="Times New Roman"/>
          <w:b/>
          <w:sz w:val="28"/>
          <w:szCs w:val="28"/>
          <w:lang w:eastAsia="ru-RU"/>
        </w:rPr>
        <w:t xml:space="preserve">«основам </w:t>
      </w:r>
      <w:r w:rsidRPr="00910822">
        <w:rPr>
          <w:rFonts w:ascii="Times New Roman" w:hAnsi="Times New Roman"/>
          <w:b/>
          <w:sz w:val="28"/>
          <w:szCs w:val="28"/>
          <w:lang w:eastAsia="ru-RU"/>
        </w:rPr>
        <w:t>философии</w:t>
      </w:r>
      <w:r w:rsidR="003C1504">
        <w:rPr>
          <w:rFonts w:ascii="Times New Roman" w:hAnsi="Times New Roman"/>
          <w:b/>
          <w:sz w:val="28"/>
          <w:szCs w:val="28"/>
          <w:lang w:eastAsia="ru-RU"/>
        </w:rPr>
        <w:t>»</w:t>
      </w:r>
      <w:r w:rsidRPr="00910822">
        <w:rPr>
          <w:rFonts w:ascii="Times New Roman" w:hAnsi="Times New Roman"/>
          <w:b/>
          <w:sz w:val="28"/>
          <w:szCs w:val="28"/>
          <w:lang w:eastAsia="ru-RU"/>
        </w:rPr>
        <w:t xml:space="preserve"> к зачету</w:t>
      </w:r>
    </w:p>
    <w:p w:rsidR="00D93D43" w:rsidRPr="00D93D43" w:rsidRDefault="00D93D43" w:rsidP="00BE682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Характерные черты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и разделы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общество.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Возникновение философии в Китае и Индии.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философии в Древней Греции.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Древнего Рима.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Средневековая философия. Патристика и схоластика.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Гуманизм и антропоцентризм эпохи Возрождения.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философии Нового времени.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просвещения.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Особенности Русской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идея.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Этапы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картины мира.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Основные направления философии 20-го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философии.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Строение философии и ее направления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Отнология – учения о познании.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Законы диалектики.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Общезначимость этики.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Религиозная этика.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Социальная структура общества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и глобальные проблемы современности.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Роль философии в современном мире.</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Канта.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Гегеля.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Фейербаха.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Философия марксизма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Позитивизм.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Прагматизм.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Иррационализм  19-начало 20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Неотомизм.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Фрейдизм.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Неопозитивизм.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Экзистенциализм.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Становление русской философии как самостоятельной системы знания.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взгляды Ф.М. Достоевского и Л.Н. Толстого.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Методы и формы научного познание.</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Понятие «общество»</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Культура и цивилизация.</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Материальное и духовное в жизни общества.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Динамика исторического процесса.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Критерии истины. Догматизм и релятивизм.</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Человек как личность.</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Платон.</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Аристотель.</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Русская религиозная философия второй половины 19 века</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Философские представление о движении, пространстве и времени.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жизни</w:t>
      </w:r>
    </w:p>
    <w:p w:rsidR="00D93D43" w:rsidRPr="00D93D43" w:rsidRDefault="00D93D43" w:rsidP="002A50A2">
      <w:pPr>
        <w:widowControl w:val="0"/>
        <w:numPr>
          <w:ilvl w:val="0"/>
          <w:numId w:val="2"/>
        </w:numPr>
        <w:autoSpaceDE w:val="0"/>
        <w:autoSpaceDN w:val="0"/>
        <w:adjustRightInd w:val="0"/>
        <w:spacing w:after="0" w:line="240" w:lineRule="auto"/>
        <w:ind w:left="0" w:firstLine="0"/>
        <w:contextualSpacing/>
        <w:rPr>
          <w:rFonts w:ascii="Times New Roman" w:eastAsiaTheme="minorEastAsia" w:hAnsi="Times New Roman" w:cs="Times New Roman"/>
          <w:sz w:val="28"/>
          <w:szCs w:val="28"/>
        </w:rPr>
      </w:pPr>
      <w:r w:rsidRPr="00D93D43">
        <w:rPr>
          <w:rFonts w:ascii="Times New Roman" w:eastAsiaTheme="minorEastAsia" w:hAnsi="Times New Roman" w:cs="Times New Roman"/>
          <w:sz w:val="28"/>
          <w:szCs w:val="28"/>
        </w:rPr>
        <w:t>Проблема смысла истории</w:t>
      </w:r>
    </w:p>
    <w:p w:rsidR="00D93D43" w:rsidRPr="00D93D43" w:rsidRDefault="00D93D43" w:rsidP="00BE682C">
      <w:pPr>
        <w:widowControl w:val="0"/>
        <w:shd w:val="clear" w:color="auto" w:fill="FFFFFF"/>
        <w:autoSpaceDE w:val="0"/>
        <w:autoSpaceDN w:val="0"/>
        <w:adjustRightInd w:val="0"/>
        <w:spacing w:before="360" w:after="0" w:line="360" w:lineRule="auto"/>
        <w:ind w:right="91"/>
        <w:jc w:val="center"/>
        <w:rPr>
          <w:rFonts w:ascii="Times New Roman" w:eastAsiaTheme="minorEastAsia" w:hAnsi="Times New Roman" w:cs="Times New Roman"/>
          <w:b/>
          <w:sz w:val="28"/>
          <w:szCs w:val="28"/>
          <w:lang w:eastAsia="ru-RU"/>
        </w:rPr>
      </w:pPr>
    </w:p>
    <w:p w:rsidR="00EF0C6D" w:rsidRDefault="00EF0C6D" w:rsidP="00BE682C">
      <w:pPr>
        <w:widowControl w:val="0"/>
        <w:shd w:val="clear" w:color="auto" w:fill="FFFFFF"/>
        <w:autoSpaceDE w:val="0"/>
        <w:autoSpaceDN w:val="0"/>
        <w:adjustRightInd w:val="0"/>
        <w:spacing w:before="360" w:after="0" w:line="360" w:lineRule="auto"/>
        <w:ind w:right="91"/>
        <w:jc w:val="both"/>
        <w:rPr>
          <w:rFonts w:eastAsia="Times New Roman"/>
          <w:color w:val="000000"/>
          <w:sz w:val="28"/>
          <w:szCs w:val="28"/>
        </w:rPr>
      </w:pPr>
    </w:p>
    <w:sectPr w:rsidR="00EF0C6D" w:rsidSect="00E830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EA" w:rsidRDefault="000A15EA" w:rsidP="00B736CC">
      <w:pPr>
        <w:spacing w:after="0" w:line="240" w:lineRule="auto"/>
      </w:pPr>
      <w:r>
        <w:separator/>
      </w:r>
    </w:p>
  </w:endnote>
  <w:endnote w:type="continuationSeparator" w:id="0">
    <w:p w:rsidR="000A15EA" w:rsidRDefault="000A15EA" w:rsidP="00B7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D3" w:rsidRDefault="00CF2AD3">
    <w:pPr>
      <w:pStyle w:val="af5"/>
      <w:jc w:val="right"/>
    </w:pPr>
    <w:r>
      <w:fldChar w:fldCharType="begin"/>
    </w:r>
    <w:r>
      <w:instrText>PAGE   \* MERGEFORMAT</w:instrText>
    </w:r>
    <w:r>
      <w:fldChar w:fldCharType="separate"/>
    </w:r>
    <w:r w:rsidR="00EB1C39">
      <w:rPr>
        <w:noProof/>
      </w:rPr>
      <w:t>2</w:t>
    </w:r>
    <w:r>
      <w:fldChar w:fldCharType="end"/>
    </w:r>
  </w:p>
  <w:p w:rsidR="00CF2AD3" w:rsidRDefault="00CF2AD3">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6353"/>
      <w:docPartObj>
        <w:docPartGallery w:val="Page Numbers (Bottom of Page)"/>
        <w:docPartUnique/>
      </w:docPartObj>
    </w:sdtPr>
    <w:sdtEndPr/>
    <w:sdtContent>
      <w:p w:rsidR="00CF2AD3" w:rsidRDefault="00CF2AD3" w:rsidP="00C32A65">
        <w:pPr>
          <w:pStyle w:val="af5"/>
          <w:jc w:val="center"/>
        </w:pPr>
        <w:r>
          <w:fldChar w:fldCharType="begin"/>
        </w:r>
        <w:r>
          <w:instrText>PAGE   \* MERGEFORMAT</w:instrText>
        </w:r>
        <w:r>
          <w:fldChar w:fldCharType="separate"/>
        </w:r>
        <w:r w:rsidR="007725BF">
          <w:rPr>
            <w:noProof/>
          </w:rPr>
          <w:t>2</w:t>
        </w:r>
        <w:r>
          <w:fldChar w:fldCharType="end"/>
        </w:r>
      </w:p>
    </w:sdtContent>
  </w:sdt>
  <w:p w:rsidR="00CF2AD3" w:rsidRDefault="00CF2AD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EA" w:rsidRDefault="000A15EA" w:rsidP="00B736CC">
      <w:pPr>
        <w:spacing w:after="0" w:line="240" w:lineRule="auto"/>
      </w:pPr>
      <w:r>
        <w:separator/>
      </w:r>
    </w:p>
  </w:footnote>
  <w:footnote w:type="continuationSeparator" w:id="0">
    <w:p w:rsidR="000A15EA" w:rsidRDefault="000A15EA" w:rsidP="00B73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D3"/>
    <w:multiLevelType w:val="hybridMultilevel"/>
    <w:tmpl w:val="78446E7A"/>
    <w:lvl w:ilvl="0" w:tplc="ADDE928A">
      <w:start w:val="1"/>
      <w:numFmt w:val="decimal"/>
      <w:lvlText w:val="%1."/>
      <w:lvlJc w:val="left"/>
      <w:rPr>
        <w:rFonts w:ascii="Times New Roman" w:hAnsi="Times New Roman" w:cs="Times New Roman" w:hint="default"/>
      </w:rPr>
    </w:lvl>
    <w:lvl w:ilvl="1" w:tplc="DBA0093A">
      <w:numFmt w:val="decimal"/>
      <w:lvlText w:val=""/>
      <w:lvlJc w:val="left"/>
    </w:lvl>
    <w:lvl w:ilvl="2" w:tplc="3A8A4F66">
      <w:numFmt w:val="decimal"/>
      <w:lvlText w:val=""/>
      <w:lvlJc w:val="left"/>
    </w:lvl>
    <w:lvl w:ilvl="3" w:tplc="58A4EEC0">
      <w:numFmt w:val="decimal"/>
      <w:lvlText w:val=""/>
      <w:lvlJc w:val="left"/>
    </w:lvl>
    <w:lvl w:ilvl="4" w:tplc="C5EEB130">
      <w:numFmt w:val="decimal"/>
      <w:lvlText w:val=""/>
      <w:lvlJc w:val="left"/>
    </w:lvl>
    <w:lvl w:ilvl="5" w:tplc="292A8B72">
      <w:numFmt w:val="decimal"/>
      <w:lvlText w:val=""/>
      <w:lvlJc w:val="left"/>
    </w:lvl>
    <w:lvl w:ilvl="6" w:tplc="03B48210">
      <w:numFmt w:val="decimal"/>
      <w:lvlText w:val=""/>
      <w:lvlJc w:val="left"/>
    </w:lvl>
    <w:lvl w:ilvl="7" w:tplc="3E665590">
      <w:numFmt w:val="decimal"/>
      <w:lvlText w:val=""/>
      <w:lvlJc w:val="left"/>
    </w:lvl>
    <w:lvl w:ilvl="8" w:tplc="D62E522C">
      <w:numFmt w:val="decimal"/>
      <w:lvlText w:val=""/>
      <w:lvlJc w:val="left"/>
    </w:lvl>
  </w:abstractNum>
  <w:abstractNum w:abstractNumId="1" w15:restartNumberingAfterBreak="0">
    <w:nsid w:val="00000D66"/>
    <w:multiLevelType w:val="hybridMultilevel"/>
    <w:tmpl w:val="56CA033C"/>
    <w:lvl w:ilvl="0" w:tplc="9244CFAA">
      <w:start w:val="1"/>
      <w:numFmt w:val="decimal"/>
      <w:lvlText w:val="%1."/>
      <w:lvlJc w:val="left"/>
      <w:rPr>
        <w:rFonts w:ascii="Times New Roman" w:hAnsi="Times New Roman" w:cs="Times New Roman" w:hint="default"/>
      </w:rPr>
    </w:lvl>
    <w:lvl w:ilvl="1" w:tplc="72A493B8">
      <w:numFmt w:val="decimal"/>
      <w:lvlText w:val=""/>
      <w:lvlJc w:val="left"/>
    </w:lvl>
    <w:lvl w:ilvl="2" w:tplc="701C6F44">
      <w:numFmt w:val="decimal"/>
      <w:lvlText w:val=""/>
      <w:lvlJc w:val="left"/>
    </w:lvl>
    <w:lvl w:ilvl="3" w:tplc="F7A89BD4">
      <w:numFmt w:val="decimal"/>
      <w:lvlText w:val=""/>
      <w:lvlJc w:val="left"/>
    </w:lvl>
    <w:lvl w:ilvl="4" w:tplc="C358AE0C">
      <w:numFmt w:val="decimal"/>
      <w:lvlText w:val=""/>
      <w:lvlJc w:val="left"/>
    </w:lvl>
    <w:lvl w:ilvl="5" w:tplc="75FCD96E">
      <w:numFmt w:val="decimal"/>
      <w:lvlText w:val=""/>
      <w:lvlJc w:val="left"/>
    </w:lvl>
    <w:lvl w:ilvl="6" w:tplc="D51E85C0">
      <w:numFmt w:val="decimal"/>
      <w:lvlText w:val=""/>
      <w:lvlJc w:val="left"/>
    </w:lvl>
    <w:lvl w:ilvl="7" w:tplc="A7608C0A">
      <w:numFmt w:val="decimal"/>
      <w:lvlText w:val=""/>
      <w:lvlJc w:val="left"/>
    </w:lvl>
    <w:lvl w:ilvl="8" w:tplc="0580433E">
      <w:numFmt w:val="decimal"/>
      <w:lvlText w:val=""/>
      <w:lvlJc w:val="left"/>
    </w:lvl>
  </w:abstractNum>
  <w:abstractNum w:abstractNumId="2" w15:restartNumberingAfterBreak="0">
    <w:nsid w:val="00000E90"/>
    <w:multiLevelType w:val="hybridMultilevel"/>
    <w:tmpl w:val="D4427FC6"/>
    <w:lvl w:ilvl="0" w:tplc="68B2F1AC">
      <w:start w:val="3"/>
      <w:numFmt w:val="decimal"/>
      <w:lvlText w:val="%1."/>
      <w:lvlJc w:val="left"/>
    </w:lvl>
    <w:lvl w:ilvl="1" w:tplc="0F7EA51C">
      <w:numFmt w:val="decimal"/>
      <w:lvlText w:val=""/>
      <w:lvlJc w:val="left"/>
    </w:lvl>
    <w:lvl w:ilvl="2" w:tplc="C9848520">
      <w:numFmt w:val="decimal"/>
      <w:lvlText w:val=""/>
      <w:lvlJc w:val="left"/>
    </w:lvl>
    <w:lvl w:ilvl="3" w:tplc="C0F882EA">
      <w:numFmt w:val="decimal"/>
      <w:lvlText w:val=""/>
      <w:lvlJc w:val="left"/>
    </w:lvl>
    <w:lvl w:ilvl="4" w:tplc="BA6C75AA">
      <w:numFmt w:val="decimal"/>
      <w:lvlText w:val=""/>
      <w:lvlJc w:val="left"/>
    </w:lvl>
    <w:lvl w:ilvl="5" w:tplc="56C8C62A">
      <w:numFmt w:val="decimal"/>
      <w:lvlText w:val=""/>
      <w:lvlJc w:val="left"/>
    </w:lvl>
    <w:lvl w:ilvl="6" w:tplc="BBB6BFF8">
      <w:numFmt w:val="decimal"/>
      <w:lvlText w:val=""/>
      <w:lvlJc w:val="left"/>
    </w:lvl>
    <w:lvl w:ilvl="7" w:tplc="4402530E">
      <w:numFmt w:val="decimal"/>
      <w:lvlText w:val=""/>
      <w:lvlJc w:val="left"/>
    </w:lvl>
    <w:lvl w:ilvl="8" w:tplc="A7701B9E">
      <w:numFmt w:val="decimal"/>
      <w:lvlText w:val=""/>
      <w:lvlJc w:val="left"/>
    </w:lvl>
  </w:abstractNum>
  <w:abstractNum w:abstractNumId="3" w15:restartNumberingAfterBreak="0">
    <w:nsid w:val="00001953"/>
    <w:multiLevelType w:val="hybridMultilevel"/>
    <w:tmpl w:val="9A9CD1C4"/>
    <w:lvl w:ilvl="0" w:tplc="EBF2436E">
      <w:start w:val="1"/>
      <w:numFmt w:val="decimal"/>
      <w:lvlText w:val="%1."/>
      <w:lvlJc w:val="left"/>
    </w:lvl>
    <w:lvl w:ilvl="1" w:tplc="340C1F20">
      <w:numFmt w:val="decimal"/>
      <w:lvlText w:val=""/>
      <w:lvlJc w:val="left"/>
    </w:lvl>
    <w:lvl w:ilvl="2" w:tplc="8AAEB992">
      <w:numFmt w:val="decimal"/>
      <w:lvlText w:val=""/>
      <w:lvlJc w:val="left"/>
    </w:lvl>
    <w:lvl w:ilvl="3" w:tplc="9BF20DDE">
      <w:numFmt w:val="decimal"/>
      <w:lvlText w:val=""/>
      <w:lvlJc w:val="left"/>
    </w:lvl>
    <w:lvl w:ilvl="4" w:tplc="5BC86EE6">
      <w:numFmt w:val="decimal"/>
      <w:lvlText w:val=""/>
      <w:lvlJc w:val="left"/>
    </w:lvl>
    <w:lvl w:ilvl="5" w:tplc="DDC0C4FE">
      <w:numFmt w:val="decimal"/>
      <w:lvlText w:val=""/>
      <w:lvlJc w:val="left"/>
    </w:lvl>
    <w:lvl w:ilvl="6" w:tplc="D8A8421C">
      <w:numFmt w:val="decimal"/>
      <w:lvlText w:val=""/>
      <w:lvlJc w:val="left"/>
    </w:lvl>
    <w:lvl w:ilvl="7" w:tplc="87786774">
      <w:numFmt w:val="decimal"/>
      <w:lvlText w:val=""/>
      <w:lvlJc w:val="left"/>
    </w:lvl>
    <w:lvl w:ilvl="8" w:tplc="5E52E488">
      <w:numFmt w:val="decimal"/>
      <w:lvlText w:val=""/>
      <w:lvlJc w:val="left"/>
    </w:lvl>
  </w:abstractNum>
  <w:abstractNum w:abstractNumId="4" w15:restartNumberingAfterBreak="0">
    <w:nsid w:val="0000368E"/>
    <w:multiLevelType w:val="hybridMultilevel"/>
    <w:tmpl w:val="019C2088"/>
    <w:lvl w:ilvl="0" w:tplc="7AE658FE">
      <w:start w:val="2"/>
      <w:numFmt w:val="decimal"/>
      <w:lvlText w:val="%1."/>
      <w:lvlJc w:val="left"/>
      <w:rPr>
        <w:rFonts w:ascii="Times New Roman" w:hAnsi="Times New Roman" w:cs="Times New Roman" w:hint="default"/>
      </w:rPr>
    </w:lvl>
    <w:lvl w:ilvl="1" w:tplc="0ABC2C86">
      <w:numFmt w:val="decimal"/>
      <w:lvlText w:val=""/>
      <w:lvlJc w:val="left"/>
    </w:lvl>
    <w:lvl w:ilvl="2" w:tplc="715C4B48">
      <w:numFmt w:val="decimal"/>
      <w:lvlText w:val=""/>
      <w:lvlJc w:val="left"/>
    </w:lvl>
    <w:lvl w:ilvl="3" w:tplc="67A8ED7A">
      <w:numFmt w:val="decimal"/>
      <w:lvlText w:val=""/>
      <w:lvlJc w:val="left"/>
    </w:lvl>
    <w:lvl w:ilvl="4" w:tplc="0D40B7C0">
      <w:numFmt w:val="decimal"/>
      <w:lvlText w:val=""/>
      <w:lvlJc w:val="left"/>
    </w:lvl>
    <w:lvl w:ilvl="5" w:tplc="ED06A748">
      <w:numFmt w:val="decimal"/>
      <w:lvlText w:val=""/>
      <w:lvlJc w:val="left"/>
    </w:lvl>
    <w:lvl w:ilvl="6" w:tplc="0C8CAF8C">
      <w:numFmt w:val="decimal"/>
      <w:lvlText w:val=""/>
      <w:lvlJc w:val="left"/>
    </w:lvl>
    <w:lvl w:ilvl="7" w:tplc="2504595A">
      <w:numFmt w:val="decimal"/>
      <w:lvlText w:val=""/>
      <w:lvlJc w:val="left"/>
    </w:lvl>
    <w:lvl w:ilvl="8" w:tplc="55AC37DE">
      <w:numFmt w:val="decimal"/>
      <w:lvlText w:val=""/>
      <w:lvlJc w:val="left"/>
    </w:lvl>
  </w:abstractNum>
  <w:abstractNum w:abstractNumId="5" w15:restartNumberingAfterBreak="0">
    <w:nsid w:val="00003A2D"/>
    <w:multiLevelType w:val="hybridMultilevel"/>
    <w:tmpl w:val="FF6A4BE6"/>
    <w:lvl w:ilvl="0" w:tplc="051078EC">
      <w:start w:val="4"/>
      <w:numFmt w:val="decimal"/>
      <w:lvlText w:val="%1."/>
      <w:lvlJc w:val="left"/>
    </w:lvl>
    <w:lvl w:ilvl="1" w:tplc="921E1204">
      <w:numFmt w:val="decimal"/>
      <w:lvlText w:val=""/>
      <w:lvlJc w:val="left"/>
    </w:lvl>
    <w:lvl w:ilvl="2" w:tplc="9B1CEDE2">
      <w:numFmt w:val="decimal"/>
      <w:lvlText w:val=""/>
      <w:lvlJc w:val="left"/>
    </w:lvl>
    <w:lvl w:ilvl="3" w:tplc="87EE1AB6">
      <w:numFmt w:val="decimal"/>
      <w:lvlText w:val=""/>
      <w:lvlJc w:val="left"/>
    </w:lvl>
    <w:lvl w:ilvl="4" w:tplc="369A3CA6">
      <w:numFmt w:val="decimal"/>
      <w:lvlText w:val=""/>
      <w:lvlJc w:val="left"/>
    </w:lvl>
    <w:lvl w:ilvl="5" w:tplc="07DA7CF4">
      <w:numFmt w:val="decimal"/>
      <w:lvlText w:val=""/>
      <w:lvlJc w:val="left"/>
    </w:lvl>
    <w:lvl w:ilvl="6" w:tplc="3F7E154C">
      <w:numFmt w:val="decimal"/>
      <w:lvlText w:val=""/>
      <w:lvlJc w:val="left"/>
    </w:lvl>
    <w:lvl w:ilvl="7" w:tplc="7736BD50">
      <w:numFmt w:val="decimal"/>
      <w:lvlText w:val=""/>
      <w:lvlJc w:val="left"/>
    </w:lvl>
    <w:lvl w:ilvl="8" w:tplc="5E58C834">
      <w:numFmt w:val="decimal"/>
      <w:lvlText w:val=""/>
      <w:lvlJc w:val="left"/>
    </w:lvl>
  </w:abstractNum>
  <w:abstractNum w:abstractNumId="6" w15:restartNumberingAfterBreak="0">
    <w:nsid w:val="00004402"/>
    <w:multiLevelType w:val="hybridMultilevel"/>
    <w:tmpl w:val="AAA4F57A"/>
    <w:lvl w:ilvl="0" w:tplc="0B901890">
      <w:start w:val="1"/>
      <w:numFmt w:val="decimal"/>
      <w:lvlText w:val="%1."/>
      <w:lvlJc w:val="left"/>
    </w:lvl>
    <w:lvl w:ilvl="1" w:tplc="ACE8CAA4">
      <w:numFmt w:val="decimal"/>
      <w:lvlText w:val=""/>
      <w:lvlJc w:val="left"/>
    </w:lvl>
    <w:lvl w:ilvl="2" w:tplc="8432F5E8">
      <w:numFmt w:val="decimal"/>
      <w:lvlText w:val=""/>
      <w:lvlJc w:val="left"/>
    </w:lvl>
    <w:lvl w:ilvl="3" w:tplc="588A0868">
      <w:numFmt w:val="decimal"/>
      <w:lvlText w:val=""/>
      <w:lvlJc w:val="left"/>
    </w:lvl>
    <w:lvl w:ilvl="4" w:tplc="D870EADA">
      <w:numFmt w:val="decimal"/>
      <w:lvlText w:val=""/>
      <w:lvlJc w:val="left"/>
    </w:lvl>
    <w:lvl w:ilvl="5" w:tplc="3EF6B946">
      <w:numFmt w:val="decimal"/>
      <w:lvlText w:val=""/>
      <w:lvlJc w:val="left"/>
    </w:lvl>
    <w:lvl w:ilvl="6" w:tplc="5F06D2B4">
      <w:numFmt w:val="decimal"/>
      <w:lvlText w:val=""/>
      <w:lvlJc w:val="left"/>
    </w:lvl>
    <w:lvl w:ilvl="7" w:tplc="D27C6A48">
      <w:numFmt w:val="decimal"/>
      <w:lvlText w:val=""/>
      <w:lvlJc w:val="left"/>
    </w:lvl>
    <w:lvl w:ilvl="8" w:tplc="A962AF54">
      <w:numFmt w:val="decimal"/>
      <w:lvlText w:val=""/>
      <w:lvlJc w:val="left"/>
    </w:lvl>
  </w:abstractNum>
  <w:abstractNum w:abstractNumId="7" w15:restartNumberingAfterBreak="0">
    <w:nsid w:val="000046CF"/>
    <w:multiLevelType w:val="hybridMultilevel"/>
    <w:tmpl w:val="4E14AC92"/>
    <w:lvl w:ilvl="0" w:tplc="F9CE0C38">
      <w:start w:val="1"/>
      <w:numFmt w:val="decimal"/>
      <w:lvlText w:val="%1."/>
      <w:lvlJc w:val="left"/>
      <w:rPr>
        <w:rFonts w:ascii="Times New Roman" w:hAnsi="Times New Roman" w:cs="Times New Roman" w:hint="default"/>
      </w:rPr>
    </w:lvl>
    <w:lvl w:ilvl="1" w:tplc="CE10E4DC">
      <w:numFmt w:val="decimal"/>
      <w:lvlText w:val=""/>
      <w:lvlJc w:val="left"/>
    </w:lvl>
    <w:lvl w:ilvl="2" w:tplc="824E82DC">
      <w:numFmt w:val="decimal"/>
      <w:lvlText w:val=""/>
      <w:lvlJc w:val="left"/>
    </w:lvl>
    <w:lvl w:ilvl="3" w:tplc="A5DA1608">
      <w:numFmt w:val="decimal"/>
      <w:lvlText w:val=""/>
      <w:lvlJc w:val="left"/>
    </w:lvl>
    <w:lvl w:ilvl="4" w:tplc="AEE63948">
      <w:numFmt w:val="decimal"/>
      <w:lvlText w:val=""/>
      <w:lvlJc w:val="left"/>
    </w:lvl>
    <w:lvl w:ilvl="5" w:tplc="1186BB2E">
      <w:numFmt w:val="decimal"/>
      <w:lvlText w:val=""/>
      <w:lvlJc w:val="left"/>
    </w:lvl>
    <w:lvl w:ilvl="6" w:tplc="53FEA966">
      <w:numFmt w:val="decimal"/>
      <w:lvlText w:val=""/>
      <w:lvlJc w:val="left"/>
    </w:lvl>
    <w:lvl w:ilvl="7" w:tplc="5BFC497C">
      <w:numFmt w:val="decimal"/>
      <w:lvlText w:val=""/>
      <w:lvlJc w:val="left"/>
    </w:lvl>
    <w:lvl w:ilvl="8" w:tplc="AD367238">
      <w:numFmt w:val="decimal"/>
      <w:lvlText w:val=""/>
      <w:lvlJc w:val="left"/>
    </w:lvl>
  </w:abstractNum>
  <w:abstractNum w:abstractNumId="8" w15:restartNumberingAfterBreak="0">
    <w:nsid w:val="00005039"/>
    <w:multiLevelType w:val="hybridMultilevel"/>
    <w:tmpl w:val="8A9265A2"/>
    <w:lvl w:ilvl="0" w:tplc="8814007E">
      <w:start w:val="3"/>
      <w:numFmt w:val="decimal"/>
      <w:lvlText w:val="%1."/>
      <w:lvlJc w:val="left"/>
      <w:rPr>
        <w:rFonts w:ascii="Times New Roman" w:hAnsi="Times New Roman" w:cs="Times New Roman" w:hint="default"/>
      </w:rPr>
    </w:lvl>
    <w:lvl w:ilvl="1" w:tplc="9176D8AA">
      <w:numFmt w:val="decimal"/>
      <w:lvlText w:val=""/>
      <w:lvlJc w:val="left"/>
    </w:lvl>
    <w:lvl w:ilvl="2" w:tplc="B532E0CC">
      <w:numFmt w:val="decimal"/>
      <w:lvlText w:val=""/>
      <w:lvlJc w:val="left"/>
    </w:lvl>
    <w:lvl w:ilvl="3" w:tplc="8EDE46C2">
      <w:numFmt w:val="decimal"/>
      <w:lvlText w:val=""/>
      <w:lvlJc w:val="left"/>
    </w:lvl>
    <w:lvl w:ilvl="4" w:tplc="D8B66A4E">
      <w:numFmt w:val="decimal"/>
      <w:lvlText w:val=""/>
      <w:lvlJc w:val="left"/>
    </w:lvl>
    <w:lvl w:ilvl="5" w:tplc="C518C81C">
      <w:numFmt w:val="decimal"/>
      <w:lvlText w:val=""/>
      <w:lvlJc w:val="left"/>
    </w:lvl>
    <w:lvl w:ilvl="6" w:tplc="93A21B4A">
      <w:numFmt w:val="decimal"/>
      <w:lvlText w:val=""/>
      <w:lvlJc w:val="left"/>
    </w:lvl>
    <w:lvl w:ilvl="7" w:tplc="676042A8">
      <w:numFmt w:val="decimal"/>
      <w:lvlText w:val=""/>
      <w:lvlJc w:val="left"/>
    </w:lvl>
    <w:lvl w:ilvl="8" w:tplc="8B023ED8">
      <w:numFmt w:val="decimal"/>
      <w:lvlText w:val=""/>
      <w:lvlJc w:val="left"/>
    </w:lvl>
  </w:abstractNum>
  <w:abstractNum w:abstractNumId="9" w15:restartNumberingAfterBreak="0">
    <w:nsid w:val="0000542C"/>
    <w:multiLevelType w:val="hybridMultilevel"/>
    <w:tmpl w:val="764CD000"/>
    <w:lvl w:ilvl="0" w:tplc="368ACDD4">
      <w:start w:val="4"/>
      <w:numFmt w:val="decimal"/>
      <w:lvlText w:val="%1."/>
      <w:lvlJc w:val="left"/>
    </w:lvl>
    <w:lvl w:ilvl="1" w:tplc="B83696E4">
      <w:numFmt w:val="decimal"/>
      <w:lvlText w:val=""/>
      <w:lvlJc w:val="left"/>
    </w:lvl>
    <w:lvl w:ilvl="2" w:tplc="5534333C">
      <w:numFmt w:val="decimal"/>
      <w:lvlText w:val=""/>
      <w:lvlJc w:val="left"/>
    </w:lvl>
    <w:lvl w:ilvl="3" w:tplc="032C30C8">
      <w:numFmt w:val="decimal"/>
      <w:lvlText w:val=""/>
      <w:lvlJc w:val="left"/>
    </w:lvl>
    <w:lvl w:ilvl="4" w:tplc="C360BC56">
      <w:numFmt w:val="decimal"/>
      <w:lvlText w:val=""/>
      <w:lvlJc w:val="left"/>
    </w:lvl>
    <w:lvl w:ilvl="5" w:tplc="E7C045DA">
      <w:numFmt w:val="decimal"/>
      <w:lvlText w:val=""/>
      <w:lvlJc w:val="left"/>
    </w:lvl>
    <w:lvl w:ilvl="6" w:tplc="41D868DA">
      <w:numFmt w:val="decimal"/>
      <w:lvlText w:val=""/>
      <w:lvlJc w:val="left"/>
    </w:lvl>
    <w:lvl w:ilvl="7" w:tplc="E582417E">
      <w:numFmt w:val="decimal"/>
      <w:lvlText w:val=""/>
      <w:lvlJc w:val="left"/>
    </w:lvl>
    <w:lvl w:ilvl="8" w:tplc="D966B934">
      <w:numFmt w:val="decimal"/>
      <w:lvlText w:val=""/>
      <w:lvlJc w:val="left"/>
    </w:lvl>
  </w:abstractNum>
  <w:abstractNum w:abstractNumId="10" w15:restartNumberingAfterBreak="0">
    <w:nsid w:val="000054DC"/>
    <w:multiLevelType w:val="hybridMultilevel"/>
    <w:tmpl w:val="B3E623C8"/>
    <w:lvl w:ilvl="0" w:tplc="36129708">
      <w:start w:val="1"/>
      <w:numFmt w:val="decimal"/>
      <w:lvlText w:val="%1."/>
      <w:lvlJc w:val="left"/>
    </w:lvl>
    <w:lvl w:ilvl="1" w:tplc="74E4DB3A">
      <w:numFmt w:val="decimal"/>
      <w:lvlText w:val=""/>
      <w:lvlJc w:val="left"/>
    </w:lvl>
    <w:lvl w:ilvl="2" w:tplc="E8C438A6">
      <w:numFmt w:val="decimal"/>
      <w:lvlText w:val=""/>
      <w:lvlJc w:val="left"/>
    </w:lvl>
    <w:lvl w:ilvl="3" w:tplc="AA921FE8">
      <w:numFmt w:val="decimal"/>
      <w:lvlText w:val=""/>
      <w:lvlJc w:val="left"/>
    </w:lvl>
    <w:lvl w:ilvl="4" w:tplc="6DCA413C">
      <w:numFmt w:val="decimal"/>
      <w:lvlText w:val=""/>
      <w:lvlJc w:val="left"/>
    </w:lvl>
    <w:lvl w:ilvl="5" w:tplc="FE165F3A">
      <w:numFmt w:val="decimal"/>
      <w:lvlText w:val=""/>
      <w:lvlJc w:val="left"/>
    </w:lvl>
    <w:lvl w:ilvl="6" w:tplc="BB30A60E">
      <w:numFmt w:val="decimal"/>
      <w:lvlText w:val=""/>
      <w:lvlJc w:val="left"/>
    </w:lvl>
    <w:lvl w:ilvl="7" w:tplc="D6ECB264">
      <w:numFmt w:val="decimal"/>
      <w:lvlText w:val=""/>
      <w:lvlJc w:val="left"/>
    </w:lvl>
    <w:lvl w:ilvl="8" w:tplc="560C9AAA">
      <w:numFmt w:val="decimal"/>
      <w:lvlText w:val=""/>
      <w:lvlJc w:val="left"/>
    </w:lvl>
  </w:abstractNum>
  <w:abstractNum w:abstractNumId="11" w15:restartNumberingAfterBreak="0">
    <w:nsid w:val="00006BE8"/>
    <w:multiLevelType w:val="hybridMultilevel"/>
    <w:tmpl w:val="B044B786"/>
    <w:lvl w:ilvl="0" w:tplc="0494E1B2">
      <w:start w:val="1"/>
      <w:numFmt w:val="decimal"/>
      <w:lvlText w:val="%1."/>
      <w:lvlJc w:val="left"/>
      <w:rPr>
        <w:rFonts w:ascii="Times New Roman" w:hAnsi="Times New Roman" w:cs="Times New Roman" w:hint="default"/>
      </w:rPr>
    </w:lvl>
    <w:lvl w:ilvl="1" w:tplc="DA047CE8">
      <w:numFmt w:val="decimal"/>
      <w:lvlText w:val=""/>
      <w:lvlJc w:val="left"/>
    </w:lvl>
    <w:lvl w:ilvl="2" w:tplc="5EB81FBA">
      <w:numFmt w:val="decimal"/>
      <w:lvlText w:val=""/>
      <w:lvlJc w:val="left"/>
    </w:lvl>
    <w:lvl w:ilvl="3" w:tplc="A0820B68">
      <w:numFmt w:val="decimal"/>
      <w:lvlText w:val=""/>
      <w:lvlJc w:val="left"/>
    </w:lvl>
    <w:lvl w:ilvl="4" w:tplc="06AC6B4E">
      <w:numFmt w:val="decimal"/>
      <w:lvlText w:val=""/>
      <w:lvlJc w:val="left"/>
    </w:lvl>
    <w:lvl w:ilvl="5" w:tplc="07C8D49E">
      <w:numFmt w:val="decimal"/>
      <w:lvlText w:val=""/>
      <w:lvlJc w:val="left"/>
    </w:lvl>
    <w:lvl w:ilvl="6" w:tplc="4F8E514E">
      <w:numFmt w:val="decimal"/>
      <w:lvlText w:val=""/>
      <w:lvlJc w:val="left"/>
    </w:lvl>
    <w:lvl w:ilvl="7" w:tplc="8144B13A">
      <w:numFmt w:val="decimal"/>
      <w:lvlText w:val=""/>
      <w:lvlJc w:val="left"/>
    </w:lvl>
    <w:lvl w:ilvl="8" w:tplc="A462E6E0">
      <w:numFmt w:val="decimal"/>
      <w:lvlText w:val=""/>
      <w:lvlJc w:val="left"/>
    </w:lvl>
  </w:abstractNum>
  <w:abstractNum w:abstractNumId="12" w15:restartNumberingAfterBreak="0">
    <w:nsid w:val="000075EF"/>
    <w:multiLevelType w:val="hybridMultilevel"/>
    <w:tmpl w:val="25849DC0"/>
    <w:lvl w:ilvl="0" w:tplc="5B2E5FBC">
      <w:start w:val="1"/>
      <w:numFmt w:val="decimal"/>
      <w:lvlText w:val="%1."/>
      <w:lvlJc w:val="left"/>
    </w:lvl>
    <w:lvl w:ilvl="1" w:tplc="49BC06EE">
      <w:numFmt w:val="decimal"/>
      <w:lvlText w:val=""/>
      <w:lvlJc w:val="left"/>
    </w:lvl>
    <w:lvl w:ilvl="2" w:tplc="571C28C4">
      <w:numFmt w:val="decimal"/>
      <w:lvlText w:val=""/>
      <w:lvlJc w:val="left"/>
    </w:lvl>
    <w:lvl w:ilvl="3" w:tplc="6468866E">
      <w:numFmt w:val="decimal"/>
      <w:lvlText w:val=""/>
      <w:lvlJc w:val="left"/>
    </w:lvl>
    <w:lvl w:ilvl="4" w:tplc="D4DCB41E">
      <w:numFmt w:val="decimal"/>
      <w:lvlText w:val=""/>
      <w:lvlJc w:val="left"/>
    </w:lvl>
    <w:lvl w:ilvl="5" w:tplc="7D360054">
      <w:numFmt w:val="decimal"/>
      <w:lvlText w:val=""/>
      <w:lvlJc w:val="left"/>
    </w:lvl>
    <w:lvl w:ilvl="6" w:tplc="FBCA3850">
      <w:numFmt w:val="decimal"/>
      <w:lvlText w:val=""/>
      <w:lvlJc w:val="left"/>
    </w:lvl>
    <w:lvl w:ilvl="7" w:tplc="BA2827E6">
      <w:numFmt w:val="decimal"/>
      <w:lvlText w:val=""/>
      <w:lvlJc w:val="left"/>
    </w:lvl>
    <w:lvl w:ilvl="8" w:tplc="2A345712">
      <w:numFmt w:val="decimal"/>
      <w:lvlText w:val=""/>
      <w:lvlJc w:val="left"/>
    </w:lvl>
  </w:abstractNum>
  <w:abstractNum w:abstractNumId="13" w15:restartNumberingAfterBreak="0">
    <w:nsid w:val="00007983"/>
    <w:multiLevelType w:val="hybridMultilevel"/>
    <w:tmpl w:val="49D01134"/>
    <w:lvl w:ilvl="0" w:tplc="604E17E0">
      <w:start w:val="8"/>
      <w:numFmt w:val="decimal"/>
      <w:lvlText w:val="%1."/>
      <w:lvlJc w:val="left"/>
      <w:rPr>
        <w:rFonts w:ascii="Times New Roman" w:hAnsi="Times New Roman" w:cs="Times New Roman" w:hint="default"/>
      </w:rPr>
    </w:lvl>
    <w:lvl w:ilvl="1" w:tplc="C644C0E2">
      <w:numFmt w:val="decimal"/>
      <w:lvlText w:val=""/>
      <w:lvlJc w:val="left"/>
    </w:lvl>
    <w:lvl w:ilvl="2" w:tplc="4EB02A6E">
      <w:numFmt w:val="decimal"/>
      <w:lvlText w:val=""/>
      <w:lvlJc w:val="left"/>
    </w:lvl>
    <w:lvl w:ilvl="3" w:tplc="1E9E14D4">
      <w:numFmt w:val="decimal"/>
      <w:lvlText w:val=""/>
      <w:lvlJc w:val="left"/>
    </w:lvl>
    <w:lvl w:ilvl="4" w:tplc="72A6E2BA">
      <w:numFmt w:val="decimal"/>
      <w:lvlText w:val=""/>
      <w:lvlJc w:val="left"/>
    </w:lvl>
    <w:lvl w:ilvl="5" w:tplc="B4D625E8">
      <w:numFmt w:val="decimal"/>
      <w:lvlText w:val=""/>
      <w:lvlJc w:val="left"/>
    </w:lvl>
    <w:lvl w:ilvl="6" w:tplc="BA2CB782">
      <w:numFmt w:val="decimal"/>
      <w:lvlText w:val=""/>
      <w:lvlJc w:val="left"/>
    </w:lvl>
    <w:lvl w:ilvl="7" w:tplc="6E2E703C">
      <w:numFmt w:val="decimal"/>
      <w:lvlText w:val=""/>
      <w:lvlJc w:val="left"/>
    </w:lvl>
    <w:lvl w:ilvl="8" w:tplc="17D000CE">
      <w:numFmt w:val="decimal"/>
      <w:lvlText w:val=""/>
      <w:lvlJc w:val="left"/>
    </w:lvl>
  </w:abstractNum>
  <w:abstractNum w:abstractNumId="14"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5" w15:restartNumberingAfterBreak="0">
    <w:nsid w:val="14BA62D2"/>
    <w:multiLevelType w:val="hybridMultilevel"/>
    <w:tmpl w:val="D09ECF7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15:restartNumberingAfterBreak="0">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EC476F6"/>
    <w:multiLevelType w:val="singleLevel"/>
    <w:tmpl w:val="20C2F620"/>
    <w:lvl w:ilvl="0">
      <w:start w:val="1"/>
      <w:numFmt w:val="decimal"/>
      <w:lvlText w:val="%1."/>
      <w:legacy w:legacy="1" w:legacySpace="0" w:legacyIndent="202"/>
      <w:lvlJc w:val="left"/>
      <w:rPr>
        <w:rFonts w:ascii="Times New Roman" w:hAnsi="Times New Roman" w:cs="Times New Roman" w:hint="default"/>
      </w:rPr>
    </w:lvl>
  </w:abstractNum>
  <w:abstractNum w:abstractNumId="18" w15:restartNumberingAfterBreak="0">
    <w:nsid w:val="20273B2F"/>
    <w:multiLevelType w:val="multilevel"/>
    <w:tmpl w:val="EB3AB672"/>
    <w:lvl w:ilvl="0">
      <w:start w:val="1"/>
      <w:numFmt w:val="decimal"/>
      <w:lvlText w:val="%1."/>
      <w:lvlJc w:val="left"/>
      <w:pPr>
        <w:ind w:left="370" w:hanging="360"/>
      </w:pPr>
      <w:rPr>
        <w:rFonts w:cs="Times New Roman" w:hint="default"/>
      </w:rPr>
    </w:lvl>
    <w:lvl w:ilvl="1">
      <w:start w:val="1"/>
      <w:numFmt w:val="decimal"/>
      <w:isLgl/>
      <w:lvlText w:val="%1.%2."/>
      <w:lvlJc w:val="left"/>
      <w:pPr>
        <w:ind w:left="1090" w:hanging="720"/>
      </w:pPr>
      <w:rPr>
        <w:rFonts w:cs="Times New Roman" w:hint="default"/>
        <w:u w:val="single"/>
      </w:rPr>
    </w:lvl>
    <w:lvl w:ilvl="2">
      <w:start w:val="1"/>
      <w:numFmt w:val="decimal"/>
      <w:isLgl/>
      <w:lvlText w:val="%1.%2.%3."/>
      <w:lvlJc w:val="left"/>
      <w:pPr>
        <w:ind w:left="1450" w:hanging="720"/>
      </w:pPr>
      <w:rPr>
        <w:rFonts w:cs="Times New Roman" w:hint="default"/>
        <w:u w:val="single"/>
      </w:rPr>
    </w:lvl>
    <w:lvl w:ilvl="3">
      <w:start w:val="1"/>
      <w:numFmt w:val="decimal"/>
      <w:isLgl/>
      <w:lvlText w:val="%1.%2.%3.%4."/>
      <w:lvlJc w:val="left"/>
      <w:pPr>
        <w:ind w:left="2170" w:hanging="1080"/>
      </w:pPr>
      <w:rPr>
        <w:rFonts w:cs="Times New Roman" w:hint="default"/>
        <w:u w:val="single"/>
      </w:rPr>
    </w:lvl>
    <w:lvl w:ilvl="4">
      <w:start w:val="1"/>
      <w:numFmt w:val="decimal"/>
      <w:isLgl/>
      <w:lvlText w:val="%1.%2.%3.%4.%5."/>
      <w:lvlJc w:val="left"/>
      <w:pPr>
        <w:ind w:left="2530" w:hanging="1080"/>
      </w:pPr>
      <w:rPr>
        <w:rFonts w:cs="Times New Roman" w:hint="default"/>
        <w:u w:val="single"/>
      </w:rPr>
    </w:lvl>
    <w:lvl w:ilvl="5">
      <w:start w:val="1"/>
      <w:numFmt w:val="decimal"/>
      <w:isLgl/>
      <w:lvlText w:val="%1.%2.%3.%4.%5.%6."/>
      <w:lvlJc w:val="left"/>
      <w:pPr>
        <w:ind w:left="3250" w:hanging="1440"/>
      </w:pPr>
      <w:rPr>
        <w:rFonts w:cs="Times New Roman" w:hint="default"/>
        <w:u w:val="single"/>
      </w:rPr>
    </w:lvl>
    <w:lvl w:ilvl="6">
      <w:start w:val="1"/>
      <w:numFmt w:val="decimal"/>
      <w:isLgl/>
      <w:lvlText w:val="%1.%2.%3.%4.%5.%6.%7."/>
      <w:lvlJc w:val="left"/>
      <w:pPr>
        <w:ind w:left="3610" w:hanging="1440"/>
      </w:pPr>
      <w:rPr>
        <w:rFonts w:cs="Times New Roman" w:hint="default"/>
        <w:u w:val="single"/>
      </w:rPr>
    </w:lvl>
    <w:lvl w:ilvl="7">
      <w:start w:val="1"/>
      <w:numFmt w:val="decimal"/>
      <w:isLgl/>
      <w:lvlText w:val="%1.%2.%3.%4.%5.%6.%7.%8."/>
      <w:lvlJc w:val="left"/>
      <w:pPr>
        <w:ind w:left="4330" w:hanging="1800"/>
      </w:pPr>
      <w:rPr>
        <w:rFonts w:cs="Times New Roman" w:hint="default"/>
        <w:u w:val="single"/>
      </w:rPr>
    </w:lvl>
    <w:lvl w:ilvl="8">
      <w:start w:val="1"/>
      <w:numFmt w:val="decimal"/>
      <w:isLgl/>
      <w:lvlText w:val="%1.%2.%3.%4.%5.%6.%7.%8.%9."/>
      <w:lvlJc w:val="left"/>
      <w:pPr>
        <w:ind w:left="4690" w:hanging="1800"/>
      </w:pPr>
      <w:rPr>
        <w:rFonts w:cs="Times New Roman" w:hint="default"/>
        <w:u w:val="single"/>
      </w:rPr>
    </w:lvl>
  </w:abstractNum>
  <w:abstractNum w:abstractNumId="19" w15:restartNumberingAfterBreak="0">
    <w:nsid w:val="2CBD1CDD"/>
    <w:multiLevelType w:val="hybridMultilevel"/>
    <w:tmpl w:val="1F263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D9536F"/>
    <w:multiLevelType w:val="singleLevel"/>
    <w:tmpl w:val="20C2F620"/>
    <w:lvl w:ilvl="0">
      <w:start w:val="1"/>
      <w:numFmt w:val="decimal"/>
      <w:lvlText w:val="%1."/>
      <w:legacy w:legacy="1" w:legacySpace="0" w:legacyIndent="202"/>
      <w:lvlJc w:val="left"/>
      <w:rPr>
        <w:rFonts w:ascii="Times New Roman" w:hAnsi="Times New Roman" w:cs="Times New Roman" w:hint="default"/>
      </w:rPr>
    </w:lvl>
  </w:abstractNum>
  <w:abstractNum w:abstractNumId="21" w15:restartNumberingAfterBreak="0">
    <w:nsid w:val="446C146E"/>
    <w:multiLevelType w:val="multilevel"/>
    <w:tmpl w:val="0432702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44ED7769"/>
    <w:multiLevelType w:val="singleLevel"/>
    <w:tmpl w:val="49FE2C62"/>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45A21E1C"/>
    <w:multiLevelType w:val="hybridMultilevel"/>
    <w:tmpl w:val="70AE49AC"/>
    <w:lvl w:ilvl="0" w:tplc="E01C20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F3836"/>
    <w:multiLevelType w:val="singleLevel"/>
    <w:tmpl w:val="9280CE98"/>
    <w:lvl w:ilvl="0">
      <w:start w:val="4"/>
      <w:numFmt w:val="decimal"/>
      <w:lvlText w:val="%1."/>
      <w:legacy w:legacy="1" w:legacySpace="0" w:legacyIndent="202"/>
      <w:lvlJc w:val="left"/>
      <w:rPr>
        <w:rFonts w:ascii="Times New Roman" w:hAnsi="Times New Roman" w:cs="Times New Roman" w:hint="default"/>
        <w:color w:val="auto"/>
      </w:rPr>
    </w:lvl>
  </w:abstractNum>
  <w:abstractNum w:abstractNumId="25" w15:restartNumberingAfterBreak="0">
    <w:nsid w:val="503F49E7"/>
    <w:multiLevelType w:val="hybridMultilevel"/>
    <w:tmpl w:val="B0041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086719F"/>
    <w:multiLevelType w:val="hybridMultilevel"/>
    <w:tmpl w:val="759A17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5FA18C8"/>
    <w:multiLevelType w:val="hybridMultilevel"/>
    <w:tmpl w:val="8198348A"/>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8" w15:restartNumberingAfterBreak="0">
    <w:nsid w:val="597115DF"/>
    <w:multiLevelType w:val="hybridMultilevel"/>
    <w:tmpl w:val="AE5209F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403CCB"/>
    <w:multiLevelType w:val="multilevel"/>
    <w:tmpl w:val="E33E84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79C2A4C"/>
    <w:multiLevelType w:val="multilevel"/>
    <w:tmpl w:val="3D4052AE"/>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15:restartNumberingAfterBreak="0">
    <w:nsid w:val="6DDC6128"/>
    <w:multiLevelType w:val="multilevel"/>
    <w:tmpl w:val="1BB694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3C8153A"/>
    <w:multiLevelType w:val="hybridMultilevel"/>
    <w:tmpl w:val="24E82538"/>
    <w:lvl w:ilvl="0" w:tplc="4CDC2C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86C25FE"/>
    <w:multiLevelType w:val="multilevel"/>
    <w:tmpl w:val="636C81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upperRoman"/>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7B3623A5"/>
    <w:multiLevelType w:val="hybridMultilevel"/>
    <w:tmpl w:val="617410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720"/>
        </w:tabs>
        <w:ind w:left="7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CAF0C9B"/>
    <w:multiLevelType w:val="singleLevel"/>
    <w:tmpl w:val="49FE2C62"/>
    <w:lvl w:ilvl="0">
      <w:start w:val="1"/>
      <w:numFmt w:val="decimal"/>
      <w:lvlText w:val="%1."/>
      <w:legacy w:legacy="1" w:legacySpace="0" w:legacyIndent="204"/>
      <w:lvlJc w:val="left"/>
      <w:rPr>
        <w:rFonts w:ascii="Times New Roman" w:hAnsi="Times New Roman" w:cs="Times New Roman" w:hint="default"/>
      </w:rPr>
    </w:lvl>
  </w:abstractNum>
  <w:num w:numId="1">
    <w:abstractNumId w:val="18"/>
  </w:num>
  <w:num w:numId="2">
    <w:abstractNumId w:val="25"/>
  </w:num>
  <w:num w:numId="3">
    <w:abstractNumId w:val="34"/>
  </w:num>
  <w:num w:numId="4">
    <w:abstractNumId w:val="29"/>
  </w:num>
  <w:num w:numId="5">
    <w:abstractNumId w:val="21"/>
  </w:num>
  <w:num w:numId="6">
    <w:abstractNumId w:val="31"/>
  </w:num>
  <w:num w:numId="7">
    <w:abstractNumId w:val="3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num>
  <w:num w:numId="11">
    <w:abstractNumId w:val="22"/>
  </w:num>
  <w:num w:numId="12">
    <w:abstractNumId w:val="36"/>
  </w:num>
  <w:num w:numId="13">
    <w:abstractNumId w:val="17"/>
  </w:num>
  <w:num w:numId="14">
    <w:abstractNumId w:val="24"/>
  </w:num>
  <w:num w:numId="15">
    <w:abstractNumId w:val="16"/>
  </w:num>
  <w:num w:numId="16">
    <w:abstractNumId w:val="27"/>
  </w:num>
  <w:num w:numId="17">
    <w:abstractNumId w:val="26"/>
  </w:num>
  <w:num w:numId="18">
    <w:abstractNumId w:val="33"/>
  </w:num>
  <w:num w:numId="19">
    <w:abstractNumId w:val="15"/>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8"/>
  </w:num>
  <w:num w:numId="23">
    <w:abstractNumId w:val="32"/>
  </w:num>
  <w:num w:numId="24">
    <w:abstractNumId w:val="10"/>
  </w:num>
  <w:num w:numId="25">
    <w:abstractNumId w:val="4"/>
  </w:num>
  <w:num w:numId="26">
    <w:abstractNumId w:val="1"/>
  </w:num>
  <w:num w:numId="27">
    <w:abstractNumId w:val="13"/>
  </w:num>
  <w:num w:numId="28">
    <w:abstractNumId w:val="12"/>
  </w:num>
  <w:num w:numId="29">
    <w:abstractNumId w:val="6"/>
  </w:num>
  <w:num w:numId="30">
    <w:abstractNumId w:val="11"/>
  </w:num>
  <w:num w:numId="31">
    <w:abstractNumId w:val="8"/>
  </w:num>
  <w:num w:numId="32">
    <w:abstractNumId w:val="9"/>
  </w:num>
  <w:num w:numId="33">
    <w:abstractNumId w:val="3"/>
  </w:num>
  <w:num w:numId="34">
    <w:abstractNumId w:val="7"/>
  </w:num>
  <w:num w:numId="35">
    <w:abstractNumId w:val="0"/>
  </w:num>
  <w:num w:numId="36">
    <w:abstractNumId w:val="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54ED"/>
    <w:rsid w:val="0002318C"/>
    <w:rsid w:val="00023FF0"/>
    <w:rsid w:val="00025C92"/>
    <w:rsid w:val="00040AE1"/>
    <w:rsid w:val="000532BF"/>
    <w:rsid w:val="0005459C"/>
    <w:rsid w:val="00071EE0"/>
    <w:rsid w:val="0007346E"/>
    <w:rsid w:val="000A15EA"/>
    <w:rsid w:val="000E78FD"/>
    <w:rsid w:val="00100E6D"/>
    <w:rsid w:val="00132007"/>
    <w:rsid w:val="00146FFA"/>
    <w:rsid w:val="0014740A"/>
    <w:rsid w:val="001918E8"/>
    <w:rsid w:val="001B311D"/>
    <w:rsid w:val="001F14EF"/>
    <w:rsid w:val="001F42BD"/>
    <w:rsid w:val="00236F8B"/>
    <w:rsid w:val="00291C43"/>
    <w:rsid w:val="002A50A2"/>
    <w:rsid w:val="002B49FC"/>
    <w:rsid w:val="002F29FE"/>
    <w:rsid w:val="00313F04"/>
    <w:rsid w:val="003A5DB8"/>
    <w:rsid w:val="003C1504"/>
    <w:rsid w:val="003C20ED"/>
    <w:rsid w:val="00402518"/>
    <w:rsid w:val="004100D7"/>
    <w:rsid w:val="004508AE"/>
    <w:rsid w:val="00494F3F"/>
    <w:rsid w:val="004D4C11"/>
    <w:rsid w:val="004F781F"/>
    <w:rsid w:val="00551B0A"/>
    <w:rsid w:val="006240ED"/>
    <w:rsid w:val="006754ED"/>
    <w:rsid w:val="006A1D44"/>
    <w:rsid w:val="006B64FF"/>
    <w:rsid w:val="006C21CE"/>
    <w:rsid w:val="006D2DD3"/>
    <w:rsid w:val="007725BF"/>
    <w:rsid w:val="0079066F"/>
    <w:rsid w:val="007C7905"/>
    <w:rsid w:val="007E6A5B"/>
    <w:rsid w:val="00840A43"/>
    <w:rsid w:val="00851840"/>
    <w:rsid w:val="008B5791"/>
    <w:rsid w:val="008F2CC5"/>
    <w:rsid w:val="00910822"/>
    <w:rsid w:val="00913143"/>
    <w:rsid w:val="00920E41"/>
    <w:rsid w:val="00931BC9"/>
    <w:rsid w:val="0097256A"/>
    <w:rsid w:val="0098091B"/>
    <w:rsid w:val="009B4F08"/>
    <w:rsid w:val="009E5525"/>
    <w:rsid w:val="009E5F16"/>
    <w:rsid w:val="00A01916"/>
    <w:rsid w:val="00A17E61"/>
    <w:rsid w:val="00A65BAD"/>
    <w:rsid w:val="00AD139F"/>
    <w:rsid w:val="00AD3E38"/>
    <w:rsid w:val="00AE0450"/>
    <w:rsid w:val="00AE6366"/>
    <w:rsid w:val="00B4466A"/>
    <w:rsid w:val="00B736CC"/>
    <w:rsid w:val="00B76ADE"/>
    <w:rsid w:val="00B81637"/>
    <w:rsid w:val="00B83455"/>
    <w:rsid w:val="00B83F30"/>
    <w:rsid w:val="00B96CBA"/>
    <w:rsid w:val="00BA2400"/>
    <w:rsid w:val="00BB15CE"/>
    <w:rsid w:val="00BC724D"/>
    <w:rsid w:val="00BE682C"/>
    <w:rsid w:val="00C05810"/>
    <w:rsid w:val="00C16AE1"/>
    <w:rsid w:val="00C32A65"/>
    <w:rsid w:val="00C74B57"/>
    <w:rsid w:val="00C76F43"/>
    <w:rsid w:val="00CC0958"/>
    <w:rsid w:val="00CE733F"/>
    <w:rsid w:val="00CF2AD3"/>
    <w:rsid w:val="00D5244B"/>
    <w:rsid w:val="00D73572"/>
    <w:rsid w:val="00D92379"/>
    <w:rsid w:val="00D93D43"/>
    <w:rsid w:val="00DE29ED"/>
    <w:rsid w:val="00E2633E"/>
    <w:rsid w:val="00E4779B"/>
    <w:rsid w:val="00E81C52"/>
    <w:rsid w:val="00E830C3"/>
    <w:rsid w:val="00E949E1"/>
    <w:rsid w:val="00EB1C39"/>
    <w:rsid w:val="00EE44BC"/>
    <w:rsid w:val="00EF0C6D"/>
    <w:rsid w:val="00F70D4B"/>
    <w:rsid w:val="00F750DB"/>
    <w:rsid w:val="00FA68CC"/>
    <w:rsid w:val="00FB2CEF"/>
    <w:rsid w:val="00FB5D27"/>
    <w:rsid w:val="00FD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B4ED2"/>
  <w15:docId w15:val="{DBB39374-74BD-4CB5-A560-2C7A480A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C3"/>
  </w:style>
  <w:style w:type="paragraph" w:styleId="1">
    <w:name w:val="heading 1"/>
    <w:basedOn w:val="a"/>
    <w:next w:val="a"/>
    <w:link w:val="10"/>
    <w:uiPriority w:val="9"/>
    <w:qFormat/>
    <w:rsid w:val="00D93D43"/>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43"/>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93D43"/>
  </w:style>
  <w:style w:type="paragraph" w:styleId="a3">
    <w:name w:val="No Spacing"/>
    <w:uiPriority w:val="1"/>
    <w:qFormat/>
    <w:rsid w:val="00D93D4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table" w:styleId="a4">
    <w:name w:val="Table Grid"/>
    <w:basedOn w:val="a1"/>
    <w:uiPriority w:val="59"/>
    <w:rsid w:val="00D93D4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3D43"/>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D93D43"/>
    <w:rPr>
      <w:rFonts w:ascii="Tahoma" w:eastAsiaTheme="minorEastAsia" w:hAnsi="Tahoma" w:cs="Tahoma"/>
      <w:sz w:val="16"/>
      <w:szCs w:val="16"/>
      <w:lang w:eastAsia="ru-RU"/>
    </w:rPr>
  </w:style>
  <w:style w:type="character" w:styleId="a7">
    <w:name w:val="annotation reference"/>
    <w:basedOn w:val="a0"/>
    <w:uiPriority w:val="99"/>
    <w:semiHidden/>
    <w:unhideWhenUsed/>
    <w:rsid w:val="00D93D43"/>
    <w:rPr>
      <w:rFonts w:cs="Times New Roman"/>
      <w:sz w:val="16"/>
      <w:szCs w:val="16"/>
    </w:rPr>
  </w:style>
  <w:style w:type="paragraph" w:styleId="a8">
    <w:name w:val="annotation text"/>
    <w:basedOn w:val="a"/>
    <w:link w:val="a9"/>
    <w:uiPriority w:val="99"/>
    <w:semiHidden/>
    <w:unhideWhenUsed/>
    <w:rsid w:val="00D93D4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semiHidden/>
    <w:rsid w:val="00D93D43"/>
    <w:rPr>
      <w:rFonts w:ascii="Times New Roman" w:eastAsiaTheme="minorEastAsia" w:hAnsi="Times New Roman" w:cs="Times New Roman"/>
      <w:sz w:val="20"/>
      <w:szCs w:val="20"/>
      <w:lang w:eastAsia="ru-RU"/>
    </w:rPr>
  </w:style>
  <w:style w:type="paragraph" w:styleId="aa">
    <w:name w:val="annotation subject"/>
    <w:basedOn w:val="a8"/>
    <w:next w:val="a8"/>
    <w:link w:val="ab"/>
    <w:uiPriority w:val="99"/>
    <w:semiHidden/>
    <w:unhideWhenUsed/>
    <w:rsid w:val="00D93D43"/>
    <w:rPr>
      <w:b/>
      <w:bCs/>
    </w:rPr>
  </w:style>
  <w:style w:type="character" w:customStyle="1" w:styleId="ab">
    <w:name w:val="Тема примечания Знак"/>
    <w:basedOn w:val="a9"/>
    <w:link w:val="aa"/>
    <w:uiPriority w:val="99"/>
    <w:semiHidden/>
    <w:rsid w:val="00D93D43"/>
    <w:rPr>
      <w:rFonts w:ascii="Times New Roman" w:eastAsiaTheme="minorEastAsia" w:hAnsi="Times New Roman" w:cs="Times New Roman"/>
      <w:b/>
      <w:bCs/>
      <w:sz w:val="20"/>
      <w:szCs w:val="20"/>
      <w:lang w:eastAsia="ru-RU"/>
    </w:rPr>
  </w:style>
  <w:style w:type="character" w:customStyle="1" w:styleId="submenu-table">
    <w:name w:val="submenu-table"/>
    <w:basedOn w:val="a0"/>
    <w:rsid w:val="00D93D43"/>
    <w:rPr>
      <w:rFonts w:cs="Times New Roman"/>
    </w:rPr>
  </w:style>
  <w:style w:type="character" w:customStyle="1" w:styleId="apple-converted-space">
    <w:name w:val="apple-converted-space"/>
    <w:basedOn w:val="a0"/>
    <w:rsid w:val="00D93D43"/>
    <w:rPr>
      <w:rFonts w:cs="Times New Roman"/>
    </w:rPr>
  </w:style>
  <w:style w:type="character" w:customStyle="1" w:styleId="butback">
    <w:name w:val="butback"/>
    <w:basedOn w:val="a0"/>
    <w:rsid w:val="00D93D43"/>
    <w:rPr>
      <w:rFonts w:cs="Times New Roman"/>
    </w:rPr>
  </w:style>
  <w:style w:type="paragraph" w:customStyle="1" w:styleId="c0c2">
    <w:name w:val="c0 c2"/>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c23">
    <w:name w:val="c4 c23"/>
    <w:basedOn w:val="a0"/>
    <w:rsid w:val="00D93D43"/>
    <w:rPr>
      <w:rFonts w:cs="Times New Roman"/>
    </w:rPr>
  </w:style>
  <w:style w:type="paragraph" w:customStyle="1" w:styleId="c0">
    <w:name w:val="c0"/>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
    <w:name w:val="c4"/>
    <w:basedOn w:val="a0"/>
    <w:rsid w:val="00D93D43"/>
    <w:rPr>
      <w:rFonts w:cs="Times New Roman"/>
    </w:rPr>
  </w:style>
  <w:style w:type="paragraph" w:customStyle="1" w:styleId="c54c5c16">
    <w:name w:val="c54 c5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c8">
    <w:name w:val="c4 c8"/>
    <w:basedOn w:val="a0"/>
    <w:rsid w:val="00D93D43"/>
    <w:rPr>
      <w:rFonts w:cs="Times New Roman"/>
    </w:rPr>
  </w:style>
  <w:style w:type="paragraph" w:customStyle="1" w:styleId="c0c16">
    <w:name w:val="c0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0c5c16">
    <w:name w:val="c0 c5 c16"/>
    <w:basedOn w:val="a"/>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emotasknum">
    <w:name w:val="demo_task_num"/>
    <w:rsid w:val="00D93D43"/>
  </w:style>
  <w:style w:type="character" w:customStyle="1" w:styleId="demotaskanswersvarianty">
    <w:name w:val="demo_task_answers_varianty"/>
    <w:rsid w:val="00D93D43"/>
  </w:style>
  <w:style w:type="character" w:customStyle="1" w:styleId="demotasknumundercase">
    <w:name w:val="demo_task_num undercase"/>
    <w:rsid w:val="00D93D43"/>
  </w:style>
  <w:style w:type="paragraph" w:styleId="ac">
    <w:name w:val="Body Text"/>
    <w:basedOn w:val="a"/>
    <w:link w:val="ad"/>
    <w:uiPriority w:val="99"/>
    <w:rsid w:val="00D93D43"/>
    <w:pPr>
      <w:tabs>
        <w:tab w:val="left" w:pos="0"/>
      </w:tabs>
      <w:spacing w:after="0" w:line="240" w:lineRule="auto"/>
      <w:jc w:val="both"/>
    </w:pPr>
    <w:rPr>
      <w:rFonts w:ascii="Times New Roman" w:eastAsiaTheme="minorEastAsia" w:hAnsi="Times New Roman" w:cs="Times New Roman"/>
      <w:sz w:val="28"/>
      <w:szCs w:val="20"/>
      <w:lang w:eastAsia="ru-RU"/>
    </w:rPr>
  </w:style>
  <w:style w:type="character" w:customStyle="1" w:styleId="ad">
    <w:name w:val="Основной текст Знак"/>
    <w:basedOn w:val="a0"/>
    <w:link w:val="ac"/>
    <w:uiPriority w:val="99"/>
    <w:rsid w:val="00D93D43"/>
    <w:rPr>
      <w:rFonts w:ascii="Times New Roman" w:eastAsiaTheme="minorEastAsia" w:hAnsi="Times New Roman" w:cs="Times New Roman"/>
      <w:sz w:val="28"/>
      <w:szCs w:val="20"/>
      <w:lang w:eastAsia="ru-RU"/>
    </w:rPr>
  </w:style>
  <w:style w:type="paragraph" w:styleId="ae">
    <w:name w:val="Body Text Indent"/>
    <w:basedOn w:val="a"/>
    <w:link w:val="af"/>
    <w:uiPriority w:val="99"/>
    <w:rsid w:val="00D93D43"/>
    <w:pPr>
      <w:spacing w:after="0" w:line="240" w:lineRule="auto"/>
      <w:jc w:val="both"/>
    </w:pPr>
    <w:rPr>
      <w:rFonts w:ascii="Times New Roman" w:eastAsiaTheme="minorEastAsia" w:hAnsi="Times New Roman" w:cs="Times New Roman"/>
      <w:sz w:val="28"/>
      <w:szCs w:val="20"/>
      <w:lang w:eastAsia="ru-RU"/>
    </w:rPr>
  </w:style>
  <w:style w:type="character" w:customStyle="1" w:styleId="af">
    <w:name w:val="Основной текст с отступом Знак"/>
    <w:basedOn w:val="a0"/>
    <w:link w:val="ae"/>
    <w:uiPriority w:val="99"/>
    <w:rsid w:val="00D93D43"/>
    <w:rPr>
      <w:rFonts w:ascii="Times New Roman" w:eastAsiaTheme="minorEastAsia" w:hAnsi="Times New Roman" w:cs="Times New Roman"/>
      <w:sz w:val="28"/>
      <w:szCs w:val="20"/>
      <w:lang w:eastAsia="ru-RU"/>
    </w:rPr>
  </w:style>
  <w:style w:type="paragraph" w:styleId="2">
    <w:name w:val="Body Text Indent 2"/>
    <w:basedOn w:val="a"/>
    <w:link w:val="20"/>
    <w:uiPriority w:val="99"/>
    <w:rsid w:val="00D93D43"/>
    <w:pPr>
      <w:spacing w:after="0" w:line="240" w:lineRule="auto"/>
      <w:ind w:firstLine="426"/>
    </w:pPr>
    <w:rPr>
      <w:rFonts w:ascii="Times New Roman" w:eastAsiaTheme="minorEastAsia" w:hAnsi="Times New Roman" w:cs="Times New Roman"/>
      <w:sz w:val="28"/>
      <w:szCs w:val="20"/>
      <w:lang w:eastAsia="ru-RU"/>
    </w:rPr>
  </w:style>
  <w:style w:type="character" w:customStyle="1" w:styleId="20">
    <w:name w:val="Основной текст с отступом 2 Знак"/>
    <w:basedOn w:val="a0"/>
    <w:link w:val="2"/>
    <w:uiPriority w:val="99"/>
    <w:rsid w:val="00D93D43"/>
    <w:rPr>
      <w:rFonts w:ascii="Times New Roman" w:eastAsiaTheme="minorEastAsia" w:hAnsi="Times New Roman" w:cs="Times New Roman"/>
      <w:sz w:val="28"/>
      <w:szCs w:val="20"/>
      <w:lang w:eastAsia="ru-RU"/>
    </w:rPr>
  </w:style>
  <w:style w:type="paragraph" w:styleId="af0">
    <w:name w:val="Normal (Web)"/>
    <w:basedOn w:val="a"/>
    <w:uiPriority w:val="99"/>
    <w:unhideWhenUsed/>
    <w:rsid w:val="00D93D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1">
    <w:name w:val="Strong"/>
    <w:basedOn w:val="a0"/>
    <w:uiPriority w:val="22"/>
    <w:qFormat/>
    <w:rsid w:val="00D93D43"/>
    <w:rPr>
      <w:rFonts w:cs="Times New Roman"/>
      <w:b/>
    </w:rPr>
  </w:style>
  <w:style w:type="paragraph" w:styleId="af2">
    <w:name w:val="List Paragraph"/>
    <w:basedOn w:val="a"/>
    <w:uiPriority w:val="34"/>
    <w:qFormat/>
    <w:rsid w:val="00D93D43"/>
    <w:pPr>
      <w:ind w:left="720"/>
      <w:contextualSpacing/>
    </w:pPr>
    <w:rPr>
      <w:rFonts w:ascii="Calibri" w:eastAsiaTheme="minorEastAsia" w:hAnsi="Calibri" w:cs="Times New Roman"/>
    </w:rPr>
  </w:style>
  <w:style w:type="paragraph" w:styleId="af3">
    <w:name w:val="header"/>
    <w:basedOn w:val="a"/>
    <w:link w:val="af4"/>
    <w:uiPriority w:val="99"/>
    <w:unhideWhenUsed/>
    <w:rsid w:val="00B736C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736CC"/>
  </w:style>
  <w:style w:type="paragraph" w:styleId="af5">
    <w:name w:val="footer"/>
    <w:basedOn w:val="a"/>
    <w:link w:val="af6"/>
    <w:uiPriority w:val="99"/>
    <w:unhideWhenUsed/>
    <w:rsid w:val="00B736C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736CC"/>
  </w:style>
  <w:style w:type="table" w:customStyle="1" w:styleId="12">
    <w:name w:val="Сетка таблицы1"/>
    <w:basedOn w:val="a1"/>
    <w:next w:val="a4"/>
    <w:uiPriority w:val="59"/>
    <w:rsid w:val="00EE4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EE44B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E44BC"/>
    <w:pPr>
      <w:widowControl w:val="0"/>
      <w:shd w:val="clear" w:color="auto" w:fill="FFFFFF"/>
      <w:spacing w:after="120" w:line="370" w:lineRule="exact"/>
      <w:ind w:hanging="400"/>
      <w:jc w:val="center"/>
    </w:pPr>
    <w:rPr>
      <w:rFonts w:ascii="Times New Roman" w:eastAsia="Times New Roman" w:hAnsi="Times New Roman" w:cs="Times New Roman"/>
      <w:sz w:val="28"/>
      <w:szCs w:val="28"/>
    </w:rPr>
  </w:style>
  <w:style w:type="paragraph" w:customStyle="1" w:styleId="ConsPlusCell">
    <w:name w:val="ConsPlusCell"/>
    <w:rsid w:val="00FB2C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
    <w:name w:val="Основной текст (2) + 12 pt"/>
    <w:rsid w:val="0098091B"/>
    <w:rPr>
      <w:rFonts w:ascii="Times New Roman" w:hAnsi="Times New Roman"/>
      <w:color w:val="000000"/>
      <w:spacing w:val="0"/>
      <w:w w:val="100"/>
      <w:position w:val="0"/>
      <w:sz w:val="24"/>
      <w:u w:val="none"/>
      <w:lang w:val="ru-RU" w:eastAsia="ru-RU"/>
    </w:rPr>
  </w:style>
  <w:style w:type="table" w:customStyle="1" w:styleId="110">
    <w:name w:val="Сетка таблицы11"/>
    <w:basedOn w:val="a1"/>
    <w:next w:val="a4"/>
    <w:uiPriority w:val="59"/>
    <w:rsid w:val="00100E6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E5525"/>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table" w:customStyle="1" w:styleId="23">
    <w:name w:val="Сетка таблицы2"/>
    <w:basedOn w:val="a1"/>
    <w:next w:val="a4"/>
    <w:uiPriority w:val="59"/>
    <w:rsid w:val="0029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29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A1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A1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A1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240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C1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2245">
      <w:bodyDiv w:val="1"/>
      <w:marLeft w:val="0"/>
      <w:marRight w:val="0"/>
      <w:marTop w:val="0"/>
      <w:marBottom w:val="0"/>
      <w:divBdr>
        <w:top w:val="none" w:sz="0" w:space="0" w:color="auto"/>
        <w:left w:val="none" w:sz="0" w:space="0" w:color="auto"/>
        <w:bottom w:val="none" w:sz="0" w:space="0" w:color="auto"/>
        <w:right w:val="none" w:sz="0" w:space="0" w:color="auto"/>
      </w:divBdr>
    </w:div>
    <w:div w:id="584072409">
      <w:bodyDiv w:val="1"/>
      <w:marLeft w:val="0"/>
      <w:marRight w:val="0"/>
      <w:marTop w:val="0"/>
      <w:marBottom w:val="0"/>
      <w:divBdr>
        <w:top w:val="none" w:sz="0" w:space="0" w:color="auto"/>
        <w:left w:val="none" w:sz="0" w:space="0" w:color="auto"/>
        <w:bottom w:val="none" w:sz="0" w:space="0" w:color="auto"/>
        <w:right w:val="none" w:sz="0" w:space="0" w:color="auto"/>
      </w:divBdr>
    </w:div>
    <w:div w:id="1383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lom-inet.ru/resursfil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g.ru/edu/philos1.htm" TargetMode="External"/><Relationship Id="rId5" Type="http://schemas.openxmlformats.org/officeDocument/2006/relationships/webSettings" Target="webSettings.xml"/><Relationship Id="rId10" Type="http://schemas.openxmlformats.org/officeDocument/2006/relationships/hyperlink" Target="https://biblio-online.ru/book/89AD78FC-5E94-4E36-9684-4ABE1DD93B2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832A-81FA-430B-9D9F-3C817974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55</Pages>
  <Words>22521</Words>
  <Characters>128370</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2018-02-01T07:33:00Z</cp:lastPrinted>
  <dcterms:created xsi:type="dcterms:W3CDTF">2016-11-11T06:22:00Z</dcterms:created>
  <dcterms:modified xsi:type="dcterms:W3CDTF">2020-07-01T06:16:00Z</dcterms:modified>
</cp:coreProperties>
</file>