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5E" w:rsidRPr="0090145E" w:rsidRDefault="0090145E" w:rsidP="0090145E">
      <w:pPr>
        <w:jc w:val="center"/>
        <w:rPr>
          <w:b/>
          <w:caps/>
          <w:sz w:val="28"/>
          <w:szCs w:val="28"/>
        </w:rPr>
      </w:pPr>
      <w:r w:rsidRPr="0090145E">
        <w:rPr>
          <w:b/>
          <w:caps/>
          <w:sz w:val="28"/>
          <w:szCs w:val="28"/>
        </w:rPr>
        <w:t>ФЕДЕРАЛЬНОЕ АГЕНТСТВО ЖЕЛЕЗНОДОРОЖНОГО ТРАНСПОРТА</w:t>
      </w:r>
    </w:p>
    <w:p w:rsidR="0090145E" w:rsidRPr="0090145E" w:rsidRDefault="0090145E" w:rsidP="0090145E">
      <w:pPr>
        <w:jc w:val="center"/>
        <w:rPr>
          <w:b/>
          <w:caps/>
          <w:sz w:val="28"/>
          <w:szCs w:val="28"/>
        </w:rPr>
      </w:pPr>
    </w:p>
    <w:p w:rsidR="0090145E" w:rsidRPr="0090145E" w:rsidRDefault="0090145E" w:rsidP="0090145E">
      <w:pPr>
        <w:jc w:val="center"/>
        <w:rPr>
          <w:sz w:val="28"/>
          <w:szCs w:val="28"/>
        </w:rPr>
      </w:pPr>
      <w:r w:rsidRPr="0090145E">
        <w:rPr>
          <w:sz w:val="28"/>
          <w:szCs w:val="28"/>
        </w:rPr>
        <w:t>Федеральное государственное бюджетное образовательное учреждение высшего образования</w:t>
      </w:r>
    </w:p>
    <w:p w:rsidR="0090145E" w:rsidRPr="0090145E" w:rsidRDefault="0090145E" w:rsidP="0090145E">
      <w:pPr>
        <w:jc w:val="center"/>
        <w:rPr>
          <w:b/>
          <w:sz w:val="28"/>
          <w:szCs w:val="28"/>
        </w:rPr>
      </w:pPr>
      <w:r w:rsidRPr="0090145E">
        <w:rPr>
          <w:b/>
          <w:sz w:val="28"/>
          <w:szCs w:val="28"/>
        </w:rPr>
        <w:t xml:space="preserve">«Петербургский государственный университет путей сообщения </w:t>
      </w:r>
    </w:p>
    <w:p w:rsidR="0090145E" w:rsidRPr="0090145E" w:rsidRDefault="0090145E" w:rsidP="0090145E">
      <w:pPr>
        <w:jc w:val="center"/>
        <w:rPr>
          <w:b/>
          <w:sz w:val="28"/>
          <w:szCs w:val="28"/>
        </w:rPr>
      </w:pPr>
      <w:r w:rsidRPr="0090145E">
        <w:rPr>
          <w:b/>
          <w:sz w:val="28"/>
          <w:szCs w:val="28"/>
        </w:rPr>
        <w:t xml:space="preserve">Императора Александра </w:t>
      </w:r>
      <w:r w:rsidRPr="0090145E">
        <w:rPr>
          <w:b/>
          <w:sz w:val="28"/>
          <w:szCs w:val="28"/>
          <w:lang w:val="en-US"/>
        </w:rPr>
        <w:t>I</w:t>
      </w:r>
      <w:r w:rsidRPr="0090145E">
        <w:rPr>
          <w:b/>
          <w:sz w:val="28"/>
          <w:szCs w:val="28"/>
        </w:rPr>
        <w:t>»</w:t>
      </w:r>
    </w:p>
    <w:p w:rsidR="0090145E" w:rsidRPr="0090145E" w:rsidRDefault="0090145E" w:rsidP="0090145E">
      <w:pPr>
        <w:jc w:val="center"/>
        <w:rPr>
          <w:b/>
          <w:sz w:val="28"/>
          <w:szCs w:val="28"/>
        </w:rPr>
      </w:pPr>
      <w:r w:rsidRPr="0090145E">
        <w:rPr>
          <w:b/>
          <w:sz w:val="28"/>
          <w:szCs w:val="28"/>
        </w:rPr>
        <w:t>(ФГБОУ ВО ПГУПС)</w:t>
      </w:r>
    </w:p>
    <w:p w:rsidR="0090145E" w:rsidRPr="0090145E" w:rsidRDefault="009E22D6" w:rsidP="0090145E">
      <w:pPr>
        <w:jc w:val="center"/>
        <w:rPr>
          <w:b/>
          <w:sz w:val="28"/>
          <w:szCs w:val="28"/>
        </w:rPr>
      </w:pPr>
      <w:r>
        <w:rPr>
          <w:b/>
          <w:sz w:val="28"/>
          <w:szCs w:val="28"/>
        </w:rPr>
        <w:t>Калужский</w:t>
      </w:r>
      <w:r w:rsidR="0090145E" w:rsidRPr="0090145E">
        <w:rPr>
          <w:b/>
          <w:sz w:val="28"/>
          <w:szCs w:val="28"/>
        </w:rPr>
        <w:t xml:space="preserve"> филиал ПГУПС</w:t>
      </w:r>
    </w:p>
    <w:p w:rsidR="0090145E" w:rsidRPr="0090145E" w:rsidRDefault="0090145E" w:rsidP="0090145E">
      <w:pPr>
        <w:rPr>
          <w:sz w:val="28"/>
          <w:szCs w:val="28"/>
        </w:rPr>
      </w:pPr>
    </w:p>
    <w:p w:rsidR="0090145E" w:rsidRPr="0090145E" w:rsidRDefault="0090145E" w:rsidP="0090145E">
      <w:pPr>
        <w:rPr>
          <w:sz w:val="28"/>
          <w:szCs w:val="28"/>
        </w:rPr>
      </w:pPr>
    </w:p>
    <w:p w:rsidR="00C13D9A" w:rsidRPr="00C13D9A" w:rsidRDefault="00C13D9A" w:rsidP="00C13D9A">
      <w:pPr>
        <w:tabs>
          <w:tab w:val="center" w:pos="3969"/>
          <w:tab w:val="left" w:pos="5812"/>
        </w:tabs>
        <w:suppressAutoHyphens w:val="0"/>
        <w:ind w:left="5103"/>
        <w:jc w:val="center"/>
        <w:rPr>
          <w:sz w:val="28"/>
          <w:szCs w:val="28"/>
          <w:lang w:eastAsia="ru-RU"/>
        </w:rPr>
      </w:pPr>
      <w:r w:rsidRPr="00C13D9A">
        <w:rPr>
          <w:sz w:val="28"/>
          <w:szCs w:val="28"/>
          <w:lang w:eastAsia="ru-RU"/>
        </w:rPr>
        <w:t>УТВЕРЖДАЮ</w:t>
      </w:r>
    </w:p>
    <w:p w:rsidR="00C13D9A" w:rsidRPr="00C13D9A" w:rsidRDefault="00C13D9A" w:rsidP="00C13D9A">
      <w:pPr>
        <w:tabs>
          <w:tab w:val="center" w:pos="3969"/>
          <w:tab w:val="left" w:pos="5812"/>
        </w:tabs>
        <w:suppressAutoHyphens w:val="0"/>
        <w:ind w:left="5103"/>
        <w:jc w:val="center"/>
        <w:rPr>
          <w:sz w:val="28"/>
          <w:szCs w:val="28"/>
          <w:lang w:eastAsia="ru-RU"/>
        </w:rPr>
      </w:pPr>
      <w:r w:rsidRPr="00C13D9A">
        <w:rPr>
          <w:sz w:val="28"/>
          <w:szCs w:val="28"/>
          <w:lang w:eastAsia="ru-RU"/>
        </w:rPr>
        <w:t>Заместитель директора по УР</w:t>
      </w:r>
    </w:p>
    <w:p w:rsidR="00C13D9A" w:rsidRPr="00C13D9A" w:rsidRDefault="00C13D9A" w:rsidP="00C13D9A">
      <w:pPr>
        <w:suppressAutoHyphens w:val="0"/>
        <w:ind w:left="5103"/>
        <w:jc w:val="center"/>
        <w:rPr>
          <w:sz w:val="28"/>
          <w:szCs w:val="28"/>
          <w:lang w:eastAsia="ru-RU"/>
        </w:rPr>
      </w:pPr>
      <w:r w:rsidRPr="00C13D9A">
        <w:rPr>
          <w:sz w:val="28"/>
          <w:szCs w:val="28"/>
          <w:lang w:eastAsia="ru-RU"/>
        </w:rPr>
        <w:t>____________  Полевой А.В.</w:t>
      </w:r>
    </w:p>
    <w:p w:rsidR="00C13D9A" w:rsidRPr="00C13D9A" w:rsidRDefault="00C13D9A" w:rsidP="00C13D9A">
      <w:pPr>
        <w:suppressAutoHyphens w:val="0"/>
        <w:ind w:left="5103"/>
        <w:jc w:val="center"/>
        <w:rPr>
          <w:sz w:val="28"/>
          <w:szCs w:val="28"/>
          <w:lang w:eastAsia="ru-RU"/>
        </w:rPr>
      </w:pPr>
      <w:r w:rsidRPr="00C13D9A">
        <w:rPr>
          <w:i/>
          <w:sz w:val="28"/>
          <w:szCs w:val="28"/>
          <w:lang w:eastAsia="ru-RU"/>
        </w:rPr>
        <w:t>«</w:t>
      </w:r>
      <w:r w:rsidRPr="00C13D9A">
        <w:rPr>
          <w:b/>
          <w:i/>
          <w:sz w:val="28"/>
          <w:szCs w:val="28"/>
          <w:lang w:eastAsia="ru-RU"/>
        </w:rPr>
        <w:t>___</w:t>
      </w:r>
      <w:r w:rsidRPr="00C13D9A">
        <w:rPr>
          <w:i/>
          <w:sz w:val="28"/>
          <w:szCs w:val="28"/>
          <w:lang w:eastAsia="ru-RU"/>
        </w:rPr>
        <w:t>»  __________ 20__г</w:t>
      </w:r>
      <w:r w:rsidRPr="00C13D9A">
        <w:rPr>
          <w:sz w:val="28"/>
          <w:szCs w:val="28"/>
          <w:lang w:eastAsia="ru-RU"/>
        </w:rPr>
        <w:t>.</w:t>
      </w: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jc w:val="center"/>
        <w:rPr>
          <w:b/>
          <w:sz w:val="28"/>
          <w:szCs w:val="28"/>
        </w:rPr>
      </w:pPr>
    </w:p>
    <w:p w:rsidR="0090145E" w:rsidRPr="0090145E" w:rsidRDefault="0090145E" w:rsidP="0090145E">
      <w:pPr>
        <w:jc w:val="center"/>
        <w:rPr>
          <w:b/>
          <w:sz w:val="28"/>
          <w:szCs w:val="28"/>
        </w:rPr>
      </w:pPr>
      <w:r w:rsidRPr="0090145E">
        <w:rPr>
          <w:b/>
          <w:sz w:val="28"/>
          <w:szCs w:val="28"/>
        </w:rPr>
        <w:t>ФОНД ОЦЕНОЧНЫХ СРЕДСТВ УЧЕБНОЙ ДИСЦИПЛИНЫ</w:t>
      </w:r>
    </w:p>
    <w:p w:rsidR="00E86C69" w:rsidRPr="0090145E" w:rsidRDefault="00E86C69" w:rsidP="00E86C69">
      <w:pPr>
        <w:jc w:val="center"/>
        <w:rPr>
          <w:b/>
          <w:caps/>
          <w:sz w:val="28"/>
          <w:szCs w:val="28"/>
        </w:rPr>
      </w:pPr>
    </w:p>
    <w:p w:rsidR="00970CCE" w:rsidRPr="0090145E" w:rsidRDefault="00970CCE" w:rsidP="0097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aps/>
          <w:sz w:val="28"/>
          <w:szCs w:val="28"/>
          <w:lang w:eastAsia="ru-RU"/>
        </w:rPr>
      </w:pPr>
      <w:r w:rsidRPr="0090145E">
        <w:rPr>
          <w:b/>
          <w:bCs/>
          <w:caps/>
          <w:sz w:val="28"/>
          <w:szCs w:val="28"/>
        </w:rPr>
        <w:t>ОГСЭ.06. Психология общения</w:t>
      </w:r>
    </w:p>
    <w:p w:rsidR="0090145E" w:rsidRPr="0090145E" w:rsidRDefault="0090145E" w:rsidP="0090145E">
      <w:pPr>
        <w:tabs>
          <w:tab w:val="center" w:pos="4677"/>
          <w:tab w:val="left" w:pos="7104"/>
        </w:tabs>
        <w:jc w:val="center"/>
        <w:rPr>
          <w:b/>
          <w:i/>
          <w:sz w:val="28"/>
          <w:szCs w:val="28"/>
        </w:rPr>
      </w:pPr>
      <w:r w:rsidRPr="0090145E">
        <w:rPr>
          <w:b/>
          <w:i/>
          <w:sz w:val="28"/>
          <w:szCs w:val="28"/>
        </w:rPr>
        <w:t>для специальности</w:t>
      </w:r>
    </w:p>
    <w:p w:rsidR="0090145E" w:rsidRPr="0090145E" w:rsidRDefault="0090145E" w:rsidP="0090145E">
      <w:pPr>
        <w:jc w:val="center"/>
        <w:rPr>
          <w:b/>
          <w:sz w:val="28"/>
          <w:szCs w:val="28"/>
        </w:rPr>
      </w:pPr>
      <w:r w:rsidRPr="0090145E">
        <w:rPr>
          <w:b/>
          <w:sz w:val="28"/>
          <w:szCs w:val="28"/>
        </w:rPr>
        <w:t>23.02.01 Организация перевозок и управление на транспорте (по видам)</w:t>
      </w:r>
    </w:p>
    <w:p w:rsidR="0090145E" w:rsidRPr="0090145E" w:rsidRDefault="0090145E" w:rsidP="0090145E">
      <w:pPr>
        <w:rPr>
          <w:b/>
          <w:sz w:val="28"/>
          <w:szCs w:val="28"/>
        </w:rPr>
      </w:pPr>
    </w:p>
    <w:p w:rsidR="0090145E" w:rsidRPr="0090145E" w:rsidRDefault="0090145E" w:rsidP="0090145E">
      <w:pPr>
        <w:jc w:val="center"/>
        <w:rPr>
          <w:b/>
          <w:sz w:val="28"/>
          <w:szCs w:val="28"/>
        </w:rPr>
      </w:pPr>
      <w:r w:rsidRPr="0090145E">
        <w:rPr>
          <w:sz w:val="28"/>
          <w:szCs w:val="28"/>
        </w:rPr>
        <w:t xml:space="preserve">Квалификация </w:t>
      </w:r>
      <w:r w:rsidRPr="0090145E">
        <w:rPr>
          <w:b/>
          <w:sz w:val="28"/>
          <w:szCs w:val="28"/>
        </w:rPr>
        <w:t xml:space="preserve">– </w:t>
      </w:r>
      <w:r w:rsidR="0059625F">
        <w:rPr>
          <w:b/>
          <w:sz w:val="28"/>
          <w:szCs w:val="28"/>
        </w:rPr>
        <w:t>Т</w:t>
      </w:r>
      <w:r w:rsidRPr="0090145E">
        <w:rPr>
          <w:b/>
          <w:sz w:val="28"/>
          <w:szCs w:val="28"/>
        </w:rPr>
        <w:t>ехник</w:t>
      </w:r>
    </w:p>
    <w:p w:rsidR="0090145E" w:rsidRPr="0090145E" w:rsidRDefault="0090145E" w:rsidP="0090145E">
      <w:pPr>
        <w:jc w:val="center"/>
        <w:rPr>
          <w:sz w:val="28"/>
          <w:szCs w:val="28"/>
        </w:rPr>
      </w:pPr>
      <w:r w:rsidRPr="0090145E">
        <w:rPr>
          <w:sz w:val="28"/>
          <w:szCs w:val="28"/>
        </w:rPr>
        <w:t xml:space="preserve">вид подготовки - </w:t>
      </w:r>
      <w:proofErr w:type="gramStart"/>
      <w:r w:rsidRPr="0090145E">
        <w:rPr>
          <w:sz w:val="28"/>
          <w:szCs w:val="28"/>
        </w:rPr>
        <w:t>базовая</w:t>
      </w:r>
      <w:proofErr w:type="gramEnd"/>
    </w:p>
    <w:p w:rsidR="0090145E" w:rsidRPr="0090145E" w:rsidRDefault="0090145E" w:rsidP="0090145E">
      <w:pPr>
        <w:jc w:val="center"/>
        <w:rPr>
          <w:sz w:val="28"/>
          <w:szCs w:val="28"/>
        </w:rPr>
      </w:pPr>
    </w:p>
    <w:p w:rsidR="0090145E" w:rsidRPr="0090145E" w:rsidRDefault="0090145E" w:rsidP="0090145E">
      <w:pPr>
        <w:jc w:val="center"/>
        <w:rPr>
          <w:sz w:val="28"/>
          <w:szCs w:val="28"/>
        </w:rPr>
      </w:pPr>
    </w:p>
    <w:p w:rsidR="0090145E" w:rsidRPr="0090145E" w:rsidRDefault="0090145E" w:rsidP="0090145E">
      <w:pPr>
        <w:jc w:val="center"/>
        <w:rPr>
          <w:sz w:val="28"/>
          <w:szCs w:val="28"/>
        </w:rPr>
      </w:pPr>
    </w:p>
    <w:p w:rsidR="0090145E" w:rsidRPr="0090145E" w:rsidRDefault="0090145E" w:rsidP="0090145E">
      <w:pPr>
        <w:jc w:val="center"/>
        <w:rPr>
          <w:sz w:val="28"/>
          <w:szCs w:val="28"/>
        </w:rPr>
      </w:pPr>
      <w:r w:rsidRPr="0090145E">
        <w:rPr>
          <w:sz w:val="28"/>
          <w:szCs w:val="28"/>
        </w:rPr>
        <w:t>Форма обучения - очная</w:t>
      </w: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E22D6" w:rsidP="0090145E">
      <w:pPr>
        <w:jc w:val="center"/>
        <w:rPr>
          <w:sz w:val="28"/>
          <w:szCs w:val="28"/>
        </w:rPr>
      </w:pPr>
      <w:r>
        <w:rPr>
          <w:sz w:val="28"/>
          <w:szCs w:val="28"/>
        </w:rPr>
        <w:t>Калуга</w:t>
      </w:r>
    </w:p>
    <w:p w:rsidR="0059625F" w:rsidRDefault="00AF5D72" w:rsidP="0090145E">
      <w:pPr>
        <w:jc w:val="center"/>
        <w:rPr>
          <w:sz w:val="28"/>
          <w:szCs w:val="28"/>
        </w:rPr>
      </w:pPr>
      <w:r>
        <w:rPr>
          <w:sz w:val="28"/>
          <w:szCs w:val="28"/>
        </w:rPr>
        <w:t>2019</w:t>
      </w:r>
    </w:p>
    <w:p w:rsidR="0059625F" w:rsidRDefault="0059625F">
      <w:pPr>
        <w:suppressAutoHyphens w:val="0"/>
        <w:spacing w:after="160" w:line="259" w:lineRule="auto"/>
        <w:rPr>
          <w:sz w:val="28"/>
          <w:szCs w:val="28"/>
        </w:rPr>
      </w:pPr>
      <w:r>
        <w:rPr>
          <w:sz w:val="28"/>
          <w:szCs w:val="28"/>
        </w:rPr>
        <w:br w:type="page"/>
      </w:r>
    </w:p>
    <w:p w:rsidR="0090145E" w:rsidRPr="0090145E" w:rsidRDefault="0090145E" w:rsidP="0090145E">
      <w:pPr>
        <w:jc w:val="center"/>
        <w:rPr>
          <w:sz w:val="28"/>
          <w:szCs w:val="28"/>
        </w:rPr>
      </w:pPr>
    </w:p>
    <w:tbl>
      <w:tblPr>
        <w:tblW w:w="10093" w:type="dxa"/>
        <w:tblInd w:w="-108" w:type="dxa"/>
        <w:tblLook w:val="04A0" w:firstRow="1" w:lastRow="0" w:firstColumn="1" w:lastColumn="0" w:noHBand="0" w:noVBand="1"/>
      </w:tblPr>
      <w:tblGrid>
        <w:gridCol w:w="5353"/>
        <w:gridCol w:w="4740"/>
      </w:tblGrid>
      <w:tr w:rsidR="0090145E" w:rsidRPr="0090145E" w:rsidTr="0090145E">
        <w:tc>
          <w:tcPr>
            <w:tcW w:w="5353" w:type="dxa"/>
            <w:hideMark/>
          </w:tcPr>
          <w:p w:rsidR="0090145E" w:rsidRPr="0090145E" w:rsidRDefault="0090145E"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0145E">
              <w:t xml:space="preserve">Рассмотрено на заседании ЦК </w:t>
            </w:r>
          </w:p>
          <w:p w:rsidR="0090145E" w:rsidRPr="0090145E" w:rsidRDefault="004A1B78"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4A1B78">
              <w:t>общих гуманитарных и социально-экономических дисциплин</w:t>
            </w:r>
          </w:p>
          <w:p w:rsidR="0090145E" w:rsidRPr="0090145E" w:rsidRDefault="0090145E"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0145E">
              <w:t>протокол № ____  от «____»___________20___г.</w:t>
            </w:r>
          </w:p>
          <w:p w:rsidR="0090145E" w:rsidRPr="0090145E" w:rsidRDefault="0090145E" w:rsidP="00171A4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0145E">
              <w:t>Председатель_________________/</w:t>
            </w:r>
            <w:r w:rsidR="00171A45">
              <w:t>Миллер Н.А.</w:t>
            </w:r>
            <w:r w:rsidRPr="0090145E">
              <w:t>/</w:t>
            </w:r>
          </w:p>
        </w:tc>
        <w:tc>
          <w:tcPr>
            <w:tcW w:w="4740" w:type="dxa"/>
          </w:tcPr>
          <w:p w:rsidR="0090145E" w:rsidRPr="0090145E" w:rsidRDefault="0090145E" w:rsidP="0090145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90145E" w:rsidRPr="0090145E" w:rsidRDefault="0090145E" w:rsidP="0090145E">
      <w:pPr>
        <w:rPr>
          <w:sz w:val="28"/>
          <w:szCs w:val="28"/>
        </w:rPr>
      </w:pPr>
    </w:p>
    <w:p w:rsidR="0090145E" w:rsidRPr="0090145E" w:rsidRDefault="0090145E" w:rsidP="0090145E">
      <w:pPr>
        <w:rPr>
          <w:sz w:val="28"/>
          <w:szCs w:val="28"/>
        </w:rPr>
      </w:pPr>
      <w:r w:rsidRPr="0090145E">
        <w:rPr>
          <w:sz w:val="28"/>
          <w:szCs w:val="28"/>
        </w:rPr>
        <w:tab/>
      </w:r>
    </w:p>
    <w:p w:rsidR="0090145E" w:rsidRPr="0090145E" w:rsidRDefault="0090145E" w:rsidP="0090145E">
      <w:pPr>
        <w:rPr>
          <w:sz w:val="28"/>
          <w:szCs w:val="28"/>
        </w:rPr>
      </w:pPr>
    </w:p>
    <w:p w:rsidR="0090145E" w:rsidRPr="0090145E" w:rsidRDefault="0090145E" w:rsidP="0090145E">
      <w:pPr>
        <w:rPr>
          <w:sz w:val="28"/>
          <w:szCs w:val="28"/>
        </w:rPr>
      </w:pPr>
    </w:p>
    <w:p w:rsidR="0090145E" w:rsidRPr="0090145E" w:rsidRDefault="0090145E" w:rsidP="0090145E">
      <w:pPr>
        <w:rPr>
          <w:sz w:val="28"/>
          <w:szCs w:val="28"/>
        </w:rPr>
      </w:pPr>
    </w:p>
    <w:p w:rsidR="00970CCE" w:rsidRDefault="0090145E" w:rsidP="00206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ru-RU"/>
        </w:rPr>
      </w:pPr>
      <w:r w:rsidRPr="0090145E">
        <w:rPr>
          <w:sz w:val="28"/>
          <w:szCs w:val="28"/>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970CCE">
        <w:rPr>
          <w:sz w:val="28"/>
          <w:szCs w:val="28"/>
        </w:rPr>
        <w:t>ОГСЭ.06. Психология общения</w:t>
      </w: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sz w:val="28"/>
          <w:szCs w:val="28"/>
        </w:rPr>
      </w:pPr>
    </w:p>
    <w:p w:rsidR="00E86C69" w:rsidRDefault="00E86C69" w:rsidP="00E86C69">
      <w:pPr>
        <w:tabs>
          <w:tab w:val="left" w:pos="1350"/>
        </w:tabs>
        <w:rPr>
          <w:b/>
          <w:sz w:val="28"/>
          <w:szCs w:val="28"/>
        </w:rPr>
      </w:pPr>
      <w:r>
        <w:rPr>
          <w:b/>
          <w:sz w:val="28"/>
          <w:szCs w:val="28"/>
        </w:rPr>
        <w:t xml:space="preserve">Разработчик ФОС: </w:t>
      </w:r>
    </w:p>
    <w:p w:rsidR="00E86C69" w:rsidRDefault="007528F1" w:rsidP="00E86C69">
      <w:pPr>
        <w:tabs>
          <w:tab w:val="left" w:pos="1350"/>
        </w:tabs>
        <w:rPr>
          <w:sz w:val="28"/>
          <w:szCs w:val="28"/>
        </w:rPr>
      </w:pPr>
      <w:r>
        <w:rPr>
          <w:sz w:val="28"/>
          <w:szCs w:val="28"/>
        </w:rPr>
        <w:t>Рундель О.А.</w:t>
      </w:r>
      <w:r w:rsidR="00E86C69">
        <w:rPr>
          <w:sz w:val="28"/>
          <w:szCs w:val="28"/>
        </w:rPr>
        <w:t xml:space="preserve">, </w:t>
      </w:r>
      <w:r w:rsidR="0074648F" w:rsidRPr="00D715F5">
        <w:rPr>
          <w:sz w:val="28"/>
          <w:szCs w:val="28"/>
        </w:rPr>
        <w:t>преподаватель</w:t>
      </w:r>
      <w:r w:rsidR="0074648F">
        <w:rPr>
          <w:sz w:val="28"/>
          <w:szCs w:val="28"/>
        </w:rPr>
        <w:t xml:space="preserve"> </w:t>
      </w:r>
      <w:r w:rsidR="009E22D6">
        <w:rPr>
          <w:sz w:val="28"/>
          <w:szCs w:val="28"/>
        </w:rPr>
        <w:t>Калужского</w:t>
      </w:r>
      <w:r w:rsidR="0074648F">
        <w:rPr>
          <w:sz w:val="28"/>
          <w:szCs w:val="28"/>
        </w:rPr>
        <w:t xml:space="preserve"> </w:t>
      </w:r>
      <w:r w:rsidR="0074648F" w:rsidRPr="00D715F5">
        <w:rPr>
          <w:sz w:val="28"/>
          <w:szCs w:val="28"/>
        </w:rPr>
        <w:t xml:space="preserve"> филиала  ПГУПС</w:t>
      </w:r>
    </w:p>
    <w:p w:rsidR="00E86C69" w:rsidRDefault="00E86C69" w:rsidP="00E86C69"/>
    <w:p w:rsidR="00E86C69" w:rsidRDefault="00E86C69" w:rsidP="00E8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86C69" w:rsidRDefault="00E86C69" w:rsidP="00E8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86C69" w:rsidRDefault="00E86C69" w:rsidP="00E86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E86C69" w:rsidRDefault="00E86C69" w:rsidP="00E86C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E86C69" w:rsidRDefault="00E86C69" w:rsidP="00E86C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E86C69" w:rsidRDefault="00E86C69" w:rsidP="00E86C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E86C69" w:rsidRDefault="00E86C69" w:rsidP="00E86C69">
      <w:pPr>
        <w:jc w:val="both"/>
        <w:rPr>
          <w:b/>
          <w:i/>
          <w:sz w:val="28"/>
          <w:szCs w:val="28"/>
        </w:rPr>
      </w:pPr>
      <w:r>
        <w:rPr>
          <w:b/>
          <w:i/>
          <w:sz w:val="28"/>
          <w:szCs w:val="28"/>
        </w:rPr>
        <w:t>Рецензент:</w:t>
      </w:r>
    </w:p>
    <w:p w:rsidR="00E86C69" w:rsidRDefault="00E86C69" w:rsidP="00E86C69">
      <w:pPr>
        <w:jc w:val="both"/>
        <w:rPr>
          <w:sz w:val="28"/>
          <w:szCs w:val="28"/>
        </w:rPr>
      </w:pPr>
    </w:p>
    <w:p w:rsidR="0090145E" w:rsidRPr="00D715F5" w:rsidRDefault="007528F1" w:rsidP="0090145E">
      <w:pPr>
        <w:tabs>
          <w:tab w:val="left" w:pos="1350"/>
        </w:tabs>
        <w:rPr>
          <w:sz w:val="28"/>
          <w:szCs w:val="28"/>
        </w:rPr>
      </w:pPr>
      <w:r>
        <w:rPr>
          <w:sz w:val="28"/>
          <w:szCs w:val="28"/>
        </w:rPr>
        <w:t>Широкова В.А.</w:t>
      </w:r>
      <w:r w:rsidR="0090145E">
        <w:rPr>
          <w:sz w:val="28"/>
          <w:szCs w:val="28"/>
        </w:rPr>
        <w:t>,</w:t>
      </w:r>
      <w:r w:rsidR="0090145E" w:rsidRPr="00D715F5">
        <w:rPr>
          <w:sz w:val="28"/>
          <w:szCs w:val="28"/>
        </w:rPr>
        <w:t xml:space="preserve"> преподаватель </w:t>
      </w:r>
      <w:r w:rsidR="0090145E">
        <w:rPr>
          <w:sz w:val="28"/>
          <w:szCs w:val="28"/>
        </w:rPr>
        <w:t xml:space="preserve"> </w:t>
      </w:r>
      <w:r w:rsidR="009E22D6">
        <w:rPr>
          <w:sz w:val="28"/>
          <w:szCs w:val="28"/>
        </w:rPr>
        <w:t>Калужского</w:t>
      </w:r>
      <w:r w:rsidR="0090145E">
        <w:rPr>
          <w:sz w:val="28"/>
          <w:szCs w:val="28"/>
        </w:rPr>
        <w:t xml:space="preserve"> </w:t>
      </w:r>
      <w:r w:rsidR="0090145E" w:rsidRPr="00D715F5">
        <w:rPr>
          <w:sz w:val="28"/>
          <w:szCs w:val="28"/>
        </w:rPr>
        <w:t>филиала  ПГУПС</w:t>
      </w:r>
    </w:p>
    <w:p w:rsidR="00E86C69" w:rsidRDefault="00E86C69" w:rsidP="00E86C69"/>
    <w:p w:rsidR="00E86C69" w:rsidRDefault="00E86C69" w:rsidP="00E86C69"/>
    <w:p w:rsidR="00E86C69" w:rsidRDefault="00E86C69" w:rsidP="00E86C69">
      <w:pPr>
        <w:rPr>
          <w:b/>
          <w:sz w:val="28"/>
          <w:szCs w:val="28"/>
        </w:rPr>
      </w:pPr>
      <w:r>
        <w:rPr>
          <w:b/>
          <w:sz w:val="28"/>
          <w:szCs w:val="28"/>
        </w:rPr>
        <w:br w:type="page"/>
      </w:r>
    </w:p>
    <w:p w:rsidR="00E86C69" w:rsidRDefault="00E86C69" w:rsidP="00E86C69">
      <w:pPr>
        <w:jc w:val="center"/>
        <w:rPr>
          <w:b/>
          <w:bCs/>
        </w:rPr>
      </w:pPr>
      <w:r>
        <w:rPr>
          <w:b/>
          <w:bCs/>
        </w:rPr>
        <w:lastRenderedPageBreak/>
        <w:t>СОДЕРЖАНИЕ</w:t>
      </w:r>
    </w:p>
    <w:p w:rsidR="00E86C69" w:rsidRDefault="00E86C69" w:rsidP="00E86C69">
      <w:pPr>
        <w:rPr>
          <w:b/>
          <w:bCs/>
        </w:rPr>
      </w:pPr>
    </w:p>
    <w:tbl>
      <w:tblPr>
        <w:tblW w:w="10031" w:type="dxa"/>
        <w:tblLook w:val="00A0" w:firstRow="1" w:lastRow="0" w:firstColumn="1" w:lastColumn="0" w:noHBand="0" w:noVBand="0"/>
      </w:tblPr>
      <w:tblGrid>
        <w:gridCol w:w="675"/>
        <w:gridCol w:w="8647"/>
        <w:gridCol w:w="709"/>
      </w:tblGrid>
      <w:tr w:rsidR="0090145E" w:rsidRPr="00D236A6" w:rsidTr="0090145E">
        <w:tc>
          <w:tcPr>
            <w:tcW w:w="675" w:type="dxa"/>
          </w:tcPr>
          <w:p w:rsidR="0090145E" w:rsidRDefault="0090145E" w:rsidP="0090145E">
            <w:pPr>
              <w:spacing w:line="360" w:lineRule="auto"/>
              <w:rPr>
                <w:b/>
                <w:bCs/>
                <w:sz w:val="28"/>
                <w:szCs w:val="28"/>
              </w:rPr>
            </w:pPr>
            <w:r>
              <w:rPr>
                <w:b/>
                <w:bCs/>
                <w:sz w:val="28"/>
                <w:szCs w:val="28"/>
              </w:rPr>
              <w:t>1</w:t>
            </w:r>
          </w:p>
        </w:tc>
        <w:tc>
          <w:tcPr>
            <w:tcW w:w="8647" w:type="dxa"/>
          </w:tcPr>
          <w:p w:rsidR="0090145E" w:rsidRDefault="0090145E" w:rsidP="0090145E">
            <w:pPr>
              <w:spacing w:line="360" w:lineRule="auto"/>
              <w:rPr>
                <w:b/>
                <w:bCs/>
                <w:sz w:val="28"/>
                <w:szCs w:val="28"/>
              </w:rPr>
            </w:pPr>
            <w:r>
              <w:rPr>
                <w:b/>
                <w:bCs/>
                <w:sz w:val="28"/>
                <w:szCs w:val="28"/>
              </w:rPr>
              <w:t>ПАСПОРТ ФОНДА ОЦЕНОЧНЫХ СРЕДСТВ …………………….</w:t>
            </w:r>
          </w:p>
        </w:tc>
        <w:tc>
          <w:tcPr>
            <w:tcW w:w="709" w:type="dxa"/>
          </w:tcPr>
          <w:p w:rsidR="0090145E" w:rsidRPr="00D236A6" w:rsidRDefault="0090145E" w:rsidP="0090145E">
            <w:pPr>
              <w:spacing w:line="360" w:lineRule="auto"/>
              <w:rPr>
                <w:b/>
                <w:bCs/>
                <w:sz w:val="28"/>
                <w:szCs w:val="28"/>
              </w:rPr>
            </w:pPr>
            <w:r w:rsidRPr="00D236A6">
              <w:rPr>
                <w:b/>
                <w:bCs/>
                <w:sz w:val="28"/>
                <w:szCs w:val="28"/>
              </w:rPr>
              <w:t>4</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2</w:t>
            </w:r>
          </w:p>
        </w:tc>
        <w:tc>
          <w:tcPr>
            <w:tcW w:w="8647" w:type="dxa"/>
          </w:tcPr>
          <w:p w:rsidR="0090145E" w:rsidRDefault="0090145E" w:rsidP="0090145E">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90145E" w:rsidRPr="00D236A6" w:rsidRDefault="0090145E" w:rsidP="0090145E">
            <w:pPr>
              <w:spacing w:line="360" w:lineRule="auto"/>
              <w:rPr>
                <w:b/>
                <w:bCs/>
                <w:sz w:val="28"/>
                <w:szCs w:val="28"/>
              </w:rPr>
            </w:pPr>
          </w:p>
          <w:p w:rsidR="0090145E" w:rsidRPr="00D236A6" w:rsidRDefault="0090145E" w:rsidP="0090145E">
            <w:pPr>
              <w:spacing w:line="360" w:lineRule="auto"/>
              <w:rPr>
                <w:b/>
                <w:bCs/>
                <w:sz w:val="28"/>
                <w:szCs w:val="28"/>
              </w:rPr>
            </w:pPr>
            <w:r w:rsidRPr="00D236A6">
              <w:rPr>
                <w:b/>
                <w:bCs/>
                <w:sz w:val="28"/>
                <w:szCs w:val="28"/>
              </w:rPr>
              <w:t>6</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3</w:t>
            </w:r>
          </w:p>
        </w:tc>
        <w:tc>
          <w:tcPr>
            <w:tcW w:w="8647" w:type="dxa"/>
          </w:tcPr>
          <w:p w:rsidR="0090145E" w:rsidRDefault="0090145E" w:rsidP="0090145E">
            <w:pPr>
              <w:spacing w:line="360" w:lineRule="auto"/>
              <w:rPr>
                <w:b/>
                <w:bCs/>
                <w:sz w:val="28"/>
                <w:szCs w:val="28"/>
              </w:rPr>
            </w:pPr>
            <w:r>
              <w:rPr>
                <w:b/>
                <w:bCs/>
                <w:sz w:val="28"/>
                <w:szCs w:val="28"/>
              </w:rPr>
              <w:t>ОЦЕНКА ОСВОЕНИЯ УЧЕБНОЙ ДИСЦИПЛИНЫ ……………...</w:t>
            </w:r>
          </w:p>
        </w:tc>
        <w:tc>
          <w:tcPr>
            <w:tcW w:w="709" w:type="dxa"/>
          </w:tcPr>
          <w:p w:rsidR="0090145E" w:rsidRPr="00D236A6" w:rsidRDefault="001A1CCB" w:rsidP="0090145E">
            <w:pPr>
              <w:spacing w:line="360" w:lineRule="auto"/>
              <w:rPr>
                <w:b/>
                <w:bCs/>
                <w:sz w:val="28"/>
                <w:szCs w:val="28"/>
              </w:rPr>
            </w:pPr>
            <w:r>
              <w:rPr>
                <w:b/>
                <w:bCs/>
                <w:sz w:val="28"/>
                <w:szCs w:val="28"/>
              </w:rPr>
              <w:t>9</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3.1</w:t>
            </w:r>
          </w:p>
        </w:tc>
        <w:tc>
          <w:tcPr>
            <w:tcW w:w="8647" w:type="dxa"/>
          </w:tcPr>
          <w:p w:rsidR="0090145E" w:rsidRDefault="0090145E" w:rsidP="0090145E">
            <w:pPr>
              <w:spacing w:line="360" w:lineRule="auto"/>
              <w:rPr>
                <w:b/>
                <w:bCs/>
                <w:sz w:val="28"/>
                <w:szCs w:val="28"/>
              </w:rPr>
            </w:pPr>
            <w:r>
              <w:rPr>
                <w:b/>
                <w:bCs/>
                <w:sz w:val="28"/>
                <w:szCs w:val="28"/>
              </w:rPr>
              <w:t>ФОРМЫ И МЕТОДЫ ОЦЕНИВАНИЯ ……………………………...</w:t>
            </w:r>
          </w:p>
        </w:tc>
        <w:tc>
          <w:tcPr>
            <w:tcW w:w="709" w:type="dxa"/>
          </w:tcPr>
          <w:p w:rsidR="0090145E" w:rsidRPr="00D236A6" w:rsidRDefault="001A1CCB" w:rsidP="0090145E">
            <w:pPr>
              <w:spacing w:line="360" w:lineRule="auto"/>
              <w:rPr>
                <w:b/>
                <w:bCs/>
                <w:sz w:val="28"/>
                <w:szCs w:val="28"/>
              </w:rPr>
            </w:pPr>
            <w:r>
              <w:rPr>
                <w:b/>
                <w:bCs/>
                <w:sz w:val="28"/>
                <w:szCs w:val="28"/>
              </w:rPr>
              <w:t>9</w:t>
            </w:r>
          </w:p>
        </w:tc>
      </w:tr>
      <w:tr w:rsidR="0090145E" w:rsidRPr="00D236A6" w:rsidTr="0090145E">
        <w:tc>
          <w:tcPr>
            <w:tcW w:w="675" w:type="dxa"/>
          </w:tcPr>
          <w:p w:rsidR="0090145E" w:rsidRDefault="0090145E" w:rsidP="0090145E">
            <w:pPr>
              <w:spacing w:line="360" w:lineRule="auto"/>
              <w:rPr>
                <w:b/>
                <w:bCs/>
                <w:sz w:val="28"/>
                <w:szCs w:val="28"/>
              </w:rPr>
            </w:pPr>
            <w:r>
              <w:rPr>
                <w:b/>
                <w:bCs/>
                <w:sz w:val="28"/>
                <w:szCs w:val="28"/>
              </w:rPr>
              <w:t>3.2</w:t>
            </w:r>
          </w:p>
        </w:tc>
        <w:tc>
          <w:tcPr>
            <w:tcW w:w="8647" w:type="dxa"/>
          </w:tcPr>
          <w:p w:rsidR="0090145E" w:rsidRDefault="0090145E" w:rsidP="0090145E">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90145E" w:rsidRPr="00D236A6" w:rsidRDefault="0090145E" w:rsidP="0090145E">
            <w:pPr>
              <w:spacing w:line="360" w:lineRule="auto"/>
              <w:rPr>
                <w:b/>
                <w:bCs/>
                <w:sz w:val="28"/>
                <w:szCs w:val="28"/>
              </w:rPr>
            </w:pPr>
          </w:p>
          <w:p w:rsidR="0090145E" w:rsidRPr="00D236A6" w:rsidRDefault="001A1CCB" w:rsidP="0090145E">
            <w:pPr>
              <w:spacing w:line="360" w:lineRule="auto"/>
              <w:rPr>
                <w:b/>
                <w:bCs/>
                <w:sz w:val="28"/>
                <w:szCs w:val="28"/>
              </w:rPr>
            </w:pPr>
            <w:r>
              <w:rPr>
                <w:b/>
                <w:bCs/>
                <w:sz w:val="28"/>
                <w:szCs w:val="28"/>
              </w:rPr>
              <w:t>11</w:t>
            </w:r>
          </w:p>
        </w:tc>
      </w:tr>
      <w:tr w:rsidR="0090145E" w:rsidRPr="00D236A6" w:rsidTr="0090145E">
        <w:trPr>
          <w:trHeight w:val="890"/>
        </w:trPr>
        <w:tc>
          <w:tcPr>
            <w:tcW w:w="675" w:type="dxa"/>
          </w:tcPr>
          <w:p w:rsidR="0090145E" w:rsidRDefault="0090145E" w:rsidP="0090145E">
            <w:pPr>
              <w:spacing w:line="360" w:lineRule="auto"/>
              <w:rPr>
                <w:b/>
                <w:bCs/>
                <w:sz w:val="28"/>
                <w:szCs w:val="28"/>
              </w:rPr>
            </w:pPr>
            <w:r>
              <w:rPr>
                <w:b/>
                <w:bCs/>
                <w:sz w:val="28"/>
                <w:szCs w:val="28"/>
              </w:rPr>
              <w:t>4</w:t>
            </w:r>
          </w:p>
        </w:tc>
        <w:tc>
          <w:tcPr>
            <w:tcW w:w="8647" w:type="dxa"/>
          </w:tcPr>
          <w:p w:rsidR="0090145E" w:rsidRDefault="0090145E" w:rsidP="0090145E">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90145E" w:rsidRPr="00D236A6" w:rsidRDefault="0090145E" w:rsidP="0090145E">
            <w:pPr>
              <w:spacing w:line="360" w:lineRule="auto"/>
              <w:rPr>
                <w:b/>
                <w:bCs/>
                <w:sz w:val="28"/>
                <w:szCs w:val="28"/>
              </w:rPr>
            </w:pPr>
          </w:p>
          <w:p w:rsidR="0090145E" w:rsidRPr="00D236A6" w:rsidRDefault="001A1CCB" w:rsidP="0090145E">
            <w:pPr>
              <w:spacing w:line="360" w:lineRule="auto"/>
              <w:rPr>
                <w:b/>
                <w:bCs/>
                <w:sz w:val="28"/>
                <w:szCs w:val="28"/>
              </w:rPr>
            </w:pPr>
            <w:r>
              <w:rPr>
                <w:b/>
                <w:bCs/>
                <w:sz w:val="28"/>
                <w:szCs w:val="28"/>
              </w:rPr>
              <w:t>21</w:t>
            </w:r>
          </w:p>
        </w:tc>
      </w:tr>
      <w:tr w:rsidR="0090145E" w:rsidRPr="00D236A6" w:rsidTr="0090145E">
        <w:trPr>
          <w:trHeight w:val="1032"/>
        </w:trPr>
        <w:tc>
          <w:tcPr>
            <w:tcW w:w="9322" w:type="dxa"/>
            <w:gridSpan w:val="2"/>
          </w:tcPr>
          <w:p w:rsidR="0090145E" w:rsidRDefault="0090145E" w:rsidP="0090145E">
            <w:pPr>
              <w:spacing w:line="360" w:lineRule="auto"/>
              <w:ind w:firstLine="709"/>
              <w:rPr>
                <w:b/>
                <w:bCs/>
                <w:sz w:val="28"/>
                <w:szCs w:val="28"/>
              </w:rPr>
            </w:pPr>
            <w:r>
              <w:rPr>
                <w:b/>
                <w:bCs/>
                <w:sz w:val="28"/>
                <w:szCs w:val="28"/>
              </w:rPr>
              <w:t>ПРИЛОЖЕНИЕ………………………………………………………...</w:t>
            </w:r>
          </w:p>
        </w:tc>
        <w:tc>
          <w:tcPr>
            <w:tcW w:w="709" w:type="dxa"/>
          </w:tcPr>
          <w:p w:rsidR="0090145E" w:rsidRPr="00D236A6" w:rsidRDefault="001A1CCB" w:rsidP="0090145E">
            <w:pPr>
              <w:spacing w:line="360" w:lineRule="auto"/>
              <w:rPr>
                <w:b/>
                <w:bCs/>
                <w:sz w:val="28"/>
                <w:szCs w:val="28"/>
              </w:rPr>
            </w:pPr>
            <w:r>
              <w:rPr>
                <w:b/>
                <w:bCs/>
                <w:sz w:val="28"/>
                <w:szCs w:val="28"/>
              </w:rPr>
              <w:t>38</w:t>
            </w:r>
          </w:p>
        </w:tc>
      </w:tr>
    </w:tbl>
    <w:p w:rsidR="00E86C69" w:rsidRDefault="00E86C69" w:rsidP="00E86C69">
      <w:pPr>
        <w:jc w:val="both"/>
        <w:rPr>
          <w:b/>
          <w:bCs/>
        </w:rPr>
      </w:pPr>
    </w:p>
    <w:p w:rsidR="00E86C69" w:rsidRDefault="00E86C69" w:rsidP="00E86C69">
      <w:r>
        <w:br w:type="page"/>
      </w:r>
    </w:p>
    <w:p w:rsidR="00E86C69" w:rsidRDefault="00E86C69" w:rsidP="00E86C69"/>
    <w:p w:rsidR="00E86C69" w:rsidRDefault="00E86C69" w:rsidP="00E86C69">
      <w:pPr>
        <w:pStyle w:val="11"/>
        <w:numPr>
          <w:ilvl w:val="0"/>
          <w:numId w:val="1"/>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E86C69" w:rsidRDefault="00E86C69" w:rsidP="00E86C69">
      <w:pPr>
        <w:pStyle w:val="11"/>
        <w:rPr>
          <w:rFonts w:ascii="Times New Roman" w:hAnsi="Times New Roman" w:cs="Times New Roman"/>
          <w:sz w:val="28"/>
          <w:szCs w:val="28"/>
          <w:lang w:eastAsia="ru-RU"/>
        </w:rPr>
      </w:pPr>
    </w:p>
    <w:p w:rsidR="0074648F" w:rsidRDefault="00E86C69" w:rsidP="0074648F">
      <w:pPr>
        <w:ind w:firstLine="709"/>
        <w:jc w:val="both"/>
        <w:rPr>
          <w:sz w:val="28"/>
          <w:szCs w:val="28"/>
        </w:rPr>
      </w:pPr>
      <w:r>
        <w:rPr>
          <w:sz w:val="28"/>
          <w:szCs w:val="28"/>
        </w:rPr>
        <w:t xml:space="preserve">В результате освоения учебной дисциплины </w:t>
      </w:r>
      <w:r w:rsidR="0074648F" w:rsidRPr="0074648F">
        <w:rPr>
          <w:sz w:val="28"/>
          <w:szCs w:val="28"/>
        </w:rPr>
        <w:t>ОГСЭ.06. Психология общения</w:t>
      </w:r>
      <w:r w:rsidR="0074648F">
        <w:rPr>
          <w:sz w:val="28"/>
          <w:szCs w:val="28"/>
        </w:rPr>
        <w:t xml:space="preserve"> </w:t>
      </w:r>
      <w:r>
        <w:rPr>
          <w:sz w:val="28"/>
          <w:szCs w:val="28"/>
        </w:rPr>
        <w:t xml:space="preserve">обучающийся должен обладать следующими </w:t>
      </w:r>
      <w:r>
        <w:rPr>
          <w:sz w:val="28"/>
          <w:szCs w:val="28"/>
          <w:lang w:eastAsia="ru-RU"/>
        </w:rPr>
        <w:t xml:space="preserve">умениями, знаниями, общими компетенциями, </w:t>
      </w:r>
      <w:r w:rsidR="0074648F">
        <w:rPr>
          <w:sz w:val="28"/>
          <w:szCs w:val="28"/>
          <w:lang w:eastAsia="ru-RU"/>
        </w:rPr>
        <w:t xml:space="preserve">предусмотренными </w:t>
      </w:r>
      <w:r w:rsidR="0074648F">
        <w:rPr>
          <w:sz w:val="28"/>
          <w:szCs w:val="28"/>
        </w:rPr>
        <w:t xml:space="preserve">ФГОС СПО </w:t>
      </w:r>
      <w:r w:rsidR="0074648F" w:rsidRPr="00C10A7B">
        <w:rPr>
          <w:sz w:val="28"/>
          <w:szCs w:val="28"/>
          <w:lang w:eastAsia="ru-RU"/>
        </w:rPr>
        <w:t xml:space="preserve">по специальности </w:t>
      </w:r>
      <w:r w:rsidR="0074648F">
        <w:rPr>
          <w:sz w:val="28"/>
          <w:szCs w:val="28"/>
          <w:lang w:eastAsia="ru-RU"/>
        </w:rPr>
        <w:t>23.02.01 Организация перевозок и управление на транспорте (по видам)</w:t>
      </w:r>
      <w:r w:rsidR="0074648F">
        <w:rPr>
          <w:sz w:val="28"/>
          <w:szCs w:val="28"/>
        </w:rPr>
        <w:t xml:space="preserve"> для базового вида подготовки специалистов среднего звена среднего профессионального образования.</w:t>
      </w:r>
    </w:p>
    <w:p w:rsidR="0074648F" w:rsidRDefault="0074648F" w:rsidP="0074648F">
      <w:pPr>
        <w:ind w:firstLine="709"/>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Default="00E86C69" w:rsidP="00BA7AAC">
            <w:pPr>
              <w:jc w:val="center"/>
              <w:rPr>
                <w:b/>
              </w:rPr>
            </w:pPr>
            <w:r>
              <w:rPr>
                <w:b/>
                <w:bCs/>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E86C69" w:rsidRDefault="00E86C69" w:rsidP="00BA7AAC">
            <w:pPr>
              <w:jc w:val="center"/>
              <w:rPr>
                <w:b/>
              </w:rPr>
            </w:pPr>
            <w:r>
              <w:rPr>
                <w:b/>
                <w:bCs/>
              </w:rPr>
              <w:t>Объекты контроля и оценки</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rStyle w:val="FontStyle17"/>
                <w:b/>
                <w:sz w:val="28"/>
                <w:szCs w:val="28"/>
              </w:rPr>
              <w:t>У</w:t>
            </w:r>
            <w:proofErr w:type="gramStart"/>
            <w:r w:rsidRPr="0059625F">
              <w:rPr>
                <w:rStyle w:val="FontStyle17"/>
                <w:b/>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6D54E0" w:rsidP="00BA7AAC">
            <w:pPr>
              <w:autoSpaceDE w:val="0"/>
              <w:autoSpaceDN w:val="0"/>
              <w:adjustRightInd w:val="0"/>
              <w:rPr>
                <w:sz w:val="28"/>
                <w:szCs w:val="28"/>
              </w:rPr>
            </w:pPr>
            <w:r w:rsidRPr="0059625F">
              <w:rPr>
                <w:sz w:val="28"/>
                <w:szCs w:val="28"/>
              </w:rPr>
              <w:t xml:space="preserve">Применять техники и приемы эффективного общения </w:t>
            </w:r>
            <w:r w:rsidR="0074648F" w:rsidRPr="0059625F">
              <w:rPr>
                <w:sz w:val="28"/>
                <w:szCs w:val="28"/>
              </w:rPr>
              <w:t>в профессиональной деятельности</w:t>
            </w:r>
          </w:p>
        </w:tc>
      </w:tr>
      <w:tr w:rsidR="00E86C69" w:rsidTr="00BA7AAC">
        <w:trPr>
          <w:trHeight w:val="385"/>
        </w:trPr>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rStyle w:val="FontStyle17"/>
                <w:b/>
                <w:sz w:val="28"/>
                <w:szCs w:val="28"/>
              </w:rPr>
              <w:t>У</w:t>
            </w:r>
            <w:proofErr w:type="gramStart"/>
            <w:r w:rsidRPr="0059625F">
              <w:rPr>
                <w:rStyle w:val="FontStyle17"/>
                <w:b/>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6D54E0" w:rsidRPr="0059625F" w:rsidRDefault="006D54E0" w:rsidP="00BA7AAC">
            <w:pPr>
              <w:autoSpaceDE w:val="0"/>
              <w:autoSpaceDN w:val="0"/>
              <w:adjustRightInd w:val="0"/>
              <w:rPr>
                <w:sz w:val="28"/>
                <w:szCs w:val="28"/>
              </w:rPr>
            </w:pPr>
            <w:r w:rsidRPr="0059625F">
              <w:rPr>
                <w:sz w:val="28"/>
                <w:szCs w:val="28"/>
              </w:rPr>
              <w:t xml:space="preserve">Использовать приемы </w:t>
            </w:r>
            <w:proofErr w:type="spellStart"/>
            <w:r w:rsidRPr="0059625F">
              <w:rPr>
                <w:sz w:val="28"/>
                <w:szCs w:val="28"/>
              </w:rPr>
              <w:t>саморегуляции</w:t>
            </w:r>
            <w:proofErr w:type="spellEnd"/>
            <w:r w:rsidRPr="0059625F">
              <w:rPr>
                <w:sz w:val="28"/>
                <w:szCs w:val="28"/>
              </w:rPr>
              <w:t xml:space="preserve"> поведения в процессе</w:t>
            </w:r>
          </w:p>
          <w:p w:rsidR="00E86C69" w:rsidRPr="0059625F" w:rsidRDefault="006D54E0" w:rsidP="00BA7AAC">
            <w:pPr>
              <w:autoSpaceDE w:val="0"/>
              <w:autoSpaceDN w:val="0"/>
              <w:adjustRightInd w:val="0"/>
              <w:rPr>
                <w:sz w:val="28"/>
                <w:szCs w:val="28"/>
              </w:rPr>
            </w:pPr>
            <w:r w:rsidRPr="0059625F">
              <w:rPr>
                <w:sz w:val="28"/>
                <w:szCs w:val="28"/>
              </w:rPr>
              <w:t xml:space="preserve">межличностного </w:t>
            </w:r>
            <w:r w:rsidR="0074648F" w:rsidRPr="0059625F">
              <w:rPr>
                <w:sz w:val="28"/>
                <w:szCs w:val="28"/>
              </w:rPr>
              <w:t>общения.</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bCs/>
                <w:sz w:val="28"/>
                <w:szCs w:val="28"/>
              </w:rPr>
            </w:pPr>
            <w:r w:rsidRPr="0059625F">
              <w:rPr>
                <w:b/>
                <w:bCs/>
                <w:sz w:val="28"/>
                <w:szCs w:val="28"/>
              </w:rPr>
              <w:t>З</w:t>
            </w:r>
            <w:proofErr w:type="gramStart"/>
            <w:r w:rsidRPr="0059625F">
              <w:rPr>
                <w:b/>
                <w:bCs/>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74648F" w:rsidP="00BA7AAC">
            <w:pPr>
              <w:autoSpaceDE w:val="0"/>
              <w:autoSpaceDN w:val="0"/>
              <w:adjustRightInd w:val="0"/>
              <w:rPr>
                <w:sz w:val="28"/>
                <w:szCs w:val="28"/>
              </w:rPr>
            </w:pPr>
            <w:r w:rsidRPr="0059625F">
              <w:rPr>
                <w:sz w:val="28"/>
                <w:szCs w:val="28"/>
              </w:rPr>
              <w:t xml:space="preserve">Взаимосвязь общения и деятельности </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b/>
                <w:bCs/>
                <w:sz w:val="28"/>
                <w:szCs w:val="28"/>
              </w:rPr>
              <w:t>З</w:t>
            </w:r>
            <w:proofErr w:type="gramStart"/>
            <w:r w:rsidRPr="0059625F">
              <w:rPr>
                <w:b/>
                <w:bCs/>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74648F" w:rsidP="00BA7AAC">
            <w:pPr>
              <w:pStyle w:val="21"/>
              <w:spacing w:after="0" w:line="240" w:lineRule="auto"/>
              <w:jc w:val="both"/>
              <w:rPr>
                <w:bCs/>
                <w:sz w:val="28"/>
                <w:szCs w:val="28"/>
              </w:rPr>
            </w:pPr>
            <w:r w:rsidRPr="0059625F">
              <w:rPr>
                <w:sz w:val="28"/>
                <w:szCs w:val="28"/>
              </w:rPr>
              <w:t>Цели, функции, виды и уровни общения;</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r w:rsidRPr="0059625F">
              <w:rPr>
                <w:b/>
                <w:bCs/>
                <w:sz w:val="28"/>
                <w:szCs w:val="28"/>
              </w:rPr>
              <w:t>З3</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6D54E0" w:rsidP="00BA7AAC">
            <w:pPr>
              <w:pStyle w:val="21"/>
              <w:spacing w:after="0" w:line="240" w:lineRule="auto"/>
              <w:jc w:val="both"/>
              <w:rPr>
                <w:bCs/>
                <w:sz w:val="28"/>
                <w:szCs w:val="28"/>
              </w:rPr>
            </w:pPr>
            <w:r w:rsidRPr="0059625F">
              <w:rPr>
                <w:sz w:val="28"/>
                <w:szCs w:val="28"/>
              </w:rPr>
              <w:t>Роли и ролевые ожидания в общении</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6D54E0" w:rsidP="00BA7AAC">
            <w:pPr>
              <w:jc w:val="center"/>
              <w:rPr>
                <w:b/>
                <w:bCs/>
                <w:sz w:val="28"/>
                <w:szCs w:val="28"/>
              </w:rPr>
            </w:pPr>
            <w:r w:rsidRPr="0059625F">
              <w:rPr>
                <w:b/>
                <w:bCs/>
                <w:sz w:val="28"/>
                <w:szCs w:val="28"/>
              </w:rPr>
              <w:t>З</w:t>
            </w:r>
            <w:proofErr w:type="gramStart"/>
            <w:r w:rsidRPr="0059625F">
              <w:rPr>
                <w:b/>
                <w:bCs/>
                <w:sz w:val="28"/>
                <w:szCs w:val="28"/>
              </w:rPr>
              <w:t>4</w:t>
            </w:r>
            <w:proofErr w:type="gramEnd"/>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6D54E0" w:rsidP="00BA7AAC">
            <w:pPr>
              <w:pStyle w:val="21"/>
              <w:spacing w:after="0" w:line="240" w:lineRule="auto"/>
              <w:jc w:val="both"/>
              <w:rPr>
                <w:bCs/>
                <w:sz w:val="28"/>
                <w:szCs w:val="28"/>
              </w:rPr>
            </w:pPr>
            <w:r w:rsidRPr="0059625F">
              <w:rPr>
                <w:sz w:val="28"/>
                <w:szCs w:val="28"/>
              </w:rPr>
              <w:t>Виды социальных взаимодействий</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6D54E0" w:rsidP="00BA7AAC">
            <w:pPr>
              <w:jc w:val="center"/>
              <w:rPr>
                <w:b/>
                <w:bCs/>
                <w:sz w:val="28"/>
                <w:szCs w:val="28"/>
              </w:rPr>
            </w:pPr>
            <w:r w:rsidRPr="0059625F">
              <w:rPr>
                <w:b/>
                <w:bCs/>
                <w:sz w:val="28"/>
                <w:szCs w:val="28"/>
              </w:rPr>
              <w:t>З5</w:t>
            </w:r>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Механизмы взаимопонимания в общении</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BA7AAC" w:rsidP="00BA7AAC">
            <w:pPr>
              <w:jc w:val="center"/>
              <w:rPr>
                <w:b/>
                <w:bCs/>
                <w:sz w:val="28"/>
                <w:szCs w:val="28"/>
              </w:rPr>
            </w:pPr>
            <w:r w:rsidRPr="0059625F">
              <w:rPr>
                <w:b/>
                <w:bCs/>
                <w:sz w:val="28"/>
                <w:szCs w:val="28"/>
              </w:rPr>
              <w:t>З</w:t>
            </w:r>
            <w:proofErr w:type="gramStart"/>
            <w:r w:rsidR="006D54E0" w:rsidRPr="0059625F">
              <w:rPr>
                <w:b/>
                <w:bCs/>
                <w:sz w:val="28"/>
                <w:szCs w:val="28"/>
              </w:rPr>
              <w:t>6</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Техники и приемы общения, правила слушания, ведения беседы, убеждения</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6D54E0" w:rsidP="00BA7AAC">
            <w:pPr>
              <w:jc w:val="center"/>
              <w:rPr>
                <w:b/>
                <w:bCs/>
                <w:sz w:val="28"/>
                <w:szCs w:val="28"/>
              </w:rPr>
            </w:pPr>
            <w:r w:rsidRPr="0059625F">
              <w:rPr>
                <w:b/>
                <w:bCs/>
                <w:sz w:val="28"/>
                <w:szCs w:val="28"/>
              </w:rPr>
              <w:t>З</w:t>
            </w:r>
            <w:proofErr w:type="gramStart"/>
            <w:r w:rsidRPr="0059625F">
              <w:rPr>
                <w:b/>
                <w:bCs/>
                <w:sz w:val="28"/>
                <w:szCs w:val="28"/>
              </w:rPr>
              <w:t>7</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Этические принципы общения</w:t>
            </w:r>
          </w:p>
        </w:tc>
      </w:tr>
      <w:tr w:rsidR="006D54E0"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6D54E0" w:rsidRPr="0059625F" w:rsidRDefault="006D54E0" w:rsidP="00BA7AAC">
            <w:pPr>
              <w:jc w:val="center"/>
              <w:rPr>
                <w:b/>
                <w:bCs/>
                <w:sz w:val="28"/>
                <w:szCs w:val="28"/>
              </w:rPr>
            </w:pPr>
            <w:r w:rsidRPr="0059625F">
              <w:rPr>
                <w:b/>
                <w:bCs/>
                <w:sz w:val="28"/>
                <w:szCs w:val="28"/>
              </w:rPr>
              <w:t>З8</w:t>
            </w:r>
          </w:p>
        </w:tc>
        <w:tc>
          <w:tcPr>
            <w:tcW w:w="8095" w:type="dxa"/>
            <w:tcBorders>
              <w:top w:val="single" w:sz="4" w:space="0" w:color="000000"/>
              <w:left w:val="single" w:sz="4" w:space="0" w:color="000000"/>
              <w:bottom w:val="single" w:sz="4" w:space="0" w:color="000000"/>
              <w:right w:val="single" w:sz="4" w:space="0" w:color="000000"/>
            </w:tcBorders>
          </w:tcPr>
          <w:p w:rsidR="006D54E0" w:rsidRPr="0059625F" w:rsidRDefault="006D54E0" w:rsidP="00BA7AAC">
            <w:pPr>
              <w:pStyle w:val="21"/>
              <w:spacing w:after="0" w:line="240" w:lineRule="auto"/>
              <w:jc w:val="both"/>
              <w:rPr>
                <w:bCs/>
                <w:sz w:val="28"/>
                <w:szCs w:val="28"/>
              </w:rPr>
            </w:pPr>
            <w:r w:rsidRPr="0059625F">
              <w:rPr>
                <w:sz w:val="28"/>
                <w:szCs w:val="28"/>
              </w:rPr>
              <w:t>Источники, причины, виды и способы разрешения конфликтов</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01</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AD6608" w:rsidP="00BA7AAC">
            <w:pPr>
              <w:pStyle w:val="21"/>
              <w:spacing w:after="0" w:line="240" w:lineRule="auto"/>
              <w:jc w:val="both"/>
              <w:rPr>
                <w:bCs/>
                <w:sz w:val="28"/>
                <w:szCs w:val="28"/>
              </w:rPr>
            </w:pPr>
            <w:r w:rsidRPr="0059625F">
              <w:rPr>
                <w:sz w:val="28"/>
                <w:szCs w:val="28"/>
              </w:rPr>
              <w:t>Понимать сущность и социальную значимость своей будущей профессии, проявлять к ней устойчивый интерес</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proofErr w:type="gramStart"/>
            <w:r w:rsidRPr="0059625F">
              <w:rPr>
                <w:b/>
                <w:bCs/>
                <w:sz w:val="28"/>
                <w:szCs w:val="28"/>
              </w:rPr>
              <w:t>ОК</w:t>
            </w:r>
            <w:proofErr w:type="gramEnd"/>
            <w:r w:rsidRPr="0059625F">
              <w:rPr>
                <w:b/>
                <w:bCs/>
                <w:sz w:val="28"/>
                <w:szCs w:val="28"/>
              </w:rPr>
              <w:t xml:space="preserve"> 02</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AD6608" w:rsidP="00BA7AAC">
            <w:pPr>
              <w:pStyle w:val="21"/>
              <w:spacing w:after="0" w:line="240" w:lineRule="auto"/>
              <w:jc w:val="both"/>
              <w:rPr>
                <w:bCs/>
                <w:sz w:val="28"/>
                <w:szCs w:val="28"/>
              </w:rPr>
            </w:pPr>
            <w:r w:rsidRPr="0059625F">
              <w:rPr>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86C69" w:rsidTr="006D54E0">
        <w:tc>
          <w:tcPr>
            <w:tcW w:w="1249" w:type="dxa"/>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BA7AAC">
            <w:pPr>
              <w:jc w:val="center"/>
              <w:rPr>
                <w:b/>
                <w:sz w:val="28"/>
                <w:szCs w:val="28"/>
              </w:rPr>
            </w:pPr>
            <w:proofErr w:type="gramStart"/>
            <w:r w:rsidRPr="0059625F">
              <w:rPr>
                <w:b/>
                <w:bCs/>
                <w:sz w:val="28"/>
                <w:szCs w:val="28"/>
              </w:rPr>
              <w:t>ОК</w:t>
            </w:r>
            <w:proofErr w:type="gramEnd"/>
            <w:r w:rsidRPr="0059625F">
              <w:rPr>
                <w:b/>
                <w:bCs/>
                <w:sz w:val="28"/>
                <w:szCs w:val="28"/>
              </w:rPr>
              <w:t xml:space="preserve"> 03</w:t>
            </w:r>
          </w:p>
        </w:tc>
        <w:tc>
          <w:tcPr>
            <w:tcW w:w="8095" w:type="dxa"/>
            <w:tcBorders>
              <w:top w:val="single" w:sz="4" w:space="0" w:color="000000"/>
              <w:left w:val="single" w:sz="4" w:space="0" w:color="000000"/>
              <w:bottom w:val="single" w:sz="4" w:space="0" w:color="000000"/>
              <w:right w:val="single" w:sz="4" w:space="0" w:color="000000"/>
            </w:tcBorders>
            <w:hideMark/>
          </w:tcPr>
          <w:p w:rsidR="00E86C69" w:rsidRPr="0059625F" w:rsidRDefault="00AD6608" w:rsidP="00BA7AAC">
            <w:pPr>
              <w:pStyle w:val="21"/>
              <w:spacing w:after="0" w:line="240" w:lineRule="auto"/>
              <w:jc w:val="both"/>
              <w:rPr>
                <w:bCs/>
                <w:sz w:val="28"/>
                <w:szCs w:val="28"/>
              </w:rPr>
            </w:pPr>
            <w:r w:rsidRPr="0059625F">
              <w:rPr>
                <w:sz w:val="28"/>
                <w:szCs w:val="28"/>
              </w:rPr>
              <w:t>Принимать решения в стандартных и нестандартных ситуациях и нести за них ответственность</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04</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05</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jc w:val="both"/>
              <w:rPr>
                <w:b/>
                <w:sz w:val="28"/>
                <w:szCs w:val="28"/>
              </w:rPr>
            </w:pPr>
            <w:r w:rsidRPr="0059625F">
              <w:rPr>
                <w:sz w:val="28"/>
                <w:szCs w:val="28"/>
              </w:rPr>
              <w:t>Использовать информационно-коммуникационные технологии в профессиональной деятельности.</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06</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Работать в коллективе и команде, эффективно общаться с коллегами, руководством, потребителями</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07</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Брать на себя ответственность за работу членов команды (подчиненных), результат выполнения заданий.</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t>ОК</w:t>
            </w:r>
            <w:proofErr w:type="gramEnd"/>
            <w:r w:rsidRPr="0059625F">
              <w:rPr>
                <w:b/>
                <w:bCs/>
                <w:sz w:val="28"/>
                <w:szCs w:val="28"/>
              </w:rPr>
              <w:t xml:space="preserve"> 08</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 xml:space="preserve">Самостоятельно определять задачи профессионального и </w:t>
            </w:r>
            <w:r w:rsidRPr="0059625F">
              <w:rPr>
                <w:sz w:val="28"/>
                <w:szCs w:val="28"/>
              </w:rPr>
              <w:lastRenderedPageBreak/>
              <w:t>личностного развития, заниматься самообразованием, осознанно планировать повышение квалификации</w:t>
            </w:r>
          </w:p>
        </w:tc>
      </w:tr>
      <w:tr w:rsidR="00AD6608" w:rsidTr="006D54E0">
        <w:tc>
          <w:tcPr>
            <w:tcW w:w="1249" w:type="dxa"/>
            <w:tcBorders>
              <w:top w:val="single" w:sz="4" w:space="0" w:color="000000"/>
              <w:left w:val="single" w:sz="4" w:space="0" w:color="000000"/>
              <w:bottom w:val="single" w:sz="4" w:space="0" w:color="000000"/>
              <w:right w:val="single" w:sz="4" w:space="0" w:color="000000"/>
            </w:tcBorders>
            <w:vAlign w:val="center"/>
          </w:tcPr>
          <w:p w:rsidR="00AD6608" w:rsidRPr="0059625F" w:rsidRDefault="00AD6608" w:rsidP="00BA7AAC">
            <w:pPr>
              <w:jc w:val="center"/>
              <w:rPr>
                <w:b/>
                <w:bCs/>
                <w:sz w:val="28"/>
                <w:szCs w:val="28"/>
              </w:rPr>
            </w:pPr>
            <w:proofErr w:type="gramStart"/>
            <w:r w:rsidRPr="0059625F">
              <w:rPr>
                <w:b/>
                <w:bCs/>
                <w:sz w:val="28"/>
                <w:szCs w:val="28"/>
              </w:rPr>
              <w:lastRenderedPageBreak/>
              <w:t>ОК</w:t>
            </w:r>
            <w:proofErr w:type="gramEnd"/>
            <w:r w:rsidRPr="0059625F">
              <w:rPr>
                <w:b/>
                <w:bCs/>
                <w:sz w:val="28"/>
                <w:szCs w:val="28"/>
              </w:rPr>
              <w:t xml:space="preserve"> 09</w:t>
            </w:r>
          </w:p>
        </w:tc>
        <w:tc>
          <w:tcPr>
            <w:tcW w:w="8095" w:type="dxa"/>
            <w:tcBorders>
              <w:top w:val="single" w:sz="4" w:space="0" w:color="000000"/>
              <w:left w:val="single" w:sz="4" w:space="0" w:color="000000"/>
              <w:bottom w:val="single" w:sz="4" w:space="0" w:color="000000"/>
              <w:right w:val="single" w:sz="4" w:space="0" w:color="000000"/>
            </w:tcBorders>
          </w:tcPr>
          <w:p w:rsidR="00AD6608" w:rsidRPr="0059625F" w:rsidRDefault="00AD6608" w:rsidP="00BA7AAC">
            <w:pPr>
              <w:pStyle w:val="21"/>
              <w:spacing w:after="0" w:line="240" w:lineRule="auto"/>
              <w:jc w:val="both"/>
              <w:rPr>
                <w:bCs/>
                <w:sz w:val="28"/>
                <w:szCs w:val="28"/>
              </w:rPr>
            </w:pPr>
            <w:r w:rsidRPr="0059625F">
              <w:rPr>
                <w:sz w:val="28"/>
                <w:szCs w:val="28"/>
              </w:rPr>
              <w:t>Ориентироваться в условиях частой смены технологий в профессиональной деятельности</w:t>
            </w:r>
          </w:p>
        </w:tc>
      </w:tr>
    </w:tbl>
    <w:p w:rsidR="00E86C69" w:rsidRDefault="00E86C69" w:rsidP="00E86C69">
      <w:pPr>
        <w:pStyle w:val="11"/>
        <w:jc w:val="both"/>
        <w:rPr>
          <w:rFonts w:ascii="Times New Roman" w:hAnsi="Times New Roman" w:cs="Times New Roman"/>
          <w:sz w:val="24"/>
          <w:szCs w:val="24"/>
          <w:lang w:eastAsia="ru-RU"/>
        </w:rPr>
      </w:pPr>
    </w:p>
    <w:p w:rsidR="00E86C69" w:rsidRDefault="00E86C69" w:rsidP="00E86C69">
      <w:pPr>
        <w:pStyle w:val="11"/>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p>
    <w:p w:rsidR="00E86C69" w:rsidRDefault="00E86C69" w:rsidP="00E86C69">
      <w:pPr>
        <w:pStyle w:val="11"/>
        <w:jc w:val="both"/>
        <w:rPr>
          <w:rFonts w:ascii="Times New Roman" w:hAnsi="Times New Roman" w:cs="Times New Roman"/>
          <w:sz w:val="24"/>
          <w:szCs w:val="24"/>
          <w:lang w:eastAsia="ru-RU"/>
        </w:rPr>
      </w:pPr>
    </w:p>
    <w:p w:rsidR="00E86C69" w:rsidRDefault="00E86C69" w:rsidP="00E86C69">
      <w:pPr>
        <w:pStyle w:val="11"/>
        <w:jc w:val="both"/>
        <w:rPr>
          <w:rFonts w:ascii="Times New Roman" w:hAnsi="Times New Roman" w:cs="Times New Roman"/>
          <w:sz w:val="24"/>
          <w:szCs w:val="24"/>
          <w:lang w:eastAsia="ru-RU"/>
        </w:rPr>
      </w:pPr>
      <w:r>
        <w:rPr>
          <w:lang w:eastAsia="ru-RU"/>
        </w:rPr>
        <w:br w:type="page"/>
      </w:r>
    </w:p>
    <w:p w:rsidR="00E86C69" w:rsidRDefault="00E86C69" w:rsidP="00E86C69">
      <w:pPr>
        <w:pStyle w:val="11"/>
        <w:numPr>
          <w:ilvl w:val="0"/>
          <w:numId w:val="1"/>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E86C69" w:rsidRDefault="00E86C69" w:rsidP="00E86C69">
      <w:pPr>
        <w:pStyle w:val="11"/>
        <w:rPr>
          <w:b/>
          <w:bCs/>
          <w:sz w:val="28"/>
          <w:szCs w:val="28"/>
        </w:rPr>
      </w:pPr>
    </w:p>
    <w:p w:rsidR="00E86C69" w:rsidRDefault="00E86C69" w:rsidP="00E86C69">
      <w:pPr>
        <w:pStyle w:val="a7"/>
        <w:ind w:firstLine="851"/>
        <w:jc w:val="both"/>
        <w:rPr>
          <w:sz w:val="28"/>
          <w:szCs w:val="28"/>
          <w:lang w:eastAsia="ru-RU"/>
        </w:rPr>
      </w:pPr>
      <w:r>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E86C69" w:rsidRDefault="00E86C69" w:rsidP="00E86C69">
      <w:pPr>
        <w:pStyle w:val="11"/>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260"/>
        <w:gridCol w:w="2857"/>
      </w:tblGrid>
      <w:tr w:rsidR="00E86C69" w:rsidTr="00473348">
        <w:tc>
          <w:tcPr>
            <w:tcW w:w="3227" w:type="dxa"/>
            <w:tcBorders>
              <w:top w:val="single" w:sz="4" w:space="0" w:color="000000"/>
              <w:left w:val="single" w:sz="4" w:space="0" w:color="000000"/>
              <w:bottom w:val="single" w:sz="4" w:space="0" w:color="000000"/>
              <w:right w:val="single" w:sz="4" w:space="0" w:color="000000"/>
            </w:tcBorders>
            <w:hideMark/>
          </w:tcPr>
          <w:p w:rsidR="00E86C69" w:rsidRDefault="00E86C69">
            <w:pPr>
              <w:pStyle w:val="a7"/>
              <w:spacing w:line="276" w:lineRule="auto"/>
              <w:jc w:val="center"/>
              <w:rPr>
                <w:lang w:eastAsia="ru-RU"/>
              </w:rPr>
            </w:pPr>
            <w:r>
              <w:rPr>
                <w:lang w:eastAsia="ru-RU"/>
              </w:rPr>
              <w:t>Результаты обучения: умения, знания, общие и профессиональные компетенции</w:t>
            </w:r>
          </w:p>
        </w:tc>
        <w:tc>
          <w:tcPr>
            <w:tcW w:w="3260" w:type="dxa"/>
            <w:tcBorders>
              <w:top w:val="single" w:sz="4" w:space="0" w:color="000000"/>
              <w:left w:val="single" w:sz="4" w:space="0" w:color="000000"/>
              <w:bottom w:val="single" w:sz="4" w:space="0" w:color="000000"/>
              <w:right w:val="single" w:sz="4" w:space="0" w:color="000000"/>
            </w:tcBorders>
          </w:tcPr>
          <w:p w:rsidR="00E86C69" w:rsidRDefault="00E86C69">
            <w:pPr>
              <w:pStyle w:val="a7"/>
              <w:spacing w:line="276" w:lineRule="auto"/>
              <w:jc w:val="center"/>
              <w:rPr>
                <w:lang w:eastAsia="ru-RU"/>
              </w:rPr>
            </w:pPr>
            <w:r>
              <w:rPr>
                <w:lang w:eastAsia="ru-RU"/>
              </w:rPr>
              <w:t>Показатели оценки результата</w:t>
            </w:r>
          </w:p>
          <w:p w:rsidR="00E86C69" w:rsidRDefault="00E86C69">
            <w:pPr>
              <w:pStyle w:val="a7"/>
              <w:spacing w:line="276" w:lineRule="auto"/>
              <w:jc w:val="center"/>
              <w:rPr>
                <w:lang w:eastAsia="ru-RU"/>
              </w:rPr>
            </w:pPr>
          </w:p>
        </w:tc>
        <w:tc>
          <w:tcPr>
            <w:tcW w:w="2857" w:type="dxa"/>
            <w:tcBorders>
              <w:top w:val="single" w:sz="4" w:space="0" w:color="000000"/>
              <w:left w:val="single" w:sz="4" w:space="0" w:color="000000"/>
              <w:bottom w:val="single" w:sz="4" w:space="0" w:color="000000"/>
              <w:right w:val="single" w:sz="4" w:space="0" w:color="000000"/>
            </w:tcBorders>
          </w:tcPr>
          <w:p w:rsidR="00E86C69" w:rsidRDefault="00E86C69">
            <w:pPr>
              <w:pStyle w:val="a7"/>
              <w:spacing w:line="276" w:lineRule="auto"/>
              <w:jc w:val="center"/>
              <w:rPr>
                <w:lang w:eastAsia="ru-RU"/>
              </w:rPr>
            </w:pPr>
            <w:r>
              <w:rPr>
                <w:lang w:eastAsia="ru-RU"/>
              </w:rPr>
              <w:t>Форма контроля</w:t>
            </w:r>
          </w:p>
          <w:p w:rsidR="00E86C69" w:rsidRDefault="00E86C69">
            <w:pPr>
              <w:pStyle w:val="a7"/>
              <w:spacing w:line="276" w:lineRule="auto"/>
              <w:jc w:val="center"/>
              <w:rPr>
                <w:lang w:eastAsia="ru-RU"/>
              </w:rPr>
            </w:pPr>
            <w:r>
              <w:rPr>
                <w:lang w:eastAsia="ru-RU"/>
              </w:rPr>
              <w:t>и оценивания</w:t>
            </w:r>
          </w:p>
          <w:p w:rsidR="00E86C69" w:rsidRDefault="00E86C69">
            <w:pPr>
              <w:pStyle w:val="a7"/>
              <w:spacing w:line="276" w:lineRule="auto"/>
              <w:jc w:val="right"/>
              <w:rPr>
                <w:lang w:eastAsia="ru-RU"/>
              </w:rPr>
            </w:pPr>
          </w:p>
        </w:tc>
      </w:tr>
      <w:tr w:rsidR="00E86C69" w:rsidRPr="00473348" w:rsidTr="00AD6608">
        <w:tc>
          <w:tcPr>
            <w:tcW w:w="9344" w:type="dxa"/>
            <w:gridSpan w:val="3"/>
            <w:tcBorders>
              <w:top w:val="single" w:sz="4" w:space="0" w:color="000000"/>
              <w:left w:val="single" w:sz="4" w:space="0" w:color="000000"/>
              <w:bottom w:val="single" w:sz="4" w:space="0" w:color="000000"/>
              <w:right w:val="single" w:sz="4" w:space="0" w:color="000000"/>
            </w:tcBorders>
            <w:hideMark/>
          </w:tcPr>
          <w:p w:rsidR="00E86C69" w:rsidRPr="00473348" w:rsidRDefault="00E86C69" w:rsidP="00473348">
            <w:pPr>
              <w:pStyle w:val="a7"/>
              <w:rPr>
                <w:lang w:eastAsia="ru-RU"/>
              </w:rPr>
            </w:pPr>
            <w:r w:rsidRPr="00473348">
              <w:rPr>
                <w:b/>
                <w:lang w:eastAsia="ru-RU"/>
              </w:rPr>
              <w:t>Умения:</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74648F" w:rsidRPr="00473348" w:rsidRDefault="0074648F" w:rsidP="00473348">
            <w:pPr>
              <w:autoSpaceDE w:val="0"/>
              <w:autoSpaceDN w:val="0"/>
              <w:adjustRightInd w:val="0"/>
            </w:pPr>
            <w:r w:rsidRPr="00473348">
              <w:t>У 1.</w:t>
            </w:r>
          </w:p>
          <w:p w:rsidR="00AD6608" w:rsidRPr="00473348" w:rsidRDefault="00AD6608" w:rsidP="00473348">
            <w:pPr>
              <w:autoSpaceDE w:val="0"/>
              <w:autoSpaceDN w:val="0"/>
              <w:adjustRightInd w:val="0"/>
            </w:pPr>
            <w:r w:rsidRPr="00473348">
              <w:t xml:space="preserve">Применять техники и приемы эффективного общения </w:t>
            </w:r>
            <w:r w:rsidR="00473348">
              <w:t>в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AD6608" w:rsidRPr="00473348" w:rsidRDefault="00AD6608" w:rsidP="00473348"/>
          <w:p w:rsidR="00AD6608" w:rsidRPr="00473348" w:rsidRDefault="008C2098" w:rsidP="00473348">
            <w:pPr>
              <w:autoSpaceDE w:val="0"/>
              <w:autoSpaceDN w:val="0"/>
              <w:adjustRightInd w:val="0"/>
            </w:pPr>
            <w:r w:rsidRPr="00473348">
              <w:t xml:space="preserve">Умело и правильно применять техники и приемы эффективного общения </w:t>
            </w:r>
            <w:r w:rsidR="00473348">
              <w:t>в профессиональной деятельности</w:t>
            </w:r>
          </w:p>
        </w:tc>
        <w:tc>
          <w:tcPr>
            <w:tcW w:w="285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widowControl w:val="0"/>
              <w:autoSpaceDE w:val="0"/>
              <w:rPr>
                <w:i/>
                <w:sz w:val="20"/>
                <w:szCs w:val="20"/>
              </w:rPr>
            </w:pPr>
            <w:r w:rsidRPr="00473348">
              <w:rPr>
                <w:i/>
                <w:sz w:val="20"/>
                <w:szCs w:val="20"/>
              </w:rPr>
              <w:t>- выборочный устный опрос;</w:t>
            </w:r>
          </w:p>
          <w:p w:rsidR="00AD6608" w:rsidRPr="00473348" w:rsidRDefault="00AD6608" w:rsidP="00473348">
            <w:pPr>
              <w:widowControl w:val="0"/>
              <w:autoSpaceDE w:val="0"/>
              <w:rPr>
                <w:i/>
                <w:sz w:val="20"/>
                <w:szCs w:val="20"/>
              </w:rPr>
            </w:pPr>
            <w:r w:rsidRPr="00473348">
              <w:rPr>
                <w:i/>
                <w:sz w:val="20"/>
                <w:szCs w:val="20"/>
              </w:rPr>
              <w:t>- самостоятельная работа;</w:t>
            </w:r>
          </w:p>
          <w:p w:rsidR="00AD6608" w:rsidRPr="00473348" w:rsidRDefault="00AD6608" w:rsidP="00473348">
            <w:pPr>
              <w:widowControl w:val="0"/>
              <w:autoSpaceDE w:val="0"/>
              <w:rPr>
                <w:i/>
                <w:sz w:val="20"/>
                <w:szCs w:val="20"/>
              </w:rPr>
            </w:pPr>
            <w:r w:rsidRPr="00473348">
              <w:rPr>
                <w:i/>
                <w:sz w:val="20"/>
                <w:szCs w:val="20"/>
              </w:rPr>
              <w:t>- практическое занятие;</w:t>
            </w:r>
          </w:p>
          <w:p w:rsidR="00AD6608" w:rsidRPr="00473348" w:rsidRDefault="00AD6608"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AD6608" w:rsidRPr="00473348" w:rsidRDefault="00AD6608" w:rsidP="00473348">
            <w:pPr>
              <w:pStyle w:val="a7"/>
              <w:rPr>
                <w:lang w:eastAsia="ru-RU"/>
              </w:rPr>
            </w:pPr>
            <w:r w:rsidRPr="00473348">
              <w:rPr>
                <w:lang w:eastAsia="ru-RU"/>
              </w:rPr>
              <w:t>У 2</w:t>
            </w:r>
            <w:r w:rsidR="0074648F" w:rsidRPr="00473348">
              <w:rPr>
                <w:lang w:eastAsia="ru-RU"/>
              </w:rPr>
              <w:t>.</w:t>
            </w:r>
          </w:p>
          <w:p w:rsidR="00AD6608" w:rsidRPr="00473348" w:rsidRDefault="00AD6608" w:rsidP="00473348">
            <w:pPr>
              <w:autoSpaceDE w:val="0"/>
              <w:autoSpaceDN w:val="0"/>
              <w:adjustRightInd w:val="0"/>
            </w:pPr>
            <w:r w:rsidRPr="00473348">
              <w:t xml:space="preserve">Использовать приемы </w:t>
            </w:r>
            <w:proofErr w:type="spellStart"/>
            <w:r w:rsidRPr="00473348">
              <w:t>саморегуляции</w:t>
            </w:r>
            <w:proofErr w:type="spellEnd"/>
            <w:r w:rsidRPr="00473348">
              <w:t xml:space="preserve"> поведения в процессе</w:t>
            </w:r>
          </w:p>
          <w:p w:rsidR="00AD6608" w:rsidRPr="00473348" w:rsidRDefault="00473348" w:rsidP="00473348">
            <w:pPr>
              <w:autoSpaceDE w:val="0"/>
              <w:autoSpaceDN w:val="0"/>
              <w:adjustRightInd w:val="0"/>
            </w:pPr>
            <w:r>
              <w:t>межличностного общения.</w:t>
            </w:r>
          </w:p>
        </w:tc>
        <w:tc>
          <w:tcPr>
            <w:tcW w:w="3260" w:type="dxa"/>
            <w:tcBorders>
              <w:top w:val="single" w:sz="4" w:space="0" w:color="000000"/>
              <w:left w:val="single" w:sz="4" w:space="0" w:color="000000"/>
              <w:bottom w:val="single" w:sz="4" w:space="0" w:color="000000"/>
              <w:right w:val="single" w:sz="4" w:space="0" w:color="000000"/>
            </w:tcBorders>
            <w:hideMark/>
          </w:tcPr>
          <w:p w:rsidR="000F69A3" w:rsidRPr="00473348" w:rsidRDefault="000F69A3" w:rsidP="00473348">
            <w:pPr>
              <w:autoSpaceDE w:val="0"/>
              <w:autoSpaceDN w:val="0"/>
              <w:adjustRightInd w:val="0"/>
            </w:pPr>
            <w:r w:rsidRPr="00473348">
              <w:t xml:space="preserve">Грамотно и своевременно использовать приемы </w:t>
            </w:r>
            <w:proofErr w:type="spellStart"/>
            <w:r w:rsidRPr="00473348">
              <w:t>саморегуляции</w:t>
            </w:r>
            <w:proofErr w:type="spellEnd"/>
            <w:r w:rsidRPr="00473348">
              <w:t xml:space="preserve"> поведения в процессе</w:t>
            </w:r>
          </w:p>
          <w:p w:rsidR="00AD6608" w:rsidRPr="00473348" w:rsidRDefault="00473348" w:rsidP="00473348">
            <w:pPr>
              <w:autoSpaceDE w:val="0"/>
              <w:autoSpaceDN w:val="0"/>
              <w:adjustRightInd w:val="0"/>
            </w:pPr>
            <w:r>
              <w:t>межличностного общения.</w:t>
            </w:r>
          </w:p>
        </w:tc>
        <w:tc>
          <w:tcPr>
            <w:tcW w:w="285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widowControl w:val="0"/>
              <w:autoSpaceDE w:val="0"/>
              <w:rPr>
                <w:i/>
                <w:sz w:val="20"/>
                <w:szCs w:val="20"/>
              </w:rPr>
            </w:pPr>
            <w:r w:rsidRPr="00473348">
              <w:rPr>
                <w:i/>
                <w:sz w:val="20"/>
                <w:szCs w:val="20"/>
              </w:rPr>
              <w:t>- выборочный устный опрос;</w:t>
            </w:r>
          </w:p>
          <w:p w:rsidR="00AD6608" w:rsidRPr="00473348" w:rsidRDefault="00AD6608" w:rsidP="00473348">
            <w:pPr>
              <w:widowControl w:val="0"/>
              <w:autoSpaceDE w:val="0"/>
              <w:rPr>
                <w:i/>
                <w:sz w:val="20"/>
                <w:szCs w:val="20"/>
              </w:rPr>
            </w:pPr>
            <w:r w:rsidRPr="00473348">
              <w:rPr>
                <w:i/>
                <w:sz w:val="20"/>
                <w:szCs w:val="20"/>
              </w:rPr>
              <w:t>- самостоятельная работа;</w:t>
            </w:r>
          </w:p>
          <w:p w:rsidR="00AD6608" w:rsidRPr="00473348" w:rsidRDefault="00AD6608" w:rsidP="00473348">
            <w:pPr>
              <w:widowControl w:val="0"/>
              <w:autoSpaceDE w:val="0"/>
              <w:rPr>
                <w:i/>
                <w:sz w:val="20"/>
                <w:szCs w:val="20"/>
              </w:rPr>
            </w:pPr>
            <w:r w:rsidRPr="00473348">
              <w:rPr>
                <w:i/>
                <w:sz w:val="20"/>
                <w:szCs w:val="20"/>
              </w:rPr>
              <w:t>- практическое занятие;</w:t>
            </w:r>
          </w:p>
          <w:p w:rsidR="00AD6608" w:rsidRPr="00473348" w:rsidRDefault="00AD6608"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AD6608">
        <w:tc>
          <w:tcPr>
            <w:tcW w:w="9344" w:type="dxa"/>
            <w:gridSpan w:val="3"/>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rPr>
                <w:sz w:val="20"/>
                <w:szCs w:val="20"/>
                <w:lang w:eastAsia="ru-RU"/>
              </w:rPr>
            </w:pPr>
            <w:r w:rsidRPr="00473348">
              <w:rPr>
                <w:b/>
                <w:sz w:val="20"/>
                <w:szCs w:val="20"/>
                <w:lang w:eastAsia="ru-RU"/>
              </w:rPr>
              <w:t>Знания:</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rPr>
                <w:lang w:eastAsia="ru-RU"/>
              </w:rPr>
            </w:pPr>
            <w:r w:rsidRPr="00473348">
              <w:rPr>
                <w:lang w:eastAsia="ru-RU"/>
              </w:rPr>
              <w:t>3 1.</w:t>
            </w:r>
          </w:p>
          <w:p w:rsidR="00AD6608" w:rsidRPr="00473348" w:rsidRDefault="000F69A3" w:rsidP="00473348">
            <w:pPr>
              <w:autoSpaceDE w:val="0"/>
              <w:autoSpaceDN w:val="0"/>
              <w:adjustRightInd w:val="0"/>
              <w:rPr>
                <w:b/>
              </w:rPr>
            </w:pPr>
            <w:r w:rsidRPr="00473348">
              <w:t>Вза</w:t>
            </w:r>
            <w:r w:rsidR="0074648F" w:rsidRPr="00473348">
              <w:t>имосвязь общения и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AD6608" w:rsidRPr="00473348" w:rsidRDefault="001C7452" w:rsidP="00473348">
            <w:pPr>
              <w:pStyle w:val="a7"/>
              <w:rPr>
                <w:lang w:eastAsia="ru-RU"/>
              </w:rPr>
            </w:pPr>
            <w:r w:rsidRPr="00473348">
              <w:rPr>
                <w:lang w:eastAsia="ru-RU"/>
              </w:rPr>
              <w:t>Знание основных принципов взаимосвязи общения и деятельности</w:t>
            </w:r>
          </w:p>
        </w:tc>
        <w:tc>
          <w:tcPr>
            <w:tcW w:w="2857" w:type="dxa"/>
            <w:tcBorders>
              <w:top w:val="single" w:sz="4" w:space="0" w:color="000000"/>
              <w:left w:val="single" w:sz="4" w:space="0" w:color="000000"/>
              <w:bottom w:val="single" w:sz="4" w:space="0" w:color="000000"/>
              <w:right w:val="single" w:sz="4" w:space="0" w:color="000000"/>
            </w:tcBorders>
            <w:hideMark/>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AD6608" w:rsidRPr="00473348" w:rsidRDefault="001C7452"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pPr>
            <w:proofErr w:type="gramStart"/>
            <w:r w:rsidRPr="00473348">
              <w:t>З</w:t>
            </w:r>
            <w:proofErr w:type="gramEnd"/>
            <w:r w:rsidRPr="00473348">
              <w:t xml:space="preserve"> 2. </w:t>
            </w:r>
          </w:p>
          <w:p w:rsidR="000F69A3" w:rsidRPr="004576FC" w:rsidRDefault="000F69A3" w:rsidP="004576FC">
            <w:pPr>
              <w:autoSpaceDE w:val="0"/>
              <w:autoSpaceDN w:val="0"/>
              <w:adjustRightInd w:val="0"/>
              <w:rPr>
                <w:b/>
              </w:rPr>
            </w:pPr>
            <w:r w:rsidRPr="00473348">
              <w:t>Цели,</w:t>
            </w:r>
            <w:r w:rsidR="0074648F" w:rsidRPr="00473348">
              <w:t xml:space="preserve"> функции, виды и уровни общения</w:t>
            </w:r>
          </w:p>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1C7452" w:rsidP="00473348">
            <w:pPr>
              <w:pStyle w:val="a7"/>
              <w:rPr>
                <w:lang w:eastAsia="ru-RU"/>
              </w:rPr>
            </w:pPr>
            <w:r w:rsidRPr="00473348">
              <w:rPr>
                <w:lang w:eastAsia="ru-RU"/>
              </w:rPr>
              <w:t>Знание целей функций и уровней общения</w:t>
            </w:r>
          </w:p>
        </w:tc>
        <w:tc>
          <w:tcPr>
            <w:tcW w:w="2857" w:type="dxa"/>
            <w:tcBorders>
              <w:top w:val="single" w:sz="4" w:space="0" w:color="000000"/>
              <w:left w:val="single" w:sz="4" w:space="0" w:color="000000"/>
              <w:bottom w:val="single" w:sz="4" w:space="0" w:color="000000"/>
              <w:right w:val="single" w:sz="4" w:space="0" w:color="000000"/>
            </w:tcBorders>
            <w:hideMark/>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AD6608" w:rsidRPr="00473348" w:rsidRDefault="001C7452" w:rsidP="00473348">
            <w:pPr>
              <w:pStyle w:val="a7"/>
              <w:rPr>
                <w:sz w:val="20"/>
                <w:szCs w:val="20"/>
                <w:lang w:eastAsia="ru-RU"/>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0F69A3" w:rsidP="00473348">
            <w:r w:rsidRPr="00473348">
              <w:t>З.3</w:t>
            </w:r>
          </w:p>
          <w:p w:rsidR="000F69A3" w:rsidRPr="00473348" w:rsidRDefault="000F69A3" w:rsidP="00473348">
            <w:pPr>
              <w:autoSpaceDE w:val="0"/>
              <w:autoSpaceDN w:val="0"/>
              <w:adjustRightInd w:val="0"/>
              <w:rPr>
                <w:b/>
              </w:rPr>
            </w:pPr>
            <w:r w:rsidRPr="00473348">
              <w:t>Ро</w:t>
            </w:r>
            <w:r w:rsidR="0074648F" w:rsidRPr="00473348">
              <w:t>ли и ролевые ожидания в общении</w:t>
            </w:r>
          </w:p>
          <w:p w:rsidR="000F69A3" w:rsidRPr="00473348" w:rsidRDefault="000F69A3" w:rsidP="00473348"/>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1C7452" w:rsidP="00473348">
            <w:pPr>
              <w:pStyle w:val="a7"/>
            </w:pPr>
            <w:r w:rsidRPr="00473348">
              <w:t>Знание основных ролевых ожиданий в общении</w:t>
            </w:r>
          </w:p>
        </w:tc>
        <w:tc>
          <w:tcPr>
            <w:tcW w:w="2857" w:type="dxa"/>
            <w:tcBorders>
              <w:top w:val="single" w:sz="4" w:space="0" w:color="000000"/>
              <w:left w:val="single" w:sz="4" w:space="0" w:color="000000"/>
              <w:bottom w:val="single" w:sz="4" w:space="0" w:color="000000"/>
              <w:right w:val="single" w:sz="4" w:space="0" w:color="000000"/>
            </w:tcBorders>
            <w:hideMark/>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AD6608" w:rsidRPr="00473348" w:rsidRDefault="001C7452" w:rsidP="00473348">
            <w:pPr>
              <w:pStyle w:val="a7"/>
              <w:rPr>
                <w:sz w:val="20"/>
                <w:szCs w:val="20"/>
                <w:lang w:eastAsia="ru-RU"/>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З.4</w:t>
            </w:r>
          </w:p>
          <w:p w:rsidR="000F69A3" w:rsidRPr="00473348" w:rsidRDefault="000F69A3" w:rsidP="00473348">
            <w:r w:rsidRPr="00473348">
              <w:t>Виды социальных взаимодействий</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основ социальных взаимодействий.</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З.5</w:t>
            </w:r>
          </w:p>
          <w:p w:rsidR="000F69A3" w:rsidRPr="004576FC" w:rsidRDefault="000F69A3" w:rsidP="004576FC">
            <w:pPr>
              <w:autoSpaceDE w:val="0"/>
              <w:autoSpaceDN w:val="0"/>
              <w:adjustRightInd w:val="0"/>
              <w:rPr>
                <w:b/>
              </w:rPr>
            </w:pPr>
            <w:r w:rsidRPr="00473348">
              <w:t>Механизмы взаимопонимания в общении</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основных принципов взаимопонимания в общении</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473348">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w:t>
            </w:r>
            <w:r w:rsidR="001C7452" w:rsidRPr="00473348">
              <w:t>6</w:t>
            </w:r>
          </w:p>
          <w:p w:rsidR="000F69A3" w:rsidRPr="00473348" w:rsidRDefault="000F69A3" w:rsidP="00473348">
            <w:r w:rsidRPr="00473348">
              <w:t>Техники и приемы общения, правила слушания, ведения беседы, убеждения</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основных приёмов общения, слушания, способов проведения деловых совещаний.</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0F69A3" w:rsidRPr="00473348" w:rsidRDefault="000F69A3" w:rsidP="00473348">
            <w:r w:rsidRPr="00473348">
              <w:t>З.</w:t>
            </w:r>
            <w:r w:rsidR="001C7452" w:rsidRPr="00473348">
              <w:t>7</w:t>
            </w:r>
          </w:p>
          <w:p w:rsidR="000F69A3" w:rsidRPr="00473348" w:rsidRDefault="001C7452" w:rsidP="00473348">
            <w:r w:rsidRPr="00473348">
              <w:t>Этические принципы общения</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принципов этического общения</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lastRenderedPageBreak/>
              <w:t>- практическое занятие;</w:t>
            </w:r>
          </w:p>
          <w:p w:rsidR="000F69A3" w:rsidRPr="00473348" w:rsidRDefault="001C7452"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0F69A3" w:rsidRPr="00473348" w:rsidTr="00473348">
        <w:tc>
          <w:tcPr>
            <w:tcW w:w="322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r w:rsidRPr="00473348">
              <w:lastRenderedPageBreak/>
              <w:t>З.8</w:t>
            </w:r>
          </w:p>
          <w:p w:rsidR="000F69A3" w:rsidRPr="00473348" w:rsidRDefault="001C7452" w:rsidP="00473348">
            <w:r w:rsidRPr="00473348">
              <w:t>Источники, причины, виды и способы разрешения конфликтов</w:t>
            </w:r>
          </w:p>
        </w:tc>
        <w:tc>
          <w:tcPr>
            <w:tcW w:w="3260" w:type="dxa"/>
            <w:tcBorders>
              <w:top w:val="single" w:sz="4" w:space="0" w:color="000000"/>
              <w:left w:val="single" w:sz="4" w:space="0" w:color="000000"/>
              <w:bottom w:val="single" w:sz="4" w:space="0" w:color="000000"/>
              <w:right w:val="single" w:sz="4" w:space="0" w:color="000000"/>
            </w:tcBorders>
          </w:tcPr>
          <w:p w:rsidR="000F69A3" w:rsidRPr="00473348" w:rsidRDefault="001C7452" w:rsidP="00473348">
            <w:pPr>
              <w:pStyle w:val="a7"/>
              <w:rPr>
                <w:lang w:eastAsia="ru-RU"/>
              </w:rPr>
            </w:pPr>
            <w:r w:rsidRPr="00473348">
              <w:rPr>
                <w:lang w:eastAsia="ru-RU"/>
              </w:rPr>
              <w:t>Знание источников, причин и способов разрешения деловых конфликтов.</w:t>
            </w:r>
          </w:p>
        </w:tc>
        <w:tc>
          <w:tcPr>
            <w:tcW w:w="2857" w:type="dxa"/>
            <w:tcBorders>
              <w:top w:val="single" w:sz="4" w:space="0" w:color="000000"/>
              <w:left w:val="single" w:sz="4" w:space="0" w:color="000000"/>
              <w:bottom w:val="single" w:sz="4" w:space="0" w:color="000000"/>
              <w:right w:val="single" w:sz="4" w:space="0" w:color="000000"/>
            </w:tcBorders>
          </w:tcPr>
          <w:p w:rsidR="001C7452" w:rsidRPr="00473348" w:rsidRDefault="001C7452"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1C7452" w:rsidRPr="00473348" w:rsidRDefault="001C7452" w:rsidP="00473348">
            <w:pPr>
              <w:widowControl w:val="0"/>
              <w:autoSpaceDE w:val="0"/>
              <w:rPr>
                <w:i/>
                <w:sz w:val="20"/>
                <w:szCs w:val="20"/>
              </w:rPr>
            </w:pPr>
            <w:r w:rsidRPr="00473348">
              <w:rPr>
                <w:i/>
                <w:sz w:val="20"/>
                <w:szCs w:val="20"/>
              </w:rPr>
              <w:t>- самостоятельная работа;</w:t>
            </w:r>
          </w:p>
          <w:p w:rsidR="001C7452" w:rsidRPr="00473348" w:rsidRDefault="001C7452" w:rsidP="00473348">
            <w:pPr>
              <w:widowControl w:val="0"/>
              <w:autoSpaceDE w:val="0"/>
              <w:rPr>
                <w:i/>
                <w:sz w:val="20"/>
                <w:szCs w:val="20"/>
              </w:rPr>
            </w:pPr>
            <w:r w:rsidRPr="00473348">
              <w:rPr>
                <w:i/>
                <w:sz w:val="20"/>
                <w:szCs w:val="20"/>
              </w:rPr>
              <w:t>- практическое занятие;</w:t>
            </w:r>
          </w:p>
          <w:p w:rsidR="000F69A3" w:rsidRPr="00473348" w:rsidRDefault="001C7452"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AD6608" w:rsidRPr="00473348" w:rsidTr="00AD6608">
        <w:tc>
          <w:tcPr>
            <w:tcW w:w="9344" w:type="dxa"/>
            <w:gridSpan w:val="3"/>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7"/>
              <w:rPr>
                <w:bCs/>
              </w:rPr>
            </w:pPr>
            <w:r w:rsidRPr="00473348">
              <w:rPr>
                <w:b/>
              </w:rPr>
              <w:t>Общие компетенции:</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AD6608" w:rsidRPr="00473348" w:rsidRDefault="00AD6608" w:rsidP="00473348">
            <w:pPr>
              <w:pStyle w:val="a3"/>
              <w:widowControl w:val="0"/>
              <w:ind w:left="0" w:firstLine="0"/>
              <w:rPr>
                <w:rFonts w:ascii="Times New Roman" w:hAnsi="Times New Roman" w:cs="Times New Roman"/>
              </w:rPr>
            </w:pPr>
            <w:proofErr w:type="gramStart"/>
            <w:r w:rsidRPr="00473348">
              <w:rPr>
                <w:rFonts w:ascii="Times New Roman" w:hAnsi="Times New Roman" w:cs="Times New Roman"/>
              </w:rPr>
              <w:t>ОК</w:t>
            </w:r>
            <w:proofErr w:type="gramEnd"/>
            <w:r w:rsidRPr="00473348">
              <w:rPr>
                <w:rFonts w:ascii="Times New Roman" w:hAnsi="Times New Roman" w:cs="Times New Roman"/>
              </w:rPr>
              <w:t xml:space="preserve"> 01. </w:t>
            </w:r>
          </w:p>
          <w:p w:rsidR="00AD6608" w:rsidRPr="00473348" w:rsidRDefault="0098016F" w:rsidP="00473348">
            <w:pPr>
              <w:pStyle w:val="a3"/>
              <w:widowControl w:val="0"/>
              <w:ind w:left="0" w:firstLine="0"/>
              <w:rPr>
                <w:rFonts w:ascii="Times New Roman" w:hAnsi="Times New Roman" w:cs="Times New Roman"/>
              </w:rPr>
            </w:pPr>
            <w:r w:rsidRPr="00473348">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98016F" w:rsidP="00473348">
            <w:pPr>
              <w:pStyle w:val="Default"/>
              <w:rPr>
                <w:lang w:eastAsia="en-US"/>
              </w:rPr>
            </w:pPr>
            <w:r w:rsidRPr="00473348">
              <w:rPr>
                <w:bCs/>
              </w:rPr>
              <w:t>изложение сущности перспективных технических новшеств</w:t>
            </w:r>
          </w:p>
        </w:tc>
        <w:tc>
          <w:tcPr>
            <w:tcW w:w="2857"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AD6608" w:rsidRPr="00473348" w:rsidRDefault="0098016F" w:rsidP="00473348">
            <w:pPr>
              <w:pStyle w:val="a7"/>
              <w:rPr>
                <w:bCs/>
                <w:sz w:val="20"/>
                <w:szCs w:val="20"/>
              </w:rPr>
            </w:pPr>
            <w:r w:rsidRPr="00473348">
              <w:rPr>
                <w:i/>
                <w:sz w:val="20"/>
                <w:szCs w:val="20"/>
              </w:rPr>
              <w:t>- 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hideMark/>
          </w:tcPr>
          <w:p w:rsidR="00AD6608" w:rsidRPr="00473348" w:rsidRDefault="00AD6608" w:rsidP="00473348">
            <w:pPr>
              <w:pStyle w:val="a3"/>
              <w:widowControl w:val="0"/>
              <w:tabs>
                <w:tab w:val="num" w:pos="709"/>
              </w:tabs>
              <w:ind w:left="0" w:firstLine="0"/>
              <w:rPr>
                <w:rFonts w:ascii="Times New Roman" w:hAnsi="Times New Roman" w:cs="Times New Roman"/>
              </w:rPr>
            </w:pPr>
            <w:proofErr w:type="gramStart"/>
            <w:r w:rsidRPr="00473348">
              <w:rPr>
                <w:rFonts w:ascii="Times New Roman" w:hAnsi="Times New Roman" w:cs="Times New Roman"/>
              </w:rPr>
              <w:t>ОК</w:t>
            </w:r>
            <w:proofErr w:type="gramEnd"/>
            <w:r w:rsidRPr="00473348">
              <w:rPr>
                <w:rFonts w:ascii="Times New Roman" w:hAnsi="Times New Roman" w:cs="Times New Roman"/>
              </w:rPr>
              <w:t xml:space="preserve"> 02.  </w:t>
            </w:r>
          </w:p>
          <w:p w:rsidR="00AD6608" w:rsidRPr="00473348" w:rsidRDefault="0098016F" w:rsidP="00473348">
            <w:pPr>
              <w:pStyle w:val="a3"/>
              <w:widowControl w:val="0"/>
              <w:tabs>
                <w:tab w:val="num" w:pos="709"/>
              </w:tabs>
              <w:ind w:left="0" w:firstLine="0"/>
              <w:rPr>
                <w:rFonts w:ascii="Times New Roman" w:hAnsi="Times New Roman" w:cs="Times New Roman"/>
              </w:rPr>
            </w:pPr>
            <w:r w:rsidRPr="00473348">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60"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rPr>
                <w:bCs/>
              </w:rPr>
            </w:pPr>
            <w:r w:rsidRPr="00473348">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AD6608" w:rsidRPr="00473348" w:rsidRDefault="004576FC" w:rsidP="00473348">
            <w:pPr>
              <w:pStyle w:val="a7"/>
            </w:pPr>
            <w:r w:rsidRPr="004576FC">
              <w:rPr>
                <w:bCs/>
                <w:spacing w:val="-4"/>
              </w:rPr>
              <w:t xml:space="preserve">демонстрация </w:t>
            </w:r>
            <w:r w:rsidR="0098016F" w:rsidRPr="004576FC">
              <w:rPr>
                <w:bCs/>
                <w:spacing w:val="-4"/>
              </w:rPr>
              <w:t>эффективности</w:t>
            </w:r>
            <w:r w:rsidR="0098016F" w:rsidRPr="00473348">
              <w:rPr>
                <w:bCs/>
              </w:rPr>
              <w:t xml:space="preserve"> и качества выполнения профессиональных задач</w:t>
            </w:r>
          </w:p>
        </w:tc>
        <w:tc>
          <w:tcPr>
            <w:tcW w:w="2857"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AD6608"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AD6608"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3.</w:t>
            </w:r>
            <w:r w:rsidRPr="00473348">
              <w:rPr>
                <w:b/>
              </w:rPr>
              <w:t xml:space="preserve"> </w:t>
            </w:r>
          </w:p>
          <w:p w:rsidR="00AD6608"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Принимать решения в стандартных и нестандартных ситуациях и нести за них ответственность</w:t>
            </w:r>
          </w:p>
        </w:tc>
        <w:tc>
          <w:tcPr>
            <w:tcW w:w="3260" w:type="dxa"/>
            <w:tcBorders>
              <w:top w:val="single" w:sz="4" w:space="0" w:color="000000"/>
              <w:left w:val="single" w:sz="4" w:space="0" w:color="000000"/>
              <w:bottom w:val="single" w:sz="4" w:space="0" w:color="000000"/>
              <w:right w:val="single" w:sz="4" w:space="0" w:color="000000"/>
            </w:tcBorders>
            <w:hideMark/>
          </w:tcPr>
          <w:p w:rsidR="00AD6608" w:rsidRPr="00473348" w:rsidRDefault="0098016F" w:rsidP="00473348">
            <w:pPr>
              <w:pStyle w:val="a7"/>
              <w:rPr>
                <w:b/>
                <w:bCs/>
              </w:rPr>
            </w:pPr>
            <w:r w:rsidRPr="00473348">
              <w:rPr>
                <w:bCs/>
              </w:rPr>
              <w:t xml:space="preserve">демонстрация способности принимать решения в </w:t>
            </w:r>
            <w:r w:rsidRPr="00473348">
              <w:t>стандартных и нестандартных ситуациях и нести за них ответственность</w:t>
            </w:r>
          </w:p>
        </w:tc>
        <w:tc>
          <w:tcPr>
            <w:tcW w:w="2857" w:type="dxa"/>
            <w:tcBorders>
              <w:top w:val="single" w:sz="4" w:space="0" w:color="000000"/>
              <w:left w:val="single" w:sz="4" w:space="0" w:color="000000"/>
              <w:bottom w:val="single" w:sz="4" w:space="0" w:color="000000"/>
              <w:right w:val="single" w:sz="4" w:space="0" w:color="000000"/>
            </w:tcBorders>
            <w:hideMark/>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AD6608"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4.</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 xml:space="preserve">нахождение и использование информации </w:t>
            </w:r>
            <w:r w:rsidRPr="00473348">
              <w:t>для эффективного выполнения профессиональных задач, профессионального и личностного развития</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5.</w:t>
            </w:r>
            <w:r w:rsidRPr="00473348">
              <w:rPr>
                <w:b/>
              </w:rPr>
              <w:t xml:space="preserve"> </w:t>
            </w:r>
          </w:p>
          <w:p w:rsidR="0098016F" w:rsidRPr="00473348" w:rsidRDefault="0098016F" w:rsidP="00473348">
            <w:pPr>
              <w:rPr>
                <w:b/>
              </w:rPr>
            </w:pPr>
            <w:r w:rsidRPr="00473348">
              <w:t>Использовать информационно-коммуникационные технологии в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98016F" w:rsidRPr="004576FC" w:rsidRDefault="0098016F" w:rsidP="004576FC">
            <w:pPr>
              <w:rPr>
                <w:bCs/>
              </w:rPr>
            </w:pPr>
            <w:r w:rsidRPr="00473348">
              <w:rPr>
                <w:bCs/>
              </w:rPr>
              <w:t xml:space="preserve">демонстрация навыков использования </w:t>
            </w:r>
            <w:r w:rsidRPr="00473348">
              <w:t>информационно-коммуникационные технологии в профессиональной деятельности</w:t>
            </w:r>
          </w:p>
        </w:tc>
        <w:tc>
          <w:tcPr>
            <w:tcW w:w="2857" w:type="dxa"/>
            <w:tcBorders>
              <w:top w:val="single" w:sz="4" w:space="0" w:color="000000"/>
              <w:left w:val="single" w:sz="4" w:space="0" w:color="000000"/>
              <w:bottom w:val="single" w:sz="4" w:space="0" w:color="000000"/>
              <w:right w:val="single" w:sz="4" w:space="0" w:color="000000"/>
            </w:tcBorders>
          </w:tcPr>
          <w:p w:rsidR="00473348" w:rsidRPr="00473348" w:rsidRDefault="0098016F" w:rsidP="00473348">
            <w:pPr>
              <w:widowControl w:val="0"/>
              <w:autoSpaceDE w:val="0"/>
              <w:rPr>
                <w:i/>
                <w:sz w:val="20"/>
                <w:szCs w:val="20"/>
              </w:rPr>
            </w:pPr>
            <w:r w:rsidRPr="00473348">
              <w:rPr>
                <w:i/>
                <w:sz w:val="20"/>
                <w:szCs w:val="20"/>
              </w:rPr>
              <w:t>- выборочный устный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6.</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Работать в коллективе и команде, эффективно общаться с коллегами, руководством, потребителями.</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взаимодействие с обучающимися, преподавателями и мастерами в ходе обучения</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7.</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 xml:space="preserve">Брать на себя ответственность за работу </w:t>
            </w:r>
            <w:r w:rsidRPr="00473348">
              <w:lastRenderedPageBreak/>
              <w:t>членов команды (подчиненных), результат выполнения заданий.</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lastRenderedPageBreak/>
              <w:t xml:space="preserve">проявление ответственности за работу команды, подчиненных, </w:t>
            </w:r>
            <w:r w:rsidRPr="00473348">
              <w:t xml:space="preserve">результат </w:t>
            </w:r>
            <w:r w:rsidRPr="00473348">
              <w:lastRenderedPageBreak/>
              <w:t>выполнения заданий</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lastRenderedPageBreak/>
              <w:t>- выборочный устный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lastRenderedPageBreak/>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lastRenderedPageBreak/>
              <w:t>ОК</w:t>
            </w:r>
            <w:proofErr w:type="gramEnd"/>
            <w:r w:rsidRPr="00473348">
              <w:t xml:space="preserve"> 8.</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 xml:space="preserve">планирование </w:t>
            </w:r>
            <w:proofErr w:type="gramStart"/>
            <w:r w:rsidRPr="00473348">
              <w:rPr>
                <w:bCs/>
              </w:rPr>
              <w:t>обучающимся</w:t>
            </w:r>
            <w:proofErr w:type="gramEnd"/>
            <w:r w:rsidRPr="00473348">
              <w:rPr>
                <w:bCs/>
              </w:rPr>
              <w:t xml:space="preserve"> повышения личностного и квалификационного уровня</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r w:rsidR="0098016F" w:rsidRPr="00473348" w:rsidTr="00473348">
        <w:tc>
          <w:tcPr>
            <w:tcW w:w="322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rPr>
                <w:b/>
              </w:rPr>
            </w:pPr>
            <w:proofErr w:type="gramStart"/>
            <w:r w:rsidRPr="00473348">
              <w:t>ОК</w:t>
            </w:r>
            <w:proofErr w:type="gramEnd"/>
            <w:r w:rsidRPr="00473348">
              <w:t xml:space="preserve"> 9.</w:t>
            </w:r>
            <w:r w:rsidRPr="00473348">
              <w:rPr>
                <w:b/>
              </w:rPr>
              <w:t xml:space="preserve"> </w:t>
            </w:r>
          </w:p>
          <w:p w:rsidR="0098016F" w:rsidRPr="00473348" w:rsidRDefault="0098016F" w:rsidP="0047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348">
              <w:t>Ориентироваться в условиях частой смены технологий в профессиональной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pStyle w:val="a7"/>
              <w:rPr>
                <w:b/>
                <w:bCs/>
              </w:rPr>
            </w:pPr>
            <w:r w:rsidRPr="00473348">
              <w:rPr>
                <w:bCs/>
              </w:rPr>
              <w:t>проявление интереса к инновациям в профессиональной области</w:t>
            </w:r>
          </w:p>
        </w:tc>
        <w:tc>
          <w:tcPr>
            <w:tcW w:w="2857" w:type="dxa"/>
            <w:tcBorders>
              <w:top w:val="single" w:sz="4" w:space="0" w:color="000000"/>
              <w:left w:val="single" w:sz="4" w:space="0" w:color="000000"/>
              <w:bottom w:val="single" w:sz="4" w:space="0" w:color="000000"/>
              <w:right w:val="single" w:sz="4" w:space="0" w:color="000000"/>
            </w:tcBorders>
          </w:tcPr>
          <w:p w:rsidR="0098016F" w:rsidRPr="00473348" w:rsidRDefault="0098016F" w:rsidP="00473348">
            <w:pPr>
              <w:widowControl w:val="0"/>
              <w:autoSpaceDE w:val="0"/>
              <w:rPr>
                <w:i/>
                <w:sz w:val="20"/>
                <w:szCs w:val="20"/>
              </w:rPr>
            </w:pPr>
            <w:r w:rsidRPr="00473348">
              <w:rPr>
                <w:i/>
                <w:sz w:val="20"/>
                <w:szCs w:val="20"/>
              </w:rPr>
              <w:t>- выборочный устный опрос;</w:t>
            </w:r>
          </w:p>
          <w:p w:rsidR="00473348" w:rsidRPr="00473348" w:rsidRDefault="00473348" w:rsidP="00473348">
            <w:pPr>
              <w:widowControl w:val="0"/>
              <w:autoSpaceDE w:val="0"/>
              <w:rPr>
                <w:i/>
                <w:sz w:val="20"/>
                <w:szCs w:val="20"/>
              </w:rPr>
            </w:pPr>
            <w:r w:rsidRPr="00473348">
              <w:rPr>
                <w:i/>
                <w:sz w:val="20"/>
                <w:szCs w:val="20"/>
              </w:rPr>
              <w:t>- письменный опрос</w:t>
            </w:r>
          </w:p>
          <w:p w:rsidR="0098016F" w:rsidRPr="00473348" w:rsidRDefault="0098016F" w:rsidP="00473348">
            <w:pPr>
              <w:widowControl w:val="0"/>
              <w:autoSpaceDE w:val="0"/>
              <w:rPr>
                <w:i/>
                <w:sz w:val="20"/>
                <w:szCs w:val="20"/>
              </w:rPr>
            </w:pPr>
            <w:r w:rsidRPr="00473348">
              <w:rPr>
                <w:i/>
                <w:sz w:val="20"/>
                <w:szCs w:val="20"/>
              </w:rPr>
              <w:t>- самостоятельная работа;</w:t>
            </w:r>
          </w:p>
          <w:p w:rsidR="0098016F" w:rsidRPr="00473348" w:rsidRDefault="0098016F" w:rsidP="00473348">
            <w:pPr>
              <w:widowControl w:val="0"/>
              <w:autoSpaceDE w:val="0"/>
              <w:rPr>
                <w:i/>
                <w:sz w:val="20"/>
                <w:szCs w:val="20"/>
              </w:rPr>
            </w:pPr>
            <w:r w:rsidRPr="00473348">
              <w:rPr>
                <w:i/>
                <w:sz w:val="20"/>
                <w:szCs w:val="20"/>
              </w:rPr>
              <w:t>- практическое занятие;</w:t>
            </w:r>
          </w:p>
          <w:p w:rsidR="0098016F" w:rsidRPr="00473348" w:rsidRDefault="0098016F" w:rsidP="00473348">
            <w:pPr>
              <w:pStyle w:val="a7"/>
              <w:rPr>
                <w:bCs/>
                <w:sz w:val="20"/>
                <w:szCs w:val="20"/>
              </w:rPr>
            </w:pPr>
            <w:r w:rsidRPr="00473348">
              <w:rPr>
                <w:i/>
                <w:sz w:val="20"/>
                <w:szCs w:val="20"/>
              </w:rPr>
              <w:t>-</w:t>
            </w:r>
            <w:r w:rsidR="00BA7AAC">
              <w:rPr>
                <w:i/>
                <w:sz w:val="20"/>
                <w:szCs w:val="20"/>
              </w:rPr>
              <w:t xml:space="preserve"> </w:t>
            </w:r>
            <w:r w:rsidRPr="00473348">
              <w:rPr>
                <w:i/>
                <w:sz w:val="20"/>
                <w:szCs w:val="20"/>
              </w:rPr>
              <w:t>дифференцированный зачет.</w:t>
            </w:r>
          </w:p>
        </w:tc>
      </w:tr>
    </w:tbl>
    <w:p w:rsidR="00E86C69" w:rsidRDefault="00E86C69" w:rsidP="00E86C69">
      <w:pPr>
        <w:suppressAutoHyphens w:val="0"/>
        <w:sectPr w:rsidR="00E86C69" w:rsidSect="0059625F">
          <w:footerReference w:type="default" r:id="rId8"/>
          <w:pgSz w:w="11906" w:h="16838"/>
          <w:pgMar w:top="1134" w:right="850" w:bottom="1134" w:left="1701" w:header="709" w:footer="709" w:gutter="0"/>
          <w:pgNumType w:start="1"/>
          <w:cols w:space="720"/>
          <w:docGrid w:linePitch="326"/>
        </w:sectPr>
      </w:pPr>
    </w:p>
    <w:p w:rsidR="00E86C69" w:rsidRDefault="001A1CCB" w:rsidP="001A1CCB">
      <w:pPr>
        <w:pStyle w:val="a7"/>
        <w:suppressAutoHyphens w:val="0"/>
        <w:ind w:left="284"/>
        <w:jc w:val="center"/>
        <w:rPr>
          <w:sz w:val="28"/>
          <w:szCs w:val="28"/>
          <w:lang w:eastAsia="ru-RU"/>
        </w:rPr>
      </w:pPr>
      <w:r>
        <w:rPr>
          <w:b/>
          <w:bCs/>
          <w:sz w:val="28"/>
          <w:szCs w:val="28"/>
        </w:rPr>
        <w:lastRenderedPageBreak/>
        <w:t xml:space="preserve">3. </w:t>
      </w:r>
      <w:r w:rsidR="00E86C69">
        <w:rPr>
          <w:b/>
          <w:bCs/>
          <w:sz w:val="28"/>
          <w:szCs w:val="28"/>
        </w:rPr>
        <w:t>ОЦЕНКА ОСВОЕНИЯ УЧЕБНОЙ ДИСЦИПЛИНЫ</w:t>
      </w:r>
    </w:p>
    <w:p w:rsidR="00E86C69" w:rsidRDefault="00E86C69" w:rsidP="00E86C69">
      <w:pPr>
        <w:pStyle w:val="a7"/>
        <w:rPr>
          <w:sz w:val="28"/>
          <w:szCs w:val="28"/>
          <w:lang w:eastAsia="ru-RU"/>
        </w:rPr>
      </w:pPr>
    </w:p>
    <w:p w:rsidR="00E86C69" w:rsidRDefault="001A1CCB" w:rsidP="001A1CCB">
      <w:pPr>
        <w:suppressAutoHyphens w:val="0"/>
        <w:ind w:left="-66"/>
        <w:jc w:val="center"/>
        <w:rPr>
          <w:b/>
          <w:bCs/>
          <w:sz w:val="28"/>
          <w:szCs w:val="28"/>
        </w:rPr>
      </w:pPr>
      <w:r>
        <w:rPr>
          <w:b/>
          <w:bCs/>
          <w:sz w:val="28"/>
          <w:szCs w:val="28"/>
        </w:rPr>
        <w:t xml:space="preserve">3.1 </w:t>
      </w:r>
      <w:r w:rsidR="00E86C69">
        <w:rPr>
          <w:b/>
          <w:bCs/>
          <w:sz w:val="28"/>
          <w:szCs w:val="28"/>
        </w:rPr>
        <w:t>ФОРМЫ И МЕТОДЫ ОЦЕНИВАНИЯ</w:t>
      </w:r>
    </w:p>
    <w:p w:rsidR="00E86C69" w:rsidRDefault="00E86C69" w:rsidP="00E86C69">
      <w:pPr>
        <w:rPr>
          <w:b/>
          <w:bCs/>
          <w:sz w:val="28"/>
          <w:szCs w:val="28"/>
        </w:rPr>
      </w:pPr>
    </w:p>
    <w:p w:rsidR="00E86C69" w:rsidRDefault="00E86C69" w:rsidP="004576FC">
      <w:pPr>
        <w:ind w:firstLine="851"/>
        <w:jc w:val="both"/>
        <w:rPr>
          <w:sz w:val="28"/>
          <w:szCs w:val="28"/>
        </w:rPr>
      </w:pPr>
      <w:r>
        <w:rPr>
          <w:sz w:val="28"/>
          <w:szCs w:val="28"/>
        </w:rPr>
        <w:t>Предметом оценки служат умени</w:t>
      </w:r>
      <w:r w:rsidR="004576FC">
        <w:rPr>
          <w:sz w:val="28"/>
          <w:szCs w:val="28"/>
        </w:rPr>
        <w:t>я и знания, предусмотренные ФГО</w:t>
      </w:r>
      <w:r>
        <w:rPr>
          <w:sz w:val="28"/>
          <w:szCs w:val="28"/>
        </w:rPr>
        <w:t xml:space="preserve">С СПО по дисциплине </w:t>
      </w:r>
      <w:r w:rsidR="004576FC" w:rsidRPr="004576FC">
        <w:rPr>
          <w:sz w:val="28"/>
          <w:szCs w:val="28"/>
        </w:rPr>
        <w:t>ОГСЭ.06. Психология общения</w:t>
      </w:r>
      <w:r>
        <w:rPr>
          <w:sz w:val="28"/>
          <w:szCs w:val="28"/>
        </w:rPr>
        <w:t>, направленные на формирование общих компетенций</w:t>
      </w:r>
      <w:r w:rsidR="004576FC">
        <w:rPr>
          <w:sz w:val="28"/>
          <w:szCs w:val="28"/>
        </w:rPr>
        <w:t>.</w:t>
      </w:r>
      <w:r>
        <w:rPr>
          <w:sz w:val="28"/>
          <w:szCs w:val="28"/>
        </w:rPr>
        <w:t xml:space="preserve"> </w:t>
      </w:r>
    </w:p>
    <w:p w:rsidR="00E86C69" w:rsidRDefault="00E86C69" w:rsidP="00E86C69">
      <w:pPr>
        <w:ind w:firstLine="851"/>
        <w:jc w:val="both"/>
        <w:rPr>
          <w:sz w:val="28"/>
          <w:szCs w:val="28"/>
        </w:rPr>
      </w:pPr>
      <w:r>
        <w:rPr>
          <w:sz w:val="28"/>
          <w:szCs w:val="28"/>
        </w:rPr>
        <w:t>Контроль и оценка освоения учебной дисциплины по разделам и темам:</w:t>
      </w:r>
    </w:p>
    <w:p w:rsidR="00E86C69" w:rsidRDefault="00E86C69" w:rsidP="00E86C69">
      <w:pPr>
        <w:rPr>
          <w:sz w:val="28"/>
          <w:szCs w:val="28"/>
        </w:rPr>
      </w:pPr>
    </w:p>
    <w:tbl>
      <w:tblPr>
        <w:tblW w:w="15317"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4279"/>
        <w:gridCol w:w="2797"/>
        <w:gridCol w:w="2476"/>
        <w:gridCol w:w="2417"/>
      </w:tblGrid>
      <w:tr w:rsidR="00E86C69" w:rsidRPr="0059625F" w:rsidTr="0059625F">
        <w:trPr>
          <w:jc w:val="center"/>
        </w:trPr>
        <w:tc>
          <w:tcPr>
            <w:tcW w:w="3348" w:type="dxa"/>
            <w:vMerge w:val="restart"/>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Элементы учебной дисциплины</w:t>
            </w:r>
          </w:p>
        </w:tc>
        <w:tc>
          <w:tcPr>
            <w:tcW w:w="11969" w:type="dxa"/>
            <w:gridSpan w:val="4"/>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Формы и методы контроля</w:t>
            </w:r>
          </w:p>
        </w:tc>
      </w:tr>
      <w:tr w:rsidR="00E86C69" w:rsidRPr="0059625F" w:rsidTr="0059625F">
        <w:trPr>
          <w:jc w:val="center"/>
        </w:trPr>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4576FC">
            <w:pPr>
              <w:suppressAutoHyphens w:val="0"/>
            </w:pPr>
          </w:p>
        </w:tc>
        <w:tc>
          <w:tcPr>
            <w:tcW w:w="7076" w:type="dxa"/>
            <w:gridSpan w:val="2"/>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Текущий контроль</w:t>
            </w:r>
          </w:p>
        </w:tc>
        <w:tc>
          <w:tcPr>
            <w:tcW w:w="4893" w:type="dxa"/>
            <w:gridSpan w:val="2"/>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Промежуточная аттестация</w:t>
            </w:r>
          </w:p>
        </w:tc>
      </w:tr>
      <w:tr w:rsidR="00E86C69" w:rsidRPr="0059625F" w:rsidTr="0059625F">
        <w:trPr>
          <w:jc w:val="center"/>
        </w:trPr>
        <w:tc>
          <w:tcPr>
            <w:tcW w:w="3348" w:type="dxa"/>
            <w:vMerge/>
            <w:tcBorders>
              <w:top w:val="single" w:sz="4" w:space="0" w:color="000000"/>
              <w:left w:val="single" w:sz="4" w:space="0" w:color="000000"/>
              <w:bottom w:val="single" w:sz="4" w:space="0" w:color="000000"/>
              <w:right w:val="single" w:sz="4" w:space="0" w:color="000000"/>
            </w:tcBorders>
            <w:vAlign w:val="center"/>
            <w:hideMark/>
          </w:tcPr>
          <w:p w:rsidR="00E86C69" w:rsidRPr="0059625F" w:rsidRDefault="00E86C69" w:rsidP="004576FC">
            <w:pPr>
              <w:suppressAutoHyphens w:val="0"/>
            </w:pPr>
          </w:p>
        </w:tc>
        <w:tc>
          <w:tcPr>
            <w:tcW w:w="4279" w:type="dxa"/>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Форма контроля</w:t>
            </w:r>
          </w:p>
        </w:tc>
        <w:tc>
          <w:tcPr>
            <w:tcW w:w="2797" w:type="dxa"/>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 xml:space="preserve">Проверяемые У, </w:t>
            </w:r>
            <w:proofErr w:type="gramStart"/>
            <w:r w:rsidRPr="0059625F">
              <w:t>З</w:t>
            </w:r>
            <w:proofErr w:type="gramEnd"/>
            <w:r w:rsidRPr="0059625F">
              <w:t>, ОК, ПК</w:t>
            </w:r>
          </w:p>
        </w:tc>
        <w:tc>
          <w:tcPr>
            <w:tcW w:w="2476" w:type="dxa"/>
            <w:tcBorders>
              <w:top w:val="single" w:sz="4" w:space="0" w:color="000000"/>
              <w:left w:val="single" w:sz="4" w:space="0" w:color="000000"/>
              <w:bottom w:val="single" w:sz="4" w:space="0" w:color="000000"/>
              <w:right w:val="single" w:sz="4" w:space="0" w:color="000000"/>
            </w:tcBorders>
            <w:hideMark/>
          </w:tcPr>
          <w:p w:rsidR="00E86C69" w:rsidRPr="0059625F" w:rsidRDefault="00E86C69" w:rsidP="004576FC">
            <w:pPr>
              <w:jc w:val="center"/>
            </w:pPr>
            <w:r w:rsidRPr="0059625F">
              <w:t>Форма контроля</w:t>
            </w:r>
          </w:p>
        </w:tc>
        <w:tc>
          <w:tcPr>
            <w:tcW w:w="2417" w:type="dxa"/>
            <w:tcBorders>
              <w:top w:val="single" w:sz="4" w:space="0" w:color="000000"/>
              <w:left w:val="single" w:sz="4" w:space="0" w:color="000000"/>
              <w:bottom w:val="single" w:sz="4" w:space="0" w:color="auto"/>
              <w:right w:val="single" w:sz="4" w:space="0" w:color="000000"/>
            </w:tcBorders>
            <w:hideMark/>
          </w:tcPr>
          <w:p w:rsidR="00E86C69" w:rsidRPr="0059625F" w:rsidRDefault="00E86C69" w:rsidP="004576FC">
            <w:pPr>
              <w:jc w:val="center"/>
            </w:pPr>
            <w:r w:rsidRPr="0059625F">
              <w:t xml:space="preserve">Проверяемые У, </w:t>
            </w:r>
            <w:proofErr w:type="gramStart"/>
            <w:r w:rsidRPr="0059625F">
              <w:t>З</w:t>
            </w:r>
            <w:proofErr w:type="gramEnd"/>
            <w:r w:rsidRPr="0059625F">
              <w:t>, ОК, ПК</w:t>
            </w:r>
          </w:p>
        </w:tc>
      </w:tr>
      <w:tr w:rsidR="00E86C69"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vAlign w:val="center"/>
            <w:hideMark/>
          </w:tcPr>
          <w:p w:rsidR="00EC3B19" w:rsidRPr="0059625F" w:rsidRDefault="00EC3B19"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9625F">
              <w:rPr>
                <w:b/>
                <w:bCs/>
              </w:rPr>
              <w:t>Раздел 1. Психология общения как наука</w:t>
            </w:r>
          </w:p>
          <w:p w:rsidR="003059D2" w:rsidRPr="0059625F" w:rsidRDefault="003059D2" w:rsidP="00BA7AA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rPr>
                <w:bCs/>
              </w:rPr>
            </w:pPr>
            <w:r w:rsidRPr="0059625F">
              <w:rPr>
                <w:bCs/>
              </w:rPr>
              <w:t>Тема 1.1.</w:t>
            </w:r>
          </w:p>
          <w:p w:rsidR="00E86C69" w:rsidRPr="0059625F" w:rsidRDefault="003059D2" w:rsidP="004576FC">
            <w:pPr>
              <w:widowControl w:val="0"/>
              <w:rPr>
                <w:i/>
                <w:color w:val="FF0000"/>
              </w:rPr>
            </w:pPr>
            <w:r w:rsidRPr="0059625F">
              <w:rPr>
                <w:bCs/>
              </w:rPr>
              <w:t>Методологические основы психологии общения</w:t>
            </w:r>
            <w:r w:rsidRPr="0059625F">
              <w:rPr>
                <w:color w:val="FF0000"/>
              </w:rPr>
              <w:t xml:space="preserve"> </w:t>
            </w:r>
          </w:p>
        </w:tc>
        <w:tc>
          <w:tcPr>
            <w:tcW w:w="4279" w:type="dxa"/>
            <w:tcBorders>
              <w:top w:val="single" w:sz="4" w:space="0" w:color="000000"/>
              <w:left w:val="single" w:sz="4" w:space="0" w:color="000000"/>
              <w:bottom w:val="single" w:sz="4" w:space="0" w:color="000000"/>
              <w:right w:val="single" w:sz="4" w:space="0" w:color="000000"/>
            </w:tcBorders>
          </w:tcPr>
          <w:p w:rsidR="004576FC" w:rsidRPr="0059625F" w:rsidRDefault="004576FC" w:rsidP="004576FC">
            <w:pPr>
              <w:rPr>
                <w:bCs/>
              </w:rPr>
            </w:pPr>
          </w:p>
          <w:p w:rsidR="004576FC" w:rsidRPr="0059625F" w:rsidRDefault="004576FC" w:rsidP="004576FC">
            <w:pPr>
              <w:rPr>
                <w:bCs/>
              </w:rPr>
            </w:pPr>
          </w:p>
          <w:p w:rsidR="00E86C69" w:rsidRPr="0059625F" w:rsidRDefault="00EC3B19" w:rsidP="004576FC">
            <w:pPr>
              <w:rPr>
                <w:color w:val="FF0000"/>
                <w:highlight w:val="red"/>
              </w:rPr>
            </w:pPr>
            <w:r w:rsidRPr="0059625F">
              <w:rPr>
                <w:bCs/>
              </w:rPr>
              <w:t>Выборочный устный опрос</w:t>
            </w:r>
          </w:p>
        </w:tc>
        <w:tc>
          <w:tcPr>
            <w:tcW w:w="2797" w:type="dxa"/>
            <w:tcBorders>
              <w:top w:val="single" w:sz="4" w:space="0" w:color="000000"/>
              <w:left w:val="single" w:sz="4" w:space="0" w:color="000000"/>
              <w:bottom w:val="single" w:sz="4" w:space="0" w:color="000000"/>
              <w:right w:val="single" w:sz="4" w:space="0" w:color="000000"/>
            </w:tcBorders>
          </w:tcPr>
          <w:p w:rsidR="00BA7AAC" w:rsidRPr="0059625F" w:rsidRDefault="00BA7AAC" w:rsidP="004576FC"/>
          <w:p w:rsidR="00BA7AAC" w:rsidRPr="0059625F" w:rsidRDefault="00BA7AAC" w:rsidP="004576FC"/>
          <w:p w:rsidR="00E86C69" w:rsidRPr="0059625F" w:rsidRDefault="00073671" w:rsidP="004576FC">
            <w:pPr>
              <w:rPr>
                <w:i/>
                <w:color w:val="FF0000"/>
                <w:highlight w:val="red"/>
              </w:rPr>
            </w:pPr>
            <w:r w:rsidRPr="0059625F">
              <w:t xml:space="preserve">З1, З2, З4, З5, </w:t>
            </w:r>
            <w:proofErr w:type="gramStart"/>
            <w:r w:rsidRPr="0059625F">
              <w:t>ОК</w:t>
            </w:r>
            <w:proofErr w:type="gramEnd"/>
            <w:r w:rsidRPr="0059625F">
              <w:t xml:space="preserve"> 1-3, 8</w:t>
            </w:r>
          </w:p>
        </w:tc>
        <w:tc>
          <w:tcPr>
            <w:tcW w:w="2476" w:type="dxa"/>
            <w:vMerge w:val="restart"/>
            <w:tcBorders>
              <w:top w:val="single" w:sz="4" w:space="0" w:color="000000"/>
              <w:left w:val="single" w:sz="4" w:space="0" w:color="000000"/>
              <w:bottom w:val="single" w:sz="4" w:space="0" w:color="000000"/>
              <w:right w:val="single" w:sz="4" w:space="0" w:color="auto"/>
            </w:tcBorders>
            <w:vAlign w:val="center"/>
          </w:tcPr>
          <w:p w:rsidR="00E86C69" w:rsidRPr="0059625F" w:rsidRDefault="00E86C69" w:rsidP="004576FC">
            <w:pPr>
              <w:jc w:val="center"/>
              <w:rPr>
                <w:i/>
                <w:iCs/>
              </w:rPr>
            </w:pPr>
          </w:p>
          <w:p w:rsidR="003059D2" w:rsidRPr="0059625F" w:rsidRDefault="003059D2" w:rsidP="004576FC">
            <w:pPr>
              <w:jc w:val="center"/>
              <w:rPr>
                <w:i/>
                <w:iCs/>
                <w:color w:val="FF0000"/>
              </w:rPr>
            </w:pPr>
          </w:p>
          <w:p w:rsidR="00E86C69" w:rsidRPr="0059625F" w:rsidRDefault="00E86C69" w:rsidP="004576FC">
            <w:pPr>
              <w:jc w:val="center"/>
              <w:rPr>
                <w:i/>
                <w:iCs/>
                <w:color w:val="FF0000"/>
              </w:rPr>
            </w:pPr>
            <w:r w:rsidRPr="0059625F">
              <w:rPr>
                <w:i/>
                <w:iCs/>
              </w:rPr>
              <w:t>дифференцированный зачет</w:t>
            </w:r>
          </w:p>
        </w:tc>
        <w:tc>
          <w:tcPr>
            <w:tcW w:w="2417" w:type="dxa"/>
            <w:vMerge w:val="restart"/>
            <w:tcBorders>
              <w:top w:val="single" w:sz="4" w:space="0" w:color="auto"/>
              <w:left w:val="single" w:sz="4" w:space="0" w:color="auto"/>
              <w:bottom w:val="single" w:sz="4" w:space="0" w:color="000000"/>
              <w:right w:val="single" w:sz="4" w:space="0" w:color="auto"/>
            </w:tcBorders>
            <w:vAlign w:val="center"/>
          </w:tcPr>
          <w:p w:rsidR="00E86C69" w:rsidRPr="0059625F" w:rsidRDefault="00E86C69" w:rsidP="004576FC">
            <w:pPr>
              <w:pStyle w:val="a3"/>
              <w:widowControl w:val="0"/>
              <w:ind w:left="0" w:firstLine="0"/>
              <w:jc w:val="center"/>
              <w:rPr>
                <w:rFonts w:ascii="Times New Roman" w:hAnsi="Times New Roman" w:cs="Times New Roman"/>
              </w:rPr>
            </w:pPr>
          </w:p>
          <w:p w:rsidR="00E86C69" w:rsidRPr="0059625F" w:rsidRDefault="00E86C69" w:rsidP="004576FC">
            <w:pPr>
              <w:pStyle w:val="a3"/>
              <w:widowControl w:val="0"/>
              <w:ind w:left="0" w:firstLine="0"/>
              <w:jc w:val="center"/>
              <w:rPr>
                <w:rFonts w:ascii="Times New Roman" w:hAnsi="Times New Roman" w:cs="Times New Roman"/>
                <w:i/>
                <w:color w:val="FF0000"/>
              </w:rPr>
            </w:pPr>
            <w:r w:rsidRPr="0059625F">
              <w:rPr>
                <w:rFonts w:ascii="Times New Roman" w:hAnsi="Times New Roman" w:cs="Times New Roman"/>
              </w:rPr>
              <w:t>У1; У2; З2; З3;</w:t>
            </w:r>
            <w:r w:rsidR="00D06D6A" w:rsidRPr="0059625F">
              <w:rPr>
                <w:rFonts w:ascii="Times New Roman" w:hAnsi="Times New Roman" w:cs="Times New Roman"/>
              </w:rPr>
              <w:t>34,35,36, 37, 38</w:t>
            </w:r>
            <w:r w:rsidRPr="0059625F">
              <w:rPr>
                <w:rFonts w:ascii="Times New Roman" w:hAnsi="Times New Roman" w:cs="Times New Roman"/>
              </w:rPr>
              <w:t xml:space="preserve">; </w:t>
            </w:r>
            <w:proofErr w:type="gramStart"/>
            <w:r w:rsidRPr="0059625F">
              <w:rPr>
                <w:rFonts w:ascii="Times New Roman" w:hAnsi="Times New Roman" w:cs="Times New Roman"/>
              </w:rPr>
              <w:t>ОК</w:t>
            </w:r>
            <w:proofErr w:type="gramEnd"/>
            <w:r w:rsidRPr="0059625F">
              <w:rPr>
                <w:rFonts w:ascii="Times New Roman" w:hAnsi="Times New Roman" w:cs="Times New Roman"/>
              </w:rPr>
              <w:t xml:space="preserve"> 01</w:t>
            </w:r>
            <w:r w:rsidR="00D06D6A" w:rsidRPr="0059625F">
              <w:rPr>
                <w:rFonts w:ascii="Times New Roman" w:hAnsi="Times New Roman" w:cs="Times New Roman"/>
              </w:rPr>
              <w:t>-</w:t>
            </w:r>
            <w:r w:rsidRPr="0059625F">
              <w:rPr>
                <w:rFonts w:ascii="Times New Roman" w:hAnsi="Times New Roman" w:cs="Times New Roman"/>
              </w:rPr>
              <w:t xml:space="preserve"> ОК 0</w:t>
            </w:r>
            <w:r w:rsidR="00D06D6A" w:rsidRPr="0059625F">
              <w:rPr>
                <w:rFonts w:ascii="Times New Roman" w:hAnsi="Times New Roman" w:cs="Times New Roman"/>
              </w:rPr>
              <w:t>8</w:t>
            </w:r>
            <w:r w:rsidRPr="0059625F">
              <w:rPr>
                <w:rFonts w:ascii="Times New Roman" w:hAnsi="Times New Roman" w:cs="Times New Roman"/>
              </w:rPr>
              <w:t xml:space="preserve">; </w:t>
            </w:r>
          </w:p>
        </w:tc>
      </w:tr>
      <w:tr w:rsidR="00E86C69"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hideMark/>
          </w:tcPr>
          <w:p w:rsidR="003059D2" w:rsidRPr="0059625F"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9625F">
              <w:rPr>
                <w:bCs/>
              </w:rPr>
              <w:t>Тема 1.2.</w:t>
            </w:r>
          </w:p>
          <w:p w:rsidR="00E86C69" w:rsidRPr="0059625F" w:rsidRDefault="003059D2" w:rsidP="004576FC">
            <w:pPr>
              <w:rPr>
                <w:color w:val="FF0000"/>
              </w:rPr>
            </w:pPr>
            <w:r w:rsidRPr="0059625F">
              <w:t>Общение в системе межличностных и общественных отношений</w:t>
            </w:r>
            <w:r w:rsidRPr="0059625F">
              <w:rPr>
                <w:color w:val="FF0000"/>
              </w:rPr>
              <w:t xml:space="preserve"> </w:t>
            </w:r>
          </w:p>
        </w:tc>
        <w:tc>
          <w:tcPr>
            <w:tcW w:w="4279" w:type="dxa"/>
            <w:tcBorders>
              <w:top w:val="single" w:sz="4" w:space="0" w:color="000000"/>
              <w:left w:val="single" w:sz="4" w:space="0" w:color="000000"/>
              <w:bottom w:val="single" w:sz="4" w:space="0" w:color="000000"/>
              <w:right w:val="single" w:sz="4" w:space="0" w:color="000000"/>
            </w:tcBorders>
          </w:tcPr>
          <w:p w:rsidR="00BA7AAC" w:rsidRPr="0059625F" w:rsidRDefault="004576FC" w:rsidP="00BA7AAC">
            <w:pPr>
              <w:autoSpaceDE w:val="0"/>
              <w:autoSpaceDN w:val="0"/>
              <w:adjustRightInd w:val="0"/>
            </w:pPr>
            <w:r w:rsidRPr="0059625F">
              <w:t>Проверка домашнего задани</w:t>
            </w:r>
            <w:r w:rsidR="00BA7AAC" w:rsidRPr="0059625F">
              <w:t>я (выборочная защита выборочных докладов)</w:t>
            </w:r>
          </w:p>
          <w:p w:rsidR="00E86C69" w:rsidRPr="0059625F" w:rsidRDefault="00625379" w:rsidP="00BA7AAC">
            <w:pPr>
              <w:autoSpaceDE w:val="0"/>
              <w:autoSpaceDN w:val="0"/>
              <w:adjustRightInd w:val="0"/>
              <w:rPr>
                <w:color w:val="FF0000"/>
              </w:rPr>
            </w:pPr>
            <w:r w:rsidRPr="0059625F">
              <w:rPr>
                <w:bCs/>
              </w:rPr>
              <w:t xml:space="preserve">Выборочный устный опрос </w:t>
            </w:r>
          </w:p>
        </w:tc>
        <w:tc>
          <w:tcPr>
            <w:tcW w:w="2797" w:type="dxa"/>
            <w:tcBorders>
              <w:top w:val="single" w:sz="4" w:space="0" w:color="auto"/>
              <w:left w:val="single" w:sz="4" w:space="0" w:color="000000"/>
              <w:bottom w:val="single" w:sz="4" w:space="0" w:color="000000"/>
              <w:right w:val="single" w:sz="4" w:space="0" w:color="000000"/>
            </w:tcBorders>
          </w:tcPr>
          <w:p w:rsidR="00E86C69" w:rsidRPr="0059625F" w:rsidRDefault="00073671" w:rsidP="004576FC">
            <w:pPr>
              <w:pStyle w:val="a7"/>
              <w:jc w:val="both"/>
              <w:rPr>
                <w:i/>
                <w:color w:val="FF0000"/>
                <w:lang w:eastAsia="ru-RU"/>
              </w:rPr>
            </w:pPr>
            <w:r w:rsidRPr="0059625F">
              <w:t xml:space="preserve">З1, З2, З4, З5, </w:t>
            </w:r>
            <w:proofErr w:type="gramStart"/>
            <w:r w:rsidRPr="0059625F">
              <w:t>ОК</w:t>
            </w:r>
            <w:proofErr w:type="gramEnd"/>
            <w:r w:rsidRPr="0059625F">
              <w:t xml:space="preserve"> 1-3, 8</w:t>
            </w:r>
          </w:p>
        </w:tc>
        <w:tc>
          <w:tcPr>
            <w:tcW w:w="2476" w:type="dxa"/>
            <w:vMerge/>
            <w:tcBorders>
              <w:top w:val="single" w:sz="4" w:space="0" w:color="000000"/>
              <w:left w:val="single" w:sz="4" w:space="0" w:color="000000"/>
              <w:bottom w:val="single" w:sz="4" w:space="0" w:color="000000"/>
              <w:right w:val="single" w:sz="4" w:space="0" w:color="auto"/>
            </w:tcBorders>
            <w:vAlign w:val="center"/>
            <w:hideMark/>
          </w:tcPr>
          <w:p w:rsidR="00E86C69" w:rsidRPr="0059625F" w:rsidRDefault="00E86C69"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6C69" w:rsidRPr="0059625F" w:rsidRDefault="00E86C69" w:rsidP="004576FC">
            <w:pPr>
              <w:suppressAutoHyphens w:val="0"/>
              <w:rPr>
                <w:i/>
                <w:color w:val="FF0000"/>
              </w:rPr>
            </w:pPr>
          </w:p>
        </w:tc>
      </w:tr>
      <w:tr w:rsidR="00E86C69"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hideMark/>
          </w:tcPr>
          <w:p w:rsidR="003059D2" w:rsidRPr="0059625F"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9625F">
              <w:rPr>
                <w:bCs/>
              </w:rPr>
              <w:t>Тема 1.3.</w:t>
            </w:r>
          </w:p>
          <w:p w:rsidR="00E86C69" w:rsidRPr="0059625F" w:rsidRDefault="003059D2" w:rsidP="004576FC">
            <w:pPr>
              <w:jc w:val="both"/>
              <w:rPr>
                <w:color w:val="FF0000"/>
              </w:rPr>
            </w:pPr>
            <w:r w:rsidRPr="0059625F">
              <w:rPr>
                <w:bCs/>
              </w:rPr>
              <w:t>Структура общения</w:t>
            </w:r>
          </w:p>
        </w:tc>
        <w:tc>
          <w:tcPr>
            <w:tcW w:w="4279" w:type="dxa"/>
            <w:tcBorders>
              <w:top w:val="single" w:sz="4" w:space="0" w:color="000000"/>
              <w:left w:val="single" w:sz="4" w:space="0" w:color="000000"/>
              <w:bottom w:val="single" w:sz="4" w:space="0" w:color="000000"/>
              <w:right w:val="single" w:sz="4" w:space="0" w:color="000000"/>
            </w:tcBorders>
          </w:tcPr>
          <w:p w:rsidR="0074648F" w:rsidRPr="0059625F" w:rsidRDefault="00625379" w:rsidP="004576FC">
            <w:pPr>
              <w:outlineLvl w:val="0"/>
              <w:rPr>
                <w:bCs/>
              </w:rPr>
            </w:pPr>
            <w:r w:rsidRPr="0059625F">
              <w:rPr>
                <w:bCs/>
              </w:rPr>
              <w:t xml:space="preserve">Выборочный устный опрос </w:t>
            </w:r>
          </w:p>
          <w:p w:rsidR="00E86C69" w:rsidRPr="0059625F" w:rsidRDefault="00073671" w:rsidP="004576FC">
            <w:pPr>
              <w:outlineLvl w:val="0"/>
              <w:rPr>
                <w:color w:val="FF0000"/>
              </w:rPr>
            </w:pPr>
            <w:r w:rsidRPr="0059625F">
              <w:rPr>
                <w:bCs/>
              </w:rPr>
              <w:t>Практическ</w:t>
            </w:r>
            <w:r w:rsidR="0074648F" w:rsidRPr="0059625F">
              <w:rPr>
                <w:bCs/>
              </w:rPr>
              <w:t xml:space="preserve">ое занятие </w:t>
            </w:r>
            <w:r w:rsidRPr="0059625F">
              <w:rPr>
                <w:bCs/>
              </w:rPr>
              <w:t>№1</w:t>
            </w:r>
            <w:r w:rsidR="0074648F" w:rsidRPr="0059625F">
              <w:rPr>
                <w:bCs/>
              </w:rPr>
              <w:t>.</w:t>
            </w:r>
            <w:r w:rsidRPr="0059625F">
              <w:rPr>
                <w:bCs/>
              </w:rPr>
              <w:t xml:space="preserve"> Определение навыков эффективного общения</w:t>
            </w:r>
          </w:p>
        </w:tc>
        <w:tc>
          <w:tcPr>
            <w:tcW w:w="2797" w:type="dxa"/>
            <w:tcBorders>
              <w:top w:val="single" w:sz="4" w:space="0" w:color="000000"/>
              <w:left w:val="single" w:sz="4" w:space="0" w:color="000000"/>
              <w:bottom w:val="single" w:sz="4" w:space="0" w:color="000000"/>
              <w:right w:val="single" w:sz="4" w:space="0" w:color="000000"/>
            </w:tcBorders>
          </w:tcPr>
          <w:p w:rsidR="00E86C69" w:rsidRPr="0059625F" w:rsidRDefault="00D06D6A" w:rsidP="004576FC">
            <w:pPr>
              <w:pStyle w:val="a7"/>
              <w:jc w:val="both"/>
              <w:rPr>
                <w:i/>
                <w:color w:val="FF0000"/>
                <w:lang w:eastAsia="ru-RU"/>
              </w:rPr>
            </w:pPr>
            <w:r w:rsidRPr="0059625F">
              <w:t>У1, У2, З1, З2, З3, З4, З5,</w:t>
            </w:r>
            <w:r w:rsidR="004576FC" w:rsidRPr="0059625F">
              <w:t xml:space="preserve"> </w:t>
            </w:r>
            <w:r w:rsidRPr="0059625F">
              <w:t xml:space="preserve">36, 37, 38; </w:t>
            </w:r>
            <w:proofErr w:type="gramStart"/>
            <w:r w:rsidRPr="0059625F">
              <w:t>ОК</w:t>
            </w:r>
            <w:proofErr w:type="gramEnd"/>
            <w:r w:rsidRPr="0059625F">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hideMark/>
          </w:tcPr>
          <w:p w:rsidR="00E86C69" w:rsidRPr="0059625F" w:rsidRDefault="00E86C69"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6C69" w:rsidRPr="0059625F" w:rsidRDefault="00E86C69" w:rsidP="004576FC">
            <w:pPr>
              <w:suppressAutoHyphens w:val="0"/>
              <w:rPr>
                <w:i/>
                <w:color w:val="FF0000"/>
              </w:rPr>
            </w:pPr>
          </w:p>
        </w:tc>
      </w:tr>
      <w:tr w:rsidR="003059D2"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59625F" w:rsidRDefault="003059D2" w:rsidP="004576FC">
            <w:pPr>
              <w:pStyle w:val="a8"/>
              <w:ind w:left="0"/>
              <w:rPr>
                <w:rFonts w:ascii="Times New Roman" w:hAnsi="Times New Roman"/>
                <w:bCs/>
                <w:sz w:val="24"/>
                <w:szCs w:val="24"/>
              </w:rPr>
            </w:pPr>
            <w:r w:rsidRPr="0059625F">
              <w:rPr>
                <w:rFonts w:ascii="Times New Roman" w:hAnsi="Times New Roman"/>
                <w:bCs/>
                <w:sz w:val="24"/>
                <w:szCs w:val="24"/>
              </w:rPr>
              <w:t>Тема 1.4.</w:t>
            </w:r>
            <w:r w:rsidR="004576FC" w:rsidRPr="0059625F">
              <w:rPr>
                <w:rFonts w:ascii="Times New Roman" w:hAnsi="Times New Roman"/>
                <w:bCs/>
                <w:sz w:val="24"/>
                <w:szCs w:val="24"/>
              </w:rPr>
              <w:t xml:space="preserve"> </w:t>
            </w:r>
            <w:r w:rsidRPr="0059625F">
              <w:rPr>
                <w:rFonts w:ascii="Times New Roman" w:hAnsi="Times New Roman"/>
                <w:sz w:val="24"/>
                <w:szCs w:val="24"/>
              </w:rPr>
              <w:t>Ус</w:t>
            </w:r>
            <w:r w:rsidRPr="0059625F">
              <w:rPr>
                <w:rFonts w:ascii="Times New Roman" w:hAnsi="Times New Roman"/>
                <w:sz w:val="24"/>
                <w:szCs w:val="24"/>
              </w:rPr>
              <w:softHyphen/>
              <w:t>ло</w:t>
            </w:r>
            <w:r w:rsidRPr="0059625F">
              <w:rPr>
                <w:rFonts w:ascii="Times New Roman" w:hAnsi="Times New Roman"/>
                <w:sz w:val="24"/>
                <w:szCs w:val="24"/>
              </w:rPr>
              <w:softHyphen/>
              <w:t>вия и спо</w:t>
            </w:r>
            <w:r w:rsidRPr="0059625F">
              <w:rPr>
                <w:rFonts w:ascii="Times New Roman" w:hAnsi="Times New Roman"/>
                <w:sz w:val="24"/>
                <w:szCs w:val="24"/>
              </w:rPr>
              <w:softHyphen/>
              <w:t>со</w:t>
            </w:r>
            <w:r w:rsidRPr="0059625F">
              <w:rPr>
                <w:rFonts w:ascii="Times New Roman" w:hAnsi="Times New Roman"/>
                <w:sz w:val="24"/>
                <w:szCs w:val="24"/>
              </w:rPr>
              <w:softHyphen/>
              <w:t xml:space="preserve">бы </w:t>
            </w:r>
            <w:r w:rsidRPr="0059625F">
              <w:rPr>
                <w:rFonts w:ascii="Times New Roman" w:hAnsi="Times New Roman"/>
                <w:spacing w:val="-4"/>
                <w:sz w:val="24"/>
                <w:szCs w:val="24"/>
              </w:rPr>
              <w:t>по</w:t>
            </w:r>
            <w:r w:rsidRPr="0059625F">
              <w:rPr>
                <w:rFonts w:ascii="Times New Roman" w:hAnsi="Times New Roman"/>
                <w:spacing w:val="-4"/>
                <w:sz w:val="24"/>
                <w:szCs w:val="24"/>
              </w:rPr>
              <w:softHyphen/>
              <w:t>ни</w:t>
            </w:r>
            <w:r w:rsidRPr="0059625F">
              <w:rPr>
                <w:rFonts w:ascii="Times New Roman" w:hAnsi="Times New Roman"/>
                <w:spacing w:val="-4"/>
                <w:sz w:val="24"/>
                <w:szCs w:val="24"/>
              </w:rPr>
              <w:softHyphen/>
              <w:t>ма</w:t>
            </w:r>
            <w:r w:rsidRPr="0059625F">
              <w:rPr>
                <w:rFonts w:ascii="Times New Roman" w:hAnsi="Times New Roman"/>
                <w:spacing w:val="-4"/>
                <w:sz w:val="24"/>
                <w:szCs w:val="24"/>
              </w:rPr>
              <w:softHyphen/>
              <w:t>ния людь</w:t>
            </w:r>
            <w:r w:rsidRPr="0059625F">
              <w:rPr>
                <w:rFonts w:ascii="Times New Roman" w:hAnsi="Times New Roman"/>
                <w:spacing w:val="-4"/>
                <w:sz w:val="24"/>
                <w:szCs w:val="24"/>
              </w:rPr>
              <w:softHyphen/>
              <w:t>ми друг дру</w:t>
            </w:r>
            <w:r w:rsidRPr="0059625F">
              <w:rPr>
                <w:rFonts w:ascii="Times New Roman" w:hAnsi="Times New Roman"/>
                <w:spacing w:val="-4"/>
                <w:sz w:val="24"/>
                <w:szCs w:val="24"/>
              </w:rPr>
              <w:softHyphen/>
              <w:t>га</w:t>
            </w:r>
          </w:p>
        </w:tc>
        <w:tc>
          <w:tcPr>
            <w:tcW w:w="4279" w:type="dxa"/>
            <w:tcBorders>
              <w:top w:val="single" w:sz="4" w:space="0" w:color="000000"/>
              <w:left w:val="single" w:sz="4" w:space="0" w:color="000000"/>
              <w:bottom w:val="single" w:sz="4" w:space="0" w:color="000000"/>
              <w:right w:val="single" w:sz="4" w:space="0" w:color="000000"/>
            </w:tcBorders>
          </w:tcPr>
          <w:p w:rsidR="003059D2" w:rsidRPr="0059625F" w:rsidRDefault="00073671" w:rsidP="00BA7AAC">
            <w:pPr>
              <w:outlineLvl w:val="0"/>
              <w:rPr>
                <w:color w:val="FF0000"/>
              </w:rPr>
            </w:pPr>
            <w:r w:rsidRPr="0059625F">
              <w:t xml:space="preserve">Проверка домашнего задания </w:t>
            </w:r>
            <w:r w:rsidR="00625379" w:rsidRPr="0059625F">
              <w:rPr>
                <w:bCs/>
              </w:rPr>
              <w:t>Выборочный устный опрос</w:t>
            </w:r>
            <w:r w:rsidRPr="0059625F">
              <w:rPr>
                <w:bCs/>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3059D2" w:rsidRPr="0059625F" w:rsidRDefault="00D06D6A" w:rsidP="004576FC">
            <w:pPr>
              <w:pStyle w:val="a7"/>
              <w:jc w:val="both"/>
              <w:rPr>
                <w:color w:val="FF0000"/>
              </w:rPr>
            </w:pPr>
            <w:r w:rsidRPr="0059625F">
              <w:t xml:space="preserve">З1, З2, З3, З4, З5,36, 37, 38; </w:t>
            </w:r>
            <w:proofErr w:type="gramStart"/>
            <w:r w:rsidRPr="0059625F">
              <w:t>ОК</w:t>
            </w:r>
            <w:proofErr w:type="gramEnd"/>
            <w:r w:rsidRPr="0059625F">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59625F"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59625F" w:rsidRDefault="003059D2" w:rsidP="004576FC">
            <w:pPr>
              <w:suppressAutoHyphens w:val="0"/>
              <w:rPr>
                <w:i/>
                <w:color w:val="FF0000"/>
              </w:rPr>
            </w:pPr>
          </w:p>
        </w:tc>
      </w:tr>
      <w:tr w:rsidR="003059D2" w:rsidRPr="0059625F"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59625F"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9625F">
              <w:rPr>
                <w:bCs/>
              </w:rPr>
              <w:t>Тема 1.5</w:t>
            </w:r>
          </w:p>
          <w:p w:rsidR="003059D2" w:rsidRPr="0059625F" w:rsidRDefault="003059D2" w:rsidP="004576FC">
            <w:pPr>
              <w:jc w:val="both"/>
              <w:rPr>
                <w:color w:val="FF0000"/>
              </w:rPr>
            </w:pPr>
            <w:r w:rsidRPr="0059625F">
              <w:rPr>
                <w:bCs/>
              </w:rPr>
              <w:t>Социальная перцепция</w:t>
            </w:r>
          </w:p>
        </w:tc>
        <w:tc>
          <w:tcPr>
            <w:tcW w:w="4279" w:type="dxa"/>
            <w:tcBorders>
              <w:top w:val="single" w:sz="4" w:space="0" w:color="000000"/>
              <w:left w:val="single" w:sz="4" w:space="0" w:color="000000"/>
              <w:bottom w:val="single" w:sz="4" w:space="0" w:color="000000"/>
              <w:right w:val="single" w:sz="4" w:space="0" w:color="000000"/>
            </w:tcBorders>
          </w:tcPr>
          <w:p w:rsidR="003059D2" w:rsidRPr="0059625F" w:rsidRDefault="00073671" w:rsidP="00BA7AAC">
            <w:pPr>
              <w:outlineLvl w:val="0"/>
              <w:rPr>
                <w:color w:val="FF0000"/>
              </w:rPr>
            </w:pPr>
            <w:r w:rsidRPr="0059625F">
              <w:t xml:space="preserve">Проверка домашнего задания </w:t>
            </w:r>
            <w:r w:rsidR="00625379" w:rsidRPr="0059625F">
              <w:rPr>
                <w:bCs/>
              </w:rPr>
              <w:t xml:space="preserve">Выборочный устный опрос </w:t>
            </w:r>
          </w:p>
        </w:tc>
        <w:tc>
          <w:tcPr>
            <w:tcW w:w="2797" w:type="dxa"/>
            <w:tcBorders>
              <w:top w:val="single" w:sz="4" w:space="0" w:color="000000"/>
              <w:left w:val="single" w:sz="4" w:space="0" w:color="000000"/>
              <w:bottom w:val="single" w:sz="4" w:space="0" w:color="000000"/>
              <w:right w:val="single" w:sz="4" w:space="0" w:color="000000"/>
            </w:tcBorders>
          </w:tcPr>
          <w:p w:rsidR="003059D2" w:rsidRPr="0059625F" w:rsidRDefault="00D06D6A" w:rsidP="004576FC">
            <w:pPr>
              <w:pStyle w:val="a7"/>
              <w:jc w:val="both"/>
              <w:rPr>
                <w:color w:val="FF0000"/>
              </w:rPr>
            </w:pPr>
            <w:r w:rsidRPr="0059625F">
              <w:t xml:space="preserve"> З1, З2, З3, З4, З5,36, 37, 38; </w:t>
            </w:r>
            <w:proofErr w:type="gramStart"/>
            <w:r w:rsidRPr="0059625F">
              <w:t>ОК</w:t>
            </w:r>
            <w:proofErr w:type="gramEnd"/>
            <w:r w:rsidRPr="0059625F">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59625F"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59625F" w:rsidRDefault="003059D2"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4576FC" w:rsidRDefault="003059D2" w:rsidP="004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bookmarkStart w:id="0" w:name="_GoBack"/>
            <w:bookmarkEnd w:id="0"/>
            <w:r w:rsidRPr="004576FC">
              <w:rPr>
                <w:bCs/>
              </w:rPr>
              <w:t>Тема 1.6.</w:t>
            </w:r>
          </w:p>
          <w:p w:rsidR="003059D2" w:rsidRPr="004576FC" w:rsidRDefault="003059D2" w:rsidP="004576FC">
            <w:pPr>
              <w:jc w:val="both"/>
              <w:rPr>
                <w:color w:val="FF0000"/>
              </w:rPr>
            </w:pPr>
            <w:r w:rsidRPr="004576FC">
              <w:t>Сущ</w:t>
            </w:r>
            <w:r w:rsidRPr="004576FC">
              <w:softHyphen/>
              <w:t>ность и ти</w:t>
            </w:r>
            <w:r w:rsidRPr="004576FC">
              <w:softHyphen/>
              <w:t>пы взаи</w:t>
            </w:r>
            <w:r w:rsidRPr="004576FC">
              <w:softHyphen/>
              <w:t>мо</w:t>
            </w:r>
            <w:r w:rsidRPr="004576FC">
              <w:softHyphen/>
              <w:t>дей</w:t>
            </w:r>
            <w:r w:rsidRPr="004576FC">
              <w:softHyphen/>
              <w:t>ст</w:t>
            </w:r>
            <w:r w:rsidRPr="004576FC">
              <w:softHyphen/>
              <w:t>вия лю</w:t>
            </w:r>
            <w:r w:rsidRPr="004576FC">
              <w:softHyphen/>
              <w:t>дей в про</w:t>
            </w:r>
            <w:r w:rsidRPr="004576FC">
              <w:softHyphen/>
              <w:t>цес</w:t>
            </w:r>
            <w:r w:rsidRPr="004576FC">
              <w:softHyphen/>
              <w:t>се со</w:t>
            </w:r>
            <w:r w:rsidRPr="004576FC">
              <w:softHyphen/>
            </w:r>
            <w:r w:rsidRPr="004576FC">
              <w:lastRenderedPageBreak/>
              <w:t>вме</w:t>
            </w:r>
            <w:r w:rsidRPr="004576FC">
              <w:softHyphen/>
              <w:t>ст</w:t>
            </w:r>
            <w:r w:rsidRPr="004576FC">
              <w:softHyphen/>
              <w:t>ной дея</w:t>
            </w:r>
            <w:r w:rsidRPr="004576FC">
              <w:softHyphen/>
              <w:t>тель</w:t>
            </w:r>
            <w:r w:rsidRPr="004576FC">
              <w:softHyphen/>
              <w:t>но</w:t>
            </w:r>
            <w:r w:rsidRPr="004576FC">
              <w:softHyphen/>
              <w:t>сти</w:t>
            </w: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625379" w:rsidP="00BA7AAC">
            <w:pPr>
              <w:outlineLvl w:val="0"/>
              <w:rPr>
                <w:color w:val="FF0000"/>
              </w:rPr>
            </w:pPr>
            <w:r w:rsidRPr="004576FC">
              <w:rPr>
                <w:bCs/>
              </w:rPr>
              <w:lastRenderedPageBreak/>
              <w:t xml:space="preserve">Выборочный устный опрос </w:t>
            </w:r>
          </w:p>
        </w:tc>
        <w:tc>
          <w:tcPr>
            <w:tcW w:w="2797" w:type="dxa"/>
            <w:tcBorders>
              <w:top w:val="single" w:sz="4" w:space="0" w:color="000000"/>
              <w:left w:val="single" w:sz="4" w:space="0" w:color="000000"/>
              <w:bottom w:val="single" w:sz="4" w:space="0" w:color="000000"/>
              <w:right w:val="single" w:sz="4" w:space="0" w:color="000000"/>
            </w:tcBorders>
          </w:tcPr>
          <w:p w:rsidR="00BA7AAC" w:rsidRDefault="00D06D6A" w:rsidP="004576FC">
            <w:pPr>
              <w:pStyle w:val="a7"/>
              <w:jc w:val="both"/>
            </w:pPr>
            <w:r w:rsidRPr="004576FC">
              <w:t>З</w:t>
            </w:r>
            <w:proofErr w:type="gramStart"/>
            <w:r w:rsidRPr="004576FC">
              <w:t>1</w:t>
            </w:r>
            <w:proofErr w:type="gramEnd"/>
            <w:r w:rsidRPr="004576FC">
              <w:t xml:space="preserve">, З2, З3, З4, З5,36, 37, 38; </w:t>
            </w:r>
          </w:p>
          <w:p w:rsidR="003059D2" w:rsidRPr="004576FC" w:rsidRDefault="00D06D6A" w:rsidP="004576FC">
            <w:pPr>
              <w:pStyle w:val="a7"/>
              <w:jc w:val="both"/>
              <w:rPr>
                <w:color w:val="FF0000"/>
              </w:rPr>
            </w:pPr>
            <w:proofErr w:type="gramStart"/>
            <w:r w:rsidRPr="004576FC">
              <w:t>ОК</w:t>
            </w:r>
            <w:proofErr w:type="gramEnd"/>
            <w:r w:rsidRPr="004576FC">
              <w:t xml:space="preserve"> 1, 2, 3, 8</w:t>
            </w:r>
          </w:p>
        </w:tc>
        <w:tc>
          <w:tcPr>
            <w:tcW w:w="2476" w:type="dxa"/>
            <w:vMerge w:val="restart"/>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r w:rsidR="00E86C69"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hideMark/>
          </w:tcPr>
          <w:p w:rsidR="003059D2" w:rsidRPr="004576FC" w:rsidRDefault="003059D2" w:rsidP="004576FC">
            <w:pPr>
              <w:pStyle w:val="a7"/>
            </w:pPr>
            <w:r w:rsidRPr="004576FC">
              <w:lastRenderedPageBreak/>
              <w:t>Тема 1.7.</w:t>
            </w:r>
          </w:p>
          <w:p w:rsidR="00E86C69" w:rsidRPr="004576FC" w:rsidRDefault="003059D2" w:rsidP="004576FC">
            <w:pPr>
              <w:pStyle w:val="a7"/>
            </w:pPr>
            <w:r w:rsidRPr="004576FC">
              <w:t>Стрес</w:t>
            </w:r>
            <w:r w:rsidRPr="004576FC">
              <w:softHyphen/>
              <w:t>с и фрустрация: общая характеристика</w:t>
            </w:r>
          </w:p>
        </w:tc>
        <w:tc>
          <w:tcPr>
            <w:tcW w:w="4279" w:type="dxa"/>
            <w:tcBorders>
              <w:top w:val="single" w:sz="4" w:space="0" w:color="000000"/>
              <w:left w:val="single" w:sz="4" w:space="0" w:color="000000"/>
              <w:bottom w:val="single" w:sz="4" w:space="0" w:color="000000"/>
              <w:right w:val="single" w:sz="4" w:space="0" w:color="000000"/>
            </w:tcBorders>
            <w:hideMark/>
          </w:tcPr>
          <w:p w:rsidR="0074648F" w:rsidRPr="004576FC" w:rsidRDefault="00625379" w:rsidP="004576FC">
            <w:pPr>
              <w:jc w:val="both"/>
              <w:outlineLvl w:val="0"/>
            </w:pPr>
            <w:r w:rsidRPr="004576FC">
              <w:rPr>
                <w:bCs/>
              </w:rPr>
              <w:t xml:space="preserve">Выборочный устный опрос </w:t>
            </w:r>
            <w:r w:rsidR="00073671" w:rsidRPr="004576FC">
              <w:t>Практическое занятие № 2</w:t>
            </w:r>
            <w:r w:rsidR="0074648F" w:rsidRPr="004576FC">
              <w:t>.</w:t>
            </w:r>
            <w:r w:rsidR="00073671" w:rsidRPr="004576FC">
              <w:t xml:space="preserve"> </w:t>
            </w:r>
          </w:p>
          <w:p w:rsidR="00073671" w:rsidRPr="004576FC" w:rsidRDefault="00073671" w:rsidP="004576FC">
            <w:pPr>
              <w:jc w:val="both"/>
              <w:outlineLvl w:val="0"/>
              <w:rPr>
                <w:color w:val="FF0000"/>
              </w:rPr>
            </w:pPr>
            <w:r w:rsidRPr="004576FC">
              <w:t>Оценка коммуникабельности</w:t>
            </w:r>
          </w:p>
        </w:tc>
        <w:tc>
          <w:tcPr>
            <w:tcW w:w="2797" w:type="dxa"/>
            <w:tcBorders>
              <w:top w:val="single" w:sz="4" w:space="0" w:color="000000"/>
              <w:left w:val="single" w:sz="4" w:space="0" w:color="000000"/>
              <w:bottom w:val="single" w:sz="4" w:space="0" w:color="000000"/>
              <w:right w:val="single" w:sz="4" w:space="0" w:color="000000"/>
            </w:tcBorders>
            <w:hideMark/>
          </w:tcPr>
          <w:p w:rsidR="00BA7AAC" w:rsidRDefault="00D06D6A" w:rsidP="004576FC">
            <w:pPr>
              <w:pStyle w:val="a7"/>
              <w:jc w:val="both"/>
            </w:pPr>
            <w:r w:rsidRPr="004576FC">
              <w:t>У</w:t>
            </w:r>
            <w:proofErr w:type="gramStart"/>
            <w:r w:rsidRPr="004576FC">
              <w:t>1</w:t>
            </w:r>
            <w:proofErr w:type="gramEnd"/>
            <w:r w:rsidRPr="004576FC">
              <w:t xml:space="preserve">, У2, З1, З2, З3, З4, З5,36, 37, 38; </w:t>
            </w:r>
          </w:p>
          <w:p w:rsidR="00E86C69" w:rsidRPr="004576FC" w:rsidRDefault="00D06D6A" w:rsidP="004576FC">
            <w:pPr>
              <w:pStyle w:val="a7"/>
              <w:jc w:val="both"/>
              <w:rPr>
                <w:i/>
                <w:color w:val="FF0000"/>
                <w:lang w:eastAsia="ru-RU"/>
              </w:rPr>
            </w:pPr>
            <w:proofErr w:type="gramStart"/>
            <w:r w:rsidRPr="004576FC">
              <w:t>ОК</w:t>
            </w:r>
            <w:proofErr w:type="gramEnd"/>
            <w:r w:rsidRPr="004576FC">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hideMark/>
          </w:tcPr>
          <w:p w:rsidR="00E86C69" w:rsidRPr="004576FC" w:rsidRDefault="00E86C69"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86C69" w:rsidRPr="004576FC" w:rsidRDefault="00E86C69"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EC3B19" w:rsidRPr="004576FC" w:rsidRDefault="00EC3B19" w:rsidP="004576FC">
            <w:pPr>
              <w:pStyle w:val="a7"/>
              <w:rPr>
                <w:b/>
              </w:rPr>
            </w:pPr>
            <w:r w:rsidRPr="004576FC">
              <w:rPr>
                <w:b/>
                <w:bCs/>
              </w:rPr>
              <w:t>Раздел 2. Основы публичного выступления</w:t>
            </w:r>
          </w:p>
          <w:p w:rsidR="003059D2" w:rsidRPr="004576FC" w:rsidRDefault="003059D2" w:rsidP="004576FC">
            <w:pPr>
              <w:pStyle w:val="a7"/>
            </w:pPr>
            <w:r w:rsidRPr="004576FC">
              <w:t>Тема 2.1.</w:t>
            </w:r>
          </w:p>
          <w:p w:rsidR="003059D2" w:rsidRPr="004576FC" w:rsidRDefault="003059D2" w:rsidP="004576FC">
            <w:pPr>
              <w:pStyle w:val="a7"/>
            </w:pPr>
            <w:r w:rsidRPr="004576FC">
              <w:t>Струк</w:t>
            </w:r>
            <w:r w:rsidRPr="004576FC">
              <w:softHyphen/>
              <w:t>ту</w:t>
            </w:r>
            <w:r w:rsidRPr="004576FC">
              <w:softHyphen/>
              <w:t>ра де</w:t>
            </w:r>
            <w:r w:rsidRPr="004576FC">
              <w:softHyphen/>
              <w:t>ло</w:t>
            </w:r>
            <w:r w:rsidRPr="004576FC">
              <w:softHyphen/>
              <w:t>вой бе</w:t>
            </w:r>
            <w:r w:rsidRPr="004576FC">
              <w:softHyphen/>
              <w:t>се</w:t>
            </w:r>
            <w:r w:rsidRPr="004576FC">
              <w:softHyphen/>
              <w:t>ды</w:t>
            </w:r>
          </w:p>
          <w:p w:rsidR="003059D2" w:rsidRPr="004576FC" w:rsidRDefault="003059D2" w:rsidP="004576FC">
            <w:pPr>
              <w:pStyle w:val="a7"/>
            </w:pPr>
          </w:p>
          <w:p w:rsidR="003059D2" w:rsidRPr="004576FC" w:rsidRDefault="003059D2" w:rsidP="004576FC">
            <w:pPr>
              <w:pStyle w:val="a7"/>
            </w:pP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625379" w:rsidP="004576FC">
            <w:pPr>
              <w:jc w:val="both"/>
              <w:outlineLvl w:val="0"/>
              <w:rPr>
                <w:bCs/>
              </w:rPr>
            </w:pPr>
            <w:r w:rsidRPr="004576FC">
              <w:rPr>
                <w:bCs/>
              </w:rPr>
              <w:t xml:space="preserve">Выборочный устный опрос </w:t>
            </w:r>
          </w:p>
          <w:p w:rsidR="00BA7AAC" w:rsidRDefault="00BA7AAC" w:rsidP="004576FC">
            <w:pPr>
              <w:pStyle w:val="a7"/>
            </w:pPr>
            <w:r w:rsidRPr="004576FC">
              <w:t xml:space="preserve">Проверка домашнего задания </w:t>
            </w:r>
            <w:r>
              <w:t>(защита выборочных  сообщений)</w:t>
            </w:r>
          </w:p>
          <w:p w:rsidR="00073671" w:rsidRPr="004576FC" w:rsidRDefault="00073671" w:rsidP="004576FC">
            <w:pPr>
              <w:pStyle w:val="a7"/>
            </w:pPr>
            <w:r w:rsidRPr="004576FC">
              <w:t>Практическое занятие № 3</w:t>
            </w:r>
            <w:r w:rsidR="0074648F" w:rsidRPr="004576FC">
              <w:t>.</w:t>
            </w:r>
          </w:p>
          <w:p w:rsidR="00073671" w:rsidRPr="004576FC" w:rsidRDefault="00073671" w:rsidP="00BA7AAC">
            <w:pPr>
              <w:pStyle w:val="a7"/>
              <w:rPr>
                <w:b/>
              </w:rPr>
            </w:pPr>
            <w:r w:rsidRPr="004576FC">
              <w:t>Диагностика особенностей поведения в конфликте.</w:t>
            </w:r>
          </w:p>
        </w:tc>
        <w:tc>
          <w:tcPr>
            <w:tcW w:w="2797" w:type="dxa"/>
            <w:tcBorders>
              <w:top w:val="single" w:sz="4" w:space="0" w:color="000000"/>
              <w:left w:val="single" w:sz="4" w:space="0" w:color="000000"/>
              <w:bottom w:val="single" w:sz="4" w:space="0" w:color="000000"/>
              <w:right w:val="single" w:sz="4" w:space="0" w:color="000000"/>
            </w:tcBorders>
          </w:tcPr>
          <w:p w:rsidR="00BA7AAC" w:rsidRDefault="00D06D6A" w:rsidP="004576FC">
            <w:pPr>
              <w:pStyle w:val="a7"/>
              <w:jc w:val="both"/>
            </w:pPr>
            <w:r w:rsidRPr="004576FC">
              <w:t>У</w:t>
            </w:r>
            <w:proofErr w:type="gramStart"/>
            <w:r w:rsidRPr="004576FC">
              <w:t>1</w:t>
            </w:r>
            <w:proofErr w:type="gramEnd"/>
            <w:r w:rsidRPr="004576FC">
              <w:t xml:space="preserve">, У2, З1, З2, З3, З4, З5,36, 37, 38; </w:t>
            </w:r>
          </w:p>
          <w:p w:rsidR="003059D2" w:rsidRPr="004576FC" w:rsidRDefault="00D06D6A" w:rsidP="004576FC">
            <w:pPr>
              <w:pStyle w:val="a7"/>
              <w:jc w:val="both"/>
              <w:rPr>
                <w:i/>
                <w:color w:val="FF0000"/>
              </w:rPr>
            </w:pPr>
            <w:proofErr w:type="gramStart"/>
            <w:r w:rsidRPr="004576FC">
              <w:t>ОК</w:t>
            </w:r>
            <w:proofErr w:type="gramEnd"/>
            <w:r w:rsidRPr="004576FC">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4576FC" w:rsidRDefault="003059D2" w:rsidP="004576FC">
            <w:pPr>
              <w:pStyle w:val="a7"/>
            </w:pPr>
            <w:r w:rsidRPr="004576FC">
              <w:t>Тема 2.2.</w:t>
            </w:r>
          </w:p>
          <w:p w:rsidR="003059D2" w:rsidRPr="004576FC" w:rsidRDefault="003059D2" w:rsidP="004576FC">
            <w:pPr>
              <w:pStyle w:val="a7"/>
            </w:pPr>
            <w:r w:rsidRPr="004576FC">
              <w:t xml:space="preserve">Основы </w:t>
            </w:r>
            <w:proofErr w:type="spellStart"/>
            <w:r w:rsidRPr="004576FC">
              <w:t>конфликтологии</w:t>
            </w:r>
            <w:proofErr w:type="spellEnd"/>
          </w:p>
          <w:p w:rsidR="003059D2" w:rsidRPr="004576FC" w:rsidRDefault="003059D2" w:rsidP="004576FC">
            <w:pPr>
              <w:pStyle w:val="a7"/>
            </w:pP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625379" w:rsidP="004576FC">
            <w:pPr>
              <w:jc w:val="both"/>
              <w:outlineLvl w:val="0"/>
              <w:rPr>
                <w:bCs/>
              </w:rPr>
            </w:pPr>
            <w:r w:rsidRPr="004576FC">
              <w:rPr>
                <w:bCs/>
              </w:rPr>
              <w:t xml:space="preserve">Выборочный устный опрос </w:t>
            </w:r>
          </w:p>
          <w:p w:rsidR="00073671" w:rsidRPr="004576FC" w:rsidRDefault="00073671" w:rsidP="004576FC">
            <w:pPr>
              <w:rPr>
                <w:b/>
              </w:rPr>
            </w:pPr>
            <w:r w:rsidRPr="004576FC">
              <w:t>Практическое занятие № 4</w:t>
            </w:r>
            <w:r w:rsidR="0074648F" w:rsidRPr="004576FC">
              <w:t>.</w:t>
            </w:r>
            <w:r w:rsidRPr="004576FC">
              <w:t xml:space="preserve"> </w:t>
            </w:r>
          </w:p>
          <w:p w:rsidR="00073671" w:rsidRPr="004576FC" w:rsidRDefault="00073671" w:rsidP="00244F0A">
            <w:pPr>
              <w:outlineLvl w:val="0"/>
              <w:rPr>
                <w:color w:val="FF0000"/>
              </w:rPr>
            </w:pPr>
            <w:r w:rsidRPr="004576FC">
              <w:t>Социально-психологическая диагностика ценностно-смысловой сферы личности</w:t>
            </w:r>
          </w:p>
        </w:tc>
        <w:tc>
          <w:tcPr>
            <w:tcW w:w="2797" w:type="dxa"/>
            <w:tcBorders>
              <w:top w:val="single" w:sz="4" w:space="0" w:color="000000"/>
              <w:left w:val="single" w:sz="4" w:space="0" w:color="000000"/>
              <w:bottom w:val="single" w:sz="4" w:space="0" w:color="000000"/>
              <w:right w:val="single" w:sz="4" w:space="0" w:color="000000"/>
            </w:tcBorders>
          </w:tcPr>
          <w:p w:rsidR="00BA7AAC" w:rsidRDefault="00D06D6A" w:rsidP="004576FC">
            <w:pPr>
              <w:pStyle w:val="a7"/>
              <w:jc w:val="both"/>
            </w:pPr>
            <w:r w:rsidRPr="004576FC">
              <w:t>У</w:t>
            </w:r>
            <w:proofErr w:type="gramStart"/>
            <w:r w:rsidRPr="004576FC">
              <w:t>1</w:t>
            </w:r>
            <w:proofErr w:type="gramEnd"/>
            <w:r w:rsidRPr="004576FC">
              <w:t>, У2, З1, З2, З3, З4, З5,</w:t>
            </w:r>
            <w:r w:rsidR="00BA7AAC">
              <w:t xml:space="preserve"> </w:t>
            </w:r>
            <w:r w:rsidRPr="004576FC">
              <w:t xml:space="preserve">36, 37, 38; </w:t>
            </w:r>
          </w:p>
          <w:p w:rsidR="003059D2" w:rsidRPr="004576FC" w:rsidRDefault="00D06D6A" w:rsidP="004576FC">
            <w:pPr>
              <w:pStyle w:val="a7"/>
              <w:jc w:val="both"/>
              <w:rPr>
                <w:i/>
                <w:color w:val="FF0000"/>
              </w:rPr>
            </w:pPr>
            <w:proofErr w:type="gramStart"/>
            <w:r w:rsidRPr="004576FC">
              <w:t>ОК</w:t>
            </w:r>
            <w:proofErr w:type="gramEnd"/>
            <w:r w:rsidRPr="004576FC">
              <w:t xml:space="preserve"> 1, 2, 3, 8</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r w:rsidR="003059D2" w:rsidRPr="004576FC" w:rsidTr="0059625F">
        <w:trPr>
          <w:jc w:val="center"/>
        </w:trPr>
        <w:tc>
          <w:tcPr>
            <w:tcW w:w="3348" w:type="dxa"/>
            <w:tcBorders>
              <w:top w:val="single" w:sz="4" w:space="0" w:color="000000"/>
              <w:left w:val="single" w:sz="4" w:space="0" w:color="000000"/>
              <w:bottom w:val="single" w:sz="4" w:space="0" w:color="000000"/>
              <w:right w:val="single" w:sz="4" w:space="0" w:color="000000"/>
            </w:tcBorders>
          </w:tcPr>
          <w:p w:rsidR="003059D2" w:rsidRPr="004576FC" w:rsidRDefault="003059D2" w:rsidP="004576FC">
            <w:pPr>
              <w:pStyle w:val="a7"/>
            </w:pPr>
            <w:r w:rsidRPr="004576FC">
              <w:t>Тема 2.3.</w:t>
            </w:r>
          </w:p>
          <w:p w:rsidR="003059D2" w:rsidRPr="004576FC" w:rsidRDefault="00EC3B19" w:rsidP="004576FC">
            <w:pPr>
              <w:pStyle w:val="a7"/>
            </w:pPr>
            <w:r w:rsidRPr="004576FC">
              <w:t>Личность в общении</w:t>
            </w:r>
          </w:p>
        </w:tc>
        <w:tc>
          <w:tcPr>
            <w:tcW w:w="4279" w:type="dxa"/>
            <w:tcBorders>
              <w:top w:val="single" w:sz="4" w:space="0" w:color="000000"/>
              <w:left w:val="single" w:sz="4" w:space="0" w:color="000000"/>
              <w:bottom w:val="single" w:sz="4" w:space="0" w:color="000000"/>
              <w:right w:val="single" w:sz="4" w:space="0" w:color="000000"/>
            </w:tcBorders>
          </w:tcPr>
          <w:p w:rsidR="003059D2" w:rsidRPr="004576FC" w:rsidRDefault="00073671" w:rsidP="004576FC">
            <w:pPr>
              <w:jc w:val="both"/>
              <w:outlineLvl w:val="0"/>
            </w:pPr>
            <w:r w:rsidRPr="004576FC">
              <w:t>Проверка домашнего задания (защита вы</w:t>
            </w:r>
            <w:r w:rsidR="001A0FFA" w:rsidRPr="004576FC">
              <w:t>борочных сообщений на занятии).</w:t>
            </w:r>
          </w:p>
          <w:p w:rsidR="00473348" w:rsidRPr="004576FC" w:rsidRDefault="00473348" w:rsidP="004576FC">
            <w:pPr>
              <w:jc w:val="both"/>
              <w:outlineLvl w:val="0"/>
            </w:pPr>
            <w:r w:rsidRPr="004576FC">
              <w:t>Письменный опрос</w:t>
            </w:r>
          </w:p>
        </w:tc>
        <w:tc>
          <w:tcPr>
            <w:tcW w:w="2797" w:type="dxa"/>
            <w:tcBorders>
              <w:top w:val="single" w:sz="4" w:space="0" w:color="000000"/>
              <w:left w:val="single" w:sz="4" w:space="0" w:color="000000"/>
              <w:bottom w:val="single" w:sz="4" w:space="0" w:color="000000"/>
              <w:right w:val="single" w:sz="4" w:space="0" w:color="000000"/>
            </w:tcBorders>
          </w:tcPr>
          <w:p w:rsidR="003059D2" w:rsidRPr="004576FC" w:rsidRDefault="00D06D6A" w:rsidP="004576FC">
            <w:pPr>
              <w:pStyle w:val="a7"/>
              <w:jc w:val="both"/>
              <w:rPr>
                <w:i/>
                <w:color w:val="FF0000"/>
              </w:rPr>
            </w:pPr>
            <w:r w:rsidRPr="004576FC">
              <w:t xml:space="preserve">З3, </w:t>
            </w:r>
            <w:proofErr w:type="gramStart"/>
            <w:r w:rsidRPr="004576FC">
              <w:t>ОК</w:t>
            </w:r>
            <w:proofErr w:type="gramEnd"/>
            <w:r w:rsidRPr="004576FC">
              <w:t xml:space="preserve"> 1, 2, 3</w:t>
            </w:r>
          </w:p>
        </w:tc>
        <w:tc>
          <w:tcPr>
            <w:tcW w:w="2476" w:type="dxa"/>
            <w:vMerge/>
            <w:tcBorders>
              <w:top w:val="single" w:sz="4" w:space="0" w:color="000000"/>
              <w:left w:val="single" w:sz="4" w:space="0" w:color="000000"/>
              <w:bottom w:val="single" w:sz="4" w:space="0" w:color="000000"/>
              <w:right w:val="single" w:sz="4" w:space="0" w:color="auto"/>
            </w:tcBorders>
            <w:vAlign w:val="center"/>
          </w:tcPr>
          <w:p w:rsidR="003059D2" w:rsidRPr="004576FC" w:rsidRDefault="003059D2" w:rsidP="004576FC">
            <w:pPr>
              <w:suppressAutoHyphens w:val="0"/>
              <w:rPr>
                <w:i/>
                <w:iCs/>
                <w:color w:val="FF000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059D2" w:rsidRPr="004576FC" w:rsidRDefault="003059D2" w:rsidP="004576FC">
            <w:pPr>
              <w:suppressAutoHyphens w:val="0"/>
              <w:rPr>
                <w:i/>
                <w:color w:val="FF0000"/>
              </w:rPr>
            </w:pPr>
          </w:p>
        </w:tc>
      </w:tr>
    </w:tbl>
    <w:p w:rsidR="00E86C69" w:rsidRDefault="00E86C69" w:rsidP="00E86C69">
      <w:pPr>
        <w:suppressAutoHyphens w:val="0"/>
        <w:rPr>
          <w:lang w:eastAsia="ru-RU"/>
        </w:rPr>
        <w:sectPr w:rsidR="00E86C69" w:rsidSect="004576FC">
          <w:pgSz w:w="16838" w:h="11906" w:orient="landscape"/>
          <w:pgMar w:top="1701" w:right="1134" w:bottom="851" w:left="1134" w:header="709" w:footer="709" w:gutter="0"/>
          <w:cols w:space="720"/>
          <w:titlePg/>
          <w:docGrid w:linePitch="326"/>
        </w:sectPr>
      </w:pPr>
    </w:p>
    <w:p w:rsidR="00E86C69" w:rsidRDefault="001A1CCB" w:rsidP="001A1CCB">
      <w:pPr>
        <w:suppressAutoHyphens w:val="0"/>
        <w:ind w:left="-66"/>
        <w:jc w:val="center"/>
        <w:rPr>
          <w:b/>
          <w:bCs/>
          <w:sz w:val="28"/>
          <w:szCs w:val="28"/>
        </w:rPr>
      </w:pPr>
      <w:r>
        <w:rPr>
          <w:b/>
          <w:bCs/>
          <w:sz w:val="28"/>
          <w:szCs w:val="28"/>
        </w:rPr>
        <w:lastRenderedPageBreak/>
        <w:t xml:space="preserve">3.2 </w:t>
      </w:r>
      <w:r w:rsidR="00E86C69">
        <w:rPr>
          <w:b/>
          <w:bCs/>
          <w:sz w:val="28"/>
          <w:szCs w:val="28"/>
        </w:rPr>
        <w:t>ТИПОВЫЕ ЗАДАНИЯ ДЛЯ ПРОВЕДЕНИЯ ТЕКУЩЕГО КОНТРОЛЯ УСПЕВАЕМОСТИ</w:t>
      </w:r>
    </w:p>
    <w:p w:rsidR="00E86C69" w:rsidRDefault="00E86C69" w:rsidP="00E86C69">
      <w:pPr>
        <w:jc w:val="center"/>
        <w:rPr>
          <w:b/>
          <w:bCs/>
          <w:sz w:val="28"/>
          <w:szCs w:val="28"/>
        </w:rPr>
      </w:pPr>
    </w:p>
    <w:p w:rsidR="001128D3" w:rsidRDefault="00E86C69" w:rsidP="004576FC">
      <w:pPr>
        <w:pStyle w:val="a7"/>
        <w:jc w:val="center"/>
        <w:rPr>
          <w:b/>
          <w:sz w:val="28"/>
          <w:szCs w:val="28"/>
        </w:rPr>
      </w:pPr>
      <w:bookmarkStart w:id="1" w:name="_Hlk38449490"/>
      <w:r>
        <w:rPr>
          <w:b/>
          <w:sz w:val="28"/>
          <w:szCs w:val="28"/>
        </w:rPr>
        <w:t>УСТНЫЙ ОПРОС</w:t>
      </w:r>
    </w:p>
    <w:bookmarkEnd w:id="1"/>
    <w:p w:rsidR="00E86C69" w:rsidRPr="001128D3" w:rsidRDefault="00E86C69" w:rsidP="00E86C69">
      <w:pPr>
        <w:ind w:left="360"/>
        <w:jc w:val="center"/>
        <w:rPr>
          <w:b/>
          <w:sz w:val="28"/>
          <w:szCs w:val="28"/>
        </w:rPr>
      </w:pPr>
    </w:p>
    <w:p w:rsidR="00E86C69" w:rsidRDefault="00E86C69" w:rsidP="00E86C69">
      <w:pPr>
        <w:ind w:firstLine="708"/>
        <w:jc w:val="both"/>
        <w:rPr>
          <w:b/>
          <w:sz w:val="28"/>
          <w:szCs w:val="28"/>
        </w:rPr>
      </w:pPr>
      <w:r>
        <w:rPr>
          <w:b/>
          <w:sz w:val="28"/>
          <w:szCs w:val="28"/>
        </w:rPr>
        <w:t>1. Описание</w:t>
      </w:r>
    </w:p>
    <w:p w:rsidR="00E86C69" w:rsidRDefault="00E86C69" w:rsidP="00E86C69">
      <w:pPr>
        <w:jc w:val="both"/>
        <w:rPr>
          <w:sz w:val="28"/>
          <w:szCs w:val="28"/>
        </w:rPr>
      </w:pPr>
      <w:r>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Pr>
          <w:sz w:val="28"/>
          <w:szCs w:val="28"/>
        </w:rPr>
        <w:t>затруднений</w:t>
      </w:r>
      <w:proofErr w:type="gramEnd"/>
      <w:r>
        <w:rPr>
          <w:sz w:val="28"/>
          <w:szCs w:val="28"/>
        </w:rPr>
        <w:t xml:space="preserve"> обучающихся в конце изучения раздела/темы. </w:t>
      </w:r>
    </w:p>
    <w:p w:rsidR="00E86C69" w:rsidRDefault="00E86C69" w:rsidP="00E86C69">
      <w:pPr>
        <w:jc w:val="both"/>
        <w:rPr>
          <w:sz w:val="28"/>
          <w:szCs w:val="28"/>
        </w:rPr>
      </w:pPr>
      <w:r>
        <w:rPr>
          <w:sz w:val="28"/>
          <w:szCs w:val="28"/>
        </w:rPr>
        <w:tab/>
        <w:t xml:space="preserve">На выполнение опроса отводится </w:t>
      </w:r>
      <w:r w:rsidR="008263FC">
        <w:rPr>
          <w:sz w:val="28"/>
          <w:szCs w:val="28"/>
        </w:rPr>
        <w:t>10-20 минут.</w:t>
      </w:r>
    </w:p>
    <w:p w:rsidR="00E86C69" w:rsidRDefault="00E86C69" w:rsidP="00E86C69">
      <w:pPr>
        <w:jc w:val="both"/>
        <w:rPr>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p>
    <w:p w:rsidR="00EC3B19" w:rsidRPr="00EC3B19" w:rsidRDefault="00EC3B19" w:rsidP="00BA7AAC">
      <w:pPr>
        <w:numPr>
          <w:ilvl w:val="0"/>
          <w:numId w:val="15"/>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contextualSpacing/>
        <w:rPr>
          <w:rFonts w:eastAsiaTheme="minorEastAsia"/>
          <w:bCs/>
          <w:sz w:val="28"/>
          <w:szCs w:val="28"/>
        </w:rPr>
      </w:pPr>
      <w:r w:rsidRPr="00EC3B19">
        <w:rPr>
          <w:rFonts w:eastAsiaTheme="minorEastAsia"/>
          <w:bCs/>
          <w:sz w:val="28"/>
          <w:szCs w:val="28"/>
        </w:rPr>
        <w:t>Билан, О.А. Деловая этика</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учебное пособие / О.А. Билан. — Санкт-Петербург</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ПГУПС, 2016. — 167 с. — Текст</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электронный // Электронно-библиотечная система «Лань» : [сайт]. — URL: https://e.lanbook.com/book/91102 </w:t>
      </w:r>
    </w:p>
    <w:p w:rsidR="00EC3B19" w:rsidRDefault="00EC3B19" w:rsidP="00BA7AAC">
      <w:pPr>
        <w:pStyle w:val="a8"/>
        <w:numPr>
          <w:ilvl w:val="0"/>
          <w:numId w:val="15"/>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8"/>
          <w:szCs w:val="28"/>
        </w:rPr>
      </w:pPr>
      <w:r w:rsidRPr="00382C3F">
        <w:rPr>
          <w:rFonts w:ascii="Times New Roman" w:hAnsi="Times New Roman"/>
          <w:bCs/>
          <w:sz w:val="28"/>
          <w:szCs w:val="28"/>
        </w:rPr>
        <w:t>Родыгина, Н. Ю. Этика деловых отношений</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w:t>
      </w:r>
      <w:r>
        <w:rPr>
          <w:rFonts w:ascii="Times New Roman" w:hAnsi="Times New Roman"/>
          <w:bCs/>
          <w:sz w:val="28"/>
          <w:szCs w:val="28"/>
        </w:rPr>
        <w:t>м для СПО / Н. Ю. Родыгина.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2018.</w:t>
      </w:r>
      <w:r>
        <w:rPr>
          <w:rFonts w:ascii="Times New Roman" w:hAnsi="Times New Roman"/>
          <w:bCs/>
          <w:sz w:val="28"/>
          <w:szCs w:val="28"/>
        </w:rPr>
        <w:t xml:space="preserve"> - 431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hyperlink r:id="rId9" w:history="1">
        <w:r w:rsidR="00BA7AAC" w:rsidRPr="002F4EE0">
          <w:rPr>
            <w:rStyle w:val="ad"/>
            <w:rFonts w:ascii="Times New Roman" w:hAnsi="Times New Roman"/>
            <w:bCs/>
            <w:sz w:val="28"/>
            <w:szCs w:val="28"/>
          </w:rPr>
          <w:t>https://biblio-online.ru/bcode/419351</w:t>
        </w:r>
      </w:hyperlink>
    </w:p>
    <w:p w:rsidR="00BA7AAC" w:rsidRDefault="00BA7AAC" w:rsidP="00BA7AAC">
      <w:pPr>
        <w:pStyle w:val="a8"/>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bCs/>
          <w:sz w:val="28"/>
          <w:szCs w:val="28"/>
        </w:rPr>
      </w:pPr>
    </w:p>
    <w:p w:rsidR="00BA7AAC" w:rsidRPr="00BA7AAC" w:rsidRDefault="00BA7AAC" w:rsidP="00BA7AAC">
      <w:pPr>
        <w:pStyle w:val="a8"/>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b/>
          <w:bCs/>
          <w:sz w:val="28"/>
          <w:szCs w:val="28"/>
        </w:rPr>
      </w:pPr>
      <w:r w:rsidRPr="00BA7AAC">
        <w:rPr>
          <w:rFonts w:ascii="Times New Roman" w:hAnsi="Times New Roman"/>
          <w:b/>
          <w:bCs/>
          <w:sz w:val="28"/>
          <w:szCs w:val="28"/>
        </w:rPr>
        <w:t>2. Вопросы</w:t>
      </w:r>
    </w:p>
    <w:p w:rsidR="00E47C6D" w:rsidRDefault="00E47C6D" w:rsidP="00E86C69">
      <w:pPr>
        <w:jc w:val="both"/>
        <w:rPr>
          <w:sz w:val="28"/>
          <w:szCs w:val="28"/>
        </w:rPr>
      </w:pPr>
    </w:p>
    <w:tbl>
      <w:tblPr>
        <w:tblStyle w:val="a9"/>
        <w:tblW w:w="0" w:type="auto"/>
        <w:tblLook w:val="04A0" w:firstRow="1" w:lastRow="0" w:firstColumn="1" w:lastColumn="0" w:noHBand="0" w:noVBand="1"/>
      </w:tblPr>
      <w:tblGrid>
        <w:gridCol w:w="3227"/>
        <w:gridCol w:w="6095"/>
      </w:tblGrid>
      <w:tr w:rsidR="008263FC" w:rsidRPr="00BA7AAC" w:rsidTr="00B3221C">
        <w:tc>
          <w:tcPr>
            <w:tcW w:w="3227" w:type="dxa"/>
          </w:tcPr>
          <w:p w:rsidR="008263FC" w:rsidRPr="00BA7AAC" w:rsidRDefault="00BA7AAC" w:rsidP="00BA7AAC">
            <w:pPr>
              <w:jc w:val="center"/>
              <w:rPr>
                <w:b/>
              </w:rPr>
            </w:pPr>
            <w:r w:rsidRPr="00BA7AAC">
              <w:rPr>
                <w:b/>
              </w:rPr>
              <w:t>Тема</w:t>
            </w:r>
          </w:p>
        </w:tc>
        <w:tc>
          <w:tcPr>
            <w:tcW w:w="6095" w:type="dxa"/>
          </w:tcPr>
          <w:p w:rsidR="008263FC" w:rsidRPr="00BA7AAC" w:rsidRDefault="00BA7AAC" w:rsidP="00BA7AAC">
            <w:pPr>
              <w:jc w:val="center"/>
              <w:rPr>
                <w:b/>
              </w:rPr>
            </w:pPr>
            <w:r w:rsidRPr="00BA7AAC">
              <w:rPr>
                <w:b/>
                <w:bCs/>
              </w:rPr>
              <w:t>Вопросы</w:t>
            </w:r>
          </w:p>
        </w:tc>
      </w:tr>
      <w:tr w:rsidR="008263FC" w:rsidRPr="00BA7AAC" w:rsidTr="00B3221C">
        <w:tc>
          <w:tcPr>
            <w:tcW w:w="3227" w:type="dxa"/>
          </w:tcPr>
          <w:p w:rsidR="008263FC" w:rsidRPr="00BA7AAC" w:rsidRDefault="008263FC" w:rsidP="004576FC">
            <w:pPr>
              <w:pStyle w:val="a7"/>
            </w:pPr>
            <w:r w:rsidRPr="00BA7AAC">
              <w:t xml:space="preserve">Тема 1.1. Методологические основы психологии общения; </w:t>
            </w:r>
          </w:p>
          <w:p w:rsidR="008263FC" w:rsidRPr="00BA7AAC" w:rsidRDefault="008263FC" w:rsidP="004576FC">
            <w:pPr>
              <w:pStyle w:val="a7"/>
            </w:pPr>
            <w:r w:rsidRPr="00BA7AAC">
              <w:t>Тема 1.2. Общение в системе межличностных и общественных отношений.</w:t>
            </w:r>
          </w:p>
          <w:p w:rsidR="008263FC" w:rsidRPr="00BA7AAC" w:rsidRDefault="008263FC" w:rsidP="004576FC">
            <w:pPr>
              <w:pStyle w:val="a7"/>
            </w:pPr>
            <w:r w:rsidRPr="00BA7AAC">
              <w:t>Тема 1.3. Структура общения</w:t>
            </w:r>
          </w:p>
          <w:p w:rsidR="008263FC" w:rsidRPr="00BA7AAC" w:rsidRDefault="008263FC" w:rsidP="00E86C69">
            <w:pPr>
              <w:jc w:val="both"/>
            </w:pPr>
          </w:p>
        </w:tc>
        <w:tc>
          <w:tcPr>
            <w:tcW w:w="6095" w:type="dxa"/>
          </w:tcPr>
          <w:p w:rsidR="008263FC" w:rsidRPr="00BA7AAC" w:rsidRDefault="008263FC" w:rsidP="00B3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A7AAC">
              <w:rPr>
                <w:b/>
              </w:rPr>
              <w:t>Понятия и сущность общения</w:t>
            </w:r>
          </w:p>
          <w:p w:rsidR="008263FC" w:rsidRPr="00BA7AAC" w:rsidRDefault="008263FC" w:rsidP="00B3221C">
            <w:r w:rsidRPr="00BA7AAC">
              <w:t xml:space="preserve">1. Назовите основные стороны общения и объясните их взаимосвязь. </w:t>
            </w:r>
          </w:p>
          <w:p w:rsidR="008263FC" w:rsidRPr="00BA7AAC" w:rsidRDefault="008263FC" w:rsidP="00B3221C">
            <w:r w:rsidRPr="00BA7AAC">
              <w:t>2. Раскройте сущность общения как процесса.</w:t>
            </w:r>
          </w:p>
          <w:p w:rsidR="008263FC" w:rsidRPr="00BA7AAC" w:rsidRDefault="008263FC" w:rsidP="00B3221C">
            <w:pPr>
              <w:pStyle w:val="12"/>
              <w:ind w:firstLine="0"/>
              <w:jc w:val="left"/>
              <w:rPr>
                <w:sz w:val="24"/>
                <w:szCs w:val="24"/>
              </w:rPr>
            </w:pPr>
            <w:r w:rsidRPr="00BA7AAC">
              <w:rPr>
                <w:sz w:val="24"/>
                <w:szCs w:val="24"/>
              </w:rPr>
              <w:t>3. Назовите цели и задачи общения, его содержание.</w:t>
            </w:r>
          </w:p>
          <w:p w:rsidR="008263FC" w:rsidRPr="00BA7AAC" w:rsidRDefault="008263FC" w:rsidP="00B3221C">
            <w:pPr>
              <w:pStyle w:val="12"/>
              <w:ind w:firstLine="0"/>
              <w:jc w:val="left"/>
              <w:rPr>
                <w:sz w:val="24"/>
                <w:szCs w:val="24"/>
              </w:rPr>
            </w:pPr>
            <w:r w:rsidRPr="00BA7AAC">
              <w:rPr>
                <w:sz w:val="24"/>
                <w:szCs w:val="24"/>
              </w:rPr>
              <w:t>4. Раскройте функции общения.</w:t>
            </w:r>
          </w:p>
          <w:p w:rsidR="008263FC" w:rsidRPr="00BA7AAC" w:rsidRDefault="008263FC" w:rsidP="00B3221C">
            <w:pPr>
              <w:pStyle w:val="12"/>
              <w:ind w:firstLine="0"/>
              <w:jc w:val="left"/>
              <w:rPr>
                <w:sz w:val="24"/>
                <w:szCs w:val="24"/>
              </w:rPr>
            </w:pPr>
            <w:r w:rsidRPr="00BA7AAC">
              <w:rPr>
                <w:sz w:val="24"/>
                <w:szCs w:val="24"/>
              </w:rPr>
              <w:t>5. Какие виды межличностного общения вы знаете?</w:t>
            </w:r>
          </w:p>
          <w:p w:rsidR="008263FC" w:rsidRPr="00BA7AAC" w:rsidRDefault="008263FC" w:rsidP="00B3221C">
            <w:pPr>
              <w:shd w:val="clear" w:color="auto" w:fill="FFFFFF"/>
              <w:autoSpaceDE w:val="0"/>
              <w:autoSpaceDN w:val="0"/>
              <w:adjustRightInd w:val="0"/>
            </w:pPr>
            <w:r w:rsidRPr="00BA7AAC">
              <w:rPr>
                <w:color w:val="000000"/>
              </w:rPr>
              <w:t xml:space="preserve">6. </w:t>
            </w:r>
            <w:r w:rsidRPr="00BA7AAC">
              <w:t xml:space="preserve">В чем сущность </w:t>
            </w:r>
            <w:proofErr w:type="spellStart"/>
            <w:r w:rsidRPr="00BA7AAC">
              <w:t>трансакционного</w:t>
            </w:r>
            <w:proofErr w:type="spellEnd"/>
            <w:r w:rsidRPr="00BA7AAC">
              <w:t xml:space="preserve"> анализа процесса взаимодействия по Э. Берну?</w:t>
            </w:r>
          </w:p>
          <w:p w:rsidR="008263FC" w:rsidRPr="00BA7AAC" w:rsidRDefault="008263FC" w:rsidP="00B3221C">
            <w:r w:rsidRPr="00BA7AAC">
              <w:t>7. Охарактеризуйте взаимодействие с позиций ориентации на контроль и понимание.</w:t>
            </w:r>
          </w:p>
          <w:p w:rsidR="008263FC" w:rsidRPr="00BA7AAC" w:rsidRDefault="008263FC" w:rsidP="00B3221C">
            <w:pPr>
              <w:rPr>
                <w:color w:val="000000"/>
                <w:spacing w:val="3"/>
              </w:rPr>
            </w:pPr>
            <w:r w:rsidRPr="00BA7AAC">
              <w:rPr>
                <w:iCs/>
              </w:rPr>
              <w:t>8. Какие типы установок на восприятие другого человека возможны? Почему бывают искаженные представления о другом человеке?</w:t>
            </w:r>
            <w:r w:rsidRPr="00BA7AAC">
              <w:rPr>
                <w:color w:val="000000"/>
                <w:spacing w:val="3"/>
              </w:rPr>
              <w:t xml:space="preserve"> </w:t>
            </w:r>
          </w:p>
          <w:p w:rsidR="008263FC" w:rsidRPr="00BA7AAC" w:rsidRDefault="008263FC" w:rsidP="00B3221C">
            <w:pPr>
              <w:widowControl w:val="0"/>
              <w:shd w:val="clear" w:color="auto" w:fill="FFFFFF"/>
              <w:tabs>
                <w:tab w:val="left" w:pos="504"/>
                <w:tab w:val="left" w:pos="1080"/>
              </w:tabs>
              <w:autoSpaceDE w:val="0"/>
              <w:autoSpaceDN w:val="0"/>
              <w:adjustRightInd w:val="0"/>
              <w:rPr>
                <w:color w:val="000000"/>
                <w:spacing w:val="-11"/>
              </w:rPr>
            </w:pPr>
            <w:r w:rsidRPr="00BA7AAC">
              <w:rPr>
                <w:color w:val="000000"/>
                <w:spacing w:val="3"/>
              </w:rPr>
              <w:t xml:space="preserve">9. В чем заключается интерактивная сторона общения, какие формы </w:t>
            </w:r>
            <w:r w:rsidRPr="00BA7AAC">
              <w:rPr>
                <w:color w:val="000000"/>
                <w:spacing w:val="1"/>
              </w:rPr>
              <w:t>взаимодействия существуют?</w:t>
            </w:r>
          </w:p>
        </w:tc>
      </w:tr>
      <w:tr w:rsidR="008263FC" w:rsidRPr="00BA7AAC" w:rsidTr="00B3221C">
        <w:tc>
          <w:tcPr>
            <w:tcW w:w="3227" w:type="dxa"/>
          </w:tcPr>
          <w:p w:rsidR="00B3221C" w:rsidRDefault="008263FC" w:rsidP="004576FC">
            <w:pPr>
              <w:pStyle w:val="a7"/>
            </w:pPr>
            <w:r w:rsidRPr="00BA7AAC">
              <w:t>Тема 1.4. Ус</w:t>
            </w:r>
            <w:r w:rsidRPr="00BA7AAC">
              <w:softHyphen/>
              <w:t>ло</w:t>
            </w:r>
            <w:r w:rsidRPr="00BA7AAC">
              <w:softHyphen/>
              <w:t xml:space="preserve">вия и </w:t>
            </w:r>
          </w:p>
          <w:p w:rsidR="00B3221C" w:rsidRDefault="008263FC" w:rsidP="004576FC">
            <w:pPr>
              <w:pStyle w:val="a7"/>
            </w:pPr>
            <w:r w:rsidRPr="00BA7AAC">
              <w:t>спо</w:t>
            </w:r>
            <w:r w:rsidRPr="00BA7AAC">
              <w:softHyphen/>
              <w:t>со</w:t>
            </w:r>
            <w:r w:rsidRPr="00BA7AAC">
              <w:softHyphen/>
              <w:t>бы по</w:t>
            </w:r>
            <w:r w:rsidRPr="00BA7AAC">
              <w:softHyphen/>
              <w:t>ни</w:t>
            </w:r>
            <w:r w:rsidRPr="00BA7AAC">
              <w:softHyphen/>
              <w:t>ма</w:t>
            </w:r>
            <w:r w:rsidRPr="00BA7AAC">
              <w:softHyphen/>
              <w:t xml:space="preserve">ния </w:t>
            </w:r>
          </w:p>
          <w:p w:rsidR="008263FC" w:rsidRPr="00BA7AAC" w:rsidRDefault="008263FC" w:rsidP="004576FC">
            <w:pPr>
              <w:pStyle w:val="a7"/>
            </w:pPr>
            <w:r w:rsidRPr="00BA7AAC">
              <w:t>людь</w:t>
            </w:r>
            <w:r w:rsidRPr="00BA7AAC">
              <w:softHyphen/>
              <w:t>ми друг дру</w:t>
            </w:r>
            <w:r w:rsidRPr="00BA7AAC">
              <w:softHyphen/>
              <w:t>га.</w:t>
            </w:r>
          </w:p>
          <w:p w:rsidR="008263FC" w:rsidRPr="00BA7AAC" w:rsidRDefault="008263FC" w:rsidP="004576FC">
            <w:pPr>
              <w:pStyle w:val="a7"/>
            </w:pPr>
            <w:r w:rsidRPr="00BA7AAC">
              <w:t>Тема 1.5. Социальная перцепция</w:t>
            </w:r>
          </w:p>
          <w:p w:rsidR="00B3221C" w:rsidRDefault="00292B25" w:rsidP="00B3221C">
            <w:r w:rsidRPr="00BA7AAC">
              <w:t>Тема 1.6.</w:t>
            </w:r>
            <w:r w:rsidR="00B3221C">
              <w:t xml:space="preserve"> </w:t>
            </w:r>
            <w:r w:rsidRPr="00BA7AAC">
              <w:t>Сущ</w:t>
            </w:r>
            <w:r w:rsidRPr="00BA7AAC">
              <w:softHyphen/>
              <w:t>ность и ти</w:t>
            </w:r>
            <w:r w:rsidRPr="00BA7AAC">
              <w:softHyphen/>
              <w:t>пы взаи</w:t>
            </w:r>
            <w:r w:rsidRPr="00BA7AAC">
              <w:softHyphen/>
              <w:t>мо</w:t>
            </w:r>
            <w:r w:rsidRPr="00BA7AAC">
              <w:softHyphen/>
              <w:t>дей</w:t>
            </w:r>
            <w:r w:rsidRPr="00BA7AAC">
              <w:softHyphen/>
              <w:t>ст</w:t>
            </w:r>
            <w:r w:rsidRPr="00BA7AAC">
              <w:softHyphen/>
              <w:t>вия лю</w:t>
            </w:r>
            <w:r w:rsidRPr="00BA7AAC">
              <w:softHyphen/>
              <w:t>дей в про</w:t>
            </w:r>
            <w:r w:rsidRPr="00BA7AAC">
              <w:softHyphen/>
              <w:t>цес</w:t>
            </w:r>
            <w:r w:rsidRPr="00BA7AAC">
              <w:softHyphen/>
              <w:t xml:space="preserve">се </w:t>
            </w:r>
            <w:proofErr w:type="gramStart"/>
            <w:r w:rsidRPr="00BA7AAC">
              <w:t>со</w:t>
            </w:r>
            <w:r w:rsidRPr="00BA7AAC">
              <w:softHyphen/>
              <w:t>вме</w:t>
            </w:r>
            <w:r w:rsidRPr="00BA7AAC">
              <w:softHyphen/>
              <w:t>ст</w:t>
            </w:r>
            <w:r w:rsidRPr="00BA7AAC">
              <w:softHyphen/>
              <w:t>ной</w:t>
            </w:r>
            <w:proofErr w:type="gramEnd"/>
            <w:r w:rsidRPr="00BA7AAC">
              <w:t xml:space="preserve"> </w:t>
            </w:r>
          </w:p>
          <w:p w:rsidR="008263FC" w:rsidRPr="00BA7AAC" w:rsidRDefault="00292B25" w:rsidP="00B3221C">
            <w:r w:rsidRPr="00BA7AAC">
              <w:t>дея</w:t>
            </w:r>
            <w:r w:rsidRPr="00BA7AAC">
              <w:softHyphen/>
              <w:t>тель</w:t>
            </w:r>
            <w:r w:rsidRPr="00BA7AAC">
              <w:softHyphen/>
              <w:t>но</w:t>
            </w:r>
            <w:r w:rsidRPr="00BA7AAC">
              <w:softHyphen/>
              <w:t>сти</w:t>
            </w:r>
          </w:p>
        </w:tc>
        <w:tc>
          <w:tcPr>
            <w:tcW w:w="6095" w:type="dxa"/>
          </w:tcPr>
          <w:p w:rsidR="008263FC" w:rsidRPr="00BA7AAC" w:rsidRDefault="008263FC" w:rsidP="00B3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A7AAC">
              <w:rPr>
                <w:b/>
                <w:bCs/>
              </w:rPr>
              <w:t>Средства общения</w:t>
            </w:r>
          </w:p>
          <w:p w:rsidR="008263FC" w:rsidRPr="00BA7AAC" w:rsidRDefault="008263FC" w:rsidP="00B3221C">
            <w:r w:rsidRPr="00BA7AAC">
              <w:t xml:space="preserve">1. Охарактеризуйте невербальные средства общения. </w:t>
            </w:r>
          </w:p>
          <w:p w:rsidR="008263FC" w:rsidRPr="00BA7AAC" w:rsidRDefault="008263FC" w:rsidP="00B3221C">
            <w:r w:rsidRPr="00BA7AAC">
              <w:t>2. Назовите основные элементы вербального общения и охарактеризуйте их.</w:t>
            </w:r>
          </w:p>
          <w:p w:rsidR="008263FC" w:rsidRPr="00BA7AAC" w:rsidRDefault="008263FC" w:rsidP="00B3221C">
            <w:r w:rsidRPr="00BA7AAC">
              <w:t xml:space="preserve">3. Какова роль обратных связей в передаче информации? </w:t>
            </w:r>
          </w:p>
          <w:p w:rsidR="008263FC" w:rsidRPr="00BA7AAC" w:rsidRDefault="008263FC" w:rsidP="00B3221C">
            <w:pPr>
              <w:pStyle w:val="23"/>
              <w:shd w:val="clear" w:color="auto" w:fill="auto"/>
              <w:tabs>
                <w:tab w:val="left" w:pos="275"/>
              </w:tabs>
              <w:spacing w:before="0" w:after="0" w:line="240" w:lineRule="auto"/>
              <w:rPr>
                <w:sz w:val="24"/>
                <w:szCs w:val="24"/>
              </w:rPr>
            </w:pPr>
            <w:r w:rsidRPr="00BA7AAC">
              <w:rPr>
                <w:sz w:val="24"/>
                <w:szCs w:val="24"/>
              </w:rPr>
              <w:t>4. Какие виды «языка тела» относятся к невербальным средствам коммуникации?</w:t>
            </w:r>
          </w:p>
          <w:p w:rsidR="008263FC" w:rsidRPr="00BA7AAC" w:rsidRDefault="008263FC" w:rsidP="00B3221C">
            <w:pPr>
              <w:pStyle w:val="23"/>
              <w:shd w:val="clear" w:color="auto" w:fill="auto"/>
              <w:tabs>
                <w:tab w:val="left" w:pos="275"/>
              </w:tabs>
              <w:spacing w:before="0" w:after="0" w:line="240" w:lineRule="auto"/>
              <w:rPr>
                <w:sz w:val="24"/>
                <w:szCs w:val="24"/>
              </w:rPr>
            </w:pPr>
            <w:r w:rsidRPr="00BA7AAC">
              <w:rPr>
                <w:sz w:val="24"/>
                <w:szCs w:val="24"/>
              </w:rPr>
              <w:t>5. Каково влияние невербальных средств на эффективность коммуникации?</w:t>
            </w:r>
          </w:p>
          <w:p w:rsidR="008263FC" w:rsidRPr="00BA7AAC" w:rsidRDefault="008263FC" w:rsidP="00B3221C">
            <w:pPr>
              <w:pStyle w:val="23"/>
              <w:shd w:val="clear" w:color="auto" w:fill="auto"/>
              <w:tabs>
                <w:tab w:val="left" w:pos="280"/>
              </w:tabs>
              <w:spacing w:before="0" w:after="0" w:line="240" w:lineRule="auto"/>
              <w:rPr>
                <w:sz w:val="24"/>
                <w:szCs w:val="24"/>
              </w:rPr>
            </w:pPr>
            <w:r w:rsidRPr="00BA7AAC">
              <w:rPr>
                <w:sz w:val="24"/>
                <w:szCs w:val="24"/>
              </w:rPr>
              <w:t xml:space="preserve">6. Какие сигналы относятся </w:t>
            </w:r>
            <w:proofErr w:type="gramStart"/>
            <w:r w:rsidRPr="00BA7AAC">
              <w:rPr>
                <w:sz w:val="24"/>
                <w:szCs w:val="24"/>
              </w:rPr>
              <w:t>к</w:t>
            </w:r>
            <w:proofErr w:type="gramEnd"/>
            <w:r w:rsidRPr="00BA7AAC">
              <w:rPr>
                <w:sz w:val="24"/>
                <w:szCs w:val="24"/>
              </w:rPr>
              <w:t xml:space="preserve"> экстралингвистическим и в чем их роль в процессе взаимодействия?</w:t>
            </w:r>
          </w:p>
          <w:p w:rsidR="008263FC" w:rsidRPr="00BA7AAC" w:rsidRDefault="008263FC" w:rsidP="00B3221C">
            <w:pPr>
              <w:shd w:val="clear" w:color="auto" w:fill="FFFFFF"/>
              <w:autoSpaceDE w:val="0"/>
              <w:autoSpaceDN w:val="0"/>
              <w:adjustRightInd w:val="0"/>
            </w:pPr>
            <w:r w:rsidRPr="00BA7AAC">
              <w:rPr>
                <w:color w:val="000000"/>
              </w:rPr>
              <w:lastRenderedPageBreak/>
              <w:t>7. Какие коммуникативные барьеры вам известны? Раскройте сущность каждого барьера и приведите примеры из повседневной жизни.</w:t>
            </w:r>
          </w:p>
          <w:p w:rsidR="008263FC" w:rsidRPr="00BA7AAC" w:rsidRDefault="008263FC" w:rsidP="00B3221C">
            <w:pPr>
              <w:shd w:val="clear" w:color="auto" w:fill="FFFFFF"/>
              <w:autoSpaceDE w:val="0"/>
              <w:autoSpaceDN w:val="0"/>
              <w:adjustRightInd w:val="0"/>
            </w:pPr>
            <w:r w:rsidRPr="00BA7AAC">
              <w:rPr>
                <w:color w:val="000000"/>
              </w:rPr>
              <w:t>8. Что означает выражение «читать человека»?</w:t>
            </w:r>
          </w:p>
          <w:p w:rsidR="00292B25" w:rsidRPr="00BA7AAC" w:rsidRDefault="008263FC" w:rsidP="00B3221C">
            <w:pPr>
              <w:pStyle w:val="a7"/>
            </w:pPr>
            <w:r w:rsidRPr="00BA7AAC">
              <w:rPr>
                <w:color w:val="000000"/>
              </w:rPr>
              <w:t xml:space="preserve">9. Какова роль невербального общения в </w:t>
            </w:r>
            <w:proofErr w:type="gramStart"/>
            <w:r w:rsidRPr="00BA7AAC">
              <w:rPr>
                <w:color w:val="000000"/>
              </w:rPr>
              <w:t>межличностном</w:t>
            </w:r>
            <w:proofErr w:type="gramEnd"/>
            <w:r w:rsidRPr="00BA7AAC">
              <w:rPr>
                <w:color w:val="000000"/>
              </w:rPr>
              <w:t xml:space="preserve"> </w:t>
            </w:r>
          </w:p>
          <w:p w:rsidR="008263FC" w:rsidRPr="00BA7AAC" w:rsidRDefault="008263FC" w:rsidP="00B3221C">
            <w:pPr>
              <w:shd w:val="clear" w:color="auto" w:fill="FFFFFF"/>
              <w:autoSpaceDE w:val="0"/>
              <w:autoSpaceDN w:val="0"/>
              <w:adjustRightInd w:val="0"/>
            </w:pPr>
            <w:proofErr w:type="gramStart"/>
            <w:r w:rsidRPr="00BA7AAC">
              <w:rPr>
                <w:color w:val="000000"/>
              </w:rPr>
              <w:t>взаимодействии</w:t>
            </w:r>
            <w:proofErr w:type="gramEnd"/>
            <w:r w:rsidRPr="00BA7AAC">
              <w:rPr>
                <w:color w:val="000000"/>
              </w:rPr>
              <w:t>?</w:t>
            </w:r>
          </w:p>
          <w:p w:rsidR="008263FC" w:rsidRPr="00BA7AAC" w:rsidRDefault="008263FC" w:rsidP="00B3221C">
            <w:pPr>
              <w:shd w:val="clear" w:color="auto" w:fill="FFFFFF"/>
              <w:autoSpaceDE w:val="0"/>
              <w:autoSpaceDN w:val="0"/>
              <w:adjustRightInd w:val="0"/>
              <w:rPr>
                <w:color w:val="000000"/>
              </w:rPr>
            </w:pPr>
            <w:r w:rsidRPr="00BA7AAC">
              <w:rPr>
                <w:color w:val="000000"/>
              </w:rPr>
              <w:t>10. Назовите виды невербальных средств общения.</w:t>
            </w:r>
          </w:p>
          <w:p w:rsidR="008263FC" w:rsidRPr="00292B25" w:rsidRDefault="008263FC" w:rsidP="00B3221C">
            <w:pPr>
              <w:pStyle w:val="12"/>
              <w:ind w:firstLine="0"/>
              <w:jc w:val="left"/>
              <w:rPr>
                <w:sz w:val="24"/>
                <w:szCs w:val="24"/>
              </w:rPr>
            </w:pPr>
            <w:r w:rsidRPr="00BA7AAC">
              <w:rPr>
                <w:sz w:val="24"/>
                <w:szCs w:val="24"/>
              </w:rPr>
              <w:t>11. Сущность понятий "</w:t>
            </w:r>
            <w:proofErr w:type="spellStart"/>
            <w:r w:rsidRPr="00BA7AAC">
              <w:rPr>
                <w:sz w:val="24"/>
                <w:szCs w:val="24"/>
              </w:rPr>
              <w:t>кинесика</w:t>
            </w:r>
            <w:proofErr w:type="spellEnd"/>
            <w:r w:rsidRPr="00BA7AAC">
              <w:rPr>
                <w:sz w:val="24"/>
                <w:szCs w:val="24"/>
              </w:rPr>
              <w:t>", "</w:t>
            </w:r>
            <w:proofErr w:type="spellStart"/>
            <w:r w:rsidRPr="00BA7AAC">
              <w:rPr>
                <w:sz w:val="24"/>
                <w:szCs w:val="24"/>
              </w:rPr>
              <w:t>проксемика</w:t>
            </w:r>
            <w:proofErr w:type="spellEnd"/>
            <w:r w:rsidRPr="00BA7AAC">
              <w:rPr>
                <w:sz w:val="24"/>
                <w:szCs w:val="24"/>
              </w:rPr>
              <w:t>", "экстралингвистика", "пр</w:t>
            </w:r>
            <w:r w:rsidR="00292B25">
              <w:rPr>
                <w:sz w:val="24"/>
                <w:szCs w:val="24"/>
              </w:rPr>
              <w:t>осодика", "визуальный контакт".</w:t>
            </w:r>
          </w:p>
        </w:tc>
      </w:tr>
      <w:tr w:rsidR="008263FC" w:rsidRPr="00BA7AAC" w:rsidTr="00B3221C">
        <w:trPr>
          <w:trHeight w:val="1194"/>
        </w:trPr>
        <w:tc>
          <w:tcPr>
            <w:tcW w:w="3227" w:type="dxa"/>
          </w:tcPr>
          <w:p w:rsidR="008263FC" w:rsidRPr="00BA7AAC" w:rsidRDefault="008263FC" w:rsidP="00B3221C">
            <w:pPr>
              <w:pStyle w:val="a7"/>
            </w:pPr>
            <w:r w:rsidRPr="00BA7AAC">
              <w:lastRenderedPageBreak/>
              <w:t>Тема 1.7. Стрес</w:t>
            </w:r>
            <w:r w:rsidRPr="00BA7AAC">
              <w:softHyphen/>
              <w:t>с и фрустрация: общая характерис</w:t>
            </w:r>
            <w:r w:rsidR="00B3221C">
              <w:t>тика</w:t>
            </w:r>
          </w:p>
        </w:tc>
        <w:tc>
          <w:tcPr>
            <w:tcW w:w="6095" w:type="dxa"/>
          </w:tcPr>
          <w:p w:rsidR="008263FC" w:rsidRPr="00BA7AAC" w:rsidRDefault="008263FC" w:rsidP="00B3221C">
            <w:pPr>
              <w:numPr>
                <w:ilvl w:val="0"/>
                <w:numId w:val="16"/>
              </w:numPr>
              <w:shd w:val="clear" w:color="auto" w:fill="FFFFFF"/>
              <w:tabs>
                <w:tab w:val="clear" w:pos="1759"/>
                <w:tab w:val="left" w:pos="180"/>
                <w:tab w:val="num" w:pos="360"/>
              </w:tabs>
              <w:suppressAutoHyphens w:val="0"/>
              <w:ind w:left="0" w:firstLine="0"/>
            </w:pPr>
            <w:r w:rsidRPr="00BA7AAC">
              <w:rPr>
                <w:iCs/>
              </w:rPr>
              <w:t xml:space="preserve">Какие психологические механизмы влияния людей друг на друга существуют? </w:t>
            </w:r>
          </w:p>
          <w:p w:rsidR="008263FC" w:rsidRPr="00BA7AAC" w:rsidRDefault="008263FC" w:rsidP="00B3221C">
            <w:pPr>
              <w:numPr>
                <w:ilvl w:val="0"/>
                <w:numId w:val="16"/>
              </w:numPr>
              <w:shd w:val="clear" w:color="auto" w:fill="FFFFFF"/>
              <w:tabs>
                <w:tab w:val="clear" w:pos="1759"/>
                <w:tab w:val="left" w:pos="180"/>
                <w:tab w:val="num" w:pos="360"/>
              </w:tabs>
              <w:suppressAutoHyphens w:val="0"/>
              <w:ind w:left="0" w:firstLine="0"/>
            </w:pPr>
            <w:r w:rsidRPr="00BA7AAC">
              <w:t xml:space="preserve">Что такое психологическое воздействие? </w:t>
            </w:r>
          </w:p>
          <w:p w:rsidR="008263FC" w:rsidRPr="00BA7AAC" w:rsidRDefault="008263FC" w:rsidP="00B3221C">
            <w:pPr>
              <w:numPr>
                <w:ilvl w:val="0"/>
                <w:numId w:val="16"/>
              </w:numPr>
              <w:shd w:val="clear" w:color="auto" w:fill="FFFFFF"/>
              <w:tabs>
                <w:tab w:val="clear" w:pos="1759"/>
                <w:tab w:val="left" w:pos="180"/>
                <w:tab w:val="num" w:pos="360"/>
              </w:tabs>
              <w:suppressAutoHyphens w:val="0"/>
              <w:ind w:left="0" w:firstLine="0"/>
            </w:pPr>
            <w:r w:rsidRPr="00BA7AAC">
              <w:t>Какие виды психологического воздействия вы знаете?</w:t>
            </w:r>
          </w:p>
        </w:tc>
      </w:tr>
      <w:tr w:rsidR="008263FC" w:rsidRPr="00BA7AAC" w:rsidTr="00B3221C">
        <w:tc>
          <w:tcPr>
            <w:tcW w:w="3227" w:type="dxa"/>
          </w:tcPr>
          <w:p w:rsidR="00B3221C" w:rsidRDefault="008263FC" w:rsidP="008263FC">
            <w:pPr>
              <w:pStyle w:val="a7"/>
            </w:pPr>
            <w:r w:rsidRPr="00BA7AAC">
              <w:t>Тема 2.1. Струк</w:t>
            </w:r>
            <w:r w:rsidRPr="00BA7AAC">
              <w:softHyphen/>
              <w:t>ту</w:t>
            </w:r>
            <w:r w:rsidRPr="00BA7AAC">
              <w:softHyphen/>
              <w:t xml:space="preserve">ра </w:t>
            </w:r>
          </w:p>
          <w:p w:rsidR="008263FC" w:rsidRPr="00BA7AAC" w:rsidRDefault="008263FC" w:rsidP="008263FC">
            <w:pPr>
              <w:pStyle w:val="a7"/>
            </w:pPr>
            <w:r w:rsidRPr="00BA7AAC">
              <w:t>де</w:t>
            </w:r>
            <w:r w:rsidRPr="00BA7AAC">
              <w:softHyphen/>
              <w:t>ло</w:t>
            </w:r>
            <w:r w:rsidRPr="00BA7AAC">
              <w:softHyphen/>
              <w:t>вой бе</w:t>
            </w:r>
            <w:r w:rsidRPr="00BA7AAC">
              <w:softHyphen/>
              <w:t>се</w:t>
            </w:r>
            <w:r w:rsidRPr="00BA7AAC">
              <w:softHyphen/>
              <w:t>ды</w:t>
            </w:r>
          </w:p>
          <w:p w:rsidR="008263FC" w:rsidRPr="00BA7AAC" w:rsidRDefault="008263FC" w:rsidP="00E86C69">
            <w:pPr>
              <w:jc w:val="both"/>
            </w:pPr>
          </w:p>
        </w:tc>
        <w:tc>
          <w:tcPr>
            <w:tcW w:w="6095" w:type="dxa"/>
          </w:tcPr>
          <w:p w:rsidR="008263FC" w:rsidRPr="00BA7AAC" w:rsidRDefault="00B3221C" w:rsidP="00B32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Деловое общение</w:t>
            </w:r>
          </w:p>
          <w:p w:rsidR="008263FC" w:rsidRPr="00BA7AAC" w:rsidRDefault="008263FC" w:rsidP="00B3221C">
            <w:r w:rsidRPr="00BA7AAC">
              <w:t>1. Назовите основные этапы делового общения и дайте их краткую характеристику.</w:t>
            </w:r>
          </w:p>
          <w:p w:rsidR="008263FC" w:rsidRPr="00BA7AAC" w:rsidRDefault="008263FC" w:rsidP="00B3221C">
            <w:pPr>
              <w:shd w:val="clear" w:color="auto" w:fill="FFFFFF"/>
              <w:tabs>
                <w:tab w:val="left" w:pos="1080"/>
              </w:tabs>
              <w:autoSpaceDE w:val="0"/>
              <w:autoSpaceDN w:val="0"/>
              <w:adjustRightInd w:val="0"/>
              <w:rPr>
                <w:color w:val="000000"/>
              </w:rPr>
            </w:pPr>
            <w:r w:rsidRPr="00BA7AAC">
              <w:rPr>
                <w:color w:val="000000"/>
              </w:rPr>
              <w:t xml:space="preserve">2. Что означает «уметь общаться»? </w:t>
            </w:r>
          </w:p>
          <w:p w:rsidR="008263FC" w:rsidRPr="00BA7AAC" w:rsidRDefault="008263FC" w:rsidP="00B3221C">
            <w:pPr>
              <w:shd w:val="clear" w:color="auto" w:fill="FFFFFF"/>
              <w:tabs>
                <w:tab w:val="left" w:pos="1080"/>
              </w:tabs>
              <w:autoSpaceDE w:val="0"/>
              <w:autoSpaceDN w:val="0"/>
              <w:adjustRightInd w:val="0"/>
            </w:pPr>
            <w:r w:rsidRPr="00BA7AAC">
              <w:rPr>
                <w:color w:val="000000"/>
              </w:rPr>
              <w:t>3. Какие правила надо соблюдать в диалогическом общении?</w:t>
            </w:r>
          </w:p>
          <w:p w:rsidR="008263FC" w:rsidRPr="00BA7AAC" w:rsidRDefault="008263FC" w:rsidP="00B3221C">
            <w:pPr>
              <w:pStyle w:val="12"/>
              <w:ind w:firstLine="0"/>
              <w:jc w:val="left"/>
              <w:rPr>
                <w:sz w:val="24"/>
                <w:szCs w:val="24"/>
              </w:rPr>
            </w:pPr>
            <w:r w:rsidRPr="00BA7AAC">
              <w:rPr>
                <w:sz w:val="24"/>
                <w:szCs w:val="24"/>
              </w:rPr>
              <w:t>4. Фазы делового общения.</w:t>
            </w:r>
          </w:p>
          <w:p w:rsidR="008263FC" w:rsidRPr="00BA7AAC" w:rsidRDefault="008263FC" w:rsidP="00B3221C">
            <w:pPr>
              <w:pStyle w:val="12"/>
              <w:ind w:firstLine="0"/>
              <w:jc w:val="left"/>
              <w:rPr>
                <w:sz w:val="24"/>
                <w:szCs w:val="24"/>
              </w:rPr>
            </w:pPr>
            <w:r w:rsidRPr="00BA7AAC">
              <w:rPr>
                <w:sz w:val="24"/>
                <w:szCs w:val="24"/>
              </w:rPr>
              <w:t>5. Основные этапы деловых переговоров.</w:t>
            </w:r>
          </w:p>
          <w:p w:rsidR="008263FC" w:rsidRPr="00BA7AAC" w:rsidRDefault="008263FC" w:rsidP="00B3221C">
            <w:pPr>
              <w:pStyle w:val="12"/>
              <w:ind w:firstLine="0"/>
              <w:jc w:val="left"/>
              <w:rPr>
                <w:sz w:val="24"/>
                <w:szCs w:val="24"/>
              </w:rPr>
            </w:pPr>
            <w:r w:rsidRPr="00BA7AAC">
              <w:rPr>
                <w:sz w:val="24"/>
                <w:szCs w:val="24"/>
              </w:rPr>
              <w:t>6. Стили делового общения партнеров.</w:t>
            </w:r>
          </w:p>
          <w:p w:rsidR="008263FC" w:rsidRPr="00BA7AAC" w:rsidRDefault="008263FC" w:rsidP="00B3221C">
            <w:pPr>
              <w:pStyle w:val="12"/>
              <w:ind w:firstLine="0"/>
              <w:jc w:val="left"/>
              <w:rPr>
                <w:sz w:val="24"/>
                <w:szCs w:val="24"/>
              </w:rPr>
            </w:pPr>
            <w:r w:rsidRPr="00BA7AAC">
              <w:rPr>
                <w:sz w:val="24"/>
                <w:szCs w:val="24"/>
              </w:rPr>
              <w:t>7. Особенности взаимодействия с различными типами партнеров.</w:t>
            </w:r>
          </w:p>
          <w:p w:rsidR="008263FC" w:rsidRPr="00BA7AAC" w:rsidRDefault="008263FC" w:rsidP="00B3221C">
            <w:pPr>
              <w:shd w:val="clear" w:color="auto" w:fill="FFFFFF"/>
              <w:autoSpaceDE w:val="0"/>
              <w:autoSpaceDN w:val="0"/>
              <w:adjustRightInd w:val="0"/>
            </w:pPr>
            <w:r w:rsidRPr="00BA7AAC">
              <w:t xml:space="preserve">8. </w:t>
            </w:r>
            <w:r w:rsidRPr="00BA7AAC">
              <w:rPr>
                <w:color w:val="000000"/>
              </w:rPr>
              <w:t>В чем заключается основная задача делового общения?</w:t>
            </w:r>
          </w:p>
          <w:p w:rsidR="008263FC" w:rsidRPr="00BA7AAC" w:rsidRDefault="008263FC" w:rsidP="00B3221C">
            <w:pPr>
              <w:pStyle w:val="12"/>
              <w:ind w:firstLine="0"/>
              <w:jc w:val="left"/>
              <w:rPr>
                <w:sz w:val="24"/>
                <w:szCs w:val="24"/>
              </w:rPr>
            </w:pPr>
            <w:r w:rsidRPr="00BA7AAC">
              <w:rPr>
                <w:sz w:val="24"/>
                <w:szCs w:val="24"/>
              </w:rPr>
              <w:t>9. Особенности делового общения в разных странах.</w:t>
            </w:r>
          </w:p>
          <w:p w:rsidR="008263FC" w:rsidRPr="00BA7AAC" w:rsidRDefault="008263FC" w:rsidP="00B3221C">
            <w:pPr>
              <w:shd w:val="clear" w:color="auto" w:fill="FFFFFF"/>
              <w:autoSpaceDE w:val="0"/>
              <w:autoSpaceDN w:val="0"/>
              <w:adjustRightInd w:val="0"/>
            </w:pPr>
            <w:r w:rsidRPr="00BA7AAC">
              <w:rPr>
                <w:color w:val="000000"/>
              </w:rPr>
              <w:t>10. Как пригласить к телефону коллегу?</w:t>
            </w:r>
          </w:p>
          <w:p w:rsidR="008263FC" w:rsidRPr="00BA7AAC" w:rsidRDefault="008263FC" w:rsidP="00B3221C">
            <w:pPr>
              <w:shd w:val="clear" w:color="auto" w:fill="FFFFFF"/>
              <w:autoSpaceDE w:val="0"/>
              <w:autoSpaceDN w:val="0"/>
              <w:adjustRightInd w:val="0"/>
            </w:pPr>
            <w:r w:rsidRPr="00BA7AAC">
              <w:rPr>
                <w:color w:val="000000"/>
              </w:rPr>
              <w:t>11. Чего нельзя делать во время телефонного разговора?</w:t>
            </w:r>
          </w:p>
          <w:p w:rsidR="008263FC" w:rsidRPr="00BA7AAC" w:rsidRDefault="008263FC" w:rsidP="00B3221C">
            <w:pPr>
              <w:shd w:val="clear" w:color="auto" w:fill="FFFFFF"/>
              <w:autoSpaceDE w:val="0"/>
              <w:autoSpaceDN w:val="0"/>
              <w:adjustRightInd w:val="0"/>
              <w:rPr>
                <w:color w:val="000000"/>
              </w:rPr>
            </w:pPr>
            <w:r w:rsidRPr="00BA7AAC">
              <w:rPr>
                <w:color w:val="000000"/>
              </w:rPr>
              <w:t>12. Почему нельзя использовать служебный телефон для личных разговоров?</w:t>
            </w:r>
          </w:p>
          <w:p w:rsidR="008263FC" w:rsidRPr="00BA7AAC" w:rsidRDefault="008263FC" w:rsidP="00B3221C">
            <w:pPr>
              <w:shd w:val="clear" w:color="auto" w:fill="FFFFFF"/>
              <w:tabs>
                <w:tab w:val="left" w:pos="1080"/>
              </w:tabs>
              <w:autoSpaceDE w:val="0"/>
              <w:autoSpaceDN w:val="0"/>
              <w:adjustRightInd w:val="0"/>
            </w:pPr>
            <w:r w:rsidRPr="00BA7AAC">
              <w:rPr>
                <w:color w:val="000000"/>
              </w:rPr>
              <w:t>13. Что означает слово «этикет»? Сформулируйте основные принципы делового этикета.</w:t>
            </w:r>
          </w:p>
          <w:p w:rsidR="008263FC" w:rsidRPr="00BA7AAC" w:rsidRDefault="008263FC" w:rsidP="00B3221C">
            <w:pPr>
              <w:tabs>
                <w:tab w:val="left" w:pos="1080"/>
              </w:tabs>
              <w:rPr>
                <w:color w:val="000000"/>
              </w:rPr>
            </w:pPr>
            <w:r w:rsidRPr="00BA7AAC">
              <w:rPr>
                <w:color w:val="000000"/>
              </w:rPr>
              <w:t>14. Какие основные формы обращения и приветствия вы используете в повседневной жизни?</w:t>
            </w:r>
          </w:p>
          <w:p w:rsidR="008263FC" w:rsidRPr="00BA7AAC" w:rsidRDefault="008263FC" w:rsidP="00B3221C">
            <w:pPr>
              <w:tabs>
                <w:tab w:val="left" w:pos="1080"/>
              </w:tabs>
            </w:pPr>
            <w:r w:rsidRPr="00BA7AAC">
              <w:t>15. Каковы особенности этики делового общения традиционного общества?</w:t>
            </w:r>
          </w:p>
          <w:p w:rsidR="008263FC" w:rsidRPr="00BA7AAC" w:rsidRDefault="008263FC" w:rsidP="00B3221C">
            <w:pPr>
              <w:pStyle w:val="12"/>
              <w:ind w:firstLine="0"/>
              <w:jc w:val="left"/>
              <w:rPr>
                <w:sz w:val="24"/>
                <w:szCs w:val="24"/>
              </w:rPr>
            </w:pPr>
            <w:r w:rsidRPr="00BA7AAC">
              <w:rPr>
                <w:sz w:val="24"/>
                <w:szCs w:val="24"/>
              </w:rPr>
              <w:t>16</w:t>
            </w:r>
            <w:r w:rsidRPr="00BA7AAC">
              <w:rPr>
                <w:b/>
                <w:sz w:val="24"/>
                <w:szCs w:val="24"/>
              </w:rPr>
              <w:t>.</w:t>
            </w:r>
            <w:r w:rsidRPr="00BA7AAC">
              <w:rPr>
                <w:sz w:val="24"/>
                <w:szCs w:val="24"/>
              </w:rPr>
              <w:t xml:space="preserve"> Манеры общения.</w:t>
            </w:r>
          </w:p>
          <w:p w:rsidR="008263FC" w:rsidRPr="00BA7AAC" w:rsidRDefault="008263FC" w:rsidP="00B3221C">
            <w:pPr>
              <w:pStyle w:val="12"/>
              <w:ind w:firstLine="0"/>
              <w:jc w:val="left"/>
              <w:rPr>
                <w:sz w:val="24"/>
                <w:szCs w:val="24"/>
              </w:rPr>
            </w:pPr>
            <w:r w:rsidRPr="00BA7AAC">
              <w:rPr>
                <w:sz w:val="24"/>
                <w:szCs w:val="24"/>
              </w:rPr>
              <w:t>17. Какую функцию при взаимодействии людей выполняет этикет?</w:t>
            </w:r>
          </w:p>
          <w:p w:rsidR="008263FC" w:rsidRPr="00BA7AAC" w:rsidRDefault="008263FC" w:rsidP="00B3221C">
            <w:pPr>
              <w:pStyle w:val="23"/>
              <w:shd w:val="clear" w:color="auto" w:fill="auto"/>
              <w:tabs>
                <w:tab w:val="left" w:pos="255"/>
              </w:tabs>
              <w:spacing w:before="0" w:after="0" w:line="240" w:lineRule="auto"/>
              <w:rPr>
                <w:sz w:val="24"/>
                <w:szCs w:val="24"/>
              </w:rPr>
            </w:pPr>
            <w:r w:rsidRPr="00BA7AAC">
              <w:rPr>
                <w:sz w:val="24"/>
                <w:szCs w:val="24"/>
              </w:rPr>
              <w:t xml:space="preserve">18. Чем отличается деловой этикет от </w:t>
            </w:r>
            <w:proofErr w:type="gramStart"/>
            <w:r w:rsidRPr="00BA7AAC">
              <w:rPr>
                <w:sz w:val="24"/>
                <w:szCs w:val="24"/>
              </w:rPr>
              <w:t>неформального</w:t>
            </w:r>
            <w:proofErr w:type="gramEnd"/>
            <w:r w:rsidRPr="00BA7AAC">
              <w:rPr>
                <w:sz w:val="24"/>
                <w:szCs w:val="24"/>
              </w:rPr>
              <w:t>?</w:t>
            </w:r>
          </w:p>
          <w:p w:rsidR="008263FC" w:rsidRPr="00BA7AAC" w:rsidRDefault="008263FC" w:rsidP="00B3221C">
            <w:pPr>
              <w:pStyle w:val="23"/>
              <w:shd w:val="clear" w:color="auto" w:fill="auto"/>
              <w:tabs>
                <w:tab w:val="left" w:pos="260"/>
              </w:tabs>
              <w:spacing w:before="0" w:after="0" w:line="240" w:lineRule="auto"/>
              <w:rPr>
                <w:sz w:val="24"/>
                <w:szCs w:val="24"/>
              </w:rPr>
            </w:pPr>
            <w:r w:rsidRPr="00BA7AAC">
              <w:rPr>
                <w:sz w:val="24"/>
                <w:szCs w:val="24"/>
              </w:rPr>
              <w:t>19. Сформулируйте основные принципы делового этикета.</w:t>
            </w:r>
          </w:p>
          <w:p w:rsidR="008263FC" w:rsidRPr="00B3221C" w:rsidRDefault="008263FC" w:rsidP="00B3221C">
            <w:pPr>
              <w:pStyle w:val="23"/>
              <w:shd w:val="clear" w:color="auto" w:fill="auto"/>
              <w:tabs>
                <w:tab w:val="left" w:pos="255"/>
              </w:tabs>
              <w:spacing w:before="0" w:after="0" w:line="240" w:lineRule="auto"/>
              <w:rPr>
                <w:sz w:val="24"/>
                <w:szCs w:val="24"/>
              </w:rPr>
            </w:pPr>
            <w:r w:rsidRPr="00BA7AAC">
              <w:rPr>
                <w:sz w:val="24"/>
                <w:szCs w:val="24"/>
              </w:rPr>
              <w:t>20. Какова роль этикета в вашей</w:t>
            </w:r>
            <w:r w:rsidR="00B3221C">
              <w:rPr>
                <w:sz w:val="24"/>
                <w:szCs w:val="24"/>
              </w:rPr>
              <w:t xml:space="preserve"> будущей (настоящей) профессии?</w:t>
            </w:r>
          </w:p>
        </w:tc>
      </w:tr>
      <w:tr w:rsidR="008263FC" w:rsidRPr="00BA7AAC" w:rsidTr="00B3221C">
        <w:trPr>
          <w:trHeight w:val="9062"/>
        </w:trPr>
        <w:tc>
          <w:tcPr>
            <w:tcW w:w="3227" w:type="dxa"/>
          </w:tcPr>
          <w:p w:rsidR="008263FC" w:rsidRPr="00BA7AAC" w:rsidRDefault="008263FC" w:rsidP="008263FC">
            <w:pPr>
              <w:pStyle w:val="a7"/>
              <w:rPr>
                <w:b/>
              </w:rPr>
            </w:pPr>
            <w:r w:rsidRPr="00BA7AAC">
              <w:lastRenderedPageBreak/>
              <w:t xml:space="preserve">Тема 2.2. Основы </w:t>
            </w:r>
            <w:proofErr w:type="spellStart"/>
            <w:r w:rsidRPr="00BA7AAC">
              <w:t>конфликтологии</w:t>
            </w:r>
            <w:proofErr w:type="spellEnd"/>
          </w:p>
          <w:p w:rsidR="008263FC" w:rsidRPr="00BA7AAC" w:rsidRDefault="008263FC" w:rsidP="00E86C69">
            <w:pPr>
              <w:jc w:val="both"/>
            </w:pPr>
          </w:p>
        </w:tc>
        <w:tc>
          <w:tcPr>
            <w:tcW w:w="6095" w:type="dxa"/>
          </w:tcPr>
          <w:p w:rsidR="008263FC" w:rsidRPr="00BA7AAC" w:rsidRDefault="008263FC" w:rsidP="0082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A7AAC">
              <w:rPr>
                <w:b/>
              </w:rPr>
              <w:t>Конфликты в общении.</w:t>
            </w:r>
          </w:p>
          <w:p w:rsidR="008263FC" w:rsidRPr="00BA7AAC" w:rsidRDefault="008263FC" w:rsidP="008263FC">
            <w:pPr>
              <w:shd w:val="clear" w:color="auto" w:fill="FFFFFF"/>
              <w:tabs>
                <w:tab w:val="left" w:pos="1080"/>
              </w:tabs>
              <w:autoSpaceDE w:val="0"/>
              <w:autoSpaceDN w:val="0"/>
              <w:adjustRightInd w:val="0"/>
              <w:jc w:val="both"/>
            </w:pPr>
            <w:r w:rsidRPr="00BA7AAC">
              <w:rPr>
                <w:color w:val="000000"/>
              </w:rPr>
              <w:t>1. Раскройте содержание понятия «конфликт».</w:t>
            </w:r>
          </w:p>
          <w:p w:rsidR="008263FC" w:rsidRPr="00BA7AAC" w:rsidRDefault="008263FC" w:rsidP="008263FC">
            <w:pPr>
              <w:shd w:val="clear" w:color="auto" w:fill="FFFFFF"/>
              <w:tabs>
                <w:tab w:val="left" w:pos="1080"/>
              </w:tabs>
              <w:autoSpaceDE w:val="0"/>
              <w:autoSpaceDN w:val="0"/>
              <w:adjustRightInd w:val="0"/>
              <w:jc w:val="both"/>
              <w:rPr>
                <w:color w:val="000000"/>
              </w:rPr>
            </w:pPr>
            <w:r w:rsidRPr="00BA7AAC">
              <w:rPr>
                <w:color w:val="000000"/>
              </w:rPr>
              <w:t>2. Существует ли взаимосвязь между формулой конфликта и возможностью его разрешения?</w:t>
            </w:r>
          </w:p>
          <w:p w:rsidR="008263FC" w:rsidRPr="00BA7AAC" w:rsidRDefault="008263FC" w:rsidP="008263FC">
            <w:pPr>
              <w:shd w:val="clear" w:color="auto" w:fill="FFFFFF"/>
              <w:tabs>
                <w:tab w:val="left" w:pos="1080"/>
              </w:tabs>
              <w:autoSpaceDE w:val="0"/>
              <w:autoSpaceDN w:val="0"/>
              <w:adjustRightInd w:val="0"/>
              <w:jc w:val="both"/>
              <w:rPr>
                <w:color w:val="000000"/>
              </w:rPr>
            </w:pPr>
            <w:r w:rsidRPr="00BA7AAC">
              <w:rPr>
                <w:color w:val="000000"/>
              </w:rPr>
              <w:t>3. Что запрещено в конфликте?</w:t>
            </w:r>
          </w:p>
          <w:p w:rsidR="008263FC" w:rsidRPr="00BA7AAC" w:rsidRDefault="008263FC" w:rsidP="008263FC">
            <w:pPr>
              <w:tabs>
                <w:tab w:val="left" w:pos="1080"/>
              </w:tabs>
              <w:jc w:val="both"/>
            </w:pPr>
            <w:r w:rsidRPr="00BA7AAC">
              <w:t>4. В чем причины возникновения конфликтов? Дайте их типологию.</w:t>
            </w:r>
          </w:p>
          <w:p w:rsidR="008263FC" w:rsidRPr="00BA7AAC" w:rsidRDefault="008263FC" w:rsidP="008263FC">
            <w:pPr>
              <w:tabs>
                <w:tab w:val="left" w:pos="1080"/>
              </w:tabs>
              <w:jc w:val="both"/>
            </w:pPr>
            <w:r w:rsidRPr="00BA7AAC">
              <w:t xml:space="preserve">5. Основные стадии протекания конфликта. </w:t>
            </w:r>
          </w:p>
          <w:p w:rsidR="008263FC" w:rsidRPr="00BA7AAC" w:rsidRDefault="008263FC" w:rsidP="008263FC">
            <w:pPr>
              <w:tabs>
                <w:tab w:val="left" w:pos="1080"/>
              </w:tabs>
              <w:jc w:val="both"/>
            </w:pPr>
            <w:r w:rsidRPr="00BA7AAC">
              <w:t>6. Что собой представляет карта конфликта?</w:t>
            </w:r>
          </w:p>
          <w:p w:rsidR="008263FC" w:rsidRPr="00BA7AAC" w:rsidRDefault="008263FC" w:rsidP="008263FC">
            <w:pPr>
              <w:shd w:val="clear" w:color="auto" w:fill="FFFFFF"/>
              <w:tabs>
                <w:tab w:val="left" w:pos="1080"/>
              </w:tabs>
              <w:autoSpaceDE w:val="0"/>
              <w:autoSpaceDN w:val="0"/>
              <w:adjustRightInd w:val="0"/>
              <w:jc w:val="both"/>
            </w:pPr>
            <w:r w:rsidRPr="00BA7AAC">
              <w:rPr>
                <w:color w:val="000000"/>
              </w:rPr>
              <w:t>7. Раскройте сущность каждой стратегии поведения в продуктивном конфликте.</w:t>
            </w:r>
          </w:p>
          <w:p w:rsidR="008263FC" w:rsidRPr="00BA7AAC" w:rsidRDefault="008263FC" w:rsidP="008263FC">
            <w:pPr>
              <w:shd w:val="clear" w:color="auto" w:fill="FFFFFF"/>
              <w:tabs>
                <w:tab w:val="left" w:pos="1080"/>
              </w:tabs>
              <w:autoSpaceDE w:val="0"/>
              <w:autoSpaceDN w:val="0"/>
              <w:adjustRightInd w:val="0"/>
              <w:jc w:val="both"/>
            </w:pPr>
            <w:r w:rsidRPr="00BA7AAC">
              <w:rPr>
                <w:color w:val="000000"/>
              </w:rPr>
              <w:t>8. Какие правила поведения в конфликтной ситуации вы можете взять себе на «вооружение»?</w:t>
            </w:r>
          </w:p>
          <w:p w:rsidR="008263FC" w:rsidRPr="00BA7AAC" w:rsidRDefault="008263FC" w:rsidP="008263FC">
            <w:pPr>
              <w:tabs>
                <w:tab w:val="left" w:pos="1080"/>
              </w:tabs>
              <w:jc w:val="both"/>
            </w:pPr>
            <w:r w:rsidRPr="00BA7AAC">
              <w:t>9. Охарактеризуйте основные стили поведения руководителя в конфликтной ситуации. Какой стиль поведения характерен для вас?</w:t>
            </w:r>
          </w:p>
          <w:p w:rsidR="008263FC" w:rsidRPr="00BA7AAC" w:rsidRDefault="008263FC" w:rsidP="008263FC">
            <w:pPr>
              <w:tabs>
                <w:tab w:val="left" w:pos="1080"/>
              </w:tabs>
              <w:jc w:val="both"/>
            </w:pPr>
            <w:r w:rsidRPr="00BA7AAC">
              <w:t>10. Расскажите об основных чертах поведения и типах конфликтной личности и путях разрешения конфликтов с ней.</w:t>
            </w:r>
          </w:p>
          <w:p w:rsidR="008263FC" w:rsidRPr="00BA7AAC" w:rsidRDefault="008263FC" w:rsidP="008263FC">
            <w:pPr>
              <w:pStyle w:val="31"/>
              <w:shd w:val="clear" w:color="auto" w:fill="auto"/>
              <w:tabs>
                <w:tab w:val="left" w:pos="375"/>
                <w:tab w:val="left" w:pos="1080"/>
              </w:tabs>
              <w:spacing w:before="0" w:line="240" w:lineRule="auto"/>
              <w:ind w:firstLine="0"/>
              <w:jc w:val="both"/>
              <w:rPr>
                <w:rFonts w:ascii="Times New Roman" w:hAnsi="Times New Roman" w:cs="Times New Roman"/>
                <w:sz w:val="24"/>
                <w:szCs w:val="24"/>
              </w:rPr>
            </w:pPr>
            <w:r w:rsidRPr="00BA7AAC">
              <w:rPr>
                <w:rFonts w:ascii="Times New Roman" w:hAnsi="Times New Roman" w:cs="Times New Roman"/>
                <w:sz w:val="24"/>
                <w:szCs w:val="24"/>
              </w:rPr>
              <w:t>11. Какие шаги по разрешению конфликта через сотрудничество существуют? Что требуется от каждого участника?</w:t>
            </w:r>
          </w:p>
          <w:p w:rsidR="008263FC" w:rsidRPr="00BA7AAC" w:rsidRDefault="008263FC" w:rsidP="008263FC">
            <w:pPr>
              <w:jc w:val="both"/>
            </w:pPr>
            <w:r w:rsidRPr="00BA7AAC">
              <w:t>12. В чем причины возникновения конфликтов? Дайте их типологию.</w:t>
            </w:r>
          </w:p>
          <w:p w:rsidR="008263FC" w:rsidRPr="00BA7AAC" w:rsidRDefault="008263FC" w:rsidP="008263FC">
            <w:pPr>
              <w:jc w:val="both"/>
            </w:pPr>
            <w:r w:rsidRPr="00BA7AAC">
              <w:t>13. Основные стадии протекания конфликта.</w:t>
            </w:r>
          </w:p>
          <w:p w:rsidR="008263FC" w:rsidRPr="00BA7AAC" w:rsidRDefault="008263FC" w:rsidP="008263FC">
            <w:pPr>
              <w:jc w:val="both"/>
            </w:pPr>
            <w:r w:rsidRPr="00BA7AAC">
              <w:t>14. Что собой представляет карта конфликта?</w:t>
            </w:r>
          </w:p>
          <w:p w:rsidR="008263FC" w:rsidRPr="00BA7AAC" w:rsidRDefault="008263FC" w:rsidP="008263FC">
            <w:pPr>
              <w:jc w:val="both"/>
            </w:pPr>
            <w:r w:rsidRPr="00BA7AAC">
              <w:t>15. Расскажите об основных чертах поведения и типах конфликтной личности, и путях разрешения конфликтов с ней.</w:t>
            </w:r>
          </w:p>
          <w:p w:rsidR="008263FC" w:rsidRPr="00BA7AAC" w:rsidRDefault="008263FC" w:rsidP="008263FC">
            <w:pPr>
              <w:pStyle w:val="12"/>
              <w:ind w:firstLine="0"/>
              <w:rPr>
                <w:sz w:val="24"/>
                <w:szCs w:val="24"/>
              </w:rPr>
            </w:pPr>
            <w:r w:rsidRPr="00BA7AAC">
              <w:rPr>
                <w:sz w:val="24"/>
                <w:szCs w:val="24"/>
              </w:rPr>
              <w:t xml:space="preserve">16. Сущность </w:t>
            </w:r>
            <w:proofErr w:type="spellStart"/>
            <w:r w:rsidRPr="00BA7AAC">
              <w:rPr>
                <w:sz w:val="24"/>
                <w:szCs w:val="24"/>
              </w:rPr>
              <w:t>конфликтогенов</w:t>
            </w:r>
            <w:proofErr w:type="spellEnd"/>
            <w:r w:rsidRPr="00BA7AAC">
              <w:rPr>
                <w:sz w:val="24"/>
                <w:szCs w:val="24"/>
              </w:rPr>
              <w:t xml:space="preserve">, их типы. Понятие эскалации </w:t>
            </w:r>
            <w:proofErr w:type="spellStart"/>
            <w:r w:rsidRPr="00BA7AAC">
              <w:rPr>
                <w:sz w:val="24"/>
                <w:szCs w:val="24"/>
              </w:rPr>
              <w:t>конфликтогенов</w:t>
            </w:r>
            <w:proofErr w:type="spellEnd"/>
            <w:r w:rsidRPr="00BA7AAC">
              <w:rPr>
                <w:sz w:val="24"/>
                <w:szCs w:val="24"/>
              </w:rPr>
              <w:t>.</w:t>
            </w:r>
          </w:p>
          <w:p w:rsidR="008263FC" w:rsidRPr="00BA7AAC" w:rsidRDefault="008263FC" w:rsidP="008263FC">
            <w:pPr>
              <w:pStyle w:val="12"/>
              <w:ind w:firstLine="0"/>
              <w:rPr>
                <w:sz w:val="24"/>
                <w:szCs w:val="24"/>
              </w:rPr>
            </w:pPr>
            <w:r w:rsidRPr="00BA7AAC">
              <w:rPr>
                <w:sz w:val="24"/>
                <w:szCs w:val="24"/>
              </w:rPr>
              <w:t>18. Конструктивные и деструктивные конфликты.</w:t>
            </w:r>
          </w:p>
          <w:p w:rsidR="008263FC" w:rsidRPr="00BA7AAC" w:rsidRDefault="008263FC" w:rsidP="008263FC">
            <w:pPr>
              <w:pStyle w:val="12"/>
              <w:ind w:firstLine="0"/>
              <w:rPr>
                <w:sz w:val="24"/>
                <w:szCs w:val="24"/>
              </w:rPr>
            </w:pPr>
            <w:r w:rsidRPr="00BA7AAC">
              <w:rPr>
                <w:sz w:val="24"/>
                <w:szCs w:val="24"/>
              </w:rPr>
              <w:t xml:space="preserve">19. Функциональные и </w:t>
            </w:r>
            <w:proofErr w:type="spellStart"/>
            <w:r w:rsidRPr="00BA7AAC">
              <w:rPr>
                <w:sz w:val="24"/>
                <w:szCs w:val="24"/>
              </w:rPr>
              <w:t>дисфункциональные</w:t>
            </w:r>
            <w:proofErr w:type="spellEnd"/>
            <w:r w:rsidRPr="00BA7AAC">
              <w:rPr>
                <w:sz w:val="24"/>
                <w:szCs w:val="24"/>
              </w:rPr>
              <w:t xml:space="preserve"> последствия конфликтов.</w:t>
            </w:r>
          </w:p>
          <w:p w:rsidR="008263FC" w:rsidRPr="00292B25" w:rsidRDefault="008263FC" w:rsidP="00292B25">
            <w:pPr>
              <w:pStyle w:val="23"/>
              <w:shd w:val="clear" w:color="auto" w:fill="auto"/>
              <w:tabs>
                <w:tab w:val="left" w:pos="250"/>
              </w:tabs>
              <w:spacing w:before="0" w:after="0" w:line="240" w:lineRule="auto"/>
              <w:jc w:val="both"/>
              <w:rPr>
                <w:sz w:val="24"/>
                <w:szCs w:val="24"/>
              </w:rPr>
            </w:pPr>
            <w:r w:rsidRPr="00BA7AAC">
              <w:rPr>
                <w:sz w:val="24"/>
                <w:szCs w:val="24"/>
              </w:rPr>
              <w:t xml:space="preserve">20. В чем особенность межличностных </w:t>
            </w:r>
            <w:r w:rsidR="00292B25">
              <w:rPr>
                <w:sz w:val="24"/>
                <w:szCs w:val="24"/>
              </w:rPr>
              <w:t>способов разрешения конфликтов?</w:t>
            </w:r>
          </w:p>
        </w:tc>
      </w:tr>
    </w:tbl>
    <w:p w:rsidR="0066232F" w:rsidRDefault="0066232F" w:rsidP="0066232F">
      <w:pPr>
        <w:jc w:val="both"/>
      </w:pPr>
    </w:p>
    <w:p w:rsidR="0066232F" w:rsidRDefault="0066232F" w:rsidP="0066232F">
      <w:pPr>
        <w:ind w:firstLine="675"/>
        <w:jc w:val="both"/>
        <w:rPr>
          <w:b/>
          <w:sz w:val="28"/>
          <w:szCs w:val="28"/>
        </w:rPr>
      </w:pPr>
      <w:r>
        <w:rPr>
          <w:b/>
          <w:sz w:val="28"/>
          <w:szCs w:val="28"/>
        </w:rPr>
        <w:t xml:space="preserve"> Критерии оценки устных ответов</w:t>
      </w:r>
    </w:p>
    <w:p w:rsidR="0066232F" w:rsidRDefault="0066232F" w:rsidP="000B6EE0">
      <w:pPr>
        <w:pStyle w:val="a7"/>
        <w:spacing w:line="276" w:lineRule="auto"/>
        <w:ind w:firstLine="709"/>
        <w:jc w:val="both"/>
        <w:rPr>
          <w:sz w:val="28"/>
          <w:szCs w:val="28"/>
        </w:rPr>
      </w:pPr>
      <w:r>
        <w:rPr>
          <w:b/>
          <w:sz w:val="28"/>
          <w:szCs w:val="28"/>
        </w:rPr>
        <w:t>Оценка «5» «отлично»</w:t>
      </w:r>
      <w:r>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66232F" w:rsidRDefault="0066232F" w:rsidP="000B6EE0">
      <w:pPr>
        <w:pStyle w:val="a7"/>
        <w:spacing w:line="276" w:lineRule="auto"/>
        <w:ind w:firstLine="709"/>
        <w:jc w:val="both"/>
        <w:rPr>
          <w:sz w:val="28"/>
          <w:szCs w:val="28"/>
        </w:rPr>
      </w:pPr>
      <w:r>
        <w:rPr>
          <w:b/>
          <w:sz w:val="28"/>
          <w:szCs w:val="28"/>
        </w:rPr>
        <w:t>Оценка «4» «хорошо»</w:t>
      </w:r>
      <w:r>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66232F" w:rsidRDefault="0066232F" w:rsidP="000B6EE0">
      <w:pPr>
        <w:pStyle w:val="a7"/>
        <w:spacing w:line="276" w:lineRule="auto"/>
        <w:ind w:firstLine="709"/>
        <w:jc w:val="both"/>
        <w:rPr>
          <w:sz w:val="28"/>
          <w:szCs w:val="28"/>
        </w:rPr>
      </w:pPr>
      <w:r>
        <w:rPr>
          <w:b/>
          <w:sz w:val="28"/>
          <w:szCs w:val="28"/>
        </w:rPr>
        <w:t>Оценка «3» «удовлетворительно»</w:t>
      </w:r>
      <w:r>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w:t>
      </w:r>
      <w:r>
        <w:rPr>
          <w:sz w:val="28"/>
          <w:szCs w:val="28"/>
        </w:rPr>
        <w:lastRenderedPageBreak/>
        <w:t>отсутствует должная связь между анализом, аргументацией и выводами. Для получения правильного ответа требуется уточняющие вопросы.</w:t>
      </w:r>
    </w:p>
    <w:p w:rsidR="0066232F" w:rsidRDefault="0066232F" w:rsidP="000B6EE0">
      <w:pPr>
        <w:spacing w:line="276" w:lineRule="auto"/>
        <w:ind w:firstLine="709"/>
        <w:jc w:val="both"/>
        <w:rPr>
          <w:sz w:val="28"/>
          <w:szCs w:val="28"/>
        </w:rPr>
      </w:pPr>
      <w:r>
        <w:rPr>
          <w:b/>
          <w:sz w:val="28"/>
          <w:szCs w:val="28"/>
        </w:rPr>
        <w:t xml:space="preserve">Оценка «2» «неудовлетворительно» - </w:t>
      </w:r>
      <w:r>
        <w:rPr>
          <w:sz w:val="28"/>
          <w:szCs w:val="28"/>
        </w:rPr>
        <w:t>Дан неполный ответ, представляющий собой разрозненные знания по теме вопроса с существенными ошибками.</w:t>
      </w:r>
    </w:p>
    <w:p w:rsidR="0066232F" w:rsidRDefault="0066232F" w:rsidP="000B6EE0">
      <w:pPr>
        <w:spacing w:line="276" w:lineRule="auto"/>
        <w:ind w:left="360"/>
        <w:jc w:val="center"/>
        <w:rPr>
          <w:b/>
          <w:sz w:val="28"/>
          <w:szCs w:val="28"/>
        </w:rPr>
      </w:pPr>
    </w:p>
    <w:p w:rsidR="00B3221C" w:rsidRDefault="00E86C69" w:rsidP="000B6EE0">
      <w:pPr>
        <w:spacing w:line="276" w:lineRule="auto"/>
        <w:ind w:left="360"/>
        <w:jc w:val="center"/>
        <w:rPr>
          <w:b/>
          <w:sz w:val="28"/>
          <w:szCs w:val="28"/>
        </w:rPr>
      </w:pPr>
      <w:r>
        <w:rPr>
          <w:b/>
          <w:sz w:val="28"/>
          <w:szCs w:val="28"/>
        </w:rPr>
        <w:t xml:space="preserve">ПИСЬМЕННЫЙ ОПРОС </w:t>
      </w:r>
    </w:p>
    <w:p w:rsidR="00E86C69" w:rsidRDefault="00B3221C" w:rsidP="000B6EE0">
      <w:pPr>
        <w:spacing w:line="276" w:lineRule="auto"/>
        <w:ind w:left="360"/>
        <w:jc w:val="center"/>
        <w:rPr>
          <w:b/>
          <w:sz w:val="28"/>
          <w:szCs w:val="28"/>
        </w:rPr>
      </w:pPr>
      <w:r w:rsidRPr="00B3221C">
        <w:rPr>
          <w:sz w:val="28"/>
          <w:szCs w:val="28"/>
        </w:rPr>
        <w:t xml:space="preserve">по РАЗДЕЛУ 2 </w:t>
      </w:r>
    </w:p>
    <w:p w:rsidR="00E86C69" w:rsidRDefault="000B6EE0" w:rsidP="000B6EE0">
      <w:pPr>
        <w:tabs>
          <w:tab w:val="left" w:pos="3735"/>
        </w:tabs>
        <w:spacing w:line="276" w:lineRule="auto"/>
        <w:ind w:firstLine="708"/>
        <w:jc w:val="both"/>
        <w:rPr>
          <w:b/>
          <w:sz w:val="28"/>
          <w:szCs w:val="28"/>
        </w:rPr>
      </w:pPr>
      <w:r>
        <w:rPr>
          <w:b/>
          <w:sz w:val="28"/>
          <w:szCs w:val="28"/>
        </w:rPr>
        <w:tab/>
      </w:r>
    </w:p>
    <w:p w:rsidR="00E86C69" w:rsidRDefault="00E86C69" w:rsidP="000B6EE0">
      <w:pPr>
        <w:spacing w:line="276" w:lineRule="auto"/>
        <w:ind w:firstLine="708"/>
        <w:jc w:val="both"/>
        <w:rPr>
          <w:b/>
          <w:sz w:val="28"/>
          <w:szCs w:val="28"/>
        </w:rPr>
      </w:pPr>
      <w:r>
        <w:rPr>
          <w:b/>
          <w:sz w:val="28"/>
          <w:szCs w:val="28"/>
        </w:rPr>
        <w:t>1. Описание</w:t>
      </w:r>
    </w:p>
    <w:p w:rsidR="00E86C69" w:rsidRDefault="00E86C69" w:rsidP="000B6EE0">
      <w:pPr>
        <w:spacing w:line="276" w:lineRule="auto"/>
        <w:jc w:val="both"/>
        <w:rPr>
          <w:sz w:val="28"/>
          <w:szCs w:val="28"/>
        </w:rPr>
      </w:pPr>
      <w:r>
        <w:rPr>
          <w:sz w:val="28"/>
          <w:szCs w:val="28"/>
        </w:rPr>
        <w:tab/>
        <w:t xml:space="preserve">Письменный опрос проводится с целью контроля усвоенных умений и знаний и последующего анализа типичных ошибок и </w:t>
      </w:r>
      <w:proofErr w:type="gramStart"/>
      <w:r>
        <w:rPr>
          <w:sz w:val="28"/>
          <w:szCs w:val="28"/>
        </w:rPr>
        <w:t>затруднений</w:t>
      </w:r>
      <w:proofErr w:type="gramEnd"/>
      <w:r>
        <w:rPr>
          <w:sz w:val="28"/>
          <w:szCs w:val="28"/>
        </w:rPr>
        <w:t xml:space="preserve"> обучающихся в конце изучения раздела/темы. </w:t>
      </w:r>
    </w:p>
    <w:p w:rsidR="00E86C69" w:rsidRDefault="00E86C69" w:rsidP="000B6EE0">
      <w:pPr>
        <w:spacing w:line="276" w:lineRule="auto"/>
        <w:jc w:val="both"/>
        <w:rPr>
          <w:sz w:val="28"/>
          <w:szCs w:val="28"/>
        </w:rPr>
      </w:pPr>
      <w:r>
        <w:rPr>
          <w:sz w:val="28"/>
          <w:szCs w:val="28"/>
        </w:rPr>
        <w:tab/>
        <w:t xml:space="preserve">На выполнение опроса отводится </w:t>
      </w:r>
      <w:r w:rsidR="00AC4085">
        <w:rPr>
          <w:sz w:val="28"/>
          <w:szCs w:val="28"/>
        </w:rPr>
        <w:t>90</w:t>
      </w:r>
      <w:r>
        <w:rPr>
          <w:sz w:val="28"/>
          <w:szCs w:val="28"/>
        </w:rPr>
        <w:t xml:space="preserve"> минут.</w:t>
      </w:r>
    </w:p>
    <w:p w:rsidR="00E86C69" w:rsidRDefault="00E86C69" w:rsidP="000B6EE0">
      <w:pPr>
        <w:spacing w:line="276" w:lineRule="auto"/>
        <w:jc w:val="both"/>
        <w:rPr>
          <w:bCs/>
          <w:color w:val="000000"/>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p>
    <w:p w:rsidR="00B3221C" w:rsidRPr="00EC3B19" w:rsidRDefault="00B3221C" w:rsidP="000B6EE0">
      <w:pPr>
        <w:numPr>
          <w:ilvl w:val="0"/>
          <w:numId w:val="44"/>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0" w:firstLine="709"/>
        <w:contextualSpacing/>
        <w:rPr>
          <w:rFonts w:eastAsiaTheme="minorEastAsia"/>
          <w:bCs/>
          <w:sz w:val="28"/>
          <w:szCs w:val="28"/>
        </w:rPr>
      </w:pPr>
      <w:r w:rsidRPr="00EC3B19">
        <w:rPr>
          <w:rFonts w:eastAsiaTheme="minorEastAsia"/>
          <w:bCs/>
          <w:sz w:val="28"/>
          <w:szCs w:val="28"/>
        </w:rPr>
        <w:t>Билан, О.А. Деловая этика</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учебное пособие / О.А. Билан. — Санкт-Петербург</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ПГУПС, 2016. — 167 с. — Текст</w:t>
      </w:r>
      <w:proofErr w:type="gramStart"/>
      <w:r w:rsidRPr="00EC3B19">
        <w:rPr>
          <w:rFonts w:eastAsiaTheme="minorEastAsia"/>
          <w:bCs/>
          <w:sz w:val="28"/>
          <w:szCs w:val="28"/>
        </w:rPr>
        <w:t xml:space="preserve"> :</w:t>
      </w:r>
      <w:proofErr w:type="gramEnd"/>
      <w:r w:rsidRPr="00EC3B19">
        <w:rPr>
          <w:rFonts w:eastAsiaTheme="minorEastAsia"/>
          <w:bCs/>
          <w:sz w:val="28"/>
          <w:szCs w:val="28"/>
        </w:rPr>
        <w:t xml:space="preserve"> электронный // Электронно-библиотечная система «Лань» : [сайт]. — URL: https://e.lanbook.com/book/91102 </w:t>
      </w:r>
    </w:p>
    <w:p w:rsidR="00B3221C" w:rsidRDefault="00B3221C" w:rsidP="000B6EE0">
      <w:pPr>
        <w:pStyle w:val="a8"/>
        <w:numPr>
          <w:ilvl w:val="0"/>
          <w:numId w:val="44"/>
        </w:numPr>
        <w:tabs>
          <w:tab w:val="left" w:pos="426"/>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Cs/>
          <w:sz w:val="28"/>
          <w:szCs w:val="28"/>
        </w:rPr>
      </w:pPr>
      <w:r w:rsidRPr="00382C3F">
        <w:rPr>
          <w:rFonts w:ascii="Times New Roman" w:hAnsi="Times New Roman"/>
          <w:bCs/>
          <w:sz w:val="28"/>
          <w:szCs w:val="28"/>
        </w:rPr>
        <w:t>Родыгина, Н. Ю. Этика деловых отношений</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w:t>
      </w:r>
      <w:r>
        <w:rPr>
          <w:rFonts w:ascii="Times New Roman" w:hAnsi="Times New Roman"/>
          <w:bCs/>
          <w:sz w:val="28"/>
          <w:szCs w:val="28"/>
        </w:rPr>
        <w:t>м для СПО / Н. Ю. Родыгина.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2018.</w:t>
      </w:r>
      <w:r>
        <w:rPr>
          <w:rFonts w:ascii="Times New Roman" w:hAnsi="Times New Roman"/>
          <w:bCs/>
          <w:sz w:val="28"/>
          <w:szCs w:val="28"/>
        </w:rPr>
        <w:t xml:space="preserve"> - 431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hyperlink r:id="rId10" w:history="1">
        <w:r w:rsidRPr="002F4EE0">
          <w:rPr>
            <w:rStyle w:val="ad"/>
            <w:rFonts w:ascii="Times New Roman" w:hAnsi="Times New Roman"/>
            <w:bCs/>
            <w:sz w:val="28"/>
            <w:szCs w:val="28"/>
          </w:rPr>
          <w:t>https://biblio-online.ru/bcode/419351</w:t>
        </w:r>
      </w:hyperlink>
    </w:p>
    <w:p w:rsidR="00AC4085" w:rsidRDefault="00AC4085" w:rsidP="00E86C69">
      <w:pPr>
        <w:rPr>
          <w:bCs/>
          <w:color w:val="000000"/>
          <w:sz w:val="28"/>
          <w:szCs w:val="28"/>
        </w:rPr>
      </w:pPr>
    </w:p>
    <w:p w:rsidR="00B3221C" w:rsidRPr="000B6EE0" w:rsidRDefault="00B3221C" w:rsidP="000B6EE0">
      <w:pPr>
        <w:spacing w:line="360" w:lineRule="auto"/>
        <w:ind w:firstLine="709"/>
        <w:rPr>
          <w:rStyle w:val="af"/>
          <w:b/>
          <w:i w:val="0"/>
          <w:sz w:val="28"/>
          <w:szCs w:val="28"/>
        </w:rPr>
      </w:pPr>
      <w:r w:rsidRPr="000B6EE0">
        <w:rPr>
          <w:rStyle w:val="af"/>
          <w:b/>
          <w:i w:val="0"/>
          <w:sz w:val="28"/>
          <w:szCs w:val="28"/>
        </w:rPr>
        <w:t>2. Варианты заданий</w:t>
      </w:r>
    </w:p>
    <w:p w:rsidR="00AC4085" w:rsidRPr="00EB44DA" w:rsidRDefault="00AC4085" w:rsidP="000B6EE0">
      <w:pPr>
        <w:spacing w:line="276" w:lineRule="auto"/>
        <w:ind w:firstLine="709"/>
        <w:rPr>
          <w:rStyle w:val="af"/>
          <w:sz w:val="28"/>
          <w:szCs w:val="28"/>
        </w:rPr>
      </w:pPr>
      <w:r w:rsidRPr="00EB44DA">
        <w:rPr>
          <w:rStyle w:val="af"/>
          <w:sz w:val="28"/>
          <w:szCs w:val="28"/>
        </w:rPr>
        <w:t>Задание 1</w:t>
      </w:r>
    </w:p>
    <w:p w:rsidR="000B6EE0" w:rsidRDefault="00AC4085" w:rsidP="000B6EE0">
      <w:pPr>
        <w:spacing w:line="276" w:lineRule="auto"/>
        <w:ind w:firstLine="709"/>
        <w:jc w:val="both"/>
        <w:rPr>
          <w:sz w:val="28"/>
          <w:szCs w:val="28"/>
        </w:rPr>
      </w:pPr>
      <w:r w:rsidRPr="00EB44DA">
        <w:rPr>
          <w:sz w:val="28"/>
          <w:szCs w:val="28"/>
        </w:rPr>
        <w:t xml:space="preserve">Во время делового общения Ваш подчиненный </w:t>
      </w:r>
      <w:proofErr w:type="gramStart"/>
      <w:r w:rsidRPr="00EB44DA">
        <w:rPr>
          <w:sz w:val="28"/>
          <w:szCs w:val="28"/>
        </w:rPr>
        <w:t>К-в</w:t>
      </w:r>
      <w:proofErr w:type="gramEnd"/>
      <w:r w:rsidRPr="00EB44DA">
        <w:rPr>
          <w:sz w:val="28"/>
          <w:szCs w:val="28"/>
        </w:rPr>
        <w:t xml:space="preserve">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w:t>
      </w:r>
      <w:r w:rsidR="000B6EE0">
        <w:rPr>
          <w:sz w:val="28"/>
          <w:szCs w:val="28"/>
        </w:rPr>
        <w:t>примете? Опишите свои действия.</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2</w:t>
      </w:r>
    </w:p>
    <w:p w:rsidR="000B6EE0" w:rsidRDefault="00AC4085" w:rsidP="000B6EE0">
      <w:pPr>
        <w:spacing w:line="276" w:lineRule="auto"/>
        <w:ind w:firstLine="709"/>
        <w:jc w:val="both"/>
        <w:rPr>
          <w:sz w:val="28"/>
          <w:szCs w:val="28"/>
        </w:rPr>
      </w:pPr>
      <w:r w:rsidRPr="00EB44DA">
        <w:rPr>
          <w:sz w:val="28"/>
          <w:szCs w:val="28"/>
        </w:rPr>
        <w:t xml:space="preserve"> 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w:t>
      </w:r>
      <w:r w:rsidR="000B6EE0">
        <w:rPr>
          <w:sz w:val="28"/>
          <w:szCs w:val="28"/>
        </w:rPr>
        <w:t>а и поведения в момент встречи.</w:t>
      </w:r>
    </w:p>
    <w:p w:rsidR="000B6EE0" w:rsidRDefault="000B6EE0" w:rsidP="000B6EE0">
      <w:pPr>
        <w:spacing w:line="276" w:lineRule="auto"/>
        <w:ind w:firstLine="709"/>
        <w:jc w:val="both"/>
        <w:rPr>
          <w:rStyle w:val="af"/>
          <w:sz w:val="28"/>
          <w:szCs w:val="28"/>
        </w:rPr>
      </w:pP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3</w:t>
      </w:r>
    </w:p>
    <w:p w:rsidR="000B6EE0" w:rsidRDefault="00AC4085" w:rsidP="000B6EE0">
      <w:pPr>
        <w:spacing w:line="276" w:lineRule="auto"/>
        <w:ind w:firstLine="709"/>
        <w:jc w:val="both"/>
        <w:rPr>
          <w:sz w:val="28"/>
          <w:szCs w:val="28"/>
        </w:rPr>
      </w:pPr>
      <w:r w:rsidRPr="00EB44DA">
        <w:rPr>
          <w:sz w:val="28"/>
          <w:szCs w:val="28"/>
        </w:rPr>
        <w:lastRenderedPageBreak/>
        <w:t xml:space="preserve"> Представьте возможные варианты ответа подчиненного в различных эго-состояниях, а также опишите </w:t>
      </w:r>
      <w:r w:rsidR="000B6EE0">
        <w:rPr>
          <w:sz w:val="28"/>
          <w:szCs w:val="28"/>
        </w:rPr>
        <w:t>последствия каждого из ответов.</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4</w:t>
      </w:r>
    </w:p>
    <w:p w:rsidR="000B6EE0" w:rsidRDefault="00AC4085" w:rsidP="000B6EE0">
      <w:pPr>
        <w:spacing w:line="276" w:lineRule="auto"/>
        <w:ind w:firstLine="709"/>
        <w:jc w:val="both"/>
        <w:rPr>
          <w:sz w:val="28"/>
          <w:szCs w:val="28"/>
        </w:rPr>
      </w:pPr>
      <w:r w:rsidRPr="00EB44DA">
        <w:rPr>
          <w:sz w:val="28"/>
          <w:szCs w:val="28"/>
        </w:rPr>
        <w:t xml:space="preserve"> 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w:t>
      </w:r>
      <w:r w:rsidR="000B6EE0">
        <w:rPr>
          <w:sz w:val="28"/>
          <w:szCs w:val="28"/>
        </w:rPr>
        <w:t>ь во время этой деловой беседы.</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5</w:t>
      </w:r>
    </w:p>
    <w:p w:rsidR="000B6EE0" w:rsidRDefault="00AC4085" w:rsidP="000B6EE0">
      <w:pPr>
        <w:spacing w:line="276" w:lineRule="auto"/>
        <w:ind w:firstLine="709"/>
        <w:jc w:val="both"/>
        <w:rPr>
          <w:sz w:val="28"/>
          <w:szCs w:val="28"/>
        </w:rPr>
      </w:pPr>
      <w:r w:rsidRPr="00EB44DA">
        <w:rPr>
          <w:sz w:val="28"/>
          <w:szCs w:val="28"/>
        </w:rPr>
        <w:t xml:space="preserve"> 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w:t>
      </w:r>
      <w:r w:rsidR="000B6EE0">
        <w:rPr>
          <w:sz w:val="28"/>
          <w:szCs w:val="28"/>
        </w:rPr>
        <w:t>ариант начала общения?</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6</w:t>
      </w:r>
    </w:p>
    <w:p w:rsidR="000B6EE0" w:rsidRDefault="00AC4085" w:rsidP="000B6EE0">
      <w:pPr>
        <w:spacing w:line="276" w:lineRule="auto"/>
        <w:ind w:firstLine="709"/>
        <w:jc w:val="both"/>
        <w:rPr>
          <w:sz w:val="28"/>
          <w:szCs w:val="28"/>
        </w:rPr>
      </w:pPr>
      <w:r w:rsidRPr="00EB44DA">
        <w:rPr>
          <w:sz w:val="28"/>
          <w:szCs w:val="28"/>
        </w:rPr>
        <w:t xml:space="preserve"> Руководство предприятия поручило Вам возглавить команду, представляющую Вашу организацию на предстоящих переговорах с конкурентами. Вам предстоит выработать стратегию поведения и выбрать метод ведения переговоров. Конкуренты менее чем Вы заинтересованы в компромиссном решении. У них есть преимущества в позиции, кроме того, они не готовы идти на уступки. В то же время руководителем их команды является педантичный, самоуверенный человек, не склонный преувеличивать свои запросы. Опишите стратегию поведения своей команды и метод ведения переговоров, который Вы предпочтете. Почему Вы остан</w:t>
      </w:r>
      <w:r w:rsidR="000B6EE0">
        <w:rPr>
          <w:sz w:val="28"/>
          <w:szCs w:val="28"/>
        </w:rPr>
        <w:t xml:space="preserve">овились именно на этом методе? </w:t>
      </w:r>
    </w:p>
    <w:p w:rsidR="00AC4085" w:rsidRPr="00EB44DA" w:rsidRDefault="00AC4085" w:rsidP="000B6EE0">
      <w:pPr>
        <w:spacing w:line="276" w:lineRule="auto"/>
        <w:ind w:firstLine="709"/>
        <w:jc w:val="both"/>
        <w:rPr>
          <w:rStyle w:val="af"/>
          <w:sz w:val="28"/>
          <w:szCs w:val="28"/>
        </w:rPr>
      </w:pPr>
      <w:r w:rsidRPr="00EB44DA">
        <w:rPr>
          <w:rStyle w:val="af"/>
          <w:sz w:val="28"/>
          <w:szCs w:val="28"/>
        </w:rPr>
        <w:t>Задание 7</w:t>
      </w:r>
    </w:p>
    <w:p w:rsidR="00AC4085" w:rsidRPr="00EB44DA" w:rsidRDefault="00AC4085" w:rsidP="000B6EE0">
      <w:pPr>
        <w:spacing w:line="276" w:lineRule="auto"/>
        <w:ind w:firstLine="709"/>
        <w:jc w:val="both"/>
        <w:rPr>
          <w:sz w:val="28"/>
          <w:szCs w:val="28"/>
        </w:rPr>
      </w:pPr>
      <w:r w:rsidRPr="00EB44DA">
        <w:rPr>
          <w:sz w:val="28"/>
          <w:szCs w:val="28"/>
        </w:rPr>
        <w:t xml:space="preserve"> 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w:t>
      </w:r>
      <w:r>
        <w:rPr>
          <w:sz w:val="28"/>
          <w:szCs w:val="28"/>
        </w:rPr>
        <w:t>ные аргументы Ваших оппонентов.</w:t>
      </w:r>
    </w:p>
    <w:p w:rsidR="00E86C69" w:rsidRDefault="00E86C69" w:rsidP="000B6EE0">
      <w:pPr>
        <w:jc w:val="both"/>
        <w:rPr>
          <w:bCs/>
          <w:color w:val="000000"/>
          <w:sz w:val="28"/>
          <w:szCs w:val="28"/>
        </w:rPr>
      </w:pPr>
    </w:p>
    <w:p w:rsidR="00E86C69" w:rsidRDefault="00E86C69" w:rsidP="000B6EE0">
      <w:pPr>
        <w:ind w:firstLine="675"/>
        <w:jc w:val="both"/>
        <w:rPr>
          <w:b/>
          <w:sz w:val="28"/>
          <w:szCs w:val="28"/>
        </w:rPr>
      </w:pPr>
      <w:r>
        <w:rPr>
          <w:b/>
          <w:sz w:val="28"/>
          <w:szCs w:val="28"/>
        </w:rPr>
        <w:t>3. Критерии оценки письменных ответов</w:t>
      </w:r>
    </w:p>
    <w:p w:rsidR="00E86C69" w:rsidRDefault="00473348" w:rsidP="000B6EE0">
      <w:pPr>
        <w:spacing w:line="276" w:lineRule="auto"/>
        <w:ind w:firstLine="709"/>
        <w:jc w:val="both"/>
        <w:rPr>
          <w:sz w:val="28"/>
          <w:szCs w:val="28"/>
        </w:rPr>
      </w:pPr>
      <w:r>
        <w:rPr>
          <w:b/>
          <w:sz w:val="28"/>
          <w:szCs w:val="28"/>
        </w:rPr>
        <w:t>«</w:t>
      </w:r>
      <w:r w:rsidR="00E86C69">
        <w:rPr>
          <w:b/>
          <w:sz w:val="28"/>
          <w:szCs w:val="28"/>
        </w:rPr>
        <w:t xml:space="preserve">5» «отлично» </w:t>
      </w:r>
      <w:r w:rsidR="00E86C69">
        <w:rPr>
          <w:sz w:val="28"/>
          <w:szCs w:val="28"/>
        </w:rPr>
        <w:t>-</w:t>
      </w:r>
      <w:r w:rsidR="00E86C69">
        <w:rPr>
          <w:b/>
          <w:sz w:val="28"/>
          <w:szCs w:val="28"/>
        </w:rPr>
        <w:t xml:space="preserve"> </w:t>
      </w:r>
      <w:r w:rsidR="00E86C69">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E86C69" w:rsidRDefault="00E86C69" w:rsidP="000B6EE0">
      <w:pPr>
        <w:spacing w:line="276" w:lineRule="auto"/>
        <w:ind w:firstLine="709"/>
        <w:jc w:val="both"/>
        <w:rPr>
          <w:sz w:val="28"/>
          <w:szCs w:val="28"/>
        </w:rPr>
      </w:pPr>
      <w:r>
        <w:rPr>
          <w:b/>
          <w:sz w:val="28"/>
          <w:szCs w:val="28"/>
        </w:rPr>
        <w:lastRenderedPageBreak/>
        <w:t xml:space="preserve">«4» «хорошо» </w:t>
      </w:r>
      <w:r>
        <w:rPr>
          <w:sz w:val="28"/>
          <w:szCs w:val="28"/>
        </w:rPr>
        <w:t>-</w:t>
      </w:r>
      <w:r>
        <w:rPr>
          <w:b/>
          <w:sz w:val="28"/>
          <w:szCs w:val="28"/>
        </w:rPr>
        <w:t xml:space="preserve"> </w:t>
      </w:r>
      <w:r>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E86C69" w:rsidRDefault="00E86C69" w:rsidP="000B6EE0">
      <w:pPr>
        <w:spacing w:line="276" w:lineRule="auto"/>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86C69" w:rsidRDefault="00E86C69" w:rsidP="000B6EE0">
      <w:pPr>
        <w:spacing w:line="276" w:lineRule="auto"/>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E86C69" w:rsidRDefault="00E86C69" w:rsidP="000B6EE0">
      <w:pPr>
        <w:pStyle w:val="a7"/>
        <w:jc w:val="both"/>
        <w:rPr>
          <w:sz w:val="28"/>
          <w:szCs w:val="28"/>
        </w:rPr>
      </w:pPr>
    </w:p>
    <w:p w:rsidR="00E86C69" w:rsidRDefault="00E86C69" w:rsidP="000B6EE0">
      <w:pPr>
        <w:jc w:val="both"/>
        <w:rPr>
          <w:sz w:val="28"/>
          <w:szCs w:val="28"/>
        </w:rPr>
      </w:pPr>
    </w:p>
    <w:p w:rsidR="00E86C69" w:rsidRDefault="00E86C69" w:rsidP="001A1CCB">
      <w:pPr>
        <w:ind w:left="720" w:hanging="720"/>
        <w:jc w:val="center"/>
        <w:rPr>
          <w:b/>
          <w:bCs/>
          <w:color w:val="000000"/>
          <w:sz w:val="28"/>
          <w:szCs w:val="28"/>
        </w:rPr>
      </w:pPr>
      <w:r>
        <w:rPr>
          <w:b/>
          <w:bCs/>
          <w:color w:val="000000"/>
          <w:sz w:val="28"/>
          <w:szCs w:val="28"/>
        </w:rPr>
        <w:t>САМОСТОЯТЕЛЬНАЯ РАБОТА</w:t>
      </w:r>
    </w:p>
    <w:p w:rsidR="00E86C69" w:rsidRDefault="00E86C69" w:rsidP="00E86C69">
      <w:pPr>
        <w:ind w:firstLine="708"/>
        <w:jc w:val="both"/>
        <w:rPr>
          <w:b/>
          <w:sz w:val="28"/>
          <w:szCs w:val="28"/>
        </w:rPr>
      </w:pPr>
    </w:p>
    <w:p w:rsidR="00E86C69" w:rsidRDefault="00E86C69" w:rsidP="00E86C69">
      <w:pPr>
        <w:ind w:firstLine="708"/>
        <w:jc w:val="both"/>
        <w:rPr>
          <w:b/>
          <w:sz w:val="28"/>
          <w:szCs w:val="28"/>
        </w:rPr>
      </w:pPr>
      <w:r>
        <w:rPr>
          <w:b/>
          <w:sz w:val="28"/>
          <w:szCs w:val="28"/>
        </w:rPr>
        <w:t>1. Описание</w:t>
      </w:r>
    </w:p>
    <w:p w:rsidR="00E86C69" w:rsidRDefault="00E86C69" w:rsidP="00E86C69">
      <w:pPr>
        <w:jc w:val="both"/>
        <w:rPr>
          <w:bCs/>
          <w:color w:val="000000"/>
          <w:sz w:val="28"/>
          <w:szCs w:val="28"/>
        </w:rPr>
      </w:pPr>
      <w:r>
        <w:rPr>
          <w:bCs/>
          <w:color w:val="000000"/>
          <w:sz w:val="28"/>
          <w:szCs w:val="28"/>
        </w:rPr>
        <w:tab/>
        <w:t>Внеаудиторная самостоятельная работа по данно</w:t>
      </w:r>
      <w:r w:rsidR="000B6EE0">
        <w:rPr>
          <w:bCs/>
          <w:color w:val="000000"/>
          <w:sz w:val="28"/>
          <w:szCs w:val="28"/>
        </w:rPr>
        <w:t xml:space="preserve">й учебной дисциплины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E86C69" w:rsidRDefault="00E86C69" w:rsidP="00E86C69">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0B6EE0">
        <w:rPr>
          <w:bCs/>
          <w:color w:val="000000"/>
          <w:sz w:val="28"/>
          <w:szCs w:val="28"/>
        </w:rPr>
        <w:t>16 академических часов</w:t>
      </w:r>
      <w:r>
        <w:rPr>
          <w:bCs/>
          <w:color w:val="000000"/>
          <w:sz w:val="28"/>
          <w:szCs w:val="28"/>
        </w:rPr>
        <w:t>.</w:t>
      </w:r>
    </w:p>
    <w:p w:rsidR="00E86C69" w:rsidRDefault="00E86C69" w:rsidP="00E86C6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указать используемы таблицы, литературу, оборудование и т.д.</w:t>
      </w:r>
      <w:r>
        <w:rPr>
          <w:bCs/>
          <w:color w:val="000000"/>
          <w:sz w:val="28"/>
          <w:szCs w:val="28"/>
        </w:rPr>
        <w:t xml:space="preserve"> </w:t>
      </w:r>
    </w:p>
    <w:p w:rsidR="00E86C69" w:rsidRDefault="00E86C69" w:rsidP="00E86C69">
      <w:pPr>
        <w:ind w:firstLine="708"/>
        <w:jc w:val="both"/>
        <w:rPr>
          <w:b/>
          <w:sz w:val="28"/>
          <w:szCs w:val="28"/>
        </w:rPr>
      </w:pPr>
    </w:p>
    <w:p w:rsidR="00E86C69" w:rsidRDefault="00E86C69" w:rsidP="00E86C69">
      <w:pPr>
        <w:ind w:firstLine="708"/>
        <w:jc w:val="both"/>
        <w:rPr>
          <w:b/>
          <w:sz w:val="28"/>
          <w:szCs w:val="28"/>
        </w:rPr>
      </w:pPr>
      <w:r>
        <w:rPr>
          <w:b/>
          <w:sz w:val="28"/>
          <w:szCs w:val="28"/>
        </w:rPr>
        <w:t xml:space="preserve"> </w:t>
      </w:r>
      <w:r w:rsidR="00CA40BE">
        <w:rPr>
          <w:b/>
          <w:sz w:val="28"/>
          <w:szCs w:val="28"/>
        </w:rPr>
        <w:t xml:space="preserve">2. </w:t>
      </w:r>
      <w:r w:rsidR="00A4027F">
        <w:rPr>
          <w:b/>
          <w:sz w:val="28"/>
          <w:szCs w:val="28"/>
        </w:rPr>
        <w:t xml:space="preserve">Вопросы и </w:t>
      </w:r>
      <w:r w:rsidR="00A4027F" w:rsidRPr="00A4027F">
        <w:rPr>
          <w:b/>
          <w:sz w:val="28"/>
          <w:szCs w:val="28"/>
        </w:rPr>
        <w:t>з</w:t>
      </w:r>
      <w:r w:rsidRPr="00A4027F">
        <w:rPr>
          <w:b/>
          <w:sz w:val="28"/>
          <w:szCs w:val="28"/>
        </w:rPr>
        <w:t>адания для самостоятельной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88"/>
      </w:tblGrid>
      <w:tr w:rsidR="00CA40BE" w:rsidRPr="00CA40BE" w:rsidTr="00C04F84">
        <w:trPr>
          <w:trHeight w:hRule="exact" w:val="279"/>
        </w:trPr>
        <w:tc>
          <w:tcPr>
            <w:tcW w:w="2376" w:type="dxa"/>
          </w:tcPr>
          <w:p w:rsidR="00CA40BE" w:rsidRPr="00CA40BE" w:rsidRDefault="00CA40BE" w:rsidP="00C0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bCs/>
                <w:lang w:eastAsia="ru-RU"/>
              </w:rPr>
            </w:pPr>
            <w:r w:rsidRPr="00CA40BE">
              <w:rPr>
                <w:b/>
                <w:bCs/>
                <w:lang w:eastAsia="ru-RU"/>
              </w:rPr>
              <w:t>Раздел/ тема</w:t>
            </w:r>
          </w:p>
        </w:tc>
        <w:tc>
          <w:tcPr>
            <w:tcW w:w="7088" w:type="dxa"/>
          </w:tcPr>
          <w:p w:rsidR="00CA40BE" w:rsidRPr="00CA40BE" w:rsidRDefault="00CA40BE" w:rsidP="00C04F84">
            <w:pPr>
              <w:suppressAutoHyphens w:val="0"/>
              <w:autoSpaceDE w:val="0"/>
              <w:autoSpaceDN w:val="0"/>
              <w:adjustRightInd w:val="0"/>
              <w:jc w:val="center"/>
              <w:rPr>
                <w:b/>
                <w:iCs/>
                <w:lang w:eastAsia="ru-RU"/>
              </w:rPr>
            </w:pPr>
            <w:r w:rsidRPr="00CA40BE">
              <w:rPr>
                <w:b/>
                <w:lang w:eastAsia="ru-RU"/>
              </w:rPr>
              <w:t>Варианты заданий / примерная тематика</w:t>
            </w:r>
          </w:p>
        </w:tc>
      </w:tr>
      <w:tr w:rsidR="00CA40BE" w:rsidRPr="00CA40BE" w:rsidTr="00C04F84">
        <w:trPr>
          <w:trHeight w:hRule="exact" w:val="557"/>
        </w:trPr>
        <w:tc>
          <w:tcPr>
            <w:tcW w:w="2376" w:type="dxa"/>
            <w:vAlign w:val="center"/>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lang w:eastAsia="ru-RU"/>
              </w:rPr>
            </w:pPr>
            <w:r w:rsidRPr="00CA40BE">
              <w:rPr>
                <w:b/>
                <w:bCs/>
                <w:lang w:eastAsia="ru-RU"/>
              </w:rPr>
              <w:t>Раздел 1. Психология общения как наука</w:t>
            </w:r>
          </w:p>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Cs/>
                <w:lang w:eastAsia="ru-RU"/>
              </w:rPr>
            </w:pPr>
          </w:p>
        </w:tc>
        <w:tc>
          <w:tcPr>
            <w:tcW w:w="7088" w:type="dxa"/>
            <w:vAlign w:val="center"/>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
                <w:bCs/>
                <w:lang w:eastAsia="ru-RU"/>
              </w:rPr>
            </w:pPr>
          </w:p>
        </w:tc>
      </w:tr>
      <w:tr w:rsidR="00CA40BE" w:rsidRPr="00CA40BE" w:rsidTr="00C04F84">
        <w:trPr>
          <w:trHeight w:val="739"/>
        </w:trPr>
        <w:tc>
          <w:tcPr>
            <w:tcW w:w="2376" w:type="dxa"/>
          </w:tcPr>
          <w:p w:rsidR="00CA40BE" w:rsidRPr="00CA40BE" w:rsidRDefault="00A4027F" w:rsidP="00CA40BE">
            <w:pPr>
              <w:suppressAutoHyphens w:val="0"/>
              <w:rPr>
                <w:lang w:eastAsia="ru-RU"/>
              </w:rPr>
            </w:pPr>
            <w:r>
              <w:rPr>
                <w:lang w:eastAsia="ru-RU"/>
              </w:rPr>
              <w:t xml:space="preserve">Тема 1.1. </w:t>
            </w:r>
            <w:r w:rsidR="00CA40BE" w:rsidRPr="00CA40BE">
              <w:rPr>
                <w:lang w:eastAsia="ru-RU"/>
              </w:rPr>
              <w:t>Методологические основы психологии общения.</w:t>
            </w:r>
          </w:p>
        </w:tc>
        <w:tc>
          <w:tcPr>
            <w:tcW w:w="7088" w:type="dxa"/>
          </w:tcPr>
          <w:p w:rsidR="00CA40BE" w:rsidRPr="00CA40BE" w:rsidRDefault="00CA40BE" w:rsidP="00CA40BE">
            <w:pPr>
              <w:suppressAutoHyphens w:val="0"/>
              <w:rPr>
                <w:bCs/>
                <w:lang w:eastAsia="ru-RU"/>
              </w:rPr>
            </w:pPr>
            <w:r w:rsidRPr="00CA40BE">
              <w:rPr>
                <w:lang w:eastAsia="ru-RU"/>
              </w:rPr>
              <w:t>Выявите влияние индивидуальных различий на особенности коммуникации в группе.</w:t>
            </w:r>
          </w:p>
        </w:tc>
      </w:tr>
      <w:tr w:rsidR="00CA40BE" w:rsidRPr="00CA40BE" w:rsidTr="00C04F84">
        <w:trPr>
          <w:trHeight w:val="705"/>
        </w:trPr>
        <w:tc>
          <w:tcPr>
            <w:tcW w:w="2376" w:type="dxa"/>
          </w:tcPr>
          <w:p w:rsidR="00CA40BE" w:rsidRPr="00CA40BE" w:rsidRDefault="00CA40BE" w:rsidP="00CA40BE">
            <w:pPr>
              <w:suppressAutoHyphens w:val="0"/>
              <w:rPr>
                <w:lang w:eastAsia="ru-RU"/>
              </w:rPr>
            </w:pPr>
            <w:r w:rsidRPr="00CA40BE">
              <w:rPr>
                <w:lang w:eastAsia="ru-RU"/>
              </w:rPr>
              <w:t xml:space="preserve">Тема 1.2. </w:t>
            </w:r>
          </w:p>
          <w:p w:rsidR="00CA40BE" w:rsidRPr="00CA40BE" w:rsidRDefault="00CA40BE" w:rsidP="00CA40BE">
            <w:pPr>
              <w:suppressAutoHyphens w:val="0"/>
              <w:rPr>
                <w:lang w:eastAsia="ru-RU"/>
              </w:rPr>
            </w:pPr>
            <w:r w:rsidRPr="00CA40BE">
              <w:rPr>
                <w:lang w:eastAsia="ru-RU"/>
              </w:rPr>
              <w:t>Общение в системе межличностных и общественных отношений.</w:t>
            </w:r>
          </w:p>
          <w:p w:rsidR="00CA40BE" w:rsidRPr="00CA40BE" w:rsidRDefault="00CA40BE" w:rsidP="00CA40BE">
            <w:pPr>
              <w:suppressAutoHyphens w:val="0"/>
              <w:rPr>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lastRenderedPageBreak/>
              <w:t>Определите специальности, в которых императивный тип общения</w:t>
            </w:r>
            <w:r w:rsidR="00A4027F">
              <w:rPr>
                <w:lang w:eastAsia="ru-RU"/>
              </w:rPr>
              <w:t xml:space="preserve"> </w:t>
            </w:r>
            <w:r w:rsidRPr="00CA40BE">
              <w:rPr>
                <w:lang w:eastAsia="ru-RU"/>
              </w:rPr>
              <w:t>используется эффективно.</w:t>
            </w:r>
          </w:p>
          <w:p w:rsidR="00CA40BE" w:rsidRPr="00CA40BE" w:rsidRDefault="00CA40BE" w:rsidP="00CA40BE">
            <w:pPr>
              <w:suppressAutoHyphens w:val="0"/>
              <w:autoSpaceDE w:val="0"/>
              <w:autoSpaceDN w:val="0"/>
              <w:adjustRightInd w:val="0"/>
              <w:rPr>
                <w:lang w:eastAsia="ru-RU"/>
              </w:rPr>
            </w:pPr>
            <w:r w:rsidRPr="00CA40BE">
              <w:rPr>
                <w:lang w:eastAsia="ru-RU"/>
              </w:rPr>
              <w:t>Опишите сферы человеческих отношений, где применение императива</w:t>
            </w:r>
            <w:r w:rsidR="00A4027F">
              <w:rPr>
                <w:lang w:eastAsia="ru-RU"/>
              </w:rPr>
              <w:t xml:space="preserve"> </w:t>
            </w:r>
            <w:r w:rsidRPr="00CA40BE">
              <w:rPr>
                <w:lang w:eastAsia="ru-RU"/>
              </w:rPr>
              <w:t>невозможно.</w:t>
            </w:r>
          </w:p>
          <w:p w:rsidR="00CA40BE" w:rsidRPr="00CA40BE" w:rsidRDefault="00CA40BE" w:rsidP="00CA40BE">
            <w:pPr>
              <w:suppressAutoHyphens w:val="0"/>
              <w:autoSpaceDE w:val="0"/>
              <w:autoSpaceDN w:val="0"/>
              <w:adjustRightInd w:val="0"/>
              <w:rPr>
                <w:lang w:eastAsia="ru-RU"/>
              </w:rPr>
            </w:pPr>
            <w:r w:rsidRPr="00CA40BE">
              <w:rPr>
                <w:lang w:eastAsia="ru-RU"/>
              </w:rPr>
              <w:t>Дайте характеристику диалогическому общению.</w:t>
            </w:r>
          </w:p>
          <w:p w:rsidR="00CA40BE" w:rsidRPr="00CA40BE" w:rsidRDefault="00CA40BE" w:rsidP="00CA40BE">
            <w:pPr>
              <w:suppressAutoHyphens w:val="0"/>
              <w:autoSpaceDE w:val="0"/>
              <w:autoSpaceDN w:val="0"/>
              <w:adjustRightInd w:val="0"/>
              <w:rPr>
                <w:lang w:eastAsia="ru-RU"/>
              </w:rPr>
            </w:pPr>
            <w:r w:rsidRPr="00CA40BE">
              <w:rPr>
                <w:lang w:eastAsia="ru-RU"/>
              </w:rPr>
              <w:lastRenderedPageBreak/>
              <w:t>Сформулируйте причины возникновения манипуляций в межличностном общении.</w:t>
            </w:r>
          </w:p>
          <w:p w:rsidR="00CA40BE" w:rsidRPr="00CA40BE" w:rsidRDefault="00CA40BE" w:rsidP="00CA40BE">
            <w:pPr>
              <w:suppressAutoHyphens w:val="0"/>
              <w:autoSpaceDE w:val="0"/>
              <w:autoSpaceDN w:val="0"/>
              <w:adjustRightInd w:val="0"/>
              <w:rPr>
                <w:lang w:eastAsia="ru-RU"/>
              </w:rPr>
            </w:pPr>
            <w:r w:rsidRPr="00CA40BE">
              <w:rPr>
                <w:lang w:eastAsia="ru-RU"/>
              </w:rPr>
              <w:t>Определите особенности коммуникации, ее роль и функции в</w:t>
            </w:r>
            <w:r w:rsidR="00A4027F">
              <w:rPr>
                <w:lang w:eastAsia="ru-RU"/>
              </w:rPr>
              <w:t xml:space="preserve"> </w:t>
            </w:r>
            <w:r w:rsidRPr="00CA40BE">
              <w:rPr>
                <w:lang w:eastAsia="ru-RU"/>
              </w:rPr>
              <w:t>зависимости от психологических теорий, в которых она рассматривается.</w:t>
            </w:r>
          </w:p>
          <w:p w:rsidR="00CA40BE" w:rsidRPr="00CA40BE" w:rsidRDefault="00CA40BE" w:rsidP="00CA40BE">
            <w:pPr>
              <w:suppressAutoHyphens w:val="0"/>
              <w:autoSpaceDE w:val="0"/>
              <w:autoSpaceDN w:val="0"/>
              <w:adjustRightInd w:val="0"/>
              <w:rPr>
                <w:lang w:eastAsia="ru-RU"/>
              </w:rPr>
            </w:pPr>
            <w:r w:rsidRPr="00CA40BE">
              <w:rPr>
                <w:lang w:eastAsia="ru-RU"/>
              </w:rPr>
              <w:t>Сформулируйте преимущества и негативные последствия смешения</w:t>
            </w:r>
            <w:r w:rsidR="00A4027F">
              <w:rPr>
                <w:lang w:eastAsia="ru-RU"/>
              </w:rPr>
              <w:t xml:space="preserve"> </w:t>
            </w:r>
            <w:r w:rsidRPr="00CA40BE">
              <w:rPr>
                <w:lang w:eastAsia="ru-RU"/>
              </w:rPr>
              <w:t>межличностного и ролевого общения.</w:t>
            </w:r>
          </w:p>
          <w:p w:rsidR="00CA40BE" w:rsidRPr="00CA40BE" w:rsidRDefault="00CA40BE" w:rsidP="00CA40BE">
            <w:pPr>
              <w:suppressAutoHyphens w:val="0"/>
              <w:autoSpaceDE w:val="0"/>
              <w:autoSpaceDN w:val="0"/>
              <w:adjustRightInd w:val="0"/>
              <w:rPr>
                <w:lang w:eastAsia="ru-RU"/>
              </w:rPr>
            </w:pPr>
            <w:r w:rsidRPr="00CA40BE">
              <w:rPr>
                <w:lang w:eastAsia="ru-RU"/>
              </w:rPr>
              <w:t>Подготовьте доклады и выступления по теме: «Общение – основа</w:t>
            </w:r>
            <w:r w:rsidR="00A4027F">
              <w:rPr>
                <w:lang w:eastAsia="ru-RU"/>
              </w:rPr>
              <w:t xml:space="preserve"> </w:t>
            </w:r>
            <w:r w:rsidRPr="00CA40BE">
              <w:rPr>
                <w:lang w:eastAsia="ru-RU"/>
              </w:rPr>
              <w:t>человеческого бытия»</w:t>
            </w:r>
          </w:p>
          <w:p w:rsidR="00CA40BE" w:rsidRPr="00CA40BE" w:rsidRDefault="00CA40BE" w:rsidP="00CA40BE">
            <w:pPr>
              <w:suppressAutoHyphens w:val="0"/>
              <w:autoSpaceDE w:val="0"/>
              <w:autoSpaceDN w:val="0"/>
              <w:adjustRightInd w:val="0"/>
              <w:rPr>
                <w:lang w:eastAsia="ru-RU"/>
              </w:rPr>
            </w:pPr>
            <w:r w:rsidRPr="00CA40BE">
              <w:rPr>
                <w:lang w:eastAsia="ru-RU"/>
              </w:rPr>
              <w:t>Охарактеризуйте свою профессиональную деятельность.</w:t>
            </w:r>
          </w:p>
          <w:p w:rsidR="00CA40BE" w:rsidRPr="00CA40BE" w:rsidRDefault="00CA40BE" w:rsidP="00CA40BE">
            <w:pPr>
              <w:suppressAutoHyphens w:val="0"/>
              <w:rPr>
                <w:lang w:eastAsia="ru-RU"/>
              </w:rPr>
            </w:pPr>
            <w:r w:rsidRPr="00CA40BE">
              <w:rPr>
                <w:lang w:eastAsia="ru-RU"/>
              </w:rPr>
              <w:t>Рассмотрите взаимосвязь деятельности и общения</w:t>
            </w:r>
          </w:p>
        </w:tc>
      </w:tr>
      <w:tr w:rsidR="00CA40BE" w:rsidRPr="00CA40BE" w:rsidTr="00C04F84">
        <w:trPr>
          <w:trHeight w:val="424"/>
        </w:trPr>
        <w:tc>
          <w:tcPr>
            <w:tcW w:w="2376" w:type="dxa"/>
          </w:tcPr>
          <w:p w:rsidR="00CA40BE" w:rsidRPr="00CA40BE" w:rsidRDefault="00CA40BE" w:rsidP="00CA40BE">
            <w:pPr>
              <w:suppressAutoHyphens w:val="0"/>
              <w:rPr>
                <w:lang w:eastAsia="ru-RU"/>
              </w:rPr>
            </w:pPr>
            <w:r w:rsidRPr="00CA40BE">
              <w:rPr>
                <w:lang w:eastAsia="ru-RU"/>
              </w:rPr>
              <w:lastRenderedPageBreak/>
              <w:t xml:space="preserve">Тема 1.3. </w:t>
            </w:r>
            <w:r w:rsidR="00C04F84">
              <w:rPr>
                <w:lang w:eastAsia="ru-RU"/>
              </w:rPr>
              <w:t xml:space="preserve"> </w:t>
            </w:r>
            <w:r w:rsidRPr="00CA40BE">
              <w:rPr>
                <w:lang w:eastAsia="ru-RU"/>
              </w:rPr>
              <w:t>Структура общения</w:t>
            </w:r>
          </w:p>
        </w:tc>
        <w:tc>
          <w:tcPr>
            <w:tcW w:w="7088" w:type="dxa"/>
          </w:tcPr>
          <w:p w:rsidR="00CA40BE" w:rsidRPr="00CA40BE" w:rsidRDefault="00CA40BE" w:rsidP="00A4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r w:rsidRPr="00CA40BE">
              <w:rPr>
                <w:bCs/>
                <w:lang w:eastAsia="ru-RU"/>
              </w:rPr>
              <w:t>Подго</w:t>
            </w:r>
            <w:r w:rsidR="00A4027F">
              <w:rPr>
                <w:bCs/>
                <w:lang w:eastAsia="ru-RU"/>
              </w:rPr>
              <w:t>товка к практическому занятию</w:t>
            </w:r>
          </w:p>
        </w:tc>
      </w:tr>
      <w:tr w:rsidR="00CA40BE" w:rsidRPr="00CA40BE" w:rsidTr="00C04F84">
        <w:trPr>
          <w:trHeight w:val="1093"/>
        </w:trPr>
        <w:tc>
          <w:tcPr>
            <w:tcW w:w="2376" w:type="dxa"/>
            <w:vMerge w:val="restart"/>
          </w:tcPr>
          <w:p w:rsidR="00CA40BE" w:rsidRPr="00CA40BE" w:rsidRDefault="00CA40BE" w:rsidP="00CA40BE">
            <w:pPr>
              <w:suppressAutoHyphens w:val="0"/>
              <w:rPr>
                <w:lang w:eastAsia="ru-RU"/>
              </w:rPr>
            </w:pPr>
            <w:r w:rsidRPr="00CA40BE">
              <w:rPr>
                <w:lang w:eastAsia="ru-RU"/>
              </w:rPr>
              <w:t xml:space="preserve">Тема 1.4. </w:t>
            </w:r>
          </w:p>
          <w:p w:rsidR="00CA40BE" w:rsidRPr="00CA40BE" w:rsidRDefault="00CA40BE" w:rsidP="00CA40BE">
            <w:pPr>
              <w:suppressAutoHyphens w:val="0"/>
              <w:rPr>
                <w:lang w:eastAsia="ru-RU"/>
              </w:rPr>
            </w:pPr>
            <w:r w:rsidRPr="00CA40BE">
              <w:rPr>
                <w:lang w:eastAsia="ru-RU"/>
              </w:rPr>
              <w:t>Ус</w:t>
            </w:r>
            <w:r w:rsidRPr="00CA40BE">
              <w:rPr>
                <w:lang w:eastAsia="ru-RU"/>
              </w:rPr>
              <w:softHyphen/>
              <w:t>ло</w:t>
            </w:r>
            <w:r w:rsidRPr="00CA40BE">
              <w:rPr>
                <w:lang w:eastAsia="ru-RU"/>
              </w:rPr>
              <w:softHyphen/>
              <w:t>вия и спо</w:t>
            </w:r>
            <w:r w:rsidRPr="00CA40BE">
              <w:rPr>
                <w:lang w:eastAsia="ru-RU"/>
              </w:rPr>
              <w:softHyphen/>
              <w:t>со</w:t>
            </w:r>
            <w:r w:rsidRPr="00CA40BE">
              <w:rPr>
                <w:lang w:eastAsia="ru-RU"/>
              </w:rPr>
              <w:softHyphen/>
              <w:t>бы по</w:t>
            </w:r>
            <w:r w:rsidRPr="00CA40BE">
              <w:rPr>
                <w:lang w:eastAsia="ru-RU"/>
              </w:rPr>
              <w:softHyphen/>
              <w:t>ни</w:t>
            </w:r>
            <w:r w:rsidRPr="00CA40BE">
              <w:rPr>
                <w:lang w:eastAsia="ru-RU"/>
              </w:rPr>
              <w:softHyphen/>
              <w:t>ма</w:t>
            </w:r>
            <w:r w:rsidRPr="00CA40BE">
              <w:rPr>
                <w:lang w:eastAsia="ru-RU"/>
              </w:rPr>
              <w:softHyphen/>
              <w:t>ния людь</w:t>
            </w:r>
            <w:r w:rsidRPr="00CA40BE">
              <w:rPr>
                <w:lang w:eastAsia="ru-RU"/>
              </w:rPr>
              <w:softHyphen/>
              <w:t>ми друг дру</w:t>
            </w:r>
            <w:r w:rsidRPr="00CA40BE">
              <w:rPr>
                <w:lang w:eastAsia="ru-RU"/>
              </w:rPr>
              <w:softHyphen/>
              <w:t>га.</w:t>
            </w:r>
          </w:p>
          <w:p w:rsidR="00CA40BE" w:rsidRPr="00CA40BE" w:rsidRDefault="00CA40BE" w:rsidP="00CA40BE">
            <w:pPr>
              <w:suppressAutoHyphens w:val="0"/>
              <w:rPr>
                <w:lang w:eastAsia="ru-RU"/>
              </w:rPr>
            </w:pPr>
          </w:p>
        </w:tc>
        <w:tc>
          <w:tcPr>
            <w:tcW w:w="7088" w:type="dxa"/>
            <w:vMerge w:val="restart"/>
          </w:tcPr>
          <w:p w:rsidR="00CA40BE" w:rsidRPr="00CA40BE" w:rsidRDefault="00CA40BE" w:rsidP="00CA40BE">
            <w:pPr>
              <w:suppressAutoHyphens w:val="0"/>
              <w:autoSpaceDE w:val="0"/>
              <w:autoSpaceDN w:val="0"/>
              <w:adjustRightInd w:val="0"/>
              <w:rPr>
                <w:lang w:eastAsia="ru-RU"/>
              </w:rPr>
            </w:pPr>
            <w:proofErr w:type="gramStart"/>
            <w:r w:rsidRPr="00CA40BE">
              <w:rPr>
                <w:lang w:eastAsia="ru-RU"/>
              </w:rPr>
              <w:t>Определите</w:t>
            </w:r>
            <w:proofErr w:type="gramEnd"/>
            <w:r w:rsidRPr="00CA40BE">
              <w:rPr>
                <w:lang w:eastAsia="ru-RU"/>
              </w:rPr>
              <w:t xml:space="preserve"> с какими закономерностями и ошибками каузальной</w:t>
            </w:r>
            <w:r w:rsidR="00A4027F">
              <w:rPr>
                <w:lang w:eastAsia="ru-RU"/>
              </w:rPr>
              <w:t xml:space="preserve"> </w:t>
            </w:r>
            <w:r w:rsidRPr="00CA40BE">
              <w:rPr>
                <w:lang w:eastAsia="ru-RU"/>
              </w:rPr>
              <w:t>атрибуции Вы сталкиваетесь в повседневной жизни?</w:t>
            </w:r>
          </w:p>
          <w:p w:rsidR="00CA40BE" w:rsidRPr="00CA40BE" w:rsidRDefault="00CA40BE" w:rsidP="00CA40BE">
            <w:pPr>
              <w:suppressAutoHyphens w:val="0"/>
              <w:autoSpaceDE w:val="0"/>
              <w:autoSpaceDN w:val="0"/>
              <w:adjustRightInd w:val="0"/>
              <w:rPr>
                <w:lang w:eastAsia="ru-RU"/>
              </w:rPr>
            </w:pPr>
            <w:r w:rsidRPr="00CA40BE">
              <w:rPr>
                <w:lang w:eastAsia="ru-RU"/>
              </w:rPr>
              <w:t>Каково значение стереотипа в профессиональной деятельности?</w:t>
            </w:r>
          </w:p>
          <w:p w:rsidR="00CA40BE" w:rsidRPr="00CA40BE" w:rsidRDefault="00CA40BE" w:rsidP="00CA40BE">
            <w:pPr>
              <w:suppressAutoHyphens w:val="0"/>
              <w:autoSpaceDE w:val="0"/>
              <w:autoSpaceDN w:val="0"/>
              <w:adjustRightInd w:val="0"/>
              <w:rPr>
                <w:lang w:eastAsia="ru-RU"/>
              </w:rPr>
            </w:pPr>
            <w:r w:rsidRPr="00CA40BE">
              <w:rPr>
                <w:lang w:eastAsia="ru-RU"/>
              </w:rPr>
              <w:t>Назовите факторы, влияющие на восприятие и понимание людей.</w:t>
            </w:r>
          </w:p>
          <w:p w:rsidR="00CA40BE" w:rsidRPr="00CA40BE" w:rsidRDefault="00CA40BE" w:rsidP="00CA40BE">
            <w:pPr>
              <w:suppressAutoHyphens w:val="0"/>
              <w:autoSpaceDE w:val="0"/>
              <w:autoSpaceDN w:val="0"/>
              <w:adjustRightInd w:val="0"/>
              <w:rPr>
                <w:lang w:eastAsia="ru-RU"/>
              </w:rPr>
            </w:pPr>
            <w:r w:rsidRPr="00CA40BE">
              <w:rPr>
                <w:lang w:eastAsia="ru-RU"/>
              </w:rPr>
              <w:t>Определите роль восприятия в развитии межличностного общения.</w:t>
            </w:r>
          </w:p>
          <w:p w:rsidR="00CA40BE" w:rsidRPr="00CA40BE" w:rsidRDefault="00CA40BE" w:rsidP="00CA40BE">
            <w:pPr>
              <w:suppressAutoHyphens w:val="0"/>
              <w:autoSpaceDE w:val="0"/>
              <w:autoSpaceDN w:val="0"/>
              <w:adjustRightInd w:val="0"/>
              <w:rPr>
                <w:lang w:eastAsia="ru-RU"/>
              </w:rPr>
            </w:pPr>
            <w:r w:rsidRPr="00CA40BE">
              <w:rPr>
                <w:lang w:eastAsia="ru-RU"/>
              </w:rPr>
              <w:t xml:space="preserve">Опишите типичные искажения при восприятии друг друга, с </w:t>
            </w:r>
            <w:proofErr w:type="gramStart"/>
            <w:r w:rsidRPr="00CA40BE">
              <w:rPr>
                <w:lang w:eastAsia="ru-RU"/>
              </w:rPr>
              <w:t>которыми</w:t>
            </w:r>
            <w:proofErr w:type="gramEnd"/>
            <w:r w:rsidR="00A4027F">
              <w:rPr>
                <w:lang w:eastAsia="ru-RU"/>
              </w:rPr>
              <w:t xml:space="preserve"> </w:t>
            </w:r>
            <w:r w:rsidRPr="00CA40BE">
              <w:rPr>
                <w:lang w:eastAsia="ru-RU"/>
              </w:rPr>
              <w:t>Вы можете встретиться в своей профессиональной деятельности.</w:t>
            </w:r>
          </w:p>
          <w:p w:rsidR="00CA40BE" w:rsidRPr="00CA40BE" w:rsidRDefault="00CA40BE" w:rsidP="00CA40BE">
            <w:pPr>
              <w:suppressAutoHyphens w:val="0"/>
              <w:rPr>
                <w:bCs/>
                <w:lang w:eastAsia="ru-RU"/>
              </w:rPr>
            </w:pPr>
            <w:r w:rsidRPr="00CA40BE">
              <w:rPr>
                <w:lang w:eastAsia="ru-RU"/>
              </w:rPr>
              <w:t>Определите, есть ли связь между внешним видом человека и его успехом в профессиональной деятельности? (если да, то докажите на конкретных примерах)</w:t>
            </w:r>
          </w:p>
        </w:tc>
      </w:tr>
      <w:tr w:rsidR="00CA40BE" w:rsidRPr="00CA40BE" w:rsidTr="00C04F84">
        <w:trPr>
          <w:trHeight w:val="414"/>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rPr>
                <w:b/>
                <w:bCs/>
                <w:lang w:eastAsia="ru-RU"/>
              </w:rPr>
            </w:pPr>
          </w:p>
        </w:tc>
      </w:tr>
      <w:tr w:rsidR="00CA40BE" w:rsidRPr="00CA40BE" w:rsidTr="00C04F84">
        <w:trPr>
          <w:trHeight w:val="888"/>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rPr>
                <w:lang w:eastAsia="ru-RU"/>
              </w:rPr>
            </w:pPr>
          </w:p>
        </w:tc>
      </w:tr>
      <w:tr w:rsidR="00CA40BE" w:rsidRPr="00CA40BE" w:rsidTr="00C04F84">
        <w:trPr>
          <w:trHeight w:val="875"/>
        </w:trPr>
        <w:tc>
          <w:tcPr>
            <w:tcW w:w="2376" w:type="dxa"/>
          </w:tcPr>
          <w:p w:rsidR="00CA40BE" w:rsidRPr="00CA40BE" w:rsidRDefault="00CA40BE" w:rsidP="00CA40BE">
            <w:pPr>
              <w:suppressAutoHyphens w:val="0"/>
              <w:rPr>
                <w:lang w:eastAsia="ru-RU"/>
              </w:rPr>
            </w:pPr>
            <w:r w:rsidRPr="00CA40BE">
              <w:rPr>
                <w:lang w:eastAsia="ru-RU"/>
              </w:rPr>
              <w:t xml:space="preserve">Тема 1.5. </w:t>
            </w:r>
          </w:p>
          <w:p w:rsidR="00CA40BE" w:rsidRPr="00CA40BE" w:rsidRDefault="00CA40BE" w:rsidP="00CA40BE">
            <w:pPr>
              <w:suppressAutoHyphens w:val="0"/>
              <w:rPr>
                <w:lang w:eastAsia="ru-RU"/>
              </w:rPr>
            </w:pPr>
            <w:r w:rsidRPr="00CA40BE">
              <w:rPr>
                <w:lang w:eastAsia="ru-RU"/>
              </w:rPr>
              <w:t>Социальная перцепция</w:t>
            </w:r>
          </w:p>
        </w:tc>
        <w:tc>
          <w:tcPr>
            <w:tcW w:w="7088" w:type="dxa"/>
          </w:tcPr>
          <w:p w:rsidR="00CA40BE" w:rsidRPr="00CA40BE" w:rsidRDefault="00CA40BE" w:rsidP="00CA40BE">
            <w:pPr>
              <w:suppressAutoHyphens w:val="0"/>
              <w:autoSpaceDE w:val="0"/>
              <w:autoSpaceDN w:val="0"/>
              <w:adjustRightInd w:val="0"/>
              <w:rPr>
                <w:lang w:eastAsia="ru-RU"/>
              </w:rPr>
            </w:pPr>
            <w:proofErr w:type="gramStart"/>
            <w:r w:rsidRPr="00CA40BE">
              <w:rPr>
                <w:lang w:eastAsia="ru-RU"/>
              </w:rPr>
              <w:t>Определите</w:t>
            </w:r>
            <w:proofErr w:type="gramEnd"/>
            <w:r w:rsidRPr="00CA40BE">
              <w:rPr>
                <w:lang w:eastAsia="ru-RU"/>
              </w:rPr>
              <w:t xml:space="preserve"> с какими закономерностями и ошибками каузальной</w:t>
            </w:r>
            <w:r w:rsidR="00A4027F">
              <w:rPr>
                <w:lang w:eastAsia="ru-RU"/>
              </w:rPr>
              <w:t xml:space="preserve"> </w:t>
            </w:r>
            <w:r w:rsidRPr="00CA40BE">
              <w:rPr>
                <w:lang w:eastAsia="ru-RU"/>
              </w:rPr>
              <w:t>атрибуции Вы сталкиваетесь в повседневной жизни?</w:t>
            </w:r>
          </w:p>
          <w:p w:rsidR="00CA40BE" w:rsidRPr="00CA40BE" w:rsidRDefault="00CA40BE" w:rsidP="00CA40BE">
            <w:pPr>
              <w:suppressAutoHyphens w:val="0"/>
              <w:autoSpaceDE w:val="0"/>
              <w:autoSpaceDN w:val="0"/>
              <w:adjustRightInd w:val="0"/>
              <w:rPr>
                <w:lang w:eastAsia="ru-RU"/>
              </w:rPr>
            </w:pPr>
            <w:r w:rsidRPr="00CA40BE">
              <w:rPr>
                <w:lang w:eastAsia="ru-RU"/>
              </w:rPr>
              <w:t>Каково значение стереотипа в профессиональной деятельности?</w:t>
            </w:r>
          </w:p>
          <w:p w:rsidR="00CA40BE" w:rsidRPr="00CA40BE" w:rsidRDefault="00CA40BE" w:rsidP="00CA40BE">
            <w:pPr>
              <w:suppressAutoHyphens w:val="0"/>
              <w:autoSpaceDE w:val="0"/>
              <w:autoSpaceDN w:val="0"/>
              <w:adjustRightInd w:val="0"/>
              <w:rPr>
                <w:bCs/>
                <w:lang w:eastAsia="ru-RU"/>
              </w:rPr>
            </w:pPr>
            <w:r w:rsidRPr="00CA40BE">
              <w:rPr>
                <w:lang w:eastAsia="ru-RU"/>
              </w:rPr>
              <w:t>Назовите факторы, влияющие на восприятие и понимание людей.</w:t>
            </w:r>
          </w:p>
        </w:tc>
      </w:tr>
      <w:tr w:rsidR="00CA40BE" w:rsidRPr="00CA40BE" w:rsidTr="00C04F84">
        <w:trPr>
          <w:trHeight w:val="1615"/>
        </w:trPr>
        <w:tc>
          <w:tcPr>
            <w:tcW w:w="2376" w:type="dxa"/>
            <w:vMerge w:val="restart"/>
          </w:tcPr>
          <w:p w:rsidR="00CA40BE" w:rsidRPr="00CA40BE" w:rsidRDefault="00CA40BE" w:rsidP="00CA40BE">
            <w:pPr>
              <w:suppressAutoHyphens w:val="0"/>
              <w:rPr>
                <w:lang w:eastAsia="ru-RU"/>
              </w:rPr>
            </w:pPr>
            <w:r w:rsidRPr="00CA40BE">
              <w:rPr>
                <w:lang w:eastAsia="ru-RU"/>
              </w:rPr>
              <w:t>Тема 1.6.</w:t>
            </w:r>
          </w:p>
          <w:p w:rsidR="00CA40BE" w:rsidRPr="00CA40BE" w:rsidRDefault="00CA40BE" w:rsidP="00CA40BE">
            <w:pPr>
              <w:suppressAutoHyphens w:val="0"/>
              <w:rPr>
                <w:lang w:eastAsia="ru-RU"/>
              </w:rPr>
            </w:pPr>
            <w:r w:rsidRPr="00CA40BE">
              <w:rPr>
                <w:lang w:eastAsia="ru-RU"/>
              </w:rPr>
              <w:t>Сущ</w:t>
            </w:r>
            <w:r w:rsidRPr="00CA40BE">
              <w:rPr>
                <w:lang w:eastAsia="ru-RU"/>
              </w:rPr>
              <w:softHyphen/>
              <w:t>ность и ти</w:t>
            </w:r>
            <w:r w:rsidRPr="00CA40BE">
              <w:rPr>
                <w:lang w:eastAsia="ru-RU"/>
              </w:rPr>
              <w:softHyphen/>
              <w:t>пы взаи</w:t>
            </w:r>
            <w:r w:rsidRPr="00CA40BE">
              <w:rPr>
                <w:lang w:eastAsia="ru-RU"/>
              </w:rPr>
              <w:softHyphen/>
              <w:t>мо</w:t>
            </w:r>
            <w:r w:rsidRPr="00CA40BE">
              <w:rPr>
                <w:lang w:eastAsia="ru-RU"/>
              </w:rPr>
              <w:softHyphen/>
              <w:t>дей</w:t>
            </w:r>
            <w:r w:rsidRPr="00CA40BE">
              <w:rPr>
                <w:lang w:eastAsia="ru-RU"/>
              </w:rPr>
              <w:softHyphen/>
              <w:t>ст</w:t>
            </w:r>
            <w:r w:rsidRPr="00CA40BE">
              <w:rPr>
                <w:lang w:eastAsia="ru-RU"/>
              </w:rPr>
              <w:softHyphen/>
              <w:t>вия лю</w:t>
            </w:r>
            <w:r w:rsidRPr="00CA40BE">
              <w:rPr>
                <w:lang w:eastAsia="ru-RU"/>
              </w:rPr>
              <w:softHyphen/>
              <w:t>дей в про</w:t>
            </w:r>
            <w:r w:rsidRPr="00CA40BE">
              <w:rPr>
                <w:lang w:eastAsia="ru-RU"/>
              </w:rPr>
              <w:softHyphen/>
              <w:t>цес</w:t>
            </w:r>
            <w:r w:rsidRPr="00CA40BE">
              <w:rPr>
                <w:lang w:eastAsia="ru-RU"/>
              </w:rPr>
              <w:softHyphen/>
              <w:t>се со</w:t>
            </w:r>
            <w:r w:rsidRPr="00CA40BE">
              <w:rPr>
                <w:lang w:eastAsia="ru-RU"/>
              </w:rPr>
              <w:softHyphen/>
              <w:t>вме</w:t>
            </w:r>
            <w:r w:rsidRPr="00CA40BE">
              <w:rPr>
                <w:lang w:eastAsia="ru-RU"/>
              </w:rPr>
              <w:softHyphen/>
              <w:t>ст</w:t>
            </w:r>
            <w:r w:rsidRPr="00CA40BE">
              <w:rPr>
                <w:lang w:eastAsia="ru-RU"/>
              </w:rPr>
              <w:softHyphen/>
              <w:t>ной дея</w:t>
            </w:r>
            <w:r w:rsidRPr="00CA40BE">
              <w:rPr>
                <w:lang w:eastAsia="ru-RU"/>
              </w:rPr>
              <w:softHyphen/>
              <w:t>тель</w:t>
            </w:r>
            <w:r w:rsidRPr="00CA40BE">
              <w:rPr>
                <w:lang w:eastAsia="ru-RU"/>
              </w:rPr>
              <w:softHyphen/>
              <w:t>но</w:t>
            </w:r>
            <w:r w:rsidRPr="00CA40BE">
              <w:rPr>
                <w:lang w:eastAsia="ru-RU"/>
              </w:rPr>
              <w:softHyphen/>
              <w:t>сти</w:t>
            </w:r>
          </w:p>
        </w:tc>
        <w:tc>
          <w:tcPr>
            <w:tcW w:w="7088" w:type="dxa"/>
            <w:vMerge w:val="restart"/>
          </w:tcPr>
          <w:p w:rsidR="00CA40BE" w:rsidRPr="00CA40BE" w:rsidRDefault="00CA40BE" w:rsidP="00CA40BE">
            <w:pPr>
              <w:suppressAutoHyphens w:val="0"/>
              <w:autoSpaceDE w:val="0"/>
              <w:autoSpaceDN w:val="0"/>
              <w:adjustRightInd w:val="0"/>
              <w:rPr>
                <w:lang w:eastAsia="ru-RU"/>
              </w:rPr>
            </w:pPr>
            <w:r w:rsidRPr="00CA40BE">
              <w:rPr>
                <w:lang w:eastAsia="ru-RU"/>
              </w:rPr>
              <w:t>Каким образом связаны между собой «действие» и «взаимодействие»?</w:t>
            </w:r>
          </w:p>
          <w:p w:rsidR="00CA40BE" w:rsidRPr="00CA40BE" w:rsidRDefault="00CA40BE" w:rsidP="00CA40BE">
            <w:pPr>
              <w:suppressAutoHyphens w:val="0"/>
              <w:autoSpaceDE w:val="0"/>
              <w:autoSpaceDN w:val="0"/>
              <w:adjustRightInd w:val="0"/>
              <w:rPr>
                <w:lang w:eastAsia="ru-RU"/>
              </w:rPr>
            </w:pPr>
            <w:r w:rsidRPr="00CA40BE">
              <w:rPr>
                <w:lang w:eastAsia="ru-RU"/>
              </w:rPr>
              <w:t>Определите: какой тип межличностного общения характерен для</w:t>
            </w:r>
            <w:r w:rsidR="00A4027F">
              <w:rPr>
                <w:lang w:eastAsia="ru-RU"/>
              </w:rPr>
              <w:t xml:space="preserve"> </w:t>
            </w:r>
            <w:r w:rsidRPr="00CA40BE">
              <w:rPr>
                <w:lang w:eastAsia="ru-RU"/>
              </w:rPr>
              <w:t>«</w:t>
            </w:r>
            <w:proofErr w:type="gramStart"/>
            <w:r w:rsidRPr="00CA40BE">
              <w:rPr>
                <w:lang w:eastAsia="ru-RU"/>
              </w:rPr>
              <w:t>контролера</w:t>
            </w:r>
            <w:proofErr w:type="gramEnd"/>
            <w:r w:rsidRPr="00CA40BE">
              <w:rPr>
                <w:lang w:eastAsia="ru-RU"/>
              </w:rPr>
              <w:t xml:space="preserve">» и </w:t>
            </w:r>
            <w:proofErr w:type="gramStart"/>
            <w:r w:rsidRPr="00CA40BE">
              <w:rPr>
                <w:lang w:eastAsia="ru-RU"/>
              </w:rPr>
              <w:t>какой</w:t>
            </w:r>
            <w:proofErr w:type="gramEnd"/>
            <w:r w:rsidRPr="00CA40BE">
              <w:rPr>
                <w:lang w:eastAsia="ru-RU"/>
              </w:rPr>
              <w:t xml:space="preserve"> для «</w:t>
            </w:r>
            <w:proofErr w:type="spellStart"/>
            <w:r w:rsidRPr="00CA40BE">
              <w:rPr>
                <w:lang w:eastAsia="ru-RU"/>
              </w:rPr>
              <w:t>понимателя</w:t>
            </w:r>
            <w:proofErr w:type="spellEnd"/>
            <w:r w:rsidRPr="00CA40BE">
              <w:rPr>
                <w:lang w:eastAsia="ru-RU"/>
              </w:rPr>
              <w:t>»</w:t>
            </w:r>
            <w:r w:rsidRPr="00CA40BE">
              <w:rPr>
                <w:i/>
                <w:iCs/>
                <w:lang w:eastAsia="ru-RU"/>
              </w:rPr>
              <w:t>.</w:t>
            </w:r>
          </w:p>
          <w:p w:rsidR="00CA40BE" w:rsidRPr="00CA40BE" w:rsidRDefault="00CA40BE" w:rsidP="00CA40BE">
            <w:pPr>
              <w:suppressAutoHyphens w:val="0"/>
              <w:autoSpaceDE w:val="0"/>
              <w:autoSpaceDN w:val="0"/>
              <w:adjustRightInd w:val="0"/>
              <w:rPr>
                <w:lang w:eastAsia="ru-RU"/>
              </w:rPr>
            </w:pPr>
            <w:r w:rsidRPr="00CA40BE">
              <w:rPr>
                <w:lang w:eastAsia="ru-RU"/>
              </w:rPr>
              <w:t>Разработайте сценарии взаимодействия и определите их роль в</w:t>
            </w:r>
            <w:r w:rsidR="00A4027F">
              <w:rPr>
                <w:lang w:eastAsia="ru-RU"/>
              </w:rPr>
              <w:t xml:space="preserve"> </w:t>
            </w:r>
            <w:r w:rsidRPr="00CA40BE">
              <w:rPr>
                <w:lang w:eastAsia="ru-RU"/>
              </w:rPr>
              <w:t>межличностном общении.</w:t>
            </w:r>
          </w:p>
          <w:p w:rsidR="00CA40BE" w:rsidRPr="00CA40BE" w:rsidRDefault="00CA40BE" w:rsidP="00CA40BE">
            <w:pPr>
              <w:suppressAutoHyphens w:val="0"/>
              <w:autoSpaceDE w:val="0"/>
              <w:autoSpaceDN w:val="0"/>
              <w:adjustRightInd w:val="0"/>
              <w:rPr>
                <w:lang w:eastAsia="ru-RU"/>
              </w:rPr>
            </w:pPr>
            <w:r w:rsidRPr="00CA40BE">
              <w:rPr>
                <w:lang w:eastAsia="ru-RU"/>
              </w:rPr>
              <w:t xml:space="preserve">В чем его </w:t>
            </w:r>
            <w:proofErr w:type="gramStart"/>
            <w:r w:rsidRPr="00CA40BE">
              <w:rPr>
                <w:lang w:eastAsia="ru-RU"/>
              </w:rPr>
              <w:t>сущность</w:t>
            </w:r>
            <w:proofErr w:type="gramEnd"/>
            <w:r w:rsidRPr="00CA40BE">
              <w:rPr>
                <w:lang w:eastAsia="ru-RU"/>
              </w:rPr>
              <w:t xml:space="preserve"> </w:t>
            </w:r>
            <w:proofErr w:type="spellStart"/>
            <w:r w:rsidRPr="00CA40BE">
              <w:rPr>
                <w:lang w:eastAsia="ru-RU"/>
              </w:rPr>
              <w:t>трансактного</w:t>
            </w:r>
            <w:proofErr w:type="spellEnd"/>
            <w:r w:rsidRPr="00CA40BE">
              <w:rPr>
                <w:lang w:eastAsia="ru-RU"/>
              </w:rPr>
              <w:t xml:space="preserve"> анализа Э. Берна и </w:t>
            </w:r>
            <w:proofErr w:type="gramStart"/>
            <w:r w:rsidRPr="00CA40BE">
              <w:rPr>
                <w:lang w:eastAsia="ru-RU"/>
              </w:rPr>
              <w:t>какую</w:t>
            </w:r>
            <w:proofErr w:type="gramEnd"/>
          </w:p>
          <w:p w:rsidR="00CA40BE" w:rsidRPr="00CA40BE" w:rsidRDefault="00CA40BE" w:rsidP="00A4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lang w:eastAsia="ru-RU"/>
              </w:rPr>
            </w:pPr>
            <w:r w:rsidRPr="00CA40BE">
              <w:rPr>
                <w:lang w:eastAsia="ru-RU"/>
              </w:rPr>
              <w:t>практическую значимость он имеет для вас</w:t>
            </w:r>
            <w:r w:rsidRPr="00CA40BE">
              <w:rPr>
                <w:bCs/>
                <w:lang w:eastAsia="ru-RU"/>
              </w:rPr>
              <w:t>?</w:t>
            </w:r>
          </w:p>
        </w:tc>
      </w:tr>
      <w:tr w:rsidR="00CA40BE" w:rsidRPr="00CA40BE" w:rsidTr="00C04F84">
        <w:trPr>
          <w:trHeight w:val="414"/>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b/>
                <w:bCs/>
                <w:lang w:eastAsia="ru-RU"/>
              </w:rPr>
            </w:pPr>
          </w:p>
        </w:tc>
      </w:tr>
      <w:tr w:rsidR="00CA40BE" w:rsidRPr="00CA40BE" w:rsidTr="00C04F84">
        <w:trPr>
          <w:trHeight w:val="414"/>
        </w:trPr>
        <w:tc>
          <w:tcPr>
            <w:tcW w:w="2376" w:type="dxa"/>
          </w:tcPr>
          <w:p w:rsidR="00CA40BE" w:rsidRPr="00CA40BE" w:rsidRDefault="00CA40BE" w:rsidP="00CA40BE">
            <w:pPr>
              <w:suppressAutoHyphens w:val="0"/>
              <w:rPr>
                <w:lang w:eastAsia="ru-RU"/>
              </w:rPr>
            </w:pPr>
            <w:r w:rsidRPr="00CA40BE">
              <w:rPr>
                <w:lang w:eastAsia="ru-RU"/>
              </w:rPr>
              <w:t>Тема 1.7.</w:t>
            </w:r>
          </w:p>
          <w:p w:rsidR="00CA40BE" w:rsidRPr="00CA40BE" w:rsidRDefault="00CA40BE" w:rsidP="00CA40BE">
            <w:pPr>
              <w:suppressAutoHyphens w:val="0"/>
              <w:rPr>
                <w:lang w:eastAsia="ru-RU"/>
              </w:rPr>
            </w:pPr>
            <w:r w:rsidRPr="00CA40BE">
              <w:rPr>
                <w:lang w:eastAsia="ru-RU"/>
              </w:rPr>
              <w:t>Стрес</w:t>
            </w:r>
            <w:r w:rsidRPr="00CA40BE">
              <w:rPr>
                <w:lang w:eastAsia="ru-RU"/>
              </w:rPr>
              <w:softHyphen/>
              <w:t>с и фрустрация: общая характеристика</w:t>
            </w:r>
          </w:p>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t>На примерах покажите, почему эффективность общения связывают с коммуникативной стороной?</w:t>
            </w:r>
          </w:p>
          <w:p w:rsidR="00CA40BE" w:rsidRPr="00CA40BE" w:rsidRDefault="00CA40BE" w:rsidP="00CA40BE">
            <w:pPr>
              <w:suppressAutoHyphens w:val="0"/>
              <w:autoSpaceDE w:val="0"/>
              <w:autoSpaceDN w:val="0"/>
              <w:adjustRightInd w:val="0"/>
              <w:rPr>
                <w:lang w:eastAsia="ru-RU"/>
              </w:rPr>
            </w:pPr>
            <w:r w:rsidRPr="00CA40BE">
              <w:rPr>
                <w:lang w:eastAsia="ru-RU"/>
              </w:rPr>
              <w:t xml:space="preserve">С какими коммуникативными барьерами Вы сталкивались? </w:t>
            </w:r>
          </w:p>
          <w:p w:rsidR="00CA40BE" w:rsidRPr="00CA40BE" w:rsidRDefault="00CA40BE" w:rsidP="00CA40BE">
            <w:pPr>
              <w:suppressAutoHyphens w:val="0"/>
              <w:autoSpaceDE w:val="0"/>
              <w:autoSpaceDN w:val="0"/>
              <w:adjustRightInd w:val="0"/>
              <w:rPr>
                <w:lang w:eastAsia="ru-RU"/>
              </w:rPr>
            </w:pPr>
            <w:r w:rsidRPr="00CA40BE">
              <w:rPr>
                <w:lang w:eastAsia="ru-RU"/>
              </w:rPr>
              <w:t>Почему по речи судят об общей культуре человека?</w:t>
            </w:r>
          </w:p>
          <w:p w:rsidR="00CA40BE" w:rsidRPr="00CA40BE" w:rsidRDefault="00CA40BE" w:rsidP="00A4027F">
            <w:pPr>
              <w:suppressAutoHyphens w:val="0"/>
              <w:autoSpaceDE w:val="0"/>
              <w:autoSpaceDN w:val="0"/>
              <w:adjustRightInd w:val="0"/>
              <w:rPr>
                <w:lang w:eastAsia="ru-RU"/>
              </w:rPr>
            </w:pPr>
            <w:r w:rsidRPr="00CA40BE">
              <w:rPr>
                <w:lang w:eastAsia="ru-RU"/>
              </w:rPr>
              <w:t>Сделайте сообщения по теме: «Потолкуешь с одним – возликуешь,</w:t>
            </w:r>
            <w:r w:rsidR="00A4027F">
              <w:rPr>
                <w:lang w:eastAsia="ru-RU"/>
              </w:rPr>
              <w:t xml:space="preserve"> </w:t>
            </w:r>
            <w:r w:rsidRPr="00CA40BE">
              <w:rPr>
                <w:lang w:eastAsia="ru-RU"/>
              </w:rPr>
              <w:t>потолкуешь с другим – затоскуешь»</w:t>
            </w:r>
          </w:p>
        </w:tc>
      </w:tr>
      <w:tr w:rsidR="00CA40BE" w:rsidRPr="00CA40BE" w:rsidTr="00C04F84">
        <w:trPr>
          <w:trHeight w:val="550"/>
        </w:trPr>
        <w:tc>
          <w:tcPr>
            <w:tcW w:w="2376" w:type="dxa"/>
            <w:vAlign w:val="center"/>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bCs/>
                <w:lang w:eastAsia="ru-RU"/>
              </w:rPr>
            </w:pPr>
            <w:r w:rsidRPr="00CA40BE">
              <w:rPr>
                <w:b/>
                <w:bCs/>
                <w:lang w:eastAsia="ru-RU"/>
              </w:rPr>
              <w:t xml:space="preserve">Раздел 2. Основы </w:t>
            </w:r>
          </w:p>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Cs/>
                <w:lang w:eastAsia="ru-RU"/>
              </w:rPr>
            </w:pPr>
            <w:r w:rsidRPr="00CA40BE">
              <w:rPr>
                <w:b/>
                <w:bCs/>
                <w:lang w:eastAsia="ru-RU"/>
              </w:rPr>
              <w:t>публичного выступления</w:t>
            </w:r>
          </w:p>
        </w:tc>
        <w:tc>
          <w:tcPr>
            <w:tcW w:w="7088" w:type="dxa"/>
            <w:vAlign w:val="center"/>
          </w:tcPr>
          <w:p w:rsidR="00CA40BE" w:rsidRPr="00CA40BE" w:rsidRDefault="00CA40BE" w:rsidP="00CA40BE">
            <w:pPr>
              <w:suppressAutoHyphens w:val="0"/>
              <w:autoSpaceDE w:val="0"/>
              <w:autoSpaceDN w:val="0"/>
              <w:adjustRightInd w:val="0"/>
              <w:jc w:val="center"/>
              <w:rPr>
                <w:b/>
                <w:bCs/>
                <w:lang w:eastAsia="ru-RU"/>
              </w:rPr>
            </w:pPr>
          </w:p>
        </w:tc>
      </w:tr>
      <w:tr w:rsidR="00CA40BE" w:rsidRPr="00CA40BE" w:rsidTr="00C04F84">
        <w:trPr>
          <w:trHeight w:val="1114"/>
        </w:trPr>
        <w:tc>
          <w:tcPr>
            <w:tcW w:w="2376" w:type="dxa"/>
          </w:tcPr>
          <w:p w:rsidR="00CA40BE" w:rsidRPr="00CA40BE" w:rsidRDefault="00CA40BE" w:rsidP="00CA40BE">
            <w:pPr>
              <w:suppressAutoHyphens w:val="0"/>
              <w:rPr>
                <w:lang w:eastAsia="ru-RU"/>
              </w:rPr>
            </w:pPr>
            <w:r w:rsidRPr="00CA40BE">
              <w:rPr>
                <w:lang w:eastAsia="ru-RU"/>
              </w:rPr>
              <w:t>Тема 2.1.</w:t>
            </w:r>
          </w:p>
          <w:p w:rsidR="00CA40BE" w:rsidRPr="00CA40BE" w:rsidRDefault="00CA40BE" w:rsidP="00CA40BE">
            <w:pPr>
              <w:suppressAutoHyphens w:val="0"/>
              <w:rPr>
                <w:lang w:eastAsia="ru-RU"/>
              </w:rPr>
            </w:pPr>
            <w:r w:rsidRPr="00CA40BE">
              <w:rPr>
                <w:lang w:eastAsia="ru-RU"/>
              </w:rPr>
              <w:t>Струк</w:t>
            </w:r>
            <w:r w:rsidRPr="00CA40BE">
              <w:rPr>
                <w:lang w:eastAsia="ru-RU"/>
              </w:rPr>
              <w:softHyphen/>
              <w:t>ту</w:t>
            </w:r>
            <w:r w:rsidRPr="00CA40BE">
              <w:rPr>
                <w:lang w:eastAsia="ru-RU"/>
              </w:rPr>
              <w:softHyphen/>
              <w:t xml:space="preserve">ра </w:t>
            </w:r>
            <w:proofErr w:type="gramStart"/>
            <w:r w:rsidRPr="00CA40BE">
              <w:rPr>
                <w:lang w:eastAsia="ru-RU"/>
              </w:rPr>
              <w:t>де</w:t>
            </w:r>
            <w:r w:rsidRPr="00CA40BE">
              <w:rPr>
                <w:lang w:eastAsia="ru-RU"/>
              </w:rPr>
              <w:softHyphen/>
              <w:t>ло</w:t>
            </w:r>
            <w:r w:rsidRPr="00CA40BE">
              <w:rPr>
                <w:lang w:eastAsia="ru-RU"/>
              </w:rPr>
              <w:softHyphen/>
              <w:t>вой</w:t>
            </w:r>
            <w:proofErr w:type="gramEnd"/>
            <w:r w:rsidRPr="00CA40BE">
              <w:rPr>
                <w:lang w:eastAsia="ru-RU"/>
              </w:rPr>
              <w:t xml:space="preserve"> </w:t>
            </w:r>
          </w:p>
          <w:p w:rsidR="00CA40BE" w:rsidRPr="00CA40BE" w:rsidRDefault="00CA40BE" w:rsidP="00CA40BE">
            <w:pPr>
              <w:suppressAutoHyphens w:val="0"/>
              <w:rPr>
                <w:lang w:eastAsia="ru-RU"/>
              </w:rPr>
            </w:pPr>
            <w:r w:rsidRPr="00CA40BE">
              <w:rPr>
                <w:lang w:eastAsia="ru-RU"/>
              </w:rPr>
              <w:t>бе</w:t>
            </w:r>
            <w:r w:rsidRPr="00CA40BE">
              <w:rPr>
                <w:lang w:eastAsia="ru-RU"/>
              </w:rPr>
              <w:softHyphen/>
              <w:t>се</w:t>
            </w:r>
            <w:r w:rsidRPr="00CA40BE">
              <w:rPr>
                <w:lang w:eastAsia="ru-RU"/>
              </w:rPr>
              <w:softHyphen/>
              <w:t>ды</w:t>
            </w:r>
          </w:p>
          <w:p w:rsidR="00CA40BE" w:rsidRPr="00CA40BE" w:rsidRDefault="00CA40BE" w:rsidP="00CA40BE">
            <w:pPr>
              <w:suppressAutoHyphens w:val="0"/>
              <w:rPr>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t>Подготовьте сообщения по теме: «Толерантность и ее значение в</w:t>
            </w:r>
            <w:r w:rsidR="00A4027F">
              <w:rPr>
                <w:lang w:eastAsia="ru-RU"/>
              </w:rPr>
              <w:t xml:space="preserve"> </w:t>
            </w:r>
            <w:r w:rsidRPr="00CA40BE">
              <w:rPr>
                <w:lang w:eastAsia="ru-RU"/>
              </w:rPr>
              <w:t>развитии коммуникационных способностей».</w:t>
            </w:r>
          </w:p>
          <w:p w:rsidR="00CA40BE" w:rsidRPr="00CA40BE" w:rsidRDefault="00CA40BE" w:rsidP="00CA40BE">
            <w:pPr>
              <w:suppressAutoHyphens w:val="0"/>
              <w:autoSpaceDE w:val="0"/>
              <w:autoSpaceDN w:val="0"/>
              <w:adjustRightInd w:val="0"/>
              <w:rPr>
                <w:lang w:eastAsia="ru-RU"/>
              </w:rPr>
            </w:pPr>
            <w:r w:rsidRPr="00CA40BE">
              <w:rPr>
                <w:lang w:eastAsia="ru-RU"/>
              </w:rPr>
              <w:t>Самодиагностика: «Коммуникативная толерантность». Анализ</w:t>
            </w:r>
            <w:r w:rsidR="00A4027F">
              <w:rPr>
                <w:lang w:eastAsia="ru-RU"/>
              </w:rPr>
              <w:t xml:space="preserve"> </w:t>
            </w:r>
            <w:r w:rsidRPr="00CA40BE">
              <w:rPr>
                <w:lang w:eastAsia="ru-RU"/>
              </w:rPr>
              <w:t>диагностики.</w:t>
            </w:r>
          </w:p>
        </w:tc>
      </w:tr>
      <w:tr w:rsidR="00CA40BE" w:rsidRPr="00CA40BE" w:rsidTr="00C04F84">
        <w:trPr>
          <w:trHeight w:val="1145"/>
        </w:trPr>
        <w:tc>
          <w:tcPr>
            <w:tcW w:w="2376" w:type="dxa"/>
            <w:vMerge w:val="restart"/>
          </w:tcPr>
          <w:p w:rsidR="00CA40BE" w:rsidRPr="00CA40BE" w:rsidRDefault="00CA40BE" w:rsidP="00CA40BE">
            <w:pPr>
              <w:suppressAutoHyphens w:val="0"/>
              <w:rPr>
                <w:lang w:eastAsia="ru-RU"/>
              </w:rPr>
            </w:pPr>
            <w:r w:rsidRPr="00CA40BE">
              <w:rPr>
                <w:lang w:eastAsia="ru-RU"/>
              </w:rPr>
              <w:lastRenderedPageBreak/>
              <w:t>Тема 2.2.</w:t>
            </w:r>
          </w:p>
          <w:p w:rsidR="00CA40BE" w:rsidRPr="00CA40BE" w:rsidRDefault="00CA40BE" w:rsidP="00CA40BE">
            <w:pPr>
              <w:suppressAutoHyphens w:val="0"/>
              <w:rPr>
                <w:lang w:eastAsia="ru-RU"/>
              </w:rPr>
            </w:pPr>
            <w:r w:rsidRPr="00CA40BE">
              <w:rPr>
                <w:lang w:eastAsia="ru-RU"/>
              </w:rPr>
              <w:t xml:space="preserve">Основы </w:t>
            </w:r>
            <w:proofErr w:type="spellStart"/>
            <w:r w:rsidRPr="00CA40BE">
              <w:rPr>
                <w:lang w:eastAsia="ru-RU"/>
              </w:rPr>
              <w:t>конфликтологии</w:t>
            </w:r>
            <w:proofErr w:type="spellEnd"/>
          </w:p>
          <w:p w:rsidR="00CA40BE" w:rsidRPr="00CA40BE" w:rsidRDefault="00CA40BE" w:rsidP="00CA40BE">
            <w:pPr>
              <w:suppressAutoHyphens w:val="0"/>
              <w:rPr>
                <w:lang w:eastAsia="ru-RU"/>
              </w:rPr>
            </w:pPr>
          </w:p>
        </w:tc>
        <w:tc>
          <w:tcPr>
            <w:tcW w:w="7088" w:type="dxa"/>
            <w:vMerge w:val="restart"/>
          </w:tcPr>
          <w:p w:rsidR="00CA40BE" w:rsidRPr="00CA40BE" w:rsidRDefault="00CA40BE" w:rsidP="00CA40BE">
            <w:pPr>
              <w:suppressAutoHyphens w:val="0"/>
              <w:autoSpaceDE w:val="0"/>
              <w:autoSpaceDN w:val="0"/>
              <w:adjustRightInd w:val="0"/>
              <w:rPr>
                <w:lang w:eastAsia="ru-RU"/>
              </w:rPr>
            </w:pPr>
            <w:r w:rsidRPr="00CA40BE">
              <w:rPr>
                <w:lang w:eastAsia="ru-RU"/>
              </w:rPr>
              <w:t>Почему деловую беседу нельзя проводить спонтанно? Ответ обоснуйте.</w:t>
            </w:r>
          </w:p>
          <w:p w:rsidR="00CA40BE" w:rsidRPr="00CA40BE" w:rsidRDefault="00CA40BE" w:rsidP="00CA40BE">
            <w:pPr>
              <w:suppressAutoHyphens w:val="0"/>
              <w:autoSpaceDE w:val="0"/>
              <w:autoSpaceDN w:val="0"/>
              <w:adjustRightInd w:val="0"/>
              <w:rPr>
                <w:lang w:eastAsia="ru-RU"/>
              </w:rPr>
            </w:pPr>
            <w:proofErr w:type="gramStart"/>
            <w:r w:rsidRPr="00CA40BE">
              <w:rPr>
                <w:lang w:eastAsia="ru-RU"/>
              </w:rPr>
              <w:t>Раскройте сущность каждой формы вопросов (закрытые, открытые,</w:t>
            </w:r>
            <w:r w:rsidR="00A4027F">
              <w:rPr>
                <w:lang w:eastAsia="ru-RU"/>
              </w:rPr>
              <w:t xml:space="preserve"> </w:t>
            </w:r>
            <w:r w:rsidRPr="00CA40BE">
              <w:rPr>
                <w:lang w:eastAsia="ru-RU"/>
              </w:rPr>
              <w:t>риторические, радикальные и др.), задаваемых в ходе беседы.</w:t>
            </w:r>
            <w:proofErr w:type="gramEnd"/>
          </w:p>
          <w:p w:rsidR="00CA40BE" w:rsidRPr="00CA40BE" w:rsidRDefault="00CA40BE" w:rsidP="00CA40BE">
            <w:pPr>
              <w:suppressAutoHyphens w:val="0"/>
              <w:autoSpaceDE w:val="0"/>
              <w:autoSpaceDN w:val="0"/>
              <w:adjustRightInd w:val="0"/>
              <w:rPr>
                <w:lang w:eastAsia="ru-RU"/>
              </w:rPr>
            </w:pPr>
            <w:r w:rsidRPr="00CA40BE">
              <w:rPr>
                <w:lang w:eastAsia="ru-RU"/>
              </w:rPr>
              <w:t>Определите значение аргументов для принятия решения.</w:t>
            </w:r>
          </w:p>
          <w:p w:rsidR="00CA40BE" w:rsidRPr="00CA40BE" w:rsidRDefault="00CA40BE" w:rsidP="00CA40BE">
            <w:pPr>
              <w:suppressAutoHyphens w:val="0"/>
              <w:autoSpaceDE w:val="0"/>
              <w:autoSpaceDN w:val="0"/>
              <w:adjustRightInd w:val="0"/>
              <w:rPr>
                <w:lang w:eastAsia="ru-RU"/>
              </w:rPr>
            </w:pPr>
            <w:r w:rsidRPr="00CA40BE">
              <w:rPr>
                <w:lang w:eastAsia="ru-RU"/>
              </w:rPr>
              <w:t>Аргументируйте, почему начальный этап беседы определяет ее</w:t>
            </w:r>
            <w:r w:rsidR="00A4027F">
              <w:rPr>
                <w:lang w:eastAsia="ru-RU"/>
              </w:rPr>
              <w:t xml:space="preserve"> </w:t>
            </w:r>
            <w:r w:rsidRPr="00CA40BE">
              <w:rPr>
                <w:lang w:eastAsia="ru-RU"/>
              </w:rPr>
              <w:t xml:space="preserve">успешность. Подготовьте </w:t>
            </w:r>
            <w:proofErr w:type="spellStart"/>
            <w:r w:rsidRPr="00CA40BE">
              <w:rPr>
                <w:lang w:eastAsia="ru-RU"/>
              </w:rPr>
              <w:t>самопрезентацию</w:t>
            </w:r>
            <w:proofErr w:type="spellEnd"/>
            <w:r w:rsidRPr="00CA40BE">
              <w:rPr>
                <w:lang w:eastAsia="ru-RU"/>
              </w:rPr>
              <w:t xml:space="preserve"> (не более 5 минут).</w:t>
            </w:r>
          </w:p>
        </w:tc>
      </w:tr>
      <w:tr w:rsidR="00CA40BE" w:rsidRPr="00CA40BE" w:rsidTr="00C04F84">
        <w:trPr>
          <w:trHeight w:hRule="exact" w:val="707"/>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autoSpaceDE w:val="0"/>
              <w:autoSpaceDN w:val="0"/>
              <w:adjustRightInd w:val="0"/>
              <w:rPr>
                <w:lang w:eastAsia="ru-RU"/>
              </w:rPr>
            </w:pPr>
          </w:p>
        </w:tc>
      </w:tr>
      <w:tr w:rsidR="00CA40BE" w:rsidRPr="00CA40BE" w:rsidTr="00C04F84">
        <w:trPr>
          <w:trHeight w:val="414"/>
        </w:trPr>
        <w:tc>
          <w:tcPr>
            <w:tcW w:w="2376" w:type="dxa"/>
            <w:vMerge/>
          </w:tcPr>
          <w:p w:rsidR="00CA40BE" w:rsidRPr="00CA40BE" w:rsidRDefault="00CA40BE" w:rsidP="00CA4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bCs/>
                <w:lang w:eastAsia="ru-RU"/>
              </w:rPr>
            </w:pPr>
          </w:p>
        </w:tc>
        <w:tc>
          <w:tcPr>
            <w:tcW w:w="7088" w:type="dxa"/>
            <w:vMerge/>
          </w:tcPr>
          <w:p w:rsidR="00CA40BE" w:rsidRPr="00CA40BE" w:rsidRDefault="00CA40BE" w:rsidP="00CA40BE">
            <w:pPr>
              <w:suppressAutoHyphens w:val="0"/>
              <w:autoSpaceDE w:val="0"/>
              <w:autoSpaceDN w:val="0"/>
              <w:adjustRightInd w:val="0"/>
              <w:rPr>
                <w:b/>
                <w:bCs/>
                <w:lang w:eastAsia="ru-RU"/>
              </w:rPr>
            </w:pPr>
          </w:p>
        </w:tc>
      </w:tr>
      <w:tr w:rsidR="00CA40BE" w:rsidRPr="00CA40BE" w:rsidTr="00C04F84">
        <w:trPr>
          <w:trHeight w:val="1269"/>
        </w:trPr>
        <w:tc>
          <w:tcPr>
            <w:tcW w:w="2376" w:type="dxa"/>
          </w:tcPr>
          <w:p w:rsidR="00CA40BE" w:rsidRPr="00CA40BE" w:rsidRDefault="00CA40BE" w:rsidP="00CA40BE">
            <w:pPr>
              <w:suppressAutoHyphens w:val="0"/>
              <w:rPr>
                <w:lang w:eastAsia="ru-RU"/>
              </w:rPr>
            </w:pPr>
            <w:r w:rsidRPr="00CA40BE">
              <w:rPr>
                <w:lang w:eastAsia="ru-RU"/>
              </w:rPr>
              <w:t>Тема 2.3.</w:t>
            </w:r>
          </w:p>
          <w:p w:rsidR="00CA40BE" w:rsidRPr="00CA40BE" w:rsidRDefault="00CA40BE" w:rsidP="00CA40BE">
            <w:pPr>
              <w:suppressAutoHyphens w:val="0"/>
              <w:rPr>
                <w:lang w:eastAsia="ru-RU"/>
              </w:rPr>
            </w:pPr>
            <w:r w:rsidRPr="00CA40BE">
              <w:rPr>
                <w:lang w:eastAsia="ru-RU"/>
              </w:rPr>
              <w:t>Личность в общении</w:t>
            </w:r>
          </w:p>
          <w:p w:rsidR="00CA40BE" w:rsidRPr="00CA40BE" w:rsidRDefault="00CA40BE" w:rsidP="00CA40BE">
            <w:pPr>
              <w:suppressAutoHyphens w:val="0"/>
              <w:rPr>
                <w:lang w:eastAsia="ru-RU"/>
              </w:rPr>
            </w:pPr>
          </w:p>
          <w:p w:rsidR="00CA40BE" w:rsidRPr="00CA40BE" w:rsidRDefault="00CA40BE" w:rsidP="00CA40BE">
            <w:pPr>
              <w:suppressAutoHyphens w:val="0"/>
              <w:rPr>
                <w:lang w:eastAsia="ru-RU"/>
              </w:rPr>
            </w:pPr>
          </w:p>
        </w:tc>
        <w:tc>
          <w:tcPr>
            <w:tcW w:w="7088" w:type="dxa"/>
          </w:tcPr>
          <w:p w:rsidR="00CA40BE" w:rsidRPr="00CA40BE" w:rsidRDefault="00CA40BE" w:rsidP="00CA40BE">
            <w:pPr>
              <w:suppressAutoHyphens w:val="0"/>
              <w:autoSpaceDE w:val="0"/>
              <w:autoSpaceDN w:val="0"/>
              <w:adjustRightInd w:val="0"/>
              <w:rPr>
                <w:lang w:eastAsia="ru-RU"/>
              </w:rPr>
            </w:pPr>
            <w:r w:rsidRPr="00CA40BE">
              <w:rPr>
                <w:lang w:eastAsia="ru-RU"/>
              </w:rPr>
              <w:t>Самодиагностика: тест: «Твоя конфликтность»; «Стратегии поведения в конфликтах К. Томаса. Анализ своего поведения на основании результатов диагностики.</w:t>
            </w:r>
          </w:p>
          <w:p w:rsidR="00CA40BE" w:rsidRPr="00CA40BE" w:rsidRDefault="00CA40BE" w:rsidP="00CA40BE">
            <w:pPr>
              <w:suppressAutoHyphens w:val="0"/>
              <w:autoSpaceDE w:val="0"/>
              <w:autoSpaceDN w:val="0"/>
              <w:adjustRightInd w:val="0"/>
              <w:rPr>
                <w:bCs/>
                <w:lang w:eastAsia="ru-RU"/>
              </w:rPr>
            </w:pPr>
            <w:r w:rsidRPr="00CA40BE">
              <w:rPr>
                <w:lang w:eastAsia="ru-RU"/>
              </w:rPr>
              <w:t>Анализ производственных конфликтов и составление алгоритма выхода из конфликтной ситуации.</w:t>
            </w:r>
            <w:r w:rsidRPr="00CA40BE">
              <w:rPr>
                <w:bCs/>
                <w:lang w:eastAsia="ru-RU"/>
              </w:rPr>
              <w:t xml:space="preserve"> </w:t>
            </w:r>
          </w:p>
        </w:tc>
      </w:tr>
    </w:tbl>
    <w:p w:rsidR="000B6EE0" w:rsidRDefault="000B6EE0" w:rsidP="00E86C69">
      <w:pPr>
        <w:ind w:firstLine="708"/>
        <w:jc w:val="both"/>
        <w:rPr>
          <w:b/>
          <w:sz w:val="28"/>
          <w:szCs w:val="28"/>
        </w:rPr>
      </w:pPr>
    </w:p>
    <w:p w:rsidR="00244F0A" w:rsidRDefault="00244F0A" w:rsidP="00244F0A">
      <w:pPr>
        <w:tabs>
          <w:tab w:val="left" w:pos="360"/>
          <w:tab w:val="left" w:pos="720"/>
          <w:tab w:val="left" w:pos="2295"/>
        </w:tabs>
        <w:ind w:firstLine="709"/>
        <w:jc w:val="center"/>
        <w:rPr>
          <w:b/>
          <w:sz w:val="28"/>
          <w:szCs w:val="28"/>
        </w:rPr>
      </w:pPr>
      <w:r>
        <w:rPr>
          <w:b/>
          <w:sz w:val="28"/>
          <w:szCs w:val="28"/>
        </w:rPr>
        <w:t>Темы докладов, сообщений</w:t>
      </w:r>
    </w:p>
    <w:p w:rsidR="00244F0A" w:rsidRDefault="00244F0A" w:rsidP="00244F0A">
      <w:pPr>
        <w:tabs>
          <w:tab w:val="left" w:pos="360"/>
          <w:tab w:val="left" w:pos="720"/>
        </w:tabs>
        <w:rPr>
          <w:sz w:val="28"/>
          <w:szCs w:val="28"/>
        </w:rPr>
      </w:pP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Pr>
          <w:b/>
          <w:sz w:val="28"/>
          <w:szCs w:val="28"/>
        </w:rPr>
        <w:t>Понятия и сущность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1. Коммуникативная сторона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2. Интерактивная сторона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3. Перцептивная сторона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sz w:val="28"/>
          <w:szCs w:val="28"/>
        </w:rPr>
        <w:t xml:space="preserve">4. </w:t>
      </w:r>
      <w:proofErr w:type="spellStart"/>
      <w:r>
        <w:rPr>
          <w:sz w:val="28"/>
          <w:szCs w:val="28"/>
        </w:rPr>
        <w:t>Трансактная</w:t>
      </w:r>
      <w:proofErr w:type="spellEnd"/>
      <w:r>
        <w:rPr>
          <w:sz w:val="28"/>
          <w:szCs w:val="28"/>
        </w:rPr>
        <w:t xml:space="preserve"> модель общения.</w:t>
      </w:r>
    </w:p>
    <w:p w:rsidR="00244F0A" w:rsidRDefault="00244F0A" w:rsidP="00244F0A">
      <w:pPr>
        <w:pStyle w:val="14"/>
        <w:shd w:val="clear" w:color="auto" w:fill="auto"/>
        <w:tabs>
          <w:tab w:val="left" w:pos="360"/>
          <w:tab w:val="left" w:pos="566"/>
          <w:tab w:val="left" w:pos="720"/>
        </w:tabs>
        <w:spacing w:after="0" w:line="276" w:lineRule="auto"/>
        <w:ind w:firstLine="0"/>
        <w:rPr>
          <w:sz w:val="28"/>
          <w:szCs w:val="28"/>
        </w:rPr>
      </w:pPr>
      <w:r>
        <w:rPr>
          <w:sz w:val="28"/>
          <w:szCs w:val="28"/>
        </w:rPr>
        <w:t>5. Значение общения в формировании личности. Стратегия и тактика делового общения.</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Pr>
          <w:b/>
          <w:bCs/>
          <w:sz w:val="28"/>
          <w:szCs w:val="28"/>
        </w:rPr>
        <w:t>Средства общения.</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Невербальное общение и его значение в практике деловых контактов.</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Физиогномика как область исследования.</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Правила позитивного общения.</w:t>
      </w:r>
    </w:p>
    <w:p w:rsidR="00244F0A" w:rsidRDefault="00244F0A" w:rsidP="00244F0A">
      <w:pPr>
        <w:pStyle w:val="14"/>
        <w:numPr>
          <w:ilvl w:val="0"/>
          <w:numId w:val="30"/>
        </w:numPr>
        <w:shd w:val="clear" w:color="auto" w:fill="auto"/>
        <w:tabs>
          <w:tab w:val="left" w:pos="360"/>
          <w:tab w:val="left" w:pos="562"/>
          <w:tab w:val="left" w:pos="720"/>
        </w:tabs>
        <w:spacing w:after="0" w:line="276" w:lineRule="auto"/>
        <w:ind w:left="540" w:hanging="540"/>
        <w:rPr>
          <w:sz w:val="28"/>
          <w:szCs w:val="28"/>
        </w:rPr>
      </w:pPr>
      <w:r>
        <w:rPr>
          <w:sz w:val="28"/>
          <w:szCs w:val="28"/>
        </w:rPr>
        <w:t>Язык жестов.</w:t>
      </w: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p>
    <w:p w:rsidR="00244F0A" w:rsidRDefault="00244F0A" w:rsidP="00244F0A">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Pr>
          <w:b/>
          <w:sz w:val="28"/>
          <w:szCs w:val="28"/>
        </w:rPr>
        <w:t>Общение как коммуникация.</w:t>
      </w:r>
    </w:p>
    <w:p w:rsid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Манипуляции в общении</w:t>
      </w:r>
    </w:p>
    <w:p w:rsid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Коммуникативная компетентность.</w:t>
      </w:r>
    </w:p>
    <w:p w:rsid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Теории коммуникаций.</w:t>
      </w:r>
    </w:p>
    <w:p w:rsidR="00244F0A" w:rsidRPr="00244F0A" w:rsidRDefault="00244F0A" w:rsidP="00244F0A">
      <w:pPr>
        <w:numPr>
          <w:ilvl w:val="2"/>
          <w:numId w:val="31"/>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sz w:val="28"/>
          <w:szCs w:val="28"/>
        </w:rPr>
      </w:pPr>
      <w:r>
        <w:rPr>
          <w:sz w:val="28"/>
          <w:szCs w:val="28"/>
        </w:rPr>
        <w:t>Барьеры коммуникаций.</w:t>
      </w:r>
    </w:p>
    <w:p w:rsidR="00A921AC" w:rsidRDefault="00A921AC" w:rsidP="00E86C69">
      <w:pPr>
        <w:ind w:firstLine="708"/>
        <w:jc w:val="both"/>
        <w:rPr>
          <w:b/>
          <w:sz w:val="28"/>
          <w:szCs w:val="28"/>
        </w:rPr>
      </w:pPr>
    </w:p>
    <w:p w:rsidR="00E86C69" w:rsidRDefault="00E86C69" w:rsidP="00C04F84">
      <w:pPr>
        <w:ind w:firstLine="709"/>
        <w:jc w:val="both"/>
        <w:rPr>
          <w:b/>
          <w:sz w:val="28"/>
          <w:szCs w:val="28"/>
        </w:rPr>
      </w:pPr>
      <w:r>
        <w:rPr>
          <w:b/>
          <w:sz w:val="28"/>
          <w:szCs w:val="28"/>
        </w:rPr>
        <w:t>4. Формы отчетности результатов самостоятельной работы</w:t>
      </w:r>
    </w:p>
    <w:p w:rsidR="00E86C69" w:rsidRPr="00895ED7" w:rsidRDefault="00473348" w:rsidP="00C04F84">
      <w:pPr>
        <w:ind w:firstLine="709"/>
        <w:jc w:val="both"/>
        <w:rPr>
          <w:bCs/>
          <w:sz w:val="28"/>
          <w:szCs w:val="28"/>
        </w:rPr>
      </w:pPr>
      <w:r w:rsidRPr="00C04F84">
        <w:rPr>
          <w:bCs/>
          <w:sz w:val="28"/>
          <w:szCs w:val="28"/>
        </w:rPr>
        <w:t>Р</w:t>
      </w:r>
      <w:r w:rsidR="00A921AC" w:rsidRPr="00C04F84">
        <w:rPr>
          <w:bCs/>
          <w:sz w:val="28"/>
          <w:szCs w:val="28"/>
        </w:rPr>
        <w:t>азвёрнуты</w:t>
      </w:r>
      <w:r w:rsidRPr="00C04F84">
        <w:rPr>
          <w:bCs/>
          <w:sz w:val="28"/>
          <w:szCs w:val="28"/>
        </w:rPr>
        <w:t>й</w:t>
      </w:r>
      <w:r w:rsidR="00A921AC" w:rsidRPr="00C04F84">
        <w:rPr>
          <w:bCs/>
          <w:sz w:val="28"/>
          <w:szCs w:val="28"/>
        </w:rPr>
        <w:t xml:space="preserve"> письменны</w:t>
      </w:r>
      <w:r w:rsidR="008263FC" w:rsidRPr="00C04F84">
        <w:rPr>
          <w:bCs/>
          <w:sz w:val="28"/>
          <w:szCs w:val="28"/>
        </w:rPr>
        <w:t>й ответ</w:t>
      </w:r>
      <w:r w:rsidR="00A4027F" w:rsidRPr="00C04F84">
        <w:rPr>
          <w:bCs/>
          <w:sz w:val="28"/>
          <w:szCs w:val="28"/>
        </w:rPr>
        <w:t>, доклад, сообщение</w:t>
      </w:r>
      <w:r w:rsidR="008263FC" w:rsidRPr="00C04F84">
        <w:rPr>
          <w:bCs/>
          <w:sz w:val="28"/>
          <w:szCs w:val="28"/>
        </w:rPr>
        <w:t>.</w:t>
      </w:r>
    </w:p>
    <w:p w:rsidR="00895ED7" w:rsidRDefault="00895ED7" w:rsidP="00C04F84">
      <w:pPr>
        <w:ind w:firstLine="709"/>
        <w:jc w:val="both"/>
        <w:rPr>
          <w:b/>
          <w:sz w:val="28"/>
          <w:szCs w:val="28"/>
        </w:rPr>
      </w:pPr>
    </w:p>
    <w:p w:rsidR="00E86C69" w:rsidRDefault="00E86C69" w:rsidP="00C04F84">
      <w:pPr>
        <w:ind w:firstLine="709"/>
        <w:jc w:val="both"/>
        <w:rPr>
          <w:b/>
          <w:sz w:val="28"/>
          <w:szCs w:val="28"/>
        </w:rPr>
      </w:pPr>
      <w:r>
        <w:rPr>
          <w:b/>
          <w:sz w:val="28"/>
          <w:szCs w:val="28"/>
        </w:rPr>
        <w:t>5. Критерии оценки самостоятельной работы</w:t>
      </w:r>
    </w:p>
    <w:p w:rsidR="00E86C69" w:rsidRDefault="00C04F84" w:rsidP="00C04F84">
      <w:pPr>
        <w:ind w:firstLine="709"/>
        <w:jc w:val="both"/>
        <w:rPr>
          <w:sz w:val="28"/>
          <w:szCs w:val="28"/>
        </w:rPr>
      </w:pPr>
      <w:r>
        <w:rPr>
          <w:b/>
          <w:sz w:val="28"/>
          <w:szCs w:val="28"/>
        </w:rPr>
        <w:t>«</w:t>
      </w:r>
      <w:r w:rsidR="00E86C69">
        <w:rPr>
          <w:b/>
          <w:sz w:val="28"/>
          <w:szCs w:val="28"/>
        </w:rPr>
        <w:t xml:space="preserve">5» «отлично» </w:t>
      </w:r>
      <w:r w:rsidR="00E86C69">
        <w:rPr>
          <w:sz w:val="28"/>
          <w:szCs w:val="28"/>
        </w:rPr>
        <w:t>-</w:t>
      </w:r>
      <w:r w:rsidR="00E86C69">
        <w:rPr>
          <w:b/>
          <w:sz w:val="28"/>
          <w:szCs w:val="28"/>
        </w:rPr>
        <w:t xml:space="preserve"> </w:t>
      </w:r>
      <w:r w:rsidR="00E86C69">
        <w:rPr>
          <w:sz w:val="28"/>
          <w:szCs w:val="28"/>
        </w:rPr>
        <w:t xml:space="preserve">в самостоятельной работе дан полный, развернутый ответ </w:t>
      </w:r>
      <w:r w:rsidR="00A921AC">
        <w:rPr>
          <w:sz w:val="28"/>
          <w:szCs w:val="28"/>
        </w:rPr>
        <w:t>на поставленные</w:t>
      </w:r>
      <w:r w:rsidR="00E86C69">
        <w:rPr>
          <w:sz w:val="28"/>
          <w:szCs w:val="28"/>
        </w:rPr>
        <w:t xml:space="preserve"> вопросы. Изложение знаний в письменной форме полное, системное в соответствии с требованиями учебной программы. </w:t>
      </w:r>
      <w:r w:rsidR="00E86C69">
        <w:rPr>
          <w:sz w:val="28"/>
          <w:szCs w:val="28"/>
        </w:rPr>
        <w:lastRenderedPageBreak/>
        <w:t xml:space="preserve">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E86C69" w:rsidRDefault="00E86C69" w:rsidP="00C04F84">
      <w:pPr>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E86C69" w:rsidRDefault="00E86C69" w:rsidP="00C04F84">
      <w:pPr>
        <w:ind w:firstLine="709"/>
        <w:jc w:val="both"/>
        <w:rPr>
          <w:sz w:val="28"/>
          <w:szCs w:val="28"/>
        </w:rPr>
      </w:pPr>
      <w:r>
        <w:rPr>
          <w:b/>
          <w:sz w:val="28"/>
          <w:szCs w:val="28"/>
        </w:rPr>
        <w:t xml:space="preserve">«3» «удовлетворительно» - </w:t>
      </w:r>
      <w:r>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E86C69" w:rsidRDefault="00E86C69" w:rsidP="00C04F84">
      <w:pPr>
        <w:ind w:firstLine="709"/>
        <w:jc w:val="both"/>
        <w:rPr>
          <w:sz w:val="28"/>
          <w:szCs w:val="28"/>
        </w:rPr>
      </w:pPr>
      <w:r>
        <w:rPr>
          <w:b/>
          <w:sz w:val="28"/>
          <w:szCs w:val="28"/>
        </w:rPr>
        <w:t xml:space="preserve">«2» «неудовлетворительно» - </w:t>
      </w:r>
      <w:r>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E86C69" w:rsidRDefault="00E86C69" w:rsidP="00E86C69">
      <w:pPr>
        <w:rPr>
          <w:i/>
          <w:iCs/>
          <w:sz w:val="28"/>
          <w:szCs w:val="28"/>
        </w:rPr>
      </w:pPr>
    </w:p>
    <w:p w:rsidR="00244F0A" w:rsidRDefault="00244F0A" w:rsidP="00244F0A">
      <w:pPr>
        <w:ind w:firstLine="720"/>
        <w:rPr>
          <w:sz w:val="28"/>
          <w:szCs w:val="28"/>
        </w:rPr>
      </w:pPr>
      <w:bookmarkStart w:id="2" w:name="_Hlk38456842"/>
      <w:r>
        <w:rPr>
          <w:sz w:val="28"/>
          <w:szCs w:val="28"/>
        </w:rPr>
        <w:t xml:space="preserve">Критерии оценки доклада/ сообщения: </w:t>
      </w:r>
    </w:p>
    <w:p w:rsidR="00244F0A" w:rsidRDefault="00244F0A" w:rsidP="00244F0A">
      <w:pPr>
        <w:pStyle w:val="af0"/>
        <w:numPr>
          <w:ilvl w:val="0"/>
          <w:numId w:val="32"/>
        </w:numPr>
        <w:suppressLineNumbers/>
        <w:tabs>
          <w:tab w:val="clear" w:pos="1211"/>
          <w:tab w:val="num" w:pos="0"/>
          <w:tab w:val="left" w:pos="1080"/>
          <w:tab w:val="num" w:pos="2160"/>
        </w:tabs>
        <w:spacing w:after="0"/>
        <w:ind w:firstLine="709"/>
        <w:jc w:val="both"/>
        <w:rPr>
          <w:sz w:val="28"/>
          <w:szCs w:val="28"/>
        </w:rPr>
      </w:pPr>
      <w:r>
        <w:rPr>
          <w:sz w:val="28"/>
          <w:szCs w:val="28"/>
        </w:rPr>
        <w:t xml:space="preserve">оценка </w:t>
      </w:r>
      <w:r>
        <w:rPr>
          <w:b/>
          <w:sz w:val="28"/>
          <w:szCs w:val="28"/>
        </w:rPr>
        <w:t xml:space="preserve">«5» </w:t>
      </w:r>
      <w:r>
        <w:rPr>
          <w:sz w:val="28"/>
          <w:szCs w:val="28"/>
        </w:rPr>
        <w:t>«отлично» выставляется студенту, если в ходе доклада он выражал свои мысли, докладывал тему своими словами, приводит примеры и отвечает на поставленные вопросы полно и развернуто;</w:t>
      </w:r>
    </w:p>
    <w:p w:rsidR="00244F0A" w:rsidRDefault="00244F0A" w:rsidP="00244F0A">
      <w:pPr>
        <w:pStyle w:val="af0"/>
        <w:numPr>
          <w:ilvl w:val="0"/>
          <w:numId w:val="32"/>
        </w:numPr>
        <w:suppressLineNumbers/>
        <w:tabs>
          <w:tab w:val="clear" w:pos="1211"/>
          <w:tab w:val="num" w:pos="0"/>
          <w:tab w:val="num" w:pos="720"/>
          <w:tab w:val="left" w:pos="1080"/>
          <w:tab w:val="num" w:pos="2160"/>
        </w:tabs>
        <w:spacing w:after="0"/>
        <w:ind w:firstLine="709"/>
        <w:jc w:val="both"/>
        <w:rPr>
          <w:sz w:val="28"/>
          <w:szCs w:val="28"/>
        </w:rPr>
      </w:pPr>
      <w:r>
        <w:rPr>
          <w:sz w:val="28"/>
          <w:szCs w:val="28"/>
        </w:rPr>
        <w:t xml:space="preserve">оценка </w:t>
      </w:r>
      <w:r>
        <w:rPr>
          <w:b/>
          <w:sz w:val="28"/>
          <w:szCs w:val="28"/>
        </w:rPr>
        <w:t xml:space="preserve">«4» </w:t>
      </w:r>
      <w:r>
        <w:rPr>
          <w:sz w:val="28"/>
          <w:szCs w:val="28"/>
        </w:rPr>
        <w:t>«хорошо» выставляется в случае, если студент читает материал темы, приводит примеры и отвечает на поставленные вопросы полно и развернуто;</w:t>
      </w:r>
    </w:p>
    <w:p w:rsidR="00244F0A" w:rsidRDefault="00244F0A" w:rsidP="00244F0A">
      <w:pPr>
        <w:pStyle w:val="af0"/>
        <w:numPr>
          <w:ilvl w:val="0"/>
          <w:numId w:val="32"/>
        </w:numPr>
        <w:suppressLineNumbers/>
        <w:tabs>
          <w:tab w:val="clear" w:pos="1211"/>
          <w:tab w:val="num" w:pos="0"/>
          <w:tab w:val="num" w:pos="720"/>
          <w:tab w:val="left" w:pos="1080"/>
          <w:tab w:val="num" w:pos="2160"/>
        </w:tabs>
        <w:spacing w:after="0"/>
        <w:ind w:firstLine="709"/>
        <w:jc w:val="both"/>
        <w:rPr>
          <w:sz w:val="28"/>
          <w:szCs w:val="28"/>
        </w:rPr>
      </w:pPr>
      <w:r>
        <w:rPr>
          <w:sz w:val="28"/>
          <w:szCs w:val="28"/>
        </w:rPr>
        <w:t xml:space="preserve">оценка </w:t>
      </w:r>
      <w:r>
        <w:rPr>
          <w:b/>
          <w:sz w:val="28"/>
          <w:szCs w:val="28"/>
        </w:rPr>
        <w:t xml:space="preserve">«3» </w:t>
      </w:r>
      <w:r>
        <w:rPr>
          <w:sz w:val="28"/>
          <w:szCs w:val="28"/>
        </w:rPr>
        <w:t>«удовлетворительно» выставляется в случае, если студент читает материал темы и не может ответить ни на один вопрос;</w:t>
      </w:r>
    </w:p>
    <w:p w:rsidR="00244F0A" w:rsidRDefault="00244F0A" w:rsidP="00244F0A">
      <w:pPr>
        <w:pStyle w:val="af0"/>
        <w:numPr>
          <w:ilvl w:val="0"/>
          <w:numId w:val="32"/>
        </w:numPr>
        <w:suppressLineNumbers/>
        <w:tabs>
          <w:tab w:val="clear" w:pos="1211"/>
          <w:tab w:val="num" w:pos="0"/>
          <w:tab w:val="num" w:pos="720"/>
          <w:tab w:val="left" w:pos="1080"/>
          <w:tab w:val="num" w:pos="2160"/>
        </w:tabs>
        <w:spacing w:after="0"/>
        <w:ind w:firstLine="709"/>
        <w:jc w:val="both"/>
        <w:rPr>
          <w:sz w:val="28"/>
          <w:szCs w:val="28"/>
        </w:rPr>
      </w:pPr>
      <w:r>
        <w:rPr>
          <w:sz w:val="28"/>
          <w:szCs w:val="28"/>
        </w:rPr>
        <w:t xml:space="preserve">оценка </w:t>
      </w:r>
      <w:r>
        <w:rPr>
          <w:b/>
          <w:sz w:val="28"/>
          <w:szCs w:val="28"/>
        </w:rPr>
        <w:t xml:space="preserve">«2» </w:t>
      </w:r>
      <w:r>
        <w:rPr>
          <w:sz w:val="28"/>
          <w:szCs w:val="28"/>
        </w:rPr>
        <w:t>«неудовлетворительно» выставляется в случае, если студент не подготовил доклад.</w:t>
      </w:r>
    </w:p>
    <w:p w:rsidR="008263FC" w:rsidRDefault="008263FC" w:rsidP="00895ED7">
      <w:pPr>
        <w:pStyle w:val="a7"/>
        <w:rPr>
          <w:b/>
          <w:bCs/>
          <w:color w:val="000000"/>
          <w:sz w:val="28"/>
          <w:szCs w:val="28"/>
        </w:rPr>
      </w:pPr>
    </w:p>
    <w:p w:rsidR="00C04F84" w:rsidRDefault="00C04F84">
      <w:pPr>
        <w:suppressAutoHyphens w:val="0"/>
        <w:spacing w:after="160" w:line="259" w:lineRule="auto"/>
        <w:rPr>
          <w:rFonts w:eastAsia="Arial"/>
          <w:b/>
          <w:bCs/>
          <w:color w:val="000000"/>
          <w:sz w:val="28"/>
          <w:szCs w:val="28"/>
        </w:rPr>
      </w:pPr>
      <w:r>
        <w:rPr>
          <w:b/>
          <w:bCs/>
          <w:color w:val="000000"/>
          <w:sz w:val="28"/>
          <w:szCs w:val="28"/>
        </w:rPr>
        <w:br w:type="page"/>
      </w:r>
    </w:p>
    <w:p w:rsidR="00895ED7" w:rsidRDefault="00E86C69" w:rsidP="008263FC">
      <w:pPr>
        <w:pStyle w:val="a7"/>
        <w:jc w:val="center"/>
        <w:rPr>
          <w:b/>
          <w:bCs/>
          <w:color w:val="000000"/>
          <w:sz w:val="28"/>
          <w:szCs w:val="28"/>
        </w:rPr>
      </w:pPr>
      <w:r>
        <w:rPr>
          <w:b/>
          <w:bCs/>
          <w:color w:val="000000"/>
          <w:sz w:val="28"/>
          <w:szCs w:val="28"/>
        </w:rPr>
        <w:lastRenderedPageBreak/>
        <w:t xml:space="preserve">ПРАКТИЧЕСКОЕ ЗАНЯТИЕ </w:t>
      </w:r>
    </w:p>
    <w:p w:rsidR="00E86C69" w:rsidRPr="00895ED7" w:rsidRDefault="00E86C69" w:rsidP="00E86C69">
      <w:pPr>
        <w:ind w:firstLine="708"/>
        <w:jc w:val="both"/>
        <w:rPr>
          <w:b/>
          <w:sz w:val="28"/>
          <w:szCs w:val="28"/>
        </w:rPr>
      </w:pPr>
    </w:p>
    <w:p w:rsidR="00E86C69" w:rsidRDefault="00E86C69" w:rsidP="00E86C69">
      <w:pPr>
        <w:ind w:firstLine="708"/>
        <w:jc w:val="both"/>
        <w:rPr>
          <w:b/>
          <w:sz w:val="28"/>
          <w:szCs w:val="28"/>
        </w:rPr>
      </w:pPr>
      <w:r>
        <w:rPr>
          <w:b/>
          <w:sz w:val="28"/>
          <w:szCs w:val="28"/>
        </w:rPr>
        <w:t>1. Описание</w:t>
      </w:r>
    </w:p>
    <w:p w:rsidR="00E86C69" w:rsidRDefault="00E86C69" w:rsidP="00E86C69">
      <w:pPr>
        <w:jc w:val="both"/>
        <w:rPr>
          <w:bCs/>
          <w:color w:val="000000"/>
          <w:sz w:val="28"/>
          <w:szCs w:val="28"/>
        </w:rPr>
      </w:pPr>
      <w:r>
        <w:rPr>
          <w:bCs/>
          <w:color w:val="000000"/>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E86C69" w:rsidRDefault="00E86C69" w:rsidP="00E86C69">
      <w:pPr>
        <w:jc w:val="both"/>
        <w:rPr>
          <w:bCs/>
          <w:color w:val="000000"/>
          <w:sz w:val="28"/>
          <w:szCs w:val="28"/>
        </w:rPr>
      </w:pPr>
      <w:r>
        <w:rPr>
          <w:bCs/>
          <w:color w:val="000000"/>
          <w:sz w:val="28"/>
          <w:szCs w:val="28"/>
        </w:rPr>
        <w:tab/>
        <w:t xml:space="preserve">Содержание, этапы проведения практического занятия представлены в </w:t>
      </w:r>
      <w:r w:rsidR="008263FC">
        <w:rPr>
          <w:bCs/>
          <w:color w:val="000000"/>
          <w:sz w:val="28"/>
          <w:szCs w:val="28"/>
        </w:rPr>
        <w:t xml:space="preserve">приложении </w:t>
      </w:r>
      <w:r w:rsidR="008263FC" w:rsidRPr="00F51F5A">
        <w:rPr>
          <w:bCs/>
          <w:i/>
          <w:color w:val="000000"/>
          <w:sz w:val="28"/>
          <w:szCs w:val="28"/>
        </w:rPr>
        <w:t>М</w:t>
      </w:r>
      <w:r>
        <w:rPr>
          <w:bCs/>
          <w:i/>
          <w:color w:val="000000"/>
          <w:sz w:val="28"/>
          <w:szCs w:val="28"/>
        </w:rPr>
        <w:t>етодическ</w:t>
      </w:r>
      <w:r w:rsidR="008263FC">
        <w:rPr>
          <w:bCs/>
          <w:i/>
          <w:color w:val="000000"/>
          <w:sz w:val="28"/>
          <w:szCs w:val="28"/>
        </w:rPr>
        <w:t>ие</w:t>
      </w:r>
      <w:r>
        <w:rPr>
          <w:bCs/>
          <w:i/>
          <w:color w:val="000000"/>
          <w:sz w:val="28"/>
          <w:szCs w:val="28"/>
        </w:rPr>
        <w:t xml:space="preserve"> указания</w:t>
      </w:r>
      <w:r w:rsidR="008263FC">
        <w:rPr>
          <w:bCs/>
          <w:i/>
          <w:color w:val="000000"/>
          <w:sz w:val="28"/>
          <w:szCs w:val="28"/>
        </w:rPr>
        <w:t xml:space="preserve"> </w:t>
      </w:r>
      <w:r>
        <w:rPr>
          <w:bCs/>
          <w:i/>
          <w:color w:val="000000"/>
          <w:sz w:val="28"/>
          <w:szCs w:val="28"/>
        </w:rPr>
        <w:t xml:space="preserve">по </w:t>
      </w:r>
      <w:r w:rsidR="00244F0A">
        <w:rPr>
          <w:bCs/>
          <w:i/>
          <w:color w:val="000000"/>
          <w:sz w:val="28"/>
          <w:szCs w:val="28"/>
        </w:rPr>
        <w:t xml:space="preserve">организации и </w:t>
      </w:r>
      <w:r>
        <w:rPr>
          <w:bCs/>
          <w:i/>
          <w:color w:val="000000"/>
          <w:sz w:val="28"/>
          <w:szCs w:val="28"/>
        </w:rPr>
        <w:t xml:space="preserve">проведению практических занятий по </w:t>
      </w:r>
      <w:r w:rsidR="008263FC">
        <w:rPr>
          <w:bCs/>
          <w:i/>
          <w:color w:val="000000"/>
          <w:sz w:val="28"/>
          <w:szCs w:val="28"/>
        </w:rPr>
        <w:t xml:space="preserve">учебной </w:t>
      </w:r>
      <w:r>
        <w:rPr>
          <w:bCs/>
          <w:i/>
          <w:color w:val="000000"/>
          <w:sz w:val="28"/>
          <w:szCs w:val="28"/>
        </w:rPr>
        <w:t>дисциплине</w:t>
      </w:r>
      <w:r w:rsidR="008263FC">
        <w:rPr>
          <w:bCs/>
          <w:i/>
          <w:color w:val="000000"/>
          <w:sz w:val="28"/>
          <w:szCs w:val="28"/>
        </w:rPr>
        <w:t xml:space="preserve"> ОГСЭ.06 Психология общения</w:t>
      </w:r>
      <w:r>
        <w:rPr>
          <w:bCs/>
          <w:color w:val="000000"/>
          <w:sz w:val="28"/>
          <w:szCs w:val="28"/>
        </w:rPr>
        <w:t>.</w:t>
      </w:r>
    </w:p>
    <w:p w:rsidR="00E86C69" w:rsidRDefault="00E86C69" w:rsidP="00E86C69">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E86C69" w:rsidRDefault="00E86C69" w:rsidP="00E86C69">
      <w:pPr>
        <w:jc w:val="both"/>
        <w:rPr>
          <w:bCs/>
          <w:color w:val="000000"/>
          <w:sz w:val="28"/>
          <w:szCs w:val="28"/>
        </w:rPr>
      </w:pPr>
      <w:r>
        <w:rPr>
          <w:bCs/>
          <w:color w:val="000000"/>
          <w:sz w:val="28"/>
          <w:szCs w:val="28"/>
        </w:rPr>
        <w:tab/>
        <w:t>- качество выполнения работы;</w:t>
      </w:r>
    </w:p>
    <w:p w:rsidR="00E86C69" w:rsidRDefault="00E86C69" w:rsidP="00E86C69">
      <w:pPr>
        <w:jc w:val="both"/>
        <w:rPr>
          <w:bCs/>
          <w:color w:val="000000"/>
          <w:sz w:val="28"/>
          <w:szCs w:val="28"/>
        </w:rPr>
      </w:pPr>
      <w:r>
        <w:rPr>
          <w:bCs/>
          <w:color w:val="000000"/>
          <w:sz w:val="28"/>
          <w:szCs w:val="28"/>
        </w:rPr>
        <w:tab/>
        <w:t>- качество оформления отчета по работе;</w:t>
      </w:r>
    </w:p>
    <w:p w:rsidR="00895ED7" w:rsidRDefault="00E86C69" w:rsidP="00E86C69">
      <w:pPr>
        <w:jc w:val="both"/>
        <w:rPr>
          <w:bCs/>
          <w:color w:val="000000"/>
          <w:sz w:val="28"/>
          <w:szCs w:val="28"/>
        </w:rPr>
      </w:pPr>
      <w:r>
        <w:rPr>
          <w:bCs/>
          <w:color w:val="000000"/>
          <w:sz w:val="28"/>
          <w:szCs w:val="28"/>
        </w:rPr>
        <w:tab/>
        <w:t>- качество устных ответов на контрол</w:t>
      </w:r>
      <w:r w:rsidR="008263FC">
        <w:rPr>
          <w:bCs/>
          <w:color w:val="000000"/>
          <w:sz w:val="28"/>
          <w:szCs w:val="28"/>
        </w:rPr>
        <w:t>ьные вопросы при защите работы.</w:t>
      </w:r>
      <w:r>
        <w:rPr>
          <w:bCs/>
          <w:color w:val="000000"/>
          <w:sz w:val="28"/>
          <w:szCs w:val="28"/>
        </w:rPr>
        <w:t xml:space="preserve"> </w:t>
      </w:r>
    </w:p>
    <w:p w:rsidR="00E86C69" w:rsidRPr="00C04F84" w:rsidRDefault="003F294C" w:rsidP="00C04F84">
      <w:pPr>
        <w:ind w:firstLine="709"/>
        <w:jc w:val="both"/>
        <w:rPr>
          <w:bCs/>
          <w:i/>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w:t>
      </w:r>
      <w:r w:rsidR="008263FC" w:rsidRPr="00C04F84">
        <w:rPr>
          <w:bCs/>
          <w:sz w:val="28"/>
          <w:szCs w:val="28"/>
        </w:rPr>
        <w:t>1 «</w:t>
      </w:r>
      <w:r w:rsidR="008263FC" w:rsidRPr="00C04F84">
        <w:rPr>
          <w:sz w:val="28"/>
          <w:szCs w:val="28"/>
        </w:rPr>
        <w:t>Определение навыков эффективного общения»:</w:t>
      </w:r>
      <w:r w:rsidR="008263FC" w:rsidRPr="00C04F84">
        <w:rPr>
          <w:bCs/>
          <w:color w:val="000000"/>
          <w:sz w:val="28"/>
          <w:szCs w:val="28"/>
        </w:rPr>
        <w:t xml:space="preserve"> о</w:t>
      </w:r>
      <w:r w:rsidRPr="00C04F84">
        <w:rPr>
          <w:bCs/>
          <w:color w:val="000000"/>
          <w:sz w:val="28"/>
          <w:szCs w:val="28"/>
        </w:rPr>
        <w:t>пределить основные навыки собственного общения, оценить их эффективность</w:t>
      </w:r>
      <w:r w:rsidR="008263FC" w:rsidRPr="00C04F84">
        <w:rPr>
          <w:bCs/>
          <w:color w:val="000000"/>
          <w:sz w:val="28"/>
          <w:szCs w:val="28"/>
        </w:rPr>
        <w:t>.</w:t>
      </w:r>
    </w:p>
    <w:p w:rsidR="00E86C69" w:rsidRPr="00C04F84" w:rsidRDefault="00E86C69" w:rsidP="00C04F84">
      <w:pPr>
        <w:ind w:firstLine="709"/>
        <w:jc w:val="both"/>
        <w:rPr>
          <w:bCs/>
          <w:color w:val="000000"/>
          <w:sz w:val="28"/>
          <w:szCs w:val="28"/>
        </w:rPr>
      </w:pPr>
      <w:r w:rsidRPr="00C04F84">
        <w:rPr>
          <w:bCs/>
          <w:color w:val="000000"/>
          <w:sz w:val="28"/>
          <w:szCs w:val="28"/>
        </w:rPr>
        <w:t xml:space="preserve">На проведение практического занятия отводится </w:t>
      </w:r>
      <w:r w:rsidR="00895ED7" w:rsidRPr="00C04F84">
        <w:rPr>
          <w:bCs/>
          <w:color w:val="000000"/>
          <w:sz w:val="28"/>
          <w:szCs w:val="28"/>
        </w:rPr>
        <w:t>90</w:t>
      </w:r>
      <w:r w:rsidRPr="00C04F84">
        <w:rPr>
          <w:bCs/>
          <w:color w:val="000000"/>
          <w:sz w:val="28"/>
          <w:szCs w:val="28"/>
        </w:rPr>
        <w:t xml:space="preserve"> минут.</w:t>
      </w:r>
    </w:p>
    <w:p w:rsidR="00F51F5A" w:rsidRPr="00C04F84" w:rsidRDefault="00C04F84" w:rsidP="00C04F84">
      <w:pPr>
        <w:pStyle w:val="a7"/>
        <w:ind w:firstLine="709"/>
        <w:jc w:val="both"/>
        <w:rPr>
          <w:b/>
          <w:bCs/>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2</w:t>
      </w:r>
      <w:r w:rsidRPr="00C04F84">
        <w:rPr>
          <w:sz w:val="28"/>
          <w:szCs w:val="28"/>
        </w:rPr>
        <w:t xml:space="preserve"> «Оценка коммуникабельности»: о</w:t>
      </w:r>
      <w:r w:rsidR="00F51F5A" w:rsidRPr="00C04F84">
        <w:rPr>
          <w:bCs/>
          <w:color w:val="000000"/>
          <w:sz w:val="28"/>
          <w:szCs w:val="28"/>
        </w:rPr>
        <w:t>ценить собственный уровень коммуникабельности, выявить особенности, наметить пути собственного развития.</w:t>
      </w:r>
    </w:p>
    <w:p w:rsidR="003F294C" w:rsidRPr="00C04F84" w:rsidRDefault="00F51F5A" w:rsidP="00C04F84">
      <w:pPr>
        <w:ind w:firstLine="709"/>
        <w:jc w:val="both"/>
        <w:rPr>
          <w:bCs/>
          <w:color w:val="000000"/>
          <w:sz w:val="28"/>
          <w:szCs w:val="28"/>
        </w:rPr>
      </w:pPr>
      <w:r w:rsidRPr="00C04F84">
        <w:rPr>
          <w:bCs/>
          <w:color w:val="000000"/>
          <w:sz w:val="28"/>
          <w:szCs w:val="28"/>
        </w:rPr>
        <w:t>На проведение практическ</w:t>
      </w:r>
      <w:r w:rsidR="00C04F84" w:rsidRPr="00C04F84">
        <w:rPr>
          <w:bCs/>
          <w:color w:val="000000"/>
          <w:sz w:val="28"/>
          <w:szCs w:val="28"/>
        </w:rPr>
        <w:t>ого занятия отводится 90 минут.</w:t>
      </w:r>
    </w:p>
    <w:p w:rsidR="00F51F5A" w:rsidRPr="00C04F84" w:rsidRDefault="00F51F5A" w:rsidP="00C04F84">
      <w:pPr>
        <w:pStyle w:val="a7"/>
        <w:ind w:firstLine="709"/>
        <w:jc w:val="both"/>
        <w:rPr>
          <w:bCs/>
          <w:i/>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w:t>
      </w:r>
      <w:r w:rsidR="00C04F84" w:rsidRPr="00C04F84">
        <w:rPr>
          <w:bCs/>
          <w:sz w:val="28"/>
          <w:szCs w:val="28"/>
        </w:rPr>
        <w:t>3 «</w:t>
      </w:r>
      <w:r w:rsidR="00C04F84" w:rsidRPr="00C04F84">
        <w:rPr>
          <w:sz w:val="28"/>
          <w:szCs w:val="28"/>
        </w:rPr>
        <w:t>Диагностика особенностей поведения в конфликте»: о</w:t>
      </w:r>
      <w:r w:rsidRPr="00C04F84">
        <w:rPr>
          <w:bCs/>
          <w:color w:val="000000"/>
          <w:sz w:val="28"/>
          <w:szCs w:val="28"/>
        </w:rPr>
        <w:t>пределить основные</w:t>
      </w:r>
      <w:r w:rsidRPr="00C04F84">
        <w:rPr>
          <w:sz w:val="28"/>
          <w:szCs w:val="28"/>
        </w:rPr>
        <w:t xml:space="preserve"> особенност</w:t>
      </w:r>
      <w:r w:rsidR="00C04F84" w:rsidRPr="00C04F84">
        <w:rPr>
          <w:sz w:val="28"/>
          <w:szCs w:val="28"/>
        </w:rPr>
        <w:t>и</w:t>
      </w:r>
      <w:r w:rsidRPr="00C04F84">
        <w:rPr>
          <w:sz w:val="28"/>
          <w:szCs w:val="28"/>
        </w:rPr>
        <w:t xml:space="preserve"> поведения в конфликте</w:t>
      </w:r>
      <w:r w:rsidRPr="00C04F84">
        <w:rPr>
          <w:bCs/>
          <w:color w:val="000000"/>
          <w:sz w:val="28"/>
          <w:szCs w:val="28"/>
        </w:rPr>
        <w:t>, оценить их эффективность</w:t>
      </w:r>
    </w:p>
    <w:p w:rsidR="00F51F5A" w:rsidRPr="00C04F84" w:rsidRDefault="00F51F5A" w:rsidP="00C04F84">
      <w:pPr>
        <w:ind w:firstLine="709"/>
        <w:jc w:val="both"/>
        <w:rPr>
          <w:bCs/>
          <w:color w:val="000000"/>
          <w:sz w:val="28"/>
          <w:szCs w:val="28"/>
        </w:rPr>
      </w:pPr>
      <w:r w:rsidRPr="00C04F84">
        <w:rPr>
          <w:bCs/>
          <w:color w:val="000000"/>
          <w:sz w:val="28"/>
          <w:szCs w:val="28"/>
        </w:rPr>
        <w:t>На проведение практического занятия отводится 90 минут</w:t>
      </w:r>
      <w:r w:rsidR="00C04F84">
        <w:rPr>
          <w:bCs/>
          <w:color w:val="000000"/>
          <w:sz w:val="28"/>
          <w:szCs w:val="28"/>
        </w:rPr>
        <w:t>.</w:t>
      </w:r>
    </w:p>
    <w:p w:rsidR="00F51F5A" w:rsidRPr="00C04F84" w:rsidRDefault="00C04F84" w:rsidP="00C04F84">
      <w:pPr>
        <w:pStyle w:val="a7"/>
        <w:ind w:firstLine="709"/>
        <w:jc w:val="both"/>
        <w:rPr>
          <w:bCs/>
          <w:color w:val="000000"/>
          <w:sz w:val="28"/>
          <w:szCs w:val="28"/>
        </w:rPr>
      </w:pPr>
      <w:r w:rsidRPr="00C04F84">
        <w:rPr>
          <w:bCs/>
          <w:color w:val="000000"/>
          <w:sz w:val="28"/>
          <w:szCs w:val="28"/>
        </w:rPr>
        <w:t>Основная цель практического занятия №</w:t>
      </w:r>
      <w:r w:rsidRPr="00C04F84">
        <w:rPr>
          <w:bCs/>
          <w:sz w:val="28"/>
          <w:szCs w:val="28"/>
        </w:rPr>
        <w:t xml:space="preserve"> 4 «</w:t>
      </w:r>
      <w:r w:rsidR="00F51F5A" w:rsidRPr="00C04F84">
        <w:rPr>
          <w:sz w:val="28"/>
          <w:szCs w:val="28"/>
        </w:rPr>
        <w:t>Социально-психологическая диагностика ценностно-смысловой сферы личности</w:t>
      </w:r>
      <w:r w:rsidRPr="00C04F84">
        <w:rPr>
          <w:sz w:val="28"/>
          <w:szCs w:val="28"/>
        </w:rPr>
        <w:t>»: определение роли ценностей в становлении личности, познании человеком социального мира и регулировании социального поведения.</w:t>
      </w:r>
      <w:r w:rsidRPr="00C04F84">
        <w:rPr>
          <w:sz w:val="28"/>
          <w:szCs w:val="28"/>
        </w:rPr>
        <w:br/>
      </w:r>
      <w:r w:rsidR="00F51F5A" w:rsidRPr="00C04F84">
        <w:rPr>
          <w:bCs/>
          <w:i/>
          <w:color w:val="000000"/>
          <w:sz w:val="28"/>
          <w:szCs w:val="28"/>
        </w:rPr>
        <w:tab/>
      </w:r>
      <w:r w:rsidR="00F51F5A" w:rsidRPr="00C04F84">
        <w:rPr>
          <w:bCs/>
          <w:color w:val="000000"/>
          <w:sz w:val="28"/>
          <w:szCs w:val="28"/>
        </w:rPr>
        <w:t>На проведение практического занятия отводится 90 минут.</w:t>
      </w:r>
    </w:p>
    <w:p w:rsidR="00C04F84" w:rsidRPr="00C04F84" w:rsidRDefault="00C04F84" w:rsidP="00C04F84">
      <w:pPr>
        <w:ind w:firstLine="709"/>
        <w:jc w:val="both"/>
        <w:rPr>
          <w:i/>
          <w:sz w:val="28"/>
          <w:szCs w:val="28"/>
        </w:rPr>
      </w:pPr>
      <w:r w:rsidRPr="00C04F84">
        <w:rPr>
          <w:bCs/>
          <w:color w:val="000000"/>
          <w:sz w:val="28"/>
          <w:szCs w:val="28"/>
        </w:rPr>
        <w:t xml:space="preserve">Для формирования результатов обучения необходимо следующее оборудование: </w:t>
      </w:r>
      <w:r w:rsidRPr="00C04F84">
        <w:rPr>
          <w:i/>
          <w:sz w:val="28"/>
          <w:szCs w:val="28"/>
        </w:rPr>
        <w:t>раздаточный материал, учебная литература (</w:t>
      </w:r>
      <w:r w:rsidRPr="00C04F84">
        <w:rPr>
          <w:bCs/>
          <w:sz w:val="28"/>
          <w:szCs w:val="28"/>
        </w:rPr>
        <w:t>Родыгина, Н. Ю. Этика деловых отношений</w:t>
      </w:r>
      <w:proofErr w:type="gramStart"/>
      <w:r w:rsidRPr="00C04F84">
        <w:rPr>
          <w:bCs/>
          <w:sz w:val="28"/>
          <w:szCs w:val="28"/>
        </w:rPr>
        <w:t xml:space="preserve"> :</w:t>
      </w:r>
      <w:proofErr w:type="gramEnd"/>
      <w:r w:rsidRPr="00C04F84">
        <w:rPr>
          <w:bCs/>
          <w:sz w:val="28"/>
          <w:szCs w:val="28"/>
        </w:rPr>
        <w:t xml:space="preserve"> учебник и практикум для СПО / Н. Ю. Родыгина. - Москва</w:t>
      </w:r>
      <w:proofErr w:type="gramStart"/>
      <w:r w:rsidRPr="00C04F84">
        <w:rPr>
          <w:bCs/>
          <w:sz w:val="28"/>
          <w:szCs w:val="28"/>
        </w:rPr>
        <w:t xml:space="preserve"> :</w:t>
      </w:r>
      <w:proofErr w:type="gramEnd"/>
      <w:r w:rsidRPr="00C04F84">
        <w:rPr>
          <w:bCs/>
          <w:sz w:val="28"/>
          <w:szCs w:val="28"/>
        </w:rPr>
        <w:t xml:space="preserve"> Издательство </w:t>
      </w:r>
      <w:proofErr w:type="spellStart"/>
      <w:r w:rsidRPr="00C04F84">
        <w:rPr>
          <w:bCs/>
          <w:sz w:val="28"/>
          <w:szCs w:val="28"/>
        </w:rPr>
        <w:t>Юрайт</w:t>
      </w:r>
      <w:proofErr w:type="spellEnd"/>
      <w:r w:rsidRPr="00C04F84">
        <w:rPr>
          <w:bCs/>
          <w:sz w:val="28"/>
          <w:szCs w:val="28"/>
        </w:rPr>
        <w:t>, 2018. - 431 с. - Текст</w:t>
      </w:r>
      <w:proofErr w:type="gramStart"/>
      <w:r w:rsidRPr="00C04F84">
        <w:rPr>
          <w:bCs/>
          <w:sz w:val="28"/>
          <w:szCs w:val="28"/>
        </w:rPr>
        <w:t xml:space="preserve"> :</w:t>
      </w:r>
      <w:proofErr w:type="gramEnd"/>
      <w:r w:rsidRPr="00C04F84">
        <w:rPr>
          <w:bCs/>
          <w:sz w:val="28"/>
          <w:szCs w:val="28"/>
        </w:rPr>
        <w:t xml:space="preserve"> электронный // ЭБС </w:t>
      </w:r>
      <w:proofErr w:type="spellStart"/>
      <w:r w:rsidRPr="00C04F84">
        <w:rPr>
          <w:bCs/>
          <w:sz w:val="28"/>
          <w:szCs w:val="28"/>
        </w:rPr>
        <w:t>Юрайт</w:t>
      </w:r>
      <w:proofErr w:type="spellEnd"/>
      <w:r w:rsidRPr="00C04F84">
        <w:rPr>
          <w:bCs/>
          <w:sz w:val="28"/>
          <w:szCs w:val="28"/>
        </w:rPr>
        <w:t xml:space="preserve"> : [сайт]. — </w:t>
      </w:r>
      <w:proofErr w:type="gramStart"/>
      <w:r w:rsidRPr="00C04F84">
        <w:rPr>
          <w:bCs/>
          <w:sz w:val="28"/>
          <w:szCs w:val="28"/>
        </w:rPr>
        <w:t>URL: https://biblio-online.ru/bcode/419351)</w:t>
      </w:r>
      <w:r>
        <w:rPr>
          <w:bCs/>
          <w:sz w:val="28"/>
          <w:szCs w:val="28"/>
        </w:rPr>
        <w:t>.</w:t>
      </w:r>
      <w:proofErr w:type="gramEnd"/>
    </w:p>
    <w:p w:rsidR="00F51F5A" w:rsidRDefault="00F51F5A" w:rsidP="00F51F5A">
      <w:pPr>
        <w:ind w:firstLine="708"/>
        <w:jc w:val="both"/>
        <w:rPr>
          <w:bCs/>
          <w:i/>
          <w:color w:val="000000"/>
          <w:sz w:val="28"/>
          <w:szCs w:val="28"/>
        </w:rPr>
      </w:pPr>
    </w:p>
    <w:p w:rsidR="00E86C69" w:rsidRDefault="00E86C69" w:rsidP="00E86C69">
      <w:pPr>
        <w:ind w:firstLine="708"/>
        <w:jc w:val="both"/>
        <w:rPr>
          <w:b/>
          <w:sz w:val="28"/>
          <w:szCs w:val="28"/>
        </w:rPr>
      </w:pPr>
      <w:r>
        <w:rPr>
          <w:b/>
          <w:sz w:val="28"/>
          <w:szCs w:val="28"/>
        </w:rPr>
        <w:t>2. Задания</w:t>
      </w:r>
    </w:p>
    <w:p w:rsidR="00244F0A" w:rsidRPr="00244F0A" w:rsidRDefault="003F294C" w:rsidP="00244F0A">
      <w:pPr>
        <w:ind w:firstLine="708"/>
        <w:jc w:val="both"/>
        <w:rPr>
          <w:bCs/>
          <w:i/>
          <w:sz w:val="28"/>
          <w:szCs w:val="28"/>
        </w:rPr>
      </w:pPr>
      <w:r>
        <w:rPr>
          <w:sz w:val="28"/>
          <w:szCs w:val="28"/>
        </w:rPr>
        <w:t xml:space="preserve">Задания </w:t>
      </w:r>
      <w:r w:rsidR="00A771FD">
        <w:rPr>
          <w:sz w:val="28"/>
          <w:szCs w:val="28"/>
        </w:rPr>
        <w:t xml:space="preserve">для практических занятий </w:t>
      </w:r>
      <w:r>
        <w:rPr>
          <w:sz w:val="28"/>
          <w:szCs w:val="28"/>
        </w:rPr>
        <w:t xml:space="preserve">представлены </w:t>
      </w:r>
      <w:r w:rsidR="00A771FD" w:rsidRPr="00A771FD">
        <w:rPr>
          <w:bCs/>
          <w:sz w:val="28"/>
          <w:szCs w:val="28"/>
        </w:rPr>
        <w:t xml:space="preserve">в приложении </w:t>
      </w:r>
      <w:r w:rsidR="00244F0A" w:rsidRPr="00244F0A">
        <w:rPr>
          <w:bCs/>
          <w:i/>
          <w:sz w:val="28"/>
          <w:szCs w:val="28"/>
        </w:rPr>
        <w:t>Методические указания по организации и проведению практических занятий по учебной дисциплине ОГСЭ.06 Психология общения.</w:t>
      </w:r>
    </w:p>
    <w:p w:rsidR="00E86C69" w:rsidRDefault="00E86C69" w:rsidP="00244F0A">
      <w:pPr>
        <w:ind w:firstLine="708"/>
        <w:jc w:val="both"/>
        <w:rPr>
          <w:b/>
          <w:sz w:val="28"/>
          <w:szCs w:val="28"/>
        </w:rPr>
      </w:pPr>
      <w:r>
        <w:rPr>
          <w:b/>
          <w:sz w:val="28"/>
          <w:szCs w:val="28"/>
        </w:rPr>
        <w:lastRenderedPageBreak/>
        <w:t>3. Критерии оценки практического занятия</w:t>
      </w:r>
    </w:p>
    <w:p w:rsidR="00E86C69" w:rsidRDefault="00F51F5A" w:rsidP="00A771FD">
      <w:pPr>
        <w:spacing w:line="276" w:lineRule="auto"/>
        <w:ind w:firstLine="709"/>
        <w:jc w:val="both"/>
        <w:rPr>
          <w:sz w:val="28"/>
          <w:szCs w:val="28"/>
        </w:rPr>
      </w:pPr>
      <w:r>
        <w:rPr>
          <w:b/>
          <w:sz w:val="28"/>
          <w:szCs w:val="28"/>
        </w:rPr>
        <w:t>«</w:t>
      </w:r>
      <w:r w:rsidR="00E86C69">
        <w:rPr>
          <w:b/>
          <w:sz w:val="28"/>
          <w:szCs w:val="28"/>
        </w:rPr>
        <w:t xml:space="preserve">5» «отлично» </w:t>
      </w:r>
      <w:r w:rsidR="00E86C69">
        <w:rPr>
          <w:sz w:val="28"/>
          <w:szCs w:val="28"/>
        </w:rPr>
        <w:t>-</w:t>
      </w:r>
      <w:r w:rsidR="00E86C69">
        <w:rPr>
          <w:b/>
          <w:sz w:val="28"/>
          <w:szCs w:val="28"/>
        </w:rPr>
        <w:t xml:space="preserve"> </w:t>
      </w:r>
      <w:r w:rsidR="00E86C69">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E86C69" w:rsidRDefault="00E86C69" w:rsidP="00A771FD">
      <w:pPr>
        <w:spacing w:line="276" w:lineRule="auto"/>
        <w:ind w:firstLine="709"/>
        <w:jc w:val="both"/>
        <w:rPr>
          <w:sz w:val="28"/>
          <w:szCs w:val="28"/>
        </w:rPr>
      </w:pPr>
      <w:r>
        <w:rPr>
          <w:b/>
          <w:sz w:val="28"/>
          <w:szCs w:val="28"/>
        </w:rPr>
        <w:t xml:space="preserve">«4» «хорошо» </w:t>
      </w:r>
      <w:r>
        <w:rPr>
          <w:sz w:val="28"/>
          <w:szCs w:val="28"/>
        </w:rPr>
        <w:t>-</w:t>
      </w:r>
      <w:r>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E86C69" w:rsidRDefault="00E86C69" w:rsidP="00A771FD">
      <w:pPr>
        <w:spacing w:line="276" w:lineRule="auto"/>
        <w:ind w:firstLine="709"/>
        <w:jc w:val="both"/>
        <w:rPr>
          <w:sz w:val="28"/>
          <w:szCs w:val="28"/>
        </w:rPr>
      </w:pPr>
      <w:r>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E86C69" w:rsidRDefault="00E86C69" w:rsidP="00A771FD">
      <w:pPr>
        <w:spacing w:line="276" w:lineRule="auto"/>
        <w:ind w:firstLine="709"/>
        <w:jc w:val="both"/>
        <w:rPr>
          <w:sz w:val="28"/>
          <w:szCs w:val="28"/>
        </w:rPr>
      </w:pPr>
      <w:r>
        <w:rPr>
          <w:b/>
          <w:sz w:val="28"/>
          <w:szCs w:val="28"/>
        </w:rPr>
        <w:t xml:space="preserve">«2» «неудовлетворительно» - </w:t>
      </w:r>
      <w:r>
        <w:rPr>
          <w:sz w:val="28"/>
          <w:szCs w:val="28"/>
        </w:rPr>
        <w:t>не решил учебно-профессиональную задачу или задание.</w:t>
      </w:r>
    </w:p>
    <w:bookmarkEnd w:id="2"/>
    <w:p w:rsidR="00895ED7" w:rsidRDefault="00895ED7" w:rsidP="00895ED7">
      <w:pPr>
        <w:ind w:firstLine="708"/>
        <w:jc w:val="both"/>
        <w:rPr>
          <w:bCs/>
          <w:i/>
          <w:color w:val="000000"/>
          <w:sz w:val="28"/>
          <w:szCs w:val="28"/>
        </w:rPr>
      </w:pPr>
    </w:p>
    <w:p w:rsidR="00A771FD" w:rsidRDefault="00A771FD" w:rsidP="00895ED7">
      <w:pPr>
        <w:ind w:firstLine="708"/>
        <w:jc w:val="both"/>
        <w:rPr>
          <w:bCs/>
          <w:i/>
          <w:color w:val="000000"/>
          <w:sz w:val="28"/>
          <w:szCs w:val="28"/>
        </w:rPr>
      </w:pPr>
    </w:p>
    <w:p w:rsidR="00E86C69" w:rsidRDefault="00E86C69" w:rsidP="00E86C69">
      <w:pPr>
        <w:jc w:val="center"/>
        <w:rPr>
          <w:b/>
          <w:sz w:val="28"/>
          <w:szCs w:val="28"/>
        </w:rPr>
      </w:pPr>
    </w:p>
    <w:p w:rsidR="00E86C69" w:rsidRDefault="00E86C69" w:rsidP="00E86C69">
      <w:pPr>
        <w:pStyle w:val="a7"/>
        <w:ind w:firstLine="851"/>
        <w:jc w:val="center"/>
        <w:rPr>
          <w:b/>
          <w:bCs/>
          <w:sz w:val="28"/>
          <w:szCs w:val="28"/>
        </w:rPr>
      </w:pPr>
      <w:r>
        <w:rPr>
          <w:b/>
          <w:bCs/>
          <w:sz w:val="28"/>
          <w:szCs w:val="28"/>
        </w:rPr>
        <w:t>4. ОЦЕНОЧНЫЕ МАТЕРИАЛЫ ДЛЯ ПРОМЕЖУТОЧНОЙ АТТЕСТАЦИИ ПО УЧЕБНОЙ ДИСЦИПЛИНЕ</w:t>
      </w:r>
    </w:p>
    <w:p w:rsidR="00E86C69" w:rsidRDefault="00E86C69" w:rsidP="00E86C69">
      <w:pPr>
        <w:pStyle w:val="a7"/>
        <w:ind w:firstLine="851"/>
        <w:jc w:val="center"/>
        <w:rPr>
          <w:sz w:val="28"/>
          <w:szCs w:val="28"/>
        </w:rPr>
      </w:pPr>
    </w:p>
    <w:p w:rsidR="00E86C69" w:rsidRDefault="00E86C69" w:rsidP="00A771FD">
      <w:pPr>
        <w:pStyle w:val="a7"/>
        <w:ind w:firstLine="851"/>
        <w:jc w:val="both"/>
        <w:rPr>
          <w:sz w:val="28"/>
          <w:szCs w:val="28"/>
        </w:rPr>
      </w:pPr>
      <w:r>
        <w:rPr>
          <w:sz w:val="28"/>
          <w:szCs w:val="28"/>
        </w:rPr>
        <w:t xml:space="preserve">Предметом оценки являются личностные, </w:t>
      </w:r>
      <w:proofErr w:type="spellStart"/>
      <w:r>
        <w:rPr>
          <w:sz w:val="28"/>
          <w:szCs w:val="28"/>
        </w:rPr>
        <w:t>метапредметные</w:t>
      </w:r>
      <w:proofErr w:type="spellEnd"/>
      <w:r>
        <w:rPr>
          <w:sz w:val="28"/>
          <w:szCs w:val="28"/>
        </w:rPr>
        <w:t xml:space="preserve"> и предметные результаты обучения. Оценка освоения учебной дисциплины предусматривает следующие </w:t>
      </w:r>
      <w:r w:rsidR="00A771FD">
        <w:rPr>
          <w:sz w:val="28"/>
          <w:szCs w:val="28"/>
        </w:rPr>
        <w:t>формы промежуточной аттестации:</w:t>
      </w:r>
    </w:p>
    <w:p w:rsidR="00A771FD" w:rsidRDefault="00A771FD" w:rsidP="00E86C69">
      <w:pPr>
        <w:pStyle w:val="a7"/>
        <w:ind w:firstLine="851"/>
        <w:jc w:val="both"/>
        <w:rPr>
          <w:sz w:val="28"/>
          <w:szCs w:val="28"/>
        </w:rPr>
      </w:pPr>
    </w:p>
    <w:tbl>
      <w:tblPr>
        <w:tblStyle w:val="a9"/>
        <w:tblW w:w="0" w:type="auto"/>
        <w:tblLook w:val="04A0" w:firstRow="1" w:lastRow="0" w:firstColumn="1" w:lastColumn="0" w:noHBand="0" w:noVBand="1"/>
      </w:tblPr>
      <w:tblGrid>
        <w:gridCol w:w="1064"/>
        <w:gridCol w:w="1064"/>
        <w:gridCol w:w="2125"/>
        <w:gridCol w:w="1063"/>
        <w:gridCol w:w="1063"/>
        <w:gridCol w:w="1064"/>
        <w:gridCol w:w="1064"/>
        <w:gridCol w:w="1064"/>
      </w:tblGrid>
      <w:tr w:rsidR="00E86C69" w:rsidTr="00E86C69">
        <w:tc>
          <w:tcPr>
            <w:tcW w:w="9571" w:type="dxa"/>
            <w:gridSpan w:val="8"/>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Семестры</w:t>
            </w:r>
          </w:p>
        </w:tc>
      </w:tr>
      <w:tr w:rsidR="00E86C69" w:rsidTr="00E86C69">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1</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2</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4</w:t>
            </w: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5</w:t>
            </w:r>
          </w:p>
        </w:tc>
        <w:tc>
          <w:tcPr>
            <w:tcW w:w="1197"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6</w:t>
            </w:r>
          </w:p>
        </w:tc>
        <w:tc>
          <w:tcPr>
            <w:tcW w:w="1197"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7</w:t>
            </w:r>
          </w:p>
        </w:tc>
        <w:tc>
          <w:tcPr>
            <w:tcW w:w="1197"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b/>
                <w:iCs/>
                <w:sz w:val="28"/>
                <w:szCs w:val="28"/>
              </w:rPr>
            </w:pPr>
            <w:r>
              <w:rPr>
                <w:b/>
                <w:iCs/>
                <w:sz w:val="28"/>
                <w:szCs w:val="28"/>
              </w:rPr>
              <w:t>8</w:t>
            </w:r>
          </w:p>
        </w:tc>
      </w:tr>
      <w:tr w:rsidR="00E86C69" w:rsidTr="00E86C69">
        <w:tc>
          <w:tcPr>
            <w:tcW w:w="1196"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rsidR="00E86C69" w:rsidRDefault="00E86C69">
            <w:pPr>
              <w:pStyle w:val="a7"/>
              <w:jc w:val="center"/>
              <w:rPr>
                <w:i/>
                <w:iCs/>
                <w:color w:val="FF0000"/>
                <w:sz w:val="20"/>
                <w:szCs w:val="20"/>
              </w:rPr>
            </w:pPr>
          </w:p>
        </w:tc>
        <w:tc>
          <w:tcPr>
            <w:tcW w:w="1196" w:type="dxa"/>
            <w:tcBorders>
              <w:top w:val="single" w:sz="4" w:space="0" w:color="auto"/>
              <w:left w:val="single" w:sz="4" w:space="0" w:color="auto"/>
              <w:bottom w:val="single" w:sz="4" w:space="0" w:color="auto"/>
              <w:right w:val="single" w:sz="4" w:space="0" w:color="auto"/>
            </w:tcBorders>
            <w:hideMark/>
          </w:tcPr>
          <w:p w:rsidR="00E86C69" w:rsidRDefault="00A771FD">
            <w:pPr>
              <w:pStyle w:val="a7"/>
              <w:jc w:val="center"/>
              <w:rPr>
                <w:i/>
                <w:iCs/>
                <w:color w:val="FF0000"/>
                <w:sz w:val="20"/>
                <w:szCs w:val="20"/>
              </w:rPr>
            </w:pPr>
            <w:r w:rsidRPr="00AC4085">
              <w:rPr>
                <w:i/>
                <w:iCs/>
                <w:sz w:val="20"/>
                <w:szCs w:val="20"/>
              </w:rPr>
              <w:t>Дифференцированный зачет</w:t>
            </w:r>
          </w:p>
        </w:tc>
        <w:tc>
          <w:tcPr>
            <w:tcW w:w="1196"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6"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E86C69" w:rsidRDefault="00E86C69">
            <w:pPr>
              <w:pStyle w:val="a7"/>
              <w:jc w:val="center"/>
              <w:rPr>
                <w:iCs/>
                <w:sz w:val="20"/>
                <w:szCs w:val="20"/>
              </w:rPr>
            </w:pPr>
          </w:p>
        </w:tc>
      </w:tr>
    </w:tbl>
    <w:p w:rsidR="00E86C69" w:rsidRDefault="00E86C69" w:rsidP="00E86C69">
      <w:pPr>
        <w:pStyle w:val="a7"/>
        <w:ind w:firstLine="851"/>
        <w:jc w:val="both"/>
        <w:rPr>
          <w:i/>
          <w:iCs/>
          <w:sz w:val="28"/>
          <w:szCs w:val="28"/>
        </w:rPr>
      </w:pPr>
    </w:p>
    <w:p w:rsidR="00A771FD" w:rsidRDefault="00A771FD" w:rsidP="00E86C69">
      <w:pPr>
        <w:pStyle w:val="a7"/>
        <w:ind w:firstLine="851"/>
        <w:rPr>
          <w:i/>
          <w:iCs/>
          <w:sz w:val="28"/>
          <w:szCs w:val="28"/>
        </w:rPr>
      </w:pPr>
    </w:p>
    <w:p w:rsidR="00E86C69" w:rsidRDefault="00E86C69" w:rsidP="00E86C69">
      <w:pPr>
        <w:spacing w:line="360" w:lineRule="auto"/>
        <w:jc w:val="center"/>
        <w:rPr>
          <w:b/>
          <w:caps/>
          <w:sz w:val="28"/>
          <w:szCs w:val="28"/>
        </w:rPr>
      </w:pPr>
      <w:r>
        <w:rPr>
          <w:b/>
          <w:caps/>
          <w:sz w:val="28"/>
          <w:szCs w:val="28"/>
        </w:rPr>
        <w:t>Дифференцированный зачет</w:t>
      </w:r>
    </w:p>
    <w:p w:rsidR="00E86C69" w:rsidRDefault="00E86C69" w:rsidP="00E86C69">
      <w:pPr>
        <w:pStyle w:val="a8"/>
        <w:shd w:val="clear" w:color="auto" w:fill="FFFFFF"/>
        <w:ind w:left="0" w:firstLine="709"/>
        <w:jc w:val="both"/>
        <w:rPr>
          <w:rFonts w:ascii="Times New Roman" w:hAnsi="Times New Roman"/>
          <w:sz w:val="28"/>
          <w:szCs w:val="28"/>
        </w:rPr>
      </w:pPr>
      <w:r>
        <w:rPr>
          <w:rFonts w:ascii="Times New Roman" w:hAnsi="Times New Roman"/>
          <w:b/>
          <w:bCs/>
          <w:sz w:val="28"/>
          <w:szCs w:val="28"/>
        </w:rPr>
        <w:t>1. Условия</w:t>
      </w:r>
      <w:r>
        <w:rPr>
          <w:rFonts w:ascii="Times New Roman" w:hAnsi="Times New Roman"/>
          <w:b/>
          <w:sz w:val="28"/>
          <w:szCs w:val="28"/>
        </w:rPr>
        <w:t xml:space="preserve"> аттестации</w:t>
      </w:r>
      <w:r>
        <w:rPr>
          <w:rFonts w:ascii="Times New Roman" w:hAnsi="Times New Roman"/>
          <w:sz w:val="28"/>
          <w:szCs w:val="28"/>
        </w:rPr>
        <w:t xml:space="preserve">: аттестация проводится в форме дифференцированного </w:t>
      </w:r>
      <w:r w:rsidR="00AC4085">
        <w:rPr>
          <w:rFonts w:ascii="Times New Roman" w:hAnsi="Times New Roman"/>
          <w:sz w:val="28"/>
          <w:szCs w:val="28"/>
        </w:rPr>
        <w:t>зачета по</w:t>
      </w:r>
      <w:r>
        <w:rPr>
          <w:rFonts w:ascii="Times New Roman" w:hAnsi="Times New Roman"/>
          <w:sz w:val="28"/>
          <w:szCs w:val="28"/>
        </w:rPr>
        <w:t xml:space="preserve"> завершению освоения учебного материала дисциплины и положительных результатах текущего контроля успеваемости.</w:t>
      </w:r>
    </w:p>
    <w:p w:rsidR="00E86C69" w:rsidRDefault="00E86C69" w:rsidP="00E86C69">
      <w:pPr>
        <w:pStyle w:val="a8"/>
        <w:shd w:val="clear" w:color="auto" w:fill="FFFFFF"/>
        <w:ind w:left="0" w:firstLine="709"/>
        <w:jc w:val="both"/>
        <w:rPr>
          <w:rFonts w:ascii="Times New Roman" w:hAnsi="Times New Roman"/>
          <w:sz w:val="28"/>
          <w:szCs w:val="28"/>
        </w:rPr>
      </w:pPr>
    </w:p>
    <w:p w:rsidR="00E86C69" w:rsidRDefault="00E86C69" w:rsidP="00E86C69">
      <w:pPr>
        <w:pStyle w:val="a8"/>
        <w:shd w:val="clear" w:color="auto" w:fill="FFFFFF"/>
        <w:ind w:left="0" w:firstLine="709"/>
        <w:jc w:val="both"/>
        <w:rPr>
          <w:rFonts w:ascii="Times New Roman" w:hAnsi="Times New Roman"/>
          <w:bCs/>
          <w:sz w:val="28"/>
          <w:szCs w:val="28"/>
        </w:rPr>
      </w:pPr>
      <w:r>
        <w:rPr>
          <w:rFonts w:ascii="Times New Roman" w:hAnsi="Times New Roman"/>
          <w:b/>
          <w:sz w:val="28"/>
          <w:szCs w:val="28"/>
        </w:rPr>
        <w:t xml:space="preserve">2. </w:t>
      </w:r>
      <w:r>
        <w:rPr>
          <w:rFonts w:ascii="Times New Roman" w:hAnsi="Times New Roman"/>
          <w:b/>
          <w:bCs/>
          <w:sz w:val="28"/>
          <w:szCs w:val="28"/>
        </w:rPr>
        <w:t>Время</w:t>
      </w:r>
      <w:r>
        <w:rPr>
          <w:rFonts w:ascii="Times New Roman" w:eastAsia="Arial" w:hAnsi="Times New Roman"/>
          <w:b/>
          <w:sz w:val="28"/>
          <w:szCs w:val="28"/>
        </w:rPr>
        <w:t xml:space="preserve"> аттестации: </w:t>
      </w:r>
      <w:r>
        <w:rPr>
          <w:rFonts w:ascii="Times New Roman" w:eastAsia="Arial" w:hAnsi="Times New Roman"/>
          <w:sz w:val="28"/>
          <w:szCs w:val="28"/>
        </w:rPr>
        <w:t xml:space="preserve">На проведение аттестации отводится </w:t>
      </w:r>
      <w:r w:rsidR="001A1CCB">
        <w:rPr>
          <w:rFonts w:ascii="Times New Roman" w:hAnsi="Times New Roman"/>
          <w:sz w:val="28"/>
          <w:szCs w:val="28"/>
        </w:rPr>
        <w:t>1</w:t>
      </w:r>
      <w:r>
        <w:rPr>
          <w:rFonts w:ascii="Times New Roman" w:hAnsi="Times New Roman"/>
          <w:bCs/>
          <w:sz w:val="28"/>
          <w:szCs w:val="28"/>
        </w:rPr>
        <w:t xml:space="preserve"> академически</w:t>
      </w:r>
      <w:r w:rsidR="001A1CCB">
        <w:rPr>
          <w:rFonts w:ascii="Times New Roman" w:hAnsi="Times New Roman"/>
          <w:bCs/>
          <w:sz w:val="28"/>
          <w:szCs w:val="28"/>
        </w:rPr>
        <w:t>й час</w:t>
      </w:r>
      <w:r>
        <w:rPr>
          <w:rFonts w:ascii="Times New Roman" w:hAnsi="Times New Roman"/>
          <w:bCs/>
          <w:sz w:val="28"/>
          <w:szCs w:val="28"/>
        </w:rPr>
        <w:t xml:space="preserve">.  </w:t>
      </w:r>
    </w:p>
    <w:p w:rsidR="00E86C69" w:rsidRDefault="00E86C69" w:rsidP="00E86C69">
      <w:pPr>
        <w:pStyle w:val="a8"/>
        <w:shd w:val="clear" w:color="auto" w:fill="FFFFFF"/>
        <w:ind w:left="0" w:firstLine="709"/>
        <w:jc w:val="both"/>
        <w:rPr>
          <w:rFonts w:ascii="Times New Roman" w:hAnsi="Times New Roman"/>
          <w:sz w:val="28"/>
          <w:szCs w:val="28"/>
        </w:rPr>
      </w:pPr>
    </w:p>
    <w:p w:rsidR="00A771FD" w:rsidRDefault="00A771FD">
      <w:pPr>
        <w:suppressAutoHyphens w:val="0"/>
        <w:spacing w:after="160" w:line="259" w:lineRule="auto"/>
        <w:rPr>
          <w:rFonts w:eastAsia="Calibri"/>
          <w:b/>
          <w:bCs/>
          <w:sz w:val="28"/>
          <w:szCs w:val="28"/>
          <w:lang w:eastAsia="en-US"/>
        </w:rPr>
      </w:pPr>
      <w:r>
        <w:rPr>
          <w:b/>
          <w:bCs/>
          <w:sz w:val="28"/>
          <w:szCs w:val="28"/>
        </w:rPr>
        <w:br w:type="page"/>
      </w:r>
    </w:p>
    <w:p w:rsidR="00A771FD" w:rsidRDefault="00E86C69" w:rsidP="00E86C69">
      <w:pPr>
        <w:pStyle w:val="a8"/>
        <w:shd w:val="clear" w:color="auto" w:fill="FFFFFF"/>
        <w:ind w:left="0" w:firstLine="709"/>
        <w:jc w:val="both"/>
        <w:rPr>
          <w:rFonts w:ascii="Times New Roman" w:hAnsi="Times New Roman"/>
          <w:sz w:val="28"/>
          <w:szCs w:val="28"/>
        </w:rPr>
      </w:pPr>
      <w:r>
        <w:rPr>
          <w:rFonts w:ascii="Times New Roman" w:hAnsi="Times New Roman"/>
          <w:b/>
          <w:bCs/>
          <w:sz w:val="28"/>
          <w:szCs w:val="28"/>
        </w:rPr>
        <w:lastRenderedPageBreak/>
        <w:t>3. План</w:t>
      </w:r>
      <w:r>
        <w:rPr>
          <w:rFonts w:ascii="Times New Roman" w:hAnsi="Times New Roman"/>
          <w:b/>
          <w:sz w:val="28"/>
          <w:szCs w:val="28"/>
        </w:rPr>
        <w:t xml:space="preserve"> варианта</w:t>
      </w:r>
      <w:r>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E86C69" w:rsidRDefault="00E86C69" w:rsidP="00E86C69">
      <w:pPr>
        <w:pStyle w:val="a8"/>
        <w:shd w:val="clear" w:color="auto" w:fill="FFFFFF"/>
        <w:ind w:left="0" w:firstLine="709"/>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28"/>
        <w:gridCol w:w="1803"/>
        <w:gridCol w:w="2932"/>
      </w:tblGrid>
      <w:tr w:rsidR="00A771FD" w:rsidRPr="00CF7D05" w:rsidTr="00A771FD">
        <w:tc>
          <w:tcPr>
            <w:tcW w:w="4728" w:type="dxa"/>
          </w:tcPr>
          <w:p w:rsidR="00A771FD" w:rsidRPr="00CF7D05" w:rsidRDefault="00A771FD" w:rsidP="00A771FD">
            <w:pPr>
              <w:pStyle w:val="13"/>
              <w:spacing w:after="0" w:line="240" w:lineRule="auto"/>
              <w:ind w:left="0"/>
              <w:jc w:val="center"/>
              <w:rPr>
                <w:rFonts w:ascii="Times New Roman" w:hAnsi="Times New Roman"/>
                <w:b/>
                <w:i/>
                <w:sz w:val="24"/>
                <w:szCs w:val="24"/>
              </w:rPr>
            </w:pPr>
            <w:r w:rsidRPr="00CF7D05">
              <w:rPr>
                <w:rFonts w:ascii="Times New Roman" w:hAnsi="Times New Roman"/>
                <w:b/>
                <w:i/>
                <w:sz w:val="24"/>
                <w:szCs w:val="24"/>
              </w:rPr>
              <w:t>Наименование объектов контроля и оценки</w:t>
            </w:r>
          </w:p>
        </w:tc>
        <w:tc>
          <w:tcPr>
            <w:tcW w:w="1803" w:type="dxa"/>
          </w:tcPr>
          <w:p w:rsidR="00A771FD" w:rsidRPr="00CF7D05" w:rsidRDefault="00A771FD" w:rsidP="00A771FD">
            <w:pPr>
              <w:pStyle w:val="13"/>
              <w:spacing w:after="0" w:line="240" w:lineRule="auto"/>
              <w:ind w:left="0"/>
              <w:jc w:val="center"/>
              <w:rPr>
                <w:rFonts w:ascii="Times New Roman" w:hAnsi="Times New Roman"/>
                <w:b/>
                <w:i/>
                <w:sz w:val="24"/>
                <w:szCs w:val="24"/>
              </w:rPr>
            </w:pPr>
            <w:r w:rsidRPr="00CF7D05">
              <w:rPr>
                <w:rFonts w:ascii="Times New Roman" w:hAnsi="Times New Roman"/>
                <w:b/>
                <w:i/>
                <w:sz w:val="24"/>
                <w:szCs w:val="24"/>
              </w:rPr>
              <w:t>Литера категории действия</w:t>
            </w:r>
          </w:p>
        </w:tc>
        <w:tc>
          <w:tcPr>
            <w:tcW w:w="2932" w:type="dxa"/>
          </w:tcPr>
          <w:p w:rsidR="00A771FD" w:rsidRPr="00CF7D05" w:rsidRDefault="00A771FD" w:rsidP="00A771FD">
            <w:pPr>
              <w:pStyle w:val="13"/>
              <w:spacing w:after="0" w:line="240" w:lineRule="auto"/>
              <w:ind w:left="0"/>
              <w:jc w:val="center"/>
              <w:rPr>
                <w:rFonts w:ascii="Times New Roman" w:hAnsi="Times New Roman"/>
                <w:b/>
                <w:i/>
                <w:sz w:val="24"/>
                <w:szCs w:val="24"/>
              </w:rPr>
            </w:pPr>
            <w:r>
              <w:rPr>
                <w:rFonts w:ascii="Times New Roman" w:hAnsi="Times New Roman"/>
                <w:b/>
                <w:i/>
                <w:sz w:val="24"/>
                <w:szCs w:val="24"/>
              </w:rPr>
              <w:t>О</w:t>
            </w:r>
            <w:r w:rsidRPr="00CF7D05">
              <w:rPr>
                <w:rFonts w:ascii="Times New Roman" w:hAnsi="Times New Roman"/>
                <w:b/>
                <w:i/>
                <w:sz w:val="24"/>
                <w:szCs w:val="24"/>
              </w:rPr>
              <w:t>ценочно</w:t>
            </w:r>
            <w:r>
              <w:rPr>
                <w:rFonts w:ascii="Times New Roman" w:hAnsi="Times New Roman"/>
                <w:b/>
                <w:i/>
                <w:sz w:val="24"/>
                <w:szCs w:val="24"/>
              </w:rPr>
              <w:t xml:space="preserve">е </w:t>
            </w:r>
            <w:r w:rsidRPr="00CF7D05">
              <w:rPr>
                <w:rFonts w:ascii="Times New Roman" w:hAnsi="Times New Roman"/>
                <w:b/>
                <w:i/>
                <w:sz w:val="24"/>
                <w:szCs w:val="24"/>
              </w:rPr>
              <w:t>средств</w:t>
            </w:r>
            <w:r>
              <w:rPr>
                <w:rFonts w:ascii="Times New Roman" w:hAnsi="Times New Roman"/>
                <w:b/>
                <w:i/>
                <w:sz w:val="24"/>
                <w:szCs w:val="24"/>
              </w:rPr>
              <w:t>о</w:t>
            </w:r>
          </w:p>
        </w:tc>
      </w:tr>
      <w:tr w:rsidR="00A771FD" w:rsidRPr="00CF7D05" w:rsidTr="00A771FD">
        <w:trPr>
          <w:trHeight w:val="3081"/>
        </w:trPr>
        <w:tc>
          <w:tcPr>
            <w:tcW w:w="4728" w:type="dxa"/>
          </w:tcPr>
          <w:p w:rsidR="00A771FD" w:rsidRPr="00CF7D05" w:rsidRDefault="00A771FD" w:rsidP="00A771FD">
            <w:pPr>
              <w:rPr>
                <w:b/>
              </w:rPr>
            </w:pPr>
            <w:r w:rsidRPr="00CF7D05">
              <w:rPr>
                <w:b/>
              </w:rPr>
              <w:t>Знать</w:t>
            </w:r>
          </w:p>
          <w:p w:rsidR="00A771FD" w:rsidRPr="00CF7D05" w:rsidRDefault="00A771FD" w:rsidP="00A771FD">
            <w:pPr>
              <w:autoSpaceDE w:val="0"/>
              <w:autoSpaceDN w:val="0"/>
              <w:adjustRightInd w:val="0"/>
              <w:rPr>
                <w:b/>
              </w:rPr>
            </w:pPr>
            <w:r w:rsidRPr="00CF7D05">
              <w:t>взаимосвязь общения и деятельности;</w:t>
            </w:r>
          </w:p>
          <w:p w:rsidR="00A771FD" w:rsidRPr="00CF7D05" w:rsidRDefault="00A771FD" w:rsidP="00A771FD">
            <w:pPr>
              <w:autoSpaceDE w:val="0"/>
              <w:autoSpaceDN w:val="0"/>
              <w:adjustRightInd w:val="0"/>
              <w:rPr>
                <w:b/>
              </w:rPr>
            </w:pPr>
            <w:r w:rsidRPr="00CF7D05">
              <w:t>цели, функции, виды и уровни общения;</w:t>
            </w:r>
          </w:p>
          <w:p w:rsidR="00A771FD" w:rsidRPr="00CF7D05" w:rsidRDefault="00A771FD" w:rsidP="00A771FD">
            <w:pPr>
              <w:autoSpaceDE w:val="0"/>
              <w:autoSpaceDN w:val="0"/>
              <w:adjustRightInd w:val="0"/>
              <w:rPr>
                <w:b/>
              </w:rPr>
            </w:pPr>
            <w:r w:rsidRPr="00CF7D05">
              <w:t>роли и ролевые ожидания в общении;</w:t>
            </w:r>
          </w:p>
          <w:p w:rsidR="00A771FD" w:rsidRPr="00CF7D05" w:rsidRDefault="00A771FD" w:rsidP="00A771FD">
            <w:pPr>
              <w:autoSpaceDE w:val="0"/>
              <w:autoSpaceDN w:val="0"/>
              <w:adjustRightInd w:val="0"/>
              <w:rPr>
                <w:b/>
              </w:rPr>
            </w:pPr>
            <w:r w:rsidRPr="00CF7D05">
              <w:t>виды социальных взаимодействий;</w:t>
            </w:r>
          </w:p>
          <w:p w:rsidR="00A771FD" w:rsidRPr="00CF7D05" w:rsidRDefault="00A771FD" w:rsidP="00A771FD">
            <w:pPr>
              <w:autoSpaceDE w:val="0"/>
              <w:autoSpaceDN w:val="0"/>
              <w:adjustRightInd w:val="0"/>
              <w:rPr>
                <w:b/>
              </w:rPr>
            </w:pPr>
            <w:r w:rsidRPr="00CF7D05">
              <w:t>механизмы взаимопонимания в общении;</w:t>
            </w:r>
          </w:p>
          <w:p w:rsidR="00A771FD" w:rsidRPr="00CF7D05" w:rsidRDefault="00A771FD" w:rsidP="00A771FD">
            <w:pPr>
              <w:autoSpaceDE w:val="0"/>
              <w:autoSpaceDN w:val="0"/>
              <w:adjustRightInd w:val="0"/>
              <w:rPr>
                <w:b/>
              </w:rPr>
            </w:pPr>
            <w:r w:rsidRPr="00CF7D05">
              <w:t>техники и приемы общения, правила слушания, ведения беседы, убеждения;</w:t>
            </w:r>
          </w:p>
          <w:p w:rsidR="00A771FD" w:rsidRPr="00CF7D05" w:rsidRDefault="00A771FD" w:rsidP="00A771FD">
            <w:pPr>
              <w:autoSpaceDE w:val="0"/>
              <w:autoSpaceDN w:val="0"/>
              <w:adjustRightInd w:val="0"/>
              <w:rPr>
                <w:b/>
              </w:rPr>
            </w:pPr>
            <w:r w:rsidRPr="00CF7D05">
              <w:t>этические принципы общения;</w:t>
            </w:r>
          </w:p>
          <w:p w:rsidR="00A771FD" w:rsidRPr="00A771FD" w:rsidRDefault="00A771FD" w:rsidP="00A771FD">
            <w:pPr>
              <w:autoSpaceDE w:val="0"/>
              <w:autoSpaceDN w:val="0"/>
              <w:adjustRightInd w:val="0"/>
              <w:rPr>
                <w:b/>
              </w:rPr>
            </w:pPr>
            <w:r w:rsidRPr="00CF7D05">
              <w:t>источники, причины, виды и способы разрешения конфликтов.</w:t>
            </w:r>
          </w:p>
        </w:tc>
        <w:tc>
          <w:tcPr>
            <w:tcW w:w="1803" w:type="dxa"/>
            <w:vAlign w:val="center"/>
          </w:tcPr>
          <w:p w:rsidR="00A771FD" w:rsidRPr="00CF7D05" w:rsidRDefault="00A771FD" w:rsidP="00C44DED">
            <w:pPr>
              <w:pStyle w:val="13"/>
              <w:spacing w:after="0" w:line="240" w:lineRule="auto"/>
              <w:ind w:left="0"/>
              <w:jc w:val="center"/>
              <w:rPr>
                <w:rFonts w:ascii="Times New Roman" w:hAnsi="Times New Roman"/>
                <w:sz w:val="24"/>
                <w:szCs w:val="24"/>
              </w:rPr>
            </w:pPr>
            <w:proofErr w:type="gramStart"/>
            <w:r>
              <w:rPr>
                <w:rFonts w:ascii="Times New Roman" w:hAnsi="Times New Roman"/>
                <w:sz w:val="24"/>
                <w:szCs w:val="24"/>
              </w:rPr>
              <w:t>П</w:t>
            </w:r>
            <w:proofErr w:type="gramEnd"/>
          </w:p>
        </w:tc>
        <w:tc>
          <w:tcPr>
            <w:tcW w:w="2932" w:type="dxa"/>
            <w:vMerge w:val="restart"/>
            <w:vAlign w:val="center"/>
          </w:tcPr>
          <w:p w:rsidR="00A771FD" w:rsidRPr="00CF7D05" w:rsidRDefault="00A771FD" w:rsidP="00C44DED">
            <w:pPr>
              <w:pStyle w:val="13"/>
              <w:spacing w:after="0" w:line="240" w:lineRule="auto"/>
              <w:ind w:left="0"/>
              <w:jc w:val="center"/>
              <w:rPr>
                <w:rFonts w:ascii="Times New Roman" w:hAnsi="Times New Roman"/>
                <w:sz w:val="24"/>
                <w:szCs w:val="24"/>
              </w:rPr>
            </w:pPr>
            <w:r>
              <w:rPr>
                <w:rFonts w:ascii="Times New Roman" w:hAnsi="Times New Roman"/>
                <w:sz w:val="28"/>
                <w:szCs w:val="28"/>
              </w:rPr>
              <w:t>Дифференцированный зачет (тест)</w:t>
            </w:r>
          </w:p>
        </w:tc>
      </w:tr>
      <w:tr w:rsidR="00A771FD" w:rsidRPr="00CF7D05" w:rsidTr="00A771FD">
        <w:tc>
          <w:tcPr>
            <w:tcW w:w="4728" w:type="dxa"/>
          </w:tcPr>
          <w:p w:rsidR="00A771FD" w:rsidRPr="00CF7D05" w:rsidRDefault="00A771FD" w:rsidP="00A771FD">
            <w:pPr>
              <w:jc w:val="both"/>
            </w:pPr>
            <w:r w:rsidRPr="00CF7D05">
              <w:rPr>
                <w:b/>
              </w:rPr>
              <w:t>Уметь</w:t>
            </w:r>
          </w:p>
          <w:p w:rsidR="00A771FD" w:rsidRPr="00CF7D05" w:rsidRDefault="00A771FD" w:rsidP="00A771FD">
            <w:pPr>
              <w:autoSpaceDE w:val="0"/>
              <w:autoSpaceDN w:val="0"/>
              <w:adjustRightInd w:val="0"/>
            </w:pPr>
            <w:r w:rsidRPr="00CF7D05">
              <w:t>применять техники и приемы эффективного общения в профессиональной деятельности;</w:t>
            </w:r>
          </w:p>
          <w:p w:rsidR="00A771FD" w:rsidRPr="00CF7D05" w:rsidRDefault="00A771FD" w:rsidP="00A771FD">
            <w:pPr>
              <w:autoSpaceDE w:val="0"/>
              <w:autoSpaceDN w:val="0"/>
              <w:adjustRightInd w:val="0"/>
            </w:pPr>
            <w:r w:rsidRPr="00CF7D05">
              <w:t xml:space="preserve">использовать приемы </w:t>
            </w:r>
            <w:proofErr w:type="spellStart"/>
            <w:r w:rsidRPr="00CF7D05">
              <w:t>саморегуляции</w:t>
            </w:r>
            <w:proofErr w:type="spellEnd"/>
            <w:r w:rsidRPr="00CF7D05">
              <w:t xml:space="preserve"> поведения в процессе межличностного общения;</w:t>
            </w:r>
          </w:p>
        </w:tc>
        <w:tc>
          <w:tcPr>
            <w:tcW w:w="1803" w:type="dxa"/>
            <w:vAlign w:val="center"/>
          </w:tcPr>
          <w:p w:rsidR="00A771FD" w:rsidRPr="00CF7D05" w:rsidRDefault="00A771FD" w:rsidP="00C44DED">
            <w:pPr>
              <w:pStyle w:val="13"/>
              <w:spacing w:after="0" w:line="240" w:lineRule="auto"/>
              <w:ind w:left="0"/>
              <w:jc w:val="center"/>
              <w:rPr>
                <w:rFonts w:ascii="Times New Roman" w:hAnsi="Times New Roman"/>
                <w:sz w:val="24"/>
                <w:szCs w:val="24"/>
              </w:rPr>
            </w:pPr>
            <w:proofErr w:type="gramStart"/>
            <w:r>
              <w:rPr>
                <w:rFonts w:ascii="Times New Roman" w:hAnsi="Times New Roman"/>
                <w:sz w:val="24"/>
                <w:szCs w:val="24"/>
              </w:rPr>
              <w:t>П</w:t>
            </w:r>
            <w:proofErr w:type="gramEnd"/>
          </w:p>
        </w:tc>
        <w:tc>
          <w:tcPr>
            <w:tcW w:w="2932" w:type="dxa"/>
            <w:vMerge/>
            <w:vAlign w:val="center"/>
          </w:tcPr>
          <w:p w:rsidR="00A771FD" w:rsidRPr="00CF7D05" w:rsidRDefault="00A771FD" w:rsidP="00C44DED">
            <w:pPr>
              <w:pStyle w:val="13"/>
              <w:spacing w:after="0" w:line="240" w:lineRule="auto"/>
              <w:ind w:left="0"/>
              <w:jc w:val="center"/>
              <w:rPr>
                <w:rFonts w:ascii="Times New Roman" w:hAnsi="Times New Roman"/>
                <w:sz w:val="24"/>
                <w:szCs w:val="24"/>
              </w:rPr>
            </w:pPr>
          </w:p>
        </w:tc>
      </w:tr>
    </w:tbl>
    <w:p w:rsidR="00A771FD" w:rsidRPr="00FF79AF" w:rsidRDefault="00A771FD" w:rsidP="00A771FD">
      <w:pPr>
        <w:pStyle w:val="a8"/>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E86C69" w:rsidRDefault="00E86C69" w:rsidP="00E86C69">
      <w:pPr>
        <w:pStyle w:val="a8"/>
        <w:shd w:val="clear" w:color="auto" w:fill="FFFFFF"/>
        <w:ind w:left="0" w:firstLine="709"/>
        <w:jc w:val="both"/>
        <w:rPr>
          <w:rFonts w:ascii="Times New Roman" w:hAnsi="Times New Roman"/>
          <w:sz w:val="28"/>
          <w:szCs w:val="28"/>
        </w:rPr>
      </w:pPr>
    </w:p>
    <w:p w:rsidR="00A771FD" w:rsidRDefault="00E86C69" w:rsidP="00A771FD">
      <w:pPr>
        <w:pStyle w:val="a8"/>
        <w:shd w:val="clear" w:color="auto" w:fill="FFFFFF"/>
        <w:ind w:left="0" w:firstLine="709"/>
        <w:jc w:val="both"/>
        <w:rPr>
          <w:rFonts w:ascii="Times New Roman" w:hAnsi="Times New Roman"/>
          <w:b/>
          <w:bCs/>
          <w:sz w:val="28"/>
          <w:szCs w:val="28"/>
        </w:rPr>
      </w:pPr>
      <w:r>
        <w:rPr>
          <w:rFonts w:ascii="Times New Roman" w:hAnsi="Times New Roman"/>
          <w:b/>
          <w:bCs/>
          <w:sz w:val="28"/>
          <w:szCs w:val="28"/>
        </w:rPr>
        <w:t>4. Общие условия оценивания</w:t>
      </w:r>
    </w:p>
    <w:p w:rsidR="00E86C69" w:rsidRPr="00A771FD" w:rsidRDefault="00E86C69" w:rsidP="00A771FD">
      <w:pPr>
        <w:pStyle w:val="a8"/>
        <w:shd w:val="clear" w:color="auto" w:fill="FFFFFF"/>
        <w:ind w:left="0" w:firstLine="709"/>
        <w:jc w:val="both"/>
        <w:rPr>
          <w:rFonts w:ascii="Times New Roman" w:hAnsi="Times New Roman"/>
          <w:sz w:val="28"/>
          <w:szCs w:val="28"/>
        </w:rPr>
      </w:pPr>
      <w:r w:rsidRPr="00A771FD">
        <w:rPr>
          <w:rFonts w:ascii="Times New Roman" w:hAnsi="Times New Roman"/>
          <w:bCs/>
          <w:sz w:val="28"/>
          <w:szCs w:val="28"/>
        </w:rPr>
        <w:t>Оценка по промежуточной аттестации носит комплексный характер и включает в себя:</w:t>
      </w:r>
    </w:p>
    <w:p w:rsidR="00E86C69" w:rsidRDefault="00E86C69" w:rsidP="00A771FD">
      <w:pPr>
        <w:pStyle w:val="a8"/>
        <w:numPr>
          <w:ilvl w:val="0"/>
          <w:numId w:val="5"/>
        </w:numPr>
        <w:shd w:val="clear" w:color="auto" w:fill="FFFFFF"/>
        <w:tabs>
          <w:tab w:val="left" w:pos="1134"/>
        </w:tabs>
        <w:ind w:left="709" w:firstLine="0"/>
        <w:jc w:val="both"/>
        <w:rPr>
          <w:rFonts w:ascii="Times New Roman" w:hAnsi="Times New Roman"/>
          <w:bCs/>
          <w:sz w:val="28"/>
          <w:szCs w:val="28"/>
        </w:rPr>
      </w:pPr>
      <w:r>
        <w:rPr>
          <w:rFonts w:ascii="Times New Roman" w:hAnsi="Times New Roman"/>
          <w:bCs/>
          <w:sz w:val="28"/>
          <w:szCs w:val="28"/>
        </w:rPr>
        <w:t>результаты прохождения текущего контроля успеваемости;</w:t>
      </w:r>
    </w:p>
    <w:p w:rsidR="00E86C69" w:rsidRDefault="00E86C69" w:rsidP="00A771FD">
      <w:pPr>
        <w:pStyle w:val="a8"/>
        <w:numPr>
          <w:ilvl w:val="0"/>
          <w:numId w:val="5"/>
        </w:numPr>
        <w:shd w:val="clear" w:color="auto" w:fill="FFFFFF"/>
        <w:tabs>
          <w:tab w:val="left" w:pos="1134"/>
        </w:tabs>
        <w:ind w:left="709" w:firstLine="0"/>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E86C69" w:rsidRDefault="00E86C69" w:rsidP="00A771FD">
      <w:pPr>
        <w:pStyle w:val="a8"/>
        <w:shd w:val="clear" w:color="auto" w:fill="FFFFFF"/>
        <w:ind w:left="1854"/>
        <w:jc w:val="both"/>
        <w:rPr>
          <w:rFonts w:ascii="Times New Roman" w:hAnsi="Times New Roman"/>
          <w:bCs/>
          <w:sz w:val="28"/>
          <w:szCs w:val="28"/>
        </w:rPr>
      </w:pPr>
    </w:p>
    <w:p w:rsidR="00E86C69" w:rsidRDefault="00A771FD" w:rsidP="00E86C69">
      <w:pPr>
        <w:pStyle w:val="a8"/>
        <w:shd w:val="clear" w:color="auto" w:fill="FFFFFF"/>
        <w:ind w:left="0" w:firstLine="709"/>
        <w:jc w:val="both"/>
        <w:rPr>
          <w:rFonts w:ascii="Times New Roman" w:hAnsi="Times New Roman"/>
          <w:b/>
          <w:bCs/>
          <w:sz w:val="28"/>
          <w:szCs w:val="28"/>
        </w:rPr>
      </w:pPr>
      <w:r>
        <w:rPr>
          <w:rFonts w:ascii="Times New Roman" w:hAnsi="Times New Roman"/>
          <w:b/>
          <w:bCs/>
          <w:sz w:val="28"/>
          <w:szCs w:val="28"/>
        </w:rPr>
        <w:t>5. Критерии оценки</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A771FD" w:rsidRPr="0089508D" w:rsidTr="00C44DED">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A771FD" w:rsidRPr="0089508D" w:rsidRDefault="00A771FD" w:rsidP="00C44DED">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A771FD" w:rsidRPr="0089508D" w:rsidRDefault="00A771FD" w:rsidP="00C44DED">
            <w:pPr>
              <w:jc w:val="center"/>
              <w:rPr>
                <w:b/>
                <w:sz w:val="28"/>
                <w:szCs w:val="28"/>
              </w:rPr>
            </w:pPr>
            <w:r w:rsidRPr="0089508D">
              <w:rPr>
                <w:b/>
                <w:sz w:val="28"/>
                <w:szCs w:val="28"/>
              </w:rPr>
              <w:t>Качественная оценка индивидуальных образовательных достижений</w:t>
            </w:r>
          </w:p>
        </w:tc>
      </w:tr>
      <w:tr w:rsidR="00A771FD" w:rsidRPr="0089508D" w:rsidTr="00C44DED">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A771FD" w:rsidRPr="0089508D" w:rsidRDefault="00A771FD" w:rsidP="00C44DED">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A771FD" w:rsidRPr="0089508D" w:rsidRDefault="00A771FD" w:rsidP="00C44DED">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A771FD" w:rsidRPr="0089508D" w:rsidRDefault="00A771FD" w:rsidP="00C44DED">
            <w:pPr>
              <w:jc w:val="center"/>
              <w:rPr>
                <w:b/>
                <w:sz w:val="28"/>
                <w:szCs w:val="28"/>
              </w:rPr>
            </w:pPr>
            <w:r w:rsidRPr="0089508D">
              <w:rPr>
                <w:b/>
                <w:sz w:val="28"/>
                <w:szCs w:val="28"/>
              </w:rPr>
              <w:t>вербальный аналог</w:t>
            </w:r>
          </w:p>
        </w:tc>
      </w:tr>
      <w:tr w:rsidR="00A771FD" w:rsidRPr="0089508D" w:rsidTr="00C44DED">
        <w:trPr>
          <w:trHeight w:val="20"/>
          <w:jc w:val="center"/>
        </w:trPr>
        <w:tc>
          <w:tcPr>
            <w:tcW w:w="2700" w:type="dxa"/>
            <w:tcBorders>
              <w:top w:val="single" w:sz="8" w:space="0" w:color="auto"/>
            </w:tcBorders>
            <w:shd w:val="clear" w:color="auto" w:fill="auto"/>
            <w:noWrap/>
            <w:vAlign w:val="center"/>
          </w:tcPr>
          <w:p w:rsidR="00A771FD" w:rsidRPr="0089508D" w:rsidRDefault="00A771FD" w:rsidP="00C44DED">
            <w:pPr>
              <w:jc w:val="center"/>
              <w:rPr>
                <w:sz w:val="28"/>
                <w:szCs w:val="28"/>
              </w:rPr>
            </w:pPr>
            <w:r w:rsidRPr="0089508D">
              <w:rPr>
                <w:sz w:val="28"/>
                <w:szCs w:val="28"/>
              </w:rPr>
              <w:t>90 ÷ 100</w:t>
            </w:r>
          </w:p>
        </w:tc>
        <w:tc>
          <w:tcPr>
            <w:tcW w:w="2318" w:type="dxa"/>
            <w:tcBorders>
              <w:top w:val="single" w:sz="8" w:space="0" w:color="auto"/>
            </w:tcBorders>
            <w:vAlign w:val="center"/>
          </w:tcPr>
          <w:p w:rsidR="00A771FD" w:rsidRPr="0089508D" w:rsidRDefault="00A771FD" w:rsidP="00C44DED">
            <w:pPr>
              <w:jc w:val="center"/>
              <w:rPr>
                <w:sz w:val="28"/>
                <w:szCs w:val="28"/>
              </w:rPr>
            </w:pPr>
            <w:r w:rsidRPr="0089508D">
              <w:rPr>
                <w:sz w:val="28"/>
                <w:szCs w:val="28"/>
              </w:rPr>
              <w:t>5</w:t>
            </w:r>
          </w:p>
        </w:tc>
        <w:tc>
          <w:tcPr>
            <w:tcW w:w="2973" w:type="dxa"/>
            <w:tcBorders>
              <w:top w:val="single" w:sz="8" w:space="0" w:color="auto"/>
            </w:tcBorders>
          </w:tcPr>
          <w:p w:rsidR="00A771FD" w:rsidRPr="0089508D" w:rsidRDefault="00A771FD" w:rsidP="00C44DED">
            <w:pPr>
              <w:jc w:val="center"/>
              <w:rPr>
                <w:sz w:val="28"/>
                <w:szCs w:val="28"/>
              </w:rPr>
            </w:pPr>
            <w:r w:rsidRPr="0089508D">
              <w:rPr>
                <w:sz w:val="28"/>
                <w:szCs w:val="28"/>
              </w:rPr>
              <w:t>отлично</w:t>
            </w:r>
          </w:p>
        </w:tc>
      </w:tr>
      <w:tr w:rsidR="00A771FD" w:rsidRPr="0089508D" w:rsidTr="00C44DED">
        <w:trPr>
          <w:trHeight w:val="20"/>
          <w:jc w:val="center"/>
        </w:trPr>
        <w:tc>
          <w:tcPr>
            <w:tcW w:w="2700" w:type="dxa"/>
            <w:shd w:val="clear" w:color="auto" w:fill="auto"/>
            <w:noWrap/>
            <w:vAlign w:val="center"/>
          </w:tcPr>
          <w:p w:rsidR="00A771FD" w:rsidRPr="0089508D" w:rsidRDefault="00A771FD" w:rsidP="00C44DED">
            <w:pPr>
              <w:jc w:val="center"/>
              <w:rPr>
                <w:sz w:val="28"/>
                <w:szCs w:val="28"/>
              </w:rPr>
            </w:pPr>
            <w:r>
              <w:rPr>
                <w:sz w:val="28"/>
                <w:szCs w:val="28"/>
              </w:rPr>
              <w:t>76</w:t>
            </w:r>
            <w:r w:rsidRPr="0089508D">
              <w:rPr>
                <w:sz w:val="28"/>
                <w:szCs w:val="28"/>
              </w:rPr>
              <w:t xml:space="preserve"> ÷ 89</w:t>
            </w:r>
          </w:p>
        </w:tc>
        <w:tc>
          <w:tcPr>
            <w:tcW w:w="2318" w:type="dxa"/>
            <w:vAlign w:val="center"/>
          </w:tcPr>
          <w:p w:rsidR="00A771FD" w:rsidRPr="0089508D" w:rsidRDefault="00A771FD" w:rsidP="00C44DED">
            <w:pPr>
              <w:jc w:val="center"/>
              <w:rPr>
                <w:sz w:val="28"/>
                <w:szCs w:val="28"/>
              </w:rPr>
            </w:pPr>
            <w:r w:rsidRPr="0089508D">
              <w:rPr>
                <w:sz w:val="28"/>
                <w:szCs w:val="28"/>
              </w:rPr>
              <w:t>4</w:t>
            </w:r>
          </w:p>
        </w:tc>
        <w:tc>
          <w:tcPr>
            <w:tcW w:w="2973" w:type="dxa"/>
          </w:tcPr>
          <w:p w:rsidR="00A771FD" w:rsidRPr="0089508D" w:rsidRDefault="00A771FD" w:rsidP="00C44DED">
            <w:pPr>
              <w:jc w:val="center"/>
              <w:rPr>
                <w:sz w:val="28"/>
                <w:szCs w:val="28"/>
              </w:rPr>
            </w:pPr>
            <w:r w:rsidRPr="0089508D">
              <w:rPr>
                <w:sz w:val="28"/>
                <w:szCs w:val="28"/>
              </w:rPr>
              <w:t>хорошо</w:t>
            </w:r>
          </w:p>
        </w:tc>
      </w:tr>
      <w:tr w:rsidR="00A771FD" w:rsidRPr="0089508D" w:rsidTr="00C44DED">
        <w:trPr>
          <w:trHeight w:val="20"/>
          <w:jc w:val="center"/>
        </w:trPr>
        <w:tc>
          <w:tcPr>
            <w:tcW w:w="2700" w:type="dxa"/>
            <w:shd w:val="clear" w:color="auto" w:fill="auto"/>
            <w:noWrap/>
            <w:vAlign w:val="center"/>
          </w:tcPr>
          <w:p w:rsidR="00A771FD" w:rsidRPr="0089508D" w:rsidRDefault="00A771FD" w:rsidP="00C44DED">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A771FD" w:rsidRPr="0089508D" w:rsidRDefault="00A771FD" w:rsidP="00C44DED">
            <w:pPr>
              <w:jc w:val="center"/>
              <w:rPr>
                <w:sz w:val="28"/>
                <w:szCs w:val="28"/>
              </w:rPr>
            </w:pPr>
            <w:r w:rsidRPr="0089508D">
              <w:rPr>
                <w:sz w:val="28"/>
                <w:szCs w:val="28"/>
              </w:rPr>
              <w:t>3</w:t>
            </w:r>
          </w:p>
        </w:tc>
        <w:tc>
          <w:tcPr>
            <w:tcW w:w="2973" w:type="dxa"/>
          </w:tcPr>
          <w:p w:rsidR="00A771FD" w:rsidRPr="0089508D" w:rsidRDefault="00A771FD" w:rsidP="00C44DED">
            <w:pPr>
              <w:jc w:val="center"/>
              <w:rPr>
                <w:sz w:val="28"/>
                <w:szCs w:val="28"/>
              </w:rPr>
            </w:pPr>
            <w:r w:rsidRPr="0089508D">
              <w:rPr>
                <w:sz w:val="28"/>
                <w:szCs w:val="28"/>
              </w:rPr>
              <w:t>удовлетворительно</w:t>
            </w:r>
          </w:p>
        </w:tc>
      </w:tr>
      <w:tr w:rsidR="00A771FD" w:rsidRPr="0089508D" w:rsidTr="00C44DED">
        <w:trPr>
          <w:trHeight w:val="20"/>
          <w:jc w:val="center"/>
        </w:trPr>
        <w:tc>
          <w:tcPr>
            <w:tcW w:w="2700" w:type="dxa"/>
            <w:shd w:val="clear" w:color="auto" w:fill="auto"/>
            <w:noWrap/>
            <w:vAlign w:val="center"/>
          </w:tcPr>
          <w:p w:rsidR="00A771FD" w:rsidRPr="0089508D" w:rsidRDefault="00A771FD" w:rsidP="00C44DED">
            <w:pPr>
              <w:jc w:val="center"/>
              <w:rPr>
                <w:sz w:val="28"/>
                <w:szCs w:val="28"/>
              </w:rPr>
            </w:pPr>
            <w:r w:rsidRPr="0089508D">
              <w:rPr>
                <w:sz w:val="28"/>
                <w:szCs w:val="28"/>
              </w:rPr>
              <w:t xml:space="preserve">менее </w:t>
            </w:r>
            <w:r>
              <w:rPr>
                <w:sz w:val="28"/>
                <w:szCs w:val="28"/>
              </w:rPr>
              <w:t>50</w:t>
            </w:r>
          </w:p>
        </w:tc>
        <w:tc>
          <w:tcPr>
            <w:tcW w:w="2318" w:type="dxa"/>
            <w:vAlign w:val="center"/>
          </w:tcPr>
          <w:p w:rsidR="00A771FD" w:rsidRPr="0089508D" w:rsidRDefault="00A771FD" w:rsidP="00C44DED">
            <w:pPr>
              <w:jc w:val="center"/>
              <w:rPr>
                <w:sz w:val="28"/>
                <w:szCs w:val="28"/>
              </w:rPr>
            </w:pPr>
            <w:r w:rsidRPr="0089508D">
              <w:rPr>
                <w:sz w:val="28"/>
                <w:szCs w:val="28"/>
              </w:rPr>
              <w:t>2</w:t>
            </w:r>
          </w:p>
        </w:tc>
        <w:tc>
          <w:tcPr>
            <w:tcW w:w="2973" w:type="dxa"/>
          </w:tcPr>
          <w:p w:rsidR="00A771FD" w:rsidRPr="0089508D" w:rsidRDefault="00A771FD" w:rsidP="00C44DED">
            <w:pPr>
              <w:jc w:val="center"/>
              <w:rPr>
                <w:sz w:val="28"/>
                <w:szCs w:val="28"/>
              </w:rPr>
            </w:pPr>
            <w:r>
              <w:rPr>
                <w:sz w:val="28"/>
                <w:szCs w:val="28"/>
              </w:rPr>
              <w:t>не</w:t>
            </w:r>
            <w:r w:rsidRPr="0089508D">
              <w:rPr>
                <w:sz w:val="28"/>
                <w:szCs w:val="28"/>
              </w:rPr>
              <w:t>удовлетворительно</w:t>
            </w:r>
          </w:p>
        </w:tc>
      </w:tr>
    </w:tbl>
    <w:p w:rsidR="00E86C69" w:rsidRDefault="00E86C69" w:rsidP="00E86C69">
      <w:pPr>
        <w:shd w:val="clear" w:color="auto" w:fill="FFFFFF"/>
        <w:jc w:val="both"/>
        <w:rPr>
          <w:bCs/>
          <w:sz w:val="28"/>
          <w:szCs w:val="28"/>
        </w:rPr>
      </w:pPr>
    </w:p>
    <w:p w:rsidR="00E86C69" w:rsidRDefault="00E86C69" w:rsidP="00E86C69">
      <w:pPr>
        <w:ind w:firstLine="708"/>
        <w:jc w:val="both"/>
        <w:rPr>
          <w:sz w:val="28"/>
          <w:szCs w:val="28"/>
        </w:rPr>
      </w:pPr>
    </w:p>
    <w:p w:rsidR="00244F0A" w:rsidRDefault="00244F0A">
      <w:pPr>
        <w:suppressAutoHyphens w:val="0"/>
        <w:spacing w:after="160" w:line="259" w:lineRule="auto"/>
        <w:rPr>
          <w:rFonts w:eastAsia="Arial"/>
          <w:b/>
          <w:sz w:val="28"/>
          <w:szCs w:val="28"/>
        </w:rPr>
      </w:pPr>
      <w:r>
        <w:rPr>
          <w:b/>
          <w:sz w:val="28"/>
          <w:szCs w:val="28"/>
        </w:rPr>
        <w:br w:type="page"/>
      </w:r>
    </w:p>
    <w:p w:rsidR="00E86C69" w:rsidRDefault="00E86C69" w:rsidP="00E86C69">
      <w:pPr>
        <w:pStyle w:val="a7"/>
        <w:ind w:firstLine="709"/>
        <w:jc w:val="both"/>
        <w:rPr>
          <w:b/>
          <w:sz w:val="28"/>
          <w:szCs w:val="28"/>
        </w:rPr>
      </w:pPr>
      <w:r>
        <w:rPr>
          <w:b/>
          <w:sz w:val="28"/>
          <w:szCs w:val="28"/>
        </w:rPr>
        <w:lastRenderedPageBreak/>
        <w:t xml:space="preserve">6. Перечень вопросов для проведения дифференцированного зачета </w:t>
      </w:r>
    </w:p>
    <w:p w:rsidR="00A921AC" w:rsidRPr="00EB44DA" w:rsidRDefault="00A921AC" w:rsidP="00A921AC">
      <w:pPr>
        <w:ind w:firstLine="709"/>
        <w:jc w:val="both"/>
        <w:rPr>
          <w:sz w:val="28"/>
          <w:szCs w:val="28"/>
        </w:rPr>
      </w:pPr>
      <w:r w:rsidRPr="00EB44DA">
        <w:rPr>
          <w:sz w:val="28"/>
          <w:szCs w:val="28"/>
        </w:rPr>
        <w:t xml:space="preserve">1. Определение психологии общения. Сущность общения, состоящая из нескольких процессов. </w:t>
      </w:r>
    </w:p>
    <w:p w:rsidR="00A921AC" w:rsidRPr="00EB44DA" w:rsidRDefault="00A921AC" w:rsidP="00A921AC">
      <w:pPr>
        <w:ind w:firstLine="709"/>
        <w:jc w:val="both"/>
        <w:rPr>
          <w:sz w:val="28"/>
          <w:szCs w:val="28"/>
        </w:rPr>
      </w:pPr>
      <w:r w:rsidRPr="00EB44DA">
        <w:rPr>
          <w:sz w:val="28"/>
          <w:szCs w:val="28"/>
        </w:rPr>
        <w:t>2. Предмет, задачи психологии общения. Междисциплинарный подход к общению.</w:t>
      </w:r>
    </w:p>
    <w:p w:rsidR="00A921AC" w:rsidRPr="00EB44DA" w:rsidRDefault="00A921AC" w:rsidP="00A921AC">
      <w:pPr>
        <w:ind w:firstLine="709"/>
        <w:jc w:val="both"/>
        <w:rPr>
          <w:sz w:val="28"/>
          <w:szCs w:val="28"/>
        </w:rPr>
      </w:pPr>
      <w:r w:rsidRPr="00EB44DA">
        <w:rPr>
          <w:sz w:val="28"/>
          <w:szCs w:val="28"/>
        </w:rPr>
        <w:t>3. Структура общения с точки зрения нескольких авторов.</w:t>
      </w:r>
    </w:p>
    <w:p w:rsidR="00A921AC" w:rsidRPr="00EB44DA" w:rsidRDefault="00A921AC" w:rsidP="00A921AC">
      <w:pPr>
        <w:ind w:firstLine="709"/>
        <w:jc w:val="both"/>
        <w:rPr>
          <w:sz w:val="28"/>
          <w:szCs w:val="28"/>
        </w:rPr>
      </w:pPr>
      <w:r w:rsidRPr="00EB44DA">
        <w:rPr>
          <w:sz w:val="28"/>
          <w:szCs w:val="28"/>
        </w:rPr>
        <w:t>4. Коммуникативная, интерактивная, перцептивная стороны общения.</w:t>
      </w:r>
    </w:p>
    <w:p w:rsidR="00A921AC" w:rsidRPr="00EB44DA" w:rsidRDefault="00A921AC" w:rsidP="00A921AC">
      <w:pPr>
        <w:ind w:firstLine="709"/>
        <w:jc w:val="both"/>
        <w:rPr>
          <w:sz w:val="28"/>
          <w:szCs w:val="28"/>
        </w:rPr>
      </w:pPr>
      <w:r w:rsidRPr="00EB44DA">
        <w:rPr>
          <w:sz w:val="28"/>
          <w:szCs w:val="28"/>
        </w:rPr>
        <w:t xml:space="preserve">5. Определение понятия функция. Функции общения: прагматическая, развивающая, </w:t>
      </w:r>
      <w:proofErr w:type="spellStart"/>
      <w:r w:rsidRPr="00EB44DA">
        <w:rPr>
          <w:sz w:val="28"/>
          <w:szCs w:val="28"/>
        </w:rPr>
        <w:t>самоактуализирующая</w:t>
      </w:r>
      <w:proofErr w:type="spellEnd"/>
      <w:r w:rsidRPr="00EB44DA">
        <w:rPr>
          <w:sz w:val="28"/>
          <w:szCs w:val="28"/>
        </w:rPr>
        <w:t xml:space="preserve">, объединяющая, организационная, </w:t>
      </w:r>
      <w:proofErr w:type="spellStart"/>
      <w:r w:rsidRPr="00EB44DA">
        <w:rPr>
          <w:sz w:val="28"/>
          <w:szCs w:val="28"/>
        </w:rPr>
        <w:t>внутриличностная</w:t>
      </w:r>
      <w:proofErr w:type="spellEnd"/>
      <w:r w:rsidRPr="00EB44DA">
        <w:rPr>
          <w:sz w:val="28"/>
          <w:szCs w:val="28"/>
        </w:rPr>
        <w:t>. Функции общения по Панфёрову.</w:t>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B44DA">
        <w:rPr>
          <w:sz w:val="28"/>
          <w:szCs w:val="28"/>
        </w:rPr>
        <w:t xml:space="preserve">6. </w:t>
      </w:r>
      <w:proofErr w:type="spellStart"/>
      <w:r w:rsidRPr="00EB44DA">
        <w:rPr>
          <w:sz w:val="28"/>
          <w:szCs w:val="28"/>
        </w:rPr>
        <w:t>Трансактная</w:t>
      </w:r>
      <w:proofErr w:type="spellEnd"/>
      <w:r w:rsidRPr="00EB44DA">
        <w:rPr>
          <w:sz w:val="28"/>
          <w:szCs w:val="28"/>
        </w:rPr>
        <w:t xml:space="preserve"> модель общения. Теория </w:t>
      </w:r>
      <w:proofErr w:type="spellStart"/>
      <w:r w:rsidRPr="00EB44DA">
        <w:rPr>
          <w:sz w:val="28"/>
          <w:szCs w:val="28"/>
        </w:rPr>
        <w:t>трансактного</w:t>
      </w:r>
      <w:proofErr w:type="spellEnd"/>
      <w:r w:rsidRPr="00EB44DA">
        <w:rPr>
          <w:sz w:val="28"/>
          <w:szCs w:val="28"/>
        </w:rPr>
        <w:t xml:space="preserve"> анализа </w:t>
      </w:r>
      <w:proofErr w:type="spellStart"/>
      <w:r w:rsidRPr="00EB44DA">
        <w:rPr>
          <w:sz w:val="28"/>
          <w:szCs w:val="28"/>
        </w:rPr>
        <w:t>Э.Бёрна</w:t>
      </w:r>
      <w:proofErr w:type="spellEnd"/>
      <w:r w:rsidRPr="00EB44DA">
        <w:rPr>
          <w:sz w:val="28"/>
          <w:szCs w:val="28"/>
        </w:rPr>
        <w:t>. Три позиции человека: родитель, взрослый, ребёнок. Построение схем общения с точки зрения этих позиций.</w:t>
      </w:r>
    </w:p>
    <w:p w:rsidR="00A921AC" w:rsidRPr="00EB44DA" w:rsidRDefault="00A921AC" w:rsidP="00A921AC">
      <w:pPr>
        <w:ind w:firstLine="709"/>
        <w:jc w:val="both"/>
        <w:rPr>
          <w:sz w:val="28"/>
          <w:szCs w:val="28"/>
        </w:rPr>
      </w:pPr>
      <w:r w:rsidRPr="00EB44DA">
        <w:rPr>
          <w:sz w:val="28"/>
          <w:szCs w:val="28"/>
        </w:rPr>
        <w:t>7. Взаимосвязь жизненного сценария и общения.</w:t>
      </w:r>
    </w:p>
    <w:p w:rsidR="00A921AC" w:rsidRPr="00EB44DA" w:rsidRDefault="00A921AC" w:rsidP="00A921AC">
      <w:pPr>
        <w:ind w:firstLine="709"/>
        <w:jc w:val="both"/>
        <w:rPr>
          <w:sz w:val="28"/>
          <w:szCs w:val="28"/>
        </w:rPr>
      </w:pPr>
      <w:r w:rsidRPr="00EB44DA">
        <w:rPr>
          <w:sz w:val="28"/>
          <w:szCs w:val="28"/>
        </w:rPr>
        <w:t>8. Построение и анализ личных ролей и жизненного сценария.</w:t>
      </w:r>
    </w:p>
    <w:p w:rsidR="00A921AC" w:rsidRPr="00EB44DA" w:rsidRDefault="00A921AC" w:rsidP="00A921AC">
      <w:pPr>
        <w:ind w:firstLine="709"/>
        <w:jc w:val="both"/>
        <w:rPr>
          <w:sz w:val="28"/>
          <w:szCs w:val="28"/>
        </w:rPr>
      </w:pPr>
      <w:r w:rsidRPr="00EB44DA">
        <w:rPr>
          <w:sz w:val="28"/>
          <w:szCs w:val="28"/>
        </w:rPr>
        <w:t>9. Понятие вербальных и невербальных средств общения. Раскрытие сущности вербального и невербального общения.</w:t>
      </w:r>
    </w:p>
    <w:p w:rsidR="00A921AC" w:rsidRPr="00EB44DA" w:rsidRDefault="00A921AC" w:rsidP="00A921AC">
      <w:pPr>
        <w:ind w:firstLine="709"/>
        <w:jc w:val="both"/>
        <w:rPr>
          <w:sz w:val="28"/>
          <w:szCs w:val="28"/>
        </w:rPr>
      </w:pPr>
      <w:r w:rsidRPr="00EB44DA">
        <w:rPr>
          <w:sz w:val="28"/>
          <w:szCs w:val="28"/>
        </w:rPr>
        <w:t>10. Понятия речь, язык, жесты, мимика, поза.</w:t>
      </w:r>
    </w:p>
    <w:p w:rsidR="00A921AC" w:rsidRPr="00EB44DA" w:rsidRDefault="00A921AC" w:rsidP="00A921AC">
      <w:pPr>
        <w:ind w:firstLine="709"/>
        <w:jc w:val="both"/>
        <w:rPr>
          <w:sz w:val="28"/>
          <w:szCs w:val="28"/>
        </w:rPr>
      </w:pPr>
      <w:r w:rsidRPr="00EB44DA">
        <w:rPr>
          <w:sz w:val="28"/>
          <w:szCs w:val="28"/>
        </w:rPr>
        <w:t>11. Особенности мимики, движений, жестов, значение поз.</w:t>
      </w:r>
    </w:p>
    <w:p w:rsidR="00A921AC" w:rsidRPr="00EB44DA" w:rsidRDefault="00A921AC" w:rsidP="00A921AC">
      <w:pPr>
        <w:ind w:firstLine="709"/>
        <w:jc w:val="both"/>
        <w:rPr>
          <w:sz w:val="28"/>
          <w:szCs w:val="28"/>
        </w:rPr>
      </w:pPr>
      <w:r w:rsidRPr="00EB44DA">
        <w:rPr>
          <w:sz w:val="28"/>
          <w:szCs w:val="28"/>
        </w:rPr>
        <w:t>12. Визуальные, акустические, тактильно-</w:t>
      </w:r>
      <w:proofErr w:type="spellStart"/>
      <w:r w:rsidRPr="00EB44DA">
        <w:rPr>
          <w:sz w:val="28"/>
          <w:szCs w:val="28"/>
        </w:rPr>
        <w:t>кинестические</w:t>
      </w:r>
      <w:proofErr w:type="spellEnd"/>
      <w:r w:rsidRPr="00EB44DA">
        <w:rPr>
          <w:sz w:val="28"/>
          <w:szCs w:val="28"/>
        </w:rPr>
        <w:t xml:space="preserve">, </w:t>
      </w:r>
      <w:proofErr w:type="spellStart"/>
      <w:r w:rsidRPr="00EB44DA">
        <w:rPr>
          <w:sz w:val="28"/>
          <w:szCs w:val="28"/>
        </w:rPr>
        <w:t>ольфакторные</w:t>
      </w:r>
      <w:proofErr w:type="spellEnd"/>
      <w:r w:rsidRPr="00EB44DA">
        <w:rPr>
          <w:sz w:val="28"/>
          <w:szCs w:val="28"/>
        </w:rPr>
        <w:t xml:space="preserve"> средства общения.</w:t>
      </w:r>
    </w:p>
    <w:p w:rsidR="00A921AC" w:rsidRPr="00EB44DA" w:rsidRDefault="00A921AC" w:rsidP="00A921AC">
      <w:pPr>
        <w:ind w:firstLine="709"/>
        <w:jc w:val="both"/>
        <w:rPr>
          <w:sz w:val="28"/>
          <w:szCs w:val="28"/>
        </w:rPr>
      </w:pPr>
      <w:r w:rsidRPr="00EB44DA">
        <w:rPr>
          <w:sz w:val="28"/>
          <w:szCs w:val="28"/>
        </w:rPr>
        <w:t>13. Виды акустических средств.</w:t>
      </w:r>
    </w:p>
    <w:p w:rsidR="00A921AC" w:rsidRPr="00EB44DA" w:rsidRDefault="00A921AC" w:rsidP="00A921AC">
      <w:pPr>
        <w:ind w:firstLine="709"/>
        <w:jc w:val="both"/>
        <w:rPr>
          <w:sz w:val="28"/>
          <w:szCs w:val="28"/>
        </w:rPr>
      </w:pPr>
      <w:r w:rsidRPr="00EB44DA">
        <w:rPr>
          <w:sz w:val="28"/>
          <w:szCs w:val="28"/>
        </w:rPr>
        <w:t>14. Отличие речи, языка и общения. Эволюционное возникновение речи. Функции речи.</w:t>
      </w:r>
    </w:p>
    <w:p w:rsidR="00A921AC" w:rsidRPr="00EB44DA" w:rsidRDefault="00A921AC" w:rsidP="00A921AC">
      <w:pPr>
        <w:ind w:firstLine="709"/>
        <w:jc w:val="both"/>
        <w:rPr>
          <w:sz w:val="28"/>
          <w:szCs w:val="28"/>
        </w:rPr>
      </w:pPr>
      <w:r w:rsidRPr="00EB44DA">
        <w:rPr>
          <w:sz w:val="28"/>
          <w:szCs w:val="28"/>
        </w:rPr>
        <w:t xml:space="preserve">15. Основные теории развития речи: теория научения, </w:t>
      </w:r>
      <w:proofErr w:type="spellStart"/>
      <w:r w:rsidRPr="00EB44DA">
        <w:rPr>
          <w:sz w:val="28"/>
          <w:szCs w:val="28"/>
        </w:rPr>
        <w:t>пререформистские</w:t>
      </w:r>
      <w:proofErr w:type="spellEnd"/>
      <w:r w:rsidRPr="00EB44DA">
        <w:rPr>
          <w:sz w:val="28"/>
          <w:szCs w:val="28"/>
        </w:rPr>
        <w:t xml:space="preserve"> теории, релятивистские теории, конструктивистские теории.</w:t>
      </w:r>
    </w:p>
    <w:p w:rsidR="00A921AC" w:rsidRPr="00EB44DA" w:rsidRDefault="00A921AC" w:rsidP="00A921AC">
      <w:pPr>
        <w:ind w:firstLine="709"/>
        <w:jc w:val="both"/>
        <w:rPr>
          <w:sz w:val="28"/>
          <w:szCs w:val="28"/>
        </w:rPr>
      </w:pPr>
      <w:r w:rsidRPr="00EB44DA">
        <w:rPr>
          <w:sz w:val="28"/>
          <w:szCs w:val="28"/>
        </w:rPr>
        <w:t xml:space="preserve">16. </w:t>
      </w:r>
      <w:proofErr w:type="spellStart"/>
      <w:r w:rsidRPr="00EB44DA">
        <w:rPr>
          <w:sz w:val="28"/>
          <w:szCs w:val="28"/>
        </w:rPr>
        <w:t>Деятельностный</w:t>
      </w:r>
      <w:proofErr w:type="spellEnd"/>
      <w:r w:rsidRPr="00EB44DA">
        <w:rPr>
          <w:sz w:val="28"/>
          <w:szCs w:val="28"/>
        </w:rPr>
        <w:t xml:space="preserve"> подход Леонтьева и Рубинштейна.</w:t>
      </w:r>
    </w:p>
    <w:p w:rsidR="00A921AC" w:rsidRPr="00EB44DA" w:rsidRDefault="00A921AC" w:rsidP="00A921AC">
      <w:pPr>
        <w:ind w:firstLine="709"/>
        <w:jc w:val="both"/>
        <w:rPr>
          <w:sz w:val="28"/>
          <w:szCs w:val="28"/>
        </w:rPr>
      </w:pPr>
      <w:r w:rsidRPr="00EB44DA">
        <w:rPr>
          <w:sz w:val="28"/>
          <w:szCs w:val="28"/>
        </w:rPr>
        <w:t xml:space="preserve">17. Взаимосвязь деятельности и общения. </w:t>
      </w:r>
    </w:p>
    <w:p w:rsidR="00A921AC" w:rsidRPr="00EB44DA" w:rsidRDefault="00A921AC" w:rsidP="00A921AC">
      <w:pPr>
        <w:ind w:firstLine="709"/>
        <w:jc w:val="both"/>
        <w:rPr>
          <w:sz w:val="28"/>
          <w:szCs w:val="28"/>
        </w:rPr>
      </w:pPr>
      <w:r w:rsidRPr="00EB44DA">
        <w:rPr>
          <w:sz w:val="28"/>
          <w:szCs w:val="28"/>
        </w:rPr>
        <w:t>18. Возрастные особенности овладения звуковыми сигналами.</w:t>
      </w:r>
    </w:p>
    <w:p w:rsidR="00A921AC" w:rsidRPr="00EB44DA" w:rsidRDefault="00A921AC" w:rsidP="00A921AC">
      <w:pPr>
        <w:ind w:firstLine="709"/>
        <w:jc w:val="both"/>
        <w:rPr>
          <w:sz w:val="28"/>
          <w:szCs w:val="28"/>
        </w:rPr>
      </w:pPr>
      <w:r w:rsidRPr="00EB44DA">
        <w:rPr>
          <w:sz w:val="28"/>
          <w:szCs w:val="28"/>
        </w:rPr>
        <w:t xml:space="preserve">19. Стратегия и тактика в общении. </w:t>
      </w:r>
    </w:p>
    <w:p w:rsidR="00A921AC" w:rsidRPr="00EB44DA" w:rsidRDefault="00A921AC" w:rsidP="00A921AC">
      <w:pPr>
        <w:ind w:firstLine="709"/>
        <w:jc w:val="both"/>
        <w:rPr>
          <w:sz w:val="28"/>
          <w:szCs w:val="28"/>
        </w:rPr>
      </w:pPr>
      <w:r w:rsidRPr="00EB44DA">
        <w:rPr>
          <w:sz w:val="28"/>
          <w:szCs w:val="28"/>
        </w:rPr>
        <w:t xml:space="preserve">20. Виды стратегического общения: </w:t>
      </w:r>
      <w:proofErr w:type="gramStart"/>
      <w:r w:rsidRPr="00EB44DA">
        <w:rPr>
          <w:sz w:val="28"/>
          <w:szCs w:val="28"/>
        </w:rPr>
        <w:t>открытое</w:t>
      </w:r>
      <w:proofErr w:type="gramEnd"/>
      <w:r w:rsidRPr="00EB44DA">
        <w:rPr>
          <w:sz w:val="28"/>
          <w:szCs w:val="28"/>
        </w:rPr>
        <w:t xml:space="preserve"> и закрытое; монологическое и диалогическое; ролевое и личностное.</w:t>
      </w:r>
    </w:p>
    <w:p w:rsidR="00A921AC" w:rsidRPr="00EB44DA" w:rsidRDefault="00A921AC" w:rsidP="00A921AC">
      <w:pPr>
        <w:ind w:firstLine="709"/>
        <w:jc w:val="both"/>
        <w:rPr>
          <w:sz w:val="28"/>
          <w:szCs w:val="28"/>
        </w:rPr>
      </w:pPr>
      <w:r w:rsidRPr="00EB44DA">
        <w:rPr>
          <w:sz w:val="28"/>
          <w:szCs w:val="28"/>
        </w:rPr>
        <w:t xml:space="preserve">21. </w:t>
      </w:r>
      <w:proofErr w:type="gramStart"/>
      <w:r w:rsidRPr="00EB44DA">
        <w:rPr>
          <w:sz w:val="28"/>
          <w:szCs w:val="28"/>
        </w:rPr>
        <w:t xml:space="preserve">Виды тактик общения: формальная, неформальная, примитивная, выбор ролей, деловая, духовная, межличностная, </w:t>
      </w:r>
      <w:proofErr w:type="spellStart"/>
      <w:r w:rsidRPr="00EB44DA">
        <w:rPr>
          <w:sz w:val="28"/>
          <w:szCs w:val="28"/>
        </w:rPr>
        <w:t>манипулятивная</w:t>
      </w:r>
      <w:proofErr w:type="spellEnd"/>
      <w:r w:rsidRPr="00EB44DA">
        <w:rPr>
          <w:sz w:val="28"/>
          <w:szCs w:val="28"/>
        </w:rPr>
        <w:t>, светская.</w:t>
      </w:r>
      <w:proofErr w:type="gramEnd"/>
    </w:p>
    <w:p w:rsidR="00A921AC" w:rsidRPr="00EB44DA" w:rsidRDefault="00A921AC" w:rsidP="00A921AC">
      <w:pPr>
        <w:ind w:firstLine="709"/>
        <w:jc w:val="both"/>
        <w:rPr>
          <w:sz w:val="28"/>
          <w:szCs w:val="28"/>
        </w:rPr>
      </w:pPr>
      <w:r w:rsidRPr="00EB44DA">
        <w:rPr>
          <w:sz w:val="28"/>
          <w:szCs w:val="28"/>
        </w:rPr>
        <w:t xml:space="preserve">22. </w:t>
      </w:r>
      <w:proofErr w:type="gramStart"/>
      <w:r w:rsidRPr="00EB44DA">
        <w:rPr>
          <w:sz w:val="28"/>
          <w:szCs w:val="28"/>
        </w:rPr>
        <w:t xml:space="preserve">Виды общения: вербальное, невербальное, межличностное, </w:t>
      </w:r>
      <w:proofErr w:type="spellStart"/>
      <w:r w:rsidRPr="00EB44DA">
        <w:rPr>
          <w:sz w:val="28"/>
          <w:szCs w:val="28"/>
        </w:rPr>
        <w:t>межперсонное</w:t>
      </w:r>
      <w:proofErr w:type="spellEnd"/>
      <w:r w:rsidRPr="00EB44DA">
        <w:rPr>
          <w:sz w:val="28"/>
          <w:szCs w:val="28"/>
        </w:rPr>
        <w:t>, ролевое, доверительное, конфликтное, личностное, деловое, прямое, опосредованное, законное, не законное, кратковременное, длительное.</w:t>
      </w:r>
      <w:proofErr w:type="gramEnd"/>
    </w:p>
    <w:p w:rsidR="00A921AC" w:rsidRPr="00EB44DA" w:rsidRDefault="00A921AC" w:rsidP="00A921AC">
      <w:pPr>
        <w:ind w:firstLine="709"/>
        <w:jc w:val="both"/>
        <w:rPr>
          <w:sz w:val="28"/>
          <w:szCs w:val="28"/>
        </w:rPr>
      </w:pPr>
      <w:r w:rsidRPr="00EB44DA">
        <w:rPr>
          <w:sz w:val="28"/>
          <w:szCs w:val="28"/>
        </w:rPr>
        <w:t>23. Типы ролей в общении. Ожидания ролей от партнера по общению.</w:t>
      </w:r>
    </w:p>
    <w:p w:rsidR="00A921AC" w:rsidRPr="00EB44DA" w:rsidRDefault="00A921AC" w:rsidP="00A921AC">
      <w:pPr>
        <w:ind w:firstLine="709"/>
        <w:jc w:val="both"/>
        <w:rPr>
          <w:sz w:val="28"/>
          <w:szCs w:val="28"/>
        </w:rPr>
      </w:pPr>
      <w:r w:rsidRPr="00EB44DA">
        <w:rPr>
          <w:sz w:val="28"/>
          <w:szCs w:val="28"/>
        </w:rPr>
        <w:t xml:space="preserve">24. Коммуникации, элементы коммуникации: субъект, объект, </w:t>
      </w:r>
      <w:proofErr w:type="spellStart"/>
      <w:r w:rsidRPr="00EB44DA">
        <w:rPr>
          <w:sz w:val="28"/>
          <w:szCs w:val="28"/>
        </w:rPr>
        <w:t>самосообщение</w:t>
      </w:r>
      <w:proofErr w:type="spellEnd"/>
      <w:r w:rsidRPr="00EB44DA">
        <w:rPr>
          <w:sz w:val="28"/>
          <w:szCs w:val="28"/>
        </w:rPr>
        <w:t>, средства пересылки сообщения, канал связи, результат.</w:t>
      </w:r>
    </w:p>
    <w:p w:rsidR="00A921AC" w:rsidRPr="00EB44DA" w:rsidRDefault="00A921AC" w:rsidP="00A921AC">
      <w:pPr>
        <w:ind w:firstLine="709"/>
        <w:jc w:val="both"/>
        <w:rPr>
          <w:sz w:val="28"/>
          <w:szCs w:val="28"/>
        </w:rPr>
      </w:pPr>
      <w:r w:rsidRPr="00EB44DA">
        <w:rPr>
          <w:sz w:val="28"/>
          <w:szCs w:val="28"/>
        </w:rPr>
        <w:t>25. Отличие понятий коммуникация и общение. Схема коммуникаций. Теории коммуникаций.</w:t>
      </w:r>
    </w:p>
    <w:p w:rsidR="00A921AC" w:rsidRPr="00EB44DA" w:rsidRDefault="00A921AC" w:rsidP="00A921AC">
      <w:pPr>
        <w:ind w:firstLine="709"/>
        <w:jc w:val="both"/>
        <w:rPr>
          <w:sz w:val="28"/>
          <w:szCs w:val="28"/>
        </w:rPr>
      </w:pPr>
      <w:r w:rsidRPr="00EB44DA">
        <w:rPr>
          <w:sz w:val="28"/>
          <w:szCs w:val="28"/>
        </w:rPr>
        <w:lastRenderedPageBreak/>
        <w:t>26. Коммуникативная компетентность. Функции коммуникаций.</w:t>
      </w:r>
    </w:p>
    <w:p w:rsidR="00A921AC" w:rsidRPr="00EB44DA" w:rsidRDefault="00A921AC" w:rsidP="00A921AC">
      <w:pPr>
        <w:ind w:firstLine="709"/>
        <w:jc w:val="both"/>
        <w:rPr>
          <w:sz w:val="28"/>
          <w:szCs w:val="28"/>
        </w:rPr>
      </w:pPr>
      <w:r w:rsidRPr="00EB44DA">
        <w:rPr>
          <w:sz w:val="28"/>
          <w:szCs w:val="28"/>
        </w:rPr>
        <w:t>27. Виды коммуникативных ролей.</w:t>
      </w:r>
    </w:p>
    <w:p w:rsidR="00A921AC" w:rsidRPr="00EB44DA" w:rsidRDefault="00A921AC" w:rsidP="00A921AC">
      <w:pPr>
        <w:ind w:firstLine="709"/>
        <w:jc w:val="both"/>
        <w:rPr>
          <w:sz w:val="28"/>
          <w:szCs w:val="28"/>
        </w:rPr>
      </w:pPr>
      <w:r w:rsidRPr="00EB44DA">
        <w:rPr>
          <w:sz w:val="28"/>
          <w:szCs w:val="28"/>
        </w:rPr>
        <w:t>28. Понятие манипуляции. Манипуляции в общении. Манипуляция как метод воздействия на людей.</w:t>
      </w:r>
    </w:p>
    <w:p w:rsidR="00A921AC" w:rsidRPr="00EB44DA" w:rsidRDefault="00A921AC" w:rsidP="00A921AC">
      <w:pPr>
        <w:ind w:firstLine="709"/>
        <w:jc w:val="both"/>
        <w:rPr>
          <w:sz w:val="28"/>
          <w:szCs w:val="28"/>
        </w:rPr>
      </w:pPr>
      <w:r w:rsidRPr="00EB44DA">
        <w:rPr>
          <w:sz w:val="28"/>
          <w:szCs w:val="28"/>
        </w:rPr>
        <w:t>29. Ошибки, которые возникают в процессе коммуникаций. Группы ошибок в коммуникациях.</w:t>
      </w:r>
    </w:p>
    <w:p w:rsidR="00A921AC" w:rsidRPr="00EB44DA" w:rsidRDefault="00A921AC" w:rsidP="00A921AC">
      <w:pPr>
        <w:ind w:firstLine="709"/>
        <w:jc w:val="both"/>
        <w:rPr>
          <w:sz w:val="28"/>
          <w:szCs w:val="28"/>
        </w:rPr>
      </w:pPr>
      <w:r w:rsidRPr="00EB44DA">
        <w:rPr>
          <w:sz w:val="28"/>
          <w:szCs w:val="28"/>
        </w:rPr>
        <w:t>30. Факторы, отрицательно влияющие на передачу информации и общение.</w:t>
      </w:r>
    </w:p>
    <w:p w:rsidR="00A921AC" w:rsidRPr="00EB44DA" w:rsidRDefault="00A921AC" w:rsidP="00A921AC">
      <w:pPr>
        <w:ind w:firstLine="709"/>
        <w:jc w:val="both"/>
        <w:rPr>
          <w:sz w:val="28"/>
          <w:szCs w:val="28"/>
        </w:rPr>
      </w:pPr>
      <w:r w:rsidRPr="00EB44DA">
        <w:rPr>
          <w:sz w:val="28"/>
          <w:szCs w:val="28"/>
        </w:rPr>
        <w:t>31. Процесс слушания. Определение понятия слушание.</w:t>
      </w:r>
    </w:p>
    <w:p w:rsidR="00A921AC" w:rsidRPr="00EB44DA" w:rsidRDefault="00A921AC" w:rsidP="00A921AC">
      <w:pPr>
        <w:ind w:firstLine="709"/>
        <w:jc w:val="both"/>
        <w:rPr>
          <w:sz w:val="28"/>
          <w:szCs w:val="28"/>
        </w:rPr>
      </w:pPr>
      <w:r w:rsidRPr="00EB44DA">
        <w:rPr>
          <w:sz w:val="28"/>
          <w:szCs w:val="28"/>
        </w:rPr>
        <w:t>32. Виды слушания: пассивное, активное, эмпатическое.</w:t>
      </w:r>
    </w:p>
    <w:p w:rsidR="00A921AC" w:rsidRPr="00EB44DA" w:rsidRDefault="00A921AC" w:rsidP="00A921AC">
      <w:pPr>
        <w:ind w:firstLine="709"/>
        <w:jc w:val="both"/>
        <w:rPr>
          <w:sz w:val="28"/>
          <w:szCs w:val="28"/>
        </w:rPr>
      </w:pPr>
      <w:r w:rsidRPr="00EB44DA">
        <w:rPr>
          <w:sz w:val="28"/>
          <w:szCs w:val="28"/>
        </w:rPr>
        <w:t>33. Проблема понимания. Виды техник слушания. Активное слушание.</w:t>
      </w:r>
    </w:p>
    <w:p w:rsidR="00A921AC" w:rsidRPr="00EB44DA" w:rsidRDefault="00A921AC" w:rsidP="00A921AC">
      <w:pPr>
        <w:ind w:firstLine="709"/>
        <w:jc w:val="both"/>
        <w:rPr>
          <w:sz w:val="28"/>
          <w:szCs w:val="28"/>
        </w:rPr>
      </w:pPr>
      <w:r w:rsidRPr="00EB44DA">
        <w:rPr>
          <w:sz w:val="28"/>
          <w:szCs w:val="28"/>
        </w:rPr>
        <w:t>34. Приемы общения. Техники общения.</w:t>
      </w:r>
    </w:p>
    <w:p w:rsidR="00A921AC" w:rsidRPr="00EB44DA" w:rsidRDefault="00A921AC" w:rsidP="00A921AC">
      <w:pPr>
        <w:ind w:firstLine="709"/>
        <w:jc w:val="both"/>
        <w:rPr>
          <w:sz w:val="28"/>
          <w:szCs w:val="28"/>
        </w:rPr>
      </w:pPr>
      <w:r w:rsidRPr="00EB44DA">
        <w:rPr>
          <w:sz w:val="28"/>
          <w:szCs w:val="28"/>
        </w:rPr>
        <w:t>35. Понятие делового общения. Деловая беседа: особенности, правила, принципы. Функции деловой беседы.</w:t>
      </w:r>
    </w:p>
    <w:p w:rsidR="00A921AC" w:rsidRPr="00EB44DA" w:rsidRDefault="00A921AC" w:rsidP="00A921AC">
      <w:pPr>
        <w:ind w:firstLine="709"/>
        <w:jc w:val="both"/>
        <w:rPr>
          <w:sz w:val="28"/>
          <w:szCs w:val="28"/>
        </w:rPr>
      </w:pPr>
      <w:r w:rsidRPr="00EB44DA">
        <w:rPr>
          <w:sz w:val="28"/>
          <w:szCs w:val="28"/>
        </w:rPr>
        <w:t>36. Структура деловой беседы. Стратегические принципы делового общения.</w:t>
      </w:r>
    </w:p>
    <w:p w:rsidR="00A921AC" w:rsidRPr="00EB44DA" w:rsidRDefault="00A921AC" w:rsidP="00A921AC">
      <w:pPr>
        <w:ind w:firstLine="709"/>
        <w:jc w:val="both"/>
        <w:rPr>
          <w:sz w:val="28"/>
          <w:szCs w:val="28"/>
        </w:rPr>
      </w:pPr>
      <w:r w:rsidRPr="00EB44DA">
        <w:rPr>
          <w:sz w:val="28"/>
          <w:szCs w:val="28"/>
        </w:rPr>
        <w:t>37. Виды делового общения: деловые беседы, переговоры, совещания, дискуссии.</w:t>
      </w:r>
    </w:p>
    <w:p w:rsidR="00A921AC" w:rsidRPr="00EB44DA" w:rsidRDefault="00A921AC" w:rsidP="00A921AC">
      <w:pPr>
        <w:ind w:firstLine="709"/>
        <w:jc w:val="both"/>
        <w:rPr>
          <w:sz w:val="28"/>
          <w:szCs w:val="28"/>
        </w:rPr>
      </w:pPr>
      <w:r w:rsidRPr="00EB44DA">
        <w:rPr>
          <w:sz w:val="28"/>
          <w:szCs w:val="28"/>
        </w:rPr>
        <w:t>38. Этикет и культура поведения, общения делового человека.</w:t>
      </w:r>
    </w:p>
    <w:p w:rsidR="00A921AC" w:rsidRPr="00EB44DA" w:rsidRDefault="00A921AC" w:rsidP="00A921AC">
      <w:pPr>
        <w:ind w:firstLine="709"/>
        <w:jc w:val="both"/>
        <w:rPr>
          <w:sz w:val="28"/>
          <w:szCs w:val="28"/>
        </w:rPr>
      </w:pPr>
      <w:r w:rsidRPr="00EB44DA">
        <w:rPr>
          <w:sz w:val="28"/>
          <w:szCs w:val="28"/>
        </w:rPr>
        <w:t>39. Культура общения по телефону.</w:t>
      </w:r>
    </w:p>
    <w:p w:rsidR="00A921AC" w:rsidRPr="00EB44DA" w:rsidRDefault="00A921AC" w:rsidP="00A921AC">
      <w:pPr>
        <w:ind w:firstLine="709"/>
        <w:jc w:val="both"/>
        <w:rPr>
          <w:sz w:val="28"/>
          <w:szCs w:val="28"/>
        </w:rPr>
      </w:pPr>
      <w:r w:rsidRPr="00EB44DA">
        <w:rPr>
          <w:sz w:val="28"/>
          <w:szCs w:val="28"/>
        </w:rPr>
        <w:t>40. Основные заповеди и принципы делового этикета..</w:t>
      </w:r>
    </w:p>
    <w:p w:rsidR="00A921AC" w:rsidRPr="00EB44DA" w:rsidRDefault="00A921AC" w:rsidP="00A921AC">
      <w:pPr>
        <w:ind w:firstLine="709"/>
        <w:jc w:val="both"/>
        <w:rPr>
          <w:sz w:val="28"/>
          <w:szCs w:val="28"/>
        </w:rPr>
      </w:pPr>
      <w:r w:rsidRPr="00EB44DA">
        <w:rPr>
          <w:sz w:val="28"/>
          <w:szCs w:val="28"/>
        </w:rPr>
        <w:t>4</w:t>
      </w:r>
      <w:r>
        <w:rPr>
          <w:sz w:val="28"/>
          <w:szCs w:val="28"/>
        </w:rPr>
        <w:t>1</w:t>
      </w:r>
      <w:r w:rsidRPr="00EB44DA">
        <w:rPr>
          <w:sz w:val="28"/>
          <w:szCs w:val="28"/>
        </w:rPr>
        <w:t>. Конфликт и толерантность, отличие этих понятий и их особенности. Структура и участники конфликта.</w:t>
      </w:r>
    </w:p>
    <w:p w:rsidR="00A921AC" w:rsidRPr="00EB44DA" w:rsidRDefault="00A921AC" w:rsidP="00A921AC">
      <w:pPr>
        <w:ind w:firstLine="709"/>
        <w:jc w:val="both"/>
        <w:rPr>
          <w:sz w:val="28"/>
          <w:szCs w:val="28"/>
        </w:rPr>
      </w:pPr>
      <w:r w:rsidRPr="00EB44DA">
        <w:rPr>
          <w:sz w:val="28"/>
          <w:szCs w:val="28"/>
        </w:rPr>
        <w:t>4</w:t>
      </w:r>
      <w:r>
        <w:rPr>
          <w:sz w:val="28"/>
          <w:szCs w:val="28"/>
        </w:rPr>
        <w:t>2</w:t>
      </w:r>
      <w:r w:rsidRPr="00EB44DA">
        <w:rPr>
          <w:sz w:val="28"/>
          <w:szCs w:val="28"/>
        </w:rPr>
        <w:t>. Мотивы сторон в конфликте. Причины конфликтов.</w:t>
      </w:r>
    </w:p>
    <w:p w:rsidR="00A921AC" w:rsidRPr="00EB44DA" w:rsidRDefault="00A921AC" w:rsidP="00A921AC">
      <w:pPr>
        <w:ind w:firstLine="709"/>
        <w:jc w:val="both"/>
        <w:rPr>
          <w:sz w:val="28"/>
          <w:szCs w:val="28"/>
        </w:rPr>
      </w:pPr>
      <w:r w:rsidRPr="00EB44DA">
        <w:rPr>
          <w:sz w:val="28"/>
          <w:szCs w:val="28"/>
        </w:rPr>
        <w:t>4</w:t>
      </w:r>
      <w:r>
        <w:rPr>
          <w:sz w:val="28"/>
          <w:szCs w:val="28"/>
        </w:rPr>
        <w:t>3</w:t>
      </w:r>
      <w:r w:rsidRPr="00EB44DA">
        <w:rPr>
          <w:sz w:val="28"/>
          <w:szCs w:val="28"/>
        </w:rPr>
        <w:t>. Виды конфликтов и способы их разрешения.</w:t>
      </w:r>
    </w:p>
    <w:p w:rsidR="00A921AC" w:rsidRPr="00EB44DA" w:rsidRDefault="00A921AC" w:rsidP="00A921AC">
      <w:pPr>
        <w:ind w:firstLine="709"/>
        <w:jc w:val="both"/>
        <w:rPr>
          <w:sz w:val="28"/>
          <w:szCs w:val="28"/>
        </w:rPr>
      </w:pPr>
      <w:r w:rsidRPr="00EB44DA">
        <w:rPr>
          <w:sz w:val="28"/>
          <w:szCs w:val="28"/>
        </w:rPr>
        <w:t>4</w:t>
      </w:r>
      <w:r>
        <w:rPr>
          <w:sz w:val="28"/>
          <w:szCs w:val="28"/>
        </w:rPr>
        <w:t>4</w:t>
      </w:r>
      <w:r w:rsidRPr="00EB44DA">
        <w:rPr>
          <w:sz w:val="28"/>
          <w:szCs w:val="28"/>
        </w:rPr>
        <w:t>. Особенности эмоционального реагирования в конфликтах. Последствия конфликтов.</w:t>
      </w:r>
    </w:p>
    <w:p w:rsidR="00A921AC" w:rsidRDefault="00A921AC" w:rsidP="00A921AC">
      <w:pPr>
        <w:pStyle w:val="a8"/>
        <w:shd w:val="clear" w:color="auto" w:fill="FFFFFF"/>
        <w:ind w:left="0" w:firstLine="709"/>
        <w:jc w:val="both"/>
        <w:rPr>
          <w:rFonts w:ascii="Times New Roman" w:hAnsi="Times New Roman"/>
          <w:b/>
          <w:sz w:val="28"/>
          <w:szCs w:val="28"/>
        </w:rPr>
      </w:pPr>
    </w:p>
    <w:p w:rsidR="00E86C69" w:rsidRDefault="00E86C69" w:rsidP="00A921AC">
      <w:pPr>
        <w:pStyle w:val="a8"/>
        <w:shd w:val="clear" w:color="auto" w:fill="FFFFFF"/>
        <w:ind w:left="0" w:firstLine="709"/>
        <w:jc w:val="both"/>
        <w:rPr>
          <w:rFonts w:ascii="Times New Roman" w:hAnsi="Times New Roman"/>
          <w:b/>
          <w:sz w:val="28"/>
          <w:szCs w:val="28"/>
        </w:rPr>
      </w:pPr>
      <w:r>
        <w:rPr>
          <w:rFonts w:ascii="Times New Roman" w:hAnsi="Times New Roman"/>
          <w:b/>
          <w:sz w:val="28"/>
          <w:szCs w:val="28"/>
        </w:rPr>
        <w:t xml:space="preserve">7. </w:t>
      </w:r>
      <w:r>
        <w:rPr>
          <w:rFonts w:ascii="Times New Roman" w:hAnsi="Times New Roman"/>
          <w:b/>
          <w:bCs/>
          <w:sz w:val="28"/>
          <w:szCs w:val="28"/>
        </w:rPr>
        <w:t>Варианты</w:t>
      </w:r>
      <w:r>
        <w:rPr>
          <w:rFonts w:ascii="Times New Roman" w:hAnsi="Times New Roman"/>
          <w:b/>
          <w:sz w:val="28"/>
          <w:szCs w:val="28"/>
        </w:rPr>
        <w:t xml:space="preserve"> заданий для проведения дифференцированного зачета </w:t>
      </w:r>
    </w:p>
    <w:p w:rsidR="00A921AC" w:rsidRDefault="00A921AC" w:rsidP="00A921AC">
      <w:pPr>
        <w:pStyle w:val="a8"/>
        <w:shd w:val="clear" w:color="auto" w:fill="FFFFFF"/>
        <w:ind w:left="0" w:firstLine="709"/>
        <w:jc w:val="both"/>
        <w:rPr>
          <w:rFonts w:ascii="Times New Roman" w:hAnsi="Times New Roman"/>
          <w:b/>
          <w:sz w:val="28"/>
          <w:szCs w:val="28"/>
        </w:rPr>
      </w:pPr>
    </w:p>
    <w:p w:rsidR="00A921AC" w:rsidRPr="00244F0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sz w:val="28"/>
          <w:szCs w:val="28"/>
        </w:rPr>
      </w:pPr>
      <w:r w:rsidRPr="00244F0A">
        <w:rPr>
          <w:b/>
          <w:bCs/>
          <w:sz w:val="28"/>
          <w:szCs w:val="28"/>
        </w:rPr>
        <w:t>Тестовые задания для проверки уровня усвоения учебного материала</w:t>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bCs/>
          <w:sz w:val="28"/>
          <w:szCs w:val="28"/>
        </w:rPr>
      </w:pPr>
    </w:p>
    <w:p w:rsidR="00A921AC" w:rsidRPr="00EB44DA" w:rsidRDefault="00A921AC"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EB44DA">
        <w:rPr>
          <w:b/>
          <w:bCs/>
          <w:sz w:val="28"/>
          <w:szCs w:val="28"/>
        </w:rPr>
        <w:t>Средства общения.</w:t>
      </w:r>
    </w:p>
    <w:p w:rsidR="00A921AC" w:rsidRPr="00EB44DA" w:rsidRDefault="00A921AC" w:rsidP="00244F0A">
      <w:pPr>
        <w:tabs>
          <w:tab w:val="left" w:pos="1080"/>
        </w:tabs>
        <w:jc w:val="center"/>
        <w:rPr>
          <w:b/>
          <w:bCs/>
          <w:sz w:val="28"/>
          <w:szCs w:val="28"/>
        </w:rPr>
      </w:pPr>
      <w:r w:rsidRPr="00EB44DA">
        <w:rPr>
          <w:b/>
          <w:bCs/>
          <w:sz w:val="28"/>
          <w:szCs w:val="28"/>
        </w:rPr>
        <w:t>Вариант 1</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Согласны ли вы с определением: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i/>
          <w:iCs/>
          <w:color w:val="000000"/>
          <w:sz w:val="28"/>
          <w:szCs w:val="28"/>
        </w:rPr>
        <w:t xml:space="preserve">Общение — </w:t>
      </w:r>
      <w:r w:rsidRPr="00EB44DA">
        <w:rPr>
          <w:color w:val="000000"/>
          <w:sz w:val="28"/>
          <w:szCs w:val="28"/>
        </w:rPr>
        <w:t>сложный, многогранный процесс взаимодействия двух и более людей, процесс обмена информацией, взаимного влияния, сопереживания и взаимного понимания.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да; б) нет.</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2. Какая из функций общения подтверждает слова русского мыслителя </w:t>
      </w:r>
      <w:proofErr w:type="spellStart"/>
      <w:r w:rsidRPr="00EB44DA">
        <w:rPr>
          <w:color w:val="000000"/>
          <w:sz w:val="28"/>
          <w:szCs w:val="28"/>
        </w:rPr>
        <w:t>П.Я.Чаадаева</w:t>
      </w:r>
      <w:proofErr w:type="spellEnd"/>
      <w:r w:rsidRPr="00EB44DA">
        <w:rPr>
          <w:color w:val="000000"/>
          <w:sz w:val="28"/>
          <w:szCs w:val="28"/>
        </w:rPr>
        <w:t xml:space="preserve"> о том, что люди, лишенные общения с другими созданиями, не размышляли бы о своей природе, а щипали траву: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а) прагматическая;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формирующая;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подтверждения;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организации и поддержания межличностных отношений;</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д) </w:t>
      </w:r>
      <w:proofErr w:type="spellStart"/>
      <w:r w:rsidRPr="00EB44DA">
        <w:rPr>
          <w:color w:val="000000"/>
          <w:sz w:val="28"/>
          <w:szCs w:val="28"/>
        </w:rPr>
        <w:t>внутриличностная</w:t>
      </w:r>
      <w:proofErr w:type="spell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3. К видам общения относятся: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«контакт масок»;</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вербальное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ролевое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деловое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д) невербальное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светское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все ответы верны;</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з) все ответы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4. Из предложенных характеристик выберите те, которые по смыслу соответствуют: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общению; 2) деловому общению; 3) ролевому общению; 4) светскому общению.</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Сложный многогранный процесс взаимодействия, обмена информацией, взаимного влияния, сопереживания, взаимного понимания друг друга.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Общение, участники которого являются представителями некоторой социальной категории. Люди говорят не то, что думают, а то, что положено говорить в подобных случаях.</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Общение не предусматривает понимания личности собеседника. Достаточно знать способ поведения, предписанный обществом.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Общение, обеспечивающее успех общего дела и создающее условия для сотрудничества людей.</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5. Укажите правильный ответ. Признак открытости — это:</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расстегнутый пиджак;</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скрещенные ноги;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открытые ладони рук, развернутые навстречу собеседнику;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неполная посадка на стуле;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д) все ответы 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е) все ответы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6. Влияние на первое впечатление о человеке оказывает: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образование;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социальный статус;</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внешний вид;</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возраст;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д) манера поведения;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все ответы верны;</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все ответы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7. Приписывание приятному человеку своих достоинств, а неприятному — своих недостатков называется: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«эффектом ореола»;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«эффектом проекции»;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«эффектом упреждения».</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8. В каких ситуациях эффективно использовать </w:t>
      </w:r>
      <w:r w:rsidRPr="00EB44DA">
        <w:rPr>
          <w:i/>
          <w:iCs/>
          <w:color w:val="000000"/>
          <w:sz w:val="28"/>
          <w:szCs w:val="28"/>
        </w:rPr>
        <w:t>перефразирование: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в конце телефонного разговора, если собеседник должен что-то сделать сразу же после завершения разговора;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 процессе переговоров, когда требуется полное понимание желаний партнера;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в ситуациях, когда протекает острая дискуссия;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в ситуациях, когда партнер хочет найти понимание со стороны собеседника.</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9. Э. Берн выделил три способа поведения: 1) родитель; 2) ребенок; 3) взрослый. Какие характеристики соответствуют этим способам поведения?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A. Трезво, реально анализирует ситуацию, логически мыслит, не поддается эмоциям. В общении проявляет максимум внимания.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Все знает, все понимает, никогда не сомневается, со всех требует, за все отвечает. Интонации обвиняющие. Выражение лица нахмуренное, обеспокоенное. Часто в разговоре использует «указующий перст».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B. Эмоциональный, импульсивный, нелогичный, непредсказуемый, спонтанно подвижный.</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10. Какая из сторон общения характеризуется следующим определением: «Общение, которое проявляется во взаимном обмене информацией между партнерами, передаче и приеме знаний, мнений, чувств»:</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коммуникативная сторона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интерактивная сторона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перцептивная сторона общения.</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244F0A">
      <w:pPr>
        <w:shd w:val="clear" w:color="auto" w:fill="FFFFFF"/>
        <w:tabs>
          <w:tab w:val="left" w:pos="1080"/>
        </w:tabs>
        <w:autoSpaceDE w:val="0"/>
        <w:autoSpaceDN w:val="0"/>
        <w:adjustRightInd w:val="0"/>
        <w:jc w:val="center"/>
        <w:rPr>
          <w:b/>
          <w:color w:val="000000"/>
          <w:sz w:val="28"/>
          <w:szCs w:val="28"/>
        </w:rPr>
      </w:pPr>
      <w:r w:rsidRPr="00EB44DA">
        <w:rPr>
          <w:b/>
          <w:color w:val="000000"/>
          <w:sz w:val="28"/>
          <w:szCs w:val="28"/>
        </w:rPr>
        <w:t>Вариант 2</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Выберите позиции, от которых зависит понимание получаемой информации: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от личных особенностей говорящего;</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б) от отношения говорящего к </w:t>
      </w:r>
      <w:proofErr w:type="gramStart"/>
      <w:r w:rsidRPr="00EB44DA">
        <w:rPr>
          <w:color w:val="000000"/>
          <w:sz w:val="28"/>
          <w:szCs w:val="28"/>
        </w:rPr>
        <w:t>слушающему</w:t>
      </w:r>
      <w:proofErr w:type="gram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от ситуации, в которой протекает общение;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г) от </w:t>
      </w:r>
      <w:proofErr w:type="gramStart"/>
      <w:r w:rsidRPr="00EB44DA">
        <w:rPr>
          <w:color w:val="000000"/>
          <w:sz w:val="28"/>
          <w:szCs w:val="28"/>
        </w:rPr>
        <w:t>отношения</w:t>
      </w:r>
      <w:proofErr w:type="gramEnd"/>
      <w:r w:rsidRPr="00EB44DA">
        <w:rPr>
          <w:color w:val="000000"/>
          <w:sz w:val="28"/>
          <w:szCs w:val="28"/>
        </w:rPr>
        <w:t xml:space="preserve"> слушающего к говорящему;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 xml:space="preserve">д) от личных особенностей </w:t>
      </w:r>
      <w:proofErr w:type="gramStart"/>
      <w:r w:rsidRPr="00EB44DA">
        <w:rPr>
          <w:color w:val="000000"/>
          <w:sz w:val="28"/>
          <w:szCs w:val="28"/>
        </w:rPr>
        <w:t>слушающего</w:t>
      </w:r>
      <w:proofErr w:type="gram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все позиции верны;</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все позиции неверны.</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2. Какой уровень коммуникативного барьера непонимания проявляется в следующей ситуации. Малыш в ванне пускает кораблик. Мама его спрашивает: «Леша, почему твой кораблик плавает?» И в ответ слышит: «Потому что он красивый!»</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семантический барьер;</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стилистический барьер;</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логический барьер.</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3. </w:t>
      </w:r>
      <w:proofErr w:type="spellStart"/>
      <w:r w:rsidRPr="00EB44DA">
        <w:rPr>
          <w:color w:val="000000"/>
          <w:sz w:val="28"/>
          <w:szCs w:val="28"/>
        </w:rPr>
        <w:t>Кинесика</w:t>
      </w:r>
      <w:proofErr w:type="spellEnd"/>
      <w:r w:rsidRPr="00EB44DA">
        <w:rPr>
          <w:color w:val="000000"/>
          <w:sz w:val="28"/>
          <w:szCs w:val="28"/>
        </w:rPr>
        <w:t xml:space="preserve"> изучает: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прикосновения в процессе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внешнее проявление человека;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расположение собеседников в пространстве.</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4. Жест закрытости проявляется обычно в позиции: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руки, скрещенные на груди;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руки на бедрах;</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рука, поддерживающая подбородок.</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5. Из предложенных характеристик выберите те, которые по смыслу соответствуют: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 коммуникативной стороне общения; 2) интерактивной стороне общения; 3) перцептивной стороне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A. Общение, заключающееся в организации межличностного взаимодействия.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Общение, которое проявляется во взаимном обмене информацией между партнерами, передаче и приеме знаний, мнений, чувств.</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B. Общение проявляется через восприятие, понимание и оценку людьми друг друга.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6. Какие позиции работника сферы обслуживания в процессе беседы с клиентом способствуют эффективному общению:</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а) обдумывает, как бы </w:t>
      </w:r>
      <w:proofErr w:type="gramStart"/>
      <w:r w:rsidRPr="00EB44DA">
        <w:rPr>
          <w:color w:val="000000"/>
          <w:sz w:val="28"/>
          <w:szCs w:val="28"/>
        </w:rPr>
        <w:t>поэффектнее</w:t>
      </w:r>
      <w:proofErr w:type="gramEnd"/>
      <w:r w:rsidRPr="00EB44DA">
        <w:rPr>
          <w:color w:val="000000"/>
          <w:sz w:val="28"/>
          <w:szCs w:val="28"/>
        </w:rPr>
        <w:t xml:space="preserve"> показать свою начитанность;</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делает замечания, комментирует сказанное, перебивает;</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внимательно слушает, не перебивает, дает возможность высказаться до конца;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проявляет искреннюю заинтересованность к словам клиента и его критическим замечаниям;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д) </w:t>
      </w:r>
      <w:proofErr w:type="gramStart"/>
      <w:r w:rsidRPr="00EB44DA">
        <w:rPr>
          <w:color w:val="000000"/>
          <w:sz w:val="28"/>
          <w:szCs w:val="28"/>
        </w:rPr>
        <w:t>сосредоточен</w:t>
      </w:r>
      <w:proofErr w:type="gramEnd"/>
      <w:r w:rsidRPr="00EB44DA">
        <w:rPr>
          <w:color w:val="000000"/>
          <w:sz w:val="28"/>
          <w:szCs w:val="28"/>
        </w:rPr>
        <w:t xml:space="preserve"> на своих личных проблемах.</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7. Какие понятия по смыслу соответствуют: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«рефлексивному» слушанию; б) «нерефлексивному» слушанию?</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lastRenderedPageBreak/>
        <w:t>1. Умение внимательно слушать, молча, не вмешиваясь в речь собеседника своими комментариями.</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2. Слушание, в процессе которого происходит расшифровка смысла сообщения при установлении </w:t>
      </w:r>
      <w:r w:rsidRPr="00EB44DA">
        <w:rPr>
          <w:i/>
          <w:iCs/>
          <w:color w:val="000000"/>
          <w:sz w:val="28"/>
          <w:szCs w:val="28"/>
        </w:rPr>
        <w:t xml:space="preserve">активной обратной связи </w:t>
      </w:r>
      <w:r w:rsidRPr="00EB44DA">
        <w:rPr>
          <w:color w:val="000000"/>
          <w:sz w:val="28"/>
          <w:szCs w:val="28"/>
        </w:rPr>
        <w:t xml:space="preserve">с </w:t>
      </w:r>
      <w:proofErr w:type="gramStart"/>
      <w:r w:rsidRPr="00EB44DA">
        <w:rPr>
          <w:color w:val="000000"/>
          <w:sz w:val="28"/>
          <w:szCs w:val="28"/>
        </w:rPr>
        <w:t>говорящим</w:t>
      </w:r>
      <w:proofErr w:type="gramEnd"/>
      <w:r w:rsidRPr="00EB44DA">
        <w:rPr>
          <w:color w:val="000000"/>
          <w:sz w:val="28"/>
          <w:szCs w:val="28"/>
        </w:rPr>
        <w:t>.</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8. В каких случаях может быть эффективно «нерефлексивное» слушание: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у коллеги плохое настроение и нет желания разговаривать;</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другу (подруге) необходимо высказаться о «наболевшем»;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подчиненный стремится получить активную поддержку со стороны руководителя;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г) коллега переполнен эмоциями по поводу предстоящей аттестации и стремится как можно скорее </w:t>
      </w:r>
      <w:proofErr w:type="gramStart"/>
      <w:r w:rsidRPr="00EB44DA">
        <w:rPr>
          <w:color w:val="000000"/>
          <w:sz w:val="28"/>
          <w:szCs w:val="28"/>
        </w:rPr>
        <w:t>высказать свое отношение</w:t>
      </w:r>
      <w:proofErr w:type="gramEnd"/>
      <w:r w:rsidRPr="00EB44DA">
        <w:rPr>
          <w:color w:val="000000"/>
          <w:sz w:val="28"/>
          <w:szCs w:val="28"/>
        </w:rPr>
        <w:t xml:space="preserve"> к этим событиям.</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9. Психологическими механизмами восприятия являются: </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1) идентификация; 2) </w:t>
      </w:r>
      <w:proofErr w:type="spellStart"/>
      <w:r w:rsidRPr="00EB44DA">
        <w:rPr>
          <w:color w:val="000000"/>
          <w:sz w:val="28"/>
          <w:szCs w:val="28"/>
        </w:rPr>
        <w:t>эмпатия</w:t>
      </w:r>
      <w:proofErr w:type="spellEnd"/>
      <w:r w:rsidRPr="00EB44DA">
        <w:rPr>
          <w:color w:val="000000"/>
          <w:sz w:val="28"/>
          <w:szCs w:val="28"/>
        </w:rPr>
        <w:t>; 3) аттракция; 4) рефлексия. Какие характеристики соответствуют по смыслу данным механизмам восприятия.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Эмоциональный отклик на проблемы партнера; умение представить, что происходит внутри человека, что он переживает, как оценивает со</w:t>
      </w:r>
      <w:r w:rsidRPr="00EB44DA">
        <w:rPr>
          <w:color w:val="000000"/>
          <w:sz w:val="28"/>
          <w:szCs w:val="28"/>
        </w:rPr>
        <w:softHyphen/>
        <w:t>бытия.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Представляет форму познания другого человека, основанную на возникновении к нему положительных чувств.</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В. Отождествление себя с партнером. На основе попытки постановки себя на его место происходит понимание поведения, привычек другого человека.</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r w:rsidRPr="00EB44DA">
        <w:rPr>
          <w:color w:val="000000"/>
          <w:sz w:val="28"/>
          <w:szCs w:val="28"/>
        </w:rPr>
        <w:t xml:space="preserve">Г. Способность человека представлять то, как он воспринимается партнером по общению. Это не только знание другого, но и знание того, как </w:t>
      </w:r>
      <w:proofErr w:type="gramStart"/>
      <w:r w:rsidRPr="00EB44DA">
        <w:rPr>
          <w:color w:val="000000"/>
          <w:sz w:val="28"/>
          <w:szCs w:val="28"/>
        </w:rPr>
        <w:t>другой</w:t>
      </w:r>
      <w:proofErr w:type="gramEnd"/>
      <w:r w:rsidRPr="00EB44DA">
        <w:rPr>
          <w:color w:val="000000"/>
          <w:sz w:val="28"/>
          <w:szCs w:val="28"/>
        </w:rPr>
        <w:t xml:space="preserve"> понимает нас.</w:t>
      </w:r>
    </w:p>
    <w:p w:rsidR="00A921AC" w:rsidRPr="00EB44DA" w:rsidRDefault="00A921AC" w:rsidP="00A921AC">
      <w:pPr>
        <w:shd w:val="clear" w:color="auto" w:fill="FFFFFF"/>
        <w:tabs>
          <w:tab w:val="left" w:pos="1080"/>
        </w:tabs>
        <w:autoSpaceDE w:val="0"/>
        <w:autoSpaceDN w:val="0"/>
        <w:adjustRightInd w:val="0"/>
        <w:ind w:firstLine="919"/>
        <w:jc w:val="both"/>
        <w:rPr>
          <w:color w:val="000000"/>
          <w:sz w:val="28"/>
          <w:szCs w:val="28"/>
        </w:rPr>
      </w:pP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10. Отметьте позиции, которые способствуют успеху делового общения: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а) учитывать интересы собеседника;</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б) говорить только о себе;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 xml:space="preserve">в) видеть </w:t>
      </w:r>
      <w:proofErr w:type="gramStart"/>
      <w:r w:rsidRPr="00EB44DA">
        <w:rPr>
          <w:color w:val="000000"/>
          <w:sz w:val="28"/>
          <w:szCs w:val="28"/>
        </w:rPr>
        <w:t>положительное</w:t>
      </w:r>
      <w:proofErr w:type="gramEnd"/>
      <w:r w:rsidRPr="00EB44DA">
        <w:rPr>
          <w:color w:val="000000"/>
          <w:sz w:val="28"/>
          <w:szCs w:val="28"/>
        </w:rPr>
        <w:t xml:space="preserve"> в собеседнике;</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г) ориентироваться на ситуацию и обстановку;</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д) находить общее с собеседником;</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е) выделять свое «я»;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ж) проявлять искренность и доброжелательность;</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з) навязывать свою точку зрения;</w:t>
      </w:r>
    </w:p>
    <w:p w:rsidR="00A921AC" w:rsidRPr="00EB44DA" w:rsidRDefault="00A921AC" w:rsidP="00A921AC">
      <w:pPr>
        <w:shd w:val="clear" w:color="auto" w:fill="FFFFFF"/>
        <w:tabs>
          <w:tab w:val="left" w:pos="1080"/>
        </w:tabs>
        <w:autoSpaceDE w:val="0"/>
        <w:autoSpaceDN w:val="0"/>
        <w:adjustRightInd w:val="0"/>
        <w:ind w:firstLine="919"/>
        <w:jc w:val="both"/>
        <w:rPr>
          <w:sz w:val="28"/>
          <w:szCs w:val="28"/>
        </w:rPr>
      </w:pPr>
      <w:r w:rsidRPr="00EB44DA">
        <w:rPr>
          <w:color w:val="000000"/>
          <w:sz w:val="28"/>
          <w:szCs w:val="28"/>
        </w:rPr>
        <w:t>и) не забывать о «золотом» правиле нравственности.</w:t>
      </w:r>
    </w:p>
    <w:p w:rsidR="00A921AC" w:rsidRPr="00EB44DA" w:rsidRDefault="00A921AC" w:rsidP="00A921AC">
      <w:pPr>
        <w:shd w:val="clear" w:color="auto" w:fill="FFFFFF"/>
        <w:tabs>
          <w:tab w:val="left" w:pos="1080"/>
        </w:tabs>
        <w:autoSpaceDE w:val="0"/>
        <w:autoSpaceDN w:val="0"/>
        <w:adjustRightInd w:val="0"/>
        <w:ind w:firstLine="919"/>
        <w:jc w:val="both"/>
        <w:rPr>
          <w:b/>
          <w:bCs/>
          <w:color w:val="000000"/>
          <w:sz w:val="28"/>
          <w:szCs w:val="28"/>
        </w:rPr>
      </w:pP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Cs/>
          <w:sz w:val="28"/>
          <w:szCs w:val="28"/>
        </w:rPr>
      </w:pPr>
    </w:p>
    <w:p w:rsidR="00244F0A" w:rsidRDefault="00244F0A">
      <w:pPr>
        <w:suppressAutoHyphens w:val="0"/>
        <w:spacing w:after="160" w:line="259" w:lineRule="auto"/>
        <w:rPr>
          <w:b/>
          <w:sz w:val="28"/>
          <w:szCs w:val="28"/>
        </w:rPr>
      </w:pPr>
      <w:r>
        <w:rPr>
          <w:b/>
          <w:sz w:val="28"/>
          <w:szCs w:val="28"/>
        </w:rPr>
        <w:br w:type="page"/>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sz w:val="28"/>
          <w:szCs w:val="28"/>
        </w:rPr>
      </w:pPr>
      <w:r w:rsidRPr="00EB44DA">
        <w:rPr>
          <w:b/>
          <w:sz w:val="28"/>
          <w:szCs w:val="28"/>
        </w:rPr>
        <w:lastRenderedPageBreak/>
        <w:t>Стратегия, тактика и виды общения.</w:t>
      </w:r>
    </w:p>
    <w:p w:rsidR="00A921AC" w:rsidRPr="00EB44DA" w:rsidRDefault="00A921AC" w:rsidP="00A921AC">
      <w:pPr>
        <w:tabs>
          <w:tab w:val="left" w:pos="0"/>
          <w:tab w:val="left" w:pos="720"/>
          <w:tab w:val="left" w:pos="900"/>
          <w:tab w:val="left" w:pos="1080"/>
        </w:tabs>
        <w:ind w:firstLine="919"/>
        <w:jc w:val="both"/>
        <w:rPr>
          <w:sz w:val="28"/>
          <w:szCs w:val="28"/>
        </w:rPr>
      </w:pPr>
    </w:p>
    <w:p w:rsidR="00A921AC" w:rsidRPr="00EB44DA" w:rsidRDefault="00A921AC" w:rsidP="00244F0A">
      <w:pPr>
        <w:tabs>
          <w:tab w:val="left" w:pos="0"/>
          <w:tab w:val="left" w:pos="720"/>
          <w:tab w:val="left" w:pos="900"/>
          <w:tab w:val="left" w:pos="1080"/>
        </w:tabs>
        <w:jc w:val="center"/>
        <w:rPr>
          <w:b/>
          <w:sz w:val="28"/>
          <w:szCs w:val="28"/>
        </w:rPr>
      </w:pPr>
      <w:r w:rsidRPr="00EB44DA">
        <w:rPr>
          <w:b/>
          <w:sz w:val="28"/>
          <w:szCs w:val="28"/>
        </w:rPr>
        <w:t>Вариант 1</w:t>
      </w:r>
    </w:p>
    <w:p w:rsidR="00A921AC" w:rsidRPr="00EB44DA" w:rsidRDefault="00A921AC" w:rsidP="00A921AC">
      <w:pPr>
        <w:tabs>
          <w:tab w:val="left" w:pos="0"/>
          <w:tab w:val="left" w:pos="720"/>
          <w:tab w:val="left" w:pos="900"/>
          <w:tab w:val="left" w:pos="1080"/>
        </w:tabs>
        <w:ind w:firstLine="919"/>
        <w:jc w:val="both"/>
        <w:rPr>
          <w:sz w:val="28"/>
          <w:szCs w:val="28"/>
        </w:rPr>
      </w:pPr>
      <w:r w:rsidRPr="00EB44DA">
        <w:rPr>
          <w:sz w:val="28"/>
          <w:szCs w:val="28"/>
        </w:rPr>
        <w:t>1. Модель поведения, направленная на выполнение прав и обязанностей, предписанных конкретным статусом – это ______</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А) социальная норма;</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Б) социальная роль;</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В) социальное поведение;</w:t>
      </w:r>
    </w:p>
    <w:p w:rsidR="00A921AC" w:rsidRPr="00EB44DA" w:rsidRDefault="00A921AC" w:rsidP="00A921AC">
      <w:pPr>
        <w:tabs>
          <w:tab w:val="left" w:pos="0"/>
          <w:tab w:val="left" w:pos="720"/>
          <w:tab w:val="left" w:pos="1080"/>
          <w:tab w:val="left" w:pos="1440"/>
        </w:tabs>
        <w:ind w:firstLine="919"/>
        <w:jc w:val="both"/>
        <w:rPr>
          <w:sz w:val="28"/>
          <w:szCs w:val="28"/>
        </w:rPr>
      </w:pPr>
      <w:r w:rsidRPr="00EB44DA">
        <w:rPr>
          <w:sz w:val="28"/>
          <w:szCs w:val="28"/>
        </w:rPr>
        <w:t>Г) социальный стандарт</w:t>
      </w:r>
    </w:p>
    <w:p w:rsidR="00A921AC" w:rsidRPr="00EB44DA" w:rsidRDefault="00A921AC" w:rsidP="00A921AC">
      <w:pPr>
        <w:ind w:firstLine="919"/>
        <w:jc w:val="both"/>
        <w:rPr>
          <w:sz w:val="28"/>
          <w:szCs w:val="28"/>
        </w:rPr>
      </w:pPr>
    </w:p>
    <w:p w:rsidR="00A921AC" w:rsidRPr="00EB44DA" w:rsidRDefault="00A921AC" w:rsidP="00A921AC">
      <w:pPr>
        <w:ind w:firstLine="919"/>
        <w:jc w:val="both"/>
        <w:rPr>
          <w:sz w:val="28"/>
          <w:szCs w:val="28"/>
        </w:rPr>
      </w:pPr>
      <w:r w:rsidRPr="00EB44DA">
        <w:rPr>
          <w:sz w:val="28"/>
          <w:szCs w:val="28"/>
        </w:rPr>
        <w:t>2. Субъективные связи, возникающие в результате взаимодействия членов группы и сопровождающиеся различными эмоциональными переживаниями индивидов, называются _______отношениями.</w:t>
      </w:r>
    </w:p>
    <w:p w:rsidR="00A921AC" w:rsidRPr="00EB44DA" w:rsidRDefault="00A921AC" w:rsidP="00A921AC">
      <w:pPr>
        <w:ind w:firstLine="919"/>
        <w:jc w:val="both"/>
        <w:rPr>
          <w:sz w:val="28"/>
          <w:szCs w:val="28"/>
        </w:rPr>
      </w:pPr>
      <w:r w:rsidRPr="00EB44DA">
        <w:rPr>
          <w:bCs/>
          <w:sz w:val="28"/>
          <w:szCs w:val="28"/>
        </w:rPr>
        <w:t xml:space="preserve">1. </w:t>
      </w:r>
      <w:r w:rsidRPr="00EB44DA">
        <w:rPr>
          <w:sz w:val="28"/>
          <w:szCs w:val="28"/>
        </w:rPr>
        <w:t>служебными</w:t>
      </w:r>
    </w:p>
    <w:p w:rsidR="00A921AC" w:rsidRPr="00EB44DA" w:rsidRDefault="00A921AC" w:rsidP="00A921AC">
      <w:pPr>
        <w:ind w:firstLine="919"/>
        <w:jc w:val="both"/>
        <w:rPr>
          <w:sz w:val="28"/>
          <w:szCs w:val="28"/>
        </w:rPr>
      </w:pPr>
      <w:r w:rsidRPr="00EB44DA">
        <w:rPr>
          <w:sz w:val="28"/>
          <w:szCs w:val="28"/>
        </w:rPr>
        <w:t>2. межличностными</w:t>
      </w:r>
    </w:p>
    <w:p w:rsidR="00A921AC" w:rsidRPr="00EB44DA" w:rsidRDefault="00A921AC" w:rsidP="00A921AC">
      <w:pPr>
        <w:ind w:firstLine="919"/>
        <w:jc w:val="both"/>
        <w:rPr>
          <w:sz w:val="28"/>
          <w:szCs w:val="28"/>
        </w:rPr>
      </w:pPr>
      <w:r w:rsidRPr="00EB44DA">
        <w:rPr>
          <w:sz w:val="28"/>
          <w:szCs w:val="28"/>
        </w:rPr>
        <w:t>3. общественно-политическими</w:t>
      </w:r>
    </w:p>
    <w:p w:rsidR="00A921AC" w:rsidRPr="00EB44DA" w:rsidRDefault="00A921AC" w:rsidP="00A921AC">
      <w:pPr>
        <w:ind w:firstLine="919"/>
        <w:jc w:val="both"/>
        <w:rPr>
          <w:sz w:val="28"/>
          <w:szCs w:val="28"/>
        </w:rPr>
      </w:pPr>
      <w:r w:rsidRPr="00EB44DA">
        <w:rPr>
          <w:sz w:val="28"/>
          <w:szCs w:val="28"/>
        </w:rPr>
        <w:t>4. внеслужебными</w:t>
      </w:r>
    </w:p>
    <w:p w:rsidR="00A921AC" w:rsidRPr="00EB44DA" w:rsidRDefault="00A921AC" w:rsidP="00A921AC">
      <w:pPr>
        <w:ind w:firstLine="919"/>
        <w:jc w:val="both"/>
        <w:rPr>
          <w:sz w:val="28"/>
          <w:szCs w:val="28"/>
        </w:rPr>
      </w:pPr>
    </w:p>
    <w:p w:rsidR="00A921AC" w:rsidRPr="00EB44DA" w:rsidRDefault="00A921AC" w:rsidP="00A921AC">
      <w:pPr>
        <w:ind w:firstLine="919"/>
        <w:jc w:val="both"/>
        <w:rPr>
          <w:sz w:val="28"/>
          <w:szCs w:val="28"/>
        </w:rPr>
      </w:pPr>
      <w:r w:rsidRPr="00EB44DA">
        <w:rPr>
          <w:sz w:val="28"/>
          <w:szCs w:val="28"/>
        </w:rPr>
        <w:t xml:space="preserve">3. Вид общения, связанный с процессом взаимодействия людей, выполняющих совместные обязанности или включенных в одну и ту же деятельность, называется …                   </w:t>
      </w:r>
    </w:p>
    <w:p w:rsidR="00A921AC" w:rsidRPr="00EB44DA" w:rsidRDefault="00A921AC" w:rsidP="00A921AC">
      <w:pPr>
        <w:ind w:firstLine="919"/>
        <w:jc w:val="both"/>
        <w:rPr>
          <w:sz w:val="28"/>
          <w:szCs w:val="28"/>
        </w:rPr>
      </w:pPr>
      <w:r w:rsidRPr="00EB44DA">
        <w:rPr>
          <w:sz w:val="28"/>
          <w:szCs w:val="28"/>
        </w:rPr>
        <w:t>1. личным</w:t>
      </w:r>
    </w:p>
    <w:p w:rsidR="00A921AC" w:rsidRPr="00EB44DA" w:rsidRDefault="00A921AC" w:rsidP="00A921AC">
      <w:pPr>
        <w:ind w:firstLine="919"/>
        <w:jc w:val="both"/>
        <w:rPr>
          <w:sz w:val="28"/>
          <w:szCs w:val="28"/>
        </w:rPr>
      </w:pPr>
      <w:r w:rsidRPr="00EB44DA">
        <w:rPr>
          <w:sz w:val="28"/>
          <w:szCs w:val="28"/>
        </w:rPr>
        <w:t>2. опосредованным</w:t>
      </w:r>
    </w:p>
    <w:p w:rsidR="00A921AC" w:rsidRPr="00EB44DA" w:rsidRDefault="00A921AC" w:rsidP="00A921AC">
      <w:pPr>
        <w:ind w:firstLine="919"/>
        <w:jc w:val="both"/>
        <w:rPr>
          <w:sz w:val="28"/>
          <w:szCs w:val="28"/>
        </w:rPr>
      </w:pPr>
      <w:r w:rsidRPr="00EB44DA">
        <w:rPr>
          <w:sz w:val="28"/>
          <w:szCs w:val="28"/>
        </w:rPr>
        <w:t>3. прямым</w:t>
      </w:r>
    </w:p>
    <w:p w:rsidR="00A921AC" w:rsidRPr="00EB44DA" w:rsidRDefault="00A921AC" w:rsidP="00A921AC">
      <w:pPr>
        <w:ind w:firstLine="919"/>
        <w:jc w:val="both"/>
        <w:rPr>
          <w:bCs/>
          <w:sz w:val="28"/>
          <w:szCs w:val="28"/>
        </w:rPr>
      </w:pPr>
      <w:r w:rsidRPr="00EB44DA">
        <w:rPr>
          <w:sz w:val="28"/>
          <w:szCs w:val="28"/>
        </w:rPr>
        <w:t>4. деловым</w:t>
      </w:r>
      <w:r w:rsidRPr="00EB44DA">
        <w:rPr>
          <w:bCs/>
          <w:sz w:val="28"/>
          <w:szCs w:val="28"/>
        </w:rPr>
        <w:t xml:space="preserve"> </w:t>
      </w:r>
    </w:p>
    <w:p w:rsidR="00A921AC" w:rsidRPr="00EB44DA" w:rsidRDefault="00A921AC" w:rsidP="00A921AC">
      <w:pPr>
        <w:shd w:val="clear" w:color="auto" w:fill="FFFFFF"/>
        <w:tabs>
          <w:tab w:val="left" w:pos="290"/>
        </w:tabs>
        <w:ind w:firstLine="919"/>
        <w:jc w:val="both"/>
        <w:rPr>
          <w:bCs/>
          <w:sz w:val="28"/>
          <w:szCs w:val="28"/>
        </w:rPr>
      </w:pPr>
    </w:p>
    <w:p w:rsidR="00A921AC" w:rsidRPr="00EB44DA" w:rsidRDefault="00A921AC" w:rsidP="00A921AC">
      <w:pPr>
        <w:shd w:val="clear" w:color="auto" w:fill="FFFFFF"/>
        <w:tabs>
          <w:tab w:val="left" w:pos="290"/>
        </w:tabs>
        <w:ind w:firstLine="919"/>
        <w:jc w:val="both"/>
        <w:rPr>
          <w:sz w:val="28"/>
          <w:szCs w:val="28"/>
        </w:rPr>
      </w:pPr>
      <w:r w:rsidRPr="00EB44DA">
        <w:rPr>
          <w:bCs/>
          <w:sz w:val="28"/>
          <w:szCs w:val="28"/>
        </w:rPr>
        <w:t xml:space="preserve">4. </w:t>
      </w:r>
      <w:r w:rsidRPr="00EB44DA">
        <w:rPr>
          <w:bCs/>
          <w:color w:val="000000"/>
          <w:sz w:val="28"/>
          <w:szCs w:val="28"/>
        </w:rPr>
        <w:t>Из перечисленных видов речи укажите активные:</w:t>
      </w:r>
    </w:p>
    <w:p w:rsidR="00A921AC" w:rsidRPr="00EB44DA" w:rsidRDefault="00A921AC" w:rsidP="00A921AC">
      <w:pPr>
        <w:widowControl w:val="0"/>
        <w:numPr>
          <w:ilvl w:val="0"/>
          <w:numId w:val="17"/>
        </w:numPr>
        <w:shd w:val="clear" w:color="auto" w:fill="FFFFFF"/>
        <w:tabs>
          <w:tab w:val="left" w:pos="600"/>
        </w:tabs>
        <w:suppressAutoHyphens w:val="0"/>
        <w:autoSpaceDE w:val="0"/>
        <w:autoSpaceDN w:val="0"/>
        <w:adjustRightInd w:val="0"/>
        <w:ind w:firstLine="919"/>
        <w:jc w:val="both"/>
        <w:rPr>
          <w:bCs/>
          <w:color w:val="000000"/>
          <w:sz w:val="28"/>
          <w:szCs w:val="28"/>
        </w:rPr>
      </w:pPr>
      <w:r w:rsidRPr="00EB44DA">
        <w:rPr>
          <w:color w:val="000000"/>
          <w:sz w:val="28"/>
          <w:szCs w:val="28"/>
        </w:rPr>
        <w:t>письмо</w:t>
      </w:r>
    </w:p>
    <w:p w:rsidR="00A921AC" w:rsidRPr="00EB44DA" w:rsidRDefault="00A921AC" w:rsidP="00A921AC">
      <w:pPr>
        <w:widowControl w:val="0"/>
        <w:numPr>
          <w:ilvl w:val="0"/>
          <w:numId w:val="17"/>
        </w:numPr>
        <w:shd w:val="clear" w:color="auto" w:fill="FFFFFF"/>
        <w:tabs>
          <w:tab w:val="left" w:pos="600"/>
        </w:tabs>
        <w:suppressAutoHyphens w:val="0"/>
        <w:autoSpaceDE w:val="0"/>
        <w:autoSpaceDN w:val="0"/>
        <w:adjustRightInd w:val="0"/>
        <w:ind w:firstLine="919"/>
        <w:jc w:val="both"/>
        <w:rPr>
          <w:color w:val="000000"/>
          <w:sz w:val="28"/>
          <w:szCs w:val="28"/>
        </w:rPr>
      </w:pPr>
      <w:r w:rsidRPr="00EB44DA">
        <w:rPr>
          <w:color w:val="000000"/>
          <w:sz w:val="28"/>
          <w:szCs w:val="28"/>
        </w:rPr>
        <w:t>говорение</w:t>
      </w:r>
    </w:p>
    <w:p w:rsidR="00A921AC" w:rsidRPr="00EB44DA" w:rsidRDefault="00A921AC" w:rsidP="00A921AC">
      <w:pPr>
        <w:widowControl w:val="0"/>
        <w:numPr>
          <w:ilvl w:val="0"/>
          <w:numId w:val="17"/>
        </w:numPr>
        <w:shd w:val="clear" w:color="auto" w:fill="FFFFFF"/>
        <w:tabs>
          <w:tab w:val="left" w:pos="600"/>
        </w:tabs>
        <w:suppressAutoHyphens w:val="0"/>
        <w:autoSpaceDE w:val="0"/>
        <w:autoSpaceDN w:val="0"/>
        <w:adjustRightInd w:val="0"/>
        <w:ind w:firstLine="919"/>
        <w:jc w:val="both"/>
        <w:rPr>
          <w:bCs/>
          <w:color w:val="000000"/>
          <w:sz w:val="28"/>
          <w:szCs w:val="28"/>
        </w:rPr>
      </w:pPr>
      <w:r w:rsidRPr="00EB44DA">
        <w:rPr>
          <w:color w:val="000000"/>
          <w:sz w:val="28"/>
          <w:szCs w:val="28"/>
        </w:rPr>
        <w:t>чтение</w:t>
      </w:r>
    </w:p>
    <w:p w:rsidR="00A921AC" w:rsidRPr="00EB44DA" w:rsidRDefault="00A921AC" w:rsidP="00A921AC">
      <w:pPr>
        <w:shd w:val="clear" w:color="auto" w:fill="FFFFFF"/>
        <w:tabs>
          <w:tab w:val="left" w:pos="367"/>
        </w:tabs>
        <w:ind w:firstLine="919"/>
        <w:jc w:val="both"/>
        <w:rPr>
          <w:bCs/>
          <w:sz w:val="28"/>
          <w:szCs w:val="28"/>
        </w:rPr>
      </w:pPr>
    </w:p>
    <w:p w:rsidR="00A921AC" w:rsidRPr="00EB44DA" w:rsidRDefault="00A921AC" w:rsidP="00A921AC">
      <w:pPr>
        <w:shd w:val="clear" w:color="auto" w:fill="FFFFFF"/>
        <w:tabs>
          <w:tab w:val="left" w:pos="367"/>
        </w:tabs>
        <w:ind w:firstLine="919"/>
        <w:jc w:val="both"/>
        <w:rPr>
          <w:sz w:val="28"/>
          <w:szCs w:val="28"/>
        </w:rPr>
      </w:pPr>
      <w:r w:rsidRPr="00EB44DA">
        <w:rPr>
          <w:bCs/>
          <w:sz w:val="28"/>
          <w:szCs w:val="28"/>
        </w:rPr>
        <w:t xml:space="preserve">5. </w:t>
      </w:r>
      <w:r w:rsidRPr="00EB44DA">
        <w:rPr>
          <w:bCs/>
          <w:color w:val="000000"/>
          <w:sz w:val="28"/>
          <w:szCs w:val="28"/>
        </w:rPr>
        <w:t>В чем заключается коммуникативная функция речи?</w:t>
      </w:r>
    </w:p>
    <w:p w:rsidR="00A921AC" w:rsidRPr="00EB44DA" w:rsidRDefault="00A921AC" w:rsidP="00A921AC">
      <w:pPr>
        <w:widowControl w:val="0"/>
        <w:numPr>
          <w:ilvl w:val="0"/>
          <w:numId w:val="19"/>
        </w:numPr>
        <w:shd w:val="clear" w:color="auto" w:fill="FFFFFF"/>
        <w:tabs>
          <w:tab w:val="left" w:pos="624"/>
        </w:tabs>
        <w:suppressAutoHyphens w:val="0"/>
        <w:autoSpaceDE w:val="0"/>
        <w:autoSpaceDN w:val="0"/>
        <w:adjustRightInd w:val="0"/>
        <w:ind w:firstLine="919"/>
        <w:jc w:val="both"/>
        <w:rPr>
          <w:color w:val="000000"/>
          <w:sz w:val="28"/>
          <w:szCs w:val="28"/>
        </w:rPr>
      </w:pPr>
      <w:r w:rsidRPr="00EB44DA">
        <w:rPr>
          <w:color w:val="000000"/>
          <w:sz w:val="28"/>
          <w:szCs w:val="28"/>
        </w:rPr>
        <w:t>в обобщении в слове не только отдельного, данного предмета, но и целой группы сходных предметов</w:t>
      </w:r>
    </w:p>
    <w:p w:rsidR="00A921AC" w:rsidRPr="00EB44DA" w:rsidRDefault="00A921AC" w:rsidP="00A921AC">
      <w:pPr>
        <w:widowControl w:val="0"/>
        <w:numPr>
          <w:ilvl w:val="0"/>
          <w:numId w:val="19"/>
        </w:numPr>
        <w:shd w:val="clear" w:color="auto" w:fill="FFFFFF"/>
        <w:tabs>
          <w:tab w:val="left" w:pos="624"/>
        </w:tabs>
        <w:suppressAutoHyphens w:val="0"/>
        <w:autoSpaceDE w:val="0"/>
        <w:autoSpaceDN w:val="0"/>
        <w:adjustRightInd w:val="0"/>
        <w:ind w:firstLine="919"/>
        <w:jc w:val="both"/>
        <w:rPr>
          <w:color w:val="000000"/>
          <w:sz w:val="28"/>
          <w:szCs w:val="28"/>
        </w:rPr>
      </w:pPr>
      <w:r w:rsidRPr="00EB44DA">
        <w:rPr>
          <w:color w:val="000000"/>
          <w:sz w:val="28"/>
          <w:szCs w:val="28"/>
        </w:rPr>
        <w:t>в передаче информации, направленной на контакты с другими людьми</w:t>
      </w:r>
    </w:p>
    <w:p w:rsidR="00A921AC" w:rsidRPr="00EB44DA" w:rsidRDefault="00A921AC" w:rsidP="00A921AC">
      <w:pPr>
        <w:widowControl w:val="0"/>
        <w:numPr>
          <w:ilvl w:val="0"/>
          <w:numId w:val="19"/>
        </w:numPr>
        <w:shd w:val="clear" w:color="auto" w:fill="FFFFFF"/>
        <w:tabs>
          <w:tab w:val="left" w:pos="624"/>
        </w:tabs>
        <w:suppressAutoHyphens w:val="0"/>
        <w:autoSpaceDE w:val="0"/>
        <w:autoSpaceDN w:val="0"/>
        <w:adjustRightInd w:val="0"/>
        <w:ind w:firstLine="919"/>
        <w:jc w:val="both"/>
        <w:rPr>
          <w:color w:val="000000"/>
          <w:sz w:val="28"/>
          <w:szCs w:val="28"/>
        </w:rPr>
      </w:pPr>
      <w:r w:rsidRPr="00EB44DA">
        <w:rPr>
          <w:color w:val="000000"/>
          <w:sz w:val="28"/>
          <w:szCs w:val="28"/>
        </w:rPr>
        <w:t>в обозначении одними и теми же словесными знаками предметов, явлений, свойств и т.д.</w:t>
      </w:r>
    </w:p>
    <w:p w:rsidR="00A921AC" w:rsidRPr="00EB44DA" w:rsidRDefault="00A921AC" w:rsidP="00A921AC">
      <w:pPr>
        <w:ind w:firstLine="919"/>
        <w:jc w:val="both"/>
        <w:rPr>
          <w:bCs/>
          <w:sz w:val="28"/>
          <w:szCs w:val="28"/>
        </w:rPr>
      </w:pPr>
    </w:p>
    <w:p w:rsidR="00A921AC" w:rsidRPr="00EB44DA" w:rsidRDefault="00A921AC" w:rsidP="00A921AC">
      <w:pPr>
        <w:shd w:val="clear" w:color="auto" w:fill="FFFFFF"/>
        <w:tabs>
          <w:tab w:val="left" w:pos="290"/>
        </w:tabs>
        <w:ind w:firstLine="919"/>
        <w:jc w:val="both"/>
        <w:rPr>
          <w:sz w:val="28"/>
          <w:szCs w:val="28"/>
        </w:rPr>
      </w:pPr>
      <w:r w:rsidRPr="00EB44DA">
        <w:rPr>
          <w:sz w:val="28"/>
          <w:szCs w:val="28"/>
        </w:rPr>
        <w:t xml:space="preserve">6. </w:t>
      </w:r>
      <w:r w:rsidRPr="00EB44DA">
        <w:rPr>
          <w:bCs/>
          <w:color w:val="000000"/>
          <w:sz w:val="28"/>
          <w:szCs w:val="28"/>
        </w:rPr>
        <w:t>В чем выражаются следующие стороны речи?</w:t>
      </w:r>
    </w:p>
    <w:p w:rsidR="00A921AC" w:rsidRPr="00EB44DA" w:rsidRDefault="00A921AC" w:rsidP="00A921AC">
      <w:pPr>
        <w:shd w:val="clear" w:color="auto" w:fill="FFFFFF"/>
        <w:ind w:firstLine="919"/>
        <w:jc w:val="both"/>
        <w:rPr>
          <w:color w:val="000000"/>
          <w:sz w:val="28"/>
          <w:szCs w:val="28"/>
        </w:rPr>
      </w:pPr>
      <w:r w:rsidRPr="00EB44DA">
        <w:rPr>
          <w:bCs/>
          <w:color w:val="000000"/>
          <w:sz w:val="28"/>
          <w:szCs w:val="28"/>
        </w:rPr>
        <w:t xml:space="preserve">1 </w:t>
      </w:r>
      <w:r w:rsidRPr="00EB44DA">
        <w:rPr>
          <w:color w:val="000000"/>
          <w:sz w:val="28"/>
          <w:szCs w:val="28"/>
        </w:rPr>
        <w:t xml:space="preserve">— </w:t>
      </w:r>
      <w:proofErr w:type="gramStart"/>
      <w:r w:rsidRPr="00EB44DA">
        <w:rPr>
          <w:color w:val="000000"/>
          <w:sz w:val="28"/>
          <w:szCs w:val="28"/>
        </w:rPr>
        <w:t>информационная</w:t>
      </w:r>
      <w:proofErr w:type="gramEnd"/>
      <w:r w:rsidRPr="00EB44DA">
        <w:rPr>
          <w:color w:val="000000"/>
          <w:sz w:val="28"/>
          <w:szCs w:val="28"/>
        </w:rPr>
        <w:t>; 2 — выразительная;</w:t>
      </w:r>
    </w:p>
    <w:p w:rsidR="00A921AC" w:rsidRPr="00EB44DA" w:rsidRDefault="00A921AC" w:rsidP="00A921AC">
      <w:pPr>
        <w:widowControl w:val="0"/>
        <w:numPr>
          <w:ilvl w:val="0"/>
          <w:numId w:val="21"/>
        </w:numPr>
        <w:shd w:val="clear" w:color="auto" w:fill="FFFFFF"/>
        <w:tabs>
          <w:tab w:val="left" w:pos="564"/>
        </w:tabs>
        <w:suppressAutoHyphens w:val="0"/>
        <w:autoSpaceDE w:val="0"/>
        <w:autoSpaceDN w:val="0"/>
        <w:adjustRightInd w:val="0"/>
        <w:ind w:firstLine="919"/>
        <w:jc w:val="both"/>
        <w:rPr>
          <w:color w:val="000000"/>
          <w:sz w:val="28"/>
          <w:szCs w:val="28"/>
        </w:rPr>
      </w:pPr>
      <w:r w:rsidRPr="00EB44DA">
        <w:rPr>
          <w:color w:val="000000"/>
          <w:sz w:val="28"/>
          <w:szCs w:val="28"/>
        </w:rPr>
        <w:t>передает чувства и отношения говорящего к предмету сообщения</w:t>
      </w:r>
    </w:p>
    <w:p w:rsidR="00A921AC" w:rsidRPr="00EB44DA" w:rsidRDefault="00A921AC" w:rsidP="00A921AC">
      <w:pPr>
        <w:widowControl w:val="0"/>
        <w:numPr>
          <w:ilvl w:val="0"/>
          <w:numId w:val="21"/>
        </w:numPr>
        <w:shd w:val="clear" w:color="auto" w:fill="FFFFFF"/>
        <w:tabs>
          <w:tab w:val="left" w:pos="564"/>
        </w:tabs>
        <w:suppressAutoHyphens w:val="0"/>
        <w:autoSpaceDE w:val="0"/>
        <w:autoSpaceDN w:val="0"/>
        <w:adjustRightInd w:val="0"/>
        <w:ind w:firstLine="919"/>
        <w:jc w:val="both"/>
        <w:rPr>
          <w:color w:val="000000"/>
          <w:sz w:val="28"/>
          <w:szCs w:val="28"/>
        </w:rPr>
      </w:pPr>
      <w:r w:rsidRPr="00EB44DA">
        <w:rPr>
          <w:color w:val="000000"/>
          <w:sz w:val="28"/>
          <w:szCs w:val="28"/>
        </w:rPr>
        <w:t>передает знания</w:t>
      </w:r>
    </w:p>
    <w:p w:rsidR="00A921AC" w:rsidRPr="00EB44DA" w:rsidRDefault="00A921AC" w:rsidP="00A921AC">
      <w:pPr>
        <w:widowControl w:val="0"/>
        <w:numPr>
          <w:ilvl w:val="0"/>
          <w:numId w:val="21"/>
        </w:numPr>
        <w:shd w:val="clear" w:color="auto" w:fill="FFFFFF"/>
        <w:tabs>
          <w:tab w:val="left" w:pos="564"/>
        </w:tabs>
        <w:suppressAutoHyphens w:val="0"/>
        <w:autoSpaceDE w:val="0"/>
        <w:autoSpaceDN w:val="0"/>
        <w:adjustRightInd w:val="0"/>
        <w:ind w:firstLine="919"/>
        <w:jc w:val="both"/>
        <w:rPr>
          <w:color w:val="000000"/>
          <w:sz w:val="28"/>
          <w:szCs w:val="28"/>
        </w:rPr>
      </w:pPr>
      <w:proofErr w:type="gramStart"/>
      <w:r w:rsidRPr="00EB44DA">
        <w:rPr>
          <w:color w:val="000000"/>
          <w:sz w:val="28"/>
          <w:szCs w:val="28"/>
        </w:rPr>
        <w:t>направлена</w:t>
      </w:r>
      <w:proofErr w:type="gramEnd"/>
      <w:r w:rsidRPr="00EB44DA">
        <w:rPr>
          <w:color w:val="000000"/>
          <w:sz w:val="28"/>
          <w:szCs w:val="28"/>
        </w:rPr>
        <w:t xml:space="preserve"> на подчинение слушателя замыслу говорящего</w:t>
      </w:r>
    </w:p>
    <w:p w:rsidR="00A921AC" w:rsidRPr="00EB44DA" w:rsidRDefault="00A921AC" w:rsidP="00A921AC">
      <w:pPr>
        <w:tabs>
          <w:tab w:val="left" w:pos="0"/>
          <w:tab w:val="left" w:pos="720"/>
          <w:tab w:val="left" w:pos="1080"/>
          <w:tab w:val="left" w:pos="1440"/>
        </w:tabs>
        <w:ind w:firstLine="919"/>
        <w:jc w:val="both"/>
        <w:rPr>
          <w:sz w:val="28"/>
          <w:szCs w:val="28"/>
        </w:rPr>
      </w:pPr>
    </w:p>
    <w:p w:rsidR="00A921AC" w:rsidRPr="00EB44DA" w:rsidRDefault="00A921AC" w:rsidP="00A921AC">
      <w:pPr>
        <w:tabs>
          <w:tab w:val="left" w:pos="0"/>
          <w:tab w:val="left" w:pos="720"/>
          <w:tab w:val="left" w:pos="900"/>
        </w:tabs>
        <w:ind w:firstLine="919"/>
        <w:jc w:val="both"/>
        <w:rPr>
          <w:sz w:val="28"/>
          <w:szCs w:val="28"/>
        </w:rPr>
      </w:pPr>
      <w:r w:rsidRPr="00EB44DA">
        <w:rPr>
          <w:sz w:val="28"/>
          <w:szCs w:val="28"/>
        </w:rPr>
        <w:t>7. Вид общения, представляющий взаимодействие при помощи дополнительных средств (письмо, аудио- и видеотехники), называется____</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опосредованным;</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ролевым;</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прямым;</w:t>
      </w:r>
    </w:p>
    <w:p w:rsidR="00A921AC" w:rsidRPr="00EB44DA" w:rsidRDefault="00A921AC" w:rsidP="00A921AC">
      <w:pPr>
        <w:numPr>
          <w:ilvl w:val="0"/>
          <w:numId w:val="22"/>
        </w:numPr>
        <w:tabs>
          <w:tab w:val="left" w:pos="720"/>
          <w:tab w:val="left" w:pos="900"/>
          <w:tab w:val="left" w:pos="1080"/>
        </w:tabs>
        <w:suppressAutoHyphens w:val="0"/>
        <w:ind w:left="0" w:firstLine="919"/>
        <w:jc w:val="both"/>
        <w:rPr>
          <w:sz w:val="28"/>
          <w:szCs w:val="28"/>
        </w:rPr>
      </w:pPr>
      <w:r w:rsidRPr="00EB44DA">
        <w:rPr>
          <w:sz w:val="28"/>
          <w:szCs w:val="28"/>
        </w:rPr>
        <w:t>массовым</w:t>
      </w:r>
    </w:p>
    <w:p w:rsidR="00A921AC" w:rsidRPr="00EB44DA" w:rsidRDefault="00A921AC" w:rsidP="00A921AC">
      <w:pPr>
        <w:tabs>
          <w:tab w:val="left" w:pos="720"/>
          <w:tab w:val="left" w:pos="900"/>
        </w:tabs>
        <w:ind w:firstLine="919"/>
        <w:jc w:val="both"/>
        <w:rPr>
          <w:sz w:val="28"/>
          <w:szCs w:val="28"/>
        </w:rPr>
      </w:pPr>
    </w:p>
    <w:p w:rsidR="00A921AC" w:rsidRPr="00EB44DA" w:rsidRDefault="00A921AC" w:rsidP="00A921AC">
      <w:pPr>
        <w:tabs>
          <w:tab w:val="left" w:pos="720"/>
          <w:tab w:val="left" w:pos="900"/>
        </w:tabs>
        <w:ind w:firstLine="919"/>
        <w:jc w:val="both"/>
        <w:rPr>
          <w:sz w:val="28"/>
          <w:szCs w:val="28"/>
        </w:rPr>
      </w:pPr>
      <w:r w:rsidRPr="00EB44DA">
        <w:rPr>
          <w:sz w:val="28"/>
          <w:szCs w:val="28"/>
        </w:rPr>
        <w:t>8. Соотнесите понятия с определениями: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211"/>
      </w:tblGrid>
      <w:tr w:rsidR="00A921AC" w:rsidRPr="00EB44DA" w:rsidTr="00A921AC">
        <w:tc>
          <w:tcPr>
            <w:tcW w:w="3348" w:type="dxa"/>
            <w:shd w:val="clear" w:color="auto" w:fill="auto"/>
          </w:tcPr>
          <w:p w:rsidR="00A921AC" w:rsidRPr="00EB44DA" w:rsidRDefault="00A921AC" w:rsidP="00A921AC">
            <w:pPr>
              <w:tabs>
                <w:tab w:val="left" w:pos="720"/>
                <w:tab w:val="left" w:pos="900"/>
              </w:tabs>
              <w:jc w:val="both"/>
              <w:rPr>
                <w:sz w:val="28"/>
                <w:szCs w:val="28"/>
              </w:rPr>
            </w:pPr>
            <w:r w:rsidRPr="00EB44DA">
              <w:rPr>
                <w:sz w:val="28"/>
                <w:szCs w:val="28"/>
              </w:rPr>
              <w:t>1) вербальное общение</w:t>
            </w:r>
          </w:p>
          <w:p w:rsidR="00A921AC" w:rsidRPr="00EB44DA" w:rsidRDefault="00A921AC" w:rsidP="00A921AC">
            <w:pPr>
              <w:tabs>
                <w:tab w:val="left" w:pos="720"/>
                <w:tab w:val="left" w:pos="900"/>
              </w:tabs>
              <w:jc w:val="both"/>
              <w:rPr>
                <w:sz w:val="28"/>
                <w:szCs w:val="28"/>
              </w:rPr>
            </w:pPr>
            <w:r w:rsidRPr="00EB44DA">
              <w:rPr>
                <w:sz w:val="28"/>
                <w:szCs w:val="28"/>
              </w:rPr>
              <w:t>2) невербальное общение</w:t>
            </w:r>
          </w:p>
        </w:tc>
        <w:tc>
          <w:tcPr>
            <w:tcW w:w="5211" w:type="dxa"/>
            <w:shd w:val="clear" w:color="auto" w:fill="auto"/>
          </w:tcPr>
          <w:p w:rsidR="00A921AC" w:rsidRPr="00EB44DA" w:rsidRDefault="00A921AC" w:rsidP="00A921AC">
            <w:pPr>
              <w:tabs>
                <w:tab w:val="left" w:pos="720"/>
                <w:tab w:val="left" w:pos="900"/>
              </w:tabs>
              <w:jc w:val="both"/>
              <w:rPr>
                <w:sz w:val="28"/>
                <w:szCs w:val="28"/>
              </w:rPr>
            </w:pPr>
            <w:r w:rsidRPr="00EB44DA">
              <w:rPr>
                <w:sz w:val="28"/>
                <w:szCs w:val="28"/>
              </w:rPr>
              <w:t>а) с помощью жестов, мимики</w:t>
            </w:r>
          </w:p>
          <w:p w:rsidR="00A921AC" w:rsidRPr="00EB44DA" w:rsidRDefault="00A921AC" w:rsidP="00A921AC">
            <w:pPr>
              <w:tabs>
                <w:tab w:val="left" w:pos="720"/>
                <w:tab w:val="left" w:pos="900"/>
              </w:tabs>
              <w:jc w:val="both"/>
              <w:rPr>
                <w:sz w:val="28"/>
                <w:szCs w:val="28"/>
              </w:rPr>
            </w:pPr>
            <w:r w:rsidRPr="00EB44DA">
              <w:rPr>
                <w:sz w:val="28"/>
                <w:szCs w:val="28"/>
              </w:rPr>
              <w:t xml:space="preserve">б) с помощью слов, языка </w:t>
            </w:r>
          </w:p>
        </w:tc>
      </w:tr>
    </w:tbl>
    <w:p w:rsidR="00A921AC" w:rsidRPr="00EB44DA" w:rsidRDefault="00A921AC" w:rsidP="00A921AC">
      <w:pPr>
        <w:tabs>
          <w:tab w:val="left" w:pos="0"/>
          <w:tab w:val="left" w:pos="720"/>
          <w:tab w:val="left" w:pos="1080"/>
          <w:tab w:val="left" w:pos="1440"/>
        </w:tabs>
        <w:ind w:firstLine="919"/>
        <w:jc w:val="both"/>
        <w:rPr>
          <w:sz w:val="28"/>
          <w:szCs w:val="28"/>
        </w:rPr>
      </w:pPr>
    </w:p>
    <w:p w:rsidR="00A921AC" w:rsidRPr="00EB44DA" w:rsidRDefault="00A921AC" w:rsidP="00A921AC">
      <w:pPr>
        <w:shd w:val="clear" w:color="auto" w:fill="FFFFFF"/>
        <w:tabs>
          <w:tab w:val="left" w:pos="394"/>
        </w:tabs>
        <w:ind w:firstLine="919"/>
        <w:jc w:val="both"/>
        <w:rPr>
          <w:sz w:val="28"/>
          <w:szCs w:val="28"/>
        </w:rPr>
      </w:pPr>
      <w:r w:rsidRPr="00EB44DA">
        <w:rPr>
          <w:sz w:val="28"/>
          <w:szCs w:val="28"/>
        </w:rPr>
        <w:t xml:space="preserve">9. </w:t>
      </w:r>
      <w:r w:rsidRPr="00EB44DA">
        <w:rPr>
          <w:bCs/>
          <w:color w:val="000000"/>
          <w:spacing w:val="-6"/>
          <w:sz w:val="28"/>
          <w:szCs w:val="28"/>
        </w:rPr>
        <w:t>К какому признаку классификации относят материальное, когнитивное, деятельное, кондиционное, мотивационное общение?</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18"/>
          <w:sz w:val="28"/>
          <w:szCs w:val="28"/>
        </w:rPr>
      </w:pPr>
      <w:r w:rsidRPr="00EB44DA">
        <w:rPr>
          <w:color w:val="000000"/>
          <w:spacing w:val="3"/>
          <w:sz w:val="28"/>
          <w:szCs w:val="28"/>
        </w:rPr>
        <w:t>по целям</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10"/>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11"/>
          <w:sz w:val="28"/>
          <w:szCs w:val="28"/>
        </w:rPr>
      </w:pPr>
      <w:r w:rsidRPr="00EB44DA">
        <w:rPr>
          <w:color w:val="000000"/>
          <w:spacing w:val="4"/>
          <w:sz w:val="28"/>
          <w:szCs w:val="28"/>
        </w:rPr>
        <w:t>по формам</w:t>
      </w:r>
    </w:p>
    <w:p w:rsidR="00A921AC" w:rsidRPr="00EB44DA" w:rsidRDefault="00A921AC" w:rsidP="00A921AC">
      <w:pPr>
        <w:widowControl w:val="0"/>
        <w:numPr>
          <w:ilvl w:val="0"/>
          <w:numId w:val="24"/>
        </w:numPr>
        <w:shd w:val="clear" w:color="auto" w:fill="FFFFFF"/>
        <w:tabs>
          <w:tab w:val="left" w:pos="578"/>
        </w:tabs>
        <w:suppressAutoHyphens w:val="0"/>
        <w:autoSpaceDE w:val="0"/>
        <w:autoSpaceDN w:val="0"/>
        <w:adjustRightInd w:val="0"/>
        <w:ind w:firstLine="919"/>
        <w:jc w:val="both"/>
        <w:rPr>
          <w:color w:val="000000"/>
          <w:spacing w:val="-9"/>
          <w:sz w:val="28"/>
          <w:szCs w:val="28"/>
        </w:rPr>
      </w:pPr>
      <w:r w:rsidRPr="00EB44DA">
        <w:rPr>
          <w:color w:val="000000"/>
          <w:spacing w:val="4"/>
          <w:sz w:val="28"/>
          <w:szCs w:val="28"/>
        </w:rPr>
        <w:t>по типам</w:t>
      </w:r>
    </w:p>
    <w:p w:rsidR="00A921AC" w:rsidRPr="00EB44DA" w:rsidRDefault="00A921AC" w:rsidP="00A921AC">
      <w:pPr>
        <w:shd w:val="clear" w:color="auto" w:fill="FFFFFF"/>
        <w:tabs>
          <w:tab w:val="left" w:pos="250"/>
        </w:tabs>
        <w:ind w:firstLine="919"/>
        <w:jc w:val="both"/>
        <w:rPr>
          <w:sz w:val="28"/>
          <w:szCs w:val="28"/>
        </w:rPr>
      </w:pPr>
      <w:r w:rsidRPr="00EB44DA">
        <w:rPr>
          <w:sz w:val="28"/>
          <w:szCs w:val="28"/>
        </w:rPr>
        <w:t xml:space="preserve">10. </w:t>
      </w:r>
      <w:r w:rsidRPr="00EB44DA">
        <w:rPr>
          <w:bCs/>
          <w:color w:val="000000"/>
          <w:spacing w:val="-5"/>
          <w:sz w:val="28"/>
          <w:szCs w:val="28"/>
        </w:rPr>
        <w:t>К какому признаку классификации относят прямое/косвенное, непосредственное/опосредованное, межличностное/массовое общение?</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21"/>
          <w:sz w:val="28"/>
          <w:szCs w:val="28"/>
        </w:rPr>
      </w:pPr>
      <w:r w:rsidRPr="00EB44DA">
        <w:rPr>
          <w:color w:val="000000"/>
          <w:spacing w:val="3"/>
          <w:sz w:val="28"/>
          <w:szCs w:val="28"/>
        </w:rPr>
        <w:t>по целям</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11"/>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12"/>
          <w:sz w:val="28"/>
          <w:szCs w:val="28"/>
        </w:rPr>
      </w:pPr>
      <w:r w:rsidRPr="00EB44DA">
        <w:rPr>
          <w:color w:val="000000"/>
          <w:spacing w:val="3"/>
          <w:sz w:val="28"/>
          <w:szCs w:val="28"/>
        </w:rPr>
        <w:t>по формам</w:t>
      </w:r>
    </w:p>
    <w:p w:rsidR="00A921AC" w:rsidRPr="00EB44DA" w:rsidRDefault="00A921AC" w:rsidP="00A921AC">
      <w:pPr>
        <w:widowControl w:val="0"/>
        <w:numPr>
          <w:ilvl w:val="0"/>
          <w:numId w:val="26"/>
        </w:numPr>
        <w:shd w:val="clear" w:color="auto" w:fill="FFFFFF"/>
        <w:tabs>
          <w:tab w:val="left" w:pos="550"/>
        </w:tabs>
        <w:suppressAutoHyphens w:val="0"/>
        <w:autoSpaceDE w:val="0"/>
        <w:autoSpaceDN w:val="0"/>
        <w:adjustRightInd w:val="0"/>
        <w:ind w:firstLine="919"/>
        <w:jc w:val="both"/>
        <w:rPr>
          <w:color w:val="000000"/>
          <w:spacing w:val="-10"/>
          <w:sz w:val="28"/>
          <w:szCs w:val="28"/>
        </w:rPr>
      </w:pPr>
      <w:r w:rsidRPr="00EB44DA">
        <w:rPr>
          <w:color w:val="000000"/>
          <w:spacing w:val="3"/>
          <w:sz w:val="28"/>
          <w:szCs w:val="28"/>
        </w:rPr>
        <w:t>по типам</w:t>
      </w:r>
    </w:p>
    <w:p w:rsidR="00A921AC" w:rsidRPr="00EB44DA" w:rsidRDefault="00A921AC" w:rsidP="00A921AC">
      <w:pPr>
        <w:tabs>
          <w:tab w:val="left" w:pos="0"/>
          <w:tab w:val="left" w:pos="720"/>
          <w:tab w:val="left" w:pos="1080"/>
          <w:tab w:val="left" w:pos="1440"/>
        </w:tabs>
        <w:ind w:firstLine="919"/>
        <w:jc w:val="both"/>
        <w:rPr>
          <w:sz w:val="28"/>
          <w:szCs w:val="28"/>
        </w:rPr>
      </w:pPr>
    </w:p>
    <w:p w:rsidR="00A921AC" w:rsidRPr="00EB44DA" w:rsidRDefault="00A921AC" w:rsidP="00A921AC">
      <w:pPr>
        <w:tabs>
          <w:tab w:val="left" w:pos="0"/>
          <w:tab w:val="left" w:pos="720"/>
          <w:tab w:val="left" w:pos="1080"/>
          <w:tab w:val="left" w:pos="1440"/>
        </w:tabs>
        <w:ind w:firstLine="919"/>
        <w:jc w:val="center"/>
        <w:rPr>
          <w:b/>
          <w:sz w:val="28"/>
          <w:szCs w:val="28"/>
        </w:rPr>
      </w:pPr>
      <w:r w:rsidRPr="00EB44DA">
        <w:rPr>
          <w:b/>
          <w:sz w:val="28"/>
          <w:szCs w:val="28"/>
        </w:rPr>
        <w:t>Вариант 2</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1. Социальные роли личности — это:</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А) типичные способы поведения личности, которые обуславливают ее индивидуально - и социально-психологическими особенностями, позволяющие завоевать определенный авторитет и доверие со стороны других людей</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Б) взгляды, убеждения и представления личности, которые реализуются и отстаиваются ею в отношениях с другими людьми</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В) настроенность на определенные отношения к обществу и другим людям</w:t>
      </w:r>
    </w:p>
    <w:p w:rsidR="00A921AC" w:rsidRPr="00EB44DA" w:rsidRDefault="00A921AC" w:rsidP="00A921AC">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Г) совокупность проявлений индивидуально - и социально-психологических качеств личности, которые отражают типичное ее поведение в общении и взаимодействии с другими людьми</w:t>
      </w:r>
    </w:p>
    <w:p w:rsidR="00A921AC" w:rsidRDefault="00A921AC" w:rsidP="00244F0A">
      <w:pPr>
        <w:pStyle w:val="13"/>
        <w:tabs>
          <w:tab w:val="left" w:pos="1080"/>
        </w:tabs>
        <w:ind w:left="0" w:firstLine="919"/>
        <w:jc w:val="both"/>
        <w:rPr>
          <w:rFonts w:ascii="Times New Roman" w:hAnsi="Times New Roman"/>
          <w:sz w:val="28"/>
          <w:szCs w:val="28"/>
        </w:rPr>
      </w:pPr>
      <w:r w:rsidRPr="00EB44DA">
        <w:rPr>
          <w:rFonts w:ascii="Times New Roman" w:hAnsi="Times New Roman"/>
          <w:sz w:val="28"/>
          <w:szCs w:val="28"/>
        </w:rPr>
        <w:t>Д) система п</w:t>
      </w:r>
      <w:r w:rsidR="00244F0A">
        <w:rPr>
          <w:rFonts w:ascii="Times New Roman" w:hAnsi="Times New Roman"/>
          <w:sz w:val="28"/>
          <w:szCs w:val="28"/>
        </w:rPr>
        <w:t>редставлений человека о морали.</w:t>
      </w:r>
    </w:p>
    <w:p w:rsidR="00244F0A" w:rsidRPr="00244F0A" w:rsidRDefault="00244F0A" w:rsidP="00244F0A">
      <w:pPr>
        <w:pStyle w:val="13"/>
        <w:tabs>
          <w:tab w:val="left" w:pos="1080"/>
        </w:tabs>
        <w:ind w:left="0" w:firstLine="919"/>
        <w:jc w:val="both"/>
        <w:rPr>
          <w:rFonts w:ascii="Times New Roman" w:hAnsi="Times New Roman"/>
          <w:sz w:val="28"/>
          <w:szCs w:val="28"/>
        </w:rPr>
      </w:pPr>
    </w:p>
    <w:p w:rsidR="00A921AC" w:rsidRPr="00EB44DA" w:rsidRDefault="00A921AC" w:rsidP="00A921AC">
      <w:pPr>
        <w:ind w:firstLine="919"/>
        <w:jc w:val="both"/>
        <w:rPr>
          <w:sz w:val="28"/>
          <w:szCs w:val="28"/>
        </w:rPr>
      </w:pPr>
      <w:r w:rsidRPr="00EB44DA">
        <w:rPr>
          <w:sz w:val="28"/>
          <w:szCs w:val="28"/>
        </w:rPr>
        <w:t xml:space="preserve">2. Вид общения, связанный с множеством непосредственных и </w:t>
      </w:r>
      <w:proofErr w:type="spellStart"/>
      <w:r w:rsidRPr="00EB44DA">
        <w:rPr>
          <w:sz w:val="28"/>
          <w:szCs w:val="28"/>
        </w:rPr>
        <w:t>опосредственных</w:t>
      </w:r>
      <w:proofErr w:type="spellEnd"/>
      <w:r w:rsidRPr="00EB44DA">
        <w:rPr>
          <w:sz w:val="28"/>
          <w:szCs w:val="28"/>
        </w:rPr>
        <w:t xml:space="preserve"> контактов незнакомых людей, называется … </w:t>
      </w:r>
    </w:p>
    <w:p w:rsidR="00A921AC" w:rsidRPr="00EB44DA" w:rsidRDefault="00A921AC" w:rsidP="00A921AC">
      <w:pPr>
        <w:ind w:firstLine="919"/>
        <w:jc w:val="both"/>
        <w:rPr>
          <w:sz w:val="28"/>
          <w:szCs w:val="28"/>
        </w:rPr>
      </w:pPr>
      <w:r w:rsidRPr="00EB44DA">
        <w:rPr>
          <w:sz w:val="28"/>
          <w:szCs w:val="28"/>
        </w:rPr>
        <w:lastRenderedPageBreak/>
        <w:t>1. ролевым</w:t>
      </w:r>
    </w:p>
    <w:p w:rsidR="00A921AC" w:rsidRPr="00EB44DA" w:rsidRDefault="00A921AC" w:rsidP="00A921AC">
      <w:pPr>
        <w:ind w:firstLine="919"/>
        <w:jc w:val="both"/>
        <w:rPr>
          <w:sz w:val="28"/>
          <w:szCs w:val="28"/>
        </w:rPr>
      </w:pPr>
      <w:r w:rsidRPr="00EB44DA">
        <w:rPr>
          <w:sz w:val="28"/>
          <w:szCs w:val="28"/>
        </w:rPr>
        <w:t>2. массовым</w:t>
      </w:r>
    </w:p>
    <w:p w:rsidR="00A921AC" w:rsidRPr="00EB44DA" w:rsidRDefault="00A921AC" w:rsidP="00A921AC">
      <w:pPr>
        <w:ind w:firstLine="919"/>
        <w:jc w:val="both"/>
        <w:rPr>
          <w:bCs/>
          <w:sz w:val="28"/>
          <w:szCs w:val="28"/>
        </w:rPr>
      </w:pPr>
      <w:r w:rsidRPr="00EB44DA">
        <w:rPr>
          <w:sz w:val="28"/>
          <w:szCs w:val="28"/>
        </w:rPr>
        <w:t xml:space="preserve">3. </w:t>
      </w:r>
      <w:proofErr w:type="spellStart"/>
      <w:r w:rsidRPr="00EB44DA">
        <w:rPr>
          <w:sz w:val="28"/>
          <w:szCs w:val="28"/>
        </w:rPr>
        <w:t>межперсональным</w:t>
      </w:r>
      <w:proofErr w:type="spellEnd"/>
      <w:r w:rsidRPr="00EB44DA">
        <w:rPr>
          <w:bCs/>
          <w:sz w:val="28"/>
          <w:szCs w:val="28"/>
        </w:rPr>
        <w:t xml:space="preserve"> </w:t>
      </w:r>
    </w:p>
    <w:p w:rsidR="00A921AC" w:rsidRPr="00EB44DA" w:rsidRDefault="00A921AC" w:rsidP="00A921AC">
      <w:pPr>
        <w:ind w:firstLine="919"/>
        <w:jc w:val="both"/>
        <w:rPr>
          <w:bCs/>
          <w:sz w:val="28"/>
          <w:szCs w:val="28"/>
        </w:rPr>
      </w:pPr>
      <w:r w:rsidRPr="00EB44DA">
        <w:rPr>
          <w:bCs/>
          <w:sz w:val="28"/>
          <w:szCs w:val="28"/>
        </w:rPr>
        <w:t xml:space="preserve">4. </w:t>
      </w:r>
      <w:r w:rsidRPr="00EB44DA">
        <w:rPr>
          <w:sz w:val="28"/>
          <w:szCs w:val="28"/>
        </w:rPr>
        <w:t>межличностным</w:t>
      </w:r>
    </w:p>
    <w:p w:rsidR="00A921AC" w:rsidRPr="00EB44DA" w:rsidRDefault="00A921AC" w:rsidP="00A921AC">
      <w:pPr>
        <w:ind w:firstLine="919"/>
        <w:jc w:val="both"/>
        <w:rPr>
          <w:sz w:val="28"/>
          <w:szCs w:val="28"/>
        </w:rPr>
      </w:pPr>
    </w:p>
    <w:p w:rsidR="00A921AC" w:rsidRPr="00EB44DA" w:rsidRDefault="00A921AC" w:rsidP="00A921AC">
      <w:pPr>
        <w:ind w:firstLine="919"/>
        <w:jc w:val="both"/>
        <w:rPr>
          <w:sz w:val="28"/>
          <w:szCs w:val="28"/>
        </w:rPr>
      </w:pPr>
      <w:r w:rsidRPr="00EB44DA">
        <w:rPr>
          <w:sz w:val="28"/>
          <w:szCs w:val="28"/>
        </w:rPr>
        <w:t xml:space="preserve">3. Вид общения, предполагающий воздействие на партнера по общению с целью достижения своих скрытых намерений </w:t>
      </w:r>
    </w:p>
    <w:p w:rsidR="00A921AC" w:rsidRPr="00EB44DA" w:rsidRDefault="00A921AC" w:rsidP="00A921AC">
      <w:pPr>
        <w:ind w:firstLine="919"/>
        <w:jc w:val="both"/>
        <w:rPr>
          <w:sz w:val="28"/>
          <w:szCs w:val="28"/>
        </w:rPr>
      </w:pPr>
      <w:r w:rsidRPr="00EB44DA">
        <w:rPr>
          <w:sz w:val="28"/>
          <w:szCs w:val="28"/>
        </w:rPr>
        <w:t>1. императивное</w:t>
      </w:r>
    </w:p>
    <w:p w:rsidR="00A921AC" w:rsidRPr="00EB44DA" w:rsidRDefault="00A921AC" w:rsidP="00A921AC">
      <w:pPr>
        <w:ind w:firstLine="919"/>
        <w:jc w:val="both"/>
        <w:rPr>
          <w:sz w:val="28"/>
          <w:szCs w:val="28"/>
        </w:rPr>
      </w:pPr>
      <w:r w:rsidRPr="00EB44DA">
        <w:rPr>
          <w:sz w:val="28"/>
          <w:szCs w:val="28"/>
        </w:rPr>
        <w:t>2. диалогическое</w:t>
      </w:r>
    </w:p>
    <w:p w:rsidR="00A921AC" w:rsidRPr="00EB44DA" w:rsidRDefault="00A921AC" w:rsidP="00A921AC">
      <w:pPr>
        <w:ind w:firstLine="919"/>
        <w:jc w:val="both"/>
        <w:rPr>
          <w:sz w:val="28"/>
          <w:szCs w:val="28"/>
        </w:rPr>
      </w:pPr>
      <w:r w:rsidRPr="00EB44DA">
        <w:rPr>
          <w:sz w:val="28"/>
          <w:szCs w:val="28"/>
        </w:rPr>
        <w:t xml:space="preserve">3. </w:t>
      </w:r>
      <w:proofErr w:type="spellStart"/>
      <w:r w:rsidRPr="00EB44DA">
        <w:rPr>
          <w:sz w:val="28"/>
          <w:szCs w:val="28"/>
        </w:rPr>
        <w:t>манипулятивное</w:t>
      </w:r>
      <w:proofErr w:type="spellEnd"/>
    </w:p>
    <w:p w:rsidR="00A921AC" w:rsidRPr="00EB44DA" w:rsidRDefault="00A921AC" w:rsidP="00A921AC">
      <w:pPr>
        <w:shd w:val="clear" w:color="auto" w:fill="FFFFFF"/>
        <w:tabs>
          <w:tab w:val="left" w:pos="290"/>
        </w:tabs>
        <w:ind w:firstLine="919"/>
        <w:jc w:val="both"/>
        <w:rPr>
          <w:sz w:val="28"/>
          <w:szCs w:val="28"/>
        </w:rPr>
      </w:pPr>
    </w:p>
    <w:p w:rsidR="00A921AC" w:rsidRPr="00EB44DA" w:rsidRDefault="00A921AC" w:rsidP="00A921AC">
      <w:pPr>
        <w:shd w:val="clear" w:color="auto" w:fill="FFFFFF"/>
        <w:tabs>
          <w:tab w:val="left" w:pos="290"/>
        </w:tabs>
        <w:ind w:firstLine="919"/>
        <w:jc w:val="both"/>
        <w:rPr>
          <w:sz w:val="28"/>
          <w:szCs w:val="28"/>
        </w:rPr>
      </w:pPr>
      <w:r w:rsidRPr="00EB44DA">
        <w:rPr>
          <w:sz w:val="28"/>
          <w:szCs w:val="28"/>
        </w:rPr>
        <w:t xml:space="preserve">4. </w:t>
      </w:r>
      <w:r w:rsidRPr="00EB44DA">
        <w:rPr>
          <w:bCs/>
          <w:color w:val="000000"/>
          <w:sz w:val="28"/>
          <w:szCs w:val="28"/>
        </w:rPr>
        <w:t>Из перечисленных видов речи укажите пассивные:</w:t>
      </w:r>
    </w:p>
    <w:p w:rsidR="00A921AC" w:rsidRPr="00EB44DA" w:rsidRDefault="00A921AC" w:rsidP="00A921AC">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proofErr w:type="spellStart"/>
      <w:r w:rsidRPr="00EB44DA">
        <w:rPr>
          <w:color w:val="000000"/>
          <w:sz w:val="28"/>
          <w:szCs w:val="28"/>
        </w:rPr>
        <w:t>аудирование</w:t>
      </w:r>
      <w:proofErr w:type="spellEnd"/>
    </w:p>
    <w:p w:rsidR="00A921AC" w:rsidRPr="00EB44DA" w:rsidRDefault="00A921AC" w:rsidP="00A921AC">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r w:rsidRPr="00EB44DA">
        <w:rPr>
          <w:color w:val="000000"/>
          <w:sz w:val="28"/>
          <w:szCs w:val="28"/>
        </w:rPr>
        <w:t>говорение</w:t>
      </w:r>
    </w:p>
    <w:p w:rsidR="00A921AC" w:rsidRPr="00EB44DA" w:rsidRDefault="00A921AC" w:rsidP="00A921AC">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r w:rsidRPr="00EB44DA">
        <w:rPr>
          <w:color w:val="000000"/>
          <w:sz w:val="28"/>
          <w:szCs w:val="28"/>
        </w:rPr>
        <w:t>чтение</w:t>
      </w:r>
    </w:p>
    <w:p w:rsidR="00A921AC" w:rsidRPr="00244F0A" w:rsidRDefault="00A921AC" w:rsidP="00244F0A">
      <w:pPr>
        <w:widowControl w:val="0"/>
        <w:numPr>
          <w:ilvl w:val="0"/>
          <w:numId w:val="18"/>
        </w:numPr>
        <w:shd w:val="clear" w:color="auto" w:fill="FFFFFF"/>
        <w:tabs>
          <w:tab w:val="left" w:pos="586"/>
        </w:tabs>
        <w:suppressAutoHyphens w:val="0"/>
        <w:autoSpaceDE w:val="0"/>
        <w:autoSpaceDN w:val="0"/>
        <w:adjustRightInd w:val="0"/>
        <w:ind w:firstLine="919"/>
        <w:jc w:val="both"/>
        <w:rPr>
          <w:color w:val="000000"/>
          <w:sz w:val="28"/>
          <w:szCs w:val="28"/>
        </w:rPr>
      </w:pPr>
      <w:r w:rsidRPr="00EB44DA">
        <w:rPr>
          <w:color w:val="000000"/>
          <w:sz w:val="28"/>
          <w:szCs w:val="28"/>
        </w:rPr>
        <w:t>письмо</w:t>
      </w:r>
      <w:r w:rsidR="00244F0A">
        <w:rPr>
          <w:color w:val="000000"/>
          <w:sz w:val="28"/>
          <w:szCs w:val="28"/>
        </w:rPr>
        <w:br/>
      </w:r>
    </w:p>
    <w:p w:rsidR="00A921AC" w:rsidRPr="00EB44DA" w:rsidRDefault="00A921AC" w:rsidP="00A921AC">
      <w:pPr>
        <w:shd w:val="clear" w:color="auto" w:fill="FFFFFF"/>
        <w:tabs>
          <w:tab w:val="left" w:pos="367"/>
        </w:tabs>
        <w:ind w:firstLine="919"/>
        <w:jc w:val="both"/>
        <w:rPr>
          <w:sz w:val="28"/>
          <w:szCs w:val="28"/>
        </w:rPr>
      </w:pPr>
      <w:r w:rsidRPr="00EB44DA">
        <w:rPr>
          <w:sz w:val="28"/>
          <w:szCs w:val="28"/>
        </w:rPr>
        <w:t xml:space="preserve">5. </w:t>
      </w:r>
      <w:r w:rsidRPr="00EB44DA">
        <w:rPr>
          <w:bCs/>
          <w:color w:val="000000"/>
          <w:sz w:val="28"/>
          <w:szCs w:val="28"/>
        </w:rPr>
        <w:t>В чем заключается такая функция речи, как обобщение?</w:t>
      </w:r>
    </w:p>
    <w:p w:rsidR="00A921AC" w:rsidRPr="00EB44DA" w:rsidRDefault="00A921AC" w:rsidP="00A921AC">
      <w:pPr>
        <w:shd w:val="clear" w:color="auto" w:fill="FFFFFF"/>
        <w:ind w:firstLine="919"/>
        <w:jc w:val="both"/>
        <w:rPr>
          <w:sz w:val="28"/>
          <w:szCs w:val="28"/>
        </w:rPr>
      </w:pPr>
      <w:r w:rsidRPr="00EB44DA">
        <w:rPr>
          <w:color w:val="000000"/>
          <w:sz w:val="28"/>
          <w:szCs w:val="28"/>
        </w:rPr>
        <w:t>1) в обозначении одними и теми же словесными знаками предметов, явлений, свойств и т.д.</w:t>
      </w:r>
    </w:p>
    <w:p w:rsidR="00A921AC" w:rsidRPr="00EB44DA" w:rsidRDefault="00A921AC" w:rsidP="00A921AC">
      <w:pPr>
        <w:widowControl w:val="0"/>
        <w:numPr>
          <w:ilvl w:val="0"/>
          <w:numId w:val="20"/>
        </w:numPr>
        <w:shd w:val="clear" w:color="auto" w:fill="FFFFFF"/>
        <w:tabs>
          <w:tab w:val="left" w:pos="610"/>
        </w:tabs>
        <w:suppressAutoHyphens w:val="0"/>
        <w:autoSpaceDE w:val="0"/>
        <w:autoSpaceDN w:val="0"/>
        <w:adjustRightInd w:val="0"/>
        <w:ind w:firstLine="919"/>
        <w:jc w:val="both"/>
        <w:rPr>
          <w:color w:val="000000"/>
          <w:sz w:val="28"/>
          <w:szCs w:val="28"/>
        </w:rPr>
      </w:pPr>
      <w:r w:rsidRPr="00EB44DA">
        <w:rPr>
          <w:color w:val="000000"/>
          <w:sz w:val="28"/>
          <w:szCs w:val="28"/>
        </w:rPr>
        <w:t>в обозначении в слове не только отдельного, данного предмета, но и целой группы сходных предметов</w:t>
      </w:r>
    </w:p>
    <w:p w:rsidR="00A921AC" w:rsidRPr="00EB44DA" w:rsidRDefault="00A921AC" w:rsidP="00A921AC">
      <w:pPr>
        <w:widowControl w:val="0"/>
        <w:numPr>
          <w:ilvl w:val="0"/>
          <w:numId w:val="20"/>
        </w:numPr>
        <w:shd w:val="clear" w:color="auto" w:fill="FFFFFF"/>
        <w:tabs>
          <w:tab w:val="left" w:pos="610"/>
        </w:tabs>
        <w:suppressAutoHyphens w:val="0"/>
        <w:autoSpaceDE w:val="0"/>
        <w:autoSpaceDN w:val="0"/>
        <w:adjustRightInd w:val="0"/>
        <w:ind w:firstLine="919"/>
        <w:jc w:val="both"/>
        <w:rPr>
          <w:color w:val="000000"/>
          <w:sz w:val="28"/>
          <w:szCs w:val="28"/>
        </w:rPr>
      </w:pPr>
      <w:r w:rsidRPr="00EB44DA">
        <w:rPr>
          <w:color w:val="000000"/>
          <w:sz w:val="28"/>
          <w:szCs w:val="28"/>
        </w:rPr>
        <w:t>в передаче информации, направленной на контакты с другими людьми</w:t>
      </w:r>
    </w:p>
    <w:p w:rsidR="00A921AC" w:rsidRPr="00EB44DA" w:rsidRDefault="00A921AC" w:rsidP="00A921AC">
      <w:pPr>
        <w:shd w:val="clear" w:color="auto" w:fill="FFFFFF"/>
        <w:tabs>
          <w:tab w:val="left" w:pos="290"/>
          <w:tab w:val="left" w:pos="1080"/>
        </w:tabs>
        <w:ind w:firstLine="919"/>
        <w:jc w:val="both"/>
        <w:rPr>
          <w:sz w:val="28"/>
          <w:szCs w:val="28"/>
        </w:rPr>
      </w:pPr>
    </w:p>
    <w:p w:rsidR="00A921AC" w:rsidRPr="00EB44DA" w:rsidRDefault="00A921AC" w:rsidP="00A921AC">
      <w:pPr>
        <w:shd w:val="clear" w:color="auto" w:fill="FFFFFF"/>
        <w:tabs>
          <w:tab w:val="left" w:pos="290"/>
          <w:tab w:val="left" w:pos="1080"/>
        </w:tabs>
        <w:ind w:firstLine="919"/>
        <w:jc w:val="both"/>
        <w:rPr>
          <w:sz w:val="28"/>
          <w:szCs w:val="28"/>
        </w:rPr>
      </w:pPr>
      <w:r w:rsidRPr="00EB44DA">
        <w:rPr>
          <w:sz w:val="28"/>
          <w:szCs w:val="28"/>
        </w:rPr>
        <w:t xml:space="preserve">6. </w:t>
      </w:r>
      <w:r w:rsidRPr="00EB44DA">
        <w:rPr>
          <w:bCs/>
          <w:color w:val="000000"/>
          <w:sz w:val="28"/>
          <w:szCs w:val="28"/>
        </w:rPr>
        <w:t>В чем выражаются следующие стороны речи?</w:t>
      </w:r>
    </w:p>
    <w:p w:rsidR="00A921AC" w:rsidRPr="00EB44DA" w:rsidRDefault="00A921AC" w:rsidP="00A921AC">
      <w:pPr>
        <w:shd w:val="clear" w:color="auto" w:fill="FFFFFF"/>
        <w:ind w:firstLine="919"/>
        <w:jc w:val="both"/>
        <w:rPr>
          <w:sz w:val="28"/>
          <w:szCs w:val="28"/>
        </w:rPr>
      </w:pPr>
      <w:r w:rsidRPr="00EB44DA">
        <w:rPr>
          <w:bCs/>
          <w:color w:val="000000"/>
          <w:sz w:val="28"/>
          <w:szCs w:val="28"/>
        </w:rPr>
        <w:t xml:space="preserve">1 </w:t>
      </w:r>
      <w:r w:rsidRPr="00EB44DA">
        <w:rPr>
          <w:color w:val="000000"/>
          <w:sz w:val="28"/>
          <w:szCs w:val="28"/>
        </w:rPr>
        <w:t xml:space="preserve">— информационная; 2 — выразительная; 3 — </w:t>
      </w:r>
      <w:proofErr w:type="spellStart"/>
      <w:r w:rsidRPr="00EB44DA">
        <w:rPr>
          <w:color w:val="000000"/>
          <w:sz w:val="28"/>
          <w:szCs w:val="28"/>
        </w:rPr>
        <w:t>волеизлиятельная</w:t>
      </w:r>
      <w:proofErr w:type="spellEnd"/>
    </w:p>
    <w:p w:rsidR="00A921AC" w:rsidRPr="00EB44DA" w:rsidRDefault="00A921AC" w:rsidP="00A921AC">
      <w:pPr>
        <w:widowControl w:val="0"/>
        <w:numPr>
          <w:ilvl w:val="0"/>
          <w:numId w:val="28"/>
        </w:numPr>
        <w:shd w:val="clear" w:color="auto" w:fill="FFFFFF"/>
        <w:tabs>
          <w:tab w:val="left" w:pos="564"/>
        </w:tabs>
        <w:suppressAutoHyphens w:val="0"/>
        <w:autoSpaceDE w:val="0"/>
        <w:autoSpaceDN w:val="0"/>
        <w:adjustRightInd w:val="0"/>
        <w:ind w:firstLine="900"/>
        <w:jc w:val="both"/>
        <w:rPr>
          <w:color w:val="000000"/>
          <w:sz w:val="28"/>
          <w:szCs w:val="28"/>
        </w:rPr>
      </w:pPr>
      <w:r w:rsidRPr="00EB44DA">
        <w:rPr>
          <w:color w:val="000000"/>
          <w:sz w:val="28"/>
          <w:szCs w:val="28"/>
        </w:rPr>
        <w:t>передает чувства и отношения говорящего к предмету сообщения</w:t>
      </w:r>
    </w:p>
    <w:p w:rsidR="00A921AC" w:rsidRPr="00EB44DA" w:rsidRDefault="00A921AC" w:rsidP="00A921AC">
      <w:pPr>
        <w:widowControl w:val="0"/>
        <w:numPr>
          <w:ilvl w:val="0"/>
          <w:numId w:val="28"/>
        </w:numPr>
        <w:shd w:val="clear" w:color="auto" w:fill="FFFFFF"/>
        <w:tabs>
          <w:tab w:val="left" w:pos="564"/>
        </w:tabs>
        <w:suppressAutoHyphens w:val="0"/>
        <w:autoSpaceDE w:val="0"/>
        <w:autoSpaceDN w:val="0"/>
        <w:adjustRightInd w:val="0"/>
        <w:ind w:firstLine="919"/>
        <w:jc w:val="both"/>
        <w:rPr>
          <w:color w:val="000000"/>
          <w:sz w:val="28"/>
          <w:szCs w:val="28"/>
        </w:rPr>
      </w:pPr>
      <w:r w:rsidRPr="00EB44DA">
        <w:rPr>
          <w:color w:val="000000"/>
          <w:sz w:val="28"/>
          <w:szCs w:val="28"/>
        </w:rPr>
        <w:t>передает знания</w:t>
      </w:r>
    </w:p>
    <w:p w:rsidR="00A921AC" w:rsidRPr="00EB44DA" w:rsidRDefault="00A921AC" w:rsidP="00A921AC">
      <w:pPr>
        <w:widowControl w:val="0"/>
        <w:numPr>
          <w:ilvl w:val="0"/>
          <w:numId w:val="28"/>
        </w:numPr>
        <w:shd w:val="clear" w:color="auto" w:fill="FFFFFF"/>
        <w:tabs>
          <w:tab w:val="left" w:pos="564"/>
        </w:tabs>
        <w:suppressAutoHyphens w:val="0"/>
        <w:autoSpaceDE w:val="0"/>
        <w:autoSpaceDN w:val="0"/>
        <w:adjustRightInd w:val="0"/>
        <w:ind w:firstLine="919"/>
        <w:jc w:val="both"/>
        <w:rPr>
          <w:color w:val="000000"/>
          <w:sz w:val="28"/>
          <w:szCs w:val="28"/>
        </w:rPr>
      </w:pPr>
      <w:proofErr w:type="gramStart"/>
      <w:r w:rsidRPr="00EB44DA">
        <w:rPr>
          <w:color w:val="000000"/>
          <w:sz w:val="28"/>
          <w:szCs w:val="28"/>
        </w:rPr>
        <w:t>направлена</w:t>
      </w:r>
      <w:proofErr w:type="gramEnd"/>
      <w:r w:rsidRPr="00EB44DA">
        <w:rPr>
          <w:color w:val="000000"/>
          <w:sz w:val="28"/>
          <w:szCs w:val="28"/>
        </w:rPr>
        <w:t xml:space="preserve"> на подчинение слушателя замыслу говорящего</w:t>
      </w:r>
    </w:p>
    <w:p w:rsidR="00A921AC" w:rsidRPr="00EB44DA" w:rsidRDefault="00A921AC" w:rsidP="00A921AC">
      <w:pPr>
        <w:pStyle w:val="13"/>
        <w:tabs>
          <w:tab w:val="left" w:pos="1080"/>
        </w:tabs>
        <w:ind w:left="0" w:firstLine="919"/>
        <w:jc w:val="both"/>
        <w:rPr>
          <w:rFonts w:ascii="Times New Roman" w:hAnsi="Times New Roman"/>
          <w:sz w:val="28"/>
          <w:szCs w:val="28"/>
        </w:rPr>
      </w:pP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7. Общение, которое осуществляется через посредников, ведущих переговоры между конфликтующими сторонами, называется</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1. рассогласованным;</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2. разносторонним;</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3. прямым;</w:t>
      </w:r>
    </w:p>
    <w:p w:rsidR="00A921AC" w:rsidRPr="00EB44DA" w:rsidRDefault="00A921AC" w:rsidP="00A921AC">
      <w:pPr>
        <w:tabs>
          <w:tab w:val="left" w:pos="720"/>
          <w:tab w:val="left" w:pos="900"/>
          <w:tab w:val="left" w:pos="1080"/>
        </w:tabs>
        <w:ind w:firstLine="919"/>
        <w:jc w:val="both"/>
        <w:rPr>
          <w:sz w:val="28"/>
          <w:szCs w:val="28"/>
        </w:rPr>
      </w:pPr>
      <w:r w:rsidRPr="00EB44DA">
        <w:rPr>
          <w:sz w:val="28"/>
          <w:szCs w:val="28"/>
        </w:rPr>
        <w:t>4. косвенным</w:t>
      </w:r>
    </w:p>
    <w:p w:rsidR="00A921AC" w:rsidRPr="00EB44DA" w:rsidRDefault="00A921AC" w:rsidP="00A921AC">
      <w:pPr>
        <w:pStyle w:val="24"/>
        <w:ind w:left="0" w:firstLine="919"/>
        <w:jc w:val="both"/>
        <w:rPr>
          <w:sz w:val="28"/>
          <w:szCs w:val="28"/>
        </w:rPr>
      </w:pPr>
      <w:r w:rsidRPr="00EB44DA">
        <w:rPr>
          <w:sz w:val="28"/>
          <w:szCs w:val="28"/>
        </w:rPr>
        <w:t>8. Выделите строку, в которой представлены невербальные средства общения:</w:t>
      </w:r>
    </w:p>
    <w:p w:rsidR="00A921AC" w:rsidRPr="00EB44DA" w:rsidRDefault="00A921AC" w:rsidP="00A921AC">
      <w:pPr>
        <w:pStyle w:val="24"/>
        <w:numPr>
          <w:ilvl w:val="0"/>
          <w:numId w:val="23"/>
        </w:numPr>
        <w:ind w:left="0" w:firstLine="919"/>
        <w:jc w:val="both"/>
        <w:rPr>
          <w:sz w:val="28"/>
          <w:szCs w:val="28"/>
        </w:rPr>
      </w:pPr>
      <w:r w:rsidRPr="00EB44DA">
        <w:rPr>
          <w:sz w:val="28"/>
          <w:szCs w:val="28"/>
        </w:rPr>
        <w:t>оптико-кинетические, паралингвистические, речевые, акустические, рефлексивные</w:t>
      </w:r>
    </w:p>
    <w:p w:rsidR="00A921AC" w:rsidRPr="00EB44DA" w:rsidRDefault="00A921AC" w:rsidP="00A921AC">
      <w:pPr>
        <w:pStyle w:val="24"/>
        <w:numPr>
          <w:ilvl w:val="0"/>
          <w:numId w:val="23"/>
        </w:numPr>
        <w:ind w:left="0" w:firstLine="919"/>
        <w:jc w:val="both"/>
        <w:rPr>
          <w:sz w:val="28"/>
          <w:szCs w:val="28"/>
        </w:rPr>
      </w:pPr>
      <w:r w:rsidRPr="00EB44DA">
        <w:rPr>
          <w:sz w:val="28"/>
          <w:szCs w:val="28"/>
        </w:rPr>
        <w:t>визуальные, акустические, тактильно-</w:t>
      </w:r>
      <w:proofErr w:type="spellStart"/>
      <w:r w:rsidRPr="00EB44DA">
        <w:rPr>
          <w:sz w:val="28"/>
          <w:szCs w:val="28"/>
        </w:rPr>
        <w:t>кинестезические</w:t>
      </w:r>
      <w:proofErr w:type="spellEnd"/>
      <w:r w:rsidRPr="00EB44DA">
        <w:rPr>
          <w:sz w:val="28"/>
          <w:szCs w:val="28"/>
        </w:rPr>
        <w:t xml:space="preserve">, </w:t>
      </w:r>
      <w:proofErr w:type="spellStart"/>
      <w:r w:rsidRPr="00EB44DA">
        <w:rPr>
          <w:sz w:val="28"/>
          <w:szCs w:val="28"/>
        </w:rPr>
        <w:t>ольфакторные</w:t>
      </w:r>
      <w:proofErr w:type="spellEnd"/>
    </w:p>
    <w:p w:rsidR="00A921AC" w:rsidRPr="00EB44DA" w:rsidRDefault="00A921AC" w:rsidP="00A921AC">
      <w:pPr>
        <w:pStyle w:val="24"/>
        <w:numPr>
          <w:ilvl w:val="0"/>
          <w:numId w:val="23"/>
        </w:numPr>
        <w:ind w:left="0" w:firstLine="919"/>
        <w:jc w:val="both"/>
        <w:rPr>
          <w:sz w:val="28"/>
          <w:szCs w:val="28"/>
        </w:rPr>
      </w:pPr>
      <w:proofErr w:type="spellStart"/>
      <w:r w:rsidRPr="00EB44DA">
        <w:rPr>
          <w:sz w:val="28"/>
          <w:szCs w:val="28"/>
        </w:rPr>
        <w:t>ольфакторные</w:t>
      </w:r>
      <w:proofErr w:type="spellEnd"/>
      <w:r w:rsidRPr="00EB44DA">
        <w:rPr>
          <w:sz w:val="28"/>
          <w:szCs w:val="28"/>
        </w:rPr>
        <w:t>, эмоциональные, оптические, стереотипные</w:t>
      </w:r>
    </w:p>
    <w:p w:rsidR="00A921AC" w:rsidRPr="00EB44DA" w:rsidRDefault="00A921AC" w:rsidP="00A921AC">
      <w:pPr>
        <w:pStyle w:val="24"/>
        <w:numPr>
          <w:ilvl w:val="0"/>
          <w:numId w:val="23"/>
        </w:numPr>
        <w:ind w:left="0" w:firstLine="919"/>
        <w:jc w:val="both"/>
        <w:rPr>
          <w:sz w:val="28"/>
          <w:szCs w:val="28"/>
        </w:rPr>
      </w:pPr>
      <w:proofErr w:type="spellStart"/>
      <w:r w:rsidRPr="00EB44DA">
        <w:rPr>
          <w:sz w:val="28"/>
          <w:szCs w:val="28"/>
        </w:rPr>
        <w:lastRenderedPageBreak/>
        <w:t>межперсональные</w:t>
      </w:r>
      <w:proofErr w:type="spellEnd"/>
      <w:r w:rsidRPr="00EB44DA">
        <w:rPr>
          <w:sz w:val="28"/>
          <w:szCs w:val="28"/>
        </w:rPr>
        <w:t>, акустические, ролевые, тактильные</w:t>
      </w:r>
    </w:p>
    <w:p w:rsidR="00A921AC" w:rsidRPr="00EB44DA" w:rsidRDefault="00A921AC" w:rsidP="00A921AC">
      <w:pPr>
        <w:pStyle w:val="24"/>
        <w:numPr>
          <w:ilvl w:val="0"/>
          <w:numId w:val="23"/>
        </w:numPr>
        <w:ind w:left="0" w:firstLine="919"/>
        <w:jc w:val="both"/>
        <w:rPr>
          <w:sz w:val="28"/>
          <w:szCs w:val="28"/>
        </w:rPr>
      </w:pPr>
      <w:r w:rsidRPr="00EB44DA">
        <w:rPr>
          <w:sz w:val="28"/>
          <w:szCs w:val="28"/>
        </w:rPr>
        <w:t xml:space="preserve">визуальные, акустические, конфликтные, </w:t>
      </w:r>
      <w:proofErr w:type="spellStart"/>
      <w:r w:rsidRPr="00EB44DA">
        <w:rPr>
          <w:sz w:val="28"/>
          <w:szCs w:val="28"/>
        </w:rPr>
        <w:t>кинестезические</w:t>
      </w:r>
      <w:proofErr w:type="spellEnd"/>
    </w:p>
    <w:p w:rsidR="00A921AC" w:rsidRPr="00EB44DA" w:rsidRDefault="00A921AC" w:rsidP="00A921AC">
      <w:pPr>
        <w:shd w:val="clear" w:color="auto" w:fill="FFFFFF"/>
        <w:tabs>
          <w:tab w:val="left" w:pos="250"/>
        </w:tabs>
        <w:ind w:firstLine="919"/>
        <w:jc w:val="both"/>
        <w:rPr>
          <w:sz w:val="28"/>
          <w:szCs w:val="28"/>
        </w:rPr>
      </w:pPr>
    </w:p>
    <w:p w:rsidR="00A921AC" w:rsidRPr="00EB44DA" w:rsidRDefault="00A921AC" w:rsidP="00A921AC">
      <w:pPr>
        <w:shd w:val="clear" w:color="auto" w:fill="FFFFFF"/>
        <w:tabs>
          <w:tab w:val="left" w:pos="250"/>
        </w:tabs>
        <w:ind w:firstLine="919"/>
        <w:jc w:val="both"/>
        <w:rPr>
          <w:sz w:val="28"/>
          <w:szCs w:val="28"/>
        </w:rPr>
      </w:pPr>
      <w:r w:rsidRPr="00EB44DA">
        <w:rPr>
          <w:sz w:val="28"/>
          <w:szCs w:val="28"/>
        </w:rPr>
        <w:t xml:space="preserve">9. </w:t>
      </w:r>
      <w:r w:rsidRPr="00EB44DA">
        <w:rPr>
          <w:bCs/>
          <w:color w:val="000000"/>
          <w:spacing w:val="-8"/>
          <w:sz w:val="28"/>
          <w:szCs w:val="28"/>
        </w:rPr>
        <w:t>К какому признаку классификации относят биологическое, социальное,</w:t>
      </w:r>
      <w:r w:rsidRPr="00EB44DA">
        <w:rPr>
          <w:bCs/>
          <w:color w:val="000000"/>
          <w:spacing w:val="-8"/>
          <w:sz w:val="28"/>
          <w:szCs w:val="28"/>
        </w:rPr>
        <w:br/>
      </w:r>
      <w:r w:rsidRPr="00EB44DA">
        <w:rPr>
          <w:bCs/>
          <w:color w:val="000000"/>
          <w:spacing w:val="-5"/>
          <w:sz w:val="28"/>
          <w:szCs w:val="28"/>
        </w:rPr>
        <w:t>деловое, личностное, инструментальное, целевое общение?</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8"/>
          <w:sz w:val="28"/>
          <w:szCs w:val="28"/>
        </w:rPr>
      </w:pPr>
      <w:r w:rsidRPr="00EB44DA">
        <w:rPr>
          <w:color w:val="000000"/>
          <w:spacing w:val="4"/>
          <w:sz w:val="28"/>
          <w:szCs w:val="28"/>
        </w:rPr>
        <w:t>по целям</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1"/>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2"/>
          <w:sz w:val="28"/>
          <w:szCs w:val="28"/>
        </w:rPr>
      </w:pPr>
      <w:r w:rsidRPr="00EB44DA">
        <w:rPr>
          <w:color w:val="000000"/>
          <w:spacing w:val="3"/>
          <w:sz w:val="28"/>
          <w:szCs w:val="28"/>
        </w:rPr>
        <w:t>по формам</w:t>
      </w:r>
    </w:p>
    <w:p w:rsidR="00A921AC" w:rsidRPr="00EB44DA" w:rsidRDefault="00A921AC" w:rsidP="00A921AC">
      <w:pPr>
        <w:widowControl w:val="0"/>
        <w:numPr>
          <w:ilvl w:val="0"/>
          <w:numId w:val="25"/>
        </w:numPr>
        <w:shd w:val="clear" w:color="auto" w:fill="FFFFFF"/>
        <w:tabs>
          <w:tab w:val="left" w:pos="566"/>
        </w:tabs>
        <w:suppressAutoHyphens w:val="0"/>
        <w:autoSpaceDE w:val="0"/>
        <w:autoSpaceDN w:val="0"/>
        <w:adjustRightInd w:val="0"/>
        <w:ind w:firstLine="919"/>
        <w:jc w:val="both"/>
        <w:rPr>
          <w:color w:val="000000"/>
          <w:spacing w:val="-10"/>
          <w:sz w:val="28"/>
          <w:szCs w:val="28"/>
        </w:rPr>
      </w:pPr>
      <w:r w:rsidRPr="00EB44DA">
        <w:rPr>
          <w:color w:val="000000"/>
          <w:spacing w:val="3"/>
          <w:sz w:val="28"/>
          <w:szCs w:val="28"/>
        </w:rPr>
        <w:t>по типам</w:t>
      </w:r>
    </w:p>
    <w:p w:rsidR="00A921AC" w:rsidRPr="00EB44DA" w:rsidRDefault="00A921AC" w:rsidP="00A921AC">
      <w:pPr>
        <w:shd w:val="clear" w:color="auto" w:fill="FFFFFF"/>
        <w:tabs>
          <w:tab w:val="left" w:pos="250"/>
        </w:tabs>
        <w:ind w:firstLine="919"/>
        <w:jc w:val="both"/>
        <w:rPr>
          <w:sz w:val="28"/>
          <w:szCs w:val="28"/>
        </w:rPr>
      </w:pPr>
    </w:p>
    <w:p w:rsidR="00A921AC" w:rsidRPr="00EB44DA" w:rsidRDefault="00A921AC" w:rsidP="00A921AC">
      <w:pPr>
        <w:shd w:val="clear" w:color="auto" w:fill="FFFFFF"/>
        <w:tabs>
          <w:tab w:val="left" w:pos="250"/>
        </w:tabs>
        <w:ind w:firstLine="919"/>
        <w:jc w:val="both"/>
        <w:rPr>
          <w:sz w:val="28"/>
          <w:szCs w:val="28"/>
        </w:rPr>
      </w:pPr>
      <w:r w:rsidRPr="00EB44DA">
        <w:rPr>
          <w:sz w:val="28"/>
          <w:szCs w:val="28"/>
        </w:rPr>
        <w:t xml:space="preserve">10. </w:t>
      </w:r>
      <w:r w:rsidRPr="00EB44DA">
        <w:rPr>
          <w:bCs/>
          <w:color w:val="000000"/>
          <w:sz w:val="28"/>
          <w:szCs w:val="28"/>
        </w:rPr>
        <w:tab/>
      </w:r>
      <w:r w:rsidRPr="00EB44DA">
        <w:rPr>
          <w:bCs/>
          <w:color w:val="000000"/>
          <w:spacing w:val="-7"/>
          <w:sz w:val="28"/>
          <w:szCs w:val="28"/>
        </w:rPr>
        <w:t xml:space="preserve">К какому признаку классификации относят императив, манипуляцию, </w:t>
      </w:r>
      <w:r w:rsidRPr="00EB44DA">
        <w:rPr>
          <w:bCs/>
          <w:color w:val="000000"/>
          <w:spacing w:val="-11"/>
          <w:sz w:val="28"/>
          <w:szCs w:val="28"/>
        </w:rPr>
        <w:t>диалог?</w:t>
      </w:r>
    </w:p>
    <w:p w:rsidR="00A921AC" w:rsidRPr="00EB44DA" w:rsidRDefault="00A921AC" w:rsidP="00A921AC">
      <w:pPr>
        <w:widowControl w:val="0"/>
        <w:numPr>
          <w:ilvl w:val="0"/>
          <w:numId w:val="27"/>
        </w:numPr>
        <w:shd w:val="clear" w:color="auto" w:fill="FFFFFF"/>
        <w:tabs>
          <w:tab w:val="left" w:pos="538"/>
        </w:tabs>
        <w:suppressAutoHyphens w:val="0"/>
        <w:autoSpaceDE w:val="0"/>
        <w:autoSpaceDN w:val="0"/>
        <w:adjustRightInd w:val="0"/>
        <w:ind w:left="720" w:firstLine="919"/>
        <w:jc w:val="both"/>
        <w:rPr>
          <w:color w:val="000000"/>
          <w:spacing w:val="-22"/>
          <w:sz w:val="28"/>
          <w:szCs w:val="28"/>
        </w:rPr>
      </w:pPr>
      <w:r w:rsidRPr="00EB44DA">
        <w:rPr>
          <w:color w:val="000000"/>
          <w:spacing w:val="2"/>
          <w:sz w:val="28"/>
          <w:szCs w:val="28"/>
        </w:rPr>
        <w:t>по целям</w:t>
      </w:r>
    </w:p>
    <w:p w:rsidR="00A921AC" w:rsidRPr="00EB44DA" w:rsidRDefault="00A921AC" w:rsidP="00A921AC">
      <w:pPr>
        <w:widowControl w:val="0"/>
        <w:numPr>
          <w:ilvl w:val="0"/>
          <w:numId w:val="27"/>
        </w:numPr>
        <w:shd w:val="clear" w:color="auto" w:fill="FFFFFF"/>
        <w:tabs>
          <w:tab w:val="left" w:pos="538"/>
        </w:tabs>
        <w:suppressAutoHyphens w:val="0"/>
        <w:autoSpaceDE w:val="0"/>
        <w:autoSpaceDN w:val="0"/>
        <w:adjustRightInd w:val="0"/>
        <w:ind w:left="720" w:firstLine="919"/>
        <w:jc w:val="both"/>
        <w:rPr>
          <w:color w:val="000000"/>
          <w:spacing w:val="-12"/>
          <w:sz w:val="28"/>
          <w:szCs w:val="28"/>
        </w:rPr>
      </w:pPr>
      <w:r w:rsidRPr="00EB44DA">
        <w:rPr>
          <w:color w:val="000000"/>
          <w:spacing w:val="2"/>
          <w:sz w:val="28"/>
          <w:szCs w:val="28"/>
        </w:rPr>
        <w:t>по содержанию</w:t>
      </w:r>
    </w:p>
    <w:p w:rsidR="00A921AC" w:rsidRPr="00EB44DA" w:rsidRDefault="00A921AC" w:rsidP="00A921AC">
      <w:pPr>
        <w:widowControl w:val="0"/>
        <w:numPr>
          <w:ilvl w:val="0"/>
          <w:numId w:val="27"/>
        </w:numPr>
        <w:shd w:val="clear" w:color="auto" w:fill="FFFFFF"/>
        <w:tabs>
          <w:tab w:val="left" w:pos="732"/>
        </w:tabs>
        <w:suppressAutoHyphens w:val="0"/>
        <w:autoSpaceDE w:val="0"/>
        <w:autoSpaceDN w:val="0"/>
        <w:adjustRightInd w:val="0"/>
        <w:ind w:left="720" w:firstLine="919"/>
        <w:jc w:val="both"/>
        <w:rPr>
          <w:color w:val="000000"/>
          <w:spacing w:val="-12"/>
          <w:sz w:val="28"/>
          <w:szCs w:val="28"/>
        </w:rPr>
      </w:pPr>
      <w:r w:rsidRPr="00EB44DA">
        <w:rPr>
          <w:color w:val="000000"/>
          <w:spacing w:val="4"/>
          <w:sz w:val="28"/>
          <w:szCs w:val="28"/>
        </w:rPr>
        <w:t>по формам</w:t>
      </w:r>
    </w:p>
    <w:p w:rsidR="00A921AC" w:rsidRPr="00EB44DA" w:rsidRDefault="00A921AC" w:rsidP="00A921AC">
      <w:pPr>
        <w:widowControl w:val="0"/>
        <w:numPr>
          <w:ilvl w:val="0"/>
          <w:numId w:val="27"/>
        </w:numPr>
        <w:shd w:val="clear" w:color="auto" w:fill="FFFFFF"/>
        <w:tabs>
          <w:tab w:val="left" w:pos="732"/>
        </w:tabs>
        <w:suppressAutoHyphens w:val="0"/>
        <w:autoSpaceDE w:val="0"/>
        <w:autoSpaceDN w:val="0"/>
        <w:adjustRightInd w:val="0"/>
        <w:ind w:left="720" w:firstLine="919"/>
        <w:jc w:val="both"/>
        <w:rPr>
          <w:bCs/>
          <w:color w:val="000000"/>
          <w:spacing w:val="-9"/>
          <w:sz w:val="28"/>
          <w:szCs w:val="28"/>
        </w:rPr>
      </w:pPr>
      <w:r w:rsidRPr="00EB44DA">
        <w:rPr>
          <w:color w:val="000000"/>
          <w:spacing w:val="4"/>
          <w:sz w:val="28"/>
          <w:szCs w:val="28"/>
        </w:rPr>
        <w:t>по типам</w:t>
      </w:r>
    </w:p>
    <w:p w:rsidR="00A921AC" w:rsidRPr="00EB44DA" w:rsidRDefault="00A921AC" w:rsidP="00A921AC">
      <w:pPr>
        <w:widowControl w:val="0"/>
        <w:shd w:val="clear" w:color="auto" w:fill="FFFFFF"/>
        <w:tabs>
          <w:tab w:val="left" w:pos="538"/>
        </w:tabs>
        <w:autoSpaceDE w:val="0"/>
        <w:autoSpaceDN w:val="0"/>
        <w:adjustRightInd w:val="0"/>
        <w:ind w:firstLine="919"/>
        <w:jc w:val="both"/>
        <w:rPr>
          <w:color w:val="000000"/>
          <w:spacing w:val="-12"/>
          <w:sz w:val="28"/>
          <w:szCs w:val="28"/>
        </w:rPr>
      </w:pP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sz w:val="28"/>
          <w:szCs w:val="28"/>
        </w:rPr>
      </w:pPr>
      <w:r w:rsidRPr="00EB44DA">
        <w:rPr>
          <w:b/>
          <w:sz w:val="28"/>
          <w:szCs w:val="28"/>
        </w:rPr>
        <w:t>Конфликты в общении</w:t>
      </w:r>
    </w:p>
    <w:p w:rsidR="00A921AC" w:rsidRPr="00EB44DA" w:rsidRDefault="00A921AC" w:rsidP="00A92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sz w:val="28"/>
          <w:szCs w:val="28"/>
        </w:rPr>
      </w:pPr>
    </w:p>
    <w:p w:rsidR="00A921AC" w:rsidRPr="00EB44DA" w:rsidRDefault="00A921AC" w:rsidP="00A921AC">
      <w:pPr>
        <w:shd w:val="clear" w:color="auto" w:fill="FFFFFF"/>
        <w:tabs>
          <w:tab w:val="left" w:pos="1080"/>
        </w:tabs>
        <w:autoSpaceDE w:val="0"/>
        <w:autoSpaceDN w:val="0"/>
        <w:adjustRightInd w:val="0"/>
        <w:ind w:firstLine="919"/>
        <w:jc w:val="center"/>
        <w:rPr>
          <w:sz w:val="28"/>
          <w:szCs w:val="28"/>
        </w:rPr>
      </w:pPr>
      <w:r w:rsidRPr="00EB44DA">
        <w:rPr>
          <w:b/>
          <w:bCs/>
          <w:sz w:val="28"/>
          <w:szCs w:val="28"/>
        </w:rPr>
        <w:t>Вариант 1</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1. Какая из характеристик по смыслу соответствует понятиям: </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а) конфликт; б) </w:t>
      </w:r>
      <w:proofErr w:type="spellStart"/>
      <w:r w:rsidRPr="00EB44DA">
        <w:rPr>
          <w:color w:val="000000"/>
          <w:sz w:val="28"/>
          <w:szCs w:val="28"/>
        </w:rPr>
        <w:t>внутриличностный</w:t>
      </w:r>
      <w:proofErr w:type="spellEnd"/>
      <w:r w:rsidRPr="00EB44DA">
        <w:rPr>
          <w:color w:val="000000"/>
          <w:sz w:val="28"/>
          <w:szCs w:val="28"/>
        </w:rPr>
        <w:t xml:space="preserve"> конфликт; в) межличностный конфликт; г) межгрупповой конфликт; д) конфликт между группой и личностью?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Конфликт, возникающий между людьми из-за несовместимости их взглядов, интересов, целей.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Столкновение противоположно направленных целей, позиций, мнений, взглядов партнеров по общению.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Состояние неудовлетворенности человека какими-либо обстоятельствами его жизни, связанное с наличием у него противоречащих друг другу интересов, стремлений, потребностей.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Столкновение противоположно направленных интересов различных групп.</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Противоречия, возникающие между ожиданиями отдельной личности и сложившимися в группе нормами общения.</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Отметьте причины, способствующие возникновению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многословие одного из партнеров;</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коммуникативные барьеры;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личностно-индивидуальные особенности партнера;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бестактность;</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неконтролируемость эмоционального состояния;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 все ответы верны;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ж) все ответы неверны.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3. Конфликтная ситуация — это: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открытое противостояние взаимоисключающих интересов;</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накопившиеся противоречия;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стечения обстоятельств.</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4. </w:t>
      </w:r>
      <w:proofErr w:type="spellStart"/>
      <w:r w:rsidRPr="00EB44DA">
        <w:rPr>
          <w:color w:val="000000"/>
          <w:sz w:val="28"/>
          <w:szCs w:val="28"/>
        </w:rPr>
        <w:t>Конфликтогены</w:t>
      </w:r>
      <w:proofErr w:type="spellEnd"/>
      <w:r w:rsidRPr="00EB44DA">
        <w:rPr>
          <w:color w:val="000000"/>
          <w:sz w:val="28"/>
          <w:szCs w:val="28"/>
        </w:rPr>
        <w:t xml:space="preserve"> — это слова, действия (бездействия), которые: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способствуют возникновению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препятствуют возникновению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помогают разрешить конфликт.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Укажите стиль (тактику) поведения в конфликте при низком значении «Напористости» и высоком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6. «Поиск решения, удовлетворяющий интересы двух сторон» — это: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приспособление.</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7. Из предложенных характеристик выберите те, которые по смыслу соответствуют: а) сотрудничеству; б) компромиссу; в) избеганию; г) соперничеству; д) приспособлению.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Открытая борьба за свои интересы.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Поиск решения, удовлетворяющий интересы двух сторон.</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Стремление выйти из конфликта, не решая его.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Урегулирование разногласий через взаимные уступки.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Тенденция сглаживать противоречия, поступаясь своими интересами.</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8. Укажите стиль (тактику) поведения в конфликте при среднем значении «Напористости» и среднем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9. Какая стратегия поведения позволяет выработать навыки слушания, приобрести опыт совместной работы, навыки аргументации, выработать умения сдерживать свои эмоции: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соперничество.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10. Укажите позиции, которые соответствуют приспособлению: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а) </w:t>
      </w:r>
      <w:proofErr w:type="gramStart"/>
      <w:r w:rsidRPr="00EB44DA">
        <w:rPr>
          <w:color w:val="000000"/>
          <w:sz w:val="28"/>
          <w:szCs w:val="28"/>
        </w:rPr>
        <w:t>правда</w:t>
      </w:r>
      <w:proofErr w:type="gramEnd"/>
      <w:r w:rsidRPr="00EB44DA">
        <w:rPr>
          <w:color w:val="000000"/>
          <w:sz w:val="28"/>
          <w:szCs w:val="28"/>
        </w:rPr>
        <w:t xml:space="preserve"> на вашей стороне;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недостаток власти для решения проблемы желаемым способом;</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лучше сохранить добрые отношения с партнером, чем отстаивать свою точку зрения;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открытое обсуждение проблем приведет к ухудшению ситуации;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предмет разногласия неважен и случившееся не особо волнует.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center"/>
        <w:rPr>
          <w:b/>
          <w:color w:val="000000"/>
          <w:sz w:val="28"/>
          <w:szCs w:val="28"/>
        </w:rPr>
      </w:pPr>
      <w:r w:rsidRPr="00EB44DA">
        <w:rPr>
          <w:b/>
          <w:color w:val="000000"/>
          <w:sz w:val="28"/>
          <w:szCs w:val="28"/>
        </w:rPr>
        <w:t>Вариант 2</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Укажите позиции правильного поведения в условиях конфликтной ситуации: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настаивая на своем предложении, не отвергайте предложения партнера, рассматривайте все предложения и оценивайте все «за» и «против»;</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демонстрируйте свое превосходство;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не позволяйте себе отвечать агрессией на агрессию;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независимо от результата разрешения конфликта старайтесь не разрушать отношения с партнером;</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старайтесь как можно чаще обращать внимание па отрицательное эмоциональное состояние партнера: «Что ты злишься?»; «Не надо так нервничать!»;</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 предлагайте партнеру включать механизм идентификации: «Если бы вы были на моем месте, какие действия предприняли бы?»</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Чего нельзя допускать в условиях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 преувеличивать свои заслуги;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 обрушивать на партнера множество претензий;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 исходить из добрых намерений партнера;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 видеть все только со своей позиции;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 учитывать интересы партнера по общению;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 критически оценивать партнера.</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Дайте определение следующих понятий: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 оппонент; 2 — объект конфликта; 3 — конфликтная ситуация;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 инцидент</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а)</w:t>
      </w:r>
      <w:r w:rsidRPr="00EB44DA">
        <w:rPr>
          <w:color w:val="000000"/>
          <w:sz w:val="28"/>
          <w:szCs w:val="28"/>
        </w:rPr>
        <w:tab/>
        <w:t>противоборство двух или нескольких сторон, каждая из которых имеет свои цели, мотивы, средства и способы решения личностно значимой проблемы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практические действия участников конфликтной ситуации, которые характеризуются бескомпромиссностью поступков и направлены на обязательное овладение объектом обостренного встречного интереса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 xml:space="preserve">субъект, непосредственно вовлеченный в конфликт, имеющий точку зрения, взгляды, убеждения, аргументы, которые противоположны, отличны от </w:t>
      </w:r>
      <w:proofErr w:type="gramStart"/>
      <w:r w:rsidRPr="00EB44DA">
        <w:rPr>
          <w:color w:val="000000"/>
          <w:sz w:val="28"/>
          <w:szCs w:val="28"/>
        </w:rPr>
        <w:t>основных</w:t>
      </w:r>
      <w:proofErr w:type="gramEnd"/>
      <w:r w:rsidRPr="00EB44DA">
        <w:rPr>
          <w:color w:val="000000"/>
          <w:sz w:val="28"/>
          <w:szCs w:val="28"/>
        </w:rPr>
        <w:t>, исходных или по сравнению с вашими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предмет, явление, событие, проблема, цель, действия, вызывающие к жизни конфликтную ситуацию и конфликт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Укажите составные элементы формулы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участники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объекты</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индивид</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конфликтная ситуация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рабочая группа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е)</w:t>
      </w:r>
      <w:r w:rsidRPr="00EB44DA">
        <w:rPr>
          <w:color w:val="000000"/>
          <w:sz w:val="28"/>
          <w:szCs w:val="28"/>
        </w:rPr>
        <w:tab/>
        <w:t>инцидент</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Укажите последовательность стадий протекания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конфликтные действия</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 xml:space="preserve">переход потенциального конфликта </w:t>
      </w:r>
      <w:proofErr w:type="gramStart"/>
      <w:r w:rsidRPr="00EB44DA">
        <w:rPr>
          <w:color w:val="000000"/>
          <w:sz w:val="28"/>
          <w:szCs w:val="28"/>
        </w:rPr>
        <w:t>в</w:t>
      </w:r>
      <w:proofErr w:type="gramEnd"/>
      <w:r w:rsidRPr="00EB44DA">
        <w:rPr>
          <w:color w:val="000000"/>
          <w:sz w:val="28"/>
          <w:szCs w:val="28"/>
        </w:rPr>
        <w:t xml:space="preserve"> реальный</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снятие или разрешение конфликта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потенциальное формирование противоречивых интересов, ценностей, норм</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6. Укажите стиль (тактику) поведения в конфликте при низком значении «Напористости» и низком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7. Определите, какая ситуация характеризует: </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 xml:space="preserve">а) </w:t>
      </w:r>
      <w:proofErr w:type="spellStart"/>
      <w:r w:rsidRPr="00EB44DA">
        <w:rPr>
          <w:color w:val="000000"/>
          <w:sz w:val="28"/>
          <w:szCs w:val="28"/>
        </w:rPr>
        <w:t>внутриличностный</w:t>
      </w:r>
      <w:proofErr w:type="spellEnd"/>
      <w:r w:rsidRPr="00EB44DA">
        <w:rPr>
          <w:color w:val="000000"/>
          <w:sz w:val="28"/>
          <w:szCs w:val="28"/>
        </w:rPr>
        <w:t xml:space="preserve"> конфликт; б) межличностный конфликт.</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Конфликт, возникающий у руководителя организации в результате проявления родственных чувств к одному из подчиненных и служебного долга.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Конфликт между руководителем и подчиненным по поводу премирования.</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lastRenderedPageBreak/>
        <w:t>8. Укажите стиль (тактику) поведения в конфликте при высоком значении «Напористости» и высоком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9. Укажите стиль (тактику) поведения в конфликте при высоком значении «Напористости» и низком значении «Партнерства»:</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а)</w:t>
      </w:r>
      <w:r w:rsidRPr="00EB44DA">
        <w:rPr>
          <w:color w:val="000000"/>
          <w:sz w:val="28"/>
          <w:szCs w:val="28"/>
        </w:rPr>
        <w:tab/>
        <w:t>сотрудничество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б)</w:t>
      </w:r>
      <w:r w:rsidRPr="00EB44DA">
        <w:rPr>
          <w:color w:val="000000"/>
          <w:sz w:val="28"/>
          <w:szCs w:val="28"/>
        </w:rPr>
        <w:tab/>
        <w:t>приспособление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в)</w:t>
      </w:r>
      <w:r w:rsidRPr="00EB44DA">
        <w:rPr>
          <w:color w:val="000000"/>
          <w:sz w:val="28"/>
          <w:szCs w:val="28"/>
        </w:rPr>
        <w:tab/>
        <w:t>соперничество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г)</w:t>
      </w:r>
      <w:r w:rsidRPr="00EB44DA">
        <w:rPr>
          <w:color w:val="000000"/>
          <w:sz w:val="28"/>
          <w:szCs w:val="28"/>
        </w:rPr>
        <w:tab/>
        <w:t>избегание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д)</w:t>
      </w:r>
      <w:r w:rsidRPr="00EB44DA">
        <w:rPr>
          <w:color w:val="000000"/>
          <w:sz w:val="28"/>
          <w:szCs w:val="28"/>
        </w:rPr>
        <w:tab/>
        <w:t>компромисс</w:t>
      </w:r>
    </w:p>
    <w:p w:rsidR="00A921AC" w:rsidRPr="00EB44DA" w:rsidRDefault="00A921AC" w:rsidP="00A921AC">
      <w:pPr>
        <w:tabs>
          <w:tab w:val="left" w:pos="1080"/>
        </w:tabs>
        <w:ind w:firstLine="919"/>
        <w:jc w:val="both"/>
        <w:rPr>
          <w:color w:val="000000"/>
          <w:sz w:val="28"/>
          <w:szCs w:val="28"/>
        </w:rPr>
      </w:pP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10. Укажите позиции, которые соответствуют компромиссу.</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1. Одна из сторон обладает достаточной властью и авторитетом.</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2. Обе стороны обладают одинаковой властью.</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3. Обе стороны желают одного и того же, и удовлетворение этого желания имеет большое значение.</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4. Когда иного выбора нет и терять уже нечего.</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5. Возможность выработать временное решение, так как на выработку другого нет времени.</w:t>
      </w:r>
    </w:p>
    <w:p w:rsidR="00A921AC" w:rsidRPr="00EB44DA" w:rsidRDefault="00A921AC" w:rsidP="00A921AC">
      <w:pPr>
        <w:tabs>
          <w:tab w:val="left" w:pos="1080"/>
        </w:tabs>
        <w:ind w:firstLine="919"/>
        <w:jc w:val="both"/>
        <w:rPr>
          <w:color w:val="000000"/>
          <w:sz w:val="28"/>
          <w:szCs w:val="28"/>
        </w:rPr>
      </w:pPr>
      <w:r w:rsidRPr="00EB44DA">
        <w:rPr>
          <w:color w:val="000000"/>
          <w:sz w:val="28"/>
          <w:szCs w:val="28"/>
        </w:rPr>
        <w:t>6. Одна из сторон считает, что нет серьезных оснований для продолжения контактов.</w:t>
      </w:r>
    </w:p>
    <w:p w:rsidR="00A921AC" w:rsidRPr="00EB44DA" w:rsidRDefault="00A921AC" w:rsidP="00A921AC">
      <w:pPr>
        <w:jc w:val="both"/>
        <w:rPr>
          <w:sz w:val="28"/>
          <w:szCs w:val="28"/>
        </w:rPr>
      </w:pPr>
    </w:p>
    <w:p w:rsidR="00A921AC" w:rsidRDefault="00A921AC" w:rsidP="00A921AC">
      <w:pPr>
        <w:pStyle w:val="a8"/>
        <w:shd w:val="clear" w:color="auto" w:fill="FFFFFF"/>
        <w:ind w:left="0" w:firstLine="709"/>
        <w:jc w:val="both"/>
        <w:rPr>
          <w:sz w:val="28"/>
          <w:szCs w:val="28"/>
        </w:rPr>
      </w:pPr>
    </w:p>
    <w:p w:rsidR="00E86C69" w:rsidRDefault="00E86C69" w:rsidP="00E86C69">
      <w:pPr>
        <w:pStyle w:val="a8"/>
        <w:shd w:val="clear" w:color="auto" w:fill="FFFFFF"/>
        <w:ind w:left="0" w:firstLine="709"/>
        <w:jc w:val="both"/>
        <w:rPr>
          <w:rFonts w:ascii="Times New Roman" w:hAnsi="Times New Roman"/>
          <w:b/>
          <w:bCs/>
          <w:sz w:val="28"/>
          <w:szCs w:val="28"/>
        </w:rPr>
      </w:pPr>
      <w:r>
        <w:rPr>
          <w:rFonts w:ascii="Times New Roman" w:hAnsi="Times New Roman"/>
          <w:b/>
          <w:bCs/>
          <w:sz w:val="28"/>
          <w:szCs w:val="28"/>
        </w:rPr>
        <w:t xml:space="preserve">9. Рекомендуемая литература для разработки оценочных средств и </w:t>
      </w:r>
      <w:proofErr w:type="gramStart"/>
      <w:r>
        <w:rPr>
          <w:rFonts w:ascii="Times New Roman" w:hAnsi="Times New Roman"/>
          <w:b/>
          <w:bCs/>
          <w:sz w:val="28"/>
          <w:szCs w:val="28"/>
        </w:rPr>
        <w:t>подготовки</w:t>
      </w:r>
      <w:proofErr w:type="gramEnd"/>
      <w:r>
        <w:rPr>
          <w:rFonts w:ascii="Times New Roman" w:hAnsi="Times New Roman"/>
          <w:b/>
          <w:bCs/>
          <w:sz w:val="28"/>
          <w:szCs w:val="28"/>
        </w:rPr>
        <w:t xml:space="preserve"> обучающихся к дифференцированному зачету:</w:t>
      </w:r>
    </w:p>
    <w:p w:rsidR="00244F0A" w:rsidRDefault="00244F0A" w:rsidP="00E86C69">
      <w:pPr>
        <w:pStyle w:val="a8"/>
        <w:shd w:val="clear" w:color="auto" w:fill="FFFFFF"/>
        <w:ind w:left="0" w:firstLine="709"/>
        <w:jc w:val="both"/>
        <w:rPr>
          <w:rFonts w:ascii="Times New Roman" w:hAnsi="Times New Roman"/>
          <w:b/>
          <w:bCs/>
          <w:sz w:val="28"/>
          <w:szCs w:val="28"/>
        </w:rPr>
      </w:pPr>
    </w:p>
    <w:p w:rsidR="00244F0A" w:rsidRDefault="00244F0A" w:rsidP="00244F0A">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720"/>
        <w:rPr>
          <w:rFonts w:ascii="Times New Roman" w:hAnsi="Times New Roman"/>
          <w:bCs/>
          <w:sz w:val="28"/>
          <w:szCs w:val="28"/>
        </w:rPr>
      </w:pPr>
      <w:r>
        <w:rPr>
          <w:rFonts w:ascii="Times New Roman" w:hAnsi="Times New Roman"/>
          <w:bCs/>
          <w:sz w:val="28"/>
          <w:szCs w:val="28"/>
        </w:rPr>
        <w:t>Основная учебная литература</w:t>
      </w:r>
    </w:p>
    <w:p w:rsidR="00244F0A" w:rsidRDefault="00244F0A" w:rsidP="00244F0A">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Бороздина, Г. В. Психология общения</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практикум для СПО / Г. В. Бороздина, Н. А. </w:t>
      </w:r>
      <w:proofErr w:type="spellStart"/>
      <w:r w:rsidRPr="00382C3F">
        <w:rPr>
          <w:rFonts w:ascii="Times New Roman" w:hAnsi="Times New Roman"/>
          <w:bCs/>
          <w:sz w:val="28"/>
          <w:szCs w:val="28"/>
        </w:rPr>
        <w:t>Кормнова</w:t>
      </w:r>
      <w:proofErr w:type="spellEnd"/>
      <w:r w:rsidRPr="00382C3F">
        <w:rPr>
          <w:rFonts w:ascii="Times New Roman" w:hAnsi="Times New Roman"/>
          <w:bCs/>
          <w:sz w:val="28"/>
          <w:szCs w:val="28"/>
        </w:rPr>
        <w:t>; под общей редакцией Г. В. Бороздиной.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2019.</w:t>
      </w:r>
      <w:r>
        <w:rPr>
          <w:rFonts w:ascii="Times New Roman" w:hAnsi="Times New Roman"/>
          <w:bCs/>
          <w:sz w:val="28"/>
          <w:szCs w:val="28"/>
        </w:rPr>
        <w:t xml:space="preserve"> — 463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xml:space="preserve"> : [сайт]. — URL: </w:t>
      </w:r>
      <w:proofErr w:type="spellStart"/>
      <w:r w:rsidRPr="00382C3F">
        <w:rPr>
          <w:rFonts w:ascii="Times New Roman" w:hAnsi="Times New Roman"/>
          <w:bCs/>
          <w:sz w:val="28"/>
          <w:szCs w:val="28"/>
        </w:rPr>
        <w:t>https</w:t>
      </w:r>
      <w:proofErr w:type="spellEnd"/>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//biblio-online.ru/</w:t>
      </w:r>
      <w:proofErr w:type="spellStart"/>
      <w:r w:rsidRPr="00382C3F">
        <w:rPr>
          <w:rFonts w:ascii="Times New Roman" w:hAnsi="Times New Roman"/>
          <w:bCs/>
          <w:sz w:val="28"/>
          <w:szCs w:val="28"/>
        </w:rPr>
        <w:t>bcode</w:t>
      </w:r>
      <w:proofErr w:type="spellEnd"/>
      <w:r w:rsidRPr="00382C3F">
        <w:rPr>
          <w:rFonts w:ascii="Times New Roman" w:hAnsi="Times New Roman"/>
          <w:bCs/>
          <w:sz w:val="28"/>
          <w:szCs w:val="28"/>
        </w:rPr>
        <w:t>/433552</w:t>
      </w:r>
    </w:p>
    <w:p w:rsidR="00244F0A" w:rsidRDefault="00244F0A" w:rsidP="00244F0A">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Садовская, В. С. Психология общения</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практикум для СПО / В. С. Садовская, В. А. Ремизов.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2019.</w:t>
      </w:r>
      <w:r>
        <w:rPr>
          <w:rFonts w:ascii="Times New Roman" w:hAnsi="Times New Roman"/>
          <w:bCs/>
          <w:sz w:val="28"/>
          <w:szCs w:val="28"/>
        </w:rPr>
        <w:t xml:space="preserve"> — 169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xml:space="preserve"> : [сайт]. — URL: </w:t>
      </w:r>
      <w:proofErr w:type="spellStart"/>
      <w:r w:rsidRPr="00382C3F">
        <w:rPr>
          <w:rFonts w:ascii="Times New Roman" w:hAnsi="Times New Roman"/>
          <w:bCs/>
          <w:sz w:val="28"/>
          <w:szCs w:val="28"/>
        </w:rPr>
        <w:t>https</w:t>
      </w:r>
      <w:proofErr w:type="spellEnd"/>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//biblio-online.ru/</w:t>
      </w:r>
      <w:proofErr w:type="spellStart"/>
      <w:r w:rsidRPr="00382C3F">
        <w:rPr>
          <w:rFonts w:ascii="Times New Roman" w:hAnsi="Times New Roman"/>
          <w:bCs/>
          <w:sz w:val="28"/>
          <w:szCs w:val="28"/>
        </w:rPr>
        <w:t>bcode</w:t>
      </w:r>
      <w:proofErr w:type="spellEnd"/>
      <w:r w:rsidRPr="00382C3F">
        <w:rPr>
          <w:rFonts w:ascii="Times New Roman" w:hAnsi="Times New Roman"/>
          <w:bCs/>
          <w:sz w:val="28"/>
          <w:szCs w:val="28"/>
        </w:rPr>
        <w:t>/437159</w:t>
      </w:r>
    </w:p>
    <w:p w:rsidR="00244F0A" w:rsidRDefault="00244F0A"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sz w:val="28"/>
          <w:szCs w:val="28"/>
        </w:rPr>
      </w:pPr>
    </w:p>
    <w:p w:rsidR="00244F0A" w:rsidRDefault="00244F0A"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p>
    <w:p w:rsidR="00244F0A" w:rsidRPr="00244F0A" w:rsidRDefault="00244F0A" w:rsidP="0024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244F0A">
        <w:rPr>
          <w:bCs/>
          <w:sz w:val="28"/>
          <w:szCs w:val="28"/>
        </w:rPr>
        <w:lastRenderedPageBreak/>
        <w:t>Дополнительная учебная литература</w:t>
      </w:r>
    </w:p>
    <w:p w:rsidR="00244F0A" w:rsidRDefault="00244F0A" w:rsidP="00244F0A">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51038C">
        <w:rPr>
          <w:rFonts w:ascii="Times New Roman" w:hAnsi="Times New Roman"/>
          <w:bCs/>
          <w:sz w:val="28"/>
          <w:szCs w:val="28"/>
        </w:rPr>
        <w:t>Билан, О.А. Деловая этика</w:t>
      </w:r>
      <w:proofErr w:type="gramStart"/>
      <w:r w:rsidRPr="0051038C">
        <w:rPr>
          <w:rFonts w:ascii="Times New Roman" w:hAnsi="Times New Roman"/>
          <w:bCs/>
          <w:sz w:val="28"/>
          <w:szCs w:val="28"/>
        </w:rPr>
        <w:t xml:space="preserve"> :</w:t>
      </w:r>
      <w:proofErr w:type="gramEnd"/>
      <w:r w:rsidRPr="0051038C">
        <w:rPr>
          <w:rFonts w:ascii="Times New Roman" w:hAnsi="Times New Roman"/>
          <w:bCs/>
          <w:sz w:val="28"/>
          <w:szCs w:val="28"/>
        </w:rPr>
        <w:t xml:space="preserve"> учебное пособие / О.А. Билан. — Санкт-Петербург</w:t>
      </w:r>
      <w:proofErr w:type="gramStart"/>
      <w:r w:rsidRPr="0051038C">
        <w:rPr>
          <w:rFonts w:ascii="Times New Roman" w:hAnsi="Times New Roman"/>
          <w:bCs/>
          <w:sz w:val="28"/>
          <w:szCs w:val="28"/>
        </w:rPr>
        <w:t xml:space="preserve"> :</w:t>
      </w:r>
      <w:proofErr w:type="gramEnd"/>
      <w:r w:rsidRPr="0051038C">
        <w:rPr>
          <w:rFonts w:ascii="Times New Roman" w:hAnsi="Times New Roman"/>
          <w:bCs/>
          <w:sz w:val="28"/>
          <w:szCs w:val="28"/>
        </w:rPr>
        <w:t xml:space="preserve"> ПГУПС, 2016. — </w:t>
      </w:r>
      <w:r>
        <w:rPr>
          <w:rFonts w:ascii="Times New Roman" w:hAnsi="Times New Roman"/>
          <w:bCs/>
          <w:sz w:val="28"/>
          <w:szCs w:val="28"/>
        </w:rPr>
        <w:t>167 с.</w:t>
      </w:r>
      <w:r w:rsidRPr="0051038C">
        <w:rPr>
          <w:rFonts w:ascii="Times New Roman" w:hAnsi="Times New Roman"/>
          <w:bCs/>
          <w:sz w:val="28"/>
          <w:szCs w:val="28"/>
        </w:rPr>
        <w:t xml:space="preserve"> — Текст</w:t>
      </w:r>
      <w:proofErr w:type="gramStart"/>
      <w:r w:rsidRPr="0051038C">
        <w:rPr>
          <w:rFonts w:ascii="Times New Roman" w:hAnsi="Times New Roman"/>
          <w:bCs/>
          <w:sz w:val="28"/>
          <w:szCs w:val="28"/>
        </w:rPr>
        <w:t xml:space="preserve"> :</w:t>
      </w:r>
      <w:proofErr w:type="gramEnd"/>
      <w:r w:rsidRPr="0051038C">
        <w:rPr>
          <w:rFonts w:ascii="Times New Roman" w:hAnsi="Times New Roman"/>
          <w:bCs/>
          <w:sz w:val="28"/>
          <w:szCs w:val="28"/>
        </w:rPr>
        <w:t xml:space="preserve"> электронный // Электронно-библиотечная система «Лань» : [сайт]. — URL: https://e.l</w:t>
      </w:r>
      <w:r>
        <w:rPr>
          <w:rFonts w:ascii="Times New Roman" w:hAnsi="Times New Roman"/>
          <w:bCs/>
          <w:sz w:val="28"/>
          <w:szCs w:val="28"/>
        </w:rPr>
        <w:t xml:space="preserve">anbook.com/book/91102 </w:t>
      </w:r>
    </w:p>
    <w:p w:rsidR="00244F0A" w:rsidRDefault="00244F0A" w:rsidP="00244F0A">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Лавриненко, В. Н. Психология общения</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практикум для СПО / В. Н. Лавриненко, Л. И. </w:t>
      </w:r>
      <w:proofErr w:type="spellStart"/>
      <w:r w:rsidRPr="00382C3F">
        <w:rPr>
          <w:rFonts w:ascii="Times New Roman" w:hAnsi="Times New Roman"/>
          <w:bCs/>
          <w:sz w:val="28"/>
          <w:szCs w:val="28"/>
        </w:rPr>
        <w:t>Чернышова</w:t>
      </w:r>
      <w:proofErr w:type="spellEnd"/>
      <w:r w:rsidRPr="00382C3F">
        <w:rPr>
          <w:rFonts w:ascii="Times New Roman" w:hAnsi="Times New Roman"/>
          <w:bCs/>
          <w:sz w:val="28"/>
          <w:szCs w:val="28"/>
        </w:rPr>
        <w:t xml:space="preserve">; под редакцией В. Н. Лавриненко, Л. И. </w:t>
      </w:r>
      <w:proofErr w:type="spellStart"/>
      <w:r w:rsidRPr="00382C3F">
        <w:rPr>
          <w:rFonts w:ascii="Times New Roman" w:hAnsi="Times New Roman"/>
          <w:bCs/>
          <w:sz w:val="28"/>
          <w:szCs w:val="28"/>
        </w:rPr>
        <w:t>Чернышовой</w:t>
      </w:r>
      <w:proofErr w:type="spellEnd"/>
      <w:r w:rsidRPr="00382C3F">
        <w:rPr>
          <w:rFonts w:ascii="Times New Roman" w:hAnsi="Times New Roman"/>
          <w:bCs/>
          <w:sz w:val="28"/>
          <w:szCs w:val="28"/>
        </w:rPr>
        <w:t>.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2019.</w:t>
      </w:r>
      <w:r>
        <w:rPr>
          <w:rFonts w:ascii="Times New Roman" w:hAnsi="Times New Roman"/>
          <w:bCs/>
          <w:sz w:val="28"/>
          <w:szCs w:val="28"/>
        </w:rPr>
        <w:t xml:space="preserve"> — 350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proofErr w:type="spellStart"/>
      <w:r w:rsidRPr="00382C3F">
        <w:rPr>
          <w:rFonts w:ascii="Times New Roman" w:hAnsi="Times New Roman"/>
          <w:bCs/>
          <w:sz w:val="28"/>
          <w:szCs w:val="28"/>
        </w:rPr>
        <w:t>https</w:t>
      </w:r>
      <w:proofErr w:type="spellEnd"/>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//biblio-online.ru/</w:t>
      </w:r>
      <w:proofErr w:type="spellStart"/>
      <w:r w:rsidRPr="00382C3F">
        <w:rPr>
          <w:rFonts w:ascii="Times New Roman" w:hAnsi="Times New Roman"/>
          <w:bCs/>
          <w:sz w:val="28"/>
          <w:szCs w:val="28"/>
        </w:rPr>
        <w:t>bcode</w:t>
      </w:r>
      <w:proofErr w:type="spellEnd"/>
      <w:r w:rsidRPr="00382C3F">
        <w:rPr>
          <w:rFonts w:ascii="Times New Roman" w:hAnsi="Times New Roman"/>
          <w:bCs/>
          <w:sz w:val="28"/>
          <w:szCs w:val="28"/>
        </w:rPr>
        <w:t>/433663</w:t>
      </w:r>
    </w:p>
    <w:p w:rsidR="00244F0A" w:rsidRDefault="00244F0A" w:rsidP="00244F0A">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rFonts w:ascii="Times New Roman" w:hAnsi="Times New Roman"/>
          <w:bCs/>
          <w:sz w:val="28"/>
          <w:szCs w:val="28"/>
        </w:rPr>
      </w:pPr>
      <w:r w:rsidRPr="00382C3F">
        <w:rPr>
          <w:rFonts w:ascii="Times New Roman" w:hAnsi="Times New Roman"/>
          <w:bCs/>
          <w:sz w:val="28"/>
          <w:szCs w:val="28"/>
        </w:rPr>
        <w:t>Родыгина, Н. Ю. Этика деловых отношений</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учебник и практику</w:t>
      </w:r>
      <w:r>
        <w:rPr>
          <w:rFonts w:ascii="Times New Roman" w:hAnsi="Times New Roman"/>
          <w:bCs/>
          <w:sz w:val="28"/>
          <w:szCs w:val="28"/>
        </w:rPr>
        <w:t>м для СПО / Н. Ю. Родыгина. - Москва</w:t>
      </w:r>
      <w:proofErr w:type="gramStart"/>
      <w:r w:rsidRPr="00382C3F">
        <w:rPr>
          <w:rFonts w:ascii="Times New Roman" w:hAnsi="Times New Roman"/>
          <w:bCs/>
          <w:sz w:val="28"/>
          <w:szCs w:val="28"/>
        </w:rPr>
        <w:t xml:space="preserve"> :</w:t>
      </w:r>
      <w:proofErr w:type="gramEnd"/>
      <w:r w:rsidRPr="00382C3F">
        <w:rPr>
          <w:rFonts w:ascii="Times New Roman" w:hAnsi="Times New Roman"/>
          <w:bCs/>
          <w:sz w:val="28"/>
          <w:szCs w:val="28"/>
        </w:rPr>
        <w:t xml:space="preserve"> Издательство </w:t>
      </w:r>
      <w:proofErr w:type="spellStart"/>
      <w:r w:rsidRPr="00382C3F">
        <w:rPr>
          <w:rFonts w:ascii="Times New Roman" w:hAnsi="Times New Roman"/>
          <w:bCs/>
          <w:sz w:val="28"/>
          <w:szCs w:val="28"/>
        </w:rPr>
        <w:t>Юрайт</w:t>
      </w:r>
      <w:proofErr w:type="spellEnd"/>
      <w:r w:rsidRPr="00382C3F">
        <w:rPr>
          <w:rFonts w:ascii="Times New Roman" w:hAnsi="Times New Roman"/>
          <w:bCs/>
          <w:sz w:val="28"/>
          <w:szCs w:val="28"/>
        </w:rPr>
        <w:t>, 2018.</w:t>
      </w:r>
      <w:r>
        <w:rPr>
          <w:rFonts w:ascii="Times New Roman" w:hAnsi="Times New Roman"/>
          <w:bCs/>
          <w:sz w:val="28"/>
          <w:szCs w:val="28"/>
        </w:rPr>
        <w:t xml:space="preserve"> - 431 с. - Текст</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электронный</w:t>
      </w:r>
      <w:r w:rsidRPr="00382C3F">
        <w:rPr>
          <w:rFonts w:ascii="Times New Roman" w:hAnsi="Times New Roman"/>
          <w:bCs/>
          <w:sz w:val="28"/>
          <w:szCs w:val="28"/>
        </w:rPr>
        <w:t xml:space="preserve"> // ЭБС </w:t>
      </w:r>
      <w:proofErr w:type="spellStart"/>
      <w:r w:rsidRPr="00382C3F">
        <w:rPr>
          <w:rFonts w:ascii="Times New Roman" w:hAnsi="Times New Roman"/>
          <w:bCs/>
          <w:sz w:val="28"/>
          <w:szCs w:val="28"/>
        </w:rPr>
        <w:t>Юрайт</w:t>
      </w:r>
      <w:proofErr w:type="spellEnd"/>
      <w:r>
        <w:rPr>
          <w:rFonts w:ascii="Times New Roman" w:hAnsi="Times New Roman"/>
          <w:bCs/>
          <w:sz w:val="28"/>
          <w:szCs w:val="28"/>
        </w:rPr>
        <w:t xml:space="preserve"> :</w:t>
      </w:r>
      <w:r w:rsidRPr="00382C3F">
        <w:rPr>
          <w:rFonts w:ascii="Times New Roman" w:hAnsi="Times New Roman"/>
          <w:bCs/>
          <w:sz w:val="28"/>
          <w:szCs w:val="28"/>
        </w:rPr>
        <w:t xml:space="preserve"> [сайт]. — URL: </w:t>
      </w:r>
      <w:r w:rsidRPr="007754A8">
        <w:rPr>
          <w:rFonts w:ascii="Times New Roman" w:hAnsi="Times New Roman"/>
          <w:bCs/>
          <w:sz w:val="28"/>
          <w:szCs w:val="28"/>
        </w:rPr>
        <w:t>https://biblio-online.ru/bcode/419351</w:t>
      </w:r>
    </w:p>
    <w:p w:rsidR="00F51F5A" w:rsidRDefault="00F51F5A">
      <w:pPr>
        <w:suppressAutoHyphens w:val="0"/>
        <w:spacing w:after="160" w:line="259" w:lineRule="auto"/>
        <w:rPr>
          <w:rFonts w:eastAsia="Calibri"/>
          <w:b/>
          <w:bCs/>
          <w:sz w:val="28"/>
          <w:szCs w:val="28"/>
          <w:lang w:eastAsia="en-US"/>
        </w:rPr>
      </w:pPr>
      <w:r>
        <w:rPr>
          <w:b/>
          <w:bCs/>
          <w:sz w:val="28"/>
          <w:szCs w:val="28"/>
        </w:rPr>
        <w:br w:type="page"/>
      </w:r>
    </w:p>
    <w:p w:rsidR="00F51F5A" w:rsidRDefault="00F51F5A" w:rsidP="00F51F5A">
      <w:pPr>
        <w:pStyle w:val="Default"/>
        <w:jc w:val="right"/>
        <w:rPr>
          <w:sz w:val="28"/>
          <w:szCs w:val="28"/>
        </w:rPr>
      </w:pPr>
      <w:r>
        <w:rPr>
          <w:sz w:val="28"/>
          <w:szCs w:val="28"/>
        </w:rPr>
        <w:lastRenderedPageBreak/>
        <w:t>Приложение</w:t>
      </w:r>
    </w:p>
    <w:p w:rsidR="00F51F5A" w:rsidRDefault="00F51F5A" w:rsidP="00F51F5A">
      <w:pPr>
        <w:pStyle w:val="Default"/>
        <w:jc w:val="right"/>
        <w:rPr>
          <w:sz w:val="28"/>
          <w:szCs w:val="28"/>
        </w:rPr>
      </w:pPr>
    </w:p>
    <w:p w:rsidR="00F51F5A" w:rsidRPr="007269DB" w:rsidRDefault="00F51F5A" w:rsidP="00F51F5A">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F51F5A" w:rsidRPr="007269DB" w:rsidRDefault="00F51F5A" w:rsidP="00F51F5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F51F5A" w:rsidRPr="007269DB" w:rsidRDefault="00F51F5A" w:rsidP="00F51F5A">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F51F5A" w:rsidRPr="007269DB" w:rsidRDefault="00F51F5A" w:rsidP="00F51F5A">
      <w:pPr>
        <w:suppressAutoHyphens w:val="0"/>
        <w:jc w:val="center"/>
        <w:rPr>
          <w:b/>
          <w:sz w:val="20"/>
          <w:szCs w:val="20"/>
          <w:lang w:eastAsia="ru-RU"/>
        </w:rPr>
      </w:pPr>
      <w:r w:rsidRPr="007269DB">
        <w:rPr>
          <w:b/>
          <w:sz w:val="20"/>
          <w:szCs w:val="20"/>
          <w:lang w:eastAsia="ru-RU"/>
        </w:rPr>
        <w:t>(ФГБОУ ВО ПГУПС)</w:t>
      </w:r>
    </w:p>
    <w:p w:rsidR="00F51F5A" w:rsidRPr="007269DB" w:rsidRDefault="00F51F5A" w:rsidP="00F51F5A">
      <w:pPr>
        <w:suppressAutoHyphens w:val="0"/>
        <w:jc w:val="center"/>
        <w:rPr>
          <w:b/>
          <w:noProof/>
          <w:sz w:val="20"/>
          <w:szCs w:val="20"/>
          <w:lang w:eastAsia="ru-RU"/>
        </w:rPr>
      </w:pPr>
    </w:p>
    <w:p w:rsidR="00F51F5A" w:rsidRPr="007269DB" w:rsidRDefault="006D54B1" w:rsidP="00F51F5A">
      <w:pPr>
        <w:suppressAutoHyphens w:val="0"/>
        <w:jc w:val="center"/>
        <w:rPr>
          <w:b/>
          <w:noProof/>
          <w:sz w:val="20"/>
          <w:szCs w:val="20"/>
          <w:lang w:eastAsia="ru-RU"/>
        </w:rPr>
      </w:pPr>
      <w:r>
        <w:rPr>
          <w:b/>
          <w:noProof/>
          <w:sz w:val="20"/>
          <w:szCs w:val="20"/>
          <w:lang w:eastAsia="ru-RU"/>
        </w:rPr>
        <w:t>КАЛУЖСКИЙ</w:t>
      </w:r>
      <w:r w:rsidR="00F51F5A" w:rsidRPr="007269DB">
        <w:rPr>
          <w:b/>
          <w:noProof/>
          <w:sz w:val="20"/>
          <w:szCs w:val="20"/>
          <w:lang w:eastAsia="ru-RU"/>
        </w:rPr>
        <w:t xml:space="preserve"> ФИЛИАЛ ПГУПС</w:t>
      </w: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b/>
          <w:sz w:val="20"/>
          <w:szCs w:val="20"/>
          <w:lang w:eastAsia="ru-RU"/>
        </w:rPr>
      </w:pPr>
    </w:p>
    <w:p w:rsidR="00F51F5A" w:rsidRPr="007269DB" w:rsidRDefault="00F51F5A" w:rsidP="00F51F5A">
      <w:pPr>
        <w:suppressAutoHyphens w:val="0"/>
        <w:jc w:val="center"/>
        <w:rPr>
          <w:sz w:val="20"/>
          <w:szCs w:val="20"/>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F51F5A" w:rsidRPr="007269DB" w:rsidRDefault="00F51F5A" w:rsidP="00F51F5A">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F51F5A" w:rsidRPr="007269DB" w:rsidRDefault="00F51F5A" w:rsidP="00F51F5A">
      <w:pPr>
        <w:suppressAutoHyphens w:val="0"/>
        <w:rPr>
          <w:b/>
          <w:sz w:val="32"/>
          <w:szCs w:val="32"/>
          <w:lang w:eastAsia="ru-RU"/>
        </w:rPr>
      </w:pPr>
    </w:p>
    <w:p w:rsidR="00F51F5A" w:rsidRPr="007269DB" w:rsidRDefault="00F51F5A" w:rsidP="00F51F5A">
      <w:pPr>
        <w:suppressAutoHyphens w:val="0"/>
        <w:jc w:val="center"/>
        <w:rPr>
          <w:b/>
          <w:sz w:val="32"/>
          <w:szCs w:val="32"/>
          <w:lang w:eastAsia="ru-RU"/>
        </w:rPr>
      </w:pPr>
    </w:p>
    <w:p w:rsidR="00F51F5A" w:rsidRPr="007269DB" w:rsidRDefault="00F51F5A" w:rsidP="00F51F5A">
      <w:pPr>
        <w:suppressAutoHyphens w:val="0"/>
        <w:rPr>
          <w:b/>
          <w:sz w:val="28"/>
          <w:szCs w:val="28"/>
          <w:lang w:eastAsia="ru-RU"/>
        </w:rPr>
      </w:pPr>
      <w:r w:rsidRPr="007269DB">
        <w:rPr>
          <w:sz w:val="32"/>
          <w:lang w:eastAsia="ru-RU"/>
        </w:rPr>
        <w:t>По учебной дисциплине: О</w:t>
      </w:r>
      <w:r w:rsidR="00EA6135">
        <w:rPr>
          <w:sz w:val="32"/>
          <w:lang w:eastAsia="ru-RU"/>
        </w:rPr>
        <w:t>ГСЭ.06 Психология общения</w:t>
      </w:r>
    </w:p>
    <w:p w:rsidR="00F51F5A" w:rsidRPr="007269DB" w:rsidRDefault="00F51F5A" w:rsidP="00F51F5A">
      <w:pPr>
        <w:suppressAutoHyphens w:val="0"/>
        <w:rPr>
          <w:b/>
          <w:sz w:val="32"/>
          <w:szCs w:val="20"/>
          <w:lang w:eastAsia="ru-RU"/>
        </w:rPr>
      </w:pPr>
    </w:p>
    <w:p w:rsidR="00F51F5A" w:rsidRPr="007269DB" w:rsidRDefault="00F51F5A" w:rsidP="00F51F5A">
      <w:pPr>
        <w:suppressAutoHyphens w:val="0"/>
        <w:spacing w:line="276" w:lineRule="auto"/>
        <w:jc w:val="center"/>
        <w:rPr>
          <w:b/>
          <w:sz w:val="32"/>
          <w:szCs w:val="20"/>
          <w:lang w:eastAsia="ru-RU"/>
        </w:rPr>
      </w:pPr>
    </w:p>
    <w:p w:rsidR="00F51F5A" w:rsidRPr="007269DB" w:rsidRDefault="00F51F5A" w:rsidP="00EA6135">
      <w:pPr>
        <w:suppressAutoHyphens w:val="0"/>
        <w:spacing w:line="276" w:lineRule="auto"/>
        <w:ind w:left="2127" w:hanging="2269"/>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F51F5A" w:rsidRPr="007269DB" w:rsidRDefault="00F51F5A" w:rsidP="00F51F5A">
      <w:pPr>
        <w:suppressAutoHyphens w:val="0"/>
        <w:rPr>
          <w:sz w:val="32"/>
          <w:szCs w:val="20"/>
          <w:lang w:eastAsia="ru-RU"/>
        </w:rPr>
      </w:pPr>
    </w:p>
    <w:p w:rsidR="00F51F5A" w:rsidRPr="007269DB" w:rsidRDefault="00F51F5A" w:rsidP="00F51F5A">
      <w:pPr>
        <w:suppressAutoHyphens w:val="0"/>
        <w:rPr>
          <w:sz w:val="32"/>
          <w:lang w:eastAsia="ru-RU"/>
        </w:rPr>
      </w:pPr>
    </w:p>
    <w:p w:rsidR="00F51F5A" w:rsidRDefault="00F51F5A" w:rsidP="00F51F5A">
      <w:pPr>
        <w:suppressAutoHyphens w:val="0"/>
        <w:rPr>
          <w:sz w:val="32"/>
          <w:lang w:eastAsia="ru-RU"/>
        </w:rPr>
      </w:pPr>
    </w:p>
    <w:p w:rsidR="006D54B1" w:rsidRPr="007269DB" w:rsidRDefault="006D54B1" w:rsidP="00F51F5A">
      <w:pPr>
        <w:suppressAutoHyphens w:val="0"/>
        <w:rPr>
          <w:sz w:val="32"/>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lang w:eastAsia="ru-RU"/>
        </w:rPr>
      </w:pPr>
    </w:p>
    <w:p w:rsidR="00F51F5A" w:rsidRPr="007269DB" w:rsidRDefault="00F51F5A" w:rsidP="00F51F5A">
      <w:pPr>
        <w:suppressAutoHyphens w:val="0"/>
        <w:rPr>
          <w:sz w:val="28"/>
          <w:szCs w:val="28"/>
          <w:lang w:eastAsia="ru-RU"/>
        </w:rPr>
      </w:pPr>
    </w:p>
    <w:p w:rsidR="00F51F5A" w:rsidRPr="007269DB" w:rsidRDefault="00AF5D72" w:rsidP="00F51F5A">
      <w:pPr>
        <w:suppressAutoHyphens w:val="0"/>
        <w:jc w:val="center"/>
        <w:rPr>
          <w:sz w:val="28"/>
          <w:szCs w:val="28"/>
          <w:lang w:eastAsia="ru-RU"/>
        </w:rPr>
      </w:pPr>
      <w:r>
        <w:rPr>
          <w:sz w:val="28"/>
          <w:szCs w:val="28"/>
          <w:lang w:eastAsia="ru-RU"/>
        </w:rPr>
        <w:t>2019</w:t>
      </w:r>
    </w:p>
    <w:p w:rsidR="00EA6135" w:rsidRDefault="00EA6135" w:rsidP="00EA6135">
      <w:pPr>
        <w:pStyle w:val="aa"/>
        <w:ind w:left="720" w:hanging="720"/>
        <w:jc w:val="center"/>
        <w:rPr>
          <w:b w:val="0"/>
          <w:szCs w:val="28"/>
        </w:rPr>
      </w:pPr>
      <w:r>
        <w:rPr>
          <w:szCs w:val="28"/>
        </w:rPr>
        <w:lastRenderedPageBreak/>
        <w:t>ПОЯСНИТЕЛЬНАЯ ЗАПИСКА</w:t>
      </w:r>
    </w:p>
    <w:p w:rsidR="00EA6135" w:rsidRPr="008E7D1F" w:rsidRDefault="00EA6135" w:rsidP="00EA6135">
      <w:pPr>
        <w:jc w:val="center"/>
        <w:rPr>
          <w:sz w:val="28"/>
          <w:szCs w:val="28"/>
        </w:rPr>
      </w:pPr>
    </w:p>
    <w:p w:rsidR="00EA6135" w:rsidRPr="00E55FD3" w:rsidRDefault="00EA6135" w:rsidP="00EA6135">
      <w:pPr>
        <w:ind w:firstLine="709"/>
        <w:jc w:val="both"/>
        <w:rPr>
          <w:sz w:val="28"/>
          <w:szCs w:val="28"/>
        </w:rPr>
      </w:pPr>
      <w:r w:rsidRPr="00E55FD3">
        <w:rPr>
          <w:sz w:val="28"/>
          <w:szCs w:val="28"/>
        </w:rPr>
        <w:t>Методические указания по организации и проведению практических занятий разработаны в соответствии с рабочей программой учебной дисциплины ОГСЭ.0</w:t>
      </w:r>
      <w:r>
        <w:rPr>
          <w:sz w:val="28"/>
          <w:szCs w:val="28"/>
        </w:rPr>
        <w:t>6.</w:t>
      </w:r>
      <w:r w:rsidRPr="00E55FD3">
        <w:rPr>
          <w:sz w:val="28"/>
          <w:szCs w:val="28"/>
        </w:rPr>
        <w:t xml:space="preserve"> Психология </w:t>
      </w:r>
      <w:r>
        <w:rPr>
          <w:sz w:val="28"/>
          <w:szCs w:val="28"/>
        </w:rPr>
        <w:t>общения  и</w:t>
      </w:r>
      <w:r w:rsidRPr="00E55FD3">
        <w:rPr>
          <w:sz w:val="28"/>
          <w:szCs w:val="28"/>
        </w:rPr>
        <w:t xml:space="preserve"> предназначено для выполнения практических занятий </w:t>
      </w:r>
      <w:proofErr w:type="gramStart"/>
      <w:r w:rsidRPr="00E55FD3">
        <w:rPr>
          <w:sz w:val="28"/>
          <w:szCs w:val="28"/>
        </w:rPr>
        <w:t>обучающимися</w:t>
      </w:r>
      <w:proofErr w:type="gramEnd"/>
      <w:r w:rsidRPr="00E55FD3">
        <w:rPr>
          <w:sz w:val="28"/>
          <w:szCs w:val="28"/>
        </w:rPr>
        <w:t xml:space="preserve">. </w:t>
      </w:r>
    </w:p>
    <w:p w:rsidR="00EA6135" w:rsidRPr="00E55FD3" w:rsidRDefault="00EA6135" w:rsidP="00EA6135">
      <w:pPr>
        <w:ind w:firstLine="708"/>
        <w:jc w:val="both"/>
        <w:rPr>
          <w:sz w:val="28"/>
          <w:szCs w:val="28"/>
        </w:rPr>
      </w:pPr>
      <w:r w:rsidRPr="00E55FD3">
        <w:rPr>
          <w:sz w:val="28"/>
          <w:szCs w:val="28"/>
        </w:rPr>
        <w:t>Практические занятия по учебной дисциплине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EA6135" w:rsidRDefault="00EA6135" w:rsidP="00E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p>
    <w:p w:rsidR="00EA6135" w:rsidRPr="00340A4D" w:rsidRDefault="00EA6135" w:rsidP="00EA6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340A4D">
        <w:rPr>
          <w:b/>
          <w:sz w:val="28"/>
          <w:szCs w:val="28"/>
        </w:rPr>
        <w:t>Цели и задачи учебной дисциплины – требования к результатам освоения учебной дисциплины:</w:t>
      </w:r>
    </w:p>
    <w:p w:rsidR="00EA6135" w:rsidRPr="00CC2D65" w:rsidRDefault="00EA6135" w:rsidP="00EA6135">
      <w:pPr>
        <w:autoSpaceDE w:val="0"/>
        <w:autoSpaceDN w:val="0"/>
        <w:adjustRightInd w:val="0"/>
        <w:ind w:firstLine="709"/>
        <w:rPr>
          <w:b/>
          <w:sz w:val="28"/>
          <w:szCs w:val="28"/>
        </w:rPr>
      </w:pPr>
      <w:r w:rsidRPr="00CC2D65">
        <w:rPr>
          <w:sz w:val="28"/>
          <w:szCs w:val="28"/>
        </w:rPr>
        <w:t xml:space="preserve">В результате освоения </w:t>
      </w:r>
      <w:r>
        <w:rPr>
          <w:sz w:val="28"/>
          <w:szCs w:val="28"/>
        </w:rPr>
        <w:t xml:space="preserve">учебной </w:t>
      </w:r>
      <w:r w:rsidRPr="00CC2D65">
        <w:rPr>
          <w:sz w:val="28"/>
          <w:szCs w:val="28"/>
        </w:rPr>
        <w:t>дисциплины</w:t>
      </w:r>
      <w:r>
        <w:rPr>
          <w:i/>
          <w:iCs/>
          <w:sz w:val="28"/>
          <w:szCs w:val="28"/>
        </w:rPr>
        <w:t xml:space="preserve"> </w:t>
      </w:r>
      <w:proofErr w:type="gramStart"/>
      <w:r w:rsidRPr="00F0173F">
        <w:rPr>
          <w:iCs/>
          <w:sz w:val="28"/>
          <w:szCs w:val="28"/>
        </w:rPr>
        <w:t>о</w:t>
      </w:r>
      <w:r w:rsidRPr="00CC2D65">
        <w:rPr>
          <w:sz w:val="28"/>
          <w:szCs w:val="28"/>
        </w:rPr>
        <w:t>бучающийся</w:t>
      </w:r>
      <w:proofErr w:type="gramEnd"/>
      <w:r w:rsidRPr="00CC2D65">
        <w:rPr>
          <w:sz w:val="28"/>
          <w:szCs w:val="28"/>
        </w:rPr>
        <w:t xml:space="preserve"> должен</w:t>
      </w:r>
    </w:p>
    <w:p w:rsidR="00EA6135" w:rsidRPr="00340A4D" w:rsidRDefault="00EA6135" w:rsidP="00EA6135">
      <w:pPr>
        <w:autoSpaceDE w:val="0"/>
        <w:autoSpaceDN w:val="0"/>
        <w:adjustRightInd w:val="0"/>
        <w:rPr>
          <w:b/>
          <w:sz w:val="28"/>
          <w:szCs w:val="28"/>
        </w:rPr>
      </w:pPr>
      <w:r w:rsidRPr="00340A4D">
        <w:rPr>
          <w:b/>
          <w:sz w:val="28"/>
          <w:szCs w:val="28"/>
        </w:rPr>
        <w:t>уметь:</w:t>
      </w:r>
    </w:p>
    <w:p w:rsidR="00EA6135" w:rsidRDefault="00EA6135" w:rsidP="00EA6135">
      <w:pPr>
        <w:autoSpaceDE w:val="0"/>
        <w:autoSpaceDN w:val="0"/>
        <w:adjustRightInd w:val="0"/>
        <w:ind w:firstLine="709"/>
        <w:rPr>
          <w:sz w:val="28"/>
          <w:szCs w:val="28"/>
        </w:rPr>
      </w:pPr>
      <w:r w:rsidRPr="00F0173F">
        <w:rPr>
          <w:sz w:val="28"/>
          <w:szCs w:val="28"/>
        </w:rPr>
        <w:t>п</w:t>
      </w:r>
      <w:r w:rsidRPr="0009295E">
        <w:rPr>
          <w:sz w:val="28"/>
          <w:szCs w:val="28"/>
        </w:rPr>
        <w:t>рименять техники и приемы эффективного общения в профессиональной</w:t>
      </w:r>
      <w:r>
        <w:rPr>
          <w:sz w:val="28"/>
          <w:szCs w:val="28"/>
        </w:rPr>
        <w:t xml:space="preserve"> деятельности;</w:t>
      </w:r>
    </w:p>
    <w:p w:rsidR="00EA6135" w:rsidRPr="00F0173F" w:rsidRDefault="00EA6135" w:rsidP="00EA6135">
      <w:pPr>
        <w:autoSpaceDE w:val="0"/>
        <w:autoSpaceDN w:val="0"/>
        <w:adjustRightInd w:val="0"/>
        <w:ind w:firstLine="709"/>
        <w:rPr>
          <w:sz w:val="28"/>
          <w:szCs w:val="28"/>
        </w:rPr>
      </w:pPr>
      <w:r>
        <w:rPr>
          <w:sz w:val="28"/>
          <w:szCs w:val="28"/>
        </w:rPr>
        <w:t>и</w:t>
      </w:r>
      <w:r w:rsidRPr="0009295E">
        <w:rPr>
          <w:sz w:val="28"/>
          <w:szCs w:val="28"/>
        </w:rPr>
        <w:t xml:space="preserve">спользовать приемы </w:t>
      </w:r>
      <w:proofErr w:type="spellStart"/>
      <w:r w:rsidRPr="0009295E">
        <w:rPr>
          <w:sz w:val="28"/>
          <w:szCs w:val="28"/>
        </w:rPr>
        <w:t>саморегуляции</w:t>
      </w:r>
      <w:proofErr w:type="spellEnd"/>
      <w:r w:rsidRPr="0009295E">
        <w:rPr>
          <w:sz w:val="28"/>
          <w:szCs w:val="28"/>
        </w:rPr>
        <w:t xml:space="preserve"> поведения в процессе</w:t>
      </w:r>
      <w:r>
        <w:rPr>
          <w:sz w:val="28"/>
          <w:szCs w:val="28"/>
        </w:rPr>
        <w:t xml:space="preserve"> </w:t>
      </w:r>
      <w:r w:rsidRPr="0009295E">
        <w:rPr>
          <w:sz w:val="28"/>
          <w:szCs w:val="28"/>
        </w:rPr>
        <w:t>межличностного общения</w:t>
      </w:r>
      <w:r>
        <w:rPr>
          <w:sz w:val="28"/>
          <w:szCs w:val="28"/>
        </w:rPr>
        <w:t>;</w:t>
      </w:r>
    </w:p>
    <w:p w:rsidR="00EA6135" w:rsidRPr="00340A4D" w:rsidRDefault="00EA6135" w:rsidP="00EA6135">
      <w:pPr>
        <w:autoSpaceDE w:val="0"/>
        <w:autoSpaceDN w:val="0"/>
        <w:adjustRightInd w:val="0"/>
        <w:rPr>
          <w:b/>
          <w:sz w:val="28"/>
          <w:szCs w:val="28"/>
        </w:rPr>
      </w:pPr>
      <w:r w:rsidRPr="00340A4D">
        <w:rPr>
          <w:b/>
          <w:sz w:val="28"/>
          <w:szCs w:val="28"/>
        </w:rPr>
        <w:t>знать:</w:t>
      </w:r>
    </w:p>
    <w:p w:rsidR="00EA6135" w:rsidRPr="0009295E" w:rsidRDefault="00EA6135" w:rsidP="00EA6135">
      <w:pPr>
        <w:autoSpaceDE w:val="0"/>
        <w:autoSpaceDN w:val="0"/>
        <w:adjustRightInd w:val="0"/>
        <w:ind w:firstLine="709"/>
        <w:rPr>
          <w:b/>
          <w:sz w:val="28"/>
          <w:szCs w:val="28"/>
        </w:rPr>
      </w:pPr>
      <w:r>
        <w:rPr>
          <w:sz w:val="28"/>
          <w:szCs w:val="28"/>
        </w:rPr>
        <w:t>в</w:t>
      </w:r>
      <w:r w:rsidRPr="0009295E">
        <w:rPr>
          <w:sz w:val="28"/>
          <w:szCs w:val="28"/>
        </w:rPr>
        <w:t>заимосвязь общения и деятельности;</w:t>
      </w:r>
    </w:p>
    <w:p w:rsidR="00EA6135" w:rsidRPr="0009295E" w:rsidRDefault="00EA6135" w:rsidP="00EA6135">
      <w:pPr>
        <w:autoSpaceDE w:val="0"/>
        <w:autoSpaceDN w:val="0"/>
        <w:adjustRightInd w:val="0"/>
        <w:ind w:firstLine="709"/>
        <w:rPr>
          <w:b/>
          <w:sz w:val="28"/>
          <w:szCs w:val="28"/>
        </w:rPr>
      </w:pPr>
      <w:r>
        <w:rPr>
          <w:sz w:val="28"/>
          <w:szCs w:val="28"/>
        </w:rPr>
        <w:t>ц</w:t>
      </w:r>
      <w:r w:rsidRPr="0009295E">
        <w:rPr>
          <w:sz w:val="28"/>
          <w:szCs w:val="28"/>
        </w:rPr>
        <w:t>ели, функции, виды и уровни общения;</w:t>
      </w:r>
    </w:p>
    <w:p w:rsidR="00EA6135" w:rsidRPr="0009295E" w:rsidRDefault="00EA6135" w:rsidP="00EA6135">
      <w:pPr>
        <w:autoSpaceDE w:val="0"/>
        <w:autoSpaceDN w:val="0"/>
        <w:adjustRightInd w:val="0"/>
        <w:ind w:firstLine="709"/>
        <w:rPr>
          <w:b/>
          <w:sz w:val="28"/>
          <w:szCs w:val="28"/>
        </w:rPr>
      </w:pPr>
      <w:r>
        <w:rPr>
          <w:sz w:val="28"/>
          <w:szCs w:val="28"/>
        </w:rPr>
        <w:t>р</w:t>
      </w:r>
      <w:r w:rsidRPr="0009295E">
        <w:rPr>
          <w:sz w:val="28"/>
          <w:szCs w:val="28"/>
        </w:rPr>
        <w:t>оли и ролевые ожидания в общении;</w:t>
      </w:r>
    </w:p>
    <w:p w:rsidR="00EA6135" w:rsidRPr="0009295E" w:rsidRDefault="00EA6135" w:rsidP="00EA6135">
      <w:pPr>
        <w:autoSpaceDE w:val="0"/>
        <w:autoSpaceDN w:val="0"/>
        <w:adjustRightInd w:val="0"/>
        <w:ind w:firstLine="709"/>
        <w:rPr>
          <w:b/>
          <w:sz w:val="28"/>
          <w:szCs w:val="28"/>
        </w:rPr>
      </w:pPr>
      <w:r>
        <w:rPr>
          <w:sz w:val="28"/>
          <w:szCs w:val="28"/>
        </w:rPr>
        <w:t>в</w:t>
      </w:r>
      <w:r w:rsidRPr="0009295E">
        <w:rPr>
          <w:sz w:val="28"/>
          <w:szCs w:val="28"/>
        </w:rPr>
        <w:t>иды социальных взаимодействий;</w:t>
      </w:r>
    </w:p>
    <w:p w:rsidR="00EA6135" w:rsidRPr="0009295E" w:rsidRDefault="00EA6135" w:rsidP="00EA6135">
      <w:pPr>
        <w:autoSpaceDE w:val="0"/>
        <w:autoSpaceDN w:val="0"/>
        <w:adjustRightInd w:val="0"/>
        <w:ind w:firstLine="709"/>
        <w:rPr>
          <w:b/>
          <w:sz w:val="28"/>
          <w:szCs w:val="28"/>
        </w:rPr>
      </w:pPr>
      <w:r>
        <w:rPr>
          <w:sz w:val="28"/>
          <w:szCs w:val="28"/>
        </w:rPr>
        <w:t>м</w:t>
      </w:r>
      <w:r w:rsidRPr="0009295E">
        <w:rPr>
          <w:sz w:val="28"/>
          <w:szCs w:val="28"/>
        </w:rPr>
        <w:t>еханизмы взаимопонимания в общении;</w:t>
      </w:r>
    </w:p>
    <w:p w:rsidR="00EA6135" w:rsidRPr="0009295E" w:rsidRDefault="00EA6135" w:rsidP="00EA6135">
      <w:pPr>
        <w:autoSpaceDE w:val="0"/>
        <w:autoSpaceDN w:val="0"/>
        <w:adjustRightInd w:val="0"/>
        <w:ind w:firstLine="709"/>
        <w:rPr>
          <w:b/>
          <w:sz w:val="28"/>
          <w:szCs w:val="28"/>
        </w:rPr>
      </w:pPr>
      <w:r w:rsidRPr="0009295E">
        <w:rPr>
          <w:sz w:val="28"/>
          <w:szCs w:val="28"/>
        </w:rPr>
        <w:t>техники и приемы общения, правила слушания, ведения беседы,</w:t>
      </w:r>
      <w:r>
        <w:rPr>
          <w:sz w:val="28"/>
          <w:szCs w:val="28"/>
        </w:rPr>
        <w:t xml:space="preserve"> </w:t>
      </w:r>
      <w:r w:rsidRPr="0009295E">
        <w:rPr>
          <w:sz w:val="28"/>
          <w:szCs w:val="28"/>
        </w:rPr>
        <w:t>убеждения;</w:t>
      </w:r>
    </w:p>
    <w:p w:rsidR="00EA6135" w:rsidRPr="0009295E" w:rsidRDefault="00EA6135" w:rsidP="00EA6135">
      <w:pPr>
        <w:autoSpaceDE w:val="0"/>
        <w:autoSpaceDN w:val="0"/>
        <w:adjustRightInd w:val="0"/>
        <w:ind w:firstLine="709"/>
        <w:rPr>
          <w:b/>
          <w:sz w:val="28"/>
          <w:szCs w:val="28"/>
        </w:rPr>
      </w:pPr>
      <w:r>
        <w:rPr>
          <w:sz w:val="28"/>
          <w:szCs w:val="28"/>
        </w:rPr>
        <w:t>э</w:t>
      </w:r>
      <w:r w:rsidRPr="0009295E">
        <w:rPr>
          <w:sz w:val="28"/>
          <w:szCs w:val="28"/>
        </w:rPr>
        <w:t>тические принципы общения;</w:t>
      </w:r>
    </w:p>
    <w:p w:rsidR="00EA6135" w:rsidRPr="0009295E" w:rsidRDefault="00EA6135" w:rsidP="00EA6135">
      <w:pPr>
        <w:autoSpaceDE w:val="0"/>
        <w:autoSpaceDN w:val="0"/>
        <w:adjustRightInd w:val="0"/>
        <w:ind w:firstLine="709"/>
        <w:rPr>
          <w:b/>
          <w:sz w:val="28"/>
          <w:szCs w:val="28"/>
        </w:rPr>
      </w:pPr>
      <w:r>
        <w:rPr>
          <w:sz w:val="28"/>
          <w:szCs w:val="28"/>
        </w:rPr>
        <w:t>и</w:t>
      </w:r>
      <w:r w:rsidRPr="0009295E">
        <w:rPr>
          <w:sz w:val="28"/>
          <w:szCs w:val="28"/>
        </w:rPr>
        <w:t>сточники, причины, виды и способы разрешения конфликтов.</w:t>
      </w:r>
    </w:p>
    <w:p w:rsidR="00EA6135" w:rsidRPr="008E7A90" w:rsidRDefault="00EA6135" w:rsidP="00EA6135">
      <w:pPr>
        <w:jc w:val="center"/>
        <w:rPr>
          <w:sz w:val="28"/>
          <w:szCs w:val="28"/>
        </w:rPr>
      </w:pPr>
    </w:p>
    <w:p w:rsidR="00EA6135" w:rsidRDefault="00EA6135" w:rsidP="00EA6135">
      <w:pPr>
        <w:spacing w:after="200" w:line="276" w:lineRule="auto"/>
        <w:rPr>
          <w:b/>
          <w:bCs/>
          <w:color w:val="000000"/>
          <w:sz w:val="28"/>
          <w:szCs w:val="28"/>
        </w:rPr>
      </w:pPr>
      <w:r>
        <w:rPr>
          <w:sz w:val="28"/>
          <w:szCs w:val="28"/>
        </w:rPr>
        <w:br w:type="page"/>
      </w:r>
    </w:p>
    <w:p w:rsidR="00EA6135" w:rsidRPr="008E7A90" w:rsidRDefault="00EA6135" w:rsidP="00EA6135">
      <w:pPr>
        <w:pStyle w:val="posttitle"/>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lastRenderedPageBreak/>
        <w:t>Рекомендации к выполнению практических занятий по дисциплине «Психология общения»</w:t>
      </w:r>
    </w:p>
    <w:p w:rsidR="00EA6135" w:rsidRPr="008E7A90" w:rsidRDefault="00EA6135" w:rsidP="00EA6135">
      <w:pPr>
        <w:pStyle w:val="posttitle"/>
        <w:spacing w:before="0" w:beforeAutospacing="0" w:after="0" w:afterAutospacing="0"/>
        <w:ind w:firstLine="709"/>
        <w:rPr>
          <w:rFonts w:ascii="Times New Roman" w:hAnsi="Times New Roman"/>
          <w:sz w:val="28"/>
          <w:szCs w:val="28"/>
        </w:rPr>
      </w:pP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b/>
          <w:bCs/>
          <w:sz w:val="28"/>
          <w:szCs w:val="28"/>
        </w:rPr>
        <w:t>Функции практических занятий в преподавании психологии.</w:t>
      </w:r>
      <w:r w:rsidRPr="008E7A90">
        <w:rPr>
          <w:rFonts w:ascii="Times New Roman" w:hAnsi="Times New Roman"/>
          <w:sz w:val="28"/>
          <w:szCs w:val="28"/>
        </w:rPr>
        <w:t xml:space="preserve"> Из опыта обучения известно, что различные формы практической деятельности студентов существенно повышают прочность усвоения и закрепления изучаемых знаний и умений. Этой цели служат практические занятия. Они составляют важную часть теоретической и практической подготовки студентов. Их количество и тематика фиксируются в рабочей программе дисциплины.</w:t>
      </w:r>
      <w:r>
        <w:rPr>
          <w:rFonts w:ascii="Times New Roman" w:hAnsi="Times New Roman"/>
          <w:sz w:val="28"/>
          <w:szCs w:val="28"/>
        </w:rPr>
        <w:t xml:space="preserve"> </w:t>
      </w:r>
      <w:r w:rsidRPr="008E7A90">
        <w:rPr>
          <w:rFonts w:ascii="Times New Roman" w:hAnsi="Times New Roman"/>
          <w:sz w:val="28"/>
          <w:szCs w:val="28"/>
        </w:rPr>
        <w:t>Практические занятия направлены на решение следующих учебных задач:</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обобщение, систематизацию, углубление, закрепление полученных теоретических знаний по конкретным темам;</w:t>
      </w:r>
      <w:r w:rsidRPr="008E7A90">
        <w:rPr>
          <w:rFonts w:ascii="Times New Roman" w:hAnsi="Times New Roman"/>
          <w:sz w:val="28"/>
          <w:szCs w:val="28"/>
        </w:rPr>
        <w:br/>
        <w:t>2) формирование умений применять полученные знания на практике,</w:t>
      </w:r>
      <w:r w:rsidRPr="008E7A90">
        <w:rPr>
          <w:rFonts w:ascii="Times New Roman" w:hAnsi="Times New Roman"/>
          <w:sz w:val="28"/>
          <w:szCs w:val="28"/>
        </w:rPr>
        <w:br/>
        <w:t>3) развитие интеллектуальных умений у будущих специалистов: аналитических, проектировочных и др.;</w:t>
      </w:r>
      <w:r w:rsidRPr="008E7A90">
        <w:rPr>
          <w:rFonts w:ascii="Times New Roman" w:hAnsi="Times New Roman"/>
          <w:sz w:val="28"/>
          <w:szCs w:val="28"/>
        </w:rPr>
        <w:br/>
        <w:t>4) выработку таких профессионально значимых качеств, как самостоятельность, ответственность, точность, творческая инициатива.</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Можно выделить следующие основные функции практических занятий по психологии: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закрепление теоретических знаний на практике;</w:t>
      </w:r>
      <w:r w:rsidRPr="008E7A90">
        <w:rPr>
          <w:rFonts w:ascii="Times New Roman" w:hAnsi="Times New Roman"/>
          <w:sz w:val="28"/>
          <w:szCs w:val="28"/>
        </w:rPr>
        <w:br/>
        <w:t>2) усвоение умений исследовательской работы;</w:t>
      </w:r>
      <w:r w:rsidRPr="008E7A90">
        <w:rPr>
          <w:rFonts w:ascii="Times New Roman" w:hAnsi="Times New Roman"/>
          <w:sz w:val="28"/>
          <w:szCs w:val="28"/>
        </w:rPr>
        <w:br/>
        <w:t>3) усвоение умений практической психологической работы;</w:t>
      </w:r>
      <w:r w:rsidRPr="008E7A90">
        <w:rPr>
          <w:rFonts w:ascii="Times New Roman" w:hAnsi="Times New Roman"/>
          <w:sz w:val="28"/>
          <w:szCs w:val="28"/>
        </w:rPr>
        <w:br/>
        <w:t>4) применение теоретических знаний для решения практических задач;</w:t>
      </w:r>
      <w:r w:rsidRPr="008E7A90">
        <w:rPr>
          <w:rFonts w:ascii="Times New Roman" w:hAnsi="Times New Roman"/>
          <w:sz w:val="28"/>
          <w:szCs w:val="28"/>
        </w:rPr>
        <w:br/>
        <w:t>5) самопознание учащегося или студента;</w:t>
      </w:r>
      <w:r w:rsidRPr="008E7A90">
        <w:rPr>
          <w:rFonts w:ascii="Times New Roman" w:hAnsi="Times New Roman"/>
          <w:sz w:val="28"/>
          <w:szCs w:val="28"/>
        </w:rPr>
        <w:br/>
        <w:t>6) саморазвитие учащегося или студента.</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Соответствующие задачи ставятся преподавателем при планировании каждой работы. В рамках разных образовательных программ и отдельных занятий они могут сочетаться друг с другом или же отдельные задачи могут выдвигаться на первый план.</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Ведущей </w:t>
      </w:r>
      <w:r w:rsidRPr="008E7A90">
        <w:rPr>
          <w:rFonts w:ascii="Times New Roman" w:hAnsi="Times New Roman"/>
          <w:b/>
          <w:bCs/>
          <w:sz w:val="28"/>
          <w:szCs w:val="28"/>
        </w:rPr>
        <w:t>дидактической целью практических занятий</w:t>
      </w:r>
      <w:r w:rsidRPr="008E7A90">
        <w:rPr>
          <w:rFonts w:ascii="Times New Roman" w:hAnsi="Times New Roman"/>
          <w:sz w:val="28"/>
          <w:szCs w:val="28"/>
        </w:rPr>
        <w:t xml:space="preserve"> является формирование практических умений — профессиональных (умений выполнять определенные действия, операции, необходимые в профессиональной деятельности) или учебных (умений решать учебные задачи, необходимые в последующей учебной деятельности).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В процессе проведения практических занятий по психологии: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студенты, с одной стороны, находят подтверждение теоретических положений, убеждаются в наличии определенных закономерностей и зависимостей;</w:t>
      </w:r>
      <w:r w:rsidRPr="008E7A90">
        <w:rPr>
          <w:rFonts w:ascii="Times New Roman" w:hAnsi="Times New Roman"/>
          <w:sz w:val="28"/>
          <w:szCs w:val="28"/>
        </w:rPr>
        <w:br/>
        <w:t>2) с другой стороны, у них формируются практические умения и навыки организации и проведения психологического исследования, умение наблюдать, сравнивать, анализировать, обрабатывать данные эмпирического исследования, устанавливать зависимости, делать выводы и обобщения, оформлять результаты исследования.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lastRenderedPageBreak/>
        <w:t xml:space="preserve">При выборе </w:t>
      </w:r>
      <w:r w:rsidRPr="008E7A90">
        <w:rPr>
          <w:rFonts w:ascii="Times New Roman" w:hAnsi="Times New Roman"/>
          <w:b/>
          <w:bCs/>
          <w:sz w:val="28"/>
          <w:szCs w:val="28"/>
        </w:rPr>
        <w:t>содержания и объема</w:t>
      </w:r>
      <w:r w:rsidRPr="008E7A90">
        <w:rPr>
          <w:rFonts w:ascii="Times New Roman" w:hAnsi="Times New Roman"/>
          <w:sz w:val="28"/>
          <w:szCs w:val="28"/>
        </w:rPr>
        <w:t xml:space="preserve"> лабораторно-практических занятий учитывались:</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сложность учебного материала для усвоения;</w:t>
      </w:r>
      <w:r w:rsidRPr="008E7A90">
        <w:rPr>
          <w:rFonts w:ascii="Times New Roman" w:hAnsi="Times New Roman"/>
          <w:sz w:val="28"/>
          <w:szCs w:val="28"/>
        </w:rPr>
        <w:br/>
        <w:t xml:space="preserve">2) </w:t>
      </w:r>
      <w:proofErr w:type="spellStart"/>
      <w:r w:rsidRPr="008E7A90">
        <w:rPr>
          <w:rFonts w:ascii="Times New Roman" w:hAnsi="Times New Roman"/>
          <w:sz w:val="28"/>
          <w:szCs w:val="28"/>
        </w:rPr>
        <w:t>внутрипредметные</w:t>
      </w:r>
      <w:proofErr w:type="spellEnd"/>
      <w:r w:rsidRPr="008E7A90">
        <w:rPr>
          <w:rFonts w:ascii="Times New Roman" w:hAnsi="Times New Roman"/>
          <w:sz w:val="28"/>
          <w:szCs w:val="28"/>
        </w:rPr>
        <w:t xml:space="preserve"> и </w:t>
      </w:r>
      <w:proofErr w:type="spellStart"/>
      <w:r w:rsidRPr="008E7A90">
        <w:rPr>
          <w:rFonts w:ascii="Times New Roman" w:hAnsi="Times New Roman"/>
          <w:sz w:val="28"/>
          <w:szCs w:val="28"/>
        </w:rPr>
        <w:t>межпредметные</w:t>
      </w:r>
      <w:proofErr w:type="spellEnd"/>
      <w:r w:rsidRPr="008E7A90">
        <w:rPr>
          <w:rFonts w:ascii="Times New Roman" w:hAnsi="Times New Roman"/>
          <w:sz w:val="28"/>
          <w:szCs w:val="28"/>
        </w:rPr>
        <w:t xml:space="preserve"> связи;</w:t>
      </w:r>
      <w:r w:rsidRPr="008E7A90">
        <w:rPr>
          <w:rFonts w:ascii="Times New Roman" w:hAnsi="Times New Roman"/>
          <w:sz w:val="28"/>
          <w:szCs w:val="28"/>
        </w:rPr>
        <w:br/>
        <w:t>3) из значимости изучаемых теоретических положений для предстоящей профессиональной деятельности;</w:t>
      </w:r>
      <w:r w:rsidRPr="008E7A90">
        <w:rPr>
          <w:rFonts w:ascii="Times New Roman" w:hAnsi="Times New Roman"/>
          <w:sz w:val="28"/>
          <w:szCs w:val="28"/>
        </w:rPr>
        <w:br/>
        <w:t>4) какое место занимает конкретная работа в совокупности учебных работ;</w:t>
      </w:r>
      <w:r w:rsidRPr="008E7A90">
        <w:rPr>
          <w:rFonts w:ascii="Times New Roman" w:hAnsi="Times New Roman"/>
          <w:sz w:val="28"/>
          <w:szCs w:val="28"/>
        </w:rPr>
        <w:br/>
        <w:t xml:space="preserve">5) </w:t>
      </w:r>
      <w:proofErr w:type="gramStart"/>
      <w:r w:rsidRPr="008E7A90">
        <w:rPr>
          <w:rFonts w:ascii="Times New Roman" w:hAnsi="Times New Roman"/>
          <w:sz w:val="28"/>
          <w:szCs w:val="28"/>
        </w:rPr>
        <w:t>из</w:t>
      </w:r>
      <w:proofErr w:type="gramEnd"/>
      <w:r w:rsidRPr="008E7A90">
        <w:rPr>
          <w:rFonts w:ascii="Times New Roman" w:hAnsi="Times New Roman"/>
          <w:sz w:val="28"/>
          <w:szCs w:val="28"/>
        </w:rPr>
        <w:t xml:space="preserve"> </w:t>
      </w:r>
      <w:proofErr w:type="gramStart"/>
      <w:r w:rsidRPr="008E7A90">
        <w:rPr>
          <w:rFonts w:ascii="Times New Roman" w:hAnsi="Times New Roman"/>
          <w:sz w:val="28"/>
          <w:szCs w:val="28"/>
        </w:rPr>
        <w:t>значимость</w:t>
      </w:r>
      <w:proofErr w:type="gramEnd"/>
      <w:r w:rsidRPr="008E7A90">
        <w:rPr>
          <w:rFonts w:ascii="Times New Roman" w:hAnsi="Times New Roman"/>
          <w:sz w:val="28"/>
          <w:szCs w:val="28"/>
        </w:rPr>
        <w:t xml:space="preserve"> практических занятий для формирования целостного представления о содержании учебной дисциплины.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b/>
          <w:bCs/>
          <w:sz w:val="28"/>
          <w:szCs w:val="28"/>
        </w:rPr>
        <w:t>Типичными заданиями для практических занятий по психологии являются: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1)индивидуальные задания;</w:t>
      </w:r>
      <w:r w:rsidRPr="008E7A90">
        <w:rPr>
          <w:rFonts w:ascii="Times New Roman" w:hAnsi="Times New Roman"/>
          <w:sz w:val="28"/>
          <w:szCs w:val="28"/>
        </w:rPr>
        <w:br/>
        <w:t>2)групповые задания;</w:t>
      </w:r>
      <w:r w:rsidRPr="008E7A90">
        <w:rPr>
          <w:rFonts w:ascii="Times New Roman" w:hAnsi="Times New Roman"/>
          <w:sz w:val="28"/>
          <w:szCs w:val="28"/>
        </w:rPr>
        <w:br/>
        <w:t>3)эксперимент в парах (подгруппах);</w:t>
      </w:r>
      <w:r w:rsidRPr="008E7A90">
        <w:rPr>
          <w:rFonts w:ascii="Times New Roman" w:hAnsi="Times New Roman"/>
          <w:sz w:val="28"/>
          <w:szCs w:val="28"/>
        </w:rPr>
        <w:br/>
        <w:t>4)решение психологических задач;</w:t>
      </w:r>
      <w:r w:rsidRPr="008E7A90">
        <w:rPr>
          <w:rFonts w:ascii="Times New Roman" w:hAnsi="Times New Roman"/>
          <w:sz w:val="28"/>
          <w:szCs w:val="28"/>
        </w:rPr>
        <w:br/>
        <w:t>5)групповая дискуссия;</w:t>
      </w:r>
      <w:r w:rsidRPr="008E7A90">
        <w:rPr>
          <w:rFonts w:ascii="Times New Roman" w:hAnsi="Times New Roman"/>
          <w:sz w:val="28"/>
          <w:szCs w:val="28"/>
        </w:rPr>
        <w:br/>
        <w:t>6)деловая игра, моделирующая профессиональные задачи.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Pr>
          <w:rFonts w:ascii="Times New Roman" w:hAnsi="Times New Roman"/>
          <w:b/>
          <w:bCs/>
          <w:sz w:val="28"/>
          <w:szCs w:val="28"/>
        </w:rPr>
        <w:t xml:space="preserve">Организация и проведения </w:t>
      </w:r>
      <w:r w:rsidRPr="008E7A90">
        <w:rPr>
          <w:rFonts w:ascii="Times New Roman" w:hAnsi="Times New Roman"/>
          <w:b/>
          <w:bCs/>
          <w:sz w:val="28"/>
          <w:szCs w:val="28"/>
        </w:rPr>
        <w:t>практических занятий.</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При проведении практических занятий учебная группа делится на подгруппы, что дает ряд преимуществ в организации занятия. Преподаватель имеет больше возможностей для эффективного руководства деятельностью малых групп и отдельных студентов и оказания им своевременной помощи в учебной работе. Состав заданий для занятия должен планироваться с таким расчетом, чтобы за отведенное время они могли быть качественно выполнены большинством студентов. Для эффективного использования времени, отводимого на лабораторные работы и практические занятия, полезно подобрать дополнительные задания для студентов, работающих в более быстром темпе.</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Продолжительность занятия составляет не менее двух академических часов. План занятия включает в себя, как правило, следующие пункты: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1) внеаудиторная самостоятельная подготовка студентов к занятию;</w:t>
      </w:r>
      <w:r w:rsidRPr="008E7A90">
        <w:rPr>
          <w:rFonts w:ascii="Times New Roman" w:hAnsi="Times New Roman"/>
          <w:sz w:val="28"/>
          <w:szCs w:val="28"/>
        </w:rPr>
        <w:br/>
        <w:t>2) проверка преподавателем теоретической подготовленности студентов к занятию;</w:t>
      </w:r>
      <w:r w:rsidRPr="008E7A90">
        <w:rPr>
          <w:rFonts w:ascii="Times New Roman" w:hAnsi="Times New Roman"/>
          <w:sz w:val="28"/>
          <w:szCs w:val="28"/>
        </w:rPr>
        <w:br/>
        <w:t>3) инструктирование студентов по проведению ими лабораторно-практической работы;</w:t>
      </w:r>
      <w:r w:rsidRPr="008E7A90">
        <w:rPr>
          <w:rFonts w:ascii="Times New Roman" w:hAnsi="Times New Roman"/>
          <w:sz w:val="28"/>
          <w:szCs w:val="28"/>
        </w:rPr>
        <w:br/>
        <w:t>4) выполнение практических заданий;</w:t>
      </w:r>
      <w:r w:rsidRPr="008E7A90">
        <w:rPr>
          <w:rFonts w:ascii="Times New Roman" w:hAnsi="Times New Roman"/>
          <w:sz w:val="28"/>
          <w:szCs w:val="28"/>
        </w:rPr>
        <w:br/>
        <w:t>5) обсуждение итогов выполнения работы;</w:t>
      </w:r>
      <w:r w:rsidRPr="008E7A90">
        <w:rPr>
          <w:rFonts w:ascii="Times New Roman" w:hAnsi="Times New Roman"/>
          <w:sz w:val="28"/>
          <w:szCs w:val="28"/>
        </w:rPr>
        <w:br/>
        <w:t>6) оформление отчета о проделанной работе;</w:t>
      </w:r>
      <w:r w:rsidRPr="008E7A90">
        <w:rPr>
          <w:rFonts w:ascii="Times New Roman" w:hAnsi="Times New Roman"/>
          <w:sz w:val="28"/>
          <w:szCs w:val="28"/>
        </w:rPr>
        <w:br/>
        <w:t>7) оценка преподавателем выполненных заданий и степени овладения студентами соответствующими умениями.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Организация и проведение занятий, в частности подготовка студентов к занятию, инструктаж, выполнение студентами заданий, оформление работы, значительно упрощаются с методической точки зрения, когда существуют письменные методические указания по их проведению.</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Pr>
          <w:rFonts w:ascii="Times New Roman" w:hAnsi="Times New Roman"/>
          <w:i/>
          <w:iCs/>
          <w:sz w:val="28"/>
          <w:szCs w:val="28"/>
        </w:rPr>
        <w:lastRenderedPageBreak/>
        <w:t>П</w:t>
      </w:r>
      <w:r w:rsidRPr="008E7A90">
        <w:rPr>
          <w:rFonts w:ascii="Times New Roman" w:hAnsi="Times New Roman"/>
          <w:i/>
          <w:iCs/>
          <w:sz w:val="28"/>
          <w:szCs w:val="28"/>
        </w:rPr>
        <w:t>рактические занятия могут носить репродуктивный, частично-поисковый и поисковый характер.</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Работы, носящие репродуктивный характер, отличаются тем, что при их проведении студенты пользуются подробными инструкциями, в которых указаны: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цель работы;</w:t>
      </w:r>
      <w:r w:rsidRPr="008E7A90">
        <w:rPr>
          <w:rFonts w:ascii="Times New Roman" w:hAnsi="Times New Roman"/>
          <w:sz w:val="28"/>
          <w:szCs w:val="28"/>
        </w:rPr>
        <w:br/>
        <w:t>пояснения (теоретические положения и понятия);</w:t>
      </w:r>
      <w:r w:rsidRPr="008E7A90">
        <w:rPr>
          <w:rFonts w:ascii="Times New Roman" w:hAnsi="Times New Roman"/>
          <w:sz w:val="28"/>
          <w:szCs w:val="28"/>
        </w:rPr>
        <w:br/>
        <w:t>оборудование и материалы;</w:t>
      </w:r>
      <w:r w:rsidRPr="008E7A90">
        <w:rPr>
          <w:rFonts w:ascii="Times New Roman" w:hAnsi="Times New Roman"/>
          <w:sz w:val="28"/>
          <w:szCs w:val="28"/>
        </w:rPr>
        <w:br/>
        <w:t>порядок выполнения работы;</w:t>
      </w:r>
      <w:r w:rsidRPr="008E7A90">
        <w:rPr>
          <w:rFonts w:ascii="Times New Roman" w:hAnsi="Times New Roman"/>
          <w:sz w:val="28"/>
          <w:szCs w:val="28"/>
        </w:rPr>
        <w:br/>
        <w:t>тип выводов (без формулировок);</w:t>
      </w:r>
      <w:r w:rsidRPr="008E7A90">
        <w:rPr>
          <w:rFonts w:ascii="Times New Roman" w:hAnsi="Times New Roman"/>
          <w:sz w:val="28"/>
          <w:szCs w:val="28"/>
        </w:rPr>
        <w:br/>
        <w:t>контрольные вопросы;</w:t>
      </w:r>
      <w:r w:rsidRPr="008E7A90">
        <w:rPr>
          <w:rFonts w:ascii="Times New Roman" w:hAnsi="Times New Roman"/>
          <w:sz w:val="28"/>
          <w:szCs w:val="28"/>
        </w:rPr>
        <w:br/>
        <w:t>литература.</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Работы, носящие частично-поисковый характер, отличаются тем, что при их проведении студенты не пользуются подробными инструкциями, им не дается порядок выполнения необходимых действий; такие работы требуют от студентов самостоятельного подбора материала и методики, выбора способов выполнения работы.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В работах, носящих поисковый характер, студенты должны решить новую для них проблему, опираясь на имеющиеся у них теоретические знания.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При планировании лабораторных работ и практических занятий возможно сочетание репродуктивных, частично-поисковых и поисковых заданий.</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Формы организации работы студентов на занятиях: 1) фронтальная, 2) групповая, 3) индивидуальная.</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При </w:t>
      </w:r>
      <w:r w:rsidRPr="008E7A90">
        <w:rPr>
          <w:rFonts w:ascii="Times New Roman" w:hAnsi="Times New Roman"/>
          <w:i/>
          <w:iCs/>
          <w:sz w:val="28"/>
          <w:szCs w:val="28"/>
        </w:rPr>
        <w:t>фронтальной форме</w:t>
      </w:r>
      <w:r w:rsidRPr="008E7A90">
        <w:rPr>
          <w:rFonts w:ascii="Times New Roman" w:hAnsi="Times New Roman"/>
          <w:sz w:val="28"/>
          <w:szCs w:val="28"/>
        </w:rPr>
        <w:t xml:space="preserve"> организации занятий все студенты выполняют одновременно одно и то же задание. Выполнение студентами психологических тестов с целью самопознания — типичный пример такой формы проведения практических занятий.</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При </w:t>
      </w:r>
      <w:r w:rsidRPr="008E7A90">
        <w:rPr>
          <w:rFonts w:ascii="Times New Roman" w:hAnsi="Times New Roman"/>
          <w:i/>
          <w:iCs/>
          <w:sz w:val="28"/>
          <w:szCs w:val="28"/>
        </w:rPr>
        <w:t>групповой форме</w:t>
      </w:r>
      <w:r w:rsidRPr="008E7A90">
        <w:rPr>
          <w:rFonts w:ascii="Times New Roman" w:hAnsi="Times New Roman"/>
          <w:sz w:val="28"/>
          <w:szCs w:val="28"/>
        </w:rPr>
        <w:t xml:space="preserve"> организации занятий одна и та же работа выполняется в малых учебных группах, состоящих из нескольких человек. Проведение психологических экспериментов в парах (экспериментатор — испытуемый) или тройках (экспериментатор — протоколист — испытуемый) — типичная схема проведения многих лабораторных работ по психологии.</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sz w:val="28"/>
          <w:szCs w:val="28"/>
        </w:rPr>
        <w:t xml:space="preserve">При </w:t>
      </w:r>
      <w:r w:rsidRPr="008E7A90">
        <w:rPr>
          <w:rFonts w:ascii="Times New Roman" w:hAnsi="Times New Roman"/>
          <w:i/>
          <w:iCs/>
          <w:sz w:val="28"/>
          <w:szCs w:val="28"/>
        </w:rPr>
        <w:t>индивидуальной форме</w:t>
      </w:r>
      <w:r w:rsidRPr="008E7A90">
        <w:rPr>
          <w:rFonts w:ascii="Times New Roman" w:hAnsi="Times New Roman"/>
          <w:sz w:val="28"/>
          <w:szCs w:val="28"/>
        </w:rPr>
        <w:t xml:space="preserve"> организации занятий каждый из студентов выполняет индивидуальное задание. Затем они обмениваются опытом выполнения работы.</w:t>
      </w:r>
    </w:p>
    <w:p w:rsidR="00EA6135" w:rsidRPr="008E7A90" w:rsidRDefault="00EA6135" w:rsidP="00EA6135">
      <w:pPr>
        <w:pStyle w:val="af6"/>
        <w:spacing w:before="0" w:beforeAutospacing="0" w:after="0" w:afterAutospacing="0"/>
        <w:ind w:firstLine="709"/>
        <w:rPr>
          <w:rFonts w:ascii="Times New Roman" w:hAnsi="Times New Roman"/>
          <w:sz w:val="28"/>
          <w:szCs w:val="28"/>
        </w:rPr>
      </w:pPr>
      <w:r w:rsidRPr="008E7A90">
        <w:rPr>
          <w:rFonts w:ascii="Times New Roman" w:hAnsi="Times New Roman"/>
          <w:i/>
          <w:iCs/>
          <w:sz w:val="28"/>
          <w:szCs w:val="28"/>
        </w:rPr>
        <w:t>Структура оформления отчета</w:t>
      </w:r>
      <w:r w:rsidRPr="008E7A90">
        <w:rPr>
          <w:rFonts w:ascii="Times New Roman" w:hAnsi="Times New Roman"/>
          <w:sz w:val="28"/>
          <w:szCs w:val="28"/>
        </w:rPr>
        <w:t xml:space="preserve"> о проделанной работе определяется типом задания и ведущей дидактической целью. Оценки за выполнение работы могут выставляться в форме зачета или дифференцированно.</w:t>
      </w:r>
    </w:p>
    <w:p w:rsidR="00EA6135" w:rsidRPr="008E7A90" w:rsidRDefault="00EA6135" w:rsidP="00EA6135">
      <w:pPr>
        <w:ind w:firstLine="709"/>
        <w:rPr>
          <w:sz w:val="28"/>
          <w:szCs w:val="28"/>
        </w:rPr>
      </w:pPr>
    </w:p>
    <w:p w:rsidR="00EA6135" w:rsidRPr="008E7A90" w:rsidRDefault="00EA6135" w:rsidP="00EA6135">
      <w:pPr>
        <w:ind w:firstLine="709"/>
        <w:rPr>
          <w:sz w:val="28"/>
          <w:szCs w:val="28"/>
        </w:rPr>
      </w:pPr>
    </w:p>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244F0A">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Практическое занятие </w:t>
      </w:r>
      <w:r w:rsidRPr="008E7A90">
        <w:rPr>
          <w:rFonts w:ascii="Times New Roman" w:hAnsi="Times New Roman" w:cs="Times New Roman"/>
          <w:color w:val="auto"/>
          <w:sz w:val="28"/>
          <w:szCs w:val="28"/>
        </w:rPr>
        <w:t>№1</w:t>
      </w:r>
    </w:p>
    <w:p w:rsidR="00EA6135" w:rsidRPr="008E7A90" w:rsidRDefault="00EA6135" w:rsidP="00244F0A">
      <w:pPr>
        <w:pStyle w:val="2"/>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навыков  </w:t>
      </w:r>
      <w:r w:rsidRPr="008E7A90">
        <w:rPr>
          <w:rFonts w:ascii="Times New Roman" w:hAnsi="Times New Roman" w:cs="Times New Roman"/>
          <w:color w:val="auto"/>
          <w:sz w:val="28"/>
          <w:szCs w:val="28"/>
        </w:rPr>
        <w:t>эффективного общения</w:t>
      </w:r>
    </w:p>
    <w:p w:rsidR="00EA6135" w:rsidRPr="008E7A90" w:rsidRDefault="00EA6135" w:rsidP="00EA6135">
      <w:pPr>
        <w:rPr>
          <w:sz w:val="28"/>
          <w:szCs w:val="28"/>
        </w:rPr>
      </w:pPr>
      <w:r w:rsidRPr="008E7A90">
        <w:rPr>
          <w:sz w:val="28"/>
          <w:szCs w:val="28"/>
        </w:rPr>
        <w:br/>
      </w:r>
      <w:r w:rsidRPr="008E7A90">
        <w:rPr>
          <w:b/>
          <w:bCs/>
          <w:i/>
          <w:iCs/>
          <w:sz w:val="28"/>
          <w:szCs w:val="28"/>
        </w:rPr>
        <w:t>Цель:</w:t>
      </w:r>
      <w:r w:rsidRPr="008E7A90">
        <w:rPr>
          <w:sz w:val="28"/>
          <w:szCs w:val="28"/>
        </w:rPr>
        <w:t xml:space="preserve"> познакомиться с навыками эффективного общения, определить уровень развития навыков эффективного слушания.</w:t>
      </w:r>
      <w:r w:rsidRPr="008E7A90">
        <w:rPr>
          <w:sz w:val="28"/>
          <w:szCs w:val="28"/>
        </w:rPr>
        <w:br/>
      </w:r>
      <w:r w:rsidRPr="008E7A90">
        <w:rPr>
          <w:sz w:val="28"/>
          <w:szCs w:val="28"/>
        </w:rPr>
        <w:br/>
        <w:t xml:space="preserve">Слушать, слышать, понимать… Умение слушать — важная составляющая коммуникативной стороны общения, повышающая эффективность общения. Неумелое слушание приводит к потере части передаваемой информации, искажает смысл этой информации. </w:t>
      </w:r>
      <w:r w:rsidRPr="008E7A90">
        <w:rPr>
          <w:sz w:val="28"/>
          <w:szCs w:val="28"/>
        </w:rPr>
        <w:br/>
      </w:r>
      <w:r w:rsidRPr="008E7A90">
        <w:rPr>
          <w:sz w:val="28"/>
          <w:szCs w:val="28"/>
        </w:rPr>
        <w:br/>
        <w:t xml:space="preserve">Ниже приводится тест для самопроверки навыков слушания. Проверим: </w:t>
      </w:r>
    </w:p>
    <w:p w:rsidR="00EA6135" w:rsidRPr="008E7A90" w:rsidRDefault="00EA6135" w:rsidP="00EA6135">
      <w:pPr>
        <w:pStyle w:val="3"/>
        <w:rPr>
          <w:rFonts w:ascii="Times New Roman" w:hAnsi="Times New Roman" w:cs="Times New Roman"/>
          <w:sz w:val="28"/>
          <w:szCs w:val="28"/>
        </w:rPr>
      </w:pPr>
      <w:bookmarkStart w:id="3" w:name="__refheading__7_83566740"/>
      <w:bookmarkEnd w:id="3"/>
      <w:r w:rsidRPr="008E7A90">
        <w:rPr>
          <w:rFonts w:ascii="Times New Roman" w:hAnsi="Times New Roman" w:cs="Times New Roman"/>
          <w:sz w:val="28"/>
          <w:szCs w:val="28"/>
        </w:rPr>
        <w:t>Умеем ли мы слушать</w:t>
      </w:r>
    </w:p>
    <w:p w:rsidR="00EA6135" w:rsidRPr="008E7A90" w:rsidRDefault="00EA6135" w:rsidP="00EA6135">
      <w:pPr>
        <w:rPr>
          <w:sz w:val="28"/>
          <w:szCs w:val="28"/>
        </w:rPr>
      </w:pPr>
      <w:r w:rsidRPr="008E7A90">
        <w:rPr>
          <w:sz w:val="28"/>
          <w:szCs w:val="28"/>
        </w:rPr>
        <w:br/>
        <w:t>Отметьте крестиком номера тех утверждений, в которых описаны ситуации, вызывающие у Вас неудовлетворение, досаду или раздражение при беседе с любым человеком.</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не дает мне шанса высказаться, у меня есть что сказать, но нет возможности вставить слово.</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прерывает меня во время беседы.</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никогда не смотрит в лицо во время беседы, и я не уверен, слушают ли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Разговор с таким партнером, который не смотрит в лицо во время беседы, часто вызывает чувство пустой траты времени, так как создается впечатление, что он не слушает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суетится: карандаш и бумага занимает его больше, чем мои слова.</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никогда не улыбается. У меня возникает чувство неловкости и тревоги.</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отвлекает меня своими вопросами и комментариями.</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Что бы я ни высказывал, собеседник всегда охлаждает мой пыл.</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постоянно пытается отвергнуть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lastRenderedPageBreak/>
        <w:br/>
        <w:t>Собеседник «передергивает» смысл моих слов и вкладывает в них иное содержание.</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Когда я задаю вопрос, собеседник заставляет меня защищаться.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Иногда собеседник переспрашивает меня, делая вид, что не расслышал.</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не дослушав до конца, перебивает меня лишь затем, чтобы согласиться.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при разговоре сосредоточенно занимается посторонними делами: играет ручкой, протирает стекла очков и т.п., и я твердо уверен, что он при этом невнимателен.</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Собеседник делает выводы за меня.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всегда пытается вставить слово в мое повествование.</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смотрит на меня очень внимательно, не мигая.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смотрит на меня, как бы оценивая. Это беспокоит.</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Когда я предлагаю что-нибудь новое, собеседник говорит, что он думает так же.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переигрывает, показывая, что интересуется беседой. Слишком часто кивает головой, ахает и поддакивает.</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Когда я говорю о </w:t>
      </w:r>
      <w:proofErr w:type="gramStart"/>
      <w:r w:rsidRPr="008E7A90">
        <w:rPr>
          <w:sz w:val="28"/>
          <w:szCs w:val="28"/>
        </w:rPr>
        <w:t>серьезном</w:t>
      </w:r>
      <w:proofErr w:type="gramEnd"/>
      <w:r w:rsidRPr="008E7A90">
        <w:rPr>
          <w:sz w:val="28"/>
          <w:szCs w:val="28"/>
        </w:rPr>
        <w:t xml:space="preserve">, собеседник вставляет различные истории, шуточки и анекдоты.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 xml:space="preserve">Собеседник часто смотрит на часы во время разговора. </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Когда я обращаюсь к нему при встрече, он бросает все дела и смотрит внимательно на меня.</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ведет себя так, словно я мешаю ему делать что-то очень важное.</w:t>
      </w:r>
    </w:p>
    <w:p w:rsidR="00EA6135" w:rsidRPr="008E7A90" w:rsidRDefault="00EA6135" w:rsidP="00EA6135">
      <w:pPr>
        <w:numPr>
          <w:ilvl w:val="0"/>
          <w:numId w:val="37"/>
        </w:numPr>
        <w:suppressAutoHyphens w:val="0"/>
        <w:spacing w:before="100" w:beforeAutospacing="1" w:after="100" w:afterAutospacing="1"/>
        <w:rPr>
          <w:sz w:val="28"/>
          <w:szCs w:val="28"/>
        </w:rPr>
      </w:pPr>
      <w:r w:rsidRPr="008E7A90">
        <w:rPr>
          <w:sz w:val="28"/>
          <w:szCs w:val="28"/>
        </w:rPr>
        <w:br/>
        <w:t>Собеседник требует, чтобы все соглашались с ним. Любое его высказывание завершается вопросом: «Вы тоже так думаете?» или «Вы не согласны?».</w:t>
      </w:r>
    </w:p>
    <w:p w:rsidR="00EA6135" w:rsidRPr="008E7A90" w:rsidRDefault="00EA6135" w:rsidP="00EA6135">
      <w:pPr>
        <w:rPr>
          <w:sz w:val="28"/>
          <w:szCs w:val="28"/>
        </w:rPr>
      </w:pPr>
      <w:r w:rsidRPr="008E7A90">
        <w:rPr>
          <w:sz w:val="28"/>
          <w:szCs w:val="28"/>
        </w:rPr>
        <w:lastRenderedPageBreak/>
        <w:br/>
      </w:r>
      <w:r w:rsidRPr="008E7A90">
        <w:rPr>
          <w:b/>
          <w:bCs/>
          <w:i/>
          <w:iCs/>
          <w:sz w:val="28"/>
          <w:szCs w:val="28"/>
        </w:rPr>
        <w:t>Обработка результатов тестирования</w:t>
      </w:r>
      <w:proofErr w:type="gramStart"/>
      <w:r w:rsidRPr="008E7A90">
        <w:rPr>
          <w:sz w:val="28"/>
          <w:szCs w:val="28"/>
        </w:rPr>
        <w:br/>
      </w:r>
      <w:r w:rsidRPr="008E7A90">
        <w:rPr>
          <w:sz w:val="28"/>
          <w:szCs w:val="28"/>
        </w:rPr>
        <w:br/>
        <w:t>П</w:t>
      </w:r>
      <w:proofErr w:type="gramEnd"/>
      <w:r w:rsidRPr="008E7A90">
        <w:rPr>
          <w:sz w:val="28"/>
          <w:szCs w:val="28"/>
        </w:rPr>
        <w:t>одсчитайте долю отмеченных ситуаций в процентах от общего числа.</w:t>
      </w:r>
      <w:r w:rsidRPr="008E7A90">
        <w:rPr>
          <w:sz w:val="28"/>
          <w:szCs w:val="28"/>
        </w:rPr>
        <w:br/>
      </w:r>
      <w:r w:rsidRPr="008E7A90">
        <w:rPr>
          <w:sz w:val="28"/>
          <w:szCs w:val="28"/>
        </w:rPr>
        <w:br/>
      </w:r>
      <w:r w:rsidRPr="008E7A90">
        <w:rPr>
          <w:i/>
          <w:iCs/>
          <w:sz w:val="28"/>
          <w:szCs w:val="28"/>
        </w:rPr>
        <w:t xml:space="preserve">Если она колеблется в пределах от 70 до 100% </w:t>
      </w:r>
      <w:r w:rsidRPr="008E7A90">
        <w:rPr>
          <w:sz w:val="28"/>
          <w:szCs w:val="28"/>
        </w:rPr>
        <w:t>(18 и более утверждений) — вы плохой собеседник. Вам необходимо работать над собой и учиться слушать.</w:t>
      </w:r>
      <w:r w:rsidRPr="008E7A90">
        <w:rPr>
          <w:sz w:val="28"/>
          <w:szCs w:val="28"/>
        </w:rPr>
        <w:br/>
      </w:r>
      <w:r w:rsidRPr="008E7A90">
        <w:rPr>
          <w:sz w:val="28"/>
          <w:szCs w:val="28"/>
        </w:rPr>
        <w:br/>
      </w:r>
      <w:r w:rsidRPr="008E7A90">
        <w:rPr>
          <w:i/>
          <w:iCs/>
          <w:sz w:val="28"/>
          <w:szCs w:val="28"/>
        </w:rPr>
        <w:t xml:space="preserve">Если она колеблется в пределах от 40 до 70% </w:t>
      </w:r>
      <w:r w:rsidRPr="008E7A90">
        <w:rPr>
          <w:sz w:val="28"/>
          <w:szCs w:val="28"/>
        </w:rPr>
        <w:t>(10—17 утверждений) — Вам присущи некоторые недостатки. Вы критически относитесь к высказываниям собеседника, и Вам еще не хватает некоторых достоинств хорошего слушателя: избегайте поспешных выводов, не заостряйте внимание на манере говорить, не притворяйтесь, ищите скрытый смысл сказанного, не монополизируйте разговор.</w:t>
      </w:r>
      <w:r w:rsidRPr="008E7A90">
        <w:rPr>
          <w:sz w:val="28"/>
          <w:szCs w:val="28"/>
        </w:rPr>
        <w:br/>
      </w:r>
      <w:r w:rsidRPr="008E7A90">
        <w:rPr>
          <w:sz w:val="28"/>
          <w:szCs w:val="28"/>
        </w:rPr>
        <w:br/>
      </w:r>
      <w:r w:rsidRPr="008E7A90">
        <w:rPr>
          <w:i/>
          <w:iCs/>
          <w:sz w:val="28"/>
          <w:szCs w:val="28"/>
        </w:rPr>
        <w:t>Если отмеченные ситуации колеблются в пределах от 10 до 40%</w:t>
      </w:r>
      <w:r w:rsidRPr="008E7A90">
        <w:rPr>
          <w:i/>
          <w:iCs/>
          <w:sz w:val="28"/>
          <w:szCs w:val="28"/>
        </w:rPr>
        <w:br/>
      </w:r>
      <w:r w:rsidRPr="008E7A90">
        <w:rPr>
          <w:sz w:val="28"/>
          <w:szCs w:val="28"/>
        </w:rPr>
        <w:t xml:space="preserve">(4—9 утверждений) — Вас можно считать хорошим собеседником, но иногда Вы отказываете партнеру в полном понимании. Постарайтесь вежливо его высказывания повторить, дайте ему раскрыть свою мысль полностью. Приспосабливайте свой темп мышления к его речи и можете быть уверенны, что общаться с Вами будет еще приятнее. </w:t>
      </w:r>
      <w:r w:rsidRPr="008E7A90">
        <w:rPr>
          <w:sz w:val="28"/>
          <w:szCs w:val="28"/>
        </w:rPr>
        <w:br/>
      </w:r>
      <w:r w:rsidRPr="008E7A90">
        <w:rPr>
          <w:sz w:val="28"/>
          <w:szCs w:val="28"/>
        </w:rPr>
        <w:br/>
      </w:r>
      <w:r w:rsidRPr="008E7A90">
        <w:rPr>
          <w:i/>
          <w:iCs/>
          <w:sz w:val="28"/>
          <w:szCs w:val="28"/>
        </w:rPr>
        <w:t xml:space="preserve">Если Вы набрали от 0 до 10% </w:t>
      </w:r>
      <w:r w:rsidRPr="008E7A90">
        <w:rPr>
          <w:sz w:val="28"/>
          <w:szCs w:val="28"/>
        </w:rPr>
        <w:t>(до трех высказываний) — Вы отличный собеседник, Вы умеете слушать, ваш стиль общения может стать примером для окружающих.</w:t>
      </w:r>
    </w:p>
    <w:p w:rsidR="00EA6135" w:rsidRPr="008E7A90" w:rsidRDefault="00EA6135" w:rsidP="00EA6135">
      <w:pPr>
        <w:pStyle w:val="2"/>
        <w:rPr>
          <w:rFonts w:ascii="Times New Roman" w:hAnsi="Times New Roman" w:cs="Times New Roman"/>
          <w:sz w:val="28"/>
          <w:szCs w:val="28"/>
        </w:rPr>
      </w:pPr>
    </w:p>
    <w:p w:rsidR="00EA6135" w:rsidRPr="008E7A90" w:rsidRDefault="00EA6135" w:rsidP="00EA6135">
      <w:pPr>
        <w:pStyle w:val="2"/>
        <w:rPr>
          <w:rFonts w:ascii="Times New Roman" w:hAnsi="Times New Roman" w:cs="Times New Roman"/>
          <w:sz w:val="28"/>
          <w:szCs w:val="28"/>
        </w:rPr>
      </w:pPr>
      <w:r w:rsidRPr="008E7A90">
        <w:rPr>
          <w:rFonts w:ascii="Times New Roman" w:hAnsi="Times New Roman" w:cs="Times New Roman"/>
          <w:sz w:val="28"/>
          <w:szCs w:val="28"/>
        </w:rPr>
        <w:t xml:space="preserve">Занятие 2. Восприятие и понимание людьми </w:t>
      </w:r>
      <w:r w:rsidRPr="008E7A90">
        <w:rPr>
          <w:rFonts w:ascii="Times New Roman" w:hAnsi="Times New Roman" w:cs="Times New Roman"/>
          <w:sz w:val="28"/>
          <w:szCs w:val="28"/>
        </w:rPr>
        <w:br/>
        <w:t>друг друга</w:t>
      </w:r>
    </w:p>
    <w:p w:rsidR="00EA6135" w:rsidRPr="008E7A90" w:rsidRDefault="00EA6135" w:rsidP="00EA6135">
      <w:pPr>
        <w:rPr>
          <w:sz w:val="28"/>
          <w:szCs w:val="28"/>
        </w:rPr>
      </w:pPr>
      <w:r w:rsidRPr="008E7A90">
        <w:rPr>
          <w:sz w:val="28"/>
          <w:szCs w:val="28"/>
        </w:rPr>
        <w:br/>
      </w:r>
      <w:r w:rsidRPr="008E7A90">
        <w:rPr>
          <w:b/>
          <w:bCs/>
          <w:i/>
          <w:iCs/>
          <w:sz w:val="28"/>
          <w:szCs w:val="28"/>
        </w:rPr>
        <w:t>Цель</w:t>
      </w:r>
      <w:r w:rsidRPr="008E7A90">
        <w:rPr>
          <w:b/>
          <w:bCs/>
          <w:sz w:val="28"/>
          <w:szCs w:val="28"/>
        </w:rPr>
        <w:t xml:space="preserve">: </w:t>
      </w:r>
      <w:r w:rsidRPr="008E7A90">
        <w:rPr>
          <w:sz w:val="28"/>
          <w:szCs w:val="28"/>
        </w:rPr>
        <w:t xml:space="preserve">раскрыть основные механизмы социальной перцепции: идентификации, </w:t>
      </w:r>
      <w:proofErr w:type="spellStart"/>
      <w:r w:rsidRPr="008E7A90">
        <w:rPr>
          <w:sz w:val="28"/>
          <w:szCs w:val="28"/>
        </w:rPr>
        <w:t>эмпатии</w:t>
      </w:r>
      <w:proofErr w:type="spellEnd"/>
      <w:r w:rsidRPr="008E7A90">
        <w:rPr>
          <w:sz w:val="28"/>
          <w:szCs w:val="28"/>
        </w:rPr>
        <w:t xml:space="preserve">, аттракции, социальной рефлексии, </w:t>
      </w:r>
      <w:proofErr w:type="spellStart"/>
      <w:r w:rsidRPr="008E7A90">
        <w:rPr>
          <w:sz w:val="28"/>
          <w:szCs w:val="28"/>
        </w:rPr>
        <w:t>стереотипизации</w:t>
      </w:r>
      <w:proofErr w:type="spellEnd"/>
      <w:r w:rsidRPr="008E7A90">
        <w:rPr>
          <w:sz w:val="28"/>
          <w:szCs w:val="28"/>
        </w:rPr>
        <w:t>, каузальной атрибуции.</w:t>
      </w:r>
      <w:r w:rsidRPr="008E7A90">
        <w:rPr>
          <w:sz w:val="28"/>
          <w:szCs w:val="28"/>
        </w:rPr>
        <w:br/>
      </w:r>
      <w:r w:rsidRPr="008E7A90">
        <w:rPr>
          <w:sz w:val="28"/>
          <w:szCs w:val="28"/>
        </w:rPr>
        <w:br/>
        <w:t xml:space="preserve">Одним из важных механизмов социального познания является </w:t>
      </w:r>
      <w:proofErr w:type="spellStart"/>
      <w:r w:rsidRPr="008E7A90">
        <w:rPr>
          <w:i/>
          <w:iCs/>
          <w:sz w:val="28"/>
          <w:szCs w:val="28"/>
        </w:rPr>
        <w:t>эмпатия</w:t>
      </w:r>
      <w:proofErr w:type="spellEnd"/>
      <w:r w:rsidRPr="008E7A90">
        <w:rPr>
          <w:sz w:val="28"/>
          <w:szCs w:val="28"/>
        </w:rPr>
        <w:t xml:space="preserve"> — способность к сочувствию, сопереживанию, способность эмоционально воспринять другого человека, проникнуть в его внутренний мир, принять его со всеми его мыслями и чувствами.</w:t>
      </w:r>
      <w:r w:rsidRPr="008E7A90">
        <w:rPr>
          <w:sz w:val="28"/>
          <w:szCs w:val="28"/>
        </w:rPr>
        <w:br/>
      </w:r>
      <w:r w:rsidRPr="008E7A90">
        <w:rPr>
          <w:sz w:val="28"/>
          <w:szCs w:val="28"/>
        </w:rPr>
        <w:br/>
      </w:r>
      <w:proofErr w:type="spellStart"/>
      <w:r w:rsidRPr="008E7A90">
        <w:rPr>
          <w:sz w:val="28"/>
          <w:szCs w:val="28"/>
        </w:rPr>
        <w:t>Эмпатия</w:t>
      </w:r>
      <w:proofErr w:type="spellEnd"/>
      <w:r w:rsidRPr="008E7A90">
        <w:rPr>
          <w:sz w:val="28"/>
          <w:szCs w:val="28"/>
        </w:rPr>
        <w:t xml:space="preserve">, по мнению </w:t>
      </w:r>
      <w:proofErr w:type="spellStart"/>
      <w:r w:rsidRPr="008E7A90">
        <w:rPr>
          <w:sz w:val="28"/>
          <w:szCs w:val="28"/>
        </w:rPr>
        <w:t>К.Роджерса</w:t>
      </w:r>
      <w:proofErr w:type="spellEnd"/>
      <w:r w:rsidRPr="008E7A90">
        <w:rPr>
          <w:sz w:val="28"/>
          <w:szCs w:val="28"/>
        </w:rPr>
        <w:t xml:space="preserve">, — это особые взаимоотношения, включающие в себя несколько аспектов: вхождение во внутренний мир переживаний другого человека и свободную ориентацию в нем; тонкую чувствительность к изменяющимся процессам в этом мире; проживание </w:t>
      </w:r>
      <w:r w:rsidRPr="008E7A90">
        <w:rPr>
          <w:sz w:val="28"/>
          <w:szCs w:val="28"/>
        </w:rPr>
        <w:lastRenderedPageBreak/>
        <w:t xml:space="preserve">«жизни другого человека» — деликатно, без оценок, не пытаясь открыть больше, чем он готов проявить, но при </w:t>
      </w:r>
      <w:proofErr w:type="gramStart"/>
      <w:r w:rsidRPr="008E7A90">
        <w:rPr>
          <w:sz w:val="28"/>
          <w:szCs w:val="28"/>
        </w:rPr>
        <w:t>этом</w:t>
      </w:r>
      <w:proofErr w:type="gramEnd"/>
      <w:r w:rsidRPr="008E7A90">
        <w:rPr>
          <w:sz w:val="28"/>
          <w:szCs w:val="28"/>
        </w:rPr>
        <w:t xml:space="preserve"> помогая ему делать это переживание более полным.</w:t>
      </w:r>
      <w:r w:rsidRPr="008E7A90">
        <w:rPr>
          <w:sz w:val="28"/>
          <w:szCs w:val="28"/>
        </w:rPr>
        <w:br/>
      </w:r>
      <w:r w:rsidRPr="008E7A90">
        <w:rPr>
          <w:sz w:val="28"/>
          <w:szCs w:val="28"/>
        </w:rPr>
        <w:br/>
        <w:t xml:space="preserve">Способность к </w:t>
      </w:r>
      <w:proofErr w:type="spellStart"/>
      <w:r w:rsidRPr="008E7A90">
        <w:rPr>
          <w:sz w:val="28"/>
          <w:szCs w:val="28"/>
        </w:rPr>
        <w:t>эмпатии</w:t>
      </w:r>
      <w:proofErr w:type="spellEnd"/>
      <w:r w:rsidRPr="008E7A90">
        <w:rPr>
          <w:sz w:val="28"/>
          <w:szCs w:val="28"/>
        </w:rPr>
        <w:t xml:space="preserve"> является важнейшим условием личностного роста человека.</w:t>
      </w:r>
      <w:r w:rsidRPr="008E7A90">
        <w:rPr>
          <w:sz w:val="28"/>
          <w:szCs w:val="28"/>
        </w:rPr>
        <w:br/>
      </w:r>
      <w:r w:rsidRPr="008E7A90">
        <w:rPr>
          <w:sz w:val="28"/>
          <w:szCs w:val="28"/>
        </w:rPr>
        <w:br/>
        <w:t xml:space="preserve">Для определения способности к эмоциональному восприятию другого человека воспользуемся методиками «Эмпатические тенденции </w:t>
      </w:r>
      <w:proofErr w:type="spellStart"/>
      <w:r w:rsidRPr="008E7A90">
        <w:rPr>
          <w:sz w:val="28"/>
          <w:szCs w:val="28"/>
        </w:rPr>
        <w:t>Мехрабиана</w:t>
      </w:r>
      <w:proofErr w:type="spellEnd"/>
      <w:r w:rsidRPr="008E7A90">
        <w:rPr>
          <w:sz w:val="28"/>
          <w:szCs w:val="28"/>
        </w:rPr>
        <w:t xml:space="preserve">» и методикой для исследования </w:t>
      </w:r>
      <w:proofErr w:type="spellStart"/>
      <w:r w:rsidRPr="008E7A90">
        <w:rPr>
          <w:sz w:val="28"/>
          <w:szCs w:val="28"/>
        </w:rPr>
        <w:t>эмпатии</w:t>
      </w:r>
      <w:proofErr w:type="spellEnd"/>
      <w:r w:rsidRPr="008E7A90">
        <w:rPr>
          <w:sz w:val="28"/>
          <w:szCs w:val="28"/>
        </w:rPr>
        <w:t xml:space="preserve"> </w:t>
      </w:r>
      <w:proofErr w:type="spellStart"/>
      <w:r w:rsidRPr="008E7A90">
        <w:rPr>
          <w:sz w:val="28"/>
          <w:szCs w:val="28"/>
        </w:rPr>
        <w:t>И.М.Юсупова</w:t>
      </w:r>
      <w:proofErr w:type="spellEnd"/>
      <w:r w:rsidRPr="008E7A90">
        <w:rPr>
          <w:sz w:val="28"/>
          <w:szCs w:val="28"/>
        </w:rPr>
        <w:t>.</w:t>
      </w:r>
    </w:p>
    <w:p w:rsidR="00EA6135" w:rsidRPr="008E7A90" w:rsidRDefault="00EA6135" w:rsidP="00EA6135">
      <w:pPr>
        <w:pStyle w:val="3"/>
        <w:rPr>
          <w:rFonts w:ascii="Times New Roman" w:hAnsi="Times New Roman" w:cs="Times New Roman"/>
          <w:sz w:val="28"/>
          <w:szCs w:val="28"/>
        </w:rPr>
      </w:pPr>
      <w:bookmarkStart w:id="4" w:name="__refheading__13_83566740"/>
      <w:bookmarkEnd w:id="4"/>
      <w:r w:rsidRPr="008E7A90">
        <w:rPr>
          <w:rFonts w:ascii="Times New Roman" w:hAnsi="Times New Roman" w:cs="Times New Roman"/>
          <w:sz w:val="28"/>
          <w:szCs w:val="28"/>
        </w:rPr>
        <w:t xml:space="preserve">Методика «Эмпатические тенденции </w:t>
      </w:r>
      <w:proofErr w:type="spellStart"/>
      <w:r w:rsidRPr="008E7A90">
        <w:rPr>
          <w:rFonts w:ascii="Times New Roman" w:hAnsi="Times New Roman" w:cs="Times New Roman"/>
          <w:sz w:val="28"/>
          <w:szCs w:val="28"/>
        </w:rPr>
        <w:t>Мехрабиана</w:t>
      </w:r>
      <w:proofErr w:type="spellEnd"/>
      <w:r w:rsidRPr="008E7A90">
        <w:rPr>
          <w:rFonts w:ascii="Times New Roman" w:hAnsi="Times New Roman" w:cs="Times New Roman"/>
          <w:sz w:val="28"/>
          <w:szCs w:val="28"/>
        </w:rPr>
        <w:t>»</w:t>
      </w:r>
    </w:p>
    <w:p w:rsidR="00EA6135" w:rsidRPr="008E7A90" w:rsidRDefault="00EA6135" w:rsidP="00EA6135">
      <w:pPr>
        <w:spacing w:after="240"/>
        <w:rPr>
          <w:sz w:val="28"/>
          <w:szCs w:val="28"/>
        </w:rPr>
      </w:pPr>
      <w:r w:rsidRPr="008E7A90">
        <w:rPr>
          <w:sz w:val="28"/>
          <w:szCs w:val="28"/>
        </w:rPr>
        <w:br/>
      </w:r>
      <w:r w:rsidRPr="008E7A90">
        <w:rPr>
          <w:b/>
          <w:bCs/>
          <w:i/>
          <w:iCs/>
          <w:sz w:val="28"/>
          <w:szCs w:val="28"/>
        </w:rPr>
        <w:t>Инструкция:</w:t>
      </w:r>
      <w:r w:rsidRPr="008E7A90">
        <w:rPr>
          <w:sz w:val="28"/>
          <w:szCs w:val="28"/>
        </w:rPr>
        <w:t xml:space="preserve"> Пожалуйста, используйте следующую шкалу для оценки Вашего согласия и несогласия с каждым утверждением, предложенным Вам. </w:t>
      </w:r>
      <w:proofErr w:type="gramStart"/>
      <w:r w:rsidRPr="008E7A90">
        <w:rPr>
          <w:sz w:val="28"/>
          <w:szCs w:val="28"/>
        </w:rPr>
        <w:t>Запишите Ваши оценки рядом с утверждениями анкеты:</w:t>
      </w:r>
      <w:r w:rsidRPr="008E7A90">
        <w:rPr>
          <w:sz w:val="28"/>
          <w:szCs w:val="28"/>
        </w:rPr>
        <w:br/>
      </w:r>
      <w:r w:rsidRPr="008E7A90">
        <w:rPr>
          <w:sz w:val="28"/>
          <w:szCs w:val="28"/>
        </w:rPr>
        <w:br/>
        <w:t>+4 — несомненно, да (очень сильное согласие),</w:t>
      </w:r>
      <w:r w:rsidRPr="008E7A90">
        <w:rPr>
          <w:sz w:val="28"/>
          <w:szCs w:val="28"/>
        </w:rPr>
        <w:br/>
      </w:r>
      <w:r w:rsidRPr="008E7A90">
        <w:rPr>
          <w:sz w:val="28"/>
          <w:szCs w:val="28"/>
        </w:rPr>
        <w:br/>
        <w:t>+3 — да, верно (сильное согласие),</w:t>
      </w:r>
      <w:r w:rsidRPr="008E7A90">
        <w:rPr>
          <w:sz w:val="28"/>
          <w:szCs w:val="28"/>
        </w:rPr>
        <w:br/>
      </w:r>
      <w:r w:rsidRPr="008E7A90">
        <w:rPr>
          <w:sz w:val="28"/>
          <w:szCs w:val="28"/>
        </w:rPr>
        <w:br/>
        <w:t>+2 — в общем, да (среднее согласие),</w:t>
      </w:r>
      <w:r w:rsidRPr="008E7A90">
        <w:rPr>
          <w:sz w:val="28"/>
          <w:szCs w:val="28"/>
        </w:rPr>
        <w:br/>
      </w:r>
      <w:r w:rsidRPr="008E7A90">
        <w:rPr>
          <w:sz w:val="28"/>
          <w:szCs w:val="28"/>
        </w:rPr>
        <w:br/>
        <w:t>+1 — скорее да, чем нет (слабое согласие),</w:t>
      </w:r>
      <w:r w:rsidRPr="008E7A90">
        <w:rPr>
          <w:sz w:val="28"/>
          <w:szCs w:val="28"/>
        </w:rPr>
        <w:br/>
      </w:r>
      <w:r w:rsidRPr="008E7A90">
        <w:rPr>
          <w:sz w:val="28"/>
          <w:szCs w:val="28"/>
        </w:rPr>
        <w:br/>
        <w:t>0 — ни да, ни нет,</w:t>
      </w:r>
      <w:r w:rsidRPr="008E7A90">
        <w:rPr>
          <w:sz w:val="28"/>
          <w:szCs w:val="28"/>
        </w:rPr>
        <w:br/>
      </w:r>
      <w:r w:rsidRPr="008E7A90">
        <w:rPr>
          <w:sz w:val="28"/>
          <w:szCs w:val="28"/>
        </w:rPr>
        <w:br/>
        <w:t>–1 — скорее нет, чем да (слабое несогласие),</w:t>
      </w:r>
      <w:r w:rsidRPr="008E7A90">
        <w:rPr>
          <w:sz w:val="28"/>
          <w:szCs w:val="28"/>
        </w:rPr>
        <w:br/>
      </w:r>
      <w:r w:rsidRPr="008E7A90">
        <w:rPr>
          <w:sz w:val="28"/>
          <w:szCs w:val="28"/>
        </w:rPr>
        <w:br/>
        <w:t>–2 — в общем, нет (среднее несогласие),</w:t>
      </w:r>
      <w:r w:rsidRPr="008E7A90">
        <w:rPr>
          <w:sz w:val="28"/>
          <w:szCs w:val="28"/>
        </w:rPr>
        <w:br/>
      </w:r>
      <w:r w:rsidRPr="008E7A90">
        <w:rPr>
          <w:sz w:val="28"/>
          <w:szCs w:val="28"/>
        </w:rPr>
        <w:br/>
        <w:t>–3 — нет, наверное (сильное несогласие),</w:t>
      </w:r>
      <w:r w:rsidRPr="008E7A90">
        <w:rPr>
          <w:sz w:val="28"/>
          <w:szCs w:val="28"/>
        </w:rPr>
        <w:br/>
      </w:r>
      <w:r w:rsidRPr="008E7A90">
        <w:rPr>
          <w:sz w:val="28"/>
          <w:szCs w:val="28"/>
        </w:rPr>
        <w:br/>
        <w:t>–4 — нет, абсолютно неверно (очень сильное</w:t>
      </w:r>
      <w:proofErr w:type="gramEnd"/>
      <w:r w:rsidRPr="008E7A90">
        <w:rPr>
          <w:sz w:val="28"/>
          <w:szCs w:val="28"/>
        </w:rPr>
        <w:t xml:space="preserve"> несогласие)».</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3660"/>
        <w:gridCol w:w="1190"/>
        <w:gridCol w:w="1285"/>
      </w:tblGrid>
      <w:tr w:rsidR="00EA6135" w:rsidRPr="008E7A90" w:rsidTr="00BA7AAC">
        <w:trPr>
          <w:tblCellSpacing w:w="0" w:type="dxa"/>
        </w:trPr>
        <w:tc>
          <w:tcPr>
            <w:tcW w:w="3375" w:type="dxa"/>
            <w:vAlign w:val="center"/>
            <w:hideMark/>
          </w:tcPr>
          <w:p w:rsidR="00EA6135" w:rsidRPr="008E7A90" w:rsidRDefault="00EA6135" w:rsidP="00BA7AAC">
            <w:pPr>
              <w:rPr>
                <w:sz w:val="28"/>
                <w:szCs w:val="28"/>
              </w:rPr>
            </w:pPr>
            <w:r w:rsidRPr="008E7A90">
              <w:rPr>
                <w:sz w:val="28"/>
                <w:szCs w:val="28"/>
              </w:rPr>
              <w:br/>
              <w:t xml:space="preserve">У т в е </w:t>
            </w:r>
            <w:proofErr w:type="gramStart"/>
            <w:r w:rsidRPr="008E7A90">
              <w:rPr>
                <w:sz w:val="28"/>
                <w:szCs w:val="28"/>
              </w:rPr>
              <w:t>р</w:t>
            </w:r>
            <w:proofErr w:type="gramEnd"/>
            <w:r w:rsidRPr="008E7A90">
              <w:rPr>
                <w:sz w:val="28"/>
                <w:szCs w:val="28"/>
              </w:rPr>
              <w:t xml:space="preserve"> ж д е н и е</w:t>
            </w:r>
          </w:p>
        </w:tc>
        <w:tc>
          <w:tcPr>
            <w:tcW w:w="915" w:type="dxa"/>
            <w:vAlign w:val="center"/>
            <w:hideMark/>
          </w:tcPr>
          <w:p w:rsidR="00EA6135" w:rsidRPr="008E7A90" w:rsidRDefault="00EA6135" w:rsidP="00BA7AAC">
            <w:pPr>
              <w:rPr>
                <w:sz w:val="28"/>
                <w:szCs w:val="28"/>
              </w:rPr>
            </w:pPr>
            <w:r w:rsidRPr="008E7A90">
              <w:rPr>
                <w:sz w:val="28"/>
                <w:szCs w:val="28"/>
              </w:rPr>
              <w:br/>
              <w:t>Оценка</w:t>
            </w:r>
          </w:p>
        </w:tc>
        <w:tc>
          <w:tcPr>
            <w:tcW w:w="1185" w:type="dxa"/>
            <w:vAlign w:val="center"/>
            <w:hideMark/>
          </w:tcPr>
          <w:p w:rsidR="00EA6135" w:rsidRPr="008E7A90" w:rsidRDefault="00EA6135" w:rsidP="00BA7AAC">
            <w:pPr>
              <w:rPr>
                <w:sz w:val="28"/>
                <w:szCs w:val="28"/>
              </w:rPr>
            </w:pPr>
            <w:r w:rsidRPr="008E7A90">
              <w:rPr>
                <w:sz w:val="28"/>
                <w:szCs w:val="28"/>
              </w:rPr>
              <w:br/>
              <w:t xml:space="preserve">Оценка </w:t>
            </w:r>
            <w:r w:rsidRPr="008E7A90">
              <w:rPr>
                <w:sz w:val="28"/>
                <w:szCs w:val="28"/>
              </w:rPr>
              <w:br/>
              <w:t>по ключу</w:t>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 Мне обидно, когда новый человек чувствует себя в группе одиноко.</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br/>
              <w:t>2. Люди обычно преувеличивают способность животных переживать, их чувствительность.</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3. Меня раздражает, когда люди </w:t>
            </w:r>
            <w:proofErr w:type="gramStart"/>
            <w:r w:rsidRPr="008E7A90">
              <w:rPr>
                <w:sz w:val="28"/>
                <w:szCs w:val="28"/>
              </w:rPr>
              <w:t>открыто</w:t>
            </w:r>
            <w:proofErr w:type="gramEnd"/>
            <w:r w:rsidRPr="008E7A90">
              <w:rPr>
                <w:sz w:val="28"/>
                <w:szCs w:val="28"/>
              </w:rPr>
              <w:t xml:space="preserve"> проявляют свои эмоции.</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4. Терпеть не могу, когда неудачники себя жалеют.</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5. Когда люди вокруг меня нервничают, я тоже начинаю нервничать.</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6. Я считаю, что плакать от счастья глупо.</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7. Я эмоционально включаюсь в проблемы своих друзей.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8. Иногда слова песен о любви глупо трогают меня.</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9. Мне трудно сохранить самообладание, когда я приношу людям плохие новости.</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10. Мое настроение сильно зависит от окружающих меня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11. Большинство </w:t>
            </w:r>
            <w:r w:rsidRPr="008E7A90">
              <w:rPr>
                <w:sz w:val="28"/>
                <w:szCs w:val="28"/>
              </w:rPr>
              <w:lastRenderedPageBreak/>
              <w:t>иностранцев кажутся мне холодными и неэмоциональными.</w:t>
            </w:r>
          </w:p>
        </w:tc>
        <w:tc>
          <w:tcPr>
            <w:tcW w:w="915" w:type="dxa"/>
            <w:hideMark/>
          </w:tcPr>
          <w:p w:rsidR="00EA6135" w:rsidRPr="008E7A90" w:rsidRDefault="00EA6135" w:rsidP="00BA7AAC">
            <w:pPr>
              <w:spacing w:after="240"/>
              <w:rPr>
                <w:sz w:val="28"/>
                <w:szCs w:val="28"/>
              </w:rPr>
            </w:pPr>
            <w:r w:rsidRPr="008E7A90">
              <w:rPr>
                <w:sz w:val="28"/>
                <w:szCs w:val="28"/>
              </w:rPr>
              <w:lastRenderedPageBreak/>
              <w:br/>
            </w:r>
          </w:p>
        </w:tc>
        <w:tc>
          <w:tcPr>
            <w:tcW w:w="1185" w:type="dxa"/>
            <w:hideMark/>
          </w:tcPr>
          <w:p w:rsidR="00EA6135" w:rsidRPr="008E7A90" w:rsidRDefault="00EA6135" w:rsidP="00BA7AAC">
            <w:pPr>
              <w:spacing w:after="240"/>
              <w:rPr>
                <w:sz w:val="28"/>
                <w:szCs w:val="28"/>
              </w:rPr>
            </w:pPr>
            <w:r w:rsidRPr="008E7A90">
              <w:rPr>
                <w:sz w:val="28"/>
                <w:szCs w:val="28"/>
              </w:rPr>
              <w:lastRenderedPageBreak/>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br/>
              <w:t>12. Работу, которая давала бы мне возможность помогать людям решать их различные проблемы, я предпочел бы работе, связанной с обучением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13. Я не склонен расстраиваться только потому, что мой друг чем-то расстроен.</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14. Я люблю наблюдать, когда люди разворачивают подарки.</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15. Одинокие люди обычно недружелюбны.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16. Меня очень огорчает, когда люди плачут.</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17. Слушая некоторые песни, я чувствую себя счастливым.</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18. Когда я читаю книги, я сам переживаю все чувства героев.</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19. Я выхожу из себя, когда вижу, что с кем-то жестоко обращаются.</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br/>
              <w:t>20. Я могу оставаться спокойным, даже если вокруг меня все обеспокоены.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21. Когда знакомый начинает говорить о своих проблемах, я стараюсь перевести разговор на другую тему.</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22. Я не заражаюсь чужим смехом.</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23. Иногда в кино я </w:t>
            </w:r>
            <w:proofErr w:type="gramStart"/>
            <w:r w:rsidRPr="008E7A90">
              <w:rPr>
                <w:sz w:val="28"/>
                <w:szCs w:val="28"/>
              </w:rPr>
              <w:t>бываю</w:t>
            </w:r>
            <w:proofErr w:type="gramEnd"/>
            <w:r w:rsidRPr="008E7A90">
              <w:rPr>
                <w:sz w:val="28"/>
                <w:szCs w:val="28"/>
              </w:rPr>
              <w:t xml:space="preserve"> удивлен тем, как много людей вокруг плачут и всхлипывают.</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24. Я могу принимать решения, не беря в расчет чувства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25. Я не могу прекрасно себя чувствовать, когда окружающие меня люди чем-то подавлены.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26. Я не могу понять, почему некоторые вещи так расстраивают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27. Мне очень больно видеть страдающих животных.</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br/>
              <w:t xml:space="preserve">28. Глупо переживать из-за </w:t>
            </w:r>
            <w:r w:rsidRPr="008E7A90">
              <w:rPr>
                <w:sz w:val="28"/>
                <w:szCs w:val="28"/>
              </w:rPr>
              <w:lastRenderedPageBreak/>
              <w:t>событий, происшедших в фильме или книге.</w:t>
            </w:r>
          </w:p>
        </w:tc>
        <w:tc>
          <w:tcPr>
            <w:tcW w:w="915" w:type="dxa"/>
            <w:hideMark/>
          </w:tcPr>
          <w:p w:rsidR="00EA6135" w:rsidRPr="008E7A90" w:rsidRDefault="00EA6135" w:rsidP="00BA7AAC">
            <w:pPr>
              <w:spacing w:after="240"/>
              <w:rPr>
                <w:sz w:val="28"/>
                <w:szCs w:val="28"/>
              </w:rPr>
            </w:pPr>
            <w:r w:rsidRPr="008E7A90">
              <w:rPr>
                <w:sz w:val="28"/>
                <w:szCs w:val="28"/>
              </w:rPr>
              <w:lastRenderedPageBreak/>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lastRenderedPageBreak/>
              <w:t>29. Мне жаль беспомощных людей.</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t>30. Когда кто-то рыдает, это вызывает у меня скорее раздражение, чем сочувствие.</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rHeight w:val="1792"/>
          <w:tblCellSpacing w:w="0" w:type="dxa"/>
        </w:trPr>
        <w:tc>
          <w:tcPr>
            <w:tcW w:w="3375" w:type="dxa"/>
            <w:hideMark/>
          </w:tcPr>
          <w:p w:rsidR="00EA6135" w:rsidRPr="008E7A90" w:rsidRDefault="00EA6135" w:rsidP="00BA7AAC">
            <w:pPr>
              <w:rPr>
                <w:sz w:val="28"/>
                <w:szCs w:val="28"/>
              </w:rPr>
            </w:pPr>
            <w:r w:rsidRPr="008E7A90">
              <w:rPr>
                <w:sz w:val="28"/>
                <w:szCs w:val="28"/>
              </w:rPr>
              <w:t>31. Когда я смотрю фильм, я переживаю ярко все, что вижу на экране.</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t>32. Я часто обнаруживал, что могу сохранять спокойствие, даже когда вокруг меня все очень возбуждены.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rPr>
                <w:sz w:val="28"/>
                <w:szCs w:val="28"/>
              </w:rPr>
            </w:pPr>
            <w:r w:rsidRPr="008E7A90">
              <w:rPr>
                <w:sz w:val="28"/>
                <w:szCs w:val="28"/>
              </w:rPr>
              <w:t>33. Маленькие дети иногда плачут без всякой причины.</w:t>
            </w:r>
          </w:p>
        </w:tc>
        <w:tc>
          <w:tcPr>
            <w:tcW w:w="915" w:type="dxa"/>
            <w:hideMark/>
          </w:tcPr>
          <w:p w:rsidR="00EA6135" w:rsidRPr="008E7A90" w:rsidRDefault="00EA6135" w:rsidP="00BA7AAC">
            <w:pPr>
              <w:spacing w:after="240"/>
              <w:rPr>
                <w:sz w:val="28"/>
                <w:szCs w:val="28"/>
              </w:rPr>
            </w:pPr>
            <w:r w:rsidRPr="008E7A90">
              <w:rPr>
                <w:sz w:val="28"/>
                <w:szCs w:val="28"/>
              </w:rPr>
              <w:br/>
            </w:r>
          </w:p>
        </w:tc>
        <w:tc>
          <w:tcPr>
            <w:tcW w:w="1185" w:type="dxa"/>
            <w:hideMark/>
          </w:tcPr>
          <w:p w:rsidR="00EA6135" w:rsidRPr="008E7A90" w:rsidRDefault="00EA6135" w:rsidP="00BA7AAC">
            <w:pPr>
              <w:spacing w:after="240"/>
              <w:rPr>
                <w:sz w:val="28"/>
                <w:szCs w:val="28"/>
              </w:rPr>
            </w:pPr>
            <w:r w:rsidRPr="008E7A90">
              <w:rPr>
                <w:sz w:val="28"/>
                <w:szCs w:val="28"/>
              </w:rPr>
              <w:br/>
            </w:r>
          </w:p>
        </w:tc>
      </w:tr>
      <w:tr w:rsidR="00EA6135" w:rsidRPr="008E7A90" w:rsidTr="00BA7AAC">
        <w:trPr>
          <w:tblCellSpacing w:w="0" w:type="dxa"/>
        </w:trPr>
        <w:tc>
          <w:tcPr>
            <w:tcW w:w="3375" w:type="dxa"/>
            <w:hideMark/>
          </w:tcPr>
          <w:p w:rsidR="00EA6135" w:rsidRPr="008E7A90" w:rsidRDefault="00EA6135" w:rsidP="00BA7AAC">
            <w:pPr>
              <w:spacing w:after="240"/>
              <w:rPr>
                <w:sz w:val="28"/>
                <w:szCs w:val="28"/>
              </w:rPr>
            </w:pPr>
          </w:p>
        </w:tc>
        <w:tc>
          <w:tcPr>
            <w:tcW w:w="915" w:type="dxa"/>
            <w:hideMark/>
          </w:tcPr>
          <w:p w:rsidR="00EA6135" w:rsidRPr="008E7A90" w:rsidRDefault="00EA6135" w:rsidP="00BA7AAC">
            <w:pPr>
              <w:spacing w:after="240"/>
              <w:rPr>
                <w:sz w:val="28"/>
                <w:szCs w:val="28"/>
              </w:rPr>
            </w:pPr>
          </w:p>
        </w:tc>
        <w:tc>
          <w:tcPr>
            <w:tcW w:w="1185" w:type="dxa"/>
            <w:hideMark/>
          </w:tcPr>
          <w:p w:rsidR="00EA6135" w:rsidRPr="008E7A90" w:rsidRDefault="00EA6135" w:rsidP="00BA7AAC">
            <w:pPr>
              <w:rPr>
                <w:sz w:val="28"/>
                <w:szCs w:val="28"/>
              </w:rPr>
            </w:pPr>
          </w:p>
        </w:tc>
      </w:tr>
    </w:tbl>
    <w:p w:rsidR="00EA6135" w:rsidRPr="008E7A90" w:rsidRDefault="00EA6135" w:rsidP="00EA6135">
      <w:pPr>
        <w:rPr>
          <w:sz w:val="28"/>
          <w:szCs w:val="28"/>
        </w:rPr>
      </w:pPr>
      <w:r w:rsidRPr="008E7A90">
        <w:rPr>
          <w:sz w:val="28"/>
          <w:szCs w:val="28"/>
        </w:rPr>
        <w:br/>
      </w:r>
      <w:r w:rsidRPr="008E7A90">
        <w:rPr>
          <w:b/>
          <w:bCs/>
          <w:i/>
          <w:iCs/>
          <w:sz w:val="28"/>
          <w:szCs w:val="28"/>
        </w:rPr>
        <w:t xml:space="preserve">Ключ к методике: </w:t>
      </w:r>
      <w:r w:rsidRPr="008E7A90">
        <w:rPr>
          <w:sz w:val="28"/>
          <w:szCs w:val="28"/>
        </w:rPr>
        <w:t xml:space="preserve">Результаты по методике получаются путем сложения оценок с учетом знака. </w:t>
      </w:r>
      <w:proofErr w:type="gramStart"/>
      <w:r w:rsidRPr="008E7A90">
        <w:rPr>
          <w:sz w:val="28"/>
          <w:szCs w:val="28"/>
        </w:rPr>
        <w:t xml:space="preserve">При этом в ответах на вопросы: 1, 5, 7, 8, 9, 10, 12, 14, 16, 17, 18, 19, 25, 27, 29, 31 </w:t>
      </w:r>
      <w:r w:rsidRPr="008E7A90">
        <w:rPr>
          <w:b/>
          <w:bCs/>
          <w:sz w:val="28"/>
          <w:szCs w:val="28"/>
        </w:rPr>
        <w:t>знак не меняется</w:t>
      </w:r>
      <w:r w:rsidRPr="008E7A90">
        <w:rPr>
          <w:sz w:val="28"/>
          <w:szCs w:val="28"/>
        </w:rPr>
        <w:t xml:space="preserve">, а в ответах на вопросы: 2, 3, 4, 6, 11, 13, 15, 20, 21, 22, 23, 24, 26, 28, 30, 32, 33 </w:t>
      </w:r>
      <w:r w:rsidRPr="008E7A90">
        <w:rPr>
          <w:b/>
          <w:bCs/>
          <w:sz w:val="28"/>
          <w:szCs w:val="28"/>
        </w:rPr>
        <w:t>знак меняется на противоположный.</w:t>
      </w:r>
      <w:proofErr w:type="gramEnd"/>
      <w:r w:rsidRPr="008E7A90">
        <w:rPr>
          <w:b/>
          <w:bCs/>
          <w:sz w:val="28"/>
          <w:szCs w:val="28"/>
        </w:rPr>
        <w:t xml:space="preserve"> </w:t>
      </w:r>
      <w:r w:rsidRPr="008E7A90">
        <w:rPr>
          <w:sz w:val="28"/>
          <w:szCs w:val="28"/>
        </w:rPr>
        <w:br/>
      </w:r>
      <w:r w:rsidRPr="008E7A90">
        <w:rPr>
          <w:sz w:val="28"/>
          <w:szCs w:val="28"/>
        </w:rPr>
        <w:br/>
        <w:t>Запишите оценку в соответствии с ключом во второй столбец и путем простого суммирования (учитывая знак) выведите</w:t>
      </w:r>
      <w:r w:rsidRPr="008E7A90">
        <w:rPr>
          <w:sz w:val="28"/>
          <w:szCs w:val="28"/>
          <w:u w:val="single"/>
        </w:rPr>
        <w:t xml:space="preserve"> </w:t>
      </w:r>
      <w:r w:rsidRPr="008E7A90">
        <w:rPr>
          <w:sz w:val="28"/>
          <w:szCs w:val="28"/>
        </w:rPr>
        <w:t>обобщенный показатель</w:t>
      </w:r>
      <w:r w:rsidRPr="008E7A90">
        <w:rPr>
          <w:b/>
          <w:bCs/>
          <w:sz w:val="28"/>
          <w:szCs w:val="28"/>
        </w:rPr>
        <w:t xml:space="preserve"> </w:t>
      </w:r>
      <w:proofErr w:type="spellStart"/>
      <w:r w:rsidRPr="008E7A90">
        <w:rPr>
          <w:sz w:val="28"/>
          <w:szCs w:val="28"/>
        </w:rPr>
        <w:t>эмпатии</w:t>
      </w:r>
      <w:proofErr w:type="spellEnd"/>
      <w:r w:rsidRPr="008E7A90">
        <w:rPr>
          <w:sz w:val="28"/>
          <w:szCs w:val="28"/>
        </w:rPr>
        <w:t xml:space="preserve"> — чем больше сумма, тем больше тенденция к </w:t>
      </w:r>
      <w:proofErr w:type="spellStart"/>
      <w:r w:rsidRPr="008E7A90">
        <w:rPr>
          <w:sz w:val="28"/>
          <w:szCs w:val="28"/>
        </w:rPr>
        <w:t>эмпатии</w:t>
      </w:r>
      <w:proofErr w:type="spellEnd"/>
      <w:r w:rsidRPr="008E7A90">
        <w:rPr>
          <w:sz w:val="28"/>
          <w:szCs w:val="28"/>
        </w:rPr>
        <w:t xml:space="preserve">. Оценки от 40 до 50 отражают средний уровень тенденции к </w:t>
      </w:r>
      <w:proofErr w:type="spellStart"/>
      <w:r w:rsidRPr="008E7A90">
        <w:rPr>
          <w:sz w:val="28"/>
          <w:szCs w:val="28"/>
        </w:rPr>
        <w:t>эмпатии</w:t>
      </w:r>
      <w:proofErr w:type="spellEnd"/>
      <w:r w:rsidRPr="008E7A90">
        <w:rPr>
          <w:sz w:val="28"/>
          <w:szCs w:val="28"/>
        </w:rPr>
        <w:t>.</w:t>
      </w:r>
    </w:p>
    <w:p w:rsidR="00EA6135" w:rsidRPr="008E7A90" w:rsidRDefault="00EA6135" w:rsidP="00EA6135">
      <w:pPr>
        <w:rPr>
          <w:sz w:val="28"/>
          <w:szCs w:val="28"/>
        </w:rPr>
      </w:pPr>
    </w:p>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244F0A" w:rsidRDefault="00EA6135" w:rsidP="00EA6135">
      <w:pPr>
        <w:rPr>
          <w:b/>
        </w:rPr>
      </w:pPr>
    </w:p>
    <w:p w:rsidR="00EA6135" w:rsidRPr="00244F0A" w:rsidRDefault="00EA6135" w:rsidP="00244F0A">
      <w:pPr>
        <w:jc w:val="center"/>
        <w:rPr>
          <w:b/>
          <w:sz w:val="28"/>
          <w:szCs w:val="28"/>
        </w:rPr>
      </w:pPr>
      <w:r w:rsidRPr="00244F0A">
        <w:rPr>
          <w:b/>
          <w:sz w:val="28"/>
          <w:szCs w:val="28"/>
        </w:rPr>
        <w:t>Практическое занятие № 2</w:t>
      </w:r>
    </w:p>
    <w:p w:rsidR="00EA6135" w:rsidRPr="003800B1" w:rsidRDefault="00EA6135" w:rsidP="00244F0A">
      <w:pPr>
        <w:pStyle w:val="2"/>
        <w:jc w:val="center"/>
        <w:rPr>
          <w:rFonts w:ascii="Times New Roman" w:hAnsi="Times New Roman" w:cs="Times New Roman"/>
          <w:color w:val="auto"/>
          <w:sz w:val="28"/>
          <w:szCs w:val="28"/>
        </w:rPr>
      </w:pPr>
      <w:r w:rsidRPr="003800B1">
        <w:rPr>
          <w:rFonts w:ascii="Times New Roman" w:hAnsi="Times New Roman" w:cs="Times New Roman"/>
          <w:color w:val="auto"/>
          <w:sz w:val="28"/>
          <w:szCs w:val="28"/>
        </w:rPr>
        <w:t>Оценка коммуникабельности</w:t>
      </w:r>
    </w:p>
    <w:p w:rsidR="00EA6135" w:rsidRPr="008E7A90" w:rsidRDefault="00EA6135" w:rsidP="00EA6135">
      <w:r w:rsidRPr="008E7A90">
        <w:br/>
      </w:r>
      <w:r w:rsidRPr="008E7A90">
        <w:rPr>
          <w:b/>
          <w:bCs/>
          <w:i/>
          <w:iCs/>
        </w:rPr>
        <w:t>Цель:</w:t>
      </w:r>
      <w:r w:rsidRPr="008E7A90">
        <w:rPr>
          <w:b/>
          <w:bCs/>
        </w:rPr>
        <w:t xml:space="preserve"> </w:t>
      </w:r>
      <w:r w:rsidRPr="008E7A90">
        <w:t>определение уровня коммуникабельности личности.</w:t>
      </w:r>
      <w:r w:rsidRPr="008E7A90">
        <w:br/>
      </w:r>
      <w:r w:rsidRPr="008E7A90">
        <w:br/>
        <w:t>Чтобы оценить свою коммуникабельность, полезно задать себе следующие вопросы:</w:t>
      </w:r>
      <w:r w:rsidRPr="008E7A90">
        <w:rPr>
          <w:vertAlign w:val="superscript"/>
        </w:rPr>
        <w:t>3</w:t>
      </w:r>
    </w:p>
    <w:p w:rsidR="00EA6135" w:rsidRPr="008E7A90" w:rsidRDefault="00EA6135" w:rsidP="00EA6135">
      <w:pPr>
        <w:numPr>
          <w:ilvl w:val="0"/>
          <w:numId w:val="38"/>
        </w:numPr>
        <w:suppressAutoHyphens w:val="0"/>
        <w:spacing w:before="100" w:beforeAutospacing="1" w:after="100" w:afterAutospacing="1"/>
      </w:pPr>
      <w:r w:rsidRPr="008E7A90">
        <w:br/>
        <w:t>Умеете ли Вы так поздороваться или о чем-то спросить, чтобы человеку было приятно ответить вам?</w:t>
      </w:r>
    </w:p>
    <w:p w:rsidR="00EA6135" w:rsidRPr="008E7A90" w:rsidRDefault="00EA6135" w:rsidP="00EA6135">
      <w:pPr>
        <w:numPr>
          <w:ilvl w:val="0"/>
          <w:numId w:val="38"/>
        </w:numPr>
        <w:suppressAutoHyphens w:val="0"/>
        <w:spacing w:before="100" w:beforeAutospacing="1" w:after="100" w:afterAutospacing="1"/>
      </w:pPr>
      <w:r w:rsidRPr="008E7A90">
        <w:br/>
        <w:t>Способны ли Вы вызвать интерес и чувство доверия?</w:t>
      </w:r>
    </w:p>
    <w:p w:rsidR="00EA6135" w:rsidRPr="008E7A90" w:rsidRDefault="00EA6135" w:rsidP="00EA6135">
      <w:pPr>
        <w:numPr>
          <w:ilvl w:val="0"/>
          <w:numId w:val="38"/>
        </w:numPr>
        <w:suppressAutoHyphens w:val="0"/>
        <w:spacing w:before="100" w:beforeAutospacing="1" w:after="100" w:afterAutospacing="1"/>
      </w:pPr>
      <w:r w:rsidRPr="008E7A90">
        <w:br/>
        <w:t xml:space="preserve">Если с Вами грубы, находите ли Вы ответную реакцию помимо собственной грубости? Есть ли у Вас способность спокойно осадить </w:t>
      </w:r>
      <w:proofErr w:type="gramStart"/>
      <w:r w:rsidRPr="008E7A90">
        <w:t>грубияна</w:t>
      </w:r>
      <w:proofErr w:type="gramEnd"/>
      <w:r w:rsidRPr="008E7A90">
        <w:t>, сделать его поневоле вежливее?</w:t>
      </w:r>
    </w:p>
    <w:p w:rsidR="00EA6135" w:rsidRPr="008E7A90" w:rsidRDefault="00EA6135" w:rsidP="00EA6135">
      <w:pPr>
        <w:numPr>
          <w:ilvl w:val="0"/>
          <w:numId w:val="38"/>
        </w:numPr>
        <w:suppressAutoHyphens w:val="0"/>
        <w:spacing w:before="100" w:beforeAutospacing="1" w:after="100" w:afterAutospacing="1"/>
      </w:pPr>
      <w:r w:rsidRPr="008E7A90">
        <w:br/>
        <w:t>Умеете ли Вы вовремя пошутить, разрядить накаленные страсти?</w:t>
      </w:r>
    </w:p>
    <w:p w:rsidR="00EA6135" w:rsidRPr="008E7A90" w:rsidRDefault="00EA6135" w:rsidP="00EA6135">
      <w:pPr>
        <w:numPr>
          <w:ilvl w:val="0"/>
          <w:numId w:val="38"/>
        </w:numPr>
        <w:suppressAutoHyphens w:val="0"/>
        <w:spacing w:before="100" w:beforeAutospacing="1" w:after="100" w:afterAutospacing="1"/>
      </w:pPr>
      <w:r w:rsidRPr="008E7A90">
        <w:br/>
        <w:t>Умеете ли Вы прервать разговор, но так, чтобы собеседник не обиделся на Вас?</w:t>
      </w:r>
    </w:p>
    <w:p w:rsidR="00EA6135" w:rsidRPr="008E7A90" w:rsidRDefault="00EA6135" w:rsidP="00EA6135">
      <w:pPr>
        <w:numPr>
          <w:ilvl w:val="0"/>
          <w:numId w:val="38"/>
        </w:numPr>
        <w:suppressAutoHyphens w:val="0"/>
        <w:spacing w:before="100" w:beforeAutospacing="1" w:after="100" w:afterAutospacing="1"/>
      </w:pPr>
      <w:r w:rsidRPr="008E7A90">
        <w:br/>
        <w:t>Умеете ли Вы отказать в чьей-то просьбе, но не вызывать при этом враждебности?</w:t>
      </w:r>
    </w:p>
    <w:p w:rsidR="00EA6135" w:rsidRPr="008E7A90" w:rsidRDefault="00EA6135" w:rsidP="00EA6135">
      <w:pPr>
        <w:numPr>
          <w:ilvl w:val="0"/>
          <w:numId w:val="38"/>
        </w:numPr>
        <w:suppressAutoHyphens w:val="0"/>
        <w:spacing w:before="100" w:beforeAutospacing="1" w:after="100" w:afterAutospacing="1"/>
      </w:pPr>
      <w:r w:rsidRPr="008E7A90">
        <w:br/>
        <w:t>Умеете ли Вы попрощаться, но так, чтобы Вас хотели видеть еще раз?</w:t>
      </w:r>
    </w:p>
    <w:p w:rsidR="00EA6135" w:rsidRPr="008E7A90" w:rsidRDefault="00EA6135" w:rsidP="00EA6135">
      <w:r w:rsidRPr="008E7A90">
        <w:br/>
        <w:t>Следует проанализировать, в каких ситуациях Вы чувствуете себя скованно, неуверенно: при публичном выступлении, попадании в общество малознакомых людей, беседах с начальством, при знакомстве с представителями другого пола и т.д. Что в этих ситуациях Вас смущает: отсутствие ли общей темы разговора, косноязычие, тягостные паузы, боязнь покраснеть или показаться неумным и т.д.</w:t>
      </w:r>
    </w:p>
    <w:p w:rsidR="00EA6135" w:rsidRPr="008E7A90" w:rsidRDefault="00EA6135" w:rsidP="00EA6135">
      <w:pPr>
        <w:pStyle w:val="3"/>
        <w:rPr>
          <w:rFonts w:ascii="Times New Roman" w:hAnsi="Times New Roman" w:cs="Times New Roman"/>
        </w:rPr>
      </w:pPr>
      <w:bookmarkStart w:id="5" w:name="__refheading__19_83566740"/>
      <w:bookmarkEnd w:id="5"/>
      <w:r w:rsidRPr="008E7A90">
        <w:rPr>
          <w:rFonts w:ascii="Times New Roman" w:hAnsi="Times New Roman" w:cs="Times New Roman"/>
        </w:rPr>
        <w:t xml:space="preserve">Тест В.Ф. </w:t>
      </w:r>
      <w:proofErr w:type="spellStart"/>
      <w:r w:rsidRPr="008E7A90">
        <w:rPr>
          <w:rFonts w:ascii="Times New Roman" w:hAnsi="Times New Roman" w:cs="Times New Roman"/>
        </w:rPr>
        <w:t>Ряховского</w:t>
      </w:r>
      <w:proofErr w:type="spellEnd"/>
      <w:r w:rsidRPr="008E7A90">
        <w:rPr>
          <w:rFonts w:ascii="Times New Roman" w:hAnsi="Times New Roman" w:cs="Times New Roman"/>
        </w:rPr>
        <w:t xml:space="preserve"> для оценки общего уровня общительности</w:t>
      </w:r>
    </w:p>
    <w:p w:rsidR="00EA6135" w:rsidRPr="008E7A90" w:rsidRDefault="00EA6135" w:rsidP="00EA6135">
      <w:r w:rsidRPr="008E7A90">
        <w:br/>
      </w:r>
      <w:r w:rsidRPr="008E7A90">
        <w:rPr>
          <w:b/>
          <w:bCs/>
          <w:i/>
          <w:iCs/>
        </w:rPr>
        <w:t>Инструкция:</w:t>
      </w:r>
      <w:r w:rsidRPr="008E7A90">
        <w:t xml:space="preserve"> Вашему вниманию предлагается несколько простых вопросов. Рядом с каждым вопросом напишите один из трех вариантов ответа: «да», «нет» или «иногда» (в колонке «Ответ»). Отвечайте быстро, долго не задумываясь над вопросом.</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4628"/>
        <w:gridCol w:w="813"/>
        <w:gridCol w:w="694"/>
      </w:tblGrid>
      <w:tr w:rsidR="00EA6135" w:rsidRPr="008E7A90" w:rsidTr="00BA7AAC">
        <w:trPr>
          <w:tblCellSpacing w:w="0" w:type="dxa"/>
        </w:trPr>
        <w:tc>
          <w:tcPr>
            <w:tcW w:w="4665" w:type="dxa"/>
            <w:hideMark/>
          </w:tcPr>
          <w:p w:rsidR="00EA6135" w:rsidRPr="008E7A90" w:rsidRDefault="00EA6135" w:rsidP="00BA7AAC">
            <w:r w:rsidRPr="008E7A90">
              <w:br/>
              <w:t xml:space="preserve">В о </w:t>
            </w:r>
            <w:proofErr w:type="gramStart"/>
            <w:r w:rsidRPr="008E7A90">
              <w:t>п</w:t>
            </w:r>
            <w:proofErr w:type="gramEnd"/>
            <w:r w:rsidRPr="008E7A90">
              <w:t xml:space="preserve"> р о с ы</w:t>
            </w:r>
          </w:p>
        </w:tc>
        <w:tc>
          <w:tcPr>
            <w:tcW w:w="480" w:type="dxa"/>
            <w:hideMark/>
          </w:tcPr>
          <w:p w:rsidR="00EA6135" w:rsidRPr="008E7A90" w:rsidRDefault="00EA6135" w:rsidP="00BA7AAC">
            <w:r w:rsidRPr="008E7A90">
              <w:br/>
              <w:t>Ответ</w:t>
            </w:r>
          </w:p>
        </w:tc>
        <w:tc>
          <w:tcPr>
            <w:tcW w:w="330" w:type="dxa"/>
            <w:hideMark/>
          </w:tcPr>
          <w:p w:rsidR="00EA6135" w:rsidRPr="008E7A90" w:rsidRDefault="00EA6135" w:rsidP="00BA7AAC">
            <w:r w:rsidRPr="008E7A90">
              <w:br/>
              <w:t>Балл</w:t>
            </w:r>
          </w:p>
        </w:tc>
      </w:tr>
      <w:tr w:rsidR="00EA6135" w:rsidRPr="008E7A90" w:rsidTr="00BA7AAC">
        <w:trPr>
          <w:tblCellSpacing w:w="0" w:type="dxa"/>
        </w:trPr>
        <w:tc>
          <w:tcPr>
            <w:tcW w:w="4665" w:type="dxa"/>
            <w:hideMark/>
          </w:tcPr>
          <w:p w:rsidR="00EA6135" w:rsidRPr="008E7A90" w:rsidRDefault="00EA6135" w:rsidP="00BA7AAC">
            <w:r w:rsidRPr="008E7A90">
              <w:br/>
              <w:t>1. Вам предстоит ординарная встреча или деловая встреча. Выбивает ли Вас ее ожидание из колеи?</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 xml:space="preserve">2. Вызывает ли у Вас смятение и неудовольствие поручение выступить с </w:t>
            </w:r>
            <w:r w:rsidRPr="008E7A90">
              <w:lastRenderedPageBreak/>
              <w:t>докладом, сообщением, информацией на каком-либо совещании, собрании или тому подобном мероприятии?</w:t>
            </w:r>
          </w:p>
        </w:tc>
        <w:tc>
          <w:tcPr>
            <w:tcW w:w="480" w:type="dxa"/>
            <w:hideMark/>
          </w:tcPr>
          <w:p w:rsidR="00EA6135" w:rsidRPr="008E7A90" w:rsidRDefault="00EA6135" w:rsidP="00BA7AAC">
            <w:pPr>
              <w:spacing w:after="240"/>
            </w:pPr>
            <w:r w:rsidRPr="008E7A90">
              <w:lastRenderedPageBreak/>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lastRenderedPageBreak/>
              <w:br/>
              <w:t>3. Не откладываете ли Вы визит к врачу до последнего момента?</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4. Вам предлагают выехать в командировку в город, где Вы никогда не бывали. Приложите ли Вы максимум усилий, чтобы избежать этой командировки?</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5. Любите ли Вы делиться своими переживаниями с кем бы то ни было?</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6. Раздражаетесь ли Вы, если незнакомый человек на улице обратится к Вам с просьбой (показать дорогу, назвать время, ответить на какой-то вопрос)?</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7. Верите ли Вы, что существует проблема «отцов и детей» и что людям разных поколений трудно понимать друг друга?</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8. Постесняетесь ли Вы напомнить знакомому, что он забыл Вам вернуть деньги, которые занял несколько месяцев назад?</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9. В ресторане либо в столовой Вам подали явно недоброкачественное блюдо. Промолчите ли Вы, лишь рассерженно отодвинув тарелку?</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10. Оказавшись один на один с незнакомым человеком, Вы не вступите с ним в беседу и будете тяготиться, если первым заговорит он. Так ли это?</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 xml:space="preserve">11. Вас приводит в ужас любая длинная очередь, где бы она ни была (в магазине, библиотеке, кассе кинотеатра). Предпочитаете ли Вы отказаться от своего </w:t>
            </w:r>
            <w:r w:rsidRPr="008E7A90">
              <w:lastRenderedPageBreak/>
              <w:t>намерения или встанете в хвост и будете томиться в ожидании?</w:t>
            </w:r>
          </w:p>
        </w:tc>
        <w:tc>
          <w:tcPr>
            <w:tcW w:w="480" w:type="dxa"/>
            <w:hideMark/>
          </w:tcPr>
          <w:p w:rsidR="00EA6135" w:rsidRPr="008E7A90" w:rsidRDefault="00EA6135" w:rsidP="00BA7AAC">
            <w:pPr>
              <w:spacing w:after="240"/>
            </w:pPr>
            <w:r w:rsidRPr="008E7A90">
              <w:lastRenderedPageBreak/>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lastRenderedPageBreak/>
              <w:br/>
              <w:t>12. Боитесь ли Вы участвовать в какой-либо комиссии по рассмотрению конфликтных ситуаций?</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13. 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14. 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15. Вызывает ли у Вас досаду чья-либо просьба помочь разобраться в том или ином служебном вопросе или учебной теме?</w:t>
            </w:r>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r w:rsidRPr="008E7A90">
              <w:br/>
              <w:t xml:space="preserve">16. </w:t>
            </w:r>
            <w:proofErr w:type="gramStart"/>
            <w:r w:rsidRPr="008E7A90">
              <w:t>Охотнее ли Вы излагаете свою точку зрения (мнение, оценку) в письменной форме, чем в устной?</w:t>
            </w:r>
            <w:proofErr w:type="gramEnd"/>
          </w:p>
        </w:tc>
        <w:tc>
          <w:tcPr>
            <w:tcW w:w="480" w:type="dxa"/>
            <w:hideMark/>
          </w:tcPr>
          <w:p w:rsidR="00EA6135" w:rsidRPr="008E7A90" w:rsidRDefault="00EA6135" w:rsidP="00BA7AAC">
            <w:pPr>
              <w:spacing w:after="240"/>
            </w:pPr>
            <w:r w:rsidRPr="008E7A90">
              <w:br/>
            </w:r>
          </w:p>
        </w:tc>
        <w:tc>
          <w:tcPr>
            <w:tcW w:w="330" w:type="dxa"/>
            <w:hideMark/>
          </w:tcPr>
          <w:p w:rsidR="00EA6135" w:rsidRPr="008E7A90" w:rsidRDefault="00EA6135" w:rsidP="00BA7AAC">
            <w:pPr>
              <w:spacing w:after="240"/>
            </w:pPr>
            <w:r w:rsidRPr="008E7A90">
              <w:br/>
            </w:r>
          </w:p>
        </w:tc>
      </w:tr>
      <w:tr w:rsidR="00EA6135" w:rsidRPr="008E7A90" w:rsidTr="00BA7AAC">
        <w:trPr>
          <w:tblCellSpacing w:w="0" w:type="dxa"/>
        </w:trPr>
        <w:tc>
          <w:tcPr>
            <w:tcW w:w="4665" w:type="dxa"/>
            <w:hideMark/>
          </w:tcPr>
          <w:p w:rsidR="00EA6135" w:rsidRPr="008E7A90" w:rsidRDefault="00EA6135" w:rsidP="00BA7AAC">
            <w:pPr>
              <w:spacing w:after="240"/>
            </w:pPr>
            <w:r w:rsidRPr="008E7A90">
              <w:br/>
            </w:r>
          </w:p>
        </w:tc>
        <w:tc>
          <w:tcPr>
            <w:tcW w:w="480" w:type="dxa"/>
            <w:hideMark/>
          </w:tcPr>
          <w:p w:rsidR="00EA6135" w:rsidRPr="008E7A90" w:rsidRDefault="00EA6135" w:rsidP="00BA7AAC">
            <w:r w:rsidRPr="008E7A90">
              <w:br/>
            </w:r>
            <w:r w:rsidRPr="008E7A90">
              <w:sym w:font="Symbol" w:char="F0E5"/>
            </w:r>
            <w:r w:rsidRPr="008E7A90">
              <w:t xml:space="preserve"> =</w:t>
            </w:r>
          </w:p>
        </w:tc>
        <w:tc>
          <w:tcPr>
            <w:tcW w:w="330" w:type="dxa"/>
            <w:hideMark/>
          </w:tcPr>
          <w:p w:rsidR="00EA6135" w:rsidRPr="008E7A90" w:rsidRDefault="00EA6135" w:rsidP="00BA7AAC">
            <w:pPr>
              <w:spacing w:after="240"/>
            </w:pPr>
            <w:r w:rsidRPr="008E7A90">
              <w:br/>
            </w:r>
          </w:p>
        </w:tc>
      </w:tr>
    </w:tbl>
    <w:p w:rsidR="00EA6135" w:rsidRPr="008E7A90" w:rsidRDefault="00EA6135" w:rsidP="00EA6135">
      <w:r w:rsidRPr="008E7A90">
        <w:br/>
      </w:r>
      <w:r w:rsidRPr="008E7A90">
        <w:br/>
      </w:r>
      <w:r w:rsidRPr="008E7A90">
        <w:rPr>
          <w:b/>
          <w:bCs/>
          <w:i/>
          <w:iCs/>
        </w:rPr>
        <w:t>Обработка и оценка результатов</w:t>
      </w:r>
      <w:r w:rsidRPr="008E7A90">
        <w:t xml:space="preserve">: Каждому ответу присваивается следующий балл: «Да» — 2 балла, «иногда» — 1 балл, «нет» — 0 баллов. Проставьте баллы в соответствующей колонке, просуммируйте их и по классификатору определите, к какой категории людей Вы относитесь. </w:t>
      </w:r>
      <w:r w:rsidRPr="008E7A90">
        <w:br/>
      </w:r>
      <w:r w:rsidRPr="008E7A90">
        <w:br/>
      </w:r>
      <w:r w:rsidRPr="008E7A90">
        <w:rPr>
          <w:b/>
          <w:bCs/>
          <w:i/>
          <w:iCs/>
        </w:rPr>
        <w:t>Классификатор к тесту</w:t>
      </w:r>
      <w:r w:rsidRPr="008E7A90">
        <w:t xml:space="preserve"> </w:t>
      </w:r>
      <w:r w:rsidRPr="008E7A90">
        <w:br/>
      </w:r>
      <w:r w:rsidRPr="008E7A90">
        <w:br/>
      </w:r>
      <w:r w:rsidRPr="008E7A90">
        <w:rPr>
          <w:b/>
          <w:bCs/>
          <w:i/>
          <w:iCs/>
        </w:rPr>
        <w:t>30—32 балла</w:t>
      </w:r>
      <w:r w:rsidRPr="008E7A90">
        <w:rPr>
          <w:i/>
          <w:iCs/>
        </w:rPr>
        <w:t>.</w:t>
      </w:r>
      <w:r w:rsidRPr="008E7A90">
        <w:t xml:space="preserve"> Вы явно некоммуникабельны, и это Ваша беда, так как страдаете от этого больше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r w:rsidRPr="008E7A90">
        <w:br/>
      </w:r>
      <w:r w:rsidRPr="008E7A90">
        <w:br/>
      </w:r>
      <w:r w:rsidRPr="008E7A90">
        <w:rPr>
          <w:b/>
          <w:bCs/>
          <w:i/>
          <w:iCs/>
        </w:rPr>
        <w:t>25—29 баллов</w:t>
      </w:r>
      <w:r w:rsidRPr="008E7A90">
        <w:rPr>
          <w:i/>
          <w:iCs/>
        </w:rPr>
        <w:t>.</w:t>
      </w:r>
      <w:r w:rsidRPr="008E7A90">
        <w:t xml:space="preserve"> Вы замкнуты, не 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выводят из равновесия. Вы знаете эту особенность своего характера и </w:t>
      </w:r>
      <w:proofErr w:type="gramStart"/>
      <w:r w:rsidRPr="008E7A90">
        <w:t>бываете</w:t>
      </w:r>
      <w:proofErr w:type="gramEnd"/>
      <w:r w:rsidRPr="008E7A90">
        <w:t xml:space="preserve"> недовольны собой. Но не ограничивайтесь только таким недовольством — в </w:t>
      </w:r>
      <w:r w:rsidRPr="008E7A90">
        <w:lastRenderedPageBreak/>
        <w:t xml:space="preserve">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 </w:t>
      </w:r>
      <w:r w:rsidRPr="008E7A90">
        <w:br/>
      </w:r>
      <w:r w:rsidRPr="008E7A90">
        <w:br/>
      </w:r>
      <w:r w:rsidRPr="008E7A90">
        <w:rPr>
          <w:b/>
          <w:bCs/>
          <w:i/>
          <w:iCs/>
        </w:rPr>
        <w:t>19—24 балла.</w:t>
      </w:r>
      <w:r w:rsidRPr="008E7A90">
        <w:rPr>
          <w:b/>
          <w:bCs/>
        </w:rPr>
        <w:t xml:space="preserve"> </w:t>
      </w:r>
      <w:r w:rsidRPr="008E7A90">
        <w:t>Вы</w:t>
      </w:r>
      <w:r w:rsidRPr="008E7A90">
        <w:rPr>
          <w:b/>
          <w:bCs/>
        </w:rPr>
        <w:t xml:space="preserve">, </w:t>
      </w:r>
      <w:r w:rsidRPr="008E7A90">
        <w:t xml:space="preserve">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 </w:t>
      </w:r>
      <w:r w:rsidRPr="008E7A90">
        <w:br/>
      </w:r>
      <w:r w:rsidRPr="008E7A90">
        <w:br/>
      </w:r>
      <w:r w:rsidRPr="008E7A90">
        <w:rPr>
          <w:b/>
          <w:bCs/>
          <w:i/>
          <w:iCs/>
        </w:rPr>
        <w:t>14—18 баллов.</w:t>
      </w:r>
      <w:r w:rsidRPr="008E7A90">
        <w:rPr>
          <w:b/>
          <w:bCs/>
        </w:rPr>
        <w:t xml:space="preserve"> </w:t>
      </w:r>
      <w:r w:rsidRPr="008E7A90">
        <w:t>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r w:rsidRPr="008E7A90">
        <w:br/>
      </w:r>
      <w:r w:rsidRPr="008E7A90">
        <w:br/>
      </w:r>
      <w:r w:rsidRPr="008E7A90">
        <w:rPr>
          <w:b/>
          <w:bCs/>
          <w:i/>
          <w:iCs/>
        </w:rPr>
        <w:t>9—13 баллов.</w:t>
      </w:r>
      <w:r w:rsidRPr="008E7A90">
        <w:rPr>
          <w:b/>
          <w:bCs/>
        </w:rPr>
        <w:t xml:space="preserve"> </w:t>
      </w:r>
      <w:r w:rsidRPr="008E7A90">
        <w:t xml:space="preserve">Вы весьма общительны (порой, быть может, даже сверх меры). </w:t>
      </w:r>
      <w:proofErr w:type="gramStart"/>
      <w:r w:rsidRPr="008E7A90">
        <w:t>Любопытны</w:t>
      </w:r>
      <w:proofErr w:type="gramEnd"/>
      <w:r w:rsidRPr="008E7A90">
        <w:t xml:space="preserve">,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w:t>
      </w:r>
      <w:proofErr w:type="gramStart"/>
      <w:r w:rsidRPr="008E7A90">
        <w:t>Вам не достает</w:t>
      </w:r>
      <w:proofErr w:type="gramEnd"/>
      <w:r w:rsidRPr="008E7A90">
        <w:t>, так это усидчивости, терпения и отваги при столкновении с серьезными проблемами. При желании, однако, Вы можете себя заставить не отступать.</w:t>
      </w:r>
      <w:r w:rsidRPr="008E7A90">
        <w:br/>
      </w:r>
      <w:r w:rsidRPr="008E7A90">
        <w:br/>
      </w:r>
      <w:r w:rsidRPr="008E7A90">
        <w:rPr>
          <w:b/>
          <w:bCs/>
          <w:i/>
          <w:iCs/>
        </w:rPr>
        <w:t>4—8 баллов.</w:t>
      </w:r>
      <w:r w:rsidRPr="008E7A90">
        <w:rPr>
          <w:b/>
          <w:bCs/>
        </w:rPr>
        <w:t xml:space="preserve"> </w:t>
      </w:r>
      <w:r w:rsidRPr="008E7A90">
        <w:t>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r w:rsidRPr="008E7A90">
        <w:br/>
      </w:r>
      <w:r w:rsidRPr="008E7A90">
        <w:br/>
      </w:r>
      <w:r w:rsidRPr="008E7A90">
        <w:rPr>
          <w:b/>
          <w:bCs/>
          <w:i/>
          <w:iCs/>
        </w:rPr>
        <w:t>3 балла и менее.</w:t>
      </w:r>
      <w:r w:rsidRPr="008E7A90">
        <w:rPr>
          <w:b/>
          <w:bCs/>
        </w:rPr>
        <w:t xml:space="preserve"> </w:t>
      </w:r>
      <w:r w:rsidRPr="008E7A90">
        <w:t xml:space="preserve">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8E7A90">
        <w:t>компетентны</w:t>
      </w:r>
      <w:proofErr w:type="gramEnd"/>
      <w:r w:rsidRPr="008E7A90">
        <w:t xml:space="preserve">. Вольно или не вольно Вы часто бываете причиной разного рода конфликтов в Вашем окружении. </w:t>
      </w:r>
      <w:proofErr w:type="gramStart"/>
      <w:r w:rsidRPr="008E7A90">
        <w:t>Вспыльчивы</w:t>
      </w:r>
      <w:proofErr w:type="gramEnd"/>
      <w:r w:rsidRPr="008E7A90">
        <w:t xml:space="preserve">, обидчивы, нередко бываете необъективны. Серьезная работа — не для Вас. Людям — и на работе, и дома, и вообще повсюду — трудно с Вами. Да, Вам надо поработать над собой и своим характером! Прежде </w:t>
      </w:r>
      <w:proofErr w:type="gramStart"/>
      <w:r w:rsidRPr="008E7A90">
        <w:t>всего</w:t>
      </w:r>
      <w:proofErr w:type="gramEnd"/>
      <w:r w:rsidRPr="008E7A90">
        <w:t xml:space="preserve">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EA6135" w:rsidRPr="008E7A90" w:rsidRDefault="00EA6135" w:rsidP="00EA6135">
      <w:pPr>
        <w:pStyle w:val="3"/>
        <w:rPr>
          <w:rFonts w:ascii="Times New Roman" w:hAnsi="Times New Roman" w:cs="Times New Roman"/>
        </w:rPr>
      </w:pPr>
      <w:r w:rsidRPr="008E7A90">
        <w:rPr>
          <w:rFonts w:ascii="Times New Roman" w:hAnsi="Times New Roman" w:cs="Times New Roman"/>
        </w:rPr>
        <w:t xml:space="preserve">Методика для исследования </w:t>
      </w:r>
      <w:proofErr w:type="spellStart"/>
      <w:r w:rsidRPr="008E7A90">
        <w:rPr>
          <w:rFonts w:ascii="Times New Roman" w:hAnsi="Times New Roman" w:cs="Times New Roman"/>
        </w:rPr>
        <w:t>эмпатии</w:t>
      </w:r>
      <w:proofErr w:type="spellEnd"/>
      <w:r w:rsidRPr="008E7A90">
        <w:rPr>
          <w:rFonts w:ascii="Times New Roman" w:hAnsi="Times New Roman" w:cs="Times New Roman"/>
        </w:rPr>
        <w:t xml:space="preserve"> </w:t>
      </w:r>
      <w:proofErr w:type="spellStart"/>
      <w:r w:rsidRPr="008E7A90">
        <w:rPr>
          <w:rFonts w:ascii="Times New Roman" w:hAnsi="Times New Roman" w:cs="Times New Roman"/>
        </w:rPr>
        <w:t>И.М.Юсупова</w:t>
      </w:r>
      <w:proofErr w:type="spellEnd"/>
    </w:p>
    <w:p w:rsidR="00244F0A" w:rsidRDefault="00EA6135" w:rsidP="00EA6135">
      <w:pPr>
        <w:rPr>
          <w:b/>
          <w:bCs/>
          <w:i/>
          <w:iCs/>
        </w:rPr>
      </w:pPr>
      <w:r w:rsidRPr="008E7A90">
        <w:br/>
      </w:r>
      <w:r w:rsidRPr="008E7A90">
        <w:rPr>
          <w:b/>
          <w:bCs/>
          <w:i/>
          <w:iCs/>
        </w:rPr>
        <w:t>Инструкция:</w:t>
      </w:r>
      <w:r w:rsidRPr="008E7A90">
        <w:t xml:space="preserve"> Для выявления уровня </w:t>
      </w:r>
      <w:proofErr w:type="spellStart"/>
      <w:r w:rsidRPr="008E7A90">
        <w:t>эмпатийных</w:t>
      </w:r>
      <w:proofErr w:type="spellEnd"/>
      <w:r w:rsidRPr="008E7A90">
        <w:t xml:space="preserve"> тенденций необходимо на каждое из 36-ти утверждений приписывать ответам следующие цифры: «не знаю» — 0, «нет, никогда» — 1, «иногда» — 2, «часто» — 3, «почти всегда» — 4, «да, всегда» — 5. </w:t>
      </w:r>
      <w:r w:rsidRPr="008E7A90">
        <w:br/>
      </w:r>
      <w:r w:rsidRPr="008E7A90">
        <w:br/>
        <w:t>Отвечать необходимо на все пункты».</w:t>
      </w:r>
      <w:r w:rsidRPr="008E7A90">
        <w:br/>
      </w:r>
      <w:r w:rsidRPr="008E7A90">
        <w:br/>
      </w:r>
    </w:p>
    <w:p w:rsidR="00244F0A" w:rsidRDefault="00244F0A" w:rsidP="00EA6135">
      <w:pPr>
        <w:rPr>
          <w:b/>
          <w:bCs/>
          <w:i/>
          <w:iCs/>
        </w:rPr>
      </w:pPr>
    </w:p>
    <w:p w:rsidR="00244F0A" w:rsidRDefault="00244F0A" w:rsidP="00EA6135">
      <w:pPr>
        <w:rPr>
          <w:b/>
          <w:bCs/>
          <w:i/>
          <w:iCs/>
        </w:rPr>
      </w:pPr>
    </w:p>
    <w:p w:rsidR="00244F0A" w:rsidRDefault="00244F0A" w:rsidP="00EA6135">
      <w:pPr>
        <w:rPr>
          <w:b/>
          <w:bCs/>
          <w:i/>
          <w:iCs/>
        </w:rPr>
      </w:pPr>
    </w:p>
    <w:p w:rsidR="00EA6135" w:rsidRPr="008E7A90" w:rsidRDefault="00EA6135" w:rsidP="00EA6135">
      <w:r w:rsidRPr="008E7A90">
        <w:rPr>
          <w:b/>
          <w:bCs/>
          <w:i/>
          <w:iCs/>
        </w:rPr>
        <w:t>Вопросы</w:t>
      </w:r>
    </w:p>
    <w:p w:rsidR="00EA6135" w:rsidRPr="008E7A90" w:rsidRDefault="00EA6135" w:rsidP="00EA6135">
      <w:pPr>
        <w:numPr>
          <w:ilvl w:val="0"/>
          <w:numId w:val="39"/>
        </w:numPr>
        <w:suppressAutoHyphens w:val="0"/>
        <w:spacing w:before="100" w:beforeAutospacing="1" w:after="100" w:afterAutospacing="1"/>
      </w:pPr>
      <w:r w:rsidRPr="008E7A90">
        <w:br/>
        <w:t>Мне больше нравятся книги о путешествиях, чем книги из серии «Жизнь замечательных людей».</w:t>
      </w:r>
    </w:p>
    <w:p w:rsidR="00EA6135" w:rsidRPr="008E7A90" w:rsidRDefault="00EA6135" w:rsidP="00EA6135">
      <w:pPr>
        <w:numPr>
          <w:ilvl w:val="0"/>
          <w:numId w:val="39"/>
        </w:numPr>
        <w:suppressAutoHyphens w:val="0"/>
        <w:spacing w:before="100" w:beforeAutospacing="1" w:after="100" w:afterAutospacing="1"/>
      </w:pPr>
      <w:r w:rsidRPr="008E7A90">
        <w:br/>
        <w:t>Взрослых детей раздражает забота родителей.</w:t>
      </w:r>
    </w:p>
    <w:p w:rsidR="00EA6135" w:rsidRPr="008E7A90" w:rsidRDefault="00EA6135" w:rsidP="00EA6135">
      <w:pPr>
        <w:numPr>
          <w:ilvl w:val="0"/>
          <w:numId w:val="39"/>
        </w:numPr>
        <w:suppressAutoHyphens w:val="0"/>
        <w:spacing w:before="100" w:beforeAutospacing="1" w:after="100" w:afterAutospacing="1"/>
      </w:pPr>
      <w:r w:rsidRPr="008E7A90">
        <w:br/>
        <w:t>Мне нравится размышлять о причинах успехов и неудач других людей.</w:t>
      </w:r>
    </w:p>
    <w:p w:rsidR="00EA6135" w:rsidRPr="008E7A90" w:rsidRDefault="00EA6135" w:rsidP="00EA6135">
      <w:pPr>
        <w:numPr>
          <w:ilvl w:val="0"/>
          <w:numId w:val="39"/>
        </w:numPr>
        <w:suppressAutoHyphens w:val="0"/>
        <w:spacing w:before="100" w:beforeAutospacing="1" w:after="100" w:afterAutospacing="1"/>
      </w:pPr>
      <w:r w:rsidRPr="008E7A90">
        <w:br/>
        <w:t>Среди всех музыкальных телепередач предпочитаю «Современные ритмы».</w:t>
      </w:r>
    </w:p>
    <w:p w:rsidR="00EA6135" w:rsidRPr="008E7A90" w:rsidRDefault="00EA6135" w:rsidP="00EA6135">
      <w:pPr>
        <w:numPr>
          <w:ilvl w:val="0"/>
          <w:numId w:val="39"/>
        </w:numPr>
        <w:suppressAutoHyphens w:val="0"/>
        <w:spacing w:before="100" w:beforeAutospacing="1" w:after="100" w:afterAutospacing="1"/>
      </w:pPr>
      <w:r w:rsidRPr="008E7A90">
        <w:br/>
        <w:t>Чрезмерную раздражительность и несправедливые упреки больного надо терпеть, даже если они продолжаются годами.</w:t>
      </w:r>
    </w:p>
    <w:p w:rsidR="00EA6135" w:rsidRPr="008E7A90" w:rsidRDefault="00EA6135" w:rsidP="00EA6135">
      <w:pPr>
        <w:numPr>
          <w:ilvl w:val="0"/>
          <w:numId w:val="39"/>
        </w:numPr>
        <w:suppressAutoHyphens w:val="0"/>
        <w:spacing w:before="100" w:beforeAutospacing="1" w:after="100" w:afterAutospacing="1"/>
      </w:pPr>
      <w:r w:rsidRPr="008E7A90">
        <w:br/>
        <w:t>Больному человеку можно помочь даже словом.</w:t>
      </w:r>
    </w:p>
    <w:p w:rsidR="00EA6135" w:rsidRPr="008E7A90" w:rsidRDefault="00EA6135" w:rsidP="00EA6135">
      <w:pPr>
        <w:numPr>
          <w:ilvl w:val="0"/>
          <w:numId w:val="39"/>
        </w:numPr>
        <w:suppressAutoHyphens w:val="0"/>
        <w:spacing w:before="100" w:beforeAutospacing="1" w:after="100" w:afterAutospacing="1"/>
      </w:pPr>
      <w:r w:rsidRPr="008E7A90">
        <w:br/>
        <w:t>Посторонним людям не следует вмешиваться в конфликт между двумя лицами.</w:t>
      </w:r>
    </w:p>
    <w:p w:rsidR="00EA6135" w:rsidRPr="008E7A90" w:rsidRDefault="00EA6135" w:rsidP="00EA6135">
      <w:pPr>
        <w:numPr>
          <w:ilvl w:val="0"/>
          <w:numId w:val="39"/>
        </w:numPr>
        <w:suppressAutoHyphens w:val="0"/>
        <w:spacing w:before="100" w:beforeAutospacing="1" w:after="100" w:afterAutospacing="1"/>
      </w:pPr>
      <w:r w:rsidRPr="008E7A90">
        <w:br/>
        <w:t>Старые люди, как правило, обидчивы без причин.</w:t>
      </w:r>
    </w:p>
    <w:p w:rsidR="00EA6135" w:rsidRPr="008E7A90" w:rsidRDefault="00EA6135" w:rsidP="00EA6135">
      <w:pPr>
        <w:numPr>
          <w:ilvl w:val="0"/>
          <w:numId w:val="39"/>
        </w:numPr>
        <w:suppressAutoHyphens w:val="0"/>
        <w:spacing w:before="100" w:beforeAutospacing="1" w:after="100" w:afterAutospacing="1"/>
      </w:pPr>
      <w:r w:rsidRPr="008E7A90">
        <w:br/>
        <w:t>Когда в детстве слушал грустную историю, на мои глаза сами по себе наворачивались слезы.</w:t>
      </w:r>
    </w:p>
    <w:p w:rsidR="00EA6135" w:rsidRPr="008E7A90" w:rsidRDefault="00EA6135" w:rsidP="00EA6135">
      <w:pPr>
        <w:numPr>
          <w:ilvl w:val="0"/>
          <w:numId w:val="39"/>
        </w:numPr>
        <w:suppressAutoHyphens w:val="0"/>
        <w:spacing w:before="100" w:beforeAutospacing="1" w:after="100" w:afterAutospacing="1"/>
      </w:pPr>
      <w:r w:rsidRPr="008E7A90">
        <w:br/>
        <w:t>Раздраженное состояние моих родителей влияет на мое настроение.</w:t>
      </w:r>
    </w:p>
    <w:p w:rsidR="00EA6135" w:rsidRPr="008E7A90" w:rsidRDefault="00EA6135" w:rsidP="00EA6135">
      <w:pPr>
        <w:numPr>
          <w:ilvl w:val="0"/>
          <w:numId w:val="39"/>
        </w:numPr>
        <w:suppressAutoHyphens w:val="0"/>
        <w:spacing w:before="100" w:beforeAutospacing="1" w:after="100" w:afterAutospacing="1"/>
      </w:pPr>
      <w:r w:rsidRPr="008E7A90">
        <w:br/>
        <w:t>Я равнодушен к критике в мой адрес.</w:t>
      </w:r>
    </w:p>
    <w:p w:rsidR="00EA6135" w:rsidRPr="008E7A90" w:rsidRDefault="00EA6135" w:rsidP="00EA6135">
      <w:pPr>
        <w:numPr>
          <w:ilvl w:val="0"/>
          <w:numId w:val="39"/>
        </w:numPr>
        <w:suppressAutoHyphens w:val="0"/>
        <w:spacing w:before="100" w:beforeAutospacing="1" w:after="100" w:afterAutospacing="1"/>
      </w:pPr>
      <w:r w:rsidRPr="008E7A90">
        <w:br/>
        <w:t>Мне больше нравится рассматривать портреты, чем картины с пейзажами.</w:t>
      </w:r>
    </w:p>
    <w:p w:rsidR="00EA6135" w:rsidRPr="008E7A90" w:rsidRDefault="00EA6135" w:rsidP="00EA6135">
      <w:pPr>
        <w:numPr>
          <w:ilvl w:val="0"/>
          <w:numId w:val="39"/>
        </w:numPr>
        <w:suppressAutoHyphens w:val="0"/>
        <w:spacing w:before="100" w:beforeAutospacing="1" w:after="100" w:afterAutospacing="1"/>
      </w:pPr>
      <w:r w:rsidRPr="008E7A90">
        <w:br/>
        <w:t>Я всегда прощал все родителям, даже если они были не правы.</w:t>
      </w:r>
    </w:p>
    <w:p w:rsidR="00EA6135" w:rsidRPr="008E7A90" w:rsidRDefault="00EA6135" w:rsidP="00EA6135">
      <w:pPr>
        <w:numPr>
          <w:ilvl w:val="0"/>
          <w:numId w:val="39"/>
        </w:numPr>
        <w:suppressAutoHyphens w:val="0"/>
        <w:spacing w:before="100" w:beforeAutospacing="1" w:after="100" w:afterAutospacing="1"/>
      </w:pPr>
      <w:r w:rsidRPr="008E7A90">
        <w:br/>
        <w:t>Если лошадь плохо тянет, ее нужно хлестать.</w:t>
      </w:r>
    </w:p>
    <w:p w:rsidR="00EA6135" w:rsidRPr="008E7A90" w:rsidRDefault="00EA6135" w:rsidP="00EA6135">
      <w:pPr>
        <w:numPr>
          <w:ilvl w:val="0"/>
          <w:numId w:val="39"/>
        </w:numPr>
        <w:suppressAutoHyphens w:val="0"/>
        <w:spacing w:before="100" w:beforeAutospacing="1" w:after="100" w:afterAutospacing="1"/>
      </w:pPr>
      <w:r w:rsidRPr="008E7A90">
        <w:br/>
        <w:t>Когда я читаю о драматических событиях в жизни людей, то чувствую, словно это происходит со мной.</w:t>
      </w:r>
    </w:p>
    <w:p w:rsidR="00EA6135" w:rsidRPr="008E7A90" w:rsidRDefault="00EA6135" w:rsidP="00EA6135">
      <w:pPr>
        <w:numPr>
          <w:ilvl w:val="0"/>
          <w:numId w:val="39"/>
        </w:numPr>
        <w:suppressAutoHyphens w:val="0"/>
        <w:spacing w:before="100" w:beforeAutospacing="1" w:after="100" w:afterAutospacing="1"/>
      </w:pPr>
      <w:r w:rsidRPr="008E7A90">
        <w:br/>
        <w:t>Родители относятся к своим детям справедливо.</w:t>
      </w:r>
    </w:p>
    <w:p w:rsidR="00EA6135" w:rsidRPr="008E7A90" w:rsidRDefault="00EA6135" w:rsidP="00EA6135">
      <w:pPr>
        <w:numPr>
          <w:ilvl w:val="0"/>
          <w:numId w:val="39"/>
        </w:numPr>
        <w:suppressAutoHyphens w:val="0"/>
        <w:spacing w:before="100" w:beforeAutospacing="1" w:after="100" w:afterAutospacing="1"/>
      </w:pPr>
      <w:r w:rsidRPr="008E7A90">
        <w:br/>
        <w:t>Видя ссорящихся подростков или взрослых, я вмешиваюсь.</w:t>
      </w:r>
    </w:p>
    <w:p w:rsidR="00EA6135" w:rsidRPr="008E7A90" w:rsidRDefault="00EA6135" w:rsidP="00EA6135">
      <w:pPr>
        <w:numPr>
          <w:ilvl w:val="0"/>
          <w:numId w:val="39"/>
        </w:numPr>
        <w:suppressAutoHyphens w:val="0"/>
        <w:spacing w:before="100" w:beforeAutospacing="1" w:after="100" w:afterAutospacing="1"/>
      </w:pPr>
      <w:r w:rsidRPr="008E7A90">
        <w:br/>
        <w:t xml:space="preserve">Я </w:t>
      </w:r>
      <w:proofErr w:type="gramStart"/>
      <w:r w:rsidRPr="008E7A90">
        <w:t>не обращаю внимание</w:t>
      </w:r>
      <w:proofErr w:type="gramEnd"/>
      <w:r w:rsidRPr="008E7A90">
        <w:t xml:space="preserve"> на плохое настроение своих родителей.</w:t>
      </w:r>
    </w:p>
    <w:p w:rsidR="00EA6135" w:rsidRPr="008E7A90" w:rsidRDefault="00EA6135" w:rsidP="00EA6135">
      <w:pPr>
        <w:numPr>
          <w:ilvl w:val="0"/>
          <w:numId w:val="39"/>
        </w:numPr>
        <w:suppressAutoHyphens w:val="0"/>
        <w:spacing w:before="100" w:beforeAutospacing="1" w:after="100" w:afterAutospacing="1"/>
      </w:pPr>
      <w:r w:rsidRPr="008E7A90">
        <w:br/>
        <w:t>Я подолгу наблюдаю за поведением животных, откладывая другие дела.</w:t>
      </w:r>
    </w:p>
    <w:p w:rsidR="00EA6135" w:rsidRPr="008E7A90" w:rsidRDefault="00EA6135" w:rsidP="00EA6135">
      <w:pPr>
        <w:numPr>
          <w:ilvl w:val="0"/>
          <w:numId w:val="39"/>
        </w:numPr>
        <w:suppressAutoHyphens w:val="0"/>
        <w:spacing w:before="100" w:beforeAutospacing="1" w:after="100" w:afterAutospacing="1"/>
      </w:pPr>
      <w:r w:rsidRPr="008E7A90">
        <w:br/>
        <w:t>Фильмы и книги могут вызвать слезы только у несерьезных людей.</w:t>
      </w:r>
    </w:p>
    <w:p w:rsidR="00EA6135" w:rsidRPr="008E7A90" w:rsidRDefault="00EA6135" w:rsidP="00EA6135">
      <w:pPr>
        <w:numPr>
          <w:ilvl w:val="0"/>
          <w:numId w:val="39"/>
        </w:numPr>
        <w:suppressAutoHyphens w:val="0"/>
        <w:spacing w:before="100" w:beforeAutospacing="1" w:after="100" w:afterAutospacing="1"/>
      </w:pPr>
      <w:r w:rsidRPr="008E7A90">
        <w:br/>
        <w:t>Мне нравится наблюдать за выражением лиц и поведением незнакомых людей.</w:t>
      </w:r>
    </w:p>
    <w:p w:rsidR="00EA6135" w:rsidRPr="008E7A90" w:rsidRDefault="00EA6135" w:rsidP="00EA6135">
      <w:pPr>
        <w:numPr>
          <w:ilvl w:val="0"/>
          <w:numId w:val="39"/>
        </w:numPr>
        <w:suppressAutoHyphens w:val="0"/>
        <w:spacing w:before="100" w:beforeAutospacing="1" w:after="100" w:afterAutospacing="1"/>
      </w:pPr>
      <w:r w:rsidRPr="008E7A90">
        <w:br/>
        <w:t>В детстве я приводил домой бездомных кошек и собак.</w:t>
      </w:r>
    </w:p>
    <w:p w:rsidR="00EA6135" w:rsidRPr="008E7A90" w:rsidRDefault="00EA6135" w:rsidP="00EA6135">
      <w:pPr>
        <w:numPr>
          <w:ilvl w:val="0"/>
          <w:numId w:val="39"/>
        </w:numPr>
        <w:suppressAutoHyphens w:val="0"/>
        <w:spacing w:before="100" w:beforeAutospacing="1" w:after="100" w:afterAutospacing="1"/>
      </w:pPr>
      <w:r w:rsidRPr="008E7A90">
        <w:lastRenderedPageBreak/>
        <w:br/>
        <w:t>Все люди необоснованно озлоблены.</w:t>
      </w:r>
    </w:p>
    <w:p w:rsidR="00EA6135" w:rsidRPr="008E7A90" w:rsidRDefault="00EA6135" w:rsidP="00EA6135">
      <w:pPr>
        <w:numPr>
          <w:ilvl w:val="0"/>
          <w:numId w:val="39"/>
        </w:numPr>
        <w:suppressAutoHyphens w:val="0"/>
        <w:spacing w:before="100" w:beforeAutospacing="1" w:after="100" w:afterAutospacing="1"/>
      </w:pPr>
      <w:r w:rsidRPr="008E7A90">
        <w:br/>
        <w:t>Глядя на постороннего человека, мне хочется угадать, как сложится его жизнь.</w:t>
      </w:r>
    </w:p>
    <w:p w:rsidR="00EA6135" w:rsidRPr="008E7A90" w:rsidRDefault="00EA6135" w:rsidP="00EA6135">
      <w:pPr>
        <w:numPr>
          <w:ilvl w:val="0"/>
          <w:numId w:val="39"/>
        </w:numPr>
        <w:suppressAutoHyphens w:val="0"/>
        <w:spacing w:before="100" w:beforeAutospacing="1" w:after="100" w:afterAutospacing="1"/>
      </w:pPr>
      <w:r w:rsidRPr="008E7A90">
        <w:br/>
        <w:t>В детстве младшие по возрасту ходили за мной по пятам.</w:t>
      </w:r>
    </w:p>
    <w:p w:rsidR="00EA6135" w:rsidRPr="008E7A90" w:rsidRDefault="00EA6135" w:rsidP="00EA6135">
      <w:pPr>
        <w:numPr>
          <w:ilvl w:val="0"/>
          <w:numId w:val="39"/>
        </w:numPr>
        <w:suppressAutoHyphens w:val="0"/>
        <w:spacing w:before="100" w:beforeAutospacing="1" w:after="100" w:afterAutospacing="1"/>
      </w:pPr>
      <w:r w:rsidRPr="008E7A90">
        <w:br/>
        <w:t>При виде покалеченного животного я стараюсь ему чем-то помочь.</w:t>
      </w:r>
    </w:p>
    <w:p w:rsidR="00EA6135" w:rsidRPr="008E7A90" w:rsidRDefault="00EA6135" w:rsidP="00EA6135">
      <w:pPr>
        <w:numPr>
          <w:ilvl w:val="0"/>
          <w:numId w:val="39"/>
        </w:numPr>
        <w:suppressAutoHyphens w:val="0"/>
        <w:spacing w:before="100" w:beforeAutospacing="1" w:after="100" w:afterAutospacing="1"/>
      </w:pPr>
      <w:r w:rsidRPr="008E7A90">
        <w:br/>
        <w:t>Человеку станет легче, если внимательно выслушать его жалобы.</w:t>
      </w:r>
    </w:p>
    <w:p w:rsidR="00EA6135" w:rsidRPr="008E7A90" w:rsidRDefault="00EA6135" w:rsidP="00EA6135">
      <w:pPr>
        <w:numPr>
          <w:ilvl w:val="0"/>
          <w:numId w:val="39"/>
        </w:numPr>
        <w:suppressAutoHyphens w:val="0"/>
        <w:spacing w:before="100" w:beforeAutospacing="1" w:after="100" w:afterAutospacing="1"/>
      </w:pPr>
      <w:r w:rsidRPr="008E7A90">
        <w:br/>
        <w:t>Увидев уличное происшествие, я стараюсь не попадать в число свидетелей.</w:t>
      </w:r>
    </w:p>
    <w:p w:rsidR="00EA6135" w:rsidRPr="008E7A90" w:rsidRDefault="00EA6135" w:rsidP="00EA6135">
      <w:pPr>
        <w:numPr>
          <w:ilvl w:val="0"/>
          <w:numId w:val="39"/>
        </w:numPr>
        <w:suppressAutoHyphens w:val="0"/>
        <w:spacing w:before="100" w:beforeAutospacing="1" w:after="100" w:afterAutospacing="1"/>
      </w:pPr>
      <w:r w:rsidRPr="008E7A90">
        <w:br/>
        <w:t>Младшим нравится, когда я предлагаю им свою идею, дело или развлечение.</w:t>
      </w:r>
    </w:p>
    <w:p w:rsidR="00EA6135" w:rsidRPr="008E7A90" w:rsidRDefault="00EA6135" w:rsidP="00EA6135">
      <w:pPr>
        <w:numPr>
          <w:ilvl w:val="0"/>
          <w:numId w:val="39"/>
        </w:numPr>
        <w:suppressAutoHyphens w:val="0"/>
        <w:spacing w:before="100" w:beforeAutospacing="1" w:after="100" w:afterAutospacing="1"/>
      </w:pPr>
      <w:r w:rsidRPr="008E7A90">
        <w:br/>
        <w:t>Люди преувеличивают способность животных чувствовать настроение своего хозяина.</w:t>
      </w:r>
    </w:p>
    <w:p w:rsidR="00EA6135" w:rsidRPr="008E7A90" w:rsidRDefault="00EA6135" w:rsidP="00EA6135">
      <w:pPr>
        <w:numPr>
          <w:ilvl w:val="0"/>
          <w:numId w:val="39"/>
        </w:numPr>
        <w:suppressAutoHyphens w:val="0"/>
        <w:spacing w:before="100" w:beforeAutospacing="1" w:after="100" w:afterAutospacing="1"/>
      </w:pPr>
      <w:r w:rsidRPr="008E7A90">
        <w:br/>
        <w:t>Из затруднительной конфликтной ситуации человек должен выходить самостоятельно.</w:t>
      </w:r>
    </w:p>
    <w:p w:rsidR="00EA6135" w:rsidRPr="008E7A90" w:rsidRDefault="00EA6135" w:rsidP="00EA6135">
      <w:pPr>
        <w:numPr>
          <w:ilvl w:val="0"/>
          <w:numId w:val="39"/>
        </w:numPr>
        <w:suppressAutoHyphens w:val="0"/>
        <w:spacing w:before="100" w:beforeAutospacing="1" w:after="100" w:afterAutospacing="1"/>
      </w:pPr>
      <w:r w:rsidRPr="008E7A90">
        <w:br/>
        <w:t>Если ребенок плачет, на то есть свои причины.</w:t>
      </w:r>
    </w:p>
    <w:p w:rsidR="00EA6135" w:rsidRPr="008E7A90" w:rsidRDefault="00EA6135" w:rsidP="00EA6135">
      <w:pPr>
        <w:numPr>
          <w:ilvl w:val="0"/>
          <w:numId w:val="39"/>
        </w:numPr>
        <w:suppressAutoHyphens w:val="0"/>
        <w:spacing w:before="100" w:beforeAutospacing="1" w:after="100" w:afterAutospacing="1"/>
      </w:pPr>
      <w:r w:rsidRPr="008E7A90">
        <w:br/>
        <w:t>Молодежь должна всегда удовлетворять любые просьбы и чудачества стариков.</w:t>
      </w:r>
    </w:p>
    <w:p w:rsidR="00EA6135" w:rsidRPr="008E7A90" w:rsidRDefault="00EA6135" w:rsidP="00EA6135">
      <w:pPr>
        <w:numPr>
          <w:ilvl w:val="0"/>
          <w:numId w:val="39"/>
        </w:numPr>
        <w:suppressAutoHyphens w:val="0"/>
        <w:spacing w:before="100" w:beforeAutospacing="1" w:after="100" w:afterAutospacing="1"/>
      </w:pPr>
      <w:r w:rsidRPr="008E7A90">
        <w:br/>
        <w:t>Мне хотелось разобраться, почему некоторые мои одноклассники иногда были задумчивы.</w:t>
      </w:r>
    </w:p>
    <w:p w:rsidR="00EA6135" w:rsidRPr="008E7A90" w:rsidRDefault="00EA6135" w:rsidP="00EA6135">
      <w:pPr>
        <w:numPr>
          <w:ilvl w:val="0"/>
          <w:numId w:val="39"/>
        </w:numPr>
        <w:suppressAutoHyphens w:val="0"/>
        <w:spacing w:before="100" w:beforeAutospacing="1" w:after="100" w:afterAutospacing="1"/>
      </w:pPr>
      <w:r w:rsidRPr="008E7A90">
        <w:br/>
        <w:t>Беспризорных домашних животных следует отлавливать и уничтожать.</w:t>
      </w:r>
    </w:p>
    <w:p w:rsidR="00EA6135" w:rsidRPr="008E7A90" w:rsidRDefault="00EA6135" w:rsidP="00EA6135">
      <w:pPr>
        <w:numPr>
          <w:ilvl w:val="0"/>
          <w:numId w:val="39"/>
        </w:numPr>
        <w:suppressAutoHyphens w:val="0"/>
        <w:spacing w:before="100" w:beforeAutospacing="1" w:after="100" w:afterAutospacing="1"/>
      </w:pPr>
      <w:r w:rsidRPr="008E7A90">
        <w:br/>
        <w:t>Если мои друзья начинают обсуждать со мной свои личные проблемы, я стараюсь перевести разговор на другую тему.</w:t>
      </w:r>
    </w:p>
    <w:p w:rsidR="00EA6135" w:rsidRPr="008E7A90" w:rsidRDefault="00EA6135" w:rsidP="00EA6135">
      <w:r w:rsidRPr="008E7A90">
        <w:br/>
      </w:r>
      <w:r w:rsidRPr="008E7A90">
        <w:br/>
        <w:t xml:space="preserve">Прежде чем подсчитать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11,13, 28, 36, а </w:t>
      </w:r>
      <w:proofErr w:type="gramStart"/>
      <w:r w:rsidRPr="008E7A90">
        <w:t>также</w:t>
      </w:r>
      <w:proofErr w:type="gramEnd"/>
      <w:r w:rsidRPr="008E7A90">
        <w:t xml:space="preserve"> не пометили ли пункты 11, 13, 15, 27 ответами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 четырех уже следует сомневаться в их достоверности, а при пяти — можете считать, что работу выполнили напрасно. Теперь просуммируйте все баллы, приписанные ответам на пункты 2, 5, 8, 9, 10, 12, 13, 15, 16, 19, 21, 22, 24, 25, 26, 27, 29, 32.</w:t>
      </w:r>
      <w:r w:rsidRPr="008E7A90">
        <w:br/>
      </w:r>
      <w:r w:rsidRPr="008E7A90">
        <w:br/>
        <w:t xml:space="preserve">Соотнесите результат со шкалой развитости </w:t>
      </w:r>
      <w:proofErr w:type="spellStart"/>
      <w:r w:rsidRPr="008E7A90">
        <w:t>эмпатийных</w:t>
      </w:r>
      <w:proofErr w:type="spellEnd"/>
      <w:r w:rsidRPr="008E7A90">
        <w:t xml:space="preserve"> тенденций.</w:t>
      </w:r>
      <w:r w:rsidRPr="008E7A90">
        <w:br/>
      </w:r>
      <w:r w:rsidRPr="008E7A90">
        <w:br/>
        <w:t xml:space="preserve">Если Вы набрали </w:t>
      </w:r>
      <w:r w:rsidRPr="008E7A90">
        <w:rPr>
          <w:b/>
          <w:bCs/>
          <w:i/>
          <w:iCs/>
        </w:rPr>
        <w:t>от 82 до 90 баллов</w:t>
      </w:r>
      <w:r w:rsidRPr="008E7A90">
        <w:rPr>
          <w:b/>
          <w:bCs/>
        </w:rPr>
        <w:t xml:space="preserve"> —</w:t>
      </w:r>
      <w:r w:rsidRPr="008E7A90">
        <w:t xml:space="preserve"> это очень высокий уровень </w:t>
      </w:r>
      <w:proofErr w:type="spellStart"/>
      <w:r w:rsidRPr="008E7A90">
        <w:t>эмпатийности</w:t>
      </w:r>
      <w:proofErr w:type="spellEnd"/>
      <w:r w:rsidRPr="008E7A90">
        <w:t xml:space="preserve">.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w:t>
      </w:r>
      <w:r w:rsidRPr="008E7A90">
        <w:lastRenderedPageBreak/>
        <w:t>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w:t>
      </w:r>
      <w:r w:rsidRPr="008E7A90">
        <w:br/>
        <w:t>При таком отношении к жизни Вы близки к невротическим срывам. Побеспокойтесь о своем психическом здоровье.</w:t>
      </w:r>
      <w:r w:rsidRPr="008E7A90">
        <w:br/>
      </w:r>
      <w:r w:rsidRPr="008E7A90">
        <w:rPr>
          <w:b/>
          <w:bCs/>
          <w:i/>
          <w:iCs/>
        </w:rPr>
        <w:t>От 63 до 81 балла</w:t>
      </w:r>
      <w:r w:rsidRPr="008E7A90">
        <w:t xml:space="preserve"> — </w:t>
      </w:r>
      <w:proofErr w:type="gramStart"/>
      <w:r w:rsidRPr="008E7A90">
        <w:t>высокая</w:t>
      </w:r>
      <w:proofErr w:type="gramEnd"/>
      <w:r w:rsidRPr="008E7A90">
        <w:t xml:space="preserve"> </w:t>
      </w:r>
      <w:proofErr w:type="spellStart"/>
      <w:r w:rsidRPr="008E7A90">
        <w:t>эмпатийность</w:t>
      </w:r>
      <w:proofErr w:type="spellEnd"/>
      <w:r w:rsidRPr="008E7A90">
        <w:t xml:space="preserve">.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конфликтов и находить компромиссные решения. Хорошо переносите критику в свой адрес. </w:t>
      </w:r>
      <w:r w:rsidRPr="008E7A90">
        <w:br/>
        <w:t>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r w:rsidRPr="008E7A90">
        <w:br/>
      </w:r>
      <w:r w:rsidRPr="008E7A90">
        <w:rPr>
          <w:b/>
          <w:bCs/>
          <w:i/>
          <w:iCs/>
        </w:rPr>
        <w:t>От 37 до 67 баллов</w:t>
      </w:r>
      <w:r w:rsidRPr="008E7A90">
        <w:rPr>
          <w:b/>
          <w:bCs/>
        </w:rPr>
        <w:t xml:space="preserve"> </w:t>
      </w:r>
      <w:r w:rsidRPr="008E7A90">
        <w:t xml:space="preserve">— нормальный уровень </w:t>
      </w:r>
      <w:proofErr w:type="spellStart"/>
      <w:r w:rsidRPr="008E7A90">
        <w:t>эмпатийности</w:t>
      </w:r>
      <w:proofErr w:type="spellEnd"/>
      <w:r w:rsidRPr="008E7A90">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w:t>
      </w:r>
      <w:proofErr w:type="gramStart"/>
      <w:r w:rsidRPr="008E7A90">
        <w:t>склонны</w:t>
      </w:r>
      <w:proofErr w:type="gramEnd"/>
      <w:r w:rsidRPr="008E7A90">
        <w:t xml:space="preserve">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8E7A90">
        <w:t>внимательны</w:t>
      </w:r>
      <w:proofErr w:type="gramEnd"/>
      <w:r w:rsidRPr="008E7A90">
        <w:t>,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переживанием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r w:rsidRPr="008E7A90">
        <w:br/>
      </w:r>
      <w:r w:rsidRPr="008E7A90">
        <w:rPr>
          <w:b/>
          <w:bCs/>
          <w:i/>
          <w:iCs/>
        </w:rPr>
        <w:t>12—36 баллов</w:t>
      </w:r>
      <w:r w:rsidRPr="008E7A90">
        <w:t xml:space="preserve"> — низкий уровень </w:t>
      </w:r>
      <w:proofErr w:type="spellStart"/>
      <w:r w:rsidRPr="008E7A90">
        <w:t>эмпатийности</w:t>
      </w:r>
      <w:proofErr w:type="spellEnd"/>
      <w:r w:rsidRPr="008E7A90">
        <w:t xml:space="preserve">.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w:t>
      </w:r>
      <w:proofErr w:type="gramStart"/>
      <w:r w:rsidRPr="008E7A90">
        <w:t>деловые</w:t>
      </w:r>
      <w:proofErr w:type="gramEnd"/>
      <w:r w:rsidRPr="008E7A90">
        <w:t xml:space="preserve"> качествам и ясный ум, чем за чуткость и отзывчивость. Люди платят Вам тем же. Бывает, когда чувствуете свою отчужденность, окружающие не слишком жалуют Вас своим вниманием. Но это поправимо, если Вы раскроете свой панцирь и станете пристально всматриваться в поведение близких и принимать их потребности как свои.</w:t>
      </w:r>
      <w:r w:rsidRPr="008E7A90">
        <w:br/>
      </w:r>
      <w:r w:rsidRPr="008E7A90">
        <w:br/>
      </w:r>
      <w:r w:rsidRPr="008E7A90">
        <w:rPr>
          <w:b/>
          <w:bCs/>
          <w:i/>
          <w:iCs/>
        </w:rPr>
        <w:t>11 баллов и менее</w:t>
      </w:r>
      <w:r w:rsidRPr="008E7A90">
        <w:rPr>
          <w:b/>
          <w:bCs/>
        </w:rPr>
        <w:t xml:space="preserve"> </w:t>
      </w:r>
      <w:r w:rsidRPr="008E7A90">
        <w:t xml:space="preserve">— очень низкий уровень. </w:t>
      </w:r>
      <w:proofErr w:type="spellStart"/>
      <w:r w:rsidRPr="008E7A90">
        <w:t>Эмпатийные</w:t>
      </w:r>
      <w:proofErr w:type="spellEnd"/>
      <w:r w:rsidRPr="008E7A90">
        <w:t xml:space="preserve">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Любые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w:t>
      </w:r>
      <w:r w:rsidRPr="008E7A90">
        <w:lastRenderedPageBreak/>
        <w:t>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EA6135" w:rsidRPr="008E7A90" w:rsidRDefault="00EA6135" w:rsidP="00EA6135"/>
    <w:p w:rsidR="00EA6135" w:rsidRPr="008E7A90" w:rsidRDefault="00EA6135" w:rsidP="00EA6135"/>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t>Практическое занятие №3.</w:t>
      </w:r>
    </w:p>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t>Диагностика особенностей поведения в конфликте</w:t>
      </w:r>
    </w:p>
    <w:p w:rsidR="00EA6135" w:rsidRPr="008E7A90" w:rsidRDefault="00EA6135" w:rsidP="00EA6135">
      <w:r w:rsidRPr="008E7A90">
        <w:br/>
      </w:r>
      <w:r w:rsidRPr="008E7A90">
        <w:rPr>
          <w:b/>
          <w:bCs/>
          <w:i/>
          <w:iCs/>
        </w:rPr>
        <w:t>Цель:</w:t>
      </w:r>
      <w:r w:rsidRPr="008E7A90">
        <w:t xml:space="preserve"> определение степени конфликтности личности и стратегий выхода из конфликтных ситуаций.</w:t>
      </w:r>
      <w:r w:rsidRPr="008E7A90">
        <w:br/>
      </w:r>
      <w:r w:rsidRPr="008E7A90">
        <w:br/>
        <w:t xml:space="preserve">Понятие конфликта применяется к достаточно обширному классу ситуаций, начиная от семейных ссор и служебных разногласий и заканчивая вооруженными столкновениями. </w:t>
      </w:r>
      <w:r w:rsidRPr="008E7A90">
        <w:br/>
      </w:r>
      <w:r w:rsidRPr="008E7A90">
        <w:br/>
        <w:t>Конфликтная ситуация всегда характеризуется противоречием, возникающим между людьми по значимым для них аспектам взаимодействия и нарушающим их нормальное взаимодействие, а потому вызывающим со стороны участников конфликта определенные действия по разрешению возникшей проблемы в своих интересах.</w:t>
      </w:r>
      <w:r w:rsidRPr="008E7A90">
        <w:br/>
      </w:r>
      <w:r w:rsidRPr="008E7A90">
        <w:br/>
        <w:t>Все многообразие конфликтных ситуаций может быть вызвано как характеристиками конфликтных ситуаций, так и особенностями личности ее участников.</w:t>
      </w:r>
      <w:r w:rsidRPr="008E7A90">
        <w:br/>
      </w:r>
      <w:r w:rsidRPr="008E7A90">
        <w:br/>
        <w:t xml:space="preserve">Для определения степени выраженности конфликтности личности воспользуемся следующей методикой. </w:t>
      </w:r>
    </w:p>
    <w:p w:rsidR="00EA6135" w:rsidRPr="008E7A90" w:rsidRDefault="00EA6135" w:rsidP="00EA6135">
      <w:pPr>
        <w:pStyle w:val="3"/>
        <w:rPr>
          <w:rFonts w:ascii="Times New Roman" w:hAnsi="Times New Roman" w:cs="Times New Roman"/>
          <w:color w:val="auto"/>
        </w:rPr>
      </w:pPr>
      <w:bookmarkStart w:id="6" w:name="__refheading__23_83566740"/>
      <w:bookmarkEnd w:id="6"/>
      <w:r w:rsidRPr="008E7A90">
        <w:rPr>
          <w:rFonts w:ascii="Times New Roman" w:hAnsi="Times New Roman" w:cs="Times New Roman"/>
          <w:color w:val="auto"/>
        </w:rPr>
        <w:t>Тест на оценку уровня конфликтности личности</w:t>
      </w:r>
      <w:proofErr w:type="gramStart"/>
      <w:r w:rsidRPr="008E7A90">
        <w:rPr>
          <w:rFonts w:ascii="Times New Roman" w:hAnsi="Times New Roman" w:cs="Times New Roman"/>
          <w:color w:val="auto"/>
          <w:vertAlign w:val="superscript"/>
        </w:rPr>
        <w:t>4</w:t>
      </w:r>
      <w:proofErr w:type="gramEnd"/>
    </w:p>
    <w:p w:rsidR="00EA6135" w:rsidRPr="008E7A90" w:rsidRDefault="00EA6135" w:rsidP="00EA6135">
      <w:pPr>
        <w:spacing w:after="240"/>
      </w:pPr>
      <w:r w:rsidRPr="008E7A90">
        <w:br/>
        <w:t>При ответе на вопросы теста из трех предлагаемых вариантов ответа выберите один и запишите его. Например: 1а, 2б, 3в и т.д.</w:t>
      </w:r>
      <w:r w:rsidRPr="008E7A90">
        <w:br/>
      </w:r>
      <w:r w:rsidRPr="008E7A90">
        <w:br/>
      </w:r>
      <w:r w:rsidRPr="008E7A90">
        <w:rPr>
          <w:b/>
          <w:bCs/>
          <w:i/>
          <w:iCs/>
        </w:rPr>
        <w:t>Вопросы</w:t>
      </w:r>
      <w:r w:rsidRPr="008E7A90">
        <w:br/>
      </w:r>
      <w:r w:rsidRPr="008E7A90">
        <w:br/>
        <w:t xml:space="preserve">1. Характерно ли для Вас стремление к доминированию, т.е. к тому, чтобы подчинить своей воле других? </w:t>
      </w:r>
      <w:r w:rsidRPr="008E7A90">
        <w:br/>
      </w:r>
      <w:r w:rsidRPr="008E7A90">
        <w:br/>
      </w:r>
      <w:r w:rsidRPr="008E7A90">
        <w:rPr>
          <w:i/>
          <w:iCs/>
        </w:rPr>
        <w:t>а) нет, б) когда как, в) да.</w:t>
      </w:r>
      <w:r w:rsidRPr="008E7A90">
        <w:br/>
      </w:r>
      <w:r w:rsidRPr="008E7A90">
        <w:br/>
        <w:t xml:space="preserve">2. Есть ли в Вашем коллективе люди, которые Вас побаиваются, а возможно, и ненавидят? </w:t>
      </w:r>
      <w:r w:rsidRPr="008E7A90">
        <w:br/>
      </w:r>
      <w:r w:rsidRPr="008E7A90">
        <w:br/>
      </w:r>
      <w:r w:rsidRPr="008E7A90">
        <w:rPr>
          <w:i/>
          <w:iCs/>
        </w:rPr>
        <w:t>а) да, б) ответить затрудняюсь, в) нет.</w:t>
      </w:r>
      <w:r w:rsidRPr="008E7A90">
        <w:br/>
      </w:r>
      <w:r w:rsidRPr="008E7A90">
        <w:br/>
        <w:t xml:space="preserve">3. Кто Вы в большей степени? </w:t>
      </w:r>
      <w:r w:rsidRPr="008E7A90">
        <w:br/>
      </w:r>
      <w:r w:rsidRPr="008E7A90">
        <w:br/>
      </w:r>
      <w:r w:rsidRPr="008E7A90">
        <w:rPr>
          <w:i/>
          <w:iCs/>
        </w:rPr>
        <w:t>а) пацифист, б) принципиальный, в) предприимчивый</w:t>
      </w:r>
      <w:r w:rsidRPr="008E7A90">
        <w:t>.</w:t>
      </w:r>
      <w:r w:rsidRPr="008E7A90">
        <w:br/>
      </w:r>
      <w:r w:rsidRPr="008E7A90">
        <w:br/>
        <w:t>4. Как часто Вам приходится выступать с критическими суждениями?</w:t>
      </w:r>
      <w:r w:rsidRPr="008E7A90">
        <w:br/>
      </w:r>
      <w:r w:rsidRPr="008E7A90">
        <w:br/>
      </w:r>
      <w:r w:rsidRPr="008E7A90">
        <w:rPr>
          <w:i/>
          <w:iCs/>
        </w:rPr>
        <w:t>а) часто, б) периодически, в) редко.</w:t>
      </w:r>
      <w:r w:rsidRPr="008E7A90">
        <w:br/>
      </w:r>
      <w:r w:rsidRPr="008E7A90">
        <w:br/>
        <w:t>5. Что для Вас было бы наиболее характерно, если бы Вы возглавили новый коллектив?</w:t>
      </w:r>
      <w:r w:rsidRPr="008E7A90">
        <w:br/>
      </w:r>
      <w:r w:rsidRPr="008E7A90">
        <w:lastRenderedPageBreak/>
        <w:br/>
      </w:r>
      <w:r w:rsidRPr="008E7A90">
        <w:rPr>
          <w:i/>
          <w:iCs/>
        </w:rPr>
        <w:t>а) разработал бы программу работы коллектива на год вперед и убедил бы коллектив в ее целесообразности;</w:t>
      </w:r>
      <w:r w:rsidRPr="008E7A90">
        <w:br/>
      </w:r>
      <w:r w:rsidRPr="008E7A90">
        <w:br/>
      </w:r>
      <w:r w:rsidRPr="008E7A90">
        <w:rPr>
          <w:i/>
          <w:iCs/>
        </w:rPr>
        <w:t xml:space="preserve">б) изучил бы, кто </w:t>
      </w:r>
      <w:proofErr w:type="gramStart"/>
      <w:r w:rsidRPr="008E7A90">
        <w:rPr>
          <w:i/>
          <w:iCs/>
        </w:rPr>
        <w:t>есть</w:t>
      </w:r>
      <w:proofErr w:type="gramEnd"/>
      <w:r w:rsidRPr="008E7A90">
        <w:rPr>
          <w:i/>
          <w:iCs/>
        </w:rPr>
        <w:t xml:space="preserve"> кто и установил бы контакт с лидерами;</w:t>
      </w:r>
      <w:r w:rsidRPr="008E7A90">
        <w:br/>
      </w:r>
      <w:r w:rsidRPr="008E7A90">
        <w:br/>
      </w:r>
      <w:r w:rsidRPr="008E7A90">
        <w:rPr>
          <w:i/>
          <w:iCs/>
        </w:rPr>
        <w:t>в) чаще бы советовался с людьми.</w:t>
      </w:r>
      <w:r w:rsidRPr="008E7A90">
        <w:br/>
      </w:r>
      <w:r w:rsidRPr="008E7A90">
        <w:br/>
        <w:t>6. В случае неудач, какое состояние для Вас наиболее характерно?</w:t>
      </w:r>
      <w:r w:rsidRPr="008E7A90">
        <w:br/>
      </w:r>
      <w:r w:rsidRPr="008E7A90">
        <w:br/>
      </w:r>
      <w:r w:rsidRPr="008E7A90">
        <w:rPr>
          <w:i/>
          <w:iCs/>
        </w:rPr>
        <w:t>а) пессимизм, б) плохое настроение, в) обида на самого себя.</w:t>
      </w:r>
      <w:r w:rsidRPr="008E7A90">
        <w:br/>
      </w:r>
      <w:r w:rsidRPr="008E7A90">
        <w:br/>
        <w:t>7. Характерно ли для Вас стремление отстаивать традиции Вашего коллектива?</w:t>
      </w:r>
      <w:r w:rsidRPr="008E7A90">
        <w:br/>
      </w:r>
      <w:r w:rsidRPr="008E7A90">
        <w:br/>
      </w:r>
      <w:r w:rsidRPr="008E7A90">
        <w:rPr>
          <w:i/>
          <w:iCs/>
        </w:rPr>
        <w:t>а) да, б) скорее всего да, в) нет.</w:t>
      </w:r>
      <w:r w:rsidRPr="008E7A90">
        <w:br/>
      </w:r>
      <w:r w:rsidRPr="008E7A90">
        <w:br/>
        <w:t xml:space="preserve">8. Относите ли Вы себя к людям, которым лучше сказать горькую правду в глаза, чем промолчать? </w:t>
      </w:r>
      <w:r w:rsidRPr="008E7A90">
        <w:br/>
      </w:r>
      <w:r w:rsidRPr="008E7A90">
        <w:br/>
      </w:r>
      <w:r w:rsidRPr="008E7A90">
        <w:rPr>
          <w:i/>
          <w:iCs/>
        </w:rPr>
        <w:t>а) да, б) скорее всего да, в) нет.</w:t>
      </w:r>
      <w:r w:rsidRPr="008E7A90">
        <w:br/>
      </w:r>
      <w:r w:rsidRPr="008E7A90">
        <w:br/>
        <w:t xml:space="preserve">9. Из трех личностных качеств, с которыми Вы боретесь, чаще всего стараетесь изжить в себе: </w:t>
      </w:r>
      <w:r w:rsidRPr="008E7A90">
        <w:rPr>
          <w:i/>
          <w:iCs/>
        </w:rPr>
        <w:t xml:space="preserve">а) раздражительность, б) обидчивость, </w:t>
      </w:r>
      <w:r w:rsidRPr="008E7A90">
        <w:rPr>
          <w:i/>
          <w:iCs/>
        </w:rPr>
        <w:br/>
        <w:t>в) нетерпимость критики других.</w:t>
      </w:r>
      <w:r w:rsidRPr="008E7A90">
        <w:br/>
      </w:r>
      <w:r w:rsidRPr="008E7A90">
        <w:br/>
        <w:t xml:space="preserve">10. Кто Вы в большей степени? </w:t>
      </w:r>
      <w:r w:rsidRPr="008E7A90">
        <w:br/>
      </w:r>
      <w:r w:rsidRPr="008E7A90">
        <w:br/>
      </w:r>
      <w:r w:rsidRPr="008E7A90">
        <w:rPr>
          <w:i/>
          <w:iCs/>
        </w:rPr>
        <w:t>а) независимый, б) лидер, в) генератор идей.</w:t>
      </w:r>
      <w:r w:rsidRPr="008E7A90">
        <w:br/>
      </w:r>
      <w:r w:rsidRPr="008E7A90">
        <w:br/>
        <w:t>11. Каким человеком считают Вас ваши друзья?</w:t>
      </w:r>
      <w:r w:rsidRPr="008E7A90">
        <w:br/>
      </w:r>
      <w:r w:rsidRPr="008E7A90">
        <w:br/>
      </w:r>
      <w:r w:rsidRPr="008E7A90">
        <w:rPr>
          <w:i/>
          <w:iCs/>
        </w:rPr>
        <w:t>а) экстравагантным, б) оптимистом, в) настойчивым.</w:t>
      </w:r>
      <w:r w:rsidRPr="008E7A90">
        <w:br/>
      </w:r>
      <w:r w:rsidRPr="008E7A90">
        <w:br/>
        <w:t>12. Против чего Вам чаще всего приходится бороться?</w:t>
      </w:r>
      <w:r w:rsidRPr="008E7A90">
        <w:br/>
      </w:r>
      <w:r w:rsidRPr="008E7A90">
        <w:br/>
      </w:r>
      <w:r w:rsidRPr="008E7A90">
        <w:rPr>
          <w:i/>
          <w:iCs/>
        </w:rPr>
        <w:t>а) несправедливости, б) бюрократизма, в) эгоизма.</w:t>
      </w:r>
      <w:r w:rsidRPr="008E7A90">
        <w:br/>
      </w:r>
      <w:r w:rsidRPr="008E7A90">
        <w:br/>
        <w:t xml:space="preserve">13. Что для Вас наиболее характерно: </w:t>
      </w:r>
      <w:r w:rsidRPr="008E7A90">
        <w:br/>
      </w:r>
      <w:r w:rsidRPr="008E7A90">
        <w:br/>
      </w:r>
      <w:r w:rsidRPr="008E7A90">
        <w:rPr>
          <w:i/>
          <w:iCs/>
        </w:rPr>
        <w:t>а) недооцениваю свои способности,</w:t>
      </w:r>
      <w:r w:rsidRPr="008E7A90">
        <w:br/>
      </w:r>
      <w:r w:rsidRPr="008E7A90">
        <w:br/>
      </w:r>
      <w:r w:rsidRPr="008E7A90">
        <w:rPr>
          <w:i/>
          <w:iCs/>
        </w:rPr>
        <w:t>б) оцениваю свои способности достаточно объективно, в) переоцениваю свои способности.</w:t>
      </w:r>
      <w:r w:rsidRPr="008E7A90">
        <w:br/>
      </w:r>
      <w:r w:rsidRPr="008E7A90">
        <w:br/>
        <w:t>14. Что Вас приводит к столкновению и конфликту с людьми чаще всего?</w:t>
      </w:r>
      <w:r w:rsidRPr="008E7A90">
        <w:br/>
      </w:r>
      <w:r w:rsidRPr="008E7A90">
        <w:br/>
      </w:r>
      <w:r w:rsidRPr="008E7A90">
        <w:rPr>
          <w:i/>
          <w:iCs/>
        </w:rPr>
        <w:t>а) излишняя инициатива, б) излишняя критичность, в) излишняя прямолинейность.</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1127"/>
        <w:gridCol w:w="1843"/>
        <w:gridCol w:w="1376"/>
        <w:gridCol w:w="1789"/>
      </w:tblGrid>
      <w:tr w:rsidR="00EA6135" w:rsidRPr="008E7A90" w:rsidTr="00BA7AAC">
        <w:trPr>
          <w:tblCellSpacing w:w="0" w:type="dxa"/>
        </w:trPr>
        <w:tc>
          <w:tcPr>
            <w:tcW w:w="675" w:type="dxa"/>
            <w:vAlign w:val="center"/>
            <w:hideMark/>
          </w:tcPr>
          <w:p w:rsidR="00EA6135" w:rsidRPr="008E7A90" w:rsidRDefault="00EA6135" w:rsidP="00BA7AAC">
            <w:r w:rsidRPr="008E7A90">
              <w:br/>
              <w:t>Вопросы</w:t>
            </w:r>
          </w:p>
        </w:tc>
        <w:tc>
          <w:tcPr>
            <w:tcW w:w="1950" w:type="dxa"/>
            <w:vAlign w:val="center"/>
            <w:hideMark/>
          </w:tcPr>
          <w:p w:rsidR="00EA6135" w:rsidRPr="008E7A90" w:rsidRDefault="00EA6135" w:rsidP="00BA7AAC">
            <w:r w:rsidRPr="008E7A90">
              <w:br/>
              <w:t>Оценочные баллы ответов</w:t>
            </w:r>
          </w:p>
        </w:tc>
        <w:tc>
          <w:tcPr>
            <w:tcW w:w="1230" w:type="dxa"/>
            <w:vMerge w:val="restart"/>
            <w:vAlign w:val="center"/>
            <w:hideMark/>
          </w:tcPr>
          <w:p w:rsidR="00EA6135" w:rsidRPr="008E7A90" w:rsidRDefault="00EA6135" w:rsidP="00BA7AAC">
            <w:r w:rsidRPr="008E7A90">
              <w:br/>
              <w:t>Суммарное число</w:t>
            </w:r>
            <w:r w:rsidRPr="008E7A90">
              <w:br/>
            </w:r>
            <w:r w:rsidRPr="008E7A90">
              <w:lastRenderedPageBreak/>
              <w:br/>
              <w:t>баллов</w:t>
            </w:r>
          </w:p>
        </w:tc>
        <w:tc>
          <w:tcPr>
            <w:tcW w:w="1410" w:type="dxa"/>
            <w:vMerge w:val="restart"/>
            <w:vAlign w:val="center"/>
            <w:hideMark/>
          </w:tcPr>
          <w:p w:rsidR="00EA6135" w:rsidRPr="008E7A90" w:rsidRDefault="00EA6135" w:rsidP="00BA7AAC">
            <w:r w:rsidRPr="008E7A90">
              <w:lastRenderedPageBreak/>
              <w:br/>
              <w:t xml:space="preserve">Уровни развития </w:t>
            </w:r>
            <w:r w:rsidRPr="008E7A90">
              <w:br/>
            </w:r>
            <w:r w:rsidRPr="008E7A90">
              <w:lastRenderedPageBreak/>
              <w:t>конфликтности</w:t>
            </w:r>
          </w:p>
        </w:tc>
      </w:tr>
      <w:tr w:rsidR="00EA6135" w:rsidRPr="008E7A90" w:rsidTr="00BA7AAC">
        <w:trPr>
          <w:tblCellSpacing w:w="0" w:type="dxa"/>
        </w:trPr>
        <w:tc>
          <w:tcPr>
            <w:tcW w:w="675" w:type="dxa"/>
            <w:hideMark/>
          </w:tcPr>
          <w:p w:rsidR="00EA6135" w:rsidRPr="008E7A90" w:rsidRDefault="00EA6135" w:rsidP="00BA7AAC">
            <w:r w:rsidRPr="008E7A90">
              <w:lastRenderedPageBreak/>
              <w:br/>
              <w:t>1</w:t>
            </w:r>
          </w:p>
        </w:tc>
        <w:tc>
          <w:tcPr>
            <w:tcW w:w="1950" w:type="dxa"/>
            <w:hideMark/>
          </w:tcPr>
          <w:p w:rsidR="00EA6135" w:rsidRPr="008E7A90" w:rsidRDefault="00EA6135" w:rsidP="00BA7AAC">
            <w:r w:rsidRPr="008E7A90">
              <w:br/>
              <w:t>а) 1 б) 2 в) 3</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lastRenderedPageBreak/>
              <w:br/>
              <w:t>2</w:t>
            </w:r>
          </w:p>
        </w:tc>
        <w:tc>
          <w:tcPr>
            <w:tcW w:w="1950" w:type="dxa"/>
            <w:hideMark/>
          </w:tcPr>
          <w:p w:rsidR="00EA6135" w:rsidRPr="008E7A90" w:rsidRDefault="00EA6135" w:rsidP="00BA7AAC">
            <w:r w:rsidRPr="008E7A90">
              <w:br/>
              <w:t>а) 3 б) 2 в) 1</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br/>
              <w:t>3</w:t>
            </w:r>
          </w:p>
        </w:tc>
        <w:tc>
          <w:tcPr>
            <w:tcW w:w="1950" w:type="dxa"/>
            <w:hideMark/>
          </w:tcPr>
          <w:p w:rsidR="00EA6135" w:rsidRPr="008E7A90" w:rsidRDefault="00EA6135" w:rsidP="00BA7AAC">
            <w:r w:rsidRPr="008E7A90">
              <w:br/>
              <w:t>а) 1 б) 3 в) 2</w:t>
            </w:r>
          </w:p>
        </w:tc>
        <w:tc>
          <w:tcPr>
            <w:tcW w:w="1230" w:type="dxa"/>
            <w:hideMark/>
          </w:tcPr>
          <w:p w:rsidR="00EA6135" w:rsidRPr="008E7A90" w:rsidRDefault="00EA6135" w:rsidP="00BA7AAC">
            <w:r w:rsidRPr="008E7A90">
              <w:br/>
              <w:t>14—17</w:t>
            </w:r>
          </w:p>
        </w:tc>
        <w:tc>
          <w:tcPr>
            <w:tcW w:w="1410" w:type="dxa"/>
            <w:hideMark/>
          </w:tcPr>
          <w:p w:rsidR="00EA6135" w:rsidRPr="008E7A90" w:rsidRDefault="00EA6135" w:rsidP="00BA7AAC">
            <w:r w:rsidRPr="008E7A90">
              <w:br/>
              <w:t>1 — очень низкий</w:t>
            </w:r>
          </w:p>
        </w:tc>
      </w:tr>
      <w:tr w:rsidR="00EA6135" w:rsidRPr="008E7A90" w:rsidTr="00BA7AAC">
        <w:trPr>
          <w:tblCellSpacing w:w="0" w:type="dxa"/>
        </w:trPr>
        <w:tc>
          <w:tcPr>
            <w:tcW w:w="675" w:type="dxa"/>
            <w:hideMark/>
          </w:tcPr>
          <w:p w:rsidR="00EA6135" w:rsidRPr="008E7A90" w:rsidRDefault="00EA6135" w:rsidP="00BA7AAC">
            <w:r w:rsidRPr="008E7A90">
              <w:br/>
              <w:t>4</w:t>
            </w:r>
          </w:p>
        </w:tc>
        <w:tc>
          <w:tcPr>
            <w:tcW w:w="1950" w:type="dxa"/>
            <w:hideMark/>
          </w:tcPr>
          <w:p w:rsidR="00EA6135" w:rsidRPr="008E7A90" w:rsidRDefault="00EA6135" w:rsidP="00BA7AAC">
            <w:r w:rsidRPr="008E7A90">
              <w:br/>
              <w:t>а) 3 б) 2 в) 1</w:t>
            </w:r>
          </w:p>
        </w:tc>
        <w:tc>
          <w:tcPr>
            <w:tcW w:w="1230" w:type="dxa"/>
            <w:hideMark/>
          </w:tcPr>
          <w:p w:rsidR="00EA6135" w:rsidRPr="008E7A90" w:rsidRDefault="00EA6135" w:rsidP="00BA7AAC">
            <w:r w:rsidRPr="008E7A90">
              <w:br/>
              <w:t>18—20</w:t>
            </w:r>
          </w:p>
        </w:tc>
        <w:tc>
          <w:tcPr>
            <w:tcW w:w="1410" w:type="dxa"/>
            <w:hideMark/>
          </w:tcPr>
          <w:p w:rsidR="00EA6135" w:rsidRPr="008E7A90" w:rsidRDefault="00EA6135" w:rsidP="00BA7AAC">
            <w:r w:rsidRPr="008E7A90">
              <w:br/>
              <w:t>2 — низкий</w:t>
            </w:r>
          </w:p>
        </w:tc>
      </w:tr>
      <w:tr w:rsidR="00EA6135" w:rsidRPr="008E7A90" w:rsidTr="00BA7AAC">
        <w:trPr>
          <w:tblCellSpacing w:w="0" w:type="dxa"/>
        </w:trPr>
        <w:tc>
          <w:tcPr>
            <w:tcW w:w="675" w:type="dxa"/>
            <w:hideMark/>
          </w:tcPr>
          <w:p w:rsidR="00EA6135" w:rsidRPr="008E7A90" w:rsidRDefault="00EA6135" w:rsidP="00BA7AAC">
            <w:r w:rsidRPr="008E7A90">
              <w:br/>
              <w:t>5</w:t>
            </w:r>
          </w:p>
        </w:tc>
        <w:tc>
          <w:tcPr>
            <w:tcW w:w="1950" w:type="dxa"/>
            <w:hideMark/>
          </w:tcPr>
          <w:p w:rsidR="00EA6135" w:rsidRPr="008E7A90" w:rsidRDefault="00EA6135" w:rsidP="00BA7AAC">
            <w:r w:rsidRPr="008E7A90">
              <w:br/>
              <w:t>а) 3 б) 2 в) 1</w:t>
            </w:r>
          </w:p>
        </w:tc>
        <w:tc>
          <w:tcPr>
            <w:tcW w:w="1230" w:type="dxa"/>
            <w:vMerge w:val="restart"/>
            <w:hideMark/>
          </w:tcPr>
          <w:p w:rsidR="00EA6135" w:rsidRPr="008E7A90" w:rsidRDefault="00EA6135" w:rsidP="00BA7AAC">
            <w:r w:rsidRPr="008E7A90">
              <w:br/>
              <w:t>21—23</w:t>
            </w:r>
          </w:p>
        </w:tc>
        <w:tc>
          <w:tcPr>
            <w:tcW w:w="1410" w:type="dxa"/>
            <w:vMerge w:val="restart"/>
            <w:hideMark/>
          </w:tcPr>
          <w:p w:rsidR="00EA6135" w:rsidRPr="008E7A90" w:rsidRDefault="00EA6135" w:rsidP="00BA7AAC">
            <w:r w:rsidRPr="008E7A90">
              <w:br/>
              <w:t>3 — ниже среднего</w:t>
            </w:r>
          </w:p>
        </w:tc>
      </w:tr>
      <w:tr w:rsidR="00EA6135" w:rsidRPr="008E7A90" w:rsidTr="00BA7AAC">
        <w:trPr>
          <w:tblCellSpacing w:w="0" w:type="dxa"/>
        </w:trPr>
        <w:tc>
          <w:tcPr>
            <w:tcW w:w="675" w:type="dxa"/>
            <w:hideMark/>
          </w:tcPr>
          <w:p w:rsidR="00EA6135" w:rsidRPr="008E7A90" w:rsidRDefault="00EA6135" w:rsidP="00BA7AAC">
            <w:r w:rsidRPr="008E7A90">
              <w:br/>
              <w:t>6</w:t>
            </w:r>
          </w:p>
        </w:tc>
        <w:tc>
          <w:tcPr>
            <w:tcW w:w="1950" w:type="dxa"/>
            <w:hideMark/>
          </w:tcPr>
          <w:p w:rsidR="00EA6135" w:rsidRPr="008E7A90" w:rsidRDefault="00EA6135" w:rsidP="00BA7AAC">
            <w:r w:rsidRPr="008E7A90">
              <w:br/>
              <w:t>а) 2 б) 3 в) 1</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br/>
              <w:t>7</w:t>
            </w:r>
          </w:p>
        </w:tc>
        <w:tc>
          <w:tcPr>
            <w:tcW w:w="1950" w:type="dxa"/>
            <w:hideMark/>
          </w:tcPr>
          <w:p w:rsidR="00EA6135" w:rsidRPr="008E7A90" w:rsidRDefault="00EA6135" w:rsidP="00BA7AAC">
            <w:r w:rsidRPr="008E7A90">
              <w:br/>
              <w:t>а) 3 б) 2 в) 1</w:t>
            </w:r>
          </w:p>
        </w:tc>
        <w:tc>
          <w:tcPr>
            <w:tcW w:w="1230" w:type="dxa"/>
            <w:hideMark/>
          </w:tcPr>
          <w:p w:rsidR="00EA6135" w:rsidRPr="008E7A90" w:rsidRDefault="00EA6135" w:rsidP="00BA7AAC">
            <w:r w:rsidRPr="008E7A90">
              <w:br/>
              <w:t>24—26</w:t>
            </w:r>
          </w:p>
        </w:tc>
        <w:tc>
          <w:tcPr>
            <w:tcW w:w="1410" w:type="dxa"/>
            <w:hideMark/>
          </w:tcPr>
          <w:p w:rsidR="00EA6135" w:rsidRPr="008E7A90" w:rsidRDefault="00EA6135" w:rsidP="00BA7AAC">
            <w:r w:rsidRPr="008E7A90">
              <w:br/>
              <w:t>4 — чуть ниже среднего</w:t>
            </w:r>
          </w:p>
        </w:tc>
      </w:tr>
      <w:tr w:rsidR="00EA6135" w:rsidRPr="008E7A90" w:rsidTr="00BA7AAC">
        <w:trPr>
          <w:tblCellSpacing w:w="0" w:type="dxa"/>
        </w:trPr>
        <w:tc>
          <w:tcPr>
            <w:tcW w:w="675" w:type="dxa"/>
            <w:hideMark/>
          </w:tcPr>
          <w:p w:rsidR="00EA6135" w:rsidRPr="008E7A90" w:rsidRDefault="00EA6135" w:rsidP="00BA7AAC">
            <w:r w:rsidRPr="008E7A90">
              <w:br/>
              <w:t>8</w:t>
            </w:r>
          </w:p>
        </w:tc>
        <w:tc>
          <w:tcPr>
            <w:tcW w:w="1950" w:type="dxa"/>
            <w:hideMark/>
          </w:tcPr>
          <w:p w:rsidR="00EA6135" w:rsidRPr="008E7A90" w:rsidRDefault="00EA6135" w:rsidP="00BA7AAC">
            <w:r w:rsidRPr="008E7A90">
              <w:br/>
              <w:t>а) 3 б) 2 в) 1</w:t>
            </w:r>
          </w:p>
        </w:tc>
        <w:tc>
          <w:tcPr>
            <w:tcW w:w="1230" w:type="dxa"/>
            <w:vMerge w:val="restart"/>
            <w:hideMark/>
          </w:tcPr>
          <w:p w:rsidR="00EA6135" w:rsidRPr="008E7A90" w:rsidRDefault="00EA6135" w:rsidP="00BA7AAC">
            <w:r w:rsidRPr="008E7A90">
              <w:br/>
            </w:r>
            <w:r w:rsidRPr="008E7A90">
              <w:br/>
              <w:t>27—29</w:t>
            </w:r>
          </w:p>
        </w:tc>
        <w:tc>
          <w:tcPr>
            <w:tcW w:w="1410" w:type="dxa"/>
            <w:vMerge w:val="restart"/>
            <w:hideMark/>
          </w:tcPr>
          <w:p w:rsidR="00EA6135" w:rsidRPr="008E7A90" w:rsidRDefault="00EA6135" w:rsidP="00BA7AAC">
            <w:r w:rsidRPr="008E7A90">
              <w:br/>
            </w:r>
            <w:r w:rsidRPr="008E7A90">
              <w:br/>
              <w:t>5 — средний</w:t>
            </w:r>
          </w:p>
        </w:tc>
      </w:tr>
      <w:tr w:rsidR="00EA6135" w:rsidRPr="008E7A90" w:rsidTr="00BA7AAC">
        <w:trPr>
          <w:tblCellSpacing w:w="0" w:type="dxa"/>
        </w:trPr>
        <w:tc>
          <w:tcPr>
            <w:tcW w:w="675" w:type="dxa"/>
            <w:hideMark/>
          </w:tcPr>
          <w:p w:rsidR="00EA6135" w:rsidRPr="008E7A90" w:rsidRDefault="00EA6135" w:rsidP="00BA7AAC">
            <w:r w:rsidRPr="008E7A90">
              <w:br/>
              <w:t>9</w:t>
            </w:r>
          </w:p>
        </w:tc>
        <w:tc>
          <w:tcPr>
            <w:tcW w:w="1950" w:type="dxa"/>
            <w:hideMark/>
          </w:tcPr>
          <w:p w:rsidR="00EA6135" w:rsidRPr="008E7A90" w:rsidRDefault="00EA6135" w:rsidP="00BA7AAC">
            <w:r w:rsidRPr="008E7A90">
              <w:br/>
              <w:t>а) 2 б) 1 в) 3</w:t>
            </w:r>
          </w:p>
        </w:tc>
        <w:tc>
          <w:tcPr>
            <w:tcW w:w="0" w:type="auto"/>
            <w:vMerge/>
            <w:hideMark/>
          </w:tcPr>
          <w:p w:rsidR="00EA6135" w:rsidRPr="008E7A90" w:rsidRDefault="00EA6135" w:rsidP="00BA7AAC"/>
        </w:tc>
        <w:tc>
          <w:tcPr>
            <w:tcW w:w="0" w:type="auto"/>
            <w:vMerge/>
            <w:hideMark/>
          </w:tcPr>
          <w:p w:rsidR="00EA6135" w:rsidRPr="008E7A90" w:rsidRDefault="00EA6135" w:rsidP="00BA7AAC"/>
        </w:tc>
      </w:tr>
      <w:tr w:rsidR="00EA6135" w:rsidRPr="008E7A90" w:rsidTr="00BA7AAC">
        <w:trPr>
          <w:tblCellSpacing w:w="0" w:type="dxa"/>
        </w:trPr>
        <w:tc>
          <w:tcPr>
            <w:tcW w:w="675" w:type="dxa"/>
            <w:hideMark/>
          </w:tcPr>
          <w:p w:rsidR="00EA6135" w:rsidRPr="008E7A90" w:rsidRDefault="00EA6135" w:rsidP="00BA7AAC">
            <w:r w:rsidRPr="008E7A90">
              <w:br/>
              <w:t>10</w:t>
            </w:r>
          </w:p>
        </w:tc>
        <w:tc>
          <w:tcPr>
            <w:tcW w:w="1950" w:type="dxa"/>
            <w:hideMark/>
          </w:tcPr>
          <w:p w:rsidR="00EA6135" w:rsidRPr="008E7A90" w:rsidRDefault="00EA6135" w:rsidP="00BA7AAC">
            <w:r w:rsidRPr="008E7A90">
              <w:br/>
              <w:t>а) 3 б) 1 в) 2</w:t>
            </w:r>
          </w:p>
        </w:tc>
        <w:tc>
          <w:tcPr>
            <w:tcW w:w="1230" w:type="dxa"/>
            <w:hideMark/>
          </w:tcPr>
          <w:p w:rsidR="00EA6135" w:rsidRPr="008E7A90" w:rsidRDefault="00EA6135" w:rsidP="00BA7AAC">
            <w:r w:rsidRPr="008E7A90">
              <w:br/>
              <w:t>30—32</w:t>
            </w:r>
          </w:p>
        </w:tc>
        <w:tc>
          <w:tcPr>
            <w:tcW w:w="1410" w:type="dxa"/>
            <w:hideMark/>
          </w:tcPr>
          <w:p w:rsidR="00EA6135" w:rsidRPr="008E7A90" w:rsidRDefault="00EA6135" w:rsidP="00BA7AAC">
            <w:r w:rsidRPr="008E7A90">
              <w:br/>
              <w:t>6 — чуть выше среднего</w:t>
            </w:r>
          </w:p>
        </w:tc>
      </w:tr>
      <w:tr w:rsidR="00EA6135" w:rsidRPr="008E7A90" w:rsidTr="00BA7AAC">
        <w:trPr>
          <w:tblCellSpacing w:w="0" w:type="dxa"/>
        </w:trPr>
        <w:tc>
          <w:tcPr>
            <w:tcW w:w="675" w:type="dxa"/>
            <w:hideMark/>
          </w:tcPr>
          <w:p w:rsidR="00EA6135" w:rsidRPr="008E7A90" w:rsidRDefault="00EA6135" w:rsidP="00BA7AAC">
            <w:r w:rsidRPr="008E7A90">
              <w:br/>
              <w:t>11</w:t>
            </w:r>
          </w:p>
        </w:tc>
        <w:tc>
          <w:tcPr>
            <w:tcW w:w="1950" w:type="dxa"/>
            <w:hideMark/>
          </w:tcPr>
          <w:p w:rsidR="00EA6135" w:rsidRPr="008E7A90" w:rsidRDefault="00EA6135" w:rsidP="00BA7AAC">
            <w:r w:rsidRPr="008E7A90">
              <w:br/>
              <w:t>а) 2 б) 1 в) 3</w:t>
            </w:r>
          </w:p>
        </w:tc>
        <w:tc>
          <w:tcPr>
            <w:tcW w:w="1230" w:type="dxa"/>
            <w:hideMark/>
          </w:tcPr>
          <w:p w:rsidR="00EA6135" w:rsidRPr="008E7A90" w:rsidRDefault="00EA6135" w:rsidP="00BA7AAC">
            <w:r w:rsidRPr="008E7A90">
              <w:br/>
              <w:t>33—35</w:t>
            </w:r>
          </w:p>
        </w:tc>
        <w:tc>
          <w:tcPr>
            <w:tcW w:w="1410" w:type="dxa"/>
            <w:hideMark/>
          </w:tcPr>
          <w:p w:rsidR="00EA6135" w:rsidRPr="008E7A90" w:rsidRDefault="00EA6135" w:rsidP="00BA7AAC">
            <w:r w:rsidRPr="008E7A90">
              <w:br/>
              <w:t>7 — выше среднего</w:t>
            </w:r>
          </w:p>
        </w:tc>
      </w:tr>
      <w:tr w:rsidR="00EA6135" w:rsidRPr="008E7A90" w:rsidTr="00BA7AAC">
        <w:trPr>
          <w:tblCellSpacing w:w="0" w:type="dxa"/>
        </w:trPr>
        <w:tc>
          <w:tcPr>
            <w:tcW w:w="675" w:type="dxa"/>
            <w:hideMark/>
          </w:tcPr>
          <w:p w:rsidR="00EA6135" w:rsidRPr="008E7A90" w:rsidRDefault="00EA6135" w:rsidP="00BA7AAC">
            <w:r w:rsidRPr="008E7A90">
              <w:br/>
              <w:t>12</w:t>
            </w:r>
          </w:p>
        </w:tc>
        <w:tc>
          <w:tcPr>
            <w:tcW w:w="1950" w:type="dxa"/>
            <w:hideMark/>
          </w:tcPr>
          <w:p w:rsidR="00EA6135" w:rsidRPr="008E7A90" w:rsidRDefault="00EA6135" w:rsidP="00BA7AAC">
            <w:r w:rsidRPr="008E7A90">
              <w:br/>
              <w:t>а) 3 б) 2 в) 1</w:t>
            </w:r>
          </w:p>
        </w:tc>
        <w:tc>
          <w:tcPr>
            <w:tcW w:w="1230" w:type="dxa"/>
            <w:hideMark/>
          </w:tcPr>
          <w:p w:rsidR="00EA6135" w:rsidRPr="008E7A90" w:rsidRDefault="00EA6135" w:rsidP="00BA7AAC">
            <w:r w:rsidRPr="008E7A90">
              <w:br/>
              <w:t>36—38</w:t>
            </w:r>
          </w:p>
        </w:tc>
        <w:tc>
          <w:tcPr>
            <w:tcW w:w="1410" w:type="dxa"/>
            <w:hideMark/>
          </w:tcPr>
          <w:p w:rsidR="00EA6135" w:rsidRPr="008E7A90" w:rsidRDefault="00EA6135" w:rsidP="00BA7AAC">
            <w:r w:rsidRPr="008E7A90">
              <w:br/>
              <w:t>8 — высокий</w:t>
            </w:r>
          </w:p>
        </w:tc>
      </w:tr>
      <w:tr w:rsidR="00EA6135" w:rsidRPr="008E7A90" w:rsidTr="00BA7AAC">
        <w:trPr>
          <w:tblCellSpacing w:w="0" w:type="dxa"/>
        </w:trPr>
        <w:tc>
          <w:tcPr>
            <w:tcW w:w="675" w:type="dxa"/>
            <w:hideMark/>
          </w:tcPr>
          <w:p w:rsidR="00EA6135" w:rsidRPr="008E7A90" w:rsidRDefault="00EA6135" w:rsidP="00BA7AAC">
            <w:r w:rsidRPr="008E7A90">
              <w:br/>
              <w:t>13</w:t>
            </w:r>
          </w:p>
        </w:tc>
        <w:tc>
          <w:tcPr>
            <w:tcW w:w="1950" w:type="dxa"/>
            <w:hideMark/>
          </w:tcPr>
          <w:p w:rsidR="00EA6135" w:rsidRPr="008E7A90" w:rsidRDefault="00EA6135" w:rsidP="00BA7AAC">
            <w:r w:rsidRPr="008E7A90">
              <w:br/>
              <w:t>а) 2 б) 1 в) 3</w:t>
            </w:r>
          </w:p>
        </w:tc>
        <w:tc>
          <w:tcPr>
            <w:tcW w:w="1230" w:type="dxa"/>
            <w:vMerge w:val="restart"/>
            <w:hideMark/>
          </w:tcPr>
          <w:p w:rsidR="00EA6135" w:rsidRPr="008E7A90" w:rsidRDefault="00EA6135" w:rsidP="00BA7AAC">
            <w:r w:rsidRPr="008E7A90">
              <w:br/>
              <w:t>39—42</w:t>
            </w:r>
          </w:p>
        </w:tc>
        <w:tc>
          <w:tcPr>
            <w:tcW w:w="1410" w:type="dxa"/>
            <w:vMerge w:val="restart"/>
            <w:hideMark/>
          </w:tcPr>
          <w:p w:rsidR="00EA6135" w:rsidRPr="008E7A90" w:rsidRDefault="00EA6135" w:rsidP="00BA7AAC">
            <w:r w:rsidRPr="008E7A90">
              <w:br/>
              <w:t>9 — очень высокий</w:t>
            </w:r>
          </w:p>
        </w:tc>
      </w:tr>
      <w:tr w:rsidR="00EA6135" w:rsidRPr="008E7A90" w:rsidTr="00BA7AAC">
        <w:trPr>
          <w:tblCellSpacing w:w="0" w:type="dxa"/>
        </w:trPr>
        <w:tc>
          <w:tcPr>
            <w:tcW w:w="675" w:type="dxa"/>
            <w:hideMark/>
          </w:tcPr>
          <w:p w:rsidR="00EA6135" w:rsidRPr="008E7A90" w:rsidRDefault="00EA6135" w:rsidP="00BA7AAC">
            <w:r w:rsidRPr="008E7A90">
              <w:br/>
              <w:t>14</w:t>
            </w:r>
          </w:p>
        </w:tc>
        <w:tc>
          <w:tcPr>
            <w:tcW w:w="1950" w:type="dxa"/>
            <w:hideMark/>
          </w:tcPr>
          <w:p w:rsidR="00EA6135" w:rsidRPr="008E7A90" w:rsidRDefault="00EA6135" w:rsidP="00BA7AAC">
            <w:r w:rsidRPr="008E7A90">
              <w:br/>
              <w:t>а) 1 б) 2 в) 3</w:t>
            </w:r>
          </w:p>
        </w:tc>
        <w:tc>
          <w:tcPr>
            <w:tcW w:w="0" w:type="auto"/>
            <w:vMerge/>
            <w:hideMark/>
          </w:tcPr>
          <w:p w:rsidR="00EA6135" w:rsidRPr="008E7A90" w:rsidRDefault="00EA6135" w:rsidP="00BA7AAC"/>
        </w:tc>
        <w:tc>
          <w:tcPr>
            <w:tcW w:w="0" w:type="auto"/>
            <w:vMerge/>
            <w:hideMark/>
          </w:tcPr>
          <w:p w:rsidR="00EA6135" w:rsidRPr="008E7A90" w:rsidRDefault="00EA6135" w:rsidP="00BA7AAC"/>
        </w:tc>
      </w:tr>
    </w:tbl>
    <w:p w:rsidR="00EA6135" w:rsidRPr="008E7A90" w:rsidRDefault="00EA6135" w:rsidP="00EA6135">
      <w:r w:rsidRPr="008E7A90">
        <w:br/>
      </w:r>
      <w:r w:rsidRPr="008E7A90">
        <w:br/>
        <w:t>С целью разрешения возникающих конфликтов, управления конфликтной ситуацией необходимо определить, какие формы поведения характерны для индивидуумов, какие из них являются наиболее продуктивными, какие деструктивными, каким образом можно стимулировать продуктивное поведение в конфликтных ситуациях.</w:t>
      </w:r>
      <w:r w:rsidRPr="008E7A90">
        <w:br/>
      </w:r>
      <w:r w:rsidRPr="008E7A90">
        <w:br/>
        <w:t>Для этих целей используется следующая методика.</w:t>
      </w:r>
    </w:p>
    <w:p w:rsidR="00EA6135" w:rsidRPr="008E7A90" w:rsidRDefault="00EA6135" w:rsidP="00EA6135">
      <w:pPr>
        <w:pStyle w:val="3"/>
        <w:rPr>
          <w:rFonts w:ascii="Times New Roman" w:hAnsi="Times New Roman" w:cs="Times New Roman"/>
          <w:color w:val="auto"/>
        </w:rPr>
      </w:pPr>
      <w:bookmarkStart w:id="7" w:name="__refheading__25_83566740"/>
      <w:bookmarkEnd w:id="7"/>
      <w:r w:rsidRPr="008E7A90">
        <w:rPr>
          <w:rFonts w:ascii="Times New Roman" w:hAnsi="Times New Roman" w:cs="Times New Roman"/>
          <w:color w:val="auto"/>
        </w:rPr>
        <w:lastRenderedPageBreak/>
        <w:t xml:space="preserve">Тест Томаса для определения стиля поведения, </w:t>
      </w:r>
      <w:r w:rsidRPr="008E7A90">
        <w:rPr>
          <w:rFonts w:ascii="Times New Roman" w:hAnsi="Times New Roman" w:cs="Times New Roman"/>
          <w:color w:val="auto"/>
        </w:rPr>
        <w:br/>
        <w:t>личностной предрасположенности к конфликтному поведению</w:t>
      </w:r>
    </w:p>
    <w:p w:rsidR="00EA6135" w:rsidRPr="008E7A90" w:rsidRDefault="00EA6135" w:rsidP="00EA6135">
      <w:r w:rsidRPr="008E7A90">
        <w:br/>
      </w:r>
      <w:r w:rsidRPr="008E7A90">
        <w:rPr>
          <w:b/>
          <w:bCs/>
          <w:i/>
          <w:iCs/>
        </w:rPr>
        <w:t xml:space="preserve">Инструкция: </w:t>
      </w:r>
      <w:proofErr w:type="gramStart"/>
      <w:r w:rsidRPr="008E7A90">
        <w:t>Предлагаемый</w:t>
      </w:r>
      <w:proofErr w:type="gramEnd"/>
      <w:r w:rsidRPr="008E7A90">
        <w:t xml:space="preserve"> Вашему вниманию опросник состоит из двойных высказываний: А и Б. Внимательно прочитав каждое высказывание, выберите то (обведите кружком А или Б), которое в большей степени соответствует тому, как Вы обычно поступаете и действуете.</w:t>
      </w:r>
      <w:r w:rsidRPr="008E7A90">
        <w:br/>
      </w:r>
      <w:r w:rsidRPr="008E7A90">
        <w:br/>
      </w:r>
      <w:r w:rsidRPr="008E7A90">
        <w:rPr>
          <w:b/>
          <w:bCs/>
        </w:rPr>
        <w:t xml:space="preserve">1. А. </w:t>
      </w:r>
      <w:r w:rsidRPr="008E7A90">
        <w:t>Иногда я предоставляю возможность другим взять на себя ответственность за решение спорного вопроса.</w:t>
      </w:r>
      <w:r w:rsidRPr="008E7A90">
        <w:br/>
      </w:r>
      <w:r w:rsidRPr="008E7A90">
        <w:br/>
      </w:r>
      <w:r w:rsidRPr="008E7A90">
        <w:rPr>
          <w:b/>
          <w:bCs/>
        </w:rPr>
        <w:t xml:space="preserve">Б. </w:t>
      </w:r>
      <w:r w:rsidRPr="008E7A90">
        <w:t>Чем обсуждать то, в чем мы расходимся, я стараюсь обратить внимание на то, с чем мы оба согласны.</w:t>
      </w:r>
      <w:r w:rsidRPr="008E7A90">
        <w:br/>
      </w:r>
      <w:r w:rsidRPr="008E7A90">
        <w:br/>
      </w:r>
      <w:r w:rsidRPr="008E7A90">
        <w:rPr>
          <w:b/>
          <w:bCs/>
        </w:rPr>
        <w:t xml:space="preserve">2. А. </w:t>
      </w:r>
      <w:r w:rsidRPr="008E7A90">
        <w:t>Я стараюсь найти компромиссное решение.</w:t>
      </w:r>
      <w:r w:rsidRPr="008E7A90">
        <w:br/>
      </w:r>
      <w:r w:rsidRPr="008E7A90">
        <w:br/>
      </w:r>
      <w:r w:rsidRPr="008E7A90">
        <w:rPr>
          <w:b/>
          <w:bCs/>
        </w:rPr>
        <w:t xml:space="preserve">Б. </w:t>
      </w:r>
      <w:r w:rsidRPr="008E7A90">
        <w:t>Я пытаюсь уладить дело с учетом всех интересов и другого человека, и моих собственных.</w:t>
      </w:r>
      <w:r w:rsidRPr="008E7A90">
        <w:br/>
      </w:r>
      <w:r w:rsidRPr="008E7A90">
        <w:br/>
      </w:r>
      <w:r w:rsidRPr="008E7A90">
        <w:rPr>
          <w:b/>
          <w:bCs/>
        </w:rPr>
        <w:t>3. А</w:t>
      </w:r>
      <w:r w:rsidRPr="008E7A90">
        <w:t xml:space="preserve">. Обычно я стремлюсь добиться своего. </w:t>
      </w:r>
      <w:r w:rsidRPr="008E7A90">
        <w:br/>
      </w:r>
      <w:r w:rsidRPr="008E7A90">
        <w:br/>
      </w:r>
      <w:r w:rsidRPr="008E7A90">
        <w:rPr>
          <w:b/>
          <w:bCs/>
        </w:rPr>
        <w:t xml:space="preserve">Б. </w:t>
      </w:r>
      <w:r w:rsidRPr="008E7A90">
        <w:t>Иногда я жертвую своими интересами ради интересов другого человека.</w:t>
      </w:r>
      <w:r w:rsidRPr="008E7A90">
        <w:br/>
      </w:r>
      <w:r w:rsidRPr="008E7A90">
        <w:br/>
      </w:r>
      <w:r w:rsidRPr="008E7A90">
        <w:rPr>
          <w:b/>
          <w:bCs/>
        </w:rPr>
        <w:t>4. А</w:t>
      </w:r>
      <w:r w:rsidRPr="008E7A90">
        <w:t xml:space="preserve">. Я стараюсь найти компромиссное решение. </w:t>
      </w:r>
      <w:r w:rsidRPr="008E7A90">
        <w:br/>
      </w:r>
      <w:r w:rsidRPr="008E7A90">
        <w:br/>
      </w:r>
      <w:r w:rsidRPr="008E7A90">
        <w:rPr>
          <w:b/>
          <w:bCs/>
        </w:rPr>
        <w:t>Б.</w:t>
      </w:r>
      <w:r w:rsidRPr="008E7A90">
        <w:t xml:space="preserve"> Я стараюсь не задеть чу</w:t>
      </w:r>
      <w:proofErr w:type="gramStart"/>
      <w:r w:rsidRPr="008E7A90">
        <w:t>вств др</w:t>
      </w:r>
      <w:proofErr w:type="gramEnd"/>
      <w:r w:rsidRPr="008E7A90">
        <w:t>угого человека.</w:t>
      </w:r>
      <w:r w:rsidRPr="008E7A90">
        <w:br/>
      </w:r>
      <w:r w:rsidRPr="008E7A90">
        <w:br/>
      </w:r>
      <w:r w:rsidRPr="008E7A90">
        <w:rPr>
          <w:b/>
          <w:bCs/>
        </w:rPr>
        <w:t>5. А</w:t>
      </w:r>
      <w:r w:rsidRPr="008E7A90">
        <w:t xml:space="preserve">. Улаживая спорную ситуацию, я все время пытаюсь найти поддержку у </w:t>
      </w:r>
      <w:proofErr w:type="gramStart"/>
      <w:r w:rsidRPr="008E7A90">
        <w:t>другого</w:t>
      </w:r>
      <w:proofErr w:type="gramEnd"/>
      <w:r w:rsidRPr="008E7A90">
        <w:t>.</w:t>
      </w:r>
      <w:r w:rsidRPr="008E7A90">
        <w:br/>
      </w:r>
      <w:r w:rsidRPr="008E7A90">
        <w:br/>
      </w:r>
      <w:r w:rsidRPr="008E7A90">
        <w:rPr>
          <w:b/>
          <w:bCs/>
        </w:rPr>
        <w:t xml:space="preserve">Б. </w:t>
      </w:r>
      <w:r w:rsidRPr="008E7A90">
        <w:t>Я стараюсь делать все, чтобы избежать бесполезной напряженности.</w:t>
      </w:r>
      <w:r w:rsidRPr="008E7A90">
        <w:br/>
      </w:r>
      <w:r w:rsidRPr="008E7A90">
        <w:br/>
      </w:r>
      <w:r w:rsidRPr="008E7A90">
        <w:rPr>
          <w:b/>
          <w:bCs/>
        </w:rPr>
        <w:t>6. А</w:t>
      </w:r>
      <w:r w:rsidRPr="008E7A90">
        <w:t>. Я пытаюсь избежать неприятности для себя.</w:t>
      </w:r>
      <w:r w:rsidRPr="008E7A90">
        <w:br/>
      </w:r>
      <w:r w:rsidRPr="008E7A90">
        <w:br/>
      </w:r>
      <w:r w:rsidRPr="008E7A90">
        <w:rPr>
          <w:b/>
          <w:bCs/>
        </w:rPr>
        <w:t>Б.</w:t>
      </w:r>
      <w:r w:rsidRPr="008E7A90">
        <w:t xml:space="preserve"> Я стараюсь добиться своего.</w:t>
      </w:r>
      <w:r w:rsidRPr="008E7A90">
        <w:br/>
      </w:r>
      <w:r w:rsidRPr="008E7A90">
        <w:br/>
      </w:r>
      <w:r w:rsidRPr="008E7A90">
        <w:rPr>
          <w:b/>
          <w:bCs/>
        </w:rPr>
        <w:t>7. А.</w:t>
      </w:r>
      <w:r w:rsidRPr="008E7A90">
        <w:t xml:space="preserve"> Я стараюсь отложить решение спорного вопроса, чтобы со временем решить его окончательно. </w:t>
      </w:r>
      <w:r w:rsidRPr="008E7A90">
        <w:br/>
      </w:r>
      <w:r w:rsidRPr="008E7A90">
        <w:br/>
      </w:r>
      <w:r w:rsidRPr="008E7A90">
        <w:rPr>
          <w:b/>
          <w:bCs/>
        </w:rPr>
        <w:t>Б.</w:t>
      </w:r>
      <w:r w:rsidRPr="008E7A90">
        <w:t xml:space="preserve"> Я считаю возможным в чем-то уступить, чтобы добиться </w:t>
      </w:r>
      <w:proofErr w:type="gramStart"/>
      <w:r w:rsidRPr="008E7A90">
        <w:t>другого</w:t>
      </w:r>
      <w:proofErr w:type="gramEnd"/>
      <w:r w:rsidRPr="008E7A90">
        <w:t>.</w:t>
      </w:r>
      <w:r w:rsidRPr="008E7A90">
        <w:br/>
      </w:r>
      <w:r w:rsidRPr="008E7A90">
        <w:br/>
      </w:r>
      <w:r w:rsidRPr="008E7A90">
        <w:rPr>
          <w:b/>
          <w:bCs/>
        </w:rPr>
        <w:t>8. А.</w:t>
      </w:r>
      <w:r w:rsidRPr="008E7A90">
        <w:t xml:space="preserve"> Обычно я настойчиво стремлюсь добиться своего.</w:t>
      </w:r>
      <w:r w:rsidRPr="008E7A90">
        <w:br/>
      </w:r>
      <w:r w:rsidRPr="008E7A90">
        <w:br/>
      </w:r>
      <w:r w:rsidRPr="008E7A90">
        <w:rPr>
          <w:b/>
          <w:bCs/>
        </w:rPr>
        <w:t>Б.</w:t>
      </w:r>
      <w:r w:rsidRPr="008E7A90">
        <w:t xml:space="preserve"> Я первым делом стараюсь определить то, в чем состоят все затронутые интересы и спорные вопросы.</w:t>
      </w:r>
      <w:r w:rsidRPr="008E7A90">
        <w:br/>
      </w:r>
      <w:r w:rsidRPr="008E7A90">
        <w:br/>
      </w:r>
      <w:r w:rsidRPr="008E7A90">
        <w:rPr>
          <w:b/>
          <w:bCs/>
        </w:rPr>
        <w:t>9. А.</w:t>
      </w:r>
      <w:r w:rsidRPr="008E7A90">
        <w:t xml:space="preserve"> Я думаю, что не всегда следует волноваться из-за каких-то возникших разногласий.</w:t>
      </w:r>
      <w:r w:rsidRPr="008E7A90">
        <w:br/>
      </w:r>
      <w:r w:rsidRPr="008E7A90">
        <w:br/>
      </w:r>
      <w:r w:rsidRPr="008E7A90">
        <w:rPr>
          <w:b/>
          <w:bCs/>
        </w:rPr>
        <w:t>Б.</w:t>
      </w:r>
      <w:r w:rsidRPr="008E7A90">
        <w:t xml:space="preserve"> Я </w:t>
      </w:r>
      <w:proofErr w:type="gramStart"/>
      <w:r w:rsidRPr="008E7A90">
        <w:t>предпринимаю усилия</w:t>
      </w:r>
      <w:proofErr w:type="gramEnd"/>
      <w:r w:rsidRPr="008E7A90">
        <w:t>, чтобы добиться своего.</w:t>
      </w:r>
      <w:r w:rsidRPr="008E7A90">
        <w:br/>
      </w:r>
      <w:r w:rsidRPr="008E7A90">
        <w:br/>
      </w:r>
      <w:r w:rsidRPr="008E7A90">
        <w:rPr>
          <w:b/>
          <w:bCs/>
        </w:rPr>
        <w:t>10. А</w:t>
      </w:r>
      <w:r w:rsidRPr="008E7A90">
        <w:t xml:space="preserve">. Я твердо стремлюсь добиться своего. </w:t>
      </w:r>
      <w:r w:rsidRPr="008E7A90">
        <w:br/>
      </w:r>
      <w:r w:rsidRPr="008E7A90">
        <w:br/>
      </w:r>
      <w:r w:rsidRPr="008E7A90">
        <w:rPr>
          <w:b/>
          <w:bCs/>
        </w:rPr>
        <w:t>Б.</w:t>
      </w:r>
      <w:r w:rsidRPr="008E7A90">
        <w:t xml:space="preserve"> Я пытаюсь найти компромиссное решение.</w:t>
      </w:r>
      <w:r w:rsidRPr="008E7A90">
        <w:br/>
      </w:r>
      <w:r w:rsidRPr="008E7A90">
        <w:lastRenderedPageBreak/>
        <w:br/>
      </w:r>
      <w:r w:rsidRPr="008E7A90">
        <w:rPr>
          <w:b/>
          <w:bCs/>
        </w:rPr>
        <w:t>11. А.</w:t>
      </w:r>
      <w:r w:rsidRPr="008E7A90">
        <w:t xml:space="preserve"> Первым делом я стремлюсь ясно определить то, в чем состоят все затронутые интересы и спорные вопросы.</w:t>
      </w:r>
      <w:r w:rsidRPr="008E7A90">
        <w:br/>
      </w:r>
      <w:r w:rsidRPr="008E7A90">
        <w:br/>
      </w:r>
      <w:proofErr w:type="gramStart"/>
      <w:r w:rsidRPr="008E7A90">
        <w:rPr>
          <w:b/>
          <w:bCs/>
        </w:rPr>
        <w:t>Б.</w:t>
      </w:r>
      <w:r w:rsidRPr="008E7A90">
        <w:t xml:space="preserve"> Я стараюсь успокоить другого и главным образом сохранить наши отношения. </w:t>
      </w:r>
      <w:r w:rsidRPr="008E7A90">
        <w:br/>
      </w:r>
      <w:r w:rsidRPr="008E7A90">
        <w:br/>
      </w:r>
      <w:r w:rsidRPr="008E7A90">
        <w:rPr>
          <w:b/>
          <w:bCs/>
        </w:rPr>
        <w:t>12.</w:t>
      </w:r>
      <w:proofErr w:type="gramEnd"/>
      <w:r w:rsidRPr="008E7A90">
        <w:rPr>
          <w:b/>
          <w:bCs/>
        </w:rPr>
        <w:t xml:space="preserve"> А. </w:t>
      </w:r>
      <w:r w:rsidRPr="008E7A90">
        <w:t>Зачастую я избегаю занимать позицию, которая может вызвать споры.</w:t>
      </w:r>
      <w:r w:rsidRPr="008E7A90">
        <w:br/>
      </w:r>
      <w:r w:rsidRPr="008E7A90">
        <w:br/>
      </w:r>
      <w:r w:rsidRPr="008E7A90">
        <w:rPr>
          <w:b/>
          <w:bCs/>
        </w:rPr>
        <w:t>Б.</w:t>
      </w:r>
      <w:r w:rsidRPr="008E7A90">
        <w:t xml:space="preserve"> Я даю возможность </w:t>
      </w:r>
      <w:proofErr w:type="gramStart"/>
      <w:r w:rsidRPr="008E7A90">
        <w:t>другому</w:t>
      </w:r>
      <w:proofErr w:type="gramEnd"/>
      <w:r w:rsidRPr="008E7A90">
        <w:t xml:space="preserve"> в чем-то остаться при своем мнении, если он также идет навстречу.</w:t>
      </w:r>
      <w:r w:rsidRPr="008E7A90">
        <w:br/>
      </w:r>
      <w:r w:rsidRPr="008E7A90">
        <w:br/>
      </w:r>
      <w:r w:rsidRPr="008E7A90">
        <w:rPr>
          <w:b/>
          <w:bCs/>
        </w:rPr>
        <w:t>13. А.</w:t>
      </w:r>
      <w:r w:rsidRPr="008E7A90">
        <w:t xml:space="preserve"> Я предлагаю среднюю позицию.</w:t>
      </w:r>
      <w:r w:rsidRPr="008E7A90">
        <w:br/>
      </w:r>
      <w:r w:rsidRPr="008E7A90">
        <w:br/>
      </w:r>
      <w:r w:rsidRPr="008E7A90">
        <w:rPr>
          <w:b/>
          <w:bCs/>
        </w:rPr>
        <w:t>Б.</w:t>
      </w:r>
      <w:r w:rsidRPr="008E7A90">
        <w:t xml:space="preserve"> Я настаиваю, чтобы все было </w:t>
      </w:r>
      <w:proofErr w:type="gramStart"/>
      <w:r w:rsidRPr="008E7A90">
        <w:t>сделано</w:t>
      </w:r>
      <w:proofErr w:type="gramEnd"/>
      <w:r w:rsidRPr="008E7A90">
        <w:t xml:space="preserve"> по-моему.</w:t>
      </w:r>
      <w:r w:rsidRPr="008E7A90">
        <w:br/>
      </w:r>
      <w:r w:rsidRPr="008E7A90">
        <w:br/>
      </w:r>
      <w:r w:rsidRPr="008E7A90">
        <w:rPr>
          <w:b/>
          <w:bCs/>
        </w:rPr>
        <w:t>14. А.</w:t>
      </w:r>
      <w:r w:rsidRPr="008E7A90">
        <w:t xml:space="preserve"> Я сообщаю </w:t>
      </w:r>
      <w:proofErr w:type="gramStart"/>
      <w:r w:rsidRPr="008E7A90">
        <w:t>другому</w:t>
      </w:r>
      <w:proofErr w:type="gramEnd"/>
      <w:r w:rsidRPr="008E7A90">
        <w:t xml:space="preserve"> свою точку зрения и спрашиваю о его взглядах.</w:t>
      </w:r>
      <w:r w:rsidRPr="008E7A90">
        <w:br/>
      </w:r>
      <w:r w:rsidRPr="008E7A90">
        <w:br/>
      </w:r>
      <w:r w:rsidRPr="008E7A90">
        <w:rPr>
          <w:b/>
          <w:bCs/>
        </w:rPr>
        <w:t>Б.</w:t>
      </w:r>
      <w:r w:rsidRPr="008E7A90">
        <w:t xml:space="preserve"> Я пытаюсь показать другому логику и преимущество моих взглядов.</w:t>
      </w:r>
      <w:r w:rsidRPr="008E7A90">
        <w:br/>
      </w:r>
      <w:r w:rsidRPr="008E7A90">
        <w:br/>
      </w:r>
      <w:r w:rsidRPr="008E7A90">
        <w:rPr>
          <w:b/>
          <w:bCs/>
        </w:rPr>
        <w:t xml:space="preserve">15. </w:t>
      </w:r>
      <w:proofErr w:type="gramStart"/>
      <w:r w:rsidRPr="008E7A90">
        <w:rPr>
          <w:b/>
          <w:bCs/>
        </w:rPr>
        <w:t>А.</w:t>
      </w:r>
      <w:r w:rsidRPr="008E7A90">
        <w:t xml:space="preserve"> Я стараюсь успокоить другого и сохранить наши отношения.</w:t>
      </w:r>
      <w:proofErr w:type="gramEnd"/>
      <w:r w:rsidRPr="008E7A90">
        <w:br/>
      </w:r>
      <w:r w:rsidRPr="008E7A90">
        <w:br/>
      </w:r>
      <w:r w:rsidRPr="008E7A90">
        <w:rPr>
          <w:b/>
          <w:bCs/>
        </w:rPr>
        <w:t xml:space="preserve">Б. </w:t>
      </w:r>
      <w:r w:rsidRPr="008E7A90">
        <w:t>Я стараюсь сделать все необходимое, чтобы избежать напряжения.</w:t>
      </w:r>
      <w:r w:rsidRPr="008E7A90">
        <w:br/>
      </w:r>
      <w:r w:rsidRPr="008E7A90">
        <w:br/>
      </w:r>
      <w:r w:rsidRPr="008E7A90">
        <w:rPr>
          <w:b/>
          <w:bCs/>
        </w:rPr>
        <w:t xml:space="preserve">16. А. </w:t>
      </w:r>
      <w:r w:rsidRPr="008E7A90">
        <w:t xml:space="preserve">Я стараюсь не задеть чувств </w:t>
      </w:r>
      <w:proofErr w:type="gramStart"/>
      <w:r w:rsidRPr="008E7A90">
        <w:t>другого</w:t>
      </w:r>
      <w:proofErr w:type="gramEnd"/>
      <w:r w:rsidRPr="008E7A90">
        <w:t>.</w:t>
      </w:r>
      <w:r w:rsidRPr="008E7A90">
        <w:br/>
      </w:r>
      <w:r w:rsidRPr="008E7A90">
        <w:br/>
      </w:r>
      <w:r w:rsidRPr="008E7A90">
        <w:rPr>
          <w:b/>
          <w:bCs/>
        </w:rPr>
        <w:t>Б.</w:t>
      </w:r>
      <w:r w:rsidRPr="008E7A90">
        <w:t xml:space="preserve"> Я обычно пытаюсь убедить </w:t>
      </w:r>
      <w:proofErr w:type="gramStart"/>
      <w:r w:rsidRPr="008E7A90">
        <w:t>другого</w:t>
      </w:r>
      <w:proofErr w:type="gramEnd"/>
      <w:r w:rsidRPr="008E7A90">
        <w:t xml:space="preserve"> в преимуществах моей позиции.</w:t>
      </w:r>
      <w:r w:rsidRPr="008E7A90">
        <w:br/>
      </w:r>
      <w:r w:rsidRPr="008E7A90">
        <w:br/>
      </w:r>
      <w:r w:rsidRPr="008E7A90">
        <w:rPr>
          <w:b/>
          <w:bCs/>
        </w:rPr>
        <w:t>17. А.</w:t>
      </w:r>
      <w:r w:rsidRPr="008E7A90">
        <w:t xml:space="preserve"> Обычно я настойчиво стремлюсь добиться своего.</w:t>
      </w:r>
      <w:r w:rsidRPr="008E7A90">
        <w:br/>
      </w:r>
      <w:r w:rsidRPr="008E7A90">
        <w:br/>
      </w:r>
      <w:r w:rsidRPr="008E7A90">
        <w:rPr>
          <w:b/>
          <w:bCs/>
        </w:rPr>
        <w:t>Б.</w:t>
      </w:r>
      <w:r w:rsidRPr="008E7A90">
        <w:t xml:space="preserve"> Я стараюсь сделать все, чтобы избежать </w:t>
      </w:r>
      <w:proofErr w:type="spellStart"/>
      <w:r w:rsidRPr="008E7A90">
        <w:t>бесп</w:t>
      </w:r>
      <w:proofErr w:type="gramStart"/>
      <w:r w:rsidRPr="008E7A90">
        <w:t>o</w:t>
      </w:r>
      <w:proofErr w:type="gramEnd"/>
      <w:r w:rsidRPr="008E7A90">
        <w:t>лезной</w:t>
      </w:r>
      <w:proofErr w:type="spellEnd"/>
      <w:r w:rsidRPr="008E7A90">
        <w:t xml:space="preserve"> напряженности.</w:t>
      </w:r>
      <w:r w:rsidRPr="008E7A90">
        <w:br/>
      </w:r>
      <w:r w:rsidRPr="008E7A90">
        <w:br/>
      </w:r>
      <w:r w:rsidRPr="008E7A90">
        <w:rPr>
          <w:b/>
          <w:bCs/>
        </w:rPr>
        <w:t>18. А</w:t>
      </w:r>
      <w:r w:rsidRPr="008E7A90">
        <w:t xml:space="preserve">. Если это сделает </w:t>
      </w:r>
      <w:proofErr w:type="gramStart"/>
      <w:r w:rsidRPr="008E7A90">
        <w:t>другого</w:t>
      </w:r>
      <w:proofErr w:type="gramEnd"/>
      <w:r w:rsidRPr="008E7A90">
        <w:t xml:space="preserve"> счастливым, я дам ему возможность настоять на своем.</w:t>
      </w:r>
      <w:r w:rsidRPr="008E7A90">
        <w:br/>
      </w:r>
      <w:r w:rsidRPr="008E7A90">
        <w:br/>
      </w:r>
      <w:r w:rsidRPr="008E7A90">
        <w:rPr>
          <w:b/>
          <w:bCs/>
        </w:rPr>
        <w:t xml:space="preserve">Б. </w:t>
      </w:r>
      <w:r w:rsidRPr="008E7A90">
        <w:t>Я дам другому возможность остаться при своем мнении, если он идет мне навстречу.</w:t>
      </w:r>
      <w:r w:rsidRPr="008E7A90">
        <w:br/>
      </w:r>
      <w:r w:rsidRPr="008E7A90">
        <w:br/>
      </w:r>
      <w:r w:rsidRPr="008E7A90">
        <w:rPr>
          <w:b/>
          <w:bCs/>
        </w:rPr>
        <w:t>19. А</w:t>
      </w:r>
      <w:r w:rsidRPr="008E7A90">
        <w:t>. Первым делом я пытаюсь определить то, в чем состоят все затронутые интересы и спорные вопросы.</w:t>
      </w:r>
      <w:r w:rsidRPr="008E7A90">
        <w:br/>
      </w:r>
      <w:r w:rsidRPr="008E7A90">
        <w:br/>
      </w:r>
      <w:r w:rsidRPr="008E7A90">
        <w:rPr>
          <w:b/>
          <w:bCs/>
        </w:rPr>
        <w:t>Б</w:t>
      </w:r>
      <w:r w:rsidRPr="008E7A90">
        <w:t>. Я стараюсь отложить спорные вопросы, чтобы со временем решить их окончательно.</w:t>
      </w:r>
      <w:r w:rsidRPr="008E7A90">
        <w:br/>
      </w:r>
      <w:r w:rsidRPr="008E7A90">
        <w:br/>
      </w:r>
      <w:r w:rsidRPr="008E7A90">
        <w:rPr>
          <w:b/>
          <w:bCs/>
        </w:rPr>
        <w:t>20. А.</w:t>
      </w:r>
      <w:r w:rsidRPr="008E7A90">
        <w:t xml:space="preserve"> Я пытаюсь немедленно преодолеть наши разногласия.</w:t>
      </w:r>
      <w:r w:rsidRPr="008E7A90">
        <w:br/>
      </w:r>
      <w:r w:rsidRPr="008E7A90">
        <w:br/>
      </w:r>
      <w:r w:rsidRPr="008E7A90">
        <w:rPr>
          <w:b/>
          <w:bCs/>
        </w:rPr>
        <w:t>Б.</w:t>
      </w:r>
      <w:r w:rsidRPr="008E7A90">
        <w:t xml:space="preserve"> Я стараюсь найти наилучшее сочетание выгод и потерь для нас обоих. </w:t>
      </w:r>
      <w:r w:rsidRPr="008E7A90">
        <w:br/>
      </w:r>
      <w:r w:rsidRPr="008E7A90">
        <w:br/>
      </w:r>
      <w:r w:rsidRPr="008E7A90">
        <w:rPr>
          <w:b/>
          <w:bCs/>
        </w:rPr>
        <w:t>21. А.</w:t>
      </w:r>
      <w:r w:rsidRPr="008E7A90">
        <w:t xml:space="preserve"> Ведя переговоры, стараюсь быть внимательным к </w:t>
      </w:r>
      <w:proofErr w:type="gramStart"/>
      <w:r w:rsidRPr="008E7A90">
        <w:t>другому</w:t>
      </w:r>
      <w:proofErr w:type="gramEnd"/>
      <w:r w:rsidRPr="008E7A90">
        <w:t>.</w:t>
      </w:r>
      <w:r w:rsidRPr="008E7A90">
        <w:br/>
      </w:r>
      <w:r w:rsidRPr="008E7A90">
        <w:br/>
      </w:r>
      <w:r w:rsidRPr="008E7A90">
        <w:rPr>
          <w:b/>
          <w:bCs/>
        </w:rPr>
        <w:t>Б.</w:t>
      </w:r>
      <w:r w:rsidRPr="008E7A90">
        <w:t xml:space="preserve"> Я всегда склоняюсь к прямому обсуждению проблемы.</w:t>
      </w:r>
      <w:r w:rsidRPr="008E7A90">
        <w:br/>
      </w:r>
      <w:r w:rsidRPr="008E7A90">
        <w:br/>
      </w:r>
      <w:r w:rsidRPr="008E7A90">
        <w:rPr>
          <w:b/>
          <w:bCs/>
        </w:rPr>
        <w:t>22. А.</w:t>
      </w:r>
      <w:r w:rsidRPr="008E7A90">
        <w:t xml:space="preserve"> Я пытаюсь найти позицию, которая находится посредине между моей и позицией другого человека.</w:t>
      </w:r>
      <w:r w:rsidRPr="008E7A90">
        <w:br/>
      </w:r>
      <w:r w:rsidRPr="008E7A90">
        <w:br/>
      </w:r>
      <w:r w:rsidRPr="008E7A90">
        <w:rPr>
          <w:b/>
          <w:bCs/>
        </w:rPr>
        <w:t>Б.</w:t>
      </w:r>
      <w:r w:rsidRPr="008E7A90">
        <w:t xml:space="preserve"> Я отстаиваю свою позицию.</w:t>
      </w:r>
      <w:r w:rsidRPr="008E7A90">
        <w:br/>
      </w:r>
      <w:r w:rsidRPr="008E7A90">
        <w:lastRenderedPageBreak/>
        <w:br/>
      </w:r>
      <w:r w:rsidRPr="008E7A90">
        <w:rPr>
          <w:b/>
          <w:bCs/>
        </w:rPr>
        <w:t xml:space="preserve">23. </w:t>
      </w:r>
      <w:proofErr w:type="gramStart"/>
      <w:r w:rsidRPr="008E7A90">
        <w:rPr>
          <w:b/>
          <w:bCs/>
        </w:rPr>
        <w:t>А.</w:t>
      </w:r>
      <w:proofErr w:type="gramEnd"/>
      <w:r w:rsidRPr="008E7A90">
        <w:t xml:space="preserve"> Как правило, я озабочен тем, чтобы удовлетворить желания каждого из нас. </w:t>
      </w:r>
      <w:r w:rsidRPr="008E7A90">
        <w:br/>
      </w:r>
      <w:r w:rsidRPr="008E7A90">
        <w:br/>
      </w:r>
      <w:r w:rsidRPr="008E7A90">
        <w:rPr>
          <w:b/>
          <w:bCs/>
        </w:rPr>
        <w:t>Б.</w:t>
      </w:r>
      <w:r w:rsidRPr="008E7A90">
        <w:t xml:space="preserve"> Иногда я предоставляю другим взять на себя ответственность за решение спорного вопроса.</w:t>
      </w:r>
      <w:r w:rsidRPr="008E7A90">
        <w:br/>
      </w:r>
      <w:r w:rsidRPr="008E7A90">
        <w:br/>
      </w:r>
      <w:r w:rsidRPr="008E7A90">
        <w:rPr>
          <w:b/>
          <w:bCs/>
        </w:rPr>
        <w:t>24. А.</w:t>
      </w:r>
      <w:r w:rsidRPr="008E7A90">
        <w:t xml:space="preserve"> Если позиция </w:t>
      </w:r>
      <w:proofErr w:type="gramStart"/>
      <w:r w:rsidRPr="008E7A90">
        <w:t>другого</w:t>
      </w:r>
      <w:proofErr w:type="gramEnd"/>
      <w:r w:rsidRPr="008E7A90">
        <w:t xml:space="preserve"> кажется ему очень важной, я стараюсь идти ему навстречу.</w:t>
      </w:r>
      <w:r w:rsidRPr="008E7A90">
        <w:br/>
      </w:r>
      <w:r w:rsidRPr="008E7A90">
        <w:br/>
      </w:r>
      <w:r w:rsidRPr="008E7A90">
        <w:rPr>
          <w:b/>
          <w:bCs/>
        </w:rPr>
        <w:t>Б</w:t>
      </w:r>
      <w:r w:rsidRPr="008E7A90">
        <w:t xml:space="preserve">. Я стараюсь убедить </w:t>
      </w:r>
      <w:proofErr w:type="gramStart"/>
      <w:r w:rsidRPr="008E7A90">
        <w:t>другого</w:t>
      </w:r>
      <w:proofErr w:type="gramEnd"/>
      <w:r w:rsidRPr="008E7A90">
        <w:t xml:space="preserve"> пойти на компромисс.</w:t>
      </w:r>
      <w:r w:rsidRPr="008E7A90">
        <w:br/>
      </w:r>
      <w:r w:rsidRPr="008E7A90">
        <w:br/>
      </w:r>
      <w:r w:rsidRPr="008E7A90">
        <w:rPr>
          <w:b/>
          <w:bCs/>
        </w:rPr>
        <w:t>25. А</w:t>
      </w:r>
      <w:r w:rsidRPr="008E7A90">
        <w:t xml:space="preserve">. Я пытаюсь убедить </w:t>
      </w:r>
      <w:proofErr w:type="gramStart"/>
      <w:r w:rsidRPr="008E7A90">
        <w:t>другого</w:t>
      </w:r>
      <w:proofErr w:type="gramEnd"/>
      <w:r w:rsidRPr="008E7A90">
        <w:t xml:space="preserve"> в своей правоте.</w:t>
      </w:r>
      <w:r w:rsidRPr="008E7A90">
        <w:br/>
      </w:r>
      <w:r w:rsidRPr="008E7A90">
        <w:br/>
      </w:r>
      <w:r w:rsidRPr="008E7A90">
        <w:rPr>
          <w:b/>
          <w:bCs/>
        </w:rPr>
        <w:t>Б.</w:t>
      </w:r>
      <w:r w:rsidRPr="008E7A90">
        <w:t xml:space="preserve"> Ведя переговоры, я стараюсь быть внимательным к аргументам </w:t>
      </w:r>
      <w:proofErr w:type="gramStart"/>
      <w:r w:rsidRPr="008E7A90">
        <w:t>другого</w:t>
      </w:r>
      <w:proofErr w:type="gramEnd"/>
      <w:r w:rsidRPr="008E7A90">
        <w:t>.</w:t>
      </w:r>
      <w:r w:rsidRPr="008E7A90">
        <w:br/>
      </w:r>
      <w:r w:rsidRPr="008E7A90">
        <w:br/>
      </w:r>
      <w:r w:rsidRPr="008E7A90">
        <w:rPr>
          <w:b/>
          <w:bCs/>
        </w:rPr>
        <w:t>26. А.</w:t>
      </w:r>
      <w:r w:rsidRPr="008E7A90">
        <w:t xml:space="preserve"> Я обычно предлагаю среднюю позицию. </w:t>
      </w:r>
      <w:r w:rsidRPr="008E7A90">
        <w:br/>
      </w:r>
      <w:r w:rsidRPr="008E7A90">
        <w:br/>
      </w:r>
      <w:r w:rsidRPr="008E7A90">
        <w:rPr>
          <w:b/>
          <w:bCs/>
        </w:rPr>
        <w:t>Б</w:t>
      </w:r>
      <w:r w:rsidRPr="008E7A90">
        <w:t>. Я почти всегда стремлюсь удовлетворить интересы каждого из нас.</w:t>
      </w:r>
      <w:r w:rsidRPr="008E7A90">
        <w:br/>
      </w:r>
      <w:r w:rsidRPr="008E7A90">
        <w:br/>
      </w:r>
      <w:r w:rsidRPr="008E7A90">
        <w:rPr>
          <w:b/>
          <w:bCs/>
        </w:rPr>
        <w:t>27. А.</w:t>
      </w:r>
      <w:r w:rsidRPr="008E7A90">
        <w:t xml:space="preserve"> Зачастую стремлюсь избежать споров.</w:t>
      </w:r>
      <w:r w:rsidRPr="008E7A90">
        <w:br/>
      </w:r>
      <w:r w:rsidRPr="008E7A90">
        <w:br/>
      </w:r>
      <w:r w:rsidRPr="008E7A90">
        <w:rPr>
          <w:b/>
          <w:bCs/>
        </w:rPr>
        <w:t>Б.</w:t>
      </w:r>
      <w:r w:rsidRPr="008E7A90">
        <w:t xml:space="preserve"> Если это сделает другого человека счастливым, я дам ему возможность настоять на своем.</w:t>
      </w:r>
      <w:r w:rsidRPr="008E7A90">
        <w:br/>
      </w:r>
      <w:r w:rsidRPr="008E7A90">
        <w:br/>
      </w:r>
      <w:r w:rsidRPr="008E7A90">
        <w:rPr>
          <w:b/>
          <w:bCs/>
        </w:rPr>
        <w:t>28. А.</w:t>
      </w:r>
      <w:r w:rsidRPr="008E7A90">
        <w:t xml:space="preserve"> Обычно я настойчиво стремлюсь добиться своего. </w:t>
      </w:r>
      <w:r w:rsidRPr="008E7A90">
        <w:br/>
      </w:r>
      <w:r w:rsidRPr="008E7A90">
        <w:br/>
      </w:r>
      <w:r w:rsidRPr="008E7A90">
        <w:rPr>
          <w:b/>
          <w:bCs/>
        </w:rPr>
        <w:t>Б</w:t>
      </w:r>
      <w:r w:rsidRPr="008E7A90">
        <w:t xml:space="preserve">. Улаживая ситуацию, я обычно стремлюсь найти поддержку у </w:t>
      </w:r>
      <w:proofErr w:type="gramStart"/>
      <w:r w:rsidRPr="008E7A90">
        <w:t>другого</w:t>
      </w:r>
      <w:proofErr w:type="gramEnd"/>
      <w:r w:rsidRPr="008E7A90">
        <w:t>.</w:t>
      </w:r>
      <w:r w:rsidRPr="008E7A90">
        <w:br/>
      </w:r>
      <w:r w:rsidRPr="008E7A90">
        <w:br/>
      </w:r>
      <w:r w:rsidRPr="008E7A90">
        <w:rPr>
          <w:b/>
          <w:bCs/>
        </w:rPr>
        <w:t>29. А.</w:t>
      </w:r>
      <w:r w:rsidRPr="008E7A90">
        <w:t xml:space="preserve"> Я предлагаю среднюю позицию.</w:t>
      </w:r>
      <w:r w:rsidRPr="008E7A90">
        <w:br/>
      </w:r>
      <w:r w:rsidRPr="008E7A90">
        <w:br/>
      </w:r>
      <w:r w:rsidRPr="008E7A90">
        <w:rPr>
          <w:b/>
          <w:bCs/>
        </w:rPr>
        <w:t>Б.</w:t>
      </w:r>
      <w:r w:rsidRPr="008E7A90">
        <w:t xml:space="preserve"> Думаю, что не всегда стоит волноваться из-за возникающих разногласий.</w:t>
      </w:r>
      <w:r w:rsidRPr="008E7A90">
        <w:br/>
      </w:r>
      <w:r w:rsidRPr="008E7A90">
        <w:br/>
      </w:r>
      <w:r w:rsidRPr="008E7A90">
        <w:rPr>
          <w:b/>
          <w:bCs/>
        </w:rPr>
        <w:t>30</w:t>
      </w:r>
      <w:r w:rsidRPr="008E7A90">
        <w:t xml:space="preserve">. </w:t>
      </w:r>
      <w:r w:rsidRPr="008E7A90">
        <w:rPr>
          <w:b/>
          <w:bCs/>
        </w:rPr>
        <w:t>А.</w:t>
      </w:r>
      <w:r w:rsidRPr="008E7A90">
        <w:t xml:space="preserve"> Я стараюсь не задеть чувств </w:t>
      </w:r>
      <w:proofErr w:type="gramStart"/>
      <w:r w:rsidRPr="008E7A90">
        <w:t>другого</w:t>
      </w:r>
      <w:proofErr w:type="gramEnd"/>
      <w:r w:rsidRPr="008E7A90">
        <w:t>.</w:t>
      </w:r>
      <w:r w:rsidRPr="008E7A90">
        <w:br/>
      </w:r>
      <w:r w:rsidRPr="008E7A90">
        <w:br/>
      </w:r>
      <w:r w:rsidRPr="008E7A90">
        <w:rPr>
          <w:b/>
          <w:bCs/>
        </w:rPr>
        <w:t>Б.</w:t>
      </w:r>
      <w:r w:rsidRPr="008E7A90">
        <w:t xml:space="preserve"> Я всегда занимаю такую позицию в споре, чтобы мы могли совместно добиться успеха.</w:t>
      </w:r>
      <w:r w:rsidRPr="008E7A90">
        <w:br/>
      </w:r>
      <w:r w:rsidRPr="008E7A90">
        <w:br/>
      </w:r>
      <w:r w:rsidRPr="008E7A90">
        <w:br/>
      </w:r>
      <w:r w:rsidRPr="008E7A90">
        <w:rPr>
          <w:b/>
          <w:bCs/>
          <w:i/>
          <w:iCs/>
        </w:rPr>
        <w:t>Ключ опросника Томаса</w:t>
      </w:r>
    </w:p>
    <w:tbl>
      <w:tblPr>
        <w:tblW w:w="6135" w:type="dxa"/>
        <w:tblCellSpacing w:w="0" w:type="dxa"/>
        <w:tblCellMar>
          <w:top w:w="45" w:type="dxa"/>
          <w:left w:w="45" w:type="dxa"/>
          <w:bottom w:w="45" w:type="dxa"/>
          <w:right w:w="45" w:type="dxa"/>
        </w:tblCellMar>
        <w:tblLook w:val="04A0" w:firstRow="1" w:lastRow="0" w:firstColumn="1" w:lastColumn="0" w:noHBand="0" w:noVBand="1"/>
      </w:tblPr>
      <w:tblGrid>
        <w:gridCol w:w="459"/>
        <w:gridCol w:w="1050"/>
        <w:gridCol w:w="1766"/>
        <w:gridCol w:w="1384"/>
        <w:gridCol w:w="1156"/>
        <w:gridCol w:w="1524"/>
      </w:tblGrid>
      <w:tr w:rsidR="00EA6135" w:rsidRPr="008E7A90" w:rsidTr="00BA7AAC">
        <w:trPr>
          <w:trHeight w:val="450"/>
          <w:tblCellSpacing w:w="0" w:type="dxa"/>
        </w:trPr>
        <w:tc>
          <w:tcPr>
            <w:tcW w:w="315" w:type="dxa"/>
            <w:vAlign w:val="center"/>
            <w:hideMark/>
          </w:tcPr>
          <w:p w:rsidR="00EA6135" w:rsidRPr="008E7A90" w:rsidRDefault="00EA6135" w:rsidP="00BA7AAC">
            <w:r w:rsidRPr="008E7A90">
              <w:br/>
            </w:r>
            <w:proofErr w:type="gramStart"/>
            <w:r w:rsidRPr="008E7A90">
              <w:t>П</w:t>
            </w:r>
            <w:proofErr w:type="gramEnd"/>
            <w:r w:rsidRPr="008E7A90">
              <w:t>/п</w:t>
            </w:r>
          </w:p>
        </w:tc>
        <w:tc>
          <w:tcPr>
            <w:tcW w:w="1050" w:type="dxa"/>
            <w:vAlign w:val="center"/>
            <w:hideMark/>
          </w:tcPr>
          <w:p w:rsidR="00EA6135" w:rsidRPr="008E7A90" w:rsidRDefault="00EA6135" w:rsidP="00BA7AAC">
            <w:r w:rsidRPr="008E7A90">
              <w:br/>
            </w:r>
            <w:proofErr w:type="spellStart"/>
            <w:proofErr w:type="gramStart"/>
            <w:r w:rsidRPr="008E7A90">
              <w:t>Противо-борство</w:t>
            </w:r>
            <w:proofErr w:type="spellEnd"/>
            <w:proofErr w:type="gramEnd"/>
          </w:p>
        </w:tc>
        <w:tc>
          <w:tcPr>
            <w:tcW w:w="1050" w:type="dxa"/>
            <w:vAlign w:val="center"/>
            <w:hideMark/>
          </w:tcPr>
          <w:p w:rsidR="00EA6135" w:rsidRPr="008E7A90" w:rsidRDefault="00EA6135" w:rsidP="00BA7AAC">
            <w:r w:rsidRPr="008E7A90">
              <w:br/>
              <w:t>Сотрудничество</w:t>
            </w:r>
          </w:p>
        </w:tc>
        <w:tc>
          <w:tcPr>
            <w:tcW w:w="1050" w:type="dxa"/>
            <w:vAlign w:val="center"/>
            <w:hideMark/>
          </w:tcPr>
          <w:p w:rsidR="00EA6135" w:rsidRPr="008E7A90" w:rsidRDefault="00EA6135" w:rsidP="00BA7AAC">
            <w:r w:rsidRPr="008E7A90">
              <w:br/>
              <w:t>Компромисс</w:t>
            </w:r>
          </w:p>
        </w:tc>
        <w:tc>
          <w:tcPr>
            <w:tcW w:w="1050" w:type="dxa"/>
            <w:vAlign w:val="center"/>
            <w:hideMark/>
          </w:tcPr>
          <w:p w:rsidR="00EA6135" w:rsidRPr="008E7A90" w:rsidRDefault="00EA6135" w:rsidP="00BA7AAC">
            <w:r w:rsidRPr="008E7A90">
              <w:br/>
              <w:t>Избегание</w:t>
            </w:r>
          </w:p>
        </w:tc>
        <w:tc>
          <w:tcPr>
            <w:tcW w:w="1050" w:type="dxa"/>
            <w:vAlign w:val="center"/>
            <w:hideMark/>
          </w:tcPr>
          <w:p w:rsidR="00EA6135" w:rsidRPr="008E7A90" w:rsidRDefault="00EA6135" w:rsidP="00BA7AAC">
            <w:r w:rsidRPr="008E7A90">
              <w:br/>
              <w:t>Уступчивость</w:t>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1</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line="135" w:lineRule="atLeast"/>
            </w:pPr>
            <w:r w:rsidRPr="008E7A90">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3</w:t>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4</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lastRenderedPageBreak/>
              <w:br/>
            </w:r>
          </w:p>
        </w:tc>
        <w:tc>
          <w:tcPr>
            <w:tcW w:w="1050" w:type="dxa"/>
            <w:hideMark/>
          </w:tcPr>
          <w:p w:rsidR="00EA6135" w:rsidRPr="008E7A90" w:rsidRDefault="00EA6135" w:rsidP="00BA7AAC">
            <w:pPr>
              <w:spacing w:line="105" w:lineRule="atLeast"/>
            </w:pPr>
            <w:r w:rsidRPr="008E7A90">
              <w:lastRenderedPageBreak/>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lastRenderedPageBreak/>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lastRenderedPageBreak/>
              <w:br/>
              <w:t>5</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6</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7</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8</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9</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10</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11</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12</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after="240" w:line="13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13</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14</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15</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16</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17</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18</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19</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r>
            <w:r w:rsidRPr="008E7A90">
              <w:lastRenderedPageBreak/>
              <w:t>20</w:t>
            </w:r>
          </w:p>
        </w:tc>
        <w:tc>
          <w:tcPr>
            <w:tcW w:w="1050" w:type="dxa"/>
            <w:hideMark/>
          </w:tcPr>
          <w:p w:rsidR="00EA6135" w:rsidRPr="008E7A90" w:rsidRDefault="00EA6135" w:rsidP="00BA7AAC">
            <w:pPr>
              <w:spacing w:after="240" w:line="105" w:lineRule="atLeast"/>
            </w:pPr>
            <w:r w:rsidRPr="008E7A90">
              <w:lastRenderedPageBreak/>
              <w:br/>
            </w:r>
          </w:p>
        </w:tc>
        <w:tc>
          <w:tcPr>
            <w:tcW w:w="1050" w:type="dxa"/>
            <w:hideMark/>
          </w:tcPr>
          <w:p w:rsidR="00EA6135" w:rsidRPr="008E7A90" w:rsidRDefault="00EA6135" w:rsidP="00BA7AAC">
            <w:pPr>
              <w:spacing w:line="105" w:lineRule="atLeast"/>
            </w:pPr>
            <w:r w:rsidRPr="008E7A90">
              <w:lastRenderedPageBreak/>
              <w:br/>
            </w:r>
            <w:r w:rsidRPr="008E7A90">
              <w:lastRenderedPageBreak/>
              <w:t>А</w:t>
            </w:r>
          </w:p>
        </w:tc>
        <w:tc>
          <w:tcPr>
            <w:tcW w:w="1050" w:type="dxa"/>
            <w:hideMark/>
          </w:tcPr>
          <w:p w:rsidR="00EA6135" w:rsidRPr="008E7A90" w:rsidRDefault="00EA6135" w:rsidP="00BA7AAC">
            <w:pPr>
              <w:spacing w:line="105" w:lineRule="atLeast"/>
            </w:pPr>
            <w:r w:rsidRPr="008E7A90">
              <w:lastRenderedPageBreak/>
              <w:br/>
            </w:r>
            <w:r w:rsidRPr="008E7A90">
              <w:lastRenderedPageBreak/>
              <w:t>Б</w:t>
            </w:r>
          </w:p>
        </w:tc>
        <w:tc>
          <w:tcPr>
            <w:tcW w:w="1050" w:type="dxa"/>
            <w:hideMark/>
          </w:tcPr>
          <w:p w:rsidR="00EA6135" w:rsidRPr="008E7A90" w:rsidRDefault="00EA6135" w:rsidP="00BA7AAC">
            <w:pPr>
              <w:spacing w:after="240" w:line="105" w:lineRule="atLeast"/>
            </w:pPr>
            <w:r w:rsidRPr="008E7A90">
              <w:lastRenderedPageBreak/>
              <w:br/>
            </w:r>
          </w:p>
        </w:tc>
        <w:tc>
          <w:tcPr>
            <w:tcW w:w="1050" w:type="dxa"/>
            <w:hideMark/>
          </w:tcPr>
          <w:p w:rsidR="00EA6135" w:rsidRPr="008E7A90" w:rsidRDefault="00EA6135" w:rsidP="00BA7AAC">
            <w:pPr>
              <w:spacing w:after="240" w:line="105" w:lineRule="atLeast"/>
            </w:pPr>
            <w:r w:rsidRPr="008E7A90">
              <w:lastRenderedPageBreak/>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lastRenderedPageBreak/>
              <w:br/>
              <w:t>21</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rPr>
                <w:sz w:val="10"/>
              </w:rPr>
            </w:pPr>
          </w:p>
        </w:tc>
        <w:tc>
          <w:tcPr>
            <w:tcW w:w="1050" w:type="dxa"/>
            <w:hideMark/>
          </w:tcPr>
          <w:p w:rsidR="00EA6135" w:rsidRPr="008E7A90" w:rsidRDefault="00EA6135" w:rsidP="00BA7AAC">
            <w:pPr>
              <w:spacing w:line="10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22</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23</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24</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А</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25</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Б</w:t>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26</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line="135" w:lineRule="atLeast"/>
            </w:pPr>
            <w:r w:rsidRPr="008E7A90">
              <w:br/>
              <w:t>А</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27</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28</w:t>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05"/>
          <w:tblCellSpacing w:w="0" w:type="dxa"/>
        </w:trPr>
        <w:tc>
          <w:tcPr>
            <w:tcW w:w="315" w:type="dxa"/>
            <w:hideMark/>
          </w:tcPr>
          <w:p w:rsidR="00EA6135" w:rsidRPr="008E7A90" w:rsidRDefault="00EA6135" w:rsidP="00BA7AAC">
            <w:pPr>
              <w:spacing w:line="105" w:lineRule="atLeast"/>
            </w:pPr>
            <w:r w:rsidRPr="008E7A90">
              <w:br/>
              <w:t>29</w:t>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after="240" w:line="105" w:lineRule="atLeast"/>
            </w:pPr>
            <w:r w:rsidRPr="008E7A90">
              <w:br/>
            </w:r>
          </w:p>
        </w:tc>
        <w:tc>
          <w:tcPr>
            <w:tcW w:w="1050" w:type="dxa"/>
            <w:hideMark/>
          </w:tcPr>
          <w:p w:rsidR="00EA6135" w:rsidRPr="008E7A90" w:rsidRDefault="00EA6135" w:rsidP="00BA7AAC">
            <w:pPr>
              <w:spacing w:line="105" w:lineRule="atLeast"/>
            </w:pPr>
            <w:r w:rsidRPr="008E7A90">
              <w:br/>
              <w:t>А</w:t>
            </w:r>
          </w:p>
        </w:tc>
        <w:tc>
          <w:tcPr>
            <w:tcW w:w="1050" w:type="dxa"/>
            <w:hideMark/>
          </w:tcPr>
          <w:p w:rsidR="00EA6135" w:rsidRPr="008E7A90" w:rsidRDefault="00EA6135" w:rsidP="00BA7AAC">
            <w:pPr>
              <w:spacing w:line="105" w:lineRule="atLeast"/>
            </w:pPr>
            <w:r w:rsidRPr="008E7A90">
              <w:br/>
              <w:t>Б</w:t>
            </w:r>
          </w:p>
        </w:tc>
        <w:tc>
          <w:tcPr>
            <w:tcW w:w="1050" w:type="dxa"/>
            <w:hideMark/>
          </w:tcPr>
          <w:p w:rsidR="00EA6135" w:rsidRPr="008E7A90" w:rsidRDefault="00EA6135" w:rsidP="00BA7AAC">
            <w:pPr>
              <w:spacing w:after="240" w:line="105" w:lineRule="atLeast"/>
            </w:pPr>
            <w:r w:rsidRPr="008E7A90">
              <w:br/>
            </w:r>
          </w:p>
        </w:tc>
      </w:tr>
      <w:tr w:rsidR="00EA6135" w:rsidRPr="008E7A90" w:rsidTr="00BA7AAC">
        <w:trPr>
          <w:trHeight w:val="135"/>
          <w:tblCellSpacing w:w="0" w:type="dxa"/>
        </w:trPr>
        <w:tc>
          <w:tcPr>
            <w:tcW w:w="315" w:type="dxa"/>
            <w:hideMark/>
          </w:tcPr>
          <w:p w:rsidR="00EA6135" w:rsidRPr="008E7A90" w:rsidRDefault="00EA6135" w:rsidP="00BA7AAC">
            <w:pPr>
              <w:spacing w:line="135" w:lineRule="atLeast"/>
            </w:pPr>
            <w:r w:rsidRPr="008E7A90">
              <w:br/>
              <w:t>30</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Б</w:t>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after="240" w:line="135" w:lineRule="atLeast"/>
            </w:pPr>
            <w:r w:rsidRPr="008E7A90">
              <w:br/>
            </w:r>
          </w:p>
        </w:tc>
        <w:tc>
          <w:tcPr>
            <w:tcW w:w="1050" w:type="dxa"/>
            <w:hideMark/>
          </w:tcPr>
          <w:p w:rsidR="00EA6135" w:rsidRPr="008E7A90" w:rsidRDefault="00EA6135" w:rsidP="00BA7AAC">
            <w:pPr>
              <w:spacing w:line="135" w:lineRule="atLeast"/>
            </w:pPr>
            <w:r w:rsidRPr="008E7A90">
              <w:br/>
              <w:t>А</w:t>
            </w:r>
          </w:p>
        </w:tc>
      </w:tr>
    </w:tbl>
    <w:p w:rsidR="00EA6135" w:rsidRPr="008E7A90" w:rsidRDefault="00EA6135" w:rsidP="00EA6135">
      <w:pPr>
        <w:spacing w:after="240"/>
      </w:pPr>
      <w:r w:rsidRPr="008E7A90">
        <w:br/>
      </w:r>
      <w:r w:rsidRPr="008E7A90">
        <w:br/>
      </w:r>
      <w:proofErr w:type="spellStart"/>
      <w:r w:rsidRPr="008E7A90">
        <w:rPr>
          <w:i/>
          <w:iCs/>
        </w:rPr>
        <w:t>Соп</w:t>
      </w:r>
      <w:proofErr w:type="spellEnd"/>
      <w:r w:rsidRPr="008E7A90">
        <w:rPr>
          <w:i/>
          <w:iCs/>
        </w:rPr>
        <w:t xml:space="preserve">. </w:t>
      </w:r>
      <w:r w:rsidRPr="008E7A90">
        <w:t xml:space="preserve">= </w:t>
      </w:r>
      <w:r w:rsidRPr="008E7A90">
        <w:rPr>
          <w:i/>
          <w:iCs/>
        </w:rPr>
        <w:t xml:space="preserve">Сот </w:t>
      </w:r>
      <w:r w:rsidRPr="008E7A90">
        <w:t xml:space="preserve">= К = И = </w:t>
      </w:r>
      <w:proofErr w:type="gramStart"/>
      <w:r w:rsidRPr="008E7A90">
        <w:t>П</w:t>
      </w:r>
      <w:proofErr w:type="gramEnd"/>
      <w:r w:rsidRPr="008E7A90">
        <w:t xml:space="preserve"> =</w:t>
      </w:r>
      <w:r w:rsidRPr="008E7A90">
        <w:br/>
      </w:r>
      <w:r w:rsidRPr="008E7A90">
        <w:br/>
      </w:r>
      <w:r w:rsidRPr="008E7A90">
        <w:br/>
        <w:t>Полученные в результате исследования данные соотнесите с ключом и подсчитайте частоту проявления каждого типа поведения.</w:t>
      </w:r>
      <w:r w:rsidRPr="008E7A90">
        <w:br/>
      </w:r>
      <w:r w:rsidRPr="008E7A90">
        <w:br/>
      </w:r>
      <w:r w:rsidRPr="008E7A90">
        <w:br/>
        <w:t xml:space="preserve">В основании типологии конфликтного поведения К. Томаса два стиля поведения: кооперация, связанная </w:t>
      </w:r>
      <w:proofErr w:type="gramStart"/>
      <w:r w:rsidRPr="008E7A90">
        <w:t>с</w:t>
      </w:r>
      <w:proofErr w:type="gramEnd"/>
      <w:r w:rsidRPr="008E7A90">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 (см. рис. 1).</w:t>
      </w:r>
      <w:r w:rsidRPr="008E7A90">
        <w:br/>
      </w:r>
      <w:r w:rsidRPr="008E7A90">
        <w:br/>
      </w:r>
      <w:proofErr w:type="gramStart"/>
      <w:r w:rsidRPr="008E7A90">
        <w:t>Соответственно этим двум основным измерениям К. Томас выделяет следующие способы регулирования конфликтов:</w:t>
      </w:r>
      <w:r w:rsidRPr="008E7A90">
        <w:br/>
      </w:r>
      <w:r w:rsidRPr="008E7A90">
        <w:br/>
        <w:t xml:space="preserve">а) противоборство (соревнование, соперничество) выражается в стремлении добиться </w:t>
      </w:r>
      <w:r w:rsidRPr="008E7A90">
        <w:lastRenderedPageBreak/>
        <w:t>удовлетворения своих интересов в ущерб интересов другого человека;</w:t>
      </w:r>
      <w:r w:rsidRPr="008E7A90">
        <w:br/>
      </w:r>
      <w:r w:rsidRPr="008E7A90">
        <w:br/>
        <w:t>б) уступчивость (приспособление), означающее, в противоположность соперничеству, принесение в жертву собственных интересов ради интересов другого;</w:t>
      </w:r>
      <w:r w:rsidRPr="008E7A90">
        <w:br/>
      </w:r>
      <w:r w:rsidRPr="008E7A90">
        <w:br/>
        <w:t>в) компромисс, как соглашение между участниками конфликта, достигнутое путем взаимных уступок;</w:t>
      </w:r>
      <w:proofErr w:type="gramEnd"/>
      <w:r w:rsidRPr="008E7A90">
        <w:br/>
      </w:r>
      <w:r w:rsidRPr="008E7A90">
        <w:br/>
        <w:t>г) избегание (уход, игнорирование), для которого характерно как отсутствие стремления к кооперации, так и отсутствие тенденции к достижению собственных целей;</w:t>
      </w:r>
      <w:r w:rsidRPr="008E7A90">
        <w:br/>
      </w:r>
      <w:r w:rsidRPr="008E7A90">
        <w:br/>
        <w:t>д) сотрудничество, когда участники ситуации приходят к альтернативе, полностью удовлетворяющей интересы обеих сторон.</w:t>
      </w:r>
      <w:r w:rsidRPr="008E7A90">
        <w:br/>
      </w:r>
      <w:r w:rsidRPr="008E7A90">
        <w:br/>
      </w:r>
      <w:r w:rsidRPr="008E7A90">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29050" cy="2409825"/>
            <wp:effectExtent l="19050" t="0" r="0" b="0"/>
            <wp:wrapSquare wrapText="bothSides"/>
            <wp:docPr id="2" name="Рисунок 2" descr="http://rudocs.exdat.com/pars_docs/tw_refs/74/73808/73808_html_4554f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74/73808/73808_html_4554f826.gif"/>
                    <pic:cNvPicPr>
                      <a:picLocks noChangeAspect="1" noChangeArrowheads="1"/>
                    </pic:cNvPicPr>
                  </pic:nvPicPr>
                  <pic:blipFill>
                    <a:blip r:embed="rId11" cstate="print"/>
                    <a:srcRect/>
                    <a:stretch>
                      <a:fillRect/>
                    </a:stretch>
                  </pic:blipFill>
                  <pic:spPr bwMode="auto">
                    <a:xfrm>
                      <a:off x="0" y="0"/>
                      <a:ext cx="3829050" cy="2409825"/>
                    </a:xfrm>
                    <a:prstGeom prst="rect">
                      <a:avLst/>
                    </a:prstGeom>
                    <a:noFill/>
                    <a:ln w="9525">
                      <a:noFill/>
                      <a:miter lim="800000"/>
                      <a:headEnd/>
                      <a:tailEnd/>
                    </a:ln>
                  </pic:spPr>
                </pic:pic>
              </a:graphicData>
            </a:graphic>
          </wp:anchor>
        </w:drawing>
      </w:r>
      <w:r w:rsidRPr="008E7A90">
        <w:br/>
      </w:r>
    </w:p>
    <w:tbl>
      <w:tblPr>
        <w:tblpPr w:leftFromText="45" w:rightFromText="45" w:vertAnchor="text" w:tblpXSpec="right" w:tblpYSpec="center"/>
        <w:tblW w:w="3630" w:type="dxa"/>
        <w:tblCellSpacing w:w="0" w:type="dxa"/>
        <w:tblCellMar>
          <w:top w:w="105" w:type="dxa"/>
          <w:left w:w="105" w:type="dxa"/>
          <w:bottom w:w="105" w:type="dxa"/>
          <w:right w:w="105" w:type="dxa"/>
        </w:tblCellMar>
        <w:tblLook w:val="04A0" w:firstRow="1" w:lastRow="0" w:firstColumn="1" w:lastColumn="0" w:noHBand="0" w:noVBand="1"/>
      </w:tblPr>
      <w:tblGrid>
        <w:gridCol w:w="1369"/>
        <w:gridCol w:w="852"/>
        <w:gridCol w:w="723"/>
        <w:gridCol w:w="1450"/>
      </w:tblGrid>
      <w:tr w:rsidR="00EA6135" w:rsidRPr="008E7A90" w:rsidTr="00BA7AAC">
        <w:trPr>
          <w:trHeight w:val="510"/>
          <w:tblCellSpacing w:w="0" w:type="dxa"/>
        </w:trPr>
        <w:tc>
          <w:tcPr>
            <w:tcW w:w="1500" w:type="dxa"/>
            <w:gridSpan w:val="2"/>
            <w:hideMark/>
          </w:tcPr>
          <w:p w:rsidR="00EA6135" w:rsidRPr="008E7A90" w:rsidRDefault="00EA6135" w:rsidP="00BA7AAC">
            <w:r w:rsidRPr="008E7A90">
              <w:br/>
            </w:r>
            <w:r w:rsidRPr="008E7A90">
              <w:rPr>
                <w:b/>
                <w:bCs/>
              </w:rPr>
              <w:t>Противоборство</w:t>
            </w:r>
            <w:r w:rsidRPr="008E7A90">
              <w:br/>
            </w:r>
            <w:r w:rsidRPr="008E7A90">
              <w:br/>
              <w:t>(Соперничество)</w:t>
            </w:r>
            <w:r w:rsidRPr="008E7A90">
              <w:br/>
            </w:r>
            <w:r w:rsidRPr="008E7A90">
              <w:br/>
              <w:t>Выигрывает</w:t>
            </w:r>
            <w:proofErr w:type="gramStart"/>
            <w:r w:rsidRPr="008E7A90">
              <w:t xml:space="preserve"> А</w:t>
            </w:r>
            <w:proofErr w:type="gramEnd"/>
            <w:r w:rsidRPr="008E7A90">
              <w:t>,</w:t>
            </w:r>
            <w:r w:rsidRPr="008E7A90">
              <w:br/>
            </w:r>
            <w:r w:rsidRPr="008E7A90">
              <w:br/>
              <w:t>Проигрывает Б</w:t>
            </w:r>
          </w:p>
        </w:tc>
        <w:tc>
          <w:tcPr>
            <w:tcW w:w="1680" w:type="dxa"/>
            <w:gridSpan w:val="2"/>
            <w:vAlign w:val="center"/>
            <w:hideMark/>
          </w:tcPr>
          <w:p w:rsidR="00EA6135" w:rsidRPr="008E7A90" w:rsidRDefault="00EA6135" w:rsidP="00BA7AAC">
            <w:r w:rsidRPr="008E7A90">
              <w:br/>
            </w:r>
            <w:r w:rsidRPr="008E7A90">
              <w:rPr>
                <w:b/>
                <w:bCs/>
              </w:rPr>
              <w:t>Сотрудничество</w:t>
            </w:r>
            <w:proofErr w:type="gramStart"/>
            <w:r w:rsidRPr="008E7A90">
              <w:br/>
            </w:r>
            <w:r w:rsidRPr="008E7A90">
              <w:br/>
              <w:t>В</w:t>
            </w:r>
            <w:proofErr w:type="gramEnd"/>
            <w:r w:rsidRPr="008E7A90">
              <w:t>ыигрывают и А, и Б</w:t>
            </w:r>
          </w:p>
        </w:tc>
      </w:tr>
      <w:tr w:rsidR="00EA6135" w:rsidRPr="008E7A90" w:rsidTr="00BA7AAC">
        <w:trPr>
          <w:trHeight w:val="30"/>
          <w:tblCellSpacing w:w="0" w:type="dxa"/>
        </w:trPr>
        <w:tc>
          <w:tcPr>
            <w:tcW w:w="960" w:type="dxa"/>
            <w:hideMark/>
          </w:tcPr>
          <w:p w:rsidR="00EA6135" w:rsidRPr="008E7A90" w:rsidRDefault="00EA6135" w:rsidP="00BA7AAC">
            <w:pPr>
              <w:spacing w:after="240" w:line="30" w:lineRule="atLeast"/>
            </w:pPr>
            <w:r w:rsidRPr="008E7A90">
              <w:br/>
            </w:r>
          </w:p>
        </w:tc>
        <w:tc>
          <w:tcPr>
            <w:tcW w:w="1050" w:type="dxa"/>
            <w:gridSpan w:val="2"/>
            <w:vMerge w:val="restart"/>
            <w:hideMark/>
          </w:tcPr>
          <w:p w:rsidR="00EA6135" w:rsidRPr="008E7A90" w:rsidRDefault="00EA6135" w:rsidP="00BA7AAC">
            <w:pPr>
              <w:spacing w:line="30" w:lineRule="atLeast"/>
            </w:pPr>
            <w:r w:rsidRPr="008E7A90">
              <w:br/>
            </w:r>
            <w:r w:rsidRPr="008E7A90">
              <w:rPr>
                <w:b/>
                <w:bCs/>
              </w:rPr>
              <w:t>Компромисс</w:t>
            </w:r>
            <w:proofErr w:type="gramStart"/>
            <w:r w:rsidRPr="008E7A90">
              <w:br/>
            </w:r>
            <w:r w:rsidRPr="008E7A90">
              <w:br/>
              <w:t>А</w:t>
            </w:r>
            <w:proofErr w:type="gramEnd"/>
            <w:r w:rsidRPr="008E7A90">
              <w:t xml:space="preserve"> и Б делят</w:t>
            </w:r>
            <w:r w:rsidRPr="008E7A90">
              <w:br/>
            </w:r>
            <w:r w:rsidRPr="008E7A90">
              <w:br/>
              <w:t xml:space="preserve">выигрыш </w:t>
            </w:r>
            <w:r w:rsidRPr="008E7A90">
              <w:br/>
              <w:t>и потери</w:t>
            </w:r>
          </w:p>
        </w:tc>
        <w:tc>
          <w:tcPr>
            <w:tcW w:w="960" w:type="dxa"/>
            <w:hideMark/>
          </w:tcPr>
          <w:p w:rsidR="00EA6135" w:rsidRPr="008E7A90" w:rsidRDefault="00EA6135" w:rsidP="00BA7AAC">
            <w:pPr>
              <w:spacing w:after="240" w:line="30" w:lineRule="atLeast"/>
            </w:pPr>
            <w:r w:rsidRPr="008E7A90">
              <w:br/>
            </w:r>
          </w:p>
        </w:tc>
      </w:tr>
      <w:tr w:rsidR="00EA6135" w:rsidRPr="008E7A90" w:rsidTr="00BA7AAC">
        <w:trPr>
          <w:trHeight w:val="30"/>
          <w:tblCellSpacing w:w="0" w:type="dxa"/>
        </w:trPr>
        <w:tc>
          <w:tcPr>
            <w:tcW w:w="960" w:type="dxa"/>
            <w:hideMark/>
          </w:tcPr>
          <w:p w:rsidR="00EA6135" w:rsidRPr="008E7A90" w:rsidRDefault="00EA6135" w:rsidP="00BA7AAC">
            <w:pPr>
              <w:spacing w:after="240" w:line="30" w:lineRule="atLeast"/>
            </w:pPr>
            <w:r w:rsidRPr="008E7A90">
              <w:br/>
            </w:r>
          </w:p>
        </w:tc>
        <w:tc>
          <w:tcPr>
            <w:tcW w:w="0" w:type="auto"/>
            <w:gridSpan w:val="2"/>
            <w:vMerge/>
            <w:hideMark/>
          </w:tcPr>
          <w:p w:rsidR="00EA6135" w:rsidRPr="008E7A90" w:rsidRDefault="00EA6135" w:rsidP="00BA7AAC"/>
        </w:tc>
        <w:tc>
          <w:tcPr>
            <w:tcW w:w="960" w:type="dxa"/>
            <w:hideMark/>
          </w:tcPr>
          <w:p w:rsidR="00EA6135" w:rsidRPr="008E7A90" w:rsidRDefault="00EA6135" w:rsidP="00BA7AAC">
            <w:pPr>
              <w:spacing w:after="240" w:line="30" w:lineRule="atLeast"/>
            </w:pPr>
            <w:r w:rsidRPr="008E7A90">
              <w:br/>
            </w:r>
          </w:p>
        </w:tc>
      </w:tr>
      <w:tr w:rsidR="00EA6135" w:rsidRPr="008E7A90" w:rsidTr="00BA7AAC">
        <w:trPr>
          <w:trHeight w:val="30"/>
          <w:tblCellSpacing w:w="0" w:type="dxa"/>
        </w:trPr>
        <w:tc>
          <w:tcPr>
            <w:tcW w:w="960" w:type="dxa"/>
            <w:hideMark/>
          </w:tcPr>
          <w:p w:rsidR="00EA6135" w:rsidRPr="008E7A90" w:rsidRDefault="00EA6135" w:rsidP="00BA7AAC">
            <w:pPr>
              <w:spacing w:after="240" w:line="30" w:lineRule="atLeast"/>
            </w:pPr>
            <w:r w:rsidRPr="008E7A90">
              <w:br/>
            </w:r>
          </w:p>
        </w:tc>
        <w:tc>
          <w:tcPr>
            <w:tcW w:w="0" w:type="auto"/>
            <w:gridSpan w:val="2"/>
            <w:vMerge/>
            <w:hideMark/>
          </w:tcPr>
          <w:p w:rsidR="00EA6135" w:rsidRPr="008E7A90" w:rsidRDefault="00EA6135" w:rsidP="00BA7AAC"/>
        </w:tc>
        <w:tc>
          <w:tcPr>
            <w:tcW w:w="960" w:type="dxa"/>
            <w:hideMark/>
          </w:tcPr>
          <w:p w:rsidR="00EA6135" w:rsidRPr="008E7A90" w:rsidRDefault="00EA6135" w:rsidP="00BA7AAC">
            <w:pPr>
              <w:spacing w:after="240" w:line="30" w:lineRule="atLeast"/>
            </w:pPr>
            <w:r w:rsidRPr="008E7A90">
              <w:br/>
            </w:r>
          </w:p>
        </w:tc>
      </w:tr>
      <w:tr w:rsidR="00EA6135" w:rsidRPr="008E7A90" w:rsidTr="00BA7AAC">
        <w:trPr>
          <w:trHeight w:val="525"/>
          <w:tblCellSpacing w:w="0" w:type="dxa"/>
        </w:trPr>
        <w:tc>
          <w:tcPr>
            <w:tcW w:w="1500" w:type="dxa"/>
            <w:gridSpan w:val="2"/>
            <w:vAlign w:val="center"/>
            <w:hideMark/>
          </w:tcPr>
          <w:p w:rsidR="00EA6135" w:rsidRPr="008E7A90" w:rsidRDefault="00EA6135" w:rsidP="00BA7AAC">
            <w:r w:rsidRPr="008E7A90">
              <w:br/>
            </w:r>
            <w:r w:rsidRPr="008E7A90">
              <w:rPr>
                <w:b/>
                <w:bCs/>
              </w:rPr>
              <w:t>Избегание</w:t>
            </w:r>
            <w:r w:rsidRPr="008E7A90">
              <w:br/>
            </w:r>
            <w:r w:rsidRPr="008E7A90">
              <w:br/>
              <w:t>(Игнорирование)</w:t>
            </w:r>
            <w:r w:rsidRPr="008E7A90">
              <w:br/>
            </w:r>
            <w:r w:rsidRPr="008E7A90">
              <w:br/>
              <w:t>Проигрывают и</w:t>
            </w:r>
            <w:proofErr w:type="gramStart"/>
            <w:r w:rsidRPr="008E7A90">
              <w:t xml:space="preserve"> А</w:t>
            </w:r>
            <w:proofErr w:type="gramEnd"/>
            <w:r w:rsidRPr="008E7A90">
              <w:t xml:space="preserve">, </w:t>
            </w:r>
            <w:r w:rsidRPr="008E7A90">
              <w:br/>
              <w:t>и Б</w:t>
            </w:r>
          </w:p>
        </w:tc>
        <w:tc>
          <w:tcPr>
            <w:tcW w:w="1680" w:type="dxa"/>
            <w:gridSpan w:val="2"/>
            <w:vAlign w:val="center"/>
            <w:hideMark/>
          </w:tcPr>
          <w:p w:rsidR="00EA6135" w:rsidRPr="008E7A90" w:rsidRDefault="00EA6135" w:rsidP="00BA7AAC">
            <w:r w:rsidRPr="008E7A90">
              <w:br/>
            </w:r>
            <w:r w:rsidRPr="008E7A90">
              <w:rPr>
                <w:b/>
                <w:bCs/>
              </w:rPr>
              <w:t>Приспособление</w:t>
            </w:r>
            <w:proofErr w:type="gramStart"/>
            <w:r w:rsidRPr="008E7A90">
              <w:br/>
            </w:r>
            <w:r w:rsidRPr="008E7A90">
              <w:br/>
              <w:t>П</w:t>
            </w:r>
            <w:proofErr w:type="gramEnd"/>
            <w:r w:rsidRPr="008E7A90">
              <w:t>роигрывает А,</w:t>
            </w:r>
            <w:r w:rsidRPr="008E7A90">
              <w:br/>
            </w:r>
            <w:r w:rsidRPr="008E7A90">
              <w:br/>
              <w:t>Выигрывает Б</w:t>
            </w:r>
          </w:p>
        </w:tc>
      </w:tr>
    </w:tbl>
    <w:p w:rsidR="00EA6135" w:rsidRPr="008E7A90" w:rsidRDefault="00EA6135" w:rsidP="00EA6135">
      <w:r w:rsidRPr="008E7A90">
        <w:br/>
      </w:r>
      <w:r w:rsidRPr="008E7A90">
        <w:br/>
      </w:r>
      <w:r w:rsidRPr="008E7A90">
        <w:br/>
        <w:t>Кооперация</w:t>
      </w:r>
      <w:r w:rsidRPr="008E7A90">
        <w:br/>
      </w:r>
      <w:r w:rsidRPr="008E7A90">
        <w:br/>
      </w:r>
      <w:r w:rsidRPr="008E7A90">
        <w:br/>
      </w:r>
      <w:r w:rsidRPr="008E7A90">
        <w:rPr>
          <w:i/>
          <w:iCs/>
        </w:rPr>
        <w:t xml:space="preserve">Рис 1. Пять способов регулирования конфликтов </w:t>
      </w:r>
      <w:r w:rsidRPr="008E7A90">
        <w:rPr>
          <w:i/>
          <w:iCs/>
        </w:rPr>
        <w:br/>
        <w:t xml:space="preserve">(Сетка Томаса — </w:t>
      </w:r>
      <w:proofErr w:type="spellStart"/>
      <w:r w:rsidRPr="008E7A90">
        <w:rPr>
          <w:i/>
          <w:iCs/>
        </w:rPr>
        <w:t>Килмена</w:t>
      </w:r>
      <w:proofErr w:type="spellEnd"/>
      <w:r w:rsidRPr="008E7A90">
        <w:rPr>
          <w:i/>
          <w:iCs/>
        </w:rPr>
        <w:t>)</w:t>
      </w:r>
      <w:r w:rsidRPr="008E7A90">
        <w:br/>
      </w:r>
      <w:r w:rsidRPr="008E7A90">
        <w:br/>
      </w:r>
      <w:r w:rsidRPr="008E7A90">
        <w:br/>
        <w:t>К. Томас считает, что при избегании конфликта ни одна из сторон не достигает успеха, в случаях противоборства, уступчивости и компромисса либо один из участников оказывается в выигрыше, а другой проигрывает, либо проигрывают, так как идут на компромиссные уступки. И только в ситуации сотрудничества обе стороны оказываются в выигрыше.</w:t>
      </w:r>
      <w:r w:rsidRPr="008E7A90">
        <w:br/>
      </w:r>
      <w:r w:rsidRPr="008E7A90">
        <w:br/>
      </w:r>
      <w:r w:rsidRPr="008E7A90">
        <w:rPr>
          <w:i/>
          <w:iCs/>
        </w:rPr>
        <w:t>Противоборство и сотрудничество</w:t>
      </w:r>
      <w:r w:rsidRPr="008E7A90">
        <w:t xml:space="preserve"> являются сильными стратегиями. Реализующий их в своем поведении оппонент отстаивает святое человеческое право иметь жизненные цели и их последовательно добиваться. Правда, весьма различными путями: без оглядки на </w:t>
      </w:r>
      <w:proofErr w:type="gramStart"/>
      <w:r w:rsidRPr="008E7A90">
        <w:t>другого</w:t>
      </w:r>
      <w:proofErr w:type="gramEnd"/>
      <w:r w:rsidRPr="008E7A90">
        <w:t xml:space="preserve"> или в сотрудничестве, позитивном взаимодействии с тем, кто </w:t>
      </w:r>
      <w:r w:rsidRPr="008E7A90">
        <w:lastRenderedPageBreak/>
        <w:t xml:space="preserve">находится в одной конфликтной связке. </w:t>
      </w:r>
      <w:r w:rsidRPr="008E7A90">
        <w:br/>
      </w:r>
      <w:r w:rsidRPr="008E7A90">
        <w:br/>
      </w:r>
      <w:r w:rsidRPr="008E7A90">
        <w:rPr>
          <w:i/>
          <w:iCs/>
        </w:rPr>
        <w:t xml:space="preserve">Избегание и уступчивость </w:t>
      </w:r>
      <w:r w:rsidRPr="008E7A90">
        <w:t xml:space="preserve">— слабые стратегии. Они предполагают отказ от собственных целей и потребностей. Но ради чего? Ради </w:t>
      </w:r>
      <w:proofErr w:type="gramStart"/>
      <w:r w:rsidRPr="008E7A90">
        <w:t>другого</w:t>
      </w:r>
      <w:proofErr w:type="gramEnd"/>
      <w:r w:rsidRPr="008E7A90">
        <w:t>, чтобы избежать всех перипетий в отношениях и самооценке, которые несет с собой межличностный конфликт. Но конфликтный штиль обманчив: обещая покой, он несет с собой разрушение отношений.</w:t>
      </w:r>
      <w:r w:rsidRPr="008E7A90">
        <w:br/>
      </w:r>
      <w:r w:rsidRPr="008E7A90">
        <w:br/>
        <w:t>Посмотрите на свой стратегический график. На какие виды конфликтного поведения приходятся его вершины? Сильные или слабые? Есть ли в Вашем графике «пропасти»? Какими стратегиями поведения Вы в данный момент не владеете или сознательно не пользуетесь?</w:t>
      </w:r>
      <w:r w:rsidRPr="008E7A90">
        <w:br/>
      </w:r>
      <w:r w:rsidRPr="008E7A90">
        <w:br/>
      </w:r>
      <w:r w:rsidRPr="008E7A90">
        <w:rPr>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971675" cy="1371600"/>
            <wp:effectExtent l="0" t="0" r="0" b="0"/>
            <wp:wrapSquare wrapText="bothSides"/>
            <wp:docPr id="3" name="Рисунок 3" descr="http://rudocs.exdat.com/pars_docs/tw_refs/74/73808/73808_html_m2bee2a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74/73808/73808_html_m2bee2aa2.gif"/>
                    <pic:cNvPicPr>
                      <a:picLocks noChangeAspect="1" noChangeArrowheads="1"/>
                    </pic:cNvPicPr>
                  </pic:nvPicPr>
                  <pic:blipFill>
                    <a:blip r:embed="rId12" cstate="print"/>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Pr="008E7A90">
        <w:br/>
      </w:r>
      <w:r w:rsidRPr="008E7A90">
        <w:br/>
      </w:r>
      <w:r w:rsidRPr="008E7A90">
        <w:br/>
      </w:r>
      <w:r w:rsidRPr="008E7A90">
        <w:rPr>
          <w:i/>
          <w:iCs/>
        </w:rPr>
        <w:t>а)</w:t>
      </w:r>
      <w:r w:rsidRPr="008E7A90">
        <w:t xml:space="preserve"> Это график человека-дипломата. Ему свойственно всегда искать золотую середину, привычно отказываясь от некоторой доли своих интересов и целей. Какой ценой? </w:t>
      </w:r>
      <w:r w:rsidRPr="008E7A90">
        <w:br/>
      </w:r>
      <w:r w:rsidRPr="008E7A90">
        <w:br/>
      </w:r>
      <w:r w:rsidRPr="008E7A90">
        <w:br/>
      </w:r>
      <w:r w:rsidRPr="008E7A90">
        <w:rPr>
          <w:noProof/>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71675" cy="1371600"/>
            <wp:effectExtent l="0" t="0" r="0" b="0"/>
            <wp:wrapSquare wrapText="bothSides"/>
            <wp:docPr id="4" name="Рисунок 4" descr="http://rudocs.exdat.com/pars_docs/tw_refs/74/73808/73808_html_m79f58f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74/73808/73808_html_m79f58f4c.gif"/>
                    <pic:cNvPicPr>
                      <a:picLocks noChangeAspect="1" noChangeArrowheads="1"/>
                    </pic:cNvPicPr>
                  </pic:nvPicPr>
                  <pic:blipFill>
                    <a:blip r:embed="rId13" cstate="print"/>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Pr="008E7A90">
        <w:br/>
      </w:r>
      <w:r w:rsidRPr="008E7A90">
        <w:br/>
      </w:r>
      <w:r w:rsidRPr="008E7A90">
        <w:br/>
      </w:r>
      <w:r w:rsidRPr="008E7A90">
        <w:rPr>
          <w:i/>
          <w:iCs/>
        </w:rPr>
        <w:t>б)</w:t>
      </w:r>
      <w:r w:rsidRPr="008E7A90">
        <w:t xml:space="preserve"> Это график хозяина жизни: все или ничего. Если смогу — возьму себе. Если партнер окажется сильнее — уступлю.</w:t>
      </w:r>
      <w:r w:rsidRPr="008E7A90">
        <w:br/>
      </w:r>
      <w:r w:rsidRPr="008E7A90">
        <w:br/>
        <w:t>Но никаких компромиссов!</w:t>
      </w:r>
      <w:r w:rsidRPr="008E7A90">
        <w:br/>
      </w:r>
      <w:r w:rsidRPr="008E7A90">
        <w:br/>
      </w:r>
      <w:r w:rsidRPr="008E7A90">
        <w:br/>
      </w:r>
      <w:r w:rsidRPr="008E7A90">
        <w:rPr>
          <w:noProo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971675" cy="1495425"/>
            <wp:effectExtent l="0" t="0" r="9525" b="0"/>
            <wp:wrapSquare wrapText="bothSides"/>
            <wp:docPr id="5" name="Рисунок 5" descr="http://rudocs.exdat.com/pars_docs/tw_refs/74/73808/73808_html_1360ec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74/73808/73808_html_1360eca9.gif"/>
                    <pic:cNvPicPr>
                      <a:picLocks noChangeAspect="1" noChangeArrowheads="1"/>
                    </pic:cNvPicPr>
                  </pic:nvPicPr>
                  <pic:blipFill>
                    <a:blip r:embed="rId14" cstate="print"/>
                    <a:srcRect/>
                    <a:stretch>
                      <a:fillRect/>
                    </a:stretch>
                  </pic:blipFill>
                  <pic:spPr bwMode="auto">
                    <a:xfrm>
                      <a:off x="0" y="0"/>
                      <a:ext cx="1971675" cy="1495425"/>
                    </a:xfrm>
                    <a:prstGeom prst="rect">
                      <a:avLst/>
                    </a:prstGeom>
                    <a:noFill/>
                    <a:ln w="9525">
                      <a:noFill/>
                      <a:miter lim="800000"/>
                      <a:headEnd/>
                      <a:tailEnd/>
                    </a:ln>
                  </pic:spPr>
                </pic:pic>
              </a:graphicData>
            </a:graphic>
          </wp:anchor>
        </w:drawing>
      </w:r>
      <w:r w:rsidRPr="008E7A90">
        <w:br/>
      </w:r>
      <w:r w:rsidRPr="008E7A90">
        <w:br/>
      </w:r>
      <w:r w:rsidRPr="008E7A90">
        <w:br/>
      </w:r>
      <w:r w:rsidRPr="008E7A90">
        <w:rPr>
          <w:i/>
          <w:iCs/>
        </w:rPr>
        <w:t xml:space="preserve">в) </w:t>
      </w:r>
      <w:r w:rsidRPr="008E7A90">
        <w:t>«Мне или никому». В комментариях не нуждается</w:t>
      </w:r>
      <w:proofErr w:type="gramStart"/>
      <w:r w:rsidRPr="008E7A90">
        <w:t>.</w:t>
      </w:r>
      <w:proofErr w:type="gramEnd"/>
      <w:r w:rsidRPr="008E7A90">
        <w:t xml:space="preserve"> </w:t>
      </w:r>
      <w:r w:rsidRPr="008E7A90">
        <w:br/>
      </w:r>
      <w:r w:rsidRPr="008E7A90">
        <w:br/>
      </w:r>
      <w:r w:rsidRPr="008E7A90">
        <w:br/>
      </w:r>
      <w:proofErr w:type="gramStart"/>
      <w:r w:rsidRPr="008E7A90">
        <w:rPr>
          <w:i/>
          <w:iCs/>
        </w:rPr>
        <w:t>г</w:t>
      </w:r>
      <w:proofErr w:type="gramEnd"/>
      <w:r w:rsidRPr="008E7A90">
        <w:rPr>
          <w:noProof/>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971675" cy="1485900"/>
            <wp:effectExtent l="0" t="0" r="9525" b="0"/>
            <wp:wrapSquare wrapText="bothSides"/>
            <wp:docPr id="6" name="Рисунок 6" descr="http://rudocs.exdat.com/pars_docs/tw_refs/74/73808/73808_html_m2d15e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74/73808/73808_html_m2d15e286.gif"/>
                    <pic:cNvPicPr>
                      <a:picLocks noChangeAspect="1" noChangeArrowheads="1"/>
                    </pic:cNvPicPr>
                  </pic:nvPicPr>
                  <pic:blipFill>
                    <a:blip r:embed="rId15" cstate="print"/>
                    <a:srcRect/>
                    <a:stretch>
                      <a:fillRect/>
                    </a:stretch>
                  </pic:blipFill>
                  <pic:spPr bwMode="auto">
                    <a:xfrm>
                      <a:off x="0" y="0"/>
                      <a:ext cx="1971675" cy="1485900"/>
                    </a:xfrm>
                    <a:prstGeom prst="rect">
                      <a:avLst/>
                    </a:prstGeom>
                    <a:noFill/>
                    <a:ln w="9525">
                      <a:noFill/>
                      <a:miter lim="800000"/>
                      <a:headEnd/>
                      <a:tailEnd/>
                    </a:ln>
                  </pic:spPr>
                </pic:pic>
              </a:graphicData>
            </a:graphic>
          </wp:anchor>
        </w:drawing>
      </w:r>
      <w:r w:rsidRPr="008E7A90">
        <w:rPr>
          <w:i/>
          <w:iCs/>
        </w:rPr>
        <w:t>)</w:t>
      </w:r>
      <w:r w:rsidRPr="008E7A90">
        <w:t xml:space="preserve"> График, можно сказать, отражает стилевые особенности профессионального психолога-практика. Основная стратегическая черта поведения — сотрудничество. Однако в тактических целях может использоваться противоборство. Избегание для тех ситуаций, когда психолог чувствует свою несостоятельность в решении проблем клиента (поиск другого специалиста). А компромиссы и уступчивость в </w:t>
      </w:r>
      <w:proofErr w:type="spellStart"/>
      <w:r w:rsidRPr="008E7A90">
        <w:t>практическойработе</w:t>
      </w:r>
      <w:proofErr w:type="spellEnd"/>
      <w:r w:rsidRPr="008E7A90">
        <w:t xml:space="preserve"> опасны даже как тактический прием.</w:t>
      </w:r>
      <w:r w:rsidRPr="008E7A90">
        <w:br/>
      </w:r>
      <w:r w:rsidRPr="008E7A90">
        <w:br/>
      </w:r>
      <w:r w:rsidRPr="008E7A90">
        <w:rPr>
          <w:i/>
          <w:iCs/>
        </w:rPr>
        <w:t>Рис. 2. Стили поведения человека в конфликтных ситуациях.</w:t>
      </w:r>
      <w:r w:rsidRPr="008E7A90">
        <w:br/>
      </w:r>
      <w:r w:rsidRPr="008E7A90">
        <w:br/>
        <w:t>Интерес представляет также общий вид кривой, так как он может говорить о некоторых устойчивых особенностях стиля поведения человека в конфликтных ситуациях. Приведем несколько наиболее ярких примеров (см. рис. 2).</w:t>
      </w:r>
      <w:r w:rsidRPr="008E7A90">
        <w:br/>
      </w:r>
      <w:r w:rsidRPr="008E7A90">
        <w:br/>
        <w:t>Поговорим о возможностях каждой из пяти стратегий.</w:t>
      </w:r>
      <w:r w:rsidRPr="008E7A90">
        <w:br/>
      </w:r>
      <w:r w:rsidRPr="008E7A90">
        <w:lastRenderedPageBreak/>
        <w:br/>
      </w:r>
      <w:r w:rsidRPr="008E7A90">
        <w:rPr>
          <w:b/>
          <w:bCs/>
          <w:i/>
          <w:iCs/>
        </w:rPr>
        <w:t>Избегание</w:t>
      </w:r>
      <w:r w:rsidRPr="008E7A90">
        <w:t xml:space="preserve"> эффективно в ситуациях, когда партнер обладает объективно большей силой и использует ее в конфликтной борьбе. В общении со сложной конфликтной личностью используйте любую возможность, чтобы избежать конфликта: в этом нет ничего постыдного или унизительного. Избегание приносит положительные плоды и как временная отсрочка в настоящем решении конфликта: пока на руках мало данных или нет психологической уверенности в своей позиции. Временно уйти от проблемы, чтобы в дальнейшем решить ее окончательно — это часто единственно верная стратегия.</w:t>
      </w:r>
      <w:r w:rsidRPr="008E7A90">
        <w:br/>
      </w:r>
      <w:r w:rsidRPr="008E7A90">
        <w:br/>
      </w:r>
      <w:r w:rsidRPr="008E7A90">
        <w:rPr>
          <w:b/>
          <w:bCs/>
          <w:i/>
          <w:iCs/>
        </w:rPr>
        <w:t>Уступчивость</w:t>
      </w:r>
      <w:r w:rsidRPr="008E7A90">
        <w:rPr>
          <w:b/>
          <w:bCs/>
        </w:rPr>
        <w:t xml:space="preserve"> </w:t>
      </w:r>
      <w:r w:rsidRPr="008E7A90">
        <w:t>естественна в ситуациях, когда затронутая проблема не столь важна для человека как для его оппонента, или отношения с оппонентом представляют собой самостоятельную ценность, значимее достижения цели. Это непредсказуемая по своим последствиям стратегия. Если отказ от цели не стоил человеку большого труда, уступчивость может положительно сказаться на его самооценке и отношениях с партнером. Очень важно чувствовать, что другой заметил и оценил жертву. В противном случае остается чувство досады, обиды и, следовательно, почва для эмоционального конфликта.</w:t>
      </w:r>
      <w:r w:rsidRPr="008E7A90">
        <w:br/>
      </w:r>
      <w:r w:rsidRPr="008E7A90">
        <w:br/>
      </w:r>
      <w:r w:rsidRPr="008E7A90">
        <w:rPr>
          <w:b/>
          <w:bCs/>
          <w:i/>
          <w:iCs/>
        </w:rPr>
        <w:t>Противоборство</w:t>
      </w:r>
      <w:r w:rsidRPr="008E7A90">
        <w:t xml:space="preserve"> — стратегия для серьезных ситуаций и жизненно важных проблем, зачастую она эффективна в экстремальных ситуациях. Противоборство оправданно, если цель чрезвычайно важна, или если человек обладает реальной силой и властью, уверен в своей компетентности. Если власти и силы недостаточно — можно </w:t>
      </w:r>
      <w:proofErr w:type="gramStart"/>
      <w:r w:rsidRPr="008E7A90">
        <w:t>здорово</w:t>
      </w:r>
      <w:proofErr w:type="gramEnd"/>
      <w:r w:rsidRPr="008E7A90">
        <w:t xml:space="preserve"> увязнуть в конфликтной ситуации, а то и вовсе ее проиграть. Кроме того, ее применение для решения проблем в личных отношениях чревато отчуждением.</w:t>
      </w:r>
      <w:r w:rsidRPr="008E7A90">
        <w:br/>
      </w:r>
      <w:r w:rsidRPr="008E7A90">
        <w:br/>
      </w:r>
      <w:r w:rsidRPr="008E7A90">
        <w:rPr>
          <w:b/>
          <w:bCs/>
          <w:i/>
          <w:iCs/>
        </w:rPr>
        <w:t xml:space="preserve">Сотрудничество </w:t>
      </w:r>
      <w:r w:rsidRPr="008E7A90">
        <w:t>— это не столько стратегия поведения, сколько стратегия взаимодействия. Она незаменима в близких, продолжительных и ценных для обоих партнеров отношениях, при равенстве статусов и психологической власти. Она позволяет партнерам разрешить конфликт, не отказываясь от своих реальных целей. Всем хорошо сотрудничество, кроме одного. Это длинная история. Нужно время, чтобы проанализировать потребности, интересы и опасения обеих сторон, а затем тщательно обсудить их, найти наилучший вариант их совмещения, выработать план решения и пути его выполнения и т.д. Сотрудничество не терпит суеты и спешки, но, требуя времени, позволяет решить конфликты полностью. Но если времени нет, можно прибегнуть к компромиссу как «заменителю» сотрудничества.</w:t>
      </w:r>
      <w:r w:rsidRPr="008E7A90">
        <w:br/>
      </w:r>
      <w:r w:rsidRPr="008E7A90">
        <w:br/>
      </w:r>
      <w:r w:rsidRPr="008E7A90">
        <w:rPr>
          <w:b/>
          <w:bCs/>
          <w:i/>
          <w:iCs/>
        </w:rPr>
        <w:t>Компромисс,</w:t>
      </w:r>
      <w:r w:rsidRPr="008E7A90">
        <w:t xml:space="preserve"> или </w:t>
      </w:r>
      <w:proofErr w:type="spellStart"/>
      <w:r w:rsidRPr="008E7A90">
        <w:t>квазисотрудничество</w:t>
      </w:r>
      <w:proofErr w:type="spellEnd"/>
      <w:r w:rsidRPr="008E7A90">
        <w:t xml:space="preserve">, или торг о взаимных уступках. Он эффективен в ситуациях, требующих быстрого исхода. «Дележ» потребностей </w:t>
      </w:r>
      <w:proofErr w:type="gramStart"/>
      <w:r w:rsidRPr="008E7A90">
        <w:t>бывает</w:t>
      </w:r>
      <w:proofErr w:type="gramEnd"/>
      <w:r w:rsidRPr="008E7A90">
        <w:t xml:space="preserve"> необходим для сохранения отношений, особенно в тех случаях, когда возместить интересы сторон действительно невозможно. Компромисс редко приносит истинное удовлетворение результатом конфликтного процесса. Любые варианты дележа — пополам, поровну, по-братски — психологически несправедливы. И это понятно: цель полностью не достигнута, некоторая часть брошена на алтарь позитивного исхода конфликта, но оценить жертву некому, так как оппонент также пострадал (ну не совсем так же, меньше, естественно, но все же…).</w:t>
      </w:r>
    </w:p>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EA6135"/>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lastRenderedPageBreak/>
        <w:t>Практическое занятие  № 4.</w:t>
      </w:r>
    </w:p>
    <w:p w:rsidR="00EA6135" w:rsidRPr="008E7A90" w:rsidRDefault="00EA6135" w:rsidP="00244F0A">
      <w:pPr>
        <w:pStyle w:val="2"/>
        <w:jc w:val="center"/>
        <w:rPr>
          <w:rFonts w:ascii="Times New Roman" w:hAnsi="Times New Roman" w:cs="Times New Roman"/>
          <w:color w:val="auto"/>
          <w:sz w:val="28"/>
          <w:szCs w:val="28"/>
        </w:rPr>
      </w:pPr>
      <w:r w:rsidRPr="008E7A90">
        <w:rPr>
          <w:rFonts w:ascii="Times New Roman" w:hAnsi="Times New Roman" w:cs="Times New Roman"/>
          <w:color w:val="auto"/>
          <w:sz w:val="28"/>
          <w:szCs w:val="28"/>
        </w:rPr>
        <w:t>Социально-психологическая диагностика ценностно-смысловой сферы личности</w:t>
      </w:r>
    </w:p>
    <w:p w:rsidR="00EA6135" w:rsidRPr="008E7A90" w:rsidRDefault="00EA6135" w:rsidP="00EA6135">
      <w:r w:rsidRPr="008E7A90">
        <w:br/>
      </w:r>
      <w:r w:rsidRPr="008E7A90">
        <w:rPr>
          <w:b/>
          <w:bCs/>
          <w:i/>
          <w:iCs/>
        </w:rPr>
        <w:t>Цель:</w:t>
      </w:r>
      <w:r w:rsidRPr="008E7A90">
        <w:t xml:space="preserve"> определение роли ценностей в становлении личности, познании человеком социального мира и регулировании социального поведения.</w:t>
      </w:r>
      <w:r w:rsidRPr="008E7A90">
        <w:br/>
      </w:r>
      <w:r w:rsidRPr="008E7A90">
        <w:br/>
        <w:t>Система ценностных ориентаций определяет содержательную сторону направленности личности и составляет основу ее отношений к окружающему миру, другим людям, себе самой, основу мировоззрения и ядро мотивации жизненной активности, основу жизненной концепции и «философии жизни».</w:t>
      </w:r>
    </w:p>
    <w:p w:rsidR="00EA6135" w:rsidRPr="008E7A90" w:rsidRDefault="00EA6135" w:rsidP="00EA6135">
      <w:pPr>
        <w:pStyle w:val="3"/>
        <w:rPr>
          <w:rFonts w:ascii="Times New Roman" w:hAnsi="Times New Roman" w:cs="Times New Roman"/>
        </w:rPr>
      </w:pPr>
      <w:bookmarkStart w:id="8" w:name="__refheading__31_83566740"/>
      <w:bookmarkEnd w:id="8"/>
      <w:r w:rsidRPr="008E7A90">
        <w:rPr>
          <w:rFonts w:ascii="Times New Roman" w:hAnsi="Times New Roman" w:cs="Times New Roman"/>
        </w:rPr>
        <w:t xml:space="preserve">Методика «Ценностные ориентации» </w:t>
      </w:r>
      <w:proofErr w:type="spellStart"/>
      <w:r w:rsidRPr="008E7A90">
        <w:rPr>
          <w:rFonts w:ascii="Times New Roman" w:hAnsi="Times New Roman" w:cs="Times New Roman"/>
        </w:rPr>
        <w:t>М.Рокича</w:t>
      </w:r>
      <w:proofErr w:type="spellEnd"/>
    </w:p>
    <w:p w:rsidR="00EA6135" w:rsidRPr="008E7A90" w:rsidRDefault="00EA6135" w:rsidP="00EA6135">
      <w:r w:rsidRPr="008E7A90">
        <w:br/>
        <w:t xml:space="preserve">Наиболее распространенной в настоящее время является методика изучения ценностных ориентаций М. </w:t>
      </w:r>
      <w:proofErr w:type="spellStart"/>
      <w:r w:rsidRPr="008E7A90">
        <w:t>Рокича</w:t>
      </w:r>
      <w:proofErr w:type="spellEnd"/>
      <w:r w:rsidRPr="008E7A90">
        <w:t>, основанная на прямом ранжировании списка ценностей.</w:t>
      </w:r>
      <w:r w:rsidRPr="008E7A90">
        <w:br/>
      </w:r>
      <w:r w:rsidRPr="008E7A90">
        <w:br/>
        <w:t xml:space="preserve">М. </w:t>
      </w:r>
      <w:proofErr w:type="spellStart"/>
      <w:r w:rsidRPr="008E7A90">
        <w:t>Рокич</w:t>
      </w:r>
      <w:proofErr w:type="spellEnd"/>
      <w:r w:rsidRPr="008E7A90">
        <w:t xml:space="preserve"> различает два класса ценностей:</w:t>
      </w:r>
      <w:r w:rsidRPr="008E7A90">
        <w:br/>
      </w:r>
      <w:r w:rsidRPr="008E7A90">
        <w:br/>
      </w:r>
      <w:r w:rsidRPr="008E7A90">
        <w:rPr>
          <w:i/>
          <w:iCs/>
        </w:rPr>
        <w:t xml:space="preserve">терминальные — </w:t>
      </w:r>
      <w:r w:rsidRPr="008E7A90">
        <w:t>убеждения в том, что какая-то конечная цель индивидуального существования стоит того, чтобы к ней стремиться;</w:t>
      </w:r>
      <w:r w:rsidRPr="008E7A90">
        <w:br/>
      </w:r>
      <w:r w:rsidRPr="008E7A90">
        <w:br/>
      </w:r>
      <w:r w:rsidRPr="008E7A90">
        <w:rPr>
          <w:i/>
          <w:iCs/>
        </w:rPr>
        <w:t>инструментальные —</w:t>
      </w:r>
      <w:r w:rsidRPr="008E7A90">
        <w:t xml:space="preserve"> убеждения в том, что какой-то образ действий или свойство личности является предпочтительным в любой ситуации.</w:t>
      </w:r>
      <w:r w:rsidRPr="008E7A90">
        <w:br/>
      </w:r>
      <w:r w:rsidRPr="008E7A90">
        <w:br/>
        <w:t>Это деление соответствует традиционному делению на ценности-цели и ценности-средства.</w:t>
      </w:r>
      <w:r w:rsidRPr="008E7A90">
        <w:br/>
      </w:r>
      <w:r w:rsidRPr="008E7A90">
        <w:br/>
        <w:t>Респонденту предъявляется два списка ценностей (</w:t>
      </w:r>
      <w:proofErr w:type="spellStart"/>
      <w:r w:rsidRPr="008E7A90">
        <w:t>no</w:t>
      </w:r>
      <w:proofErr w:type="spellEnd"/>
      <w:r w:rsidRPr="008E7A90">
        <w:t xml:space="preserve">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r w:rsidRPr="008E7A90">
        <w:br/>
      </w:r>
      <w:r w:rsidRPr="008E7A90">
        <w:br/>
      </w:r>
      <w:r w:rsidRPr="008E7A90">
        <w:rPr>
          <w:b/>
          <w:bCs/>
          <w:i/>
          <w:iCs/>
        </w:rPr>
        <w:t>Инструкция:</w:t>
      </w:r>
      <w:r w:rsidRPr="008E7A90">
        <w:t xml:space="preserve"> Сейчас Вам будет предъявлен набор из 18-ти карточек с обозначением ценностей. Ваша задача — разложить их по порядку значимости для Вас как принципов, которыми Вы руководствуетесь в вашей жизни.</w:t>
      </w:r>
      <w:r w:rsidRPr="008E7A90">
        <w:br/>
      </w:r>
      <w:r w:rsidRPr="008E7A90">
        <w:br/>
        <w:t xml:space="preserve">Каждая ценность написана на отдельной карточке. Внимательно изучите карточки, </w:t>
      </w:r>
      <w:proofErr w:type="gramStart"/>
      <w:r w:rsidRPr="008E7A90">
        <w:t>и</w:t>
      </w:r>
      <w:proofErr w:type="gramEnd"/>
      <w:r w:rsidRPr="008E7A90">
        <w:t xml:space="preserve"> выбрав ту, которая для Вас наиболее значима, поместите ее на первое место. Затем выберите вторую по значимости ценность и поместите ее вслед за первой. Проделайте то же со всеми оставшимися карточками. Наименее </w:t>
      </w:r>
      <w:proofErr w:type="gramStart"/>
      <w:r w:rsidRPr="008E7A90">
        <w:t>важная</w:t>
      </w:r>
      <w:proofErr w:type="gramEnd"/>
      <w:r w:rsidRPr="008E7A90">
        <w:t xml:space="preserve"> останется последней и займет 18-е место.</w:t>
      </w:r>
      <w:r w:rsidRPr="008E7A90">
        <w:br/>
      </w:r>
      <w:r w:rsidRPr="008E7A90">
        <w:br/>
        <w:t>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r w:rsidRPr="008E7A90">
        <w:br/>
      </w:r>
      <w:r w:rsidRPr="008E7A90">
        <w:br/>
      </w:r>
      <w:r w:rsidRPr="008E7A90">
        <w:rPr>
          <w:b/>
          <w:bCs/>
          <w:i/>
          <w:iCs/>
        </w:rPr>
        <w:t>Стимульный материал</w:t>
      </w:r>
      <w:r w:rsidRPr="008E7A90">
        <w:br/>
      </w:r>
      <w:r w:rsidRPr="008E7A90">
        <w:br/>
      </w:r>
      <w:r w:rsidRPr="008E7A90">
        <w:rPr>
          <w:i/>
          <w:iCs/>
        </w:rPr>
        <w:t>Список</w:t>
      </w:r>
      <w:proofErr w:type="gramStart"/>
      <w:r w:rsidRPr="008E7A90">
        <w:rPr>
          <w:i/>
          <w:iCs/>
        </w:rPr>
        <w:t xml:space="preserve"> А</w:t>
      </w:r>
      <w:proofErr w:type="gramEnd"/>
      <w:r w:rsidRPr="008E7A90">
        <w:rPr>
          <w:i/>
          <w:iCs/>
        </w:rPr>
        <w:t xml:space="preserve"> (терминальные ценности):</w:t>
      </w:r>
      <w:r w:rsidRPr="008E7A90">
        <w:br/>
      </w:r>
      <w:r w:rsidRPr="008E7A90">
        <w:lastRenderedPageBreak/>
        <w:br/>
        <w:t>— активная деятельная жизнь (полнота и эмоциональная насыщенность жизни);</w:t>
      </w:r>
      <w:r w:rsidRPr="008E7A90">
        <w:br/>
      </w:r>
      <w:r w:rsidRPr="008E7A90">
        <w:br/>
        <w:t xml:space="preserve">— жизненная мудрость (зрелость суждений и здравый смысл, достигаемые жизненным опытом); </w:t>
      </w:r>
      <w:r w:rsidRPr="008E7A90">
        <w:br/>
      </w:r>
      <w:r w:rsidRPr="008E7A90">
        <w:br/>
        <w:t>— здоровье (физическое и психическое);</w:t>
      </w:r>
      <w:r w:rsidRPr="008E7A90">
        <w:br/>
      </w:r>
      <w:r w:rsidRPr="008E7A90">
        <w:br/>
        <w:t>— интересная работа;</w:t>
      </w:r>
      <w:r w:rsidRPr="008E7A90">
        <w:br/>
      </w:r>
      <w:r w:rsidRPr="008E7A90">
        <w:br/>
        <w:t>— красота природы и искусства (переживание прекрасного в природе и в искусстве);</w:t>
      </w:r>
      <w:r w:rsidRPr="008E7A90">
        <w:br/>
      </w:r>
      <w:r w:rsidRPr="008E7A90">
        <w:br/>
        <w:t>— любовь (духовная и физическая близость с любимым человеком);</w:t>
      </w:r>
      <w:r w:rsidRPr="008E7A90">
        <w:br/>
      </w:r>
      <w:r w:rsidRPr="008E7A90">
        <w:br/>
        <w:t>— материально обеспеченная жизнь (отсутствие материальных затруднений);</w:t>
      </w:r>
      <w:r w:rsidRPr="008E7A90">
        <w:br/>
      </w:r>
      <w:r w:rsidRPr="008E7A90">
        <w:br/>
        <w:t xml:space="preserve">— </w:t>
      </w:r>
      <w:proofErr w:type="gramStart"/>
      <w:r w:rsidRPr="008E7A90">
        <w:t>наличие хороших и верных друзей;</w:t>
      </w:r>
      <w:r w:rsidRPr="008E7A90">
        <w:br/>
      </w:r>
      <w:r w:rsidRPr="008E7A90">
        <w:br/>
        <w:t>— общественное признание (уважение окружающих, коллектива, товарищей по работе);</w:t>
      </w:r>
      <w:r w:rsidRPr="008E7A90">
        <w:br/>
      </w:r>
      <w:r w:rsidRPr="008E7A90">
        <w:br/>
        <w:t>— познание (возможность расширения своего образования, кругозора, общей культуры, интеллектуальное развитие);</w:t>
      </w:r>
      <w:r w:rsidRPr="008E7A90">
        <w:br/>
      </w:r>
      <w:r w:rsidRPr="008E7A90">
        <w:br/>
        <w:t>— продуктивная жизнь (максимально полное использование своих возможностей, сил и способностей);</w:t>
      </w:r>
      <w:r w:rsidRPr="008E7A90">
        <w:br/>
      </w:r>
      <w:r w:rsidRPr="008E7A90">
        <w:br/>
        <w:t>— развитие (работа над собой, постоянное физическое и духовное совершенствование);</w:t>
      </w:r>
      <w:r w:rsidRPr="008E7A90">
        <w:br/>
      </w:r>
      <w:r w:rsidRPr="008E7A90">
        <w:br/>
        <w:t>— развлечения (приятное, необременительное времяпрепровождение, отсутствие обязанностей);</w:t>
      </w:r>
      <w:r w:rsidRPr="008E7A90">
        <w:br/>
      </w:r>
      <w:r w:rsidRPr="008E7A90">
        <w:br/>
        <w:t>— свобода (самостоятельность, независимость в суждениях и поступках);</w:t>
      </w:r>
      <w:proofErr w:type="gramEnd"/>
      <w:r w:rsidRPr="008E7A90">
        <w:br/>
      </w:r>
      <w:r w:rsidRPr="008E7A90">
        <w:br/>
        <w:t xml:space="preserve">— </w:t>
      </w:r>
      <w:proofErr w:type="gramStart"/>
      <w:r w:rsidRPr="008E7A90">
        <w:t>счастливая семейная жизнь;</w:t>
      </w:r>
      <w:r w:rsidRPr="008E7A90">
        <w:br/>
      </w:r>
      <w:r w:rsidRPr="008E7A90">
        <w:br/>
        <w:t>— счастье других (благосостояние, развитие и совершенствование других людей, всего народа, человечества в целом);</w:t>
      </w:r>
      <w:r w:rsidRPr="008E7A90">
        <w:br/>
      </w:r>
      <w:r w:rsidRPr="008E7A90">
        <w:br/>
        <w:t>— творчество (возможность творческой деятельности);</w:t>
      </w:r>
      <w:r w:rsidRPr="008E7A90">
        <w:br/>
      </w:r>
      <w:r w:rsidRPr="008E7A90">
        <w:br/>
        <w:t>— уверенность в себе (внутренняя гармония, свобода от внутренних противоречий, сомнений).</w:t>
      </w:r>
      <w:proofErr w:type="gramEnd"/>
      <w:r w:rsidRPr="008E7A90">
        <w:br/>
      </w:r>
      <w:r w:rsidRPr="008E7A90">
        <w:br/>
      </w:r>
      <w:r w:rsidRPr="008E7A90">
        <w:rPr>
          <w:i/>
          <w:iCs/>
        </w:rPr>
        <w:t>Список</w:t>
      </w:r>
      <w:proofErr w:type="gramStart"/>
      <w:r w:rsidRPr="008E7A90">
        <w:rPr>
          <w:i/>
          <w:iCs/>
        </w:rPr>
        <w:t xml:space="preserve"> Б</w:t>
      </w:r>
      <w:proofErr w:type="gramEnd"/>
      <w:r w:rsidRPr="008E7A90">
        <w:rPr>
          <w:i/>
          <w:iCs/>
        </w:rPr>
        <w:t xml:space="preserve"> (инструментальные ценности)</w:t>
      </w:r>
      <w:r w:rsidRPr="008E7A90">
        <w:br/>
      </w:r>
      <w:r w:rsidRPr="008E7A90">
        <w:br/>
        <w:t>— аккуратность (чистоплотность), умение содержать в порядке вещи, порядок в делах;</w:t>
      </w:r>
      <w:r w:rsidRPr="008E7A90">
        <w:br/>
      </w:r>
      <w:r w:rsidRPr="008E7A90">
        <w:br/>
        <w:t>— воспитанность (хорошие манеры);</w:t>
      </w:r>
      <w:r w:rsidRPr="008E7A90">
        <w:br/>
      </w:r>
      <w:r w:rsidRPr="008E7A90">
        <w:br/>
        <w:t>— высокие запросы (высокие требования к жизни и высокие притязания);</w:t>
      </w:r>
      <w:r w:rsidRPr="008E7A90">
        <w:br/>
      </w:r>
      <w:r w:rsidRPr="008E7A90">
        <w:br/>
        <w:t>— жизнерадостность (чувство юмора);</w:t>
      </w:r>
      <w:r w:rsidRPr="008E7A90">
        <w:br/>
      </w:r>
      <w:r w:rsidRPr="008E7A90">
        <w:lastRenderedPageBreak/>
        <w:br/>
        <w:t>— исполнительность (дисциплинированность);</w:t>
      </w:r>
      <w:r w:rsidRPr="008E7A90">
        <w:br/>
      </w:r>
      <w:r w:rsidRPr="008E7A90">
        <w:br/>
        <w:t>— независимость (способность действовать самостоятельно, решительно);</w:t>
      </w:r>
      <w:r w:rsidRPr="008E7A90">
        <w:br/>
      </w:r>
      <w:r w:rsidRPr="008E7A90">
        <w:br/>
        <w:t>— непримиримость к недостаткам в себе и других;</w:t>
      </w:r>
      <w:r w:rsidRPr="008E7A90">
        <w:br/>
      </w:r>
      <w:r w:rsidRPr="008E7A90">
        <w:br/>
        <w:t>— образованность (широта знаний, высокая общая культура);</w:t>
      </w:r>
      <w:r w:rsidRPr="008E7A90">
        <w:br/>
      </w:r>
      <w:r w:rsidRPr="008E7A90">
        <w:br/>
        <w:t>— ответственность (чувство долга, умение держать слово);</w:t>
      </w:r>
      <w:r w:rsidRPr="008E7A90">
        <w:br/>
      </w:r>
      <w:r w:rsidRPr="008E7A90">
        <w:br/>
        <w:t xml:space="preserve">— </w:t>
      </w:r>
      <w:proofErr w:type="gramStart"/>
      <w:r w:rsidRPr="008E7A90">
        <w:t>рационализм (умение здраво и логично мыслить, принимать обдуманные, рациональные решения);</w:t>
      </w:r>
      <w:r w:rsidRPr="008E7A90">
        <w:br/>
      </w:r>
      <w:r w:rsidRPr="008E7A90">
        <w:br/>
        <w:t>— самоконтроль (сдержанность, самодисциплина);</w:t>
      </w:r>
      <w:r w:rsidRPr="008E7A90">
        <w:br/>
      </w:r>
      <w:r w:rsidRPr="008E7A90">
        <w:br/>
        <w:t>— смелость в отстаивании своего мнения, своих взглядов;</w:t>
      </w:r>
      <w:r w:rsidRPr="008E7A90">
        <w:br/>
      </w:r>
      <w:r w:rsidRPr="008E7A90">
        <w:br/>
        <w:t>— твердая воля (умение настоять на своем, не отступать перед трудностями);</w:t>
      </w:r>
      <w:r w:rsidRPr="008E7A90">
        <w:br/>
      </w:r>
      <w:r w:rsidRPr="008E7A90">
        <w:br/>
        <w:t>— терпимость (к взглядам и мнениям других, умение прощать другим их ошибки и заблуждения);</w:t>
      </w:r>
      <w:r w:rsidRPr="008E7A90">
        <w:br/>
      </w:r>
      <w:r w:rsidRPr="008E7A90">
        <w:br/>
        <w:t>— широта взглядов (умение понять чужую точку зрения, уважать иные вкусы, обычаи, привычки);</w:t>
      </w:r>
      <w:proofErr w:type="gramEnd"/>
      <w:r w:rsidRPr="008E7A90">
        <w:br/>
      </w:r>
      <w:r w:rsidRPr="008E7A90">
        <w:br/>
        <w:t xml:space="preserve">— </w:t>
      </w:r>
      <w:proofErr w:type="gramStart"/>
      <w:r w:rsidRPr="008E7A90">
        <w:t>честность (правдивость, искренность);</w:t>
      </w:r>
      <w:r w:rsidRPr="008E7A90">
        <w:br/>
      </w:r>
      <w:r w:rsidRPr="008E7A90">
        <w:br/>
        <w:t>— эффективность в делах (трудолюбие, продуктивность в работе);</w:t>
      </w:r>
      <w:r w:rsidRPr="008E7A90">
        <w:br/>
      </w:r>
      <w:r w:rsidRPr="008E7A90">
        <w:br/>
        <w:t>— чуткость (заботливость).</w:t>
      </w:r>
      <w:proofErr w:type="gramEnd"/>
      <w:r w:rsidRPr="008E7A90">
        <w:br/>
      </w:r>
      <w:r w:rsidRPr="008E7A90">
        <w:br/>
        <w:t>Достоинством методики является универсальность, удобство и экономичность в проведении обследования и обработке результатов, гибкость — возможность варьировать как стимульный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психологом и испытуемым. Методику не рекомендуется применять в целях отбора и экспертизы.</w:t>
      </w:r>
      <w:r w:rsidRPr="008E7A90">
        <w:br/>
      </w:r>
      <w:r w:rsidRPr="008E7A90">
        <w:br/>
        <w:t>Для преодоления указанных недостатков и более глубокого проникновения в систему ценностных ориентаций возможны изменения инструкции, которые дают дополнительную диагностическую информацию и позволяют сделать более обоснованные выводы. Так, после основной серии можно попросить испытуемого ранжировать карточки, отвечая на следующие вопросы:</w:t>
      </w:r>
      <w:r w:rsidRPr="008E7A90">
        <w:br/>
      </w:r>
      <w:r w:rsidRPr="008E7A90">
        <w:br/>
        <w:t xml:space="preserve">«В каком </w:t>
      </w:r>
      <w:proofErr w:type="gramStart"/>
      <w:r w:rsidRPr="008E7A90">
        <w:t>порядке</w:t>
      </w:r>
      <w:proofErr w:type="gramEnd"/>
      <w:r w:rsidRPr="008E7A90">
        <w:t xml:space="preserve"> и в </w:t>
      </w:r>
      <w:proofErr w:type="gramStart"/>
      <w:r w:rsidRPr="008E7A90">
        <w:t>какой</w:t>
      </w:r>
      <w:proofErr w:type="gramEnd"/>
      <w:r w:rsidRPr="008E7A90">
        <w:t xml:space="preserve"> степени (в процентах) реализованы данные ценности в Вашей жизни?»</w:t>
      </w:r>
      <w:r w:rsidRPr="008E7A90">
        <w:br/>
      </w:r>
      <w:r w:rsidRPr="008E7A90">
        <w:br/>
        <w:t>«Как бы Вы расположили эти ценности, если бы стали таким, каким мечтали?»</w:t>
      </w:r>
      <w:r w:rsidRPr="008E7A90">
        <w:br/>
      </w:r>
      <w:r w:rsidRPr="008E7A90">
        <w:br/>
        <w:t>«Как, на Ваш взгляд, это сделал бы человек, совершенный во всех отношениях?»</w:t>
      </w:r>
      <w:r w:rsidRPr="008E7A90">
        <w:br/>
      </w:r>
      <w:r w:rsidRPr="008E7A90">
        <w:lastRenderedPageBreak/>
        <w:br/>
        <w:t>«Как сделало бы это, по Вашему мнению, большинство людей?»</w:t>
      </w:r>
      <w:r w:rsidRPr="008E7A90">
        <w:br/>
      </w:r>
      <w:r w:rsidRPr="008E7A90">
        <w:br/>
        <w:t>«Как это сделали бы Вы 5 или 10 лет назад?»</w:t>
      </w:r>
      <w:r w:rsidRPr="008E7A90">
        <w:br/>
      </w:r>
      <w:r w:rsidRPr="008E7A90">
        <w:br/>
        <w:t>«…………………… через 5 или 10 лет?»</w:t>
      </w:r>
      <w:r w:rsidRPr="008E7A90">
        <w:br/>
      </w:r>
      <w:r w:rsidRPr="008E7A90">
        <w:br/>
        <w:t>«Как ранжировали бы карточки близкие Вам люди?»</w:t>
      </w:r>
      <w:r w:rsidRPr="008E7A90">
        <w:br/>
      </w:r>
      <w:r w:rsidRPr="008E7A90">
        <w:br/>
        <w:t xml:space="preserve">Анализируя иерархию ценностей, следует обратить внимание на их группировку испытуемым в содержательные блоки по разным основаниям. </w:t>
      </w:r>
      <w:proofErr w:type="gramStart"/>
      <w:r w:rsidRPr="008E7A90">
        <w:t xml:space="preserve">Так, например, выделяются «конкретные» и «абстрактные» ценности, ценности профессиональной самореализации и личной жизни </w:t>
      </w:r>
      <w:r w:rsidRPr="008E7A90">
        <w:br/>
        <w:t>и т. д. Инструментальные ценности могут группироваться в этические ценности, ценности общения, ценности дела; индивидуалистические и конформистские ценности, альтруистические ценности; ценности самоутверждения и ценности принятия других и т. д. Это далеко не все возможности субъективного структурирования системы ценностных ориентаций.</w:t>
      </w:r>
      <w:proofErr w:type="gramEnd"/>
      <w:r w:rsidRPr="008E7A90">
        <w:t xml:space="preserve"> Психолог должен попытаться уловить индивидуальную закономерность. Если не удается выявить ни одной закономерности, можно предположить </w:t>
      </w:r>
      <w:proofErr w:type="spellStart"/>
      <w:r w:rsidRPr="008E7A90">
        <w:t>несформированность</w:t>
      </w:r>
      <w:proofErr w:type="spellEnd"/>
      <w:r w:rsidRPr="008E7A90">
        <w:t xml:space="preserve"> у респондента системы ценностей или даже неискренность ответов.</w:t>
      </w:r>
      <w:r w:rsidRPr="008E7A90">
        <w:br/>
      </w:r>
      <w:r w:rsidRPr="008E7A90">
        <w:br/>
        <w:t>Обследование лучше проводить индивидуально, но возможно и групповое тестирование.</w:t>
      </w:r>
    </w:p>
    <w:p w:rsidR="00EA6135" w:rsidRPr="008E7A90" w:rsidRDefault="00EA6135" w:rsidP="00EA6135">
      <w:pPr>
        <w:pStyle w:val="3"/>
        <w:rPr>
          <w:rFonts w:ascii="Times New Roman" w:hAnsi="Times New Roman" w:cs="Times New Roman"/>
        </w:rPr>
      </w:pPr>
      <w:bookmarkStart w:id="9" w:name="__refheading__33_83566740"/>
      <w:bookmarkEnd w:id="9"/>
      <w:r w:rsidRPr="008E7A90">
        <w:rPr>
          <w:rFonts w:ascii="Times New Roman" w:hAnsi="Times New Roman" w:cs="Times New Roman"/>
        </w:rPr>
        <w:t xml:space="preserve">Тест </w:t>
      </w:r>
      <w:proofErr w:type="spellStart"/>
      <w:r w:rsidRPr="008E7A90">
        <w:rPr>
          <w:rFonts w:ascii="Times New Roman" w:hAnsi="Times New Roman" w:cs="Times New Roman"/>
        </w:rPr>
        <w:t>смысложизненных</w:t>
      </w:r>
      <w:proofErr w:type="spellEnd"/>
      <w:r w:rsidRPr="008E7A90">
        <w:rPr>
          <w:rFonts w:ascii="Times New Roman" w:hAnsi="Times New Roman" w:cs="Times New Roman"/>
        </w:rPr>
        <w:t xml:space="preserve"> ориентаций</w:t>
      </w:r>
      <w:r w:rsidRPr="008E7A90">
        <w:rPr>
          <w:rFonts w:ascii="Times New Roman" w:hAnsi="Times New Roman" w:cs="Times New Roman"/>
          <w:vertAlign w:val="superscript"/>
        </w:rPr>
        <w:t>5</w:t>
      </w:r>
    </w:p>
    <w:p w:rsidR="00EA6135" w:rsidRPr="008E7A90" w:rsidRDefault="00EA6135" w:rsidP="00EA6135">
      <w:pPr>
        <w:spacing w:after="240"/>
      </w:pPr>
      <w:r w:rsidRPr="008E7A90">
        <w:br/>
      </w:r>
      <w:r w:rsidRPr="008E7A90">
        <w:rPr>
          <w:b/>
          <w:bCs/>
          <w:i/>
          <w:iCs/>
        </w:rPr>
        <w:t>Инструкция:</w:t>
      </w:r>
      <w:r w:rsidRPr="008E7A90">
        <w:rPr>
          <w:b/>
          <w:bCs/>
        </w:rPr>
        <w:t xml:space="preserve"> </w:t>
      </w:r>
      <w:r w:rsidRPr="008E7A90">
        <w:t xml:space="preserve">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действительности, и отметить одну из цифр 1, 2, 3 в зависимости от того, насколько Вы уверены в выборе (или 0, если оба утверждения, на Ваш взгляд, одинаково верны). </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2590"/>
        <w:gridCol w:w="1119"/>
        <w:gridCol w:w="2426"/>
      </w:tblGrid>
      <w:tr w:rsidR="00EA6135" w:rsidRPr="008E7A90" w:rsidTr="00BA7AAC">
        <w:trPr>
          <w:tblCellSpacing w:w="0" w:type="dxa"/>
        </w:trPr>
        <w:tc>
          <w:tcPr>
            <w:tcW w:w="2325" w:type="dxa"/>
            <w:hideMark/>
          </w:tcPr>
          <w:p w:rsidR="00EA6135" w:rsidRPr="008E7A90" w:rsidRDefault="00EA6135" w:rsidP="00BA7AAC">
            <w:r w:rsidRPr="008E7A90">
              <w:br/>
              <w:t>1. Обычно мне очень скучно.</w:t>
            </w:r>
          </w:p>
        </w:tc>
        <w:tc>
          <w:tcPr>
            <w:tcW w:w="1005" w:type="dxa"/>
            <w:hideMark/>
          </w:tcPr>
          <w:p w:rsidR="00EA6135" w:rsidRPr="008E7A90" w:rsidRDefault="00EA6135" w:rsidP="00BA7AAC">
            <w:r w:rsidRPr="008E7A90">
              <w:br/>
              <w:t>3 2 1 0 1 2 3</w:t>
            </w:r>
          </w:p>
        </w:tc>
        <w:tc>
          <w:tcPr>
            <w:tcW w:w="2130" w:type="dxa"/>
            <w:hideMark/>
          </w:tcPr>
          <w:p w:rsidR="00EA6135" w:rsidRPr="008E7A90" w:rsidRDefault="00EA6135" w:rsidP="00BA7AAC">
            <w:r w:rsidRPr="008E7A90">
              <w:br/>
              <w:t>Обычно я полон энергии.</w:t>
            </w:r>
          </w:p>
        </w:tc>
      </w:tr>
      <w:tr w:rsidR="00EA6135" w:rsidRPr="008E7A90" w:rsidTr="00BA7AAC">
        <w:trPr>
          <w:tblCellSpacing w:w="0" w:type="dxa"/>
        </w:trPr>
        <w:tc>
          <w:tcPr>
            <w:tcW w:w="2325" w:type="dxa"/>
            <w:hideMark/>
          </w:tcPr>
          <w:p w:rsidR="00EA6135" w:rsidRPr="008E7A90" w:rsidRDefault="00EA6135" w:rsidP="00BA7AAC">
            <w:r w:rsidRPr="008E7A90">
              <w:br/>
              <w:t xml:space="preserve">2. Жизнь кажется мне всегда волнующей и захватывающей.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Жизнь кажется мне совершенно спокойной и рутинной.</w:t>
            </w:r>
          </w:p>
        </w:tc>
      </w:tr>
      <w:tr w:rsidR="00EA6135" w:rsidRPr="008E7A90" w:rsidTr="00BA7AAC">
        <w:trPr>
          <w:tblCellSpacing w:w="0" w:type="dxa"/>
        </w:trPr>
        <w:tc>
          <w:tcPr>
            <w:tcW w:w="2325" w:type="dxa"/>
            <w:hideMark/>
          </w:tcPr>
          <w:p w:rsidR="00EA6135" w:rsidRPr="008E7A90" w:rsidRDefault="00EA6135" w:rsidP="00BA7AAC">
            <w:r w:rsidRPr="008E7A90">
              <w:br/>
              <w:t>3. В жизни я не имею определенных целей и намерений.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В жизни я имею очень ясные цели и намерения.</w:t>
            </w:r>
          </w:p>
        </w:tc>
      </w:tr>
      <w:tr w:rsidR="00EA6135" w:rsidRPr="008E7A90" w:rsidTr="00BA7AAC">
        <w:trPr>
          <w:tblCellSpacing w:w="0" w:type="dxa"/>
        </w:trPr>
        <w:tc>
          <w:tcPr>
            <w:tcW w:w="2325" w:type="dxa"/>
            <w:hideMark/>
          </w:tcPr>
          <w:p w:rsidR="00EA6135" w:rsidRPr="008E7A90" w:rsidRDefault="00EA6135" w:rsidP="00BA7AAC">
            <w:r w:rsidRPr="008E7A90">
              <w:br/>
              <w:t xml:space="preserve">4. Моя жизнь представляется мне крайне бессмысленной и бесцельной.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 xml:space="preserve">Моя жизнь представляется мне вполне осмысленной и целеустремленной. </w:t>
            </w:r>
          </w:p>
        </w:tc>
      </w:tr>
      <w:tr w:rsidR="00EA6135" w:rsidRPr="008E7A90" w:rsidTr="00BA7AAC">
        <w:trPr>
          <w:tblCellSpacing w:w="0" w:type="dxa"/>
        </w:trPr>
        <w:tc>
          <w:tcPr>
            <w:tcW w:w="2325" w:type="dxa"/>
            <w:hideMark/>
          </w:tcPr>
          <w:p w:rsidR="00EA6135" w:rsidRPr="008E7A90" w:rsidRDefault="00EA6135" w:rsidP="00BA7AAC">
            <w:r w:rsidRPr="008E7A90">
              <w:lastRenderedPageBreak/>
              <w:br/>
              <w:t>5. Каждый день кажется мне всегда новым и непохожим на другие.</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 xml:space="preserve">Каждый день кажется мне </w:t>
            </w:r>
            <w:proofErr w:type="gramStart"/>
            <w:r w:rsidRPr="008E7A90">
              <w:t>совершенно похожим</w:t>
            </w:r>
            <w:proofErr w:type="gramEnd"/>
            <w:r w:rsidRPr="008E7A90">
              <w:t xml:space="preserve"> на все другие.</w:t>
            </w:r>
          </w:p>
        </w:tc>
      </w:tr>
      <w:tr w:rsidR="00EA6135" w:rsidRPr="008E7A90" w:rsidTr="00BA7AAC">
        <w:trPr>
          <w:tblCellSpacing w:w="0" w:type="dxa"/>
        </w:trPr>
        <w:tc>
          <w:tcPr>
            <w:tcW w:w="2325" w:type="dxa"/>
            <w:hideMark/>
          </w:tcPr>
          <w:p w:rsidR="00EA6135" w:rsidRPr="008E7A90" w:rsidRDefault="00EA6135" w:rsidP="00BA7AAC">
            <w:r w:rsidRPr="008E7A90">
              <w:br/>
              <w:t xml:space="preserve">6. Когда я уйду на пенсию, я займусь интересными вещами, которыми всегда мечтал заняться.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Когда я уйду на пенсию, я постараюсь не обременять себя никакими заботами.</w:t>
            </w:r>
          </w:p>
        </w:tc>
      </w:tr>
      <w:tr w:rsidR="00EA6135" w:rsidRPr="008E7A90" w:rsidTr="00BA7AAC">
        <w:trPr>
          <w:tblCellSpacing w:w="0" w:type="dxa"/>
        </w:trPr>
        <w:tc>
          <w:tcPr>
            <w:tcW w:w="2325" w:type="dxa"/>
            <w:hideMark/>
          </w:tcPr>
          <w:p w:rsidR="00EA6135" w:rsidRPr="008E7A90" w:rsidRDefault="00EA6135" w:rsidP="00BA7AAC">
            <w:r w:rsidRPr="008E7A90">
              <w:br/>
              <w:t>7. Моя жизнь сложилась так, как я мечтал.</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Моя жизнь сложилась совсем не так, как я мечтал.</w:t>
            </w:r>
          </w:p>
        </w:tc>
      </w:tr>
      <w:tr w:rsidR="00EA6135" w:rsidRPr="008E7A90" w:rsidTr="00BA7AAC">
        <w:trPr>
          <w:tblCellSpacing w:w="0" w:type="dxa"/>
        </w:trPr>
        <w:tc>
          <w:tcPr>
            <w:tcW w:w="2325" w:type="dxa"/>
            <w:hideMark/>
          </w:tcPr>
          <w:p w:rsidR="00EA6135" w:rsidRPr="008E7A90" w:rsidRDefault="00EA6135" w:rsidP="00BA7AAC">
            <w:r w:rsidRPr="008E7A90">
              <w:br/>
              <w:t>8. Я не добился успехов в осуществлении своих жизненных планов.</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осуществил многое из того, что было мною запланировано.</w:t>
            </w:r>
          </w:p>
        </w:tc>
      </w:tr>
      <w:tr w:rsidR="00EA6135" w:rsidRPr="008E7A90" w:rsidTr="00BA7AAC">
        <w:trPr>
          <w:tblCellSpacing w:w="0" w:type="dxa"/>
        </w:trPr>
        <w:tc>
          <w:tcPr>
            <w:tcW w:w="2325" w:type="dxa"/>
            <w:hideMark/>
          </w:tcPr>
          <w:p w:rsidR="00EA6135" w:rsidRPr="008E7A90" w:rsidRDefault="00EA6135" w:rsidP="00BA7AAC">
            <w:r w:rsidRPr="008E7A90">
              <w:br/>
              <w:t>9. Моя жизнь пуста и неинтересна.</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Моя жизнь наполнена интересными делами.</w:t>
            </w:r>
          </w:p>
        </w:tc>
      </w:tr>
      <w:tr w:rsidR="00EA6135" w:rsidRPr="008E7A90" w:rsidTr="00BA7AAC">
        <w:trPr>
          <w:tblCellSpacing w:w="0" w:type="dxa"/>
        </w:trPr>
        <w:tc>
          <w:tcPr>
            <w:tcW w:w="2325" w:type="dxa"/>
            <w:hideMark/>
          </w:tcPr>
          <w:p w:rsidR="00EA6135" w:rsidRPr="008E7A90" w:rsidRDefault="00EA6135" w:rsidP="00BA7AAC">
            <w:r w:rsidRPr="008E7A90">
              <w:br/>
              <w:t>10. Если бы мне пришлось подводить сегодня итог моей жизни, то я бы сказал, что она была вполне осмысленной.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Если бы мне пришлось подводить сегодня итог моей жизни, то я бы сказал, что она не имела смысла.</w:t>
            </w:r>
          </w:p>
        </w:tc>
      </w:tr>
      <w:tr w:rsidR="00EA6135" w:rsidRPr="008E7A90" w:rsidTr="00BA7AAC">
        <w:trPr>
          <w:tblCellSpacing w:w="0" w:type="dxa"/>
        </w:trPr>
        <w:tc>
          <w:tcPr>
            <w:tcW w:w="2325" w:type="dxa"/>
            <w:hideMark/>
          </w:tcPr>
          <w:p w:rsidR="00EA6135" w:rsidRPr="008E7A90" w:rsidRDefault="00EA6135" w:rsidP="00BA7AAC">
            <w:r w:rsidRPr="008E7A90">
              <w:br/>
              <w:t xml:space="preserve">11. Если бы я мог выбирать, то я бы построил свою жизнь совершенно иначе. </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Если бы я мог выбирать, то я бы прожил жизнь еще раз так же, как живу сейчас.</w:t>
            </w:r>
          </w:p>
        </w:tc>
      </w:tr>
      <w:tr w:rsidR="00EA6135" w:rsidRPr="008E7A90" w:rsidTr="00BA7AAC">
        <w:trPr>
          <w:tblCellSpacing w:w="0" w:type="dxa"/>
        </w:trPr>
        <w:tc>
          <w:tcPr>
            <w:tcW w:w="2325" w:type="dxa"/>
            <w:hideMark/>
          </w:tcPr>
          <w:p w:rsidR="00EA6135" w:rsidRPr="008E7A90" w:rsidRDefault="00EA6135" w:rsidP="00BA7AAC">
            <w:r w:rsidRPr="008E7A90">
              <w:br/>
              <w:t>12. Когда я смотрю на окружающий меня мир, он часто приводит меня в растерянность и беспокойство.</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Когда я смотрю на окружающий меня мир, он совсем не вызывает у меня беспокойства и растерянности.</w:t>
            </w:r>
          </w:p>
        </w:tc>
      </w:tr>
      <w:tr w:rsidR="00EA6135" w:rsidRPr="008E7A90" w:rsidTr="00BA7AAC">
        <w:trPr>
          <w:tblCellSpacing w:w="0" w:type="dxa"/>
        </w:trPr>
        <w:tc>
          <w:tcPr>
            <w:tcW w:w="2325" w:type="dxa"/>
            <w:hideMark/>
          </w:tcPr>
          <w:p w:rsidR="00EA6135" w:rsidRPr="008E7A90" w:rsidRDefault="00EA6135" w:rsidP="00BA7AAC">
            <w:r w:rsidRPr="008E7A90">
              <w:lastRenderedPageBreak/>
              <w:br/>
              <w:t>13. Я человек очень обязательный.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человек совсем не обязательный.</w:t>
            </w:r>
          </w:p>
        </w:tc>
      </w:tr>
      <w:tr w:rsidR="00EA6135" w:rsidRPr="008E7A90" w:rsidTr="00BA7AAC">
        <w:trPr>
          <w:tblCellSpacing w:w="0" w:type="dxa"/>
        </w:trPr>
        <w:tc>
          <w:tcPr>
            <w:tcW w:w="2325" w:type="dxa"/>
            <w:hideMark/>
          </w:tcPr>
          <w:p w:rsidR="00EA6135" w:rsidRPr="008E7A90" w:rsidRDefault="00EA6135" w:rsidP="00BA7AAC">
            <w:r w:rsidRPr="008E7A90">
              <w:br/>
              <w:t>14. Я полагаю, что человек имеет возможность осуществить свой жизненный выбор по своему желанию.</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полагаю, что человек лишен возможности выбирать из-за влияния природных способностей и обстоятельств.</w:t>
            </w:r>
          </w:p>
        </w:tc>
      </w:tr>
      <w:tr w:rsidR="00EA6135" w:rsidRPr="008E7A90" w:rsidTr="00BA7AAC">
        <w:trPr>
          <w:tblCellSpacing w:w="0" w:type="dxa"/>
        </w:trPr>
        <w:tc>
          <w:tcPr>
            <w:tcW w:w="2325" w:type="dxa"/>
            <w:hideMark/>
          </w:tcPr>
          <w:p w:rsidR="00EA6135" w:rsidRPr="008E7A90" w:rsidRDefault="00EA6135" w:rsidP="00BA7AAC">
            <w:r w:rsidRPr="008E7A90">
              <w:br/>
              <w:t>15. Я определенно могу назвать себя целеустремленным человеком.</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не могу назвать себя целеустремленным человеком.</w:t>
            </w:r>
          </w:p>
        </w:tc>
      </w:tr>
      <w:tr w:rsidR="00EA6135" w:rsidRPr="008E7A90" w:rsidTr="00BA7AAC">
        <w:trPr>
          <w:tblCellSpacing w:w="0" w:type="dxa"/>
        </w:trPr>
        <w:tc>
          <w:tcPr>
            <w:tcW w:w="2325" w:type="dxa"/>
            <w:hideMark/>
          </w:tcPr>
          <w:p w:rsidR="00EA6135" w:rsidRPr="008E7A90" w:rsidRDefault="00EA6135" w:rsidP="00BA7AAC">
            <w:r w:rsidRPr="008E7A90">
              <w:br/>
              <w:t>16. В жизни я еще не нашел своего призвания и ясных целей.</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В жизни я нашел свое призвание и цели.</w:t>
            </w:r>
          </w:p>
        </w:tc>
      </w:tr>
      <w:tr w:rsidR="00EA6135" w:rsidRPr="008E7A90" w:rsidTr="00BA7AAC">
        <w:trPr>
          <w:tblCellSpacing w:w="0" w:type="dxa"/>
        </w:trPr>
        <w:tc>
          <w:tcPr>
            <w:tcW w:w="2325" w:type="dxa"/>
            <w:hideMark/>
          </w:tcPr>
          <w:p w:rsidR="00EA6135" w:rsidRPr="008E7A90" w:rsidRDefault="00EA6135" w:rsidP="00BA7AAC">
            <w:r w:rsidRPr="008E7A90">
              <w:br/>
              <w:t>17. Мои жизненные взгляды еще не определились.</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Мои жизненные взгляды вполне определились.</w:t>
            </w:r>
          </w:p>
        </w:tc>
      </w:tr>
      <w:tr w:rsidR="00EA6135" w:rsidRPr="008E7A90" w:rsidTr="00BA7AAC">
        <w:trPr>
          <w:tblCellSpacing w:w="0" w:type="dxa"/>
        </w:trPr>
        <w:tc>
          <w:tcPr>
            <w:tcW w:w="2325" w:type="dxa"/>
            <w:hideMark/>
          </w:tcPr>
          <w:p w:rsidR="00EA6135" w:rsidRPr="008E7A90" w:rsidRDefault="00EA6135" w:rsidP="00BA7AAC">
            <w:r w:rsidRPr="008E7A90">
              <w:br/>
              <w:t>18. Я считаю, что мне удалось найти призвание и интересные цели в жизни.</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Я едва ли способен найти призвание и интересные цели в жизни.</w:t>
            </w:r>
          </w:p>
        </w:tc>
      </w:tr>
      <w:tr w:rsidR="00EA6135" w:rsidRPr="008E7A90" w:rsidTr="00BA7AAC">
        <w:trPr>
          <w:tblCellSpacing w:w="0" w:type="dxa"/>
        </w:trPr>
        <w:tc>
          <w:tcPr>
            <w:tcW w:w="2325" w:type="dxa"/>
            <w:hideMark/>
          </w:tcPr>
          <w:p w:rsidR="00EA6135" w:rsidRPr="008E7A90" w:rsidRDefault="00EA6135" w:rsidP="00BA7AAC">
            <w:r w:rsidRPr="008E7A90">
              <w:br/>
              <w:t>19. Моя жизнь в моих руках и я сам управляю ею.</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Моя жизнь не подвластна мне, и она управляется внешними событиями.</w:t>
            </w:r>
          </w:p>
        </w:tc>
      </w:tr>
      <w:tr w:rsidR="00EA6135" w:rsidRPr="008E7A90" w:rsidTr="00BA7AAC">
        <w:trPr>
          <w:tblCellSpacing w:w="0" w:type="dxa"/>
        </w:trPr>
        <w:tc>
          <w:tcPr>
            <w:tcW w:w="2325" w:type="dxa"/>
            <w:hideMark/>
          </w:tcPr>
          <w:p w:rsidR="00EA6135" w:rsidRPr="008E7A90" w:rsidRDefault="00EA6135" w:rsidP="00BA7AAC">
            <w:r w:rsidRPr="008E7A90">
              <w:br/>
              <w:t>20. Мои повседневные дела приносят мне удовольствие и удовлетворение.</w:t>
            </w:r>
          </w:p>
        </w:tc>
        <w:tc>
          <w:tcPr>
            <w:tcW w:w="1005" w:type="dxa"/>
            <w:hideMark/>
          </w:tcPr>
          <w:p w:rsidR="00EA6135" w:rsidRPr="008E7A90" w:rsidRDefault="00EA6135" w:rsidP="00BA7AAC">
            <w:r w:rsidRPr="008E7A90">
              <w:br/>
            </w:r>
            <w:r w:rsidRPr="008E7A90">
              <w:br/>
              <w:t>3 2 1 0 1 2 3</w:t>
            </w:r>
          </w:p>
        </w:tc>
        <w:tc>
          <w:tcPr>
            <w:tcW w:w="2130" w:type="dxa"/>
            <w:hideMark/>
          </w:tcPr>
          <w:p w:rsidR="00EA6135" w:rsidRPr="008E7A90" w:rsidRDefault="00EA6135" w:rsidP="00BA7AAC">
            <w:r w:rsidRPr="008E7A90">
              <w:br/>
              <w:t>Мои повседневные дела приносят мне сплошные неприятности и переживания.</w:t>
            </w:r>
          </w:p>
        </w:tc>
      </w:tr>
    </w:tbl>
    <w:p w:rsidR="00EA6135" w:rsidRPr="008E7A90" w:rsidRDefault="00EA6135" w:rsidP="00EA6135">
      <w:r w:rsidRPr="008E7A90">
        <w:br/>
      </w:r>
      <w:r w:rsidRPr="008E7A90">
        <w:br/>
      </w:r>
      <w:r w:rsidRPr="008E7A90">
        <w:rPr>
          <w:b/>
          <w:bCs/>
          <w:i/>
          <w:iCs/>
        </w:rPr>
        <w:lastRenderedPageBreak/>
        <w:t>Ключи к шкалам теста СЖО</w:t>
      </w:r>
      <w:proofErr w:type="gramStart"/>
      <w:r w:rsidRPr="008E7A90">
        <w:br/>
      </w:r>
      <w:r w:rsidRPr="008E7A90">
        <w:br/>
        <w:t>Д</w:t>
      </w:r>
      <w:proofErr w:type="gramEnd"/>
      <w:r w:rsidRPr="008E7A90">
        <w:t>ля подсчета баллов необходимо перевести отмеченные испытуемым позиции на симметричной шкале 3 2 1 0 1 2 3 в оценки по восходящей или нисходящей ассиметричной шкале по следующему правилу:</w:t>
      </w:r>
      <w:r w:rsidRPr="008E7A90">
        <w:br/>
      </w:r>
      <w:r w:rsidRPr="008E7A90">
        <w:br/>
        <w:t>В восходящую шкалу 1 2 3 4 5 6 7 переводятся пункты 1, 3, 4, 8, 9, 11, 12, 16, 17.</w:t>
      </w:r>
      <w:r w:rsidRPr="008E7A90">
        <w:br/>
      </w:r>
      <w:r w:rsidRPr="008E7A90">
        <w:br/>
        <w:t>В нисходящую шкалу 7 6 5 4 3 2 1 переводятся пункты 2, 5, 6, 7, 10, 13, 14, 15, 18, 19, 20.</w:t>
      </w:r>
      <w:r w:rsidRPr="008E7A90">
        <w:br/>
      </w:r>
      <w:r w:rsidRPr="008E7A90">
        <w:br/>
        <w:t>Вот пример перевода ответов на первые пять пунктов теста в оценки по ассиметричным шкалам:</w:t>
      </w:r>
    </w:p>
    <w:p w:rsidR="00EA6135" w:rsidRPr="008E7A90" w:rsidRDefault="00EA6135" w:rsidP="00EA6135">
      <w:pPr>
        <w:numPr>
          <w:ilvl w:val="0"/>
          <w:numId w:val="40"/>
        </w:numPr>
        <w:suppressAutoHyphens w:val="0"/>
        <w:spacing w:before="100" w:beforeAutospacing="1" w:after="100" w:afterAutospacing="1"/>
      </w:pPr>
      <w:r w:rsidRPr="008E7A90">
        <w:br/>
        <w:t xml:space="preserve">3 2 </w:t>
      </w:r>
      <w:r w:rsidRPr="008E7A90">
        <w:rPr>
          <w:b/>
          <w:bCs/>
          <w:u w:val="single"/>
        </w:rPr>
        <w:t>1</w:t>
      </w:r>
      <w:r w:rsidRPr="008E7A90">
        <w:t xml:space="preserve"> 0 1 2 3 </w:t>
      </w:r>
      <w:r w:rsidRPr="008E7A90">
        <w:sym w:font="Symbol" w:char="F0DE"/>
      </w:r>
      <w:r w:rsidRPr="008E7A90">
        <w:t xml:space="preserve"> 3</w:t>
      </w:r>
    </w:p>
    <w:p w:rsidR="00EA6135" w:rsidRPr="008E7A90" w:rsidRDefault="00EA6135" w:rsidP="00EA6135">
      <w:pPr>
        <w:numPr>
          <w:ilvl w:val="0"/>
          <w:numId w:val="40"/>
        </w:numPr>
        <w:suppressAutoHyphens w:val="0"/>
        <w:spacing w:before="100" w:beforeAutospacing="1" w:after="100" w:afterAutospacing="1"/>
      </w:pPr>
      <w:r w:rsidRPr="008E7A90">
        <w:br/>
        <w:t xml:space="preserve">3 2 1 0 1 2 </w:t>
      </w:r>
      <w:r w:rsidRPr="008E7A90">
        <w:rPr>
          <w:b/>
          <w:bCs/>
          <w:u w:val="single"/>
        </w:rPr>
        <w:t>3</w:t>
      </w:r>
      <w:r w:rsidRPr="008E7A90">
        <w:t xml:space="preserve"> </w:t>
      </w:r>
      <w:r w:rsidRPr="008E7A90">
        <w:sym w:font="Symbol" w:char="F0DE"/>
      </w:r>
      <w:r w:rsidRPr="008E7A90">
        <w:t xml:space="preserve"> 1</w:t>
      </w:r>
    </w:p>
    <w:p w:rsidR="00EA6135" w:rsidRPr="008E7A90" w:rsidRDefault="00EA6135" w:rsidP="00EA6135">
      <w:pPr>
        <w:numPr>
          <w:ilvl w:val="0"/>
          <w:numId w:val="40"/>
        </w:numPr>
        <w:suppressAutoHyphens w:val="0"/>
        <w:spacing w:before="100" w:beforeAutospacing="1" w:after="100" w:afterAutospacing="1"/>
      </w:pPr>
      <w:r w:rsidRPr="008E7A90">
        <w:br/>
        <w:t xml:space="preserve">3 2 1 </w:t>
      </w:r>
      <w:r w:rsidRPr="008E7A90">
        <w:rPr>
          <w:b/>
          <w:bCs/>
          <w:u w:val="single"/>
        </w:rPr>
        <w:t>0</w:t>
      </w:r>
      <w:r w:rsidRPr="008E7A90">
        <w:t xml:space="preserve"> 1 2 3 </w:t>
      </w:r>
      <w:r w:rsidRPr="008E7A90">
        <w:sym w:font="Symbol" w:char="F0DE"/>
      </w:r>
      <w:r w:rsidRPr="008E7A90">
        <w:t xml:space="preserve"> 4</w:t>
      </w:r>
    </w:p>
    <w:p w:rsidR="00EA6135" w:rsidRPr="008E7A90" w:rsidRDefault="00EA6135" w:rsidP="00EA6135">
      <w:pPr>
        <w:numPr>
          <w:ilvl w:val="0"/>
          <w:numId w:val="40"/>
        </w:numPr>
        <w:suppressAutoHyphens w:val="0"/>
        <w:spacing w:before="100" w:beforeAutospacing="1" w:after="100" w:afterAutospacing="1"/>
      </w:pPr>
      <w:r w:rsidRPr="008E7A90">
        <w:br/>
        <w:t xml:space="preserve">3 2 1 0 </w:t>
      </w:r>
      <w:r w:rsidRPr="008E7A90">
        <w:rPr>
          <w:b/>
          <w:bCs/>
          <w:u w:val="single"/>
        </w:rPr>
        <w:t>1</w:t>
      </w:r>
      <w:r w:rsidRPr="008E7A90">
        <w:t xml:space="preserve"> 2 3 </w:t>
      </w:r>
      <w:r w:rsidRPr="008E7A90">
        <w:sym w:font="Symbol" w:char="F0DE"/>
      </w:r>
      <w:r w:rsidRPr="008E7A90">
        <w:t xml:space="preserve"> 5</w:t>
      </w:r>
    </w:p>
    <w:p w:rsidR="00EA6135" w:rsidRPr="008E7A90" w:rsidRDefault="00EA6135" w:rsidP="00EA6135">
      <w:pPr>
        <w:numPr>
          <w:ilvl w:val="0"/>
          <w:numId w:val="40"/>
        </w:numPr>
        <w:suppressAutoHyphens w:val="0"/>
        <w:spacing w:before="100" w:beforeAutospacing="1" w:after="100" w:afterAutospacing="1"/>
      </w:pPr>
      <w:r w:rsidRPr="008E7A90">
        <w:br/>
        <w:t xml:space="preserve">3 2 1 0 1 </w:t>
      </w:r>
      <w:r w:rsidRPr="008E7A90">
        <w:rPr>
          <w:b/>
          <w:bCs/>
          <w:u w:val="single"/>
        </w:rPr>
        <w:t>2</w:t>
      </w:r>
      <w:r w:rsidRPr="008E7A90">
        <w:t xml:space="preserve"> 3 </w:t>
      </w:r>
      <w:r w:rsidRPr="008E7A90">
        <w:sym w:font="Symbol" w:char="F0DE"/>
      </w:r>
      <w:r w:rsidRPr="008E7A90">
        <w:t xml:space="preserve"> 2</w:t>
      </w:r>
    </w:p>
    <w:p w:rsidR="00EA6135" w:rsidRPr="008E7A90" w:rsidRDefault="00EA6135" w:rsidP="00EA6135">
      <w:r w:rsidRPr="008E7A90">
        <w:br/>
      </w:r>
      <w:proofErr w:type="gramStart"/>
      <w:r w:rsidRPr="008E7A90">
        <w:t>После этого суммируются баллы ассиметричных шкал, соответствующие позициям, отмеченных испытуемым.</w:t>
      </w:r>
      <w:proofErr w:type="gramEnd"/>
      <w:r w:rsidRPr="008E7A90">
        <w:br/>
      </w:r>
      <w:r w:rsidRPr="008E7A90">
        <w:br/>
        <w:t>Общий показатель ОЖ — все 20 пунктов теста.</w:t>
      </w:r>
      <w:r w:rsidRPr="008E7A90">
        <w:br/>
      </w:r>
      <w:r w:rsidRPr="008E7A90">
        <w:br/>
      </w:r>
      <w:proofErr w:type="spellStart"/>
      <w:r w:rsidRPr="008E7A90">
        <w:t>Субшкала</w:t>
      </w:r>
      <w:proofErr w:type="spellEnd"/>
      <w:r w:rsidRPr="008E7A90">
        <w:t xml:space="preserve"> 1 </w:t>
      </w:r>
      <w:r w:rsidRPr="008E7A90">
        <w:rPr>
          <w:i/>
          <w:iCs/>
        </w:rPr>
        <w:t>(Цели)</w:t>
      </w:r>
      <w:r w:rsidRPr="008E7A90">
        <w:t xml:space="preserve"> — </w:t>
      </w:r>
      <w:proofErr w:type="spellStart"/>
      <w:r w:rsidRPr="008E7A90">
        <w:t>пп</w:t>
      </w:r>
      <w:proofErr w:type="spellEnd"/>
      <w:r w:rsidRPr="008E7A90">
        <w:t>. 3, 4, 10, 16, 17, 18.</w:t>
      </w:r>
      <w:r w:rsidRPr="008E7A90">
        <w:br/>
      </w:r>
      <w:r w:rsidRPr="008E7A90">
        <w:br/>
      </w:r>
      <w:proofErr w:type="spellStart"/>
      <w:r w:rsidRPr="008E7A90">
        <w:t>Субшкала</w:t>
      </w:r>
      <w:proofErr w:type="spellEnd"/>
      <w:r w:rsidRPr="008E7A90">
        <w:t xml:space="preserve"> 2 </w:t>
      </w:r>
      <w:r w:rsidRPr="008E7A90">
        <w:rPr>
          <w:i/>
          <w:iCs/>
        </w:rPr>
        <w:t>(Процесс)</w:t>
      </w:r>
      <w:r w:rsidRPr="008E7A90">
        <w:t xml:space="preserve"> — </w:t>
      </w:r>
      <w:proofErr w:type="spellStart"/>
      <w:r w:rsidRPr="008E7A90">
        <w:t>пп</w:t>
      </w:r>
      <w:proofErr w:type="spellEnd"/>
      <w:r w:rsidRPr="008E7A90">
        <w:t>. 1, 2, 4, 5, 7, 9.</w:t>
      </w:r>
      <w:r w:rsidRPr="008E7A90">
        <w:br/>
      </w:r>
      <w:r w:rsidRPr="008E7A90">
        <w:br/>
      </w:r>
      <w:proofErr w:type="spellStart"/>
      <w:r w:rsidRPr="008E7A90">
        <w:t>Субшкала</w:t>
      </w:r>
      <w:proofErr w:type="spellEnd"/>
      <w:r w:rsidRPr="008E7A90">
        <w:t xml:space="preserve"> 3 </w:t>
      </w:r>
      <w:r w:rsidRPr="008E7A90">
        <w:rPr>
          <w:i/>
          <w:iCs/>
        </w:rPr>
        <w:t>(Результат)</w:t>
      </w:r>
      <w:r w:rsidRPr="008E7A90">
        <w:t xml:space="preserve"> — </w:t>
      </w:r>
      <w:proofErr w:type="spellStart"/>
      <w:r w:rsidRPr="008E7A90">
        <w:t>пп</w:t>
      </w:r>
      <w:proofErr w:type="spellEnd"/>
      <w:r w:rsidRPr="008E7A90">
        <w:t>. 8, 9, 10, 12, 20.</w:t>
      </w:r>
      <w:r w:rsidRPr="008E7A90">
        <w:br/>
      </w:r>
      <w:r w:rsidRPr="008E7A90">
        <w:br/>
      </w:r>
      <w:proofErr w:type="spellStart"/>
      <w:r w:rsidRPr="008E7A90">
        <w:t>Субшкала</w:t>
      </w:r>
      <w:proofErr w:type="spellEnd"/>
      <w:r w:rsidRPr="008E7A90">
        <w:t xml:space="preserve"> 5 </w:t>
      </w:r>
      <w:r w:rsidRPr="008E7A90">
        <w:rPr>
          <w:i/>
          <w:iCs/>
        </w:rPr>
        <w:t>(Локус контроля — Я)</w:t>
      </w:r>
      <w:r w:rsidRPr="008E7A90">
        <w:t xml:space="preserve"> — </w:t>
      </w:r>
      <w:proofErr w:type="spellStart"/>
      <w:r w:rsidRPr="008E7A90">
        <w:t>пп</w:t>
      </w:r>
      <w:proofErr w:type="spellEnd"/>
      <w:r w:rsidRPr="008E7A90">
        <w:t>. 1, 15, 16, 19.</w:t>
      </w:r>
      <w:r w:rsidRPr="008E7A90">
        <w:br/>
      </w:r>
      <w:r w:rsidRPr="008E7A90">
        <w:br/>
      </w:r>
      <w:proofErr w:type="spellStart"/>
      <w:r w:rsidRPr="008E7A90">
        <w:t>Субшкала</w:t>
      </w:r>
      <w:proofErr w:type="spellEnd"/>
      <w:r w:rsidRPr="008E7A90">
        <w:t xml:space="preserve"> 1 </w:t>
      </w:r>
      <w:r w:rsidRPr="008E7A90">
        <w:rPr>
          <w:i/>
          <w:iCs/>
        </w:rPr>
        <w:t>(Локус контроля — жизнь)</w:t>
      </w:r>
      <w:r w:rsidRPr="008E7A90">
        <w:t xml:space="preserve"> — </w:t>
      </w:r>
      <w:proofErr w:type="spellStart"/>
      <w:r w:rsidRPr="008E7A90">
        <w:t>пп</w:t>
      </w:r>
      <w:proofErr w:type="spellEnd"/>
      <w:r w:rsidRPr="008E7A90">
        <w:t>. 7, 10, 11, 14, 18, 19.</w:t>
      </w:r>
      <w:r w:rsidRPr="008E7A90">
        <w:br/>
      </w:r>
      <w:r w:rsidRPr="008E7A90">
        <w:br/>
      </w:r>
      <w:r w:rsidRPr="008E7A90">
        <w:br/>
        <w:t>Нормы, необходимые для оценки результатов, приведены в таблице 1.</w:t>
      </w:r>
      <w:r w:rsidRPr="008E7A90">
        <w:br/>
      </w:r>
      <w:r w:rsidRPr="008E7A90">
        <w:br/>
      </w:r>
      <w:r w:rsidRPr="008E7A90">
        <w:br/>
      </w:r>
      <w:r w:rsidRPr="008E7A90">
        <w:rPr>
          <w:i/>
          <w:iCs/>
        </w:rPr>
        <w:t>Таблица 1</w:t>
      </w:r>
      <w:r w:rsidRPr="008E7A90">
        <w:br/>
      </w:r>
      <w:r w:rsidRPr="008E7A90">
        <w:br/>
      </w:r>
      <w:r w:rsidRPr="008E7A90">
        <w:rPr>
          <w:i/>
          <w:iCs/>
        </w:rPr>
        <w:t xml:space="preserve">Средние и стандартные отклонения по общему показателю ОЖ </w:t>
      </w:r>
      <w:r w:rsidRPr="008E7A90">
        <w:rPr>
          <w:i/>
          <w:iCs/>
        </w:rPr>
        <w:br/>
        <w:t xml:space="preserve">и всем пяти </w:t>
      </w:r>
      <w:proofErr w:type="spellStart"/>
      <w:r w:rsidRPr="008E7A90">
        <w:rPr>
          <w:i/>
          <w:iCs/>
        </w:rPr>
        <w:t>субшкалам</w:t>
      </w:r>
      <w:proofErr w:type="spellEnd"/>
      <w:r w:rsidRPr="008E7A90">
        <w:rPr>
          <w:i/>
          <w:iCs/>
        </w:rPr>
        <w:t xml:space="preserve"> отдельно для мужчин и женщин (N = 200 чел.)</w:t>
      </w:r>
    </w:p>
    <w:tbl>
      <w:tblPr>
        <w:tblW w:w="6135" w:type="dxa"/>
        <w:tblCellSpacing w:w="0" w:type="dxa"/>
        <w:tblCellMar>
          <w:top w:w="105" w:type="dxa"/>
          <w:left w:w="105" w:type="dxa"/>
          <w:bottom w:w="105" w:type="dxa"/>
          <w:right w:w="105" w:type="dxa"/>
        </w:tblCellMar>
        <w:tblLook w:val="04A0" w:firstRow="1" w:lastRow="0" w:firstColumn="1" w:lastColumn="0" w:noHBand="0" w:noVBand="1"/>
      </w:tblPr>
      <w:tblGrid>
        <w:gridCol w:w="2578"/>
        <w:gridCol w:w="946"/>
        <w:gridCol w:w="979"/>
        <w:gridCol w:w="816"/>
        <w:gridCol w:w="816"/>
      </w:tblGrid>
      <w:tr w:rsidR="00EA6135" w:rsidRPr="008E7A90" w:rsidTr="00BA7AAC">
        <w:trPr>
          <w:tblCellSpacing w:w="0" w:type="dxa"/>
        </w:trPr>
        <w:tc>
          <w:tcPr>
            <w:tcW w:w="2370" w:type="dxa"/>
            <w:hideMark/>
          </w:tcPr>
          <w:p w:rsidR="00EA6135" w:rsidRPr="008E7A90" w:rsidRDefault="00EA6135" w:rsidP="00BA7AAC">
            <w:r w:rsidRPr="008E7A90">
              <w:br/>
              <w:t>Шкала</w:t>
            </w:r>
          </w:p>
        </w:tc>
        <w:tc>
          <w:tcPr>
            <w:tcW w:w="1770" w:type="dxa"/>
            <w:gridSpan w:val="2"/>
            <w:hideMark/>
          </w:tcPr>
          <w:p w:rsidR="00EA6135" w:rsidRPr="008E7A90" w:rsidRDefault="00EA6135" w:rsidP="00BA7AAC">
            <w:r w:rsidRPr="008E7A90">
              <w:br/>
              <w:t>Мужчины</w:t>
            </w:r>
          </w:p>
        </w:tc>
        <w:tc>
          <w:tcPr>
            <w:tcW w:w="1335" w:type="dxa"/>
            <w:gridSpan w:val="2"/>
            <w:hideMark/>
          </w:tcPr>
          <w:p w:rsidR="00EA6135" w:rsidRPr="008E7A90" w:rsidRDefault="00EA6135" w:rsidP="00BA7AAC">
            <w:r w:rsidRPr="008E7A90">
              <w:br/>
              <w:t>Женщины</w:t>
            </w:r>
          </w:p>
        </w:tc>
      </w:tr>
      <w:tr w:rsidR="00EA6135" w:rsidRPr="008E7A90" w:rsidTr="00BA7AAC">
        <w:trPr>
          <w:tblCellSpacing w:w="0" w:type="dxa"/>
        </w:trPr>
        <w:tc>
          <w:tcPr>
            <w:tcW w:w="2370" w:type="dxa"/>
            <w:hideMark/>
          </w:tcPr>
          <w:p w:rsidR="00EA6135" w:rsidRPr="008E7A90" w:rsidRDefault="00EA6135" w:rsidP="00BA7AAC">
            <w:pPr>
              <w:spacing w:after="240"/>
            </w:pPr>
            <w:r w:rsidRPr="008E7A90">
              <w:lastRenderedPageBreak/>
              <w:br/>
            </w:r>
          </w:p>
        </w:tc>
        <w:tc>
          <w:tcPr>
            <w:tcW w:w="870" w:type="dxa"/>
            <w:hideMark/>
          </w:tcPr>
          <w:p w:rsidR="00EA6135" w:rsidRPr="008E7A90" w:rsidRDefault="00EA6135" w:rsidP="00BA7AAC">
            <w:r w:rsidRPr="008E7A90">
              <w:br/>
              <w:t>x</w:t>
            </w:r>
          </w:p>
        </w:tc>
        <w:tc>
          <w:tcPr>
            <w:tcW w:w="690" w:type="dxa"/>
            <w:hideMark/>
          </w:tcPr>
          <w:p w:rsidR="00EA6135" w:rsidRPr="008E7A90" w:rsidRDefault="00EA6135" w:rsidP="00BA7AAC">
            <w:r w:rsidRPr="008E7A90">
              <w:br/>
            </w:r>
            <w:r w:rsidRPr="008E7A90">
              <w:sym w:font="Symbol" w:char="F073"/>
            </w:r>
          </w:p>
        </w:tc>
        <w:tc>
          <w:tcPr>
            <w:tcW w:w="690" w:type="dxa"/>
            <w:hideMark/>
          </w:tcPr>
          <w:p w:rsidR="00EA6135" w:rsidRPr="008E7A90" w:rsidRDefault="00EA6135" w:rsidP="00BA7AAC">
            <w:r w:rsidRPr="008E7A90">
              <w:br/>
              <w:t>x</w:t>
            </w:r>
          </w:p>
        </w:tc>
        <w:tc>
          <w:tcPr>
            <w:tcW w:w="435" w:type="dxa"/>
            <w:hideMark/>
          </w:tcPr>
          <w:p w:rsidR="00EA6135" w:rsidRPr="008E7A90" w:rsidRDefault="00EA6135" w:rsidP="00BA7AAC">
            <w:r w:rsidRPr="008E7A90">
              <w:br/>
            </w:r>
            <w:r w:rsidRPr="008E7A90">
              <w:sym w:font="Symbol" w:char="F073"/>
            </w:r>
          </w:p>
        </w:tc>
      </w:tr>
      <w:tr w:rsidR="00EA6135" w:rsidRPr="008E7A90" w:rsidTr="00BA7AAC">
        <w:trPr>
          <w:tblCellSpacing w:w="0" w:type="dxa"/>
        </w:trPr>
        <w:tc>
          <w:tcPr>
            <w:tcW w:w="2370" w:type="dxa"/>
            <w:hideMark/>
          </w:tcPr>
          <w:p w:rsidR="00EA6135" w:rsidRPr="008E7A90" w:rsidRDefault="00EA6135" w:rsidP="00BA7AAC">
            <w:r w:rsidRPr="008E7A90">
              <w:br/>
              <w:t>1 — Цели</w:t>
            </w:r>
          </w:p>
        </w:tc>
        <w:tc>
          <w:tcPr>
            <w:tcW w:w="870" w:type="dxa"/>
            <w:hideMark/>
          </w:tcPr>
          <w:p w:rsidR="00EA6135" w:rsidRPr="008E7A90" w:rsidRDefault="00EA6135" w:rsidP="00BA7AAC">
            <w:r w:rsidRPr="008E7A90">
              <w:br/>
              <w:t>32,90</w:t>
            </w:r>
          </w:p>
        </w:tc>
        <w:tc>
          <w:tcPr>
            <w:tcW w:w="690" w:type="dxa"/>
            <w:hideMark/>
          </w:tcPr>
          <w:p w:rsidR="00EA6135" w:rsidRPr="008E7A90" w:rsidRDefault="00EA6135" w:rsidP="00BA7AAC">
            <w:r w:rsidRPr="008E7A90">
              <w:br/>
              <w:t>5,92</w:t>
            </w:r>
          </w:p>
        </w:tc>
        <w:tc>
          <w:tcPr>
            <w:tcW w:w="690" w:type="dxa"/>
            <w:hideMark/>
          </w:tcPr>
          <w:p w:rsidR="00EA6135" w:rsidRPr="008E7A90" w:rsidRDefault="00EA6135" w:rsidP="00BA7AAC">
            <w:r w:rsidRPr="008E7A90">
              <w:br/>
              <w:t>29,38</w:t>
            </w:r>
          </w:p>
        </w:tc>
        <w:tc>
          <w:tcPr>
            <w:tcW w:w="435" w:type="dxa"/>
            <w:hideMark/>
          </w:tcPr>
          <w:p w:rsidR="00EA6135" w:rsidRPr="008E7A90" w:rsidRDefault="00EA6135" w:rsidP="00BA7AAC">
            <w:r w:rsidRPr="008E7A90">
              <w:br/>
              <w:t>6,24</w:t>
            </w:r>
          </w:p>
        </w:tc>
      </w:tr>
      <w:tr w:rsidR="00EA6135" w:rsidRPr="008E7A90" w:rsidTr="00BA7AAC">
        <w:trPr>
          <w:tblCellSpacing w:w="0" w:type="dxa"/>
        </w:trPr>
        <w:tc>
          <w:tcPr>
            <w:tcW w:w="2370" w:type="dxa"/>
            <w:hideMark/>
          </w:tcPr>
          <w:p w:rsidR="00EA6135" w:rsidRPr="008E7A90" w:rsidRDefault="00EA6135" w:rsidP="00BA7AAC">
            <w:r w:rsidRPr="008E7A90">
              <w:br/>
              <w:t>2 — Процесс</w:t>
            </w:r>
          </w:p>
        </w:tc>
        <w:tc>
          <w:tcPr>
            <w:tcW w:w="870" w:type="dxa"/>
            <w:hideMark/>
          </w:tcPr>
          <w:p w:rsidR="00EA6135" w:rsidRPr="008E7A90" w:rsidRDefault="00EA6135" w:rsidP="00BA7AAC">
            <w:r w:rsidRPr="008E7A90">
              <w:br/>
              <w:t>31,09</w:t>
            </w:r>
          </w:p>
        </w:tc>
        <w:tc>
          <w:tcPr>
            <w:tcW w:w="690" w:type="dxa"/>
            <w:hideMark/>
          </w:tcPr>
          <w:p w:rsidR="00EA6135" w:rsidRPr="008E7A90" w:rsidRDefault="00EA6135" w:rsidP="00BA7AAC">
            <w:r w:rsidRPr="008E7A90">
              <w:br/>
              <w:t>4,44</w:t>
            </w:r>
          </w:p>
        </w:tc>
        <w:tc>
          <w:tcPr>
            <w:tcW w:w="690" w:type="dxa"/>
            <w:hideMark/>
          </w:tcPr>
          <w:p w:rsidR="00EA6135" w:rsidRPr="008E7A90" w:rsidRDefault="00EA6135" w:rsidP="00BA7AAC">
            <w:r w:rsidRPr="008E7A90">
              <w:br/>
              <w:t>28,80</w:t>
            </w:r>
          </w:p>
        </w:tc>
        <w:tc>
          <w:tcPr>
            <w:tcW w:w="435" w:type="dxa"/>
            <w:hideMark/>
          </w:tcPr>
          <w:p w:rsidR="00EA6135" w:rsidRPr="008E7A90" w:rsidRDefault="00EA6135" w:rsidP="00BA7AAC">
            <w:r w:rsidRPr="008E7A90">
              <w:br/>
              <w:t>6,14</w:t>
            </w:r>
          </w:p>
        </w:tc>
      </w:tr>
      <w:tr w:rsidR="00EA6135" w:rsidRPr="008E7A90" w:rsidTr="00BA7AAC">
        <w:trPr>
          <w:tblCellSpacing w:w="0" w:type="dxa"/>
        </w:trPr>
        <w:tc>
          <w:tcPr>
            <w:tcW w:w="2370" w:type="dxa"/>
            <w:hideMark/>
          </w:tcPr>
          <w:p w:rsidR="00EA6135" w:rsidRPr="008E7A90" w:rsidRDefault="00EA6135" w:rsidP="00BA7AAC">
            <w:r w:rsidRPr="008E7A90">
              <w:br/>
              <w:t>3 — Результат</w:t>
            </w:r>
          </w:p>
        </w:tc>
        <w:tc>
          <w:tcPr>
            <w:tcW w:w="870" w:type="dxa"/>
            <w:hideMark/>
          </w:tcPr>
          <w:p w:rsidR="00EA6135" w:rsidRPr="008E7A90" w:rsidRDefault="00EA6135" w:rsidP="00BA7AAC">
            <w:r w:rsidRPr="008E7A90">
              <w:br/>
              <w:t>25,46</w:t>
            </w:r>
          </w:p>
        </w:tc>
        <w:tc>
          <w:tcPr>
            <w:tcW w:w="690" w:type="dxa"/>
            <w:hideMark/>
          </w:tcPr>
          <w:p w:rsidR="00EA6135" w:rsidRPr="008E7A90" w:rsidRDefault="00EA6135" w:rsidP="00BA7AAC">
            <w:r w:rsidRPr="008E7A90">
              <w:br/>
              <w:t>4,30</w:t>
            </w:r>
          </w:p>
        </w:tc>
        <w:tc>
          <w:tcPr>
            <w:tcW w:w="690" w:type="dxa"/>
            <w:hideMark/>
          </w:tcPr>
          <w:p w:rsidR="00EA6135" w:rsidRPr="008E7A90" w:rsidRDefault="00EA6135" w:rsidP="00BA7AAC">
            <w:r w:rsidRPr="008E7A90">
              <w:br/>
              <w:t>23,30</w:t>
            </w:r>
          </w:p>
        </w:tc>
        <w:tc>
          <w:tcPr>
            <w:tcW w:w="435" w:type="dxa"/>
            <w:hideMark/>
          </w:tcPr>
          <w:p w:rsidR="00EA6135" w:rsidRPr="008E7A90" w:rsidRDefault="00EA6135" w:rsidP="00BA7AAC">
            <w:r w:rsidRPr="008E7A90">
              <w:br/>
              <w:t>4,95</w:t>
            </w:r>
          </w:p>
        </w:tc>
      </w:tr>
      <w:tr w:rsidR="00EA6135" w:rsidRPr="008E7A90" w:rsidTr="00BA7AAC">
        <w:trPr>
          <w:tblCellSpacing w:w="0" w:type="dxa"/>
        </w:trPr>
        <w:tc>
          <w:tcPr>
            <w:tcW w:w="2370" w:type="dxa"/>
            <w:hideMark/>
          </w:tcPr>
          <w:p w:rsidR="00EA6135" w:rsidRPr="008E7A90" w:rsidRDefault="00EA6135" w:rsidP="00BA7AAC">
            <w:r w:rsidRPr="008E7A90">
              <w:br/>
              <w:t xml:space="preserve">4 — </w:t>
            </w:r>
            <w:proofErr w:type="gramStart"/>
            <w:r w:rsidRPr="008E7A90">
              <w:t>ЛК—Я</w:t>
            </w:r>
            <w:proofErr w:type="gramEnd"/>
            <w:r w:rsidRPr="008E7A90">
              <w:t xml:space="preserve"> </w:t>
            </w:r>
          </w:p>
        </w:tc>
        <w:tc>
          <w:tcPr>
            <w:tcW w:w="870" w:type="dxa"/>
            <w:hideMark/>
          </w:tcPr>
          <w:p w:rsidR="00EA6135" w:rsidRPr="008E7A90" w:rsidRDefault="00EA6135" w:rsidP="00BA7AAC">
            <w:r w:rsidRPr="008E7A90">
              <w:br/>
              <w:t>21,13</w:t>
            </w:r>
          </w:p>
        </w:tc>
        <w:tc>
          <w:tcPr>
            <w:tcW w:w="690" w:type="dxa"/>
            <w:hideMark/>
          </w:tcPr>
          <w:p w:rsidR="00EA6135" w:rsidRPr="008E7A90" w:rsidRDefault="00EA6135" w:rsidP="00BA7AAC">
            <w:r w:rsidRPr="008E7A90">
              <w:br/>
              <w:t>3,85</w:t>
            </w:r>
          </w:p>
        </w:tc>
        <w:tc>
          <w:tcPr>
            <w:tcW w:w="690" w:type="dxa"/>
            <w:hideMark/>
          </w:tcPr>
          <w:p w:rsidR="00EA6135" w:rsidRPr="008E7A90" w:rsidRDefault="00EA6135" w:rsidP="00BA7AAC">
            <w:r w:rsidRPr="008E7A90">
              <w:br/>
              <w:t>18,58</w:t>
            </w:r>
          </w:p>
        </w:tc>
        <w:tc>
          <w:tcPr>
            <w:tcW w:w="435" w:type="dxa"/>
            <w:hideMark/>
          </w:tcPr>
          <w:p w:rsidR="00EA6135" w:rsidRPr="008E7A90" w:rsidRDefault="00EA6135" w:rsidP="00BA7AAC">
            <w:r w:rsidRPr="008E7A90">
              <w:br/>
              <w:t>4,30</w:t>
            </w:r>
          </w:p>
        </w:tc>
      </w:tr>
      <w:tr w:rsidR="00EA6135" w:rsidRPr="008E7A90" w:rsidTr="00BA7AAC">
        <w:trPr>
          <w:tblCellSpacing w:w="0" w:type="dxa"/>
        </w:trPr>
        <w:tc>
          <w:tcPr>
            <w:tcW w:w="2370" w:type="dxa"/>
            <w:hideMark/>
          </w:tcPr>
          <w:p w:rsidR="00EA6135" w:rsidRPr="008E7A90" w:rsidRDefault="00EA6135" w:rsidP="00BA7AAC">
            <w:r w:rsidRPr="008E7A90">
              <w:br/>
              <w:t>5 — ЛК — жизнь</w:t>
            </w:r>
          </w:p>
        </w:tc>
        <w:tc>
          <w:tcPr>
            <w:tcW w:w="870" w:type="dxa"/>
            <w:hideMark/>
          </w:tcPr>
          <w:p w:rsidR="00EA6135" w:rsidRPr="008E7A90" w:rsidRDefault="00EA6135" w:rsidP="00BA7AAC">
            <w:r w:rsidRPr="008E7A90">
              <w:br/>
              <w:t>30,14</w:t>
            </w:r>
          </w:p>
        </w:tc>
        <w:tc>
          <w:tcPr>
            <w:tcW w:w="690" w:type="dxa"/>
            <w:hideMark/>
          </w:tcPr>
          <w:p w:rsidR="00EA6135" w:rsidRPr="008E7A90" w:rsidRDefault="00EA6135" w:rsidP="00BA7AAC">
            <w:r w:rsidRPr="008E7A90">
              <w:br/>
              <w:t>5,80</w:t>
            </w:r>
          </w:p>
        </w:tc>
        <w:tc>
          <w:tcPr>
            <w:tcW w:w="690" w:type="dxa"/>
            <w:hideMark/>
          </w:tcPr>
          <w:p w:rsidR="00EA6135" w:rsidRPr="008E7A90" w:rsidRDefault="00EA6135" w:rsidP="00BA7AAC">
            <w:r w:rsidRPr="008E7A90">
              <w:br/>
              <w:t>28,70</w:t>
            </w:r>
          </w:p>
        </w:tc>
        <w:tc>
          <w:tcPr>
            <w:tcW w:w="435" w:type="dxa"/>
            <w:hideMark/>
          </w:tcPr>
          <w:p w:rsidR="00EA6135" w:rsidRPr="008E7A90" w:rsidRDefault="00EA6135" w:rsidP="00BA7AAC">
            <w:r w:rsidRPr="008E7A90">
              <w:br/>
              <w:t>6,10</w:t>
            </w:r>
          </w:p>
        </w:tc>
      </w:tr>
      <w:tr w:rsidR="00EA6135" w:rsidRPr="008E7A90" w:rsidTr="00BA7AAC">
        <w:trPr>
          <w:tblCellSpacing w:w="0" w:type="dxa"/>
        </w:trPr>
        <w:tc>
          <w:tcPr>
            <w:tcW w:w="2370" w:type="dxa"/>
            <w:hideMark/>
          </w:tcPr>
          <w:p w:rsidR="00EA6135" w:rsidRPr="008E7A90" w:rsidRDefault="00EA6135" w:rsidP="00BA7AAC">
            <w:r w:rsidRPr="008E7A90">
              <w:br/>
              <w:t>Общий показатель ОЖ</w:t>
            </w:r>
          </w:p>
        </w:tc>
        <w:tc>
          <w:tcPr>
            <w:tcW w:w="870" w:type="dxa"/>
            <w:hideMark/>
          </w:tcPr>
          <w:p w:rsidR="00EA6135" w:rsidRPr="008E7A90" w:rsidRDefault="00EA6135" w:rsidP="00BA7AAC">
            <w:r w:rsidRPr="008E7A90">
              <w:br/>
              <w:t>103,10</w:t>
            </w:r>
          </w:p>
        </w:tc>
        <w:tc>
          <w:tcPr>
            <w:tcW w:w="690" w:type="dxa"/>
            <w:hideMark/>
          </w:tcPr>
          <w:p w:rsidR="00EA6135" w:rsidRPr="008E7A90" w:rsidRDefault="00EA6135" w:rsidP="00BA7AAC">
            <w:r w:rsidRPr="008E7A90">
              <w:br/>
              <w:t>15,03</w:t>
            </w:r>
          </w:p>
        </w:tc>
        <w:tc>
          <w:tcPr>
            <w:tcW w:w="690" w:type="dxa"/>
            <w:hideMark/>
          </w:tcPr>
          <w:p w:rsidR="00EA6135" w:rsidRPr="008E7A90" w:rsidRDefault="00EA6135" w:rsidP="00BA7AAC">
            <w:r w:rsidRPr="008E7A90">
              <w:br/>
              <w:t>95,76</w:t>
            </w:r>
          </w:p>
        </w:tc>
        <w:tc>
          <w:tcPr>
            <w:tcW w:w="435" w:type="dxa"/>
            <w:hideMark/>
          </w:tcPr>
          <w:p w:rsidR="00EA6135" w:rsidRPr="008E7A90" w:rsidRDefault="00EA6135" w:rsidP="00BA7AAC">
            <w:r w:rsidRPr="008E7A90">
              <w:br/>
              <w:t>16,54</w:t>
            </w:r>
          </w:p>
        </w:tc>
      </w:tr>
    </w:tbl>
    <w:p w:rsidR="00EA6135" w:rsidRPr="008E7A90" w:rsidRDefault="00EA6135" w:rsidP="00EA6135">
      <w:r w:rsidRPr="008E7A90">
        <w:br/>
      </w:r>
      <w:r w:rsidRPr="008E7A90">
        <w:br/>
      </w:r>
      <w:r w:rsidRPr="008E7A90">
        <w:rPr>
          <w:b/>
          <w:bCs/>
          <w:i/>
          <w:iCs/>
        </w:rPr>
        <w:t xml:space="preserve">Интерпретация </w:t>
      </w:r>
      <w:proofErr w:type="spellStart"/>
      <w:r w:rsidRPr="008E7A90">
        <w:rPr>
          <w:b/>
          <w:bCs/>
          <w:i/>
          <w:iCs/>
        </w:rPr>
        <w:t>субшкал</w:t>
      </w:r>
      <w:proofErr w:type="spellEnd"/>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Цели в жизни.</w:t>
      </w:r>
      <w:r w:rsidRPr="008E7A90">
        <w:t xml:space="preserve"> Баллы по этой шкале характеризуют наличие или отсутствие в жизни испытуемого целей в будущем, которые придают жизни осмысленность, направленность и временную перспективу. Низкие баллы по этой шкале даже при общем высоком уровне осмысленности жизни (ОЖ) будут присущи человеку, живущему сегодняшним или вчерашним днем. Вместе с тем высокие баллы по этой шкале могут характеризовать не только целеустремленного человека, но и прожектера, планы которого не имеют реальной опоры в настоящем и не подкрепляются личной ответственностью за их реализацию. Эти два случая несложно различить, учитывая показатели по другим шкалам СЖО.</w:t>
      </w:r>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Процесс жизни или интерес и эмоциональная насыщенность жизни.</w:t>
      </w:r>
      <w:r w:rsidRPr="008E7A90">
        <w:t xml:space="preserve"> Содержание этой шкалы совпадает с известной теорией о том, что смысл жизни состоит в том, чтобы жить. Этот показатель говорит о том, воспринимает ли испытуемый сам процесс своей жизни как интересный, эмоционально насыщенный и наполненный смыслом. Высокие баллы по этой шкале и низкие по остальным будут характеризовать гедониста, живущего сегодняшним днем. Низкие баллы по этой шкале — признак неудовлетворенности своей жизнью в настоящем; при этом, однако, ей могут придавать полноценный смысл воспоминания о прошлом или нацеленность в будущее.</w:t>
      </w:r>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 xml:space="preserve">Результативность жизни или удовлетворенность самореализацией. </w:t>
      </w:r>
      <w:r w:rsidRPr="008E7A90">
        <w:t>Баллы по этой шкале отражают оценку пройденного отрезка жизни, ощущение того, насколько продуктивна и осмысленна была прожита ее часть. Высокие баллы по данной шкале и низкие по остальным будут характеризовать человека, который доживает свою жизнь, у которого все в прошлом, но прошлое способно придать смысл остатку жизни. Низкие баллы — неудовлетворенность прожитой частью жизни.</w:t>
      </w:r>
    </w:p>
    <w:p w:rsidR="00EA6135" w:rsidRPr="008E7A90" w:rsidRDefault="00EA6135" w:rsidP="00EA6135">
      <w:pPr>
        <w:numPr>
          <w:ilvl w:val="0"/>
          <w:numId w:val="41"/>
        </w:numPr>
        <w:suppressAutoHyphens w:val="0"/>
        <w:spacing w:before="100" w:beforeAutospacing="1" w:after="100" w:afterAutospacing="1"/>
      </w:pPr>
      <w:r w:rsidRPr="008E7A90">
        <w:lastRenderedPageBreak/>
        <w:br/>
      </w:r>
      <w:r w:rsidRPr="008E7A90">
        <w:rPr>
          <w:i/>
          <w:iCs/>
        </w:rPr>
        <w:t xml:space="preserve">Локус </w:t>
      </w:r>
      <w:proofErr w:type="gramStart"/>
      <w:r w:rsidRPr="008E7A90">
        <w:rPr>
          <w:i/>
          <w:iCs/>
        </w:rPr>
        <w:t>контроля-Я</w:t>
      </w:r>
      <w:proofErr w:type="gramEnd"/>
      <w:r w:rsidRPr="008E7A90">
        <w:rPr>
          <w:i/>
          <w:iCs/>
        </w:rPr>
        <w:t xml:space="preserve"> (Я — хозяин жизни).</w:t>
      </w:r>
      <w:r w:rsidRPr="008E7A90">
        <w:t xml:space="preserve"> Высокие баллы соответствуют представлению о себе как о сильной личности, обладающей достаточной свободой выбора, чтобы построить свою жизнь в соответствии со своими целями и представлениям</w:t>
      </w:r>
      <w:proofErr w:type="gramStart"/>
      <w:r w:rsidRPr="008E7A90">
        <w:t>и о ее</w:t>
      </w:r>
      <w:proofErr w:type="gramEnd"/>
      <w:r w:rsidRPr="008E7A90">
        <w:t xml:space="preserve"> смысле. Низкие баллы — неверие в свои силы контролировать события собственной жизни.</w:t>
      </w:r>
    </w:p>
    <w:p w:rsidR="00EA6135" w:rsidRPr="008E7A90" w:rsidRDefault="00EA6135" w:rsidP="00EA6135">
      <w:pPr>
        <w:numPr>
          <w:ilvl w:val="0"/>
          <w:numId w:val="41"/>
        </w:numPr>
        <w:suppressAutoHyphens w:val="0"/>
        <w:spacing w:before="100" w:beforeAutospacing="1" w:after="100" w:afterAutospacing="1"/>
      </w:pPr>
      <w:r w:rsidRPr="008E7A90">
        <w:br/>
      </w:r>
      <w:r w:rsidRPr="008E7A90">
        <w:rPr>
          <w:i/>
          <w:iCs/>
        </w:rPr>
        <w:t>Локус контроля-жизни или управляемость жизни.</w:t>
      </w:r>
      <w:r w:rsidRPr="008E7A90">
        <w:t xml:space="preserve"> При высоких баллах — убеждение в том, что человеку дано контролировать свою жизнь, свободно принимать решения и воплощать их в жизнь. Низкие баллы — фатализм, убежденность в том, что жизнь человека неподвластна сознательному контролю, что свобода выбора иллюзорна и бессмысленно что-либо загадывать на будущее.</w:t>
      </w:r>
    </w:p>
    <w:p w:rsidR="00EA6135" w:rsidRPr="008E7A90" w:rsidRDefault="00EA6135" w:rsidP="00EA6135">
      <w:pPr>
        <w:pStyle w:val="3"/>
        <w:rPr>
          <w:rFonts w:ascii="Times New Roman" w:hAnsi="Times New Roman" w:cs="Times New Roman"/>
        </w:rPr>
      </w:pPr>
      <w:bookmarkStart w:id="10" w:name="__refheading__35_83566740"/>
      <w:bookmarkEnd w:id="10"/>
      <w:r w:rsidRPr="008E7A90">
        <w:rPr>
          <w:rFonts w:ascii="Times New Roman" w:hAnsi="Times New Roman" w:cs="Times New Roman"/>
        </w:rPr>
        <w:t xml:space="preserve">Тест «Осознанность жизненных целей» </w:t>
      </w:r>
      <w:r w:rsidRPr="008E7A90">
        <w:rPr>
          <w:rFonts w:ascii="Times New Roman" w:hAnsi="Times New Roman" w:cs="Times New Roman"/>
          <w:vertAlign w:val="superscript"/>
        </w:rPr>
        <w:t>6</w:t>
      </w:r>
    </w:p>
    <w:p w:rsidR="00EA6135" w:rsidRPr="008E7A90" w:rsidRDefault="00EA6135" w:rsidP="00EA6135">
      <w:r w:rsidRPr="008E7A90">
        <w:br/>
        <w:t>Методика состоит из двух шкал.</w:t>
      </w:r>
      <w:r w:rsidRPr="008E7A90">
        <w:br/>
      </w:r>
      <w:r w:rsidRPr="008E7A90">
        <w:br/>
      </w:r>
      <w:r w:rsidRPr="008E7A90">
        <w:rPr>
          <w:i/>
          <w:iCs/>
        </w:rPr>
        <w:t>Шкала</w:t>
      </w:r>
      <w:proofErr w:type="gramStart"/>
      <w:r w:rsidRPr="008E7A90">
        <w:rPr>
          <w:i/>
          <w:iCs/>
        </w:rPr>
        <w:t xml:space="preserve"> А</w:t>
      </w:r>
      <w:proofErr w:type="gramEnd"/>
      <w:r w:rsidRPr="008E7A90">
        <w:rPr>
          <w:i/>
          <w:iCs/>
        </w:rPr>
        <w:t xml:space="preserve"> —</w:t>
      </w:r>
      <w:r w:rsidRPr="008E7A90">
        <w:t xml:space="preserve"> </w:t>
      </w:r>
      <w:r w:rsidRPr="008E7A90">
        <w:rPr>
          <w:i/>
          <w:iCs/>
        </w:rPr>
        <w:t>«отношение к жизни»</w:t>
      </w:r>
      <w:r w:rsidRPr="008E7A90">
        <w:t xml:space="preserve"> — направлена на выявление уровня осознанности личности при формировании жизненных целей и ее ответственности за их достижение. Шкала состоит из 6 вопросов: 1, 3, 5, 7, 9, 11.</w:t>
      </w:r>
      <w:r w:rsidRPr="008E7A90">
        <w:br/>
      </w:r>
      <w:r w:rsidRPr="008E7A90">
        <w:br/>
      </w:r>
      <w:r w:rsidRPr="008E7A90">
        <w:rPr>
          <w:i/>
          <w:iCs/>
        </w:rPr>
        <w:t>Шкала</w:t>
      </w:r>
      <w:proofErr w:type="gramStart"/>
      <w:r w:rsidRPr="008E7A90">
        <w:rPr>
          <w:i/>
          <w:iCs/>
        </w:rPr>
        <w:t xml:space="preserve"> Б</w:t>
      </w:r>
      <w:proofErr w:type="gramEnd"/>
      <w:r w:rsidRPr="008E7A90">
        <w:rPr>
          <w:i/>
          <w:iCs/>
        </w:rPr>
        <w:t xml:space="preserve"> —</w:t>
      </w:r>
      <w:r w:rsidRPr="008E7A90">
        <w:t xml:space="preserve"> </w:t>
      </w:r>
      <w:r w:rsidRPr="008E7A90">
        <w:rPr>
          <w:i/>
          <w:iCs/>
        </w:rPr>
        <w:t>«структурированность свободного времени»</w:t>
      </w:r>
      <w:r w:rsidRPr="008E7A90">
        <w:t xml:space="preserve"> — показывает, как глубина и осознанность жизненных целей человека проявляются через структуру использования свободного времени. Шкала состоит из 6 вопросов: 2, 4, 6, 8, 10, 12. </w:t>
      </w:r>
      <w:r w:rsidRPr="008E7A90">
        <w:br/>
      </w:r>
      <w:r w:rsidRPr="008E7A90">
        <w:br/>
        <w:t xml:space="preserve">Тест в целом способствует осознанию личностью уровня </w:t>
      </w:r>
      <w:proofErr w:type="spellStart"/>
      <w:r w:rsidRPr="008E7A90">
        <w:t>сформированности</w:t>
      </w:r>
      <w:proofErr w:type="spellEnd"/>
      <w:r w:rsidRPr="008E7A90">
        <w:t xml:space="preserve"> своих жизненных целей, возможного противоречия между глубиной жизненных целей и способами использования свободного времени и помогает выбрать направление дальнейшего самосовершенствования личности.</w:t>
      </w:r>
      <w:r w:rsidRPr="008E7A90">
        <w:br/>
      </w:r>
      <w:r w:rsidRPr="008E7A90">
        <w:br/>
        <w:t>Существенно, что при гармоничном развитии личности балльные оценки по обеим шкалам связаны обратной зависимостью: при высоких баллах по шкале</w:t>
      </w:r>
      <w:proofErr w:type="gramStart"/>
      <w:r w:rsidRPr="008E7A90">
        <w:t xml:space="preserve"> Б</w:t>
      </w:r>
      <w:proofErr w:type="gramEnd"/>
      <w:r w:rsidRPr="008E7A90">
        <w:t xml:space="preserve"> — низкие показатели шкалы А, и наоборот.</w:t>
      </w:r>
      <w:r w:rsidRPr="008E7A90">
        <w:br/>
      </w:r>
      <w:r w:rsidRPr="008E7A90">
        <w:br/>
        <w:t>Значимые нарушения обратной зависимости могут свидетельствовать о дисгармоничном развитии личности, кризисном периоде жизни, внутреннем конфликте</w:t>
      </w:r>
      <w:proofErr w:type="gramStart"/>
      <w:r w:rsidRPr="008E7A90">
        <w:t>… В</w:t>
      </w:r>
      <w:proofErr w:type="gramEnd"/>
      <w:r w:rsidRPr="008E7A90">
        <w:t xml:space="preserve"> этом случае требуется дополнительное исследование личности для локализации источника противоречия и направленной работы по гармонизации.</w:t>
      </w:r>
      <w:r w:rsidRPr="008E7A90">
        <w:br/>
      </w:r>
      <w:r w:rsidRPr="008E7A90">
        <w:br/>
      </w:r>
      <w:r w:rsidRPr="008E7A90">
        <w:rPr>
          <w:b/>
          <w:bCs/>
          <w:i/>
          <w:iCs/>
        </w:rPr>
        <w:t>Инструкция</w:t>
      </w:r>
      <w:r w:rsidRPr="008E7A90">
        <w:rPr>
          <w:i/>
          <w:iCs/>
        </w:rPr>
        <w:t xml:space="preserve">: </w:t>
      </w:r>
      <w:r w:rsidRPr="008E7A90">
        <w:t>Внимательно прочитайте вопрос и решите, какой из ответов — «ДА», «ИНОГДА», «НЕТ/НИКОГДА» — Вам подходит. Запишите его в регистрационный бланк.</w:t>
      </w:r>
      <w:r w:rsidRPr="008E7A90">
        <w:br/>
      </w:r>
      <w:r w:rsidRPr="008E7A90">
        <w:br/>
      </w:r>
      <w:r w:rsidRPr="008E7A90">
        <w:rPr>
          <w:b/>
          <w:bCs/>
          <w:i/>
          <w:iCs/>
        </w:rPr>
        <w:t>Вопросы</w:t>
      </w:r>
    </w:p>
    <w:p w:rsidR="00EA6135" w:rsidRPr="008E7A90" w:rsidRDefault="00EA6135" w:rsidP="00EA6135">
      <w:pPr>
        <w:numPr>
          <w:ilvl w:val="0"/>
          <w:numId w:val="42"/>
        </w:numPr>
        <w:suppressAutoHyphens w:val="0"/>
        <w:spacing w:before="100" w:beforeAutospacing="1" w:after="100" w:afterAutospacing="1"/>
      </w:pPr>
      <w:r w:rsidRPr="008E7A90">
        <w:br/>
        <w:t>Посвящаете ли Вы свое свободное время тому, чтобы укрепить отношения с людьми?</w:t>
      </w:r>
    </w:p>
    <w:p w:rsidR="00EA6135" w:rsidRPr="008E7A90" w:rsidRDefault="00EA6135" w:rsidP="00EA6135">
      <w:pPr>
        <w:numPr>
          <w:ilvl w:val="0"/>
          <w:numId w:val="42"/>
        </w:numPr>
        <w:suppressAutoHyphens w:val="0"/>
        <w:spacing w:before="100" w:beforeAutospacing="1" w:after="100" w:afterAutospacing="1"/>
      </w:pPr>
      <w:r w:rsidRPr="008E7A90">
        <w:br/>
        <w:t>Читаете ли Вы «легкую» литературу (фантастику, комиксы, приключения)?</w:t>
      </w:r>
    </w:p>
    <w:p w:rsidR="00EA6135" w:rsidRPr="008E7A90" w:rsidRDefault="00EA6135" w:rsidP="00EA6135">
      <w:pPr>
        <w:numPr>
          <w:ilvl w:val="0"/>
          <w:numId w:val="42"/>
        </w:numPr>
        <w:suppressAutoHyphens w:val="0"/>
        <w:spacing w:before="100" w:beforeAutospacing="1" w:after="100" w:afterAutospacing="1"/>
      </w:pPr>
      <w:r w:rsidRPr="008E7A90">
        <w:br/>
        <w:t>Читаете ли серьезную литературу?</w:t>
      </w:r>
    </w:p>
    <w:p w:rsidR="00EA6135" w:rsidRPr="008E7A90" w:rsidRDefault="00EA6135" w:rsidP="00EA6135">
      <w:pPr>
        <w:numPr>
          <w:ilvl w:val="0"/>
          <w:numId w:val="42"/>
        </w:numPr>
        <w:suppressAutoHyphens w:val="0"/>
        <w:spacing w:before="100" w:beforeAutospacing="1" w:after="100" w:afterAutospacing="1"/>
      </w:pPr>
      <w:r w:rsidRPr="008E7A90">
        <w:lastRenderedPageBreak/>
        <w:br/>
        <w:t>Занимаетесь ли дома работой, которая связана с Вашей профессией?</w:t>
      </w:r>
    </w:p>
    <w:p w:rsidR="00EA6135" w:rsidRPr="008E7A90" w:rsidRDefault="00EA6135" w:rsidP="00EA6135">
      <w:pPr>
        <w:numPr>
          <w:ilvl w:val="0"/>
          <w:numId w:val="42"/>
        </w:numPr>
        <w:suppressAutoHyphens w:val="0"/>
        <w:spacing w:before="100" w:beforeAutospacing="1" w:after="100" w:afterAutospacing="1"/>
      </w:pPr>
      <w:r w:rsidRPr="008E7A90">
        <w:br/>
        <w:t>Занимаетесь ли домашними делами, повседневными бытовыми заботами?</w:t>
      </w:r>
    </w:p>
    <w:p w:rsidR="00EA6135" w:rsidRPr="008E7A90" w:rsidRDefault="00EA6135" w:rsidP="00EA6135">
      <w:pPr>
        <w:numPr>
          <w:ilvl w:val="0"/>
          <w:numId w:val="42"/>
        </w:numPr>
        <w:suppressAutoHyphens w:val="0"/>
        <w:spacing w:before="100" w:beforeAutospacing="1" w:after="100" w:afterAutospacing="1"/>
      </w:pPr>
      <w:r w:rsidRPr="008E7A90">
        <w:br/>
        <w:t>Имеете ли Вы хобби, которое поглощает Ваше свободное время?</w:t>
      </w:r>
    </w:p>
    <w:p w:rsidR="00EA6135" w:rsidRPr="008E7A90" w:rsidRDefault="00EA6135" w:rsidP="00EA6135">
      <w:pPr>
        <w:numPr>
          <w:ilvl w:val="0"/>
          <w:numId w:val="42"/>
        </w:numPr>
        <w:suppressAutoHyphens w:val="0"/>
        <w:spacing w:before="100" w:beforeAutospacing="1" w:after="100" w:afterAutospacing="1"/>
      </w:pPr>
      <w:r w:rsidRPr="008E7A90">
        <w:br/>
        <w:t>Занимаетесь ли спортом ради собственного удовольствия (так сказать, в индивидуальном порядке)?</w:t>
      </w:r>
    </w:p>
    <w:p w:rsidR="00EA6135" w:rsidRPr="008E7A90" w:rsidRDefault="00EA6135" w:rsidP="00EA6135">
      <w:pPr>
        <w:numPr>
          <w:ilvl w:val="0"/>
          <w:numId w:val="42"/>
        </w:numPr>
        <w:suppressAutoHyphens w:val="0"/>
        <w:spacing w:before="100" w:beforeAutospacing="1" w:after="100" w:afterAutospacing="1"/>
      </w:pPr>
      <w:r w:rsidRPr="008E7A90">
        <w:br/>
        <w:t>Используете ли свое свободное время для работы, которая является для Вас источником дополнительной прибыли?</w:t>
      </w:r>
    </w:p>
    <w:p w:rsidR="00EA6135" w:rsidRPr="008E7A90" w:rsidRDefault="00EA6135" w:rsidP="00EA6135">
      <w:pPr>
        <w:numPr>
          <w:ilvl w:val="0"/>
          <w:numId w:val="42"/>
        </w:numPr>
        <w:suppressAutoHyphens w:val="0"/>
        <w:spacing w:before="100" w:beforeAutospacing="1" w:after="100" w:afterAutospacing="1"/>
      </w:pPr>
      <w:r w:rsidRPr="008E7A90">
        <w:br/>
        <w:t>Бываете ли в кино, театрах, на концертах, в музеях?</w:t>
      </w:r>
    </w:p>
    <w:p w:rsidR="00EA6135" w:rsidRPr="008E7A90" w:rsidRDefault="00EA6135" w:rsidP="00EA6135">
      <w:pPr>
        <w:numPr>
          <w:ilvl w:val="0"/>
          <w:numId w:val="42"/>
        </w:numPr>
        <w:suppressAutoHyphens w:val="0"/>
        <w:spacing w:before="100" w:beforeAutospacing="1" w:after="100" w:afterAutospacing="1"/>
      </w:pPr>
      <w:r w:rsidRPr="008E7A90">
        <w:br/>
        <w:t>Бываете ли в ресторанах, кафе, на вечеринках и танцах?</w:t>
      </w:r>
    </w:p>
    <w:p w:rsidR="00EA6135" w:rsidRPr="008E7A90" w:rsidRDefault="00EA6135" w:rsidP="00EA6135">
      <w:pPr>
        <w:numPr>
          <w:ilvl w:val="0"/>
          <w:numId w:val="42"/>
        </w:numPr>
        <w:suppressAutoHyphens w:val="0"/>
        <w:spacing w:before="100" w:beforeAutospacing="1" w:after="100" w:afterAutospacing="1"/>
      </w:pPr>
      <w:r w:rsidRPr="008E7A90">
        <w:br/>
        <w:t>Занимаетесь ли общественной работой?</w:t>
      </w:r>
    </w:p>
    <w:p w:rsidR="00EA6135" w:rsidRPr="008E7A90" w:rsidRDefault="00EA6135" w:rsidP="00EA6135">
      <w:pPr>
        <w:numPr>
          <w:ilvl w:val="0"/>
          <w:numId w:val="42"/>
        </w:numPr>
        <w:suppressAutoHyphens w:val="0"/>
        <w:spacing w:before="100" w:beforeAutospacing="1" w:after="100" w:afterAutospacing="1"/>
      </w:pPr>
      <w:r w:rsidRPr="008E7A90">
        <w:br/>
        <w:t>Любите ли бить баклуши, посидеть у телевизора?</w:t>
      </w:r>
    </w:p>
    <w:p w:rsidR="00EA6135" w:rsidRPr="008E7A90" w:rsidRDefault="00EA6135" w:rsidP="00EA6135">
      <w:r w:rsidRPr="008E7A90">
        <w:br/>
      </w:r>
      <w:r w:rsidRPr="008E7A90">
        <w:br/>
      </w:r>
      <w:r w:rsidRPr="008E7A90">
        <w:rPr>
          <w:b/>
          <w:bCs/>
          <w:i/>
          <w:iCs/>
        </w:rPr>
        <w:t>Регистрационный бланк</w:t>
      </w:r>
    </w:p>
    <w:tbl>
      <w:tblPr>
        <w:tblW w:w="5880" w:type="dxa"/>
        <w:jc w:val="center"/>
        <w:tblCellSpacing w:w="0" w:type="dxa"/>
        <w:tblCellMar>
          <w:top w:w="105" w:type="dxa"/>
          <w:left w:w="105" w:type="dxa"/>
          <w:bottom w:w="105" w:type="dxa"/>
          <w:right w:w="105" w:type="dxa"/>
        </w:tblCellMar>
        <w:tblLook w:val="04A0" w:firstRow="1" w:lastRow="0" w:firstColumn="1" w:lastColumn="0" w:noHBand="0" w:noVBand="1"/>
      </w:tblPr>
      <w:tblGrid>
        <w:gridCol w:w="1918"/>
        <w:gridCol w:w="863"/>
        <w:gridCol w:w="2289"/>
        <w:gridCol w:w="810"/>
      </w:tblGrid>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1</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2</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3</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4</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5</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6</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7</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8</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9</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10</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r w:rsidRPr="008E7A90">
              <w:br/>
            </w:r>
            <w:r w:rsidRPr="008E7A90">
              <w:rPr>
                <w:b/>
                <w:bCs/>
                <w:i/>
                <w:iCs/>
              </w:rPr>
              <w:t>11</w:t>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r w:rsidRPr="008E7A90">
              <w:br/>
            </w:r>
            <w:r w:rsidRPr="008E7A90">
              <w:rPr>
                <w:b/>
                <w:bCs/>
                <w:i/>
                <w:iCs/>
              </w:rPr>
              <w:t>12</w:t>
            </w:r>
          </w:p>
        </w:tc>
        <w:tc>
          <w:tcPr>
            <w:tcW w:w="690" w:type="dxa"/>
            <w:hideMark/>
          </w:tcPr>
          <w:p w:rsidR="00EA6135" w:rsidRPr="008E7A90" w:rsidRDefault="00EA6135" w:rsidP="00BA7AAC">
            <w:pPr>
              <w:spacing w:after="240"/>
            </w:pPr>
            <w:r w:rsidRPr="008E7A90">
              <w:br/>
            </w:r>
          </w:p>
        </w:tc>
      </w:tr>
      <w:tr w:rsidR="00EA6135" w:rsidRPr="008E7A90" w:rsidTr="00BA7AAC">
        <w:trPr>
          <w:tblCellSpacing w:w="0" w:type="dxa"/>
          <w:jc w:val="center"/>
        </w:trPr>
        <w:tc>
          <w:tcPr>
            <w:tcW w:w="1635" w:type="dxa"/>
            <w:hideMark/>
          </w:tcPr>
          <w:p w:rsidR="00EA6135" w:rsidRPr="008E7A90" w:rsidRDefault="00EA6135" w:rsidP="00BA7AAC">
            <w:pPr>
              <w:spacing w:after="240"/>
            </w:pPr>
            <w:r w:rsidRPr="008E7A90">
              <w:br/>
            </w:r>
          </w:p>
        </w:tc>
        <w:tc>
          <w:tcPr>
            <w:tcW w:w="735" w:type="dxa"/>
            <w:hideMark/>
          </w:tcPr>
          <w:p w:rsidR="00EA6135" w:rsidRPr="008E7A90" w:rsidRDefault="00EA6135" w:rsidP="00BA7AAC">
            <w:pPr>
              <w:spacing w:after="240"/>
            </w:pPr>
            <w:r w:rsidRPr="008E7A90">
              <w:br/>
            </w:r>
          </w:p>
        </w:tc>
        <w:tc>
          <w:tcPr>
            <w:tcW w:w="1950" w:type="dxa"/>
            <w:hideMark/>
          </w:tcPr>
          <w:p w:rsidR="00EA6135" w:rsidRPr="008E7A90" w:rsidRDefault="00EA6135" w:rsidP="00BA7AAC">
            <w:pPr>
              <w:spacing w:after="240"/>
            </w:pPr>
            <w:r w:rsidRPr="008E7A90">
              <w:br/>
            </w:r>
          </w:p>
        </w:tc>
        <w:tc>
          <w:tcPr>
            <w:tcW w:w="690" w:type="dxa"/>
            <w:hideMark/>
          </w:tcPr>
          <w:p w:rsidR="00EA6135" w:rsidRPr="008E7A90" w:rsidRDefault="00EA6135" w:rsidP="00BA7AAC">
            <w:pPr>
              <w:spacing w:after="240"/>
            </w:pPr>
            <w:r w:rsidRPr="008E7A90">
              <w:br/>
            </w:r>
          </w:p>
        </w:tc>
      </w:tr>
    </w:tbl>
    <w:p w:rsidR="00EA6135" w:rsidRPr="008E7A90" w:rsidRDefault="00EA6135" w:rsidP="00EA6135">
      <w:r w:rsidRPr="008E7A90">
        <w:br/>
      </w:r>
      <w:r w:rsidRPr="008E7A90">
        <w:br/>
      </w:r>
      <w:r w:rsidRPr="008E7A90">
        <w:rPr>
          <w:b/>
          <w:bCs/>
          <w:i/>
          <w:iCs/>
        </w:rPr>
        <w:lastRenderedPageBreak/>
        <w:t>Обработка результатов</w:t>
      </w:r>
      <w:proofErr w:type="gramStart"/>
      <w:r w:rsidRPr="008E7A90">
        <w:br/>
      </w:r>
      <w:r w:rsidRPr="008E7A90">
        <w:br/>
        <w:t>З</w:t>
      </w:r>
      <w:proofErr w:type="gramEnd"/>
      <w:r w:rsidRPr="008E7A90">
        <w:t>а каждый ответ начисляется определенное число баллов: за ответ «да» — 0 баллов, за ответ «иногда» — 1 балл, за ответ «нет/никогда» — 2 балла. Подсчитывается сумма баллов по каждой шкале отдельно.</w:t>
      </w:r>
      <w:r w:rsidRPr="008E7A90">
        <w:br/>
      </w:r>
      <w:r w:rsidRPr="008E7A90">
        <w:br/>
      </w:r>
      <w:r w:rsidRPr="008E7A90">
        <w:rPr>
          <w:b/>
          <w:bCs/>
          <w:i/>
          <w:iCs/>
        </w:rPr>
        <w:t>Интерпретация результатов для испытуемых</w:t>
      </w:r>
      <w:r w:rsidRPr="008E7A90">
        <w:br/>
      </w:r>
      <w:r w:rsidRPr="008E7A90">
        <w:br/>
      </w:r>
      <w:r w:rsidRPr="008E7A90">
        <w:rPr>
          <w:i/>
          <w:iCs/>
        </w:rPr>
        <w:t>Шкала</w:t>
      </w:r>
      <w:proofErr w:type="gramStart"/>
      <w:r w:rsidRPr="008E7A90">
        <w:rPr>
          <w:i/>
          <w:iCs/>
        </w:rPr>
        <w:t xml:space="preserve"> А</w:t>
      </w:r>
      <w:proofErr w:type="gramEnd"/>
      <w:r w:rsidRPr="008E7A90">
        <w:br/>
      </w:r>
      <w:r w:rsidRPr="008E7A90">
        <w:br/>
        <w:t>0—5 баллов. У Вас разносторонние интересы; четкое представление о том, что значит жить интересно; у Вас есть определенная цель в жизни, к которой Вы идете довольно решительно.</w:t>
      </w:r>
      <w:r w:rsidRPr="008E7A90">
        <w:br/>
      </w:r>
      <w:r w:rsidRPr="008E7A90">
        <w:br/>
        <w:t>6—9 баллов. Ваши запросы несколько занижены; Вы часто беретесь за вещи, которые не доводите до конца; Ваш досуг проходит без какой бы то ни было пользы для Вас.</w:t>
      </w:r>
      <w:r w:rsidRPr="008E7A90">
        <w:br/>
      </w:r>
      <w:r w:rsidRPr="008E7A90">
        <w:br/>
        <w:t>10—12 баллов. Для Вас, к сожалению, характерно поверхностное отношение к жизни; возможности своего свободного времени Вы используете плохо, часто скучаете, советы других воспринимаете с раздражением. Следует подумать об изменении привычек.</w:t>
      </w:r>
      <w:r w:rsidRPr="008E7A90">
        <w:br/>
      </w:r>
      <w:r w:rsidRPr="008E7A90">
        <w:br/>
      </w:r>
      <w:r w:rsidRPr="008E7A90">
        <w:rPr>
          <w:i/>
          <w:iCs/>
        </w:rPr>
        <w:t>Шкала</w:t>
      </w:r>
      <w:proofErr w:type="gramStart"/>
      <w:r w:rsidRPr="008E7A90">
        <w:rPr>
          <w:i/>
          <w:iCs/>
        </w:rPr>
        <w:t xml:space="preserve"> Б</w:t>
      </w:r>
      <w:proofErr w:type="gramEnd"/>
      <w:r w:rsidRPr="008E7A90">
        <w:br/>
      </w:r>
      <w:r w:rsidRPr="008E7A90">
        <w:br/>
        <w:t>0—5 баллов. Вы явно отдаете предпочтение развлечениям, свое свободное время проводите несерьезно.</w:t>
      </w:r>
      <w:r w:rsidRPr="008E7A90">
        <w:br/>
      </w:r>
      <w:r w:rsidRPr="008E7A90">
        <w:br/>
        <w:t>6—9 баллов. Вы любите работать, но человек Вы довольно замкнутый, свободное время проводите в одиночестве, занимаясь своими любимыми делами. Советуем больше общаться с людьми.</w:t>
      </w:r>
      <w:r w:rsidRPr="008E7A90">
        <w:br/>
      </w:r>
      <w:r w:rsidRPr="008E7A90">
        <w:br/>
        <w:t>10—12 баллов. Все Ваше внимание сконцентрировано на определенной жизненной программе. И Вы тратите себя не только на нее, но и на другие дела.</w:t>
      </w:r>
    </w:p>
    <w:p w:rsidR="00EA6135" w:rsidRPr="008E7A90" w:rsidRDefault="00EA6135" w:rsidP="00EA6135"/>
    <w:p w:rsidR="00EA6135" w:rsidRPr="008E7A90" w:rsidRDefault="00EA6135" w:rsidP="00EA6135"/>
    <w:p w:rsidR="00E86C69" w:rsidRDefault="00E86C69" w:rsidP="00F51F5A">
      <w:pPr>
        <w:pStyle w:val="a8"/>
        <w:shd w:val="clear" w:color="auto" w:fill="FFFFFF"/>
        <w:ind w:left="0"/>
        <w:jc w:val="both"/>
        <w:rPr>
          <w:rFonts w:ascii="Times New Roman" w:hAnsi="Times New Roman"/>
          <w:b/>
          <w:bCs/>
          <w:sz w:val="28"/>
          <w:szCs w:val="28"/>
        </w:rPr>
      </w:pPr>
    </w:p>
    <w:sectPr w:rsidR="00E86C69" w:rsidSect="00DD7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DC" w:rsidRDefault="003246DC" w:rsidP="004576FC">
      <w:r>
        <w:separator/>
      </w:r>
    </w:p>
  </w:endnote>
  <w:endnote w:type="continuationSeparator" w:id="0">
    <w:p w:rsidR="003246DC" w:rsidRDefault="003246DC" w:rsidP="004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93597"/>
      <w:docPartObj>
        <w:docPartGallery w:val="Page Numbers (Bottom of Page)"/>
        <w:docPartUnique/>
      </w:docPartObj>
    </w:sdtPr>
    <w:sdtEndPr/>
    <w:sdtContent>
      <w:p w:rsidR="00BA7AAC" w:rsidRDefault="005531E8">
        <w:pPr>
          <w:pStyle w:val="af4"/>
          <w:jc w:val="right"/>
        </w:pPr>
        <w:r>
          <w:fldChar w:fldCharType="begin"/>
        </w:r>
        <w:r w:rsidR="00BA7AAC">
          <w:instrText>PAGE   \* MERGEFORMAT</w:instrText>
        </w:r>
        <w:r>
          <w:fldChar w:fldCharType="separate"/>
        </w:r>
        <w:r w:rsidR="0059625F">
          <w:rPr>
            <w:noProof/>
          </w:rPr>
          <w:t>79</w:t>
        </w:r>
        <w:r>
          <w:fldChar w:fldCharType="end"/>
        </w:r>
      </w:p>
    </w:sdtContent>
  </w:sdt>
  <w:p w:rsidR="00BA7AAC" w:rsidRDefault="00BA7AA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DC" w:rsidRDefault="003246DC" w:rsidP="004576FC">
      <w:r>
        <w:separator/>
      </w:r>
    </w:p>
  </w:footnote>
  <w:footnote w:type="continuationSeparator" w:id="0">
    <w:p w:rsidR="003246DC" w:rsidRDefault="003246DC" w:rsidP="0045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1">
    <w:nsid w:val="02534AF1"/>
    <w:multiLevelType w:val="singleLevel"/>
    <w:tmpl w:val="859649E4"/>
    <w:lvl w:ilvl="0">
      <w:start w:val="1"/>
      <w:numFmt w:val="decimal"/>
      <w:lvlText w:val="%1)"/>
      <w:legacy w:legacy="1" w:legacySpace="0" w:legacyIndent="256"/>
      <w:lvlJc w:val="left"/>
      <w:rPr>
        <w:rFonts w:ascii="Times New Roman" w:hAnsi="Times New Roman" w:cs="Times New Roman" w:hint="default"/>
      </w:rPr>
    </w:lvl>
  </w:abstractNum>
  <w:abstractNum w:abstractNumId="2">
    <w:nsid w:val="04B670B9"/>
    <w:multiLevelType w:val="multilevel"/>
    <w:tmpl w:val="ABC07B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09A04F1"/>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nsid w:val="13153C4A"/>
    <w:multiLevelType w:val="hybridMultilevel"/>
    <w:tmpl w:val="42B8F6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664AAF"/>
    <w:multiLevelType w:val="singleLevel"/>
    <w:tmpl w:val="DF9E54F6"/>
    <w:lvl w:ilvl="0">
      <w:start w:val="1"/>
      <w:numFmt w:val="decimal"/>
      <w:lvlText w:val="%1)"/>
      <w:legacy w:legacy="1" w:legacySpace="0" w:legacyIndent="264"/>
      <w:lvlJc w:val="left"/>
      <w:rPr>
        <w:rFonts w:ascii="Times New Roman" w:hAnsi="Times New Roman" w:cs="Times New Roman" w:hint="default"/>
      </w:rPr>
    </w:lvl>
  </w:abstractNum>
  <w:abstractNum w:abstractNumId="6">
    <w:nsid w:val="1A1000AD"/>
    <w:multiLevelType w:val="singleLevel"/>
    <w:tmpl w:val="5CBAA902"/>
    <w:lvl w:ilvl="0">
      <w:start w:val="1"/>
      <w:numFmt w:val="decimal"/>
      <w:lvlText w:val="%1)"/>
      <w:legacy w:legacy="1" w:legacySpace="0" w:legacyIndent="255"/>
      <w:lvlJc w:val="left"/>
      <w:rPr>
        <w:rFonts w:ascii="Times New Roman" w:hAnsi="Times New Roman" w:cs="Times New Roman" w:hint="default"/>
      </w:rPr>
    </w:lvl>
  </w:abstractNum>
  <w:abstractNum w:abstractNumId="7">
    <w:nsid w:val="1AA26EC4"/>
    <w:multiLevelType w:val="hybridMultilevel"/>
    <w:tmpl w:val="3D868EAC"/>
    <w:lvl w:ilvl="0" w:tplc="85CA05B2">
      <w:start w:val="1"/>
      <w:numFmt w:val="russianUpp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A5342D"/>
    <w:multiLevelType w:val="singleLevel"/>
    <w:tmpl w:val="C7160E28"/>
    <w:lvl w:ilvl="0">
      <w:start w:val="1"/>
      <w:numFmt w:val="decimal"/>
      <w:lvlText w:val="%1)"/>
      <w:legacy w:legacy="1" w:legacySpace="0" w:legacyIndent="261"/>
      <w:lvlJc w:val="left"/>
      <w:rPr>
        <w:rFonts w:ascii="Times New Roman" w:hAnsi="Times New Roman" w:cs="Times New Roman" w:hint="default"/>
      </w:rPr>
    </w:lvl>
  </w:abstractNum>
  <w:abstractNum w:abstractNumId="9">
    <w:nsid w:val="2012147F"/>
    <w:multiLevelType w:val="multilevel"/>
    <w:tmpl w:val="DEC4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1746C2"/>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6414376"/>
    <w:multiLevelType w:val="multilevel"/>
    <w:tmpl w:val="8A96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E1C0D"/>
    <w:multiLevelType w:val="multilevel"/>
    <w:tmpl w:val="C448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04F66"/>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96310E"/>
    <w:multiLevelType w:val="hybridMultilevel"/>
    <w:tmpl w:val="44F038DE"/>
    <w:lvl w:ilvl="0" w:tplc="515A4092">
      <w:start w:val="1"/>
      <w:numFmt w:val="decimal"/>
      <w:lvlText w:val="%1)"/>
      <w:legacy w:legacy="1" w:legacySpace="0" w:legacyIndent="259"/>
      <w:lvlJc w:val="left"/>
      <w:rPr>
        <w:rFonts w:ascii="Times New Roman" w:hAnsi="Times New Roman" w:cs="Times New Roman"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2C3816C1"/>
    <w:multiLevelType w:val="singleLevel"/>
    <w:tmpl w:val="3DF8C8DC"/>
    <w:lvl w:ilvl="0">
      <w:start w:val="1"/>
      <w:numFmt w:val="decimal"/>
      <w:lvlText w:val="%1)"/>
      <w:legacy w:legacy="1" w:legacySpace="0" w:legacyIndent="260"/>
      <w:lvlJc w:val="left"/>
      <w:rPr>
        <w:rFonts w:ascii="Times New Roman" w:hAnsi="Times New Roman" w:cs="Times New Roman" w:hint="default"/>
      </w:rPr>
    </w:lvl>
  </w:abstractNum>
  <w:abstractNum w:abstractNumId="17">
    <w:nsid w:val="31A679A7"/>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8">
    <w:nsid w:val="37FF6B56"/>
    <w:multiLevelType w:val="hybridMultilevel"/>
    <w:tmpl w:val="28B87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B4B01"/>
    <w:multiLevelType w:val="hybridMultilevel"/>
    <w:tmpl w:val="D97A9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7110F1"/>
    <w:multiLevelType w:val="hybridMultilevel"/>
    <w:tmpl w:val="3AF8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CE04C1"/>
    <w:multiLevelType w:val="hybridMultilevel"/>
    <w:tmpl w:val="84FC1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E359F7"/>
    <w:multiLevelType w:val="multilevel"/>
    <w:tmpl w:val="23DA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A0886"/>
    <w:multiLevelType w:val="hybridMultilevel"/>
    <w:tmpl w:val="391E9E80"/>
    <w:lvl w:ilvl="0" w:tplc="149631EC">
      <w:start w:val="1"/>
      <w:numFmt w:val="decimal"/>
      <w:lvlText w:val="%1."/>
      <w:lvlJc w:val="left"/>
      <w:pPr>
        <w:ind w:left="920" w:hanging="563"/>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4">
    <w:nsid w:val="49BD1468"/>
    <w:multiLevelType w:val="multilevel"/>
    <w:tmpl w:val="6A52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552832"/>
    <w:multiLevelType w:val="multilevel"/>
    <w:tmpl w:val="15F82EDC"/>
    <w:lvl w:ilvl="0">
      <w:numFmt w:val="bullet"/>
      <w:lvlText w:val="-"/>
      <w:lvlJc w:val="left"/>
      <w:pPr>
        <w:ind w:left="0" w:firstLine="0"/>
      </w:pPr>
      <w:rPr>
        <w:rFonts w:ascii="Times New Roman" w:eastAsia="Times New Roman" w:hAnsi="Times New Roman" w:hint="default"/>
        <w:b w:val="0"/>
        <w:i w:val="0"/>
        <w:smallCaps w:val="0"/>
        <w:strike w:val="0"/>
        <w:dstrike w:val="0"/>
        <w:color w:val="000000"/>
        <w:spacing w:val="2"/>
        <w:w w:val="100"/>
        <w:position w:val="0"/>
        <w:sz w:val="22"/>
        <w:u w:val="none"/>
        <w:effect w:val="none"/>
      </w:rPr>
    </w:lvl>
    <w:lvl w:ilvl="1">
      <w:start w:val="1"/>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6">
    <w:nsid w:val="606B4619"/>
    <w:multiLevelType w:val="hybridMultilevel"/>
    <w:tmpl w:val="FDF6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941A9"/>
    <w:multiLevelType w:val="hybridMultilevel"/>
    <w:tmpl w:val="3AF88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BD0683"/>
    <w:multiLevelType w:val="hybridMultilevel"/>
    <w:tmpl w:val="CEA66ECC"/>
    <w:lvl w:ilvl="0" w:tplc="ED48914E">
      <w:start w:val="1"/>
      <w:numFmt w:val="decimal"/>
      <w:lvlText w:val="%1."/>
      <w:lvlJc w:val="left"/>
      <w:pPr>
        <w:ind w:left="1065" w:hanging="705"/>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61938"/>
    <w:multiLevelType w:val="hybridMultilevel"/>
    <w:tmpl w:val="5DBA2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581764"/>
    <w:multiLevelType w:val="singleLevel"/>
    <w:tmpl w:val="39B43008"/>
    <w:lvl w:ilvl="0">
      <w:start w:val="1"/>
      <w:numFmt w:val="decimal"/>
      <w:lvlText w:val="%1)"/>
      <w:legacy w:legacy="1" w:legacySpace="0" w:legacyIndent="228"/>
      <w:lvlJc w:val="left"/>
      <w:rPr>
        <w:rFonts w:ascii="Times New Roman" w:hAnsi="Times New Roman" w:cs="Times New Roman" w:hint="default"/>
      </w:rPr>
    </w:lvl>
  </w:abstractNum>
  <w:abstractNum w:abstractNumId="31">
    <w:nsid w:val="6BB43111"/>
    <w:multiLevelType w:val="singleLevel"/>
    <w:tmpl w:val="0F22ECE2"/>
    <w:lvl w:ilvl="0">
      <w:start w:val="2"/>
      <w:numFmt w:val="decimal"/>
      <w:lvlText w:val="%1)"/>
      <w:legacy w:legacy="1" w:legacySpace="0" w:legacyIndent="242"/>
      <w:lvlJc w:val="left"/>
      <w:rPr>
        <w:rFonts w:ascii="Times New Roman" w:hAnsi="Times New Roman" w:cs="Times New Roman" w:hint="default"/>
      </w:rPr>
    </w:lvl>
  </w:abstractNum>
  <w:abstractNum w:abstractNumId="32">
    <w:nsid w:val="6ED23ECC"/>
    <w:multiLevelType w:val="hybridMultilevel"/>
    <w:tmpl w:val="A6163466"/>
    <w:lvl w:ilvl="0" w:tplc="D1B6B290">
      <w:start w:val="1"/>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cs="Times New Roman" w:hint="default"/>
        <w:b/>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6F0A2784"/>
    <w:multiLevelType w:val="singleLevel"/>
    <w:tmpl w:val="515A4092"/>
    <w:lvl w:ilvl="0">
      <w:start w:val="1"/>
      <w:numFmt w:val="decimal"/>
      <w:lvlText w:val="%1)"/>
      <w:legacy w:legacy="1" w:legacySpace="0" w:legacyIndent="259"/>
      <w:lvlJc w:val="left"/>
      <w:rPr>
        <w:rFonts w:ascii="Times New Roman" w:hAnsi="Times New Roman" w:cs="Times New Roman" w:hint="default"/>
      </w:rPr>
    </w:lvl>
  </w:abstractNum>
  <w:abstractNum w:abstractNumId="34">
    <w:nsid w:val="6F1D708C"/>
    <w:multiLevelType w:val="multilevel"/>
    <w:tmpl w:val="FF0E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44F32"/>
    <w:multiLevelType w:val="hybridMultilevel"/>
    <w:tmpl w:val="5970A65A"/>
    <w:lvl w:ilvl="0" w:tplc="416E692C">
      <w:start w:val="1"/>
      <w:numFmt w:val="decimal"/>
      <w:lvlText w:val="%1."/>
      <w:lvlJc w:val="left"/>
      <w:pPr>
        <w:tabs>
          <w:tab w:val="num" w:pos="1759"/>
        </w:tabs>
        <w:ind w:left="1759" w:hanging="105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48E4BC2"/>
    <w:multiLevelType w:val="hybridMultilevel"/>
    <w:tmpl w:val="3C46CDB8"/>
    <w:lvl w:ilvl="0" w:tplc="ED48914E">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70B88"/>
    <w:multiLevelType w:val="multilevel"/>
    <w:tmpl w:val="7A5A372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782168DA"/>
    <w:multiLevelType w:val="singleLevel"/>
    <w:tmpl w:val="DF9E54F6"/>
    <w:lvl w:ilvl="0">
      <w:start w:val="1"/>
      <w:numFmt w:val="decimal"/>
      <w:lvlText w:val="%1)"/>
      <w:legacy w:legacy="1" w:legacySpace="0" w:legacyIndent="264"/>
      <w:lvlJc w:val="left"/>
      <w:rPr>
        <w:rFonts w:ascii="Times New Roman" w:hAnsi="Times New Roman" w:cs="Times New Roman" w:hint="default"/>
      </w:rPr>
    </w:lvl>
  </w:abstractNum>
  <w:abstractNum w:abstractNumId="39">
    <w:nsid w:val="78B513F3"/>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40">
    <w:nsid w:val="7E7105E0"/>
    <w:multiLevelType w:val="hybridMultilevel"/>
    <w:tmpl w:val="27CC461A"/>
    <w:lvl w:ilvl="0" w:tplc="0AD83DB8">
      <w:start w:val="1"/>
      <w:numFmt w:val="decimal"/>
      <w:lvlText w:val="%1."/>
      <w:lvlJc w:val="left"/>
      <w:pPr>
        <w:ind w:left="1035" w:hanging="360"/>
      </w:pPr>
      <w:rPr>
        <w:b w:val="0"/>
        <w:sz w:val="24"/>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num>
  <w:num w:numId="14">
    <w:abstractNumId w:val="26"/>
  </w:num>
  <w:num w:numId="15">
    <w:abstractNumId w:val="20"/>
  </w:num>
  <w:num w:numId="16">
    <w:abstractNumId w:val="35"/>
  </w:num>
  <w:num w:numId="17">
    <w:abstractNumId w:val="5"/>
  </w:num>
  <w:num w:numId="18">
    <w:abstractNumId w:val="38"/>
  </w:num>
  <w:num w:numId="19">
    <w:abstractNumId w:val="30"/>
  </w:num>
  <w:num w:numId="20">
    <w:abstractNumId w:val="31"/>
  </w:num>
  <w:num w:numId="21">
    <w:abstractNumId w:val="33"/>
  </w:num>
  <w:num w:numId="22">
    <w:abstractNumId w:val="19"/>
  </w:num>
  <w:num w:numId="23">
    <w:abstractNumId w:val="7"/>
  </w:num>
  <w:num w:numId="24">
    <w:abstractNumId w:val="1"/>
  </w:num>
  <w:num w:numId="25">
    <w:abstractNumId w:val="8"/>
  </w:num>
  <w:num w:numId="26">
    <w:abstractNumId w:val="16"/>
  </w:num>
  <w:num w:numId="27">
    <w:abstractNumId w:val="6"/>
  </w:num>
  <w:num w:numId="28">
    <w:abstractNumId w:val="15"/>
  </w:num>
  <w:num w:numId="29">
    <w:abstractNumId w:val="11"/>
  </w:num>
  <w:num w:numId="3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5"/>
  </w:num>
  <w:num w:numId="32">
    <w:abstractNumId w:val="11"/>
  </w:num>
  <w:num w:numId="33">
    <w:abstractNumId w:val="28"/>
  </w:num>
  <w:num w:numId="34">
    <w:abstractNumId w:val="4"/>
  </w:num>
  <w:num w:numId="35">
    <w:abstractNumId w:val="37"/>
  </w:num>
  <w:num w:numId="36">
    <w:abstractNumId w:val="36"/>
  </w:num>
  <w:num w:numId="37">
    <w:abstractNumId w:val="24"/>
  </w:num>
  <w:num w:numId="38">
    <w:abstractNumId w:val="12"/>
  </w:num>
  <w:num w:numId="39">
    <w:abstractNumId w:val="34"/>
  </w:num>
  <w:num w:numId="40">
    <w:abstractNumId w:val="22"/>
  </w:num>
  <w:num w:numId="41">
    <w:abstractNumId w:val="9"/>
  </w:num>
  <w:num w:numId="42">
    <w:abstractNumId w:val="13"/>
  </w:num>
  <w:num w:numId="43">
    <w:abstractNumId w:val="3"/>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317E"/>
    <w:rsid w:val="00073671"/>
    <w:rsid w:val="000B6EE0"/>
    <w:rsid w:val="000F69A3"/>
    <w:rsid w:val="001128D3"/>
    <w:rsid w:val="00171A45"/>
    <w:rsid w:val="001A0FFA"/>
    <w:rsid w:val="001A1CCB"/>
    <w:rsid w:val="001C32E2"/>
    <w:rsid w:val="001C7452"/>
    <w:rsid w:val="001E1589"/>
    <w:rsid w:val="001F7DCF"/>
    <w:rsid w:val="00206FBE"/>
    <w:rsid w:val="00244F0A"/>
    <w:rsid w:val="00292B25"/>
    <w:rsid w:val="002A120F"/>
    <w:rsid w:val="002F74BF"/>
    <w:rsid w:val="003059D2"/>
    <w:rsid w:val="003246DC"/>
    <w:rsid w:val="003F294C"/>
    <w:rsid w:val="004576FC"/>
    <w:rsid w:val="00473348"/>
    <w:rsid w:val="004A1B78"/>
    <w:rsid w:val="005111F1"/>
    <w:rsid w:val="005531E8"/>
    <w:rsid w:val="0059625F"/>
    <w:rsid w:val="00625379"/>
    <w:rsid w:val="0066232F"/>
    <w:rsid w:val="00674AE7"/>
    <w:rsid w:val="006D54B1"/>
    <w:rsid w:val="006D54E0"/>
    <w:rsid w:val="007078B9"/>
    <w:rsid w:val="0074648F"/>
    <w:rsid w:val="007528F1"/>
    <w:rsid w:val="00766DFC"/>
    <w:rsid w:val="008263FC"/>
    <w:rsid w:val="00895ED7"/>
    <w:rsid w:val="008C02C5"/>
    <w:rsid w:val="008C2098"/>
    <w:rsid w:val="0090145E"/>
    <w:rsid w:val="00970CCE"/>
    <w:rsid w:val="0098016F"/>
    <w:rsid w:val="00993681"/>
    <w:rsid w:val="009E22D6"/>
    <w:rsid w:val="009F26C4"/>
    <w:rsid w:val="00A11F1B"/>
    <w:rsid w:val="00A4027F"/>
    <w:rsid w:val="00A771FD"/>
    <w:rsid w:val="00A77D60"/>
    <w:rsid w:val="00A921AC"/>
    <w:rsid w:val="00AB4A5F"/>
    <w:rsid w:val="00AC4085"/>
    <w:rsid w:val="00AD6608"/>
    <w:rsid w:val="00AF5D72"/>
    <w:rsid w:val="00B2317E"/>
    <w:rsid w:val="00B3221C"/>
    <w:rsid w:val="00B74EAD"/>
    <w:rsid w:val="00BA7AAC"/>
    <w:rsid w:val="00BD2640"/>
    <w:rsid w:val="00BF7960"/>
    <w:rsid w:val="00C04F84"/>
    <w:rsid w:val="00C12995"/>
    <w:rsid w:val="00C13D9A"/>
    <w:rsid w:val="00C50B26"/>
    <w:rsid w:val="00CA40BE"/>
    <w:rsid w:val="00D06D6A"/>
    <w:rsid w:val="00D95CE3"/>
    <w:rsid w:val="00DD7AE4"/>
    <w:rsid w:val="00E3402A"/>
    <w:rsid w:val="00E47C6D"/>
    <w:rsid w:val="00E86C69"/>
    <w:rsid w:val="00EA6135"/>
    <w:rsid w:val="00EA760F"/>
    <w:rsid w:val="00EC3B19"/>
    <w:rsid w:val="00F51F5A"/>
    <w:rsid w:val="00FC5702"/>
    <w:rsid w:val="00FD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A6135"/>
    <w:pPr>
      <w:keepNext/>
      <w:suppressAutoHyphens w:val="0"/>
      <w:jc w:val="center"/>
      <w:outlineLvl w:val="0"/>
    </w:pPr>
    <w:rPr>
      <w:sz w:val="28"/>
      <w:lang w:eastAsia="ru-RU"/>
    </w:rPr>
  </w:style>
  <w:style w:type="paragraph" w:styleId="2">
    <w:name w:val="heading 2"/>
    <w:basedOn w:val="a"/>
    <w:next w:val="a"/>
    <w:link w:val="20"/>
    <w:uiPriority w:val="9"/>
    <w:semiHidden/>
    <w:unhideWhenUsed/>
    <w:qFormat/>
    <w:rsid w:val="00EA6135"/>
    <w:pPr>
      <w:keepNext/>
      <w:keepLines/>
      <w:suppressAutoHyphens w:val="0"/>
      <w:spacing w:before="20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EA613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nhideWhenUsed/>
    <w:qFormat/>
    <w:rsid w:val="00AD6608"/>
    <w:pPr>
      <w:keepNext/>
      <w:keepLines/>
      <w:spacing w:before="200"/>
      <w:outlineLvl w:val="3"/>
    </w:pPr>
    <w:rPr>
      <w:rFonts w:asciiTheme="majorHAnsi" w:eastAsiaTheme="majorEastAsia" w:hAnsiTheme="majorHAnsi" w:cstheme="majorBidi"/>
      <w:b/>
      <w:bCs/>
      <w:i/>
      <w:iCs/>
      <w:color w:val="4472C4" w:themeColor="accent1"/>
    </w:rPr>
  </w:style>
  <w:style w:type="paragraph" w:styleId="7">
    <w:name w:val="heading 7"/>
    <w:basedOn w:val="a"/>
    <w:next w:val="a"/>
    <w:link w:val="70"/>
    <w:uiPriority w:val="9"/>
    <w:semiHidden/>
    <w:unhideWhenUsed/>
    <w:qFormat/>
    <w:rsid w:val="00EA6135"/>
    <w:pPr>
      <w:suppressAutoHyphens w:val="0"/>
      <w:spacing w:before="240" w:after="60"/>
      <w:outlineLvl w:val="6"/>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E86C69"/>
    <w:pPr>
      <w:suppressAutoHyphens w:val="0"/>
      <w:ind w:left="283" w:hanging="283"/>
    </w:pPr>
    <w:rPr>
      <w:rFonts w:ascii="Arial" w:hAnsi="Arial" w:cs="Arial"/>
    </w:rPr>
  </w:style>
  <w:style w:type="paragraph" w:styleId="21">
    <w:name w:val="Body Text 2"/>
    <w:basedOn w:val="a"/>
    <w:link w:val="22"/>
    <w:uiPriority w:val="99"/>
    <w:semiHidden/>
    <w:unhideWhenUsed/>
    <w:rsid w:val="00E86C69"/>
    <w:pPr>
      <w:spacing w:after="120" w:line="480" w:lineRule="auto"/>
    </w:pPr>
  </w:style>
  <w:style w:type="character" w:customStyle="1" w:styleId="22">
    <w:name w:val="Основной текст 2 Знак"/>
    <w:basedOn w:val="a0"/>
    <w:link w:val="21"/>
    <w:uiPriority w:val="99"/>
    <w:semiHidden/>
    <w:rsid w:val="00E86C69"/>
    <w:rPr>
      <w:rFonts w:ascii="Times New Roman" w:eastAsia="Times New Roman" w:hAnsi="Times New Roman" w:cs="Times New Roman"/>
      <w:sz w:val="24"/>
      <w:szCs w:val="24"/>
      <w:lang w:eastAsia="ar-SA"/>
    </w:rPr>
  </w:style>
  <w:style w:type="paragraph" w:styleId="a4">
    <w:name w:val="Plain Text"/>
    <w:basedOn w:val="a"/>
    <w:link w:val="a5"/>
    <w:uiPriority w:val="99"/>
    <w:semiHidden/>
    <w:unhideWhenUsed/>
    <w:rsid w:val="00E86C69"/>
    <w:pPr>
      <w:suppressAutoHyphens w:val="0"/>
    </w:pPr>
    <w:rPr>
      <w:rFonts w:ascii="Courier New" w:eastAsiaTheme="minorHAnsi" w:hAnsi="Courier New" w:cs="Courier New"/>
      <w:sz w:val="22"/>
      <w:szCs w:val="22"/>
      <w:lang w:eastAsia="ru-RU"/>
    </w:rPr>
  </w:style>
  <w:style w:type="character" w:customStyle="1" w:styleId="a5">
    <w:name w:val="Текст Знак"/>
    <w:basedOn w:val="a0"/>
    <w:link w:val="a4"/>
    <w:uiPriority w:val="99"/>
    <w:semiHidden/>
    <w:rsid w:val="00E86C69"/>
    <w:rPr>
      <w:rFonts w:ascii="Courier New" w:hAnsi="Courier New" w:cs="Courier New"/>
      <w:lang w:eastAsia="ru-RU"/>
    </w:rPr>
  </w:style>
  <w:style w:type="character" w:customStyle="1" w:styleId="a6">
    <w:name w:val="Без интервала Знак"/>
    <w:basedOn w:val="a0"/>
    <w:link w:val="a7"/>
    <w:uiPriority w:val="1"/>
    <w:locked/>
    <w:rsid w:val="00E86C69"/>
    <w:rPr>
      <w:rFonts w:ascii="Times New Roman" w:eastAsia="Arial" w:hAnsi="Times New Roman" w:cs="Times New Roman"/>
      <w:sz w:val="24"/>
      <w:szCs w:val="24"/>
      <w:lang w:eastAsia="ar-SA"/>
    </w:rPr>
  </w:style>
  <w:style w:type="paragraph" w:styleId="a7">
    <w:name w:val="No Spacing"/>
    <w:link w:val="a6"/>
    <w:uiPriority w:val="1"/>
    <w:qFormat/>
    <w:rsid w:val="00E86C69"/>
    <w:pPr>
      <w:suppressAutoHyphens/>
      <w:spacing w:after="0" w:line="240" w:lineRule="auto"/>
    </w:pPr>
    <w:rPr>
      <w:rFonts w:ascii="Times New Roman" w:eastAsia="Arial" w:hAnsi="Times New Roman" w:cs="Times New Roman"/>
      <w:sz w:val="24"/>
      <w:szCs w:val="24"/>
      <w:lang w:eastAsia="ar-SA"/>
    </w:rPr>
  </w:style>
  <w:style w:type="paragraph" w:styleId="a8">
    <w:name w:val="List Paragraph"/>
    <w:basedOn w:val="a"/>
    <w:uiPriority w:val="99"/>
    <w:qFormat/>
    <w:rsid w:val="00E86C69"/>
    <w:pPr>
      <w:suppressAutoHyphens w:val="0"/>
      <w:ind w:left="720"/>
      <w:contextualSpacing/>
    </w:pPr>
    <w:rPr>
      <w:rFonts w:ascii="Calibri" w:eastAsia="Calibri" w:hAnsi="Calibri"/>
      <w:sz w:val="22"/>
      <w:szCs w:val="22"/>
      <w:lang w:eastAsia="en-US"/>
    </w:rPr>
  </w:style>
  <w:style w:type="paragraph" w:customStyle="1" w:styleId="11">
    <w:name w:val="Без интервала1"/>
    <w:uiPriority w:val="99"/>
    <w:rsid w:val="00E86C69"/>
    <w:pPr>
      <w:spacing w:after="0" w:line="240" w:lineRule="auto"/>
    </w:pPr>
    <w:rPr>
      <w:rFonts w:ascii="Calibri" w:eastAsia="Times New Roman" w:hAnsi="Calibri" w:cs="Calibri"/>
    </w:rPr>
  </w:style>
  <w:style w:type="paragraph" w:customStyle="1" w:styleId="Default">
    <w:name w:val="Default"/>
    <w:rsid w:val="00E86C6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7">
    <w:name w:val="Font Style17"/>
    <w:rsid w:val="00E86C69"/>
    <w:rPr>
      <w:rFonts w:ascii="Times New Roman" w:hAnsi="Times New Roman" w:cs="Times New Roman" w:hint="default"/>
      <w:sz w:val="22"/>
      <w:szCs w:val="22"/>
    </w:rPr>
  </w:style>
  <w:style w:type="table" w:styleId="a9">
    <w:name w:val="Table Grid"/>
    <w:basedOn w:val="a1"/>
    <w:uiPriority w:val="59"/>
    <w:rsid w:val="00E8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AD6608"/>
    <w:rPr>
      <w:rFonts w:asciiTheme="majorHAnsi" w:eastAsiaTheme="majorEastAsia" w:hAnsiTheme="majorHAnsi" w:cstheme="majorBidi"/>
      <w:b/>
      <w:bCs/>
      <w:i/>
      <w:iCs/>
      <w:color w:val="4472C4" w:themeColor="accent1"/>
      <w:sz w:val="24"/>
      <w:szCs w:val="24"/>
      <w:lang w:eastAsia="ar-SA"/>
    </w:rPr>
  </w:style>
  <w:style w:type="character" w:customStyle="1" w:styleId="FontStyle72">
    <w:name w:val="Font Style72"/>
    <w:uiPriority w:val="99"/>
    <w:rsid w:val="00AD6608"/>
    <w:rPr>
      <w:rFonts w:ascii="Times New Roman" w:hAnsi="Times New Roman" w:cs="Times New Roman"/>
      <w:b/>
      <w:bCs/>
      <w:sz w:val="26"/>
      <w:szCs w:val="26"/>
    </w:rPr>
  </w:style>
  <w:style w:type="paragraph" w:styleId="aa">
    <w:name w:val="Body Text"/>
    <w:basedOn w:val="a"/>
    <w:link w:val="ab"/>
    <w:rsid w:val="00073671"/>
    <w:pPr>
      <w:suppressAutoHyphens w:val="0"/>
      <w:spacing w:after="120"/>
    </w:pPr>
    <w:rPr>
      <w:b/>
      <w:lang w:eastAsia="ru-RU"/>
    </w:rPr>
  </w:style>
  <w:style w:type="character" w:customStyle="1" w:styleId="ab">
    <w:name w:val="Основной текст Знак"/>
    <w:basedOn w:val="a0"/>
    <w:link w:val="aa"/>
    <w:rsid w:val="00073671"/>
    <w:rPr>
      <w:rFonts w:ascii="Times New Roman" w:eastAsia="Times New Roman" w:hAnsi="Times New Roman" w:cs="Times New Roman"/>
      <w:b/>
      <w:sz w:val="24"/>
      <w:szCs w:val="24"/>
      <w:lang w:eastAsia="ru-RU"/>
    </w:rPr>
  </w:style>
  <w:style w:type="paragraph" w:customStyle="1" w:styleId="12">
    <w:name w:val="Обычный1"/>
    <w:rsid w:val="001128D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c">
    <w:name w:val="Знак"/>
    <w:basedOn w:val="a"/>
    <w:rsid w:val="00E47C6D"/>
    <w:pPr>
      <w:suppressAutoHyphens w:val="0"/>
      <w:spacing w:after="160" w:line="240" w:lineRule="exact"/>
    </w:pPr>
    <w:rPr>
      <w:rFonts w:ascii="Verdana" w:hAnsi="Verdana"/>
      <w:b/>
      <w:sz w:val="20"/>
      <w:szCs w:val="20"/>
      <w:lang w:val="en-US" w:eastAsia="en-US"/>
    </w:rPr>
  </w:style>
  <w:style w:type="paragraph" w:customStyle="1" w:styleId="23">
    <w:name w:val="Основной текст2"/>
    <w:basedOn w:val="a"/>
    <w:rsid w:val="00E47C6D"/>
    <w:pPr>
      <w:shd w:val="clear" w:color="auto" w:fill="FFFFFF"/>
      <w:suppressAutoHyphens w:val="0"/>
      <w:spacing w:before="360" w:after="60" w:line="240" w:lineRule="atLeast"/>
    </w:pPr>
    <w:rPr>
      <w:rFonts w:eastAsia="Arial Unicode MS"/>
      <w:color w:val="000000"/>
      <w:spacing w:val="2"/>
      <w:sz w:val="22"/>
      <w:szCs w:val="22"/>
      <w:lang w:eastAsia="ru-RU"/>
    </w:rPr>
  </w:style>
  <w:style w:type="character" w:styleId="ad">
    <w:name w:val="Hyperlink"/>
    <w:basedOn w:val="a0"/>
    <w:rsid w:val="00E47C6D"/>
    <w:rPr>
      <w:color w:val="0000FF"/>
      <w:u w:val="single"/>
    </w:rPr>
  </w:style>
  <w:style w:type="character" w:customStyle="1" w:styleId="ae">
    <w:name w:val="Основной текст_"/>
    <w:link w:val="31"/>
    <w:locked/>
    <w:rsid w:val="00FD0A7F"/>
    <w:rPr>
      <w:sz w:val="25"/>
      <w:szCs w:val="25"/>
      <w:shd w:val="clear" w:color="auto" w:fill="FFFFFF"/>
    </w:rPr>
  </w:style>
  <w:style w:type="paragraph" w:customStyle="1" w:styleId="31">
    <w:name w:val="Основной текст3"/>
    <w:basedOn w:val="a"/>
    <w:link w:val="ae"/>
    <w:rsid w:val="00FD0A7F"/>
    <w:pPr>
      <w:shd w:val="clear" w:color="auto" w:fill="FFFFFF"/>
      <w:suppressAutoHyphens w:val="0"/>
      <w:spacing w:before="6720" w:line="240" w:lineRule="atLeast"/>
      <w:ind w:hanging="1540"/>
      <w:jc w:val="center"/>
    </w:pPr>
    <w:rPr>
      <w:rFonts w:asciiTheme="minorHAnsi" w:eastAsiaTheme="minorHAnsi" w:hAnsiTheme="minorHAnsi" w:cstheme="minorBidi"/>
      <w:sz w:val="25"/>
      <w:szCs w:val="25"/>
      <w:lang w:eastAsia="en-US"/>
    </w:rPr>
  </w:style>
  <w:style w:type="character" w:styleId="af">
    <w:name w:val="Emphasis"/>
    <w:basedOn w:val="a0"/>
    <w:uiPriority w:val="20"/>
    <w:qFormat/>
    <w:rsid w:val="00AC4085"/>
    <w:rPr>
      <w:i/>
      <w:iCs/>
    </w:rPr>
  </w:style>
  <w:style w:type="paragraph" w:customStyle="1" w:styleId="13">
    <w:name w:val="Абзац списка1"/>
    <w:basedOn w:val="a"/>
    <w:rsid w:val="00A921AC"/>
    <w:pPr>
      <w:suppressAutoHyphens w:val="0"/>
      <w:spacing w:after="200" w:line="276" w:lineRule="auto"/>
      <w:ind w:left="720"/>
      <w:contextualSpacing/>
    </w:pPr>
    <w:rPr>
      <w:rFonts w:ascii="Calibri" w:hAnsi="Calibri"/>
      <w:sz w:val="22"/>
      <w:szCs w:val="22"/>
      <w:lang w:eastAsia="en-US"/>
    </w:rPr>
  </w:style>
  <w:style w:type="paragraph" w:customStyle="1" w:styleId="24">
    <w:name w:val="Абзац списка2"/>
    <w:basedOn w:val="a"/>
    <w:rsid w:val="00A921AC"/>
    <w:pPr>
      <w:suppressAutoHyphens w:val="0"/>
      <w:ind w:left="720"/>
    </w:pPr>
    <w:rPr>
      <w:lang w:eastAsia="ru-RU"/>
    </w:rPr>
  </w:style>
  <w:style w:type="paragraph" w:styleId="af0">
    <w:name w:val="Body Text Indent"/>
    <w:basedOn w:val="a"/>
    <w:link w:val="af1"/>
    <w:rsid w:val="00E3402A"/>
    <w:pPr>
      <w:suppressAutoHyphens w:val="0"/>
      <w:spacing w:after="120"/>
      <w:ind w:left="283"/>
    </w:pPr>
    <w:rPr>
      <w:lang w:eastAsia="ru-RU"/>
    </w:rPr>
  </w:style>
  <w:style w:type="character" w:customStyle="1" w:styleId="af1">
    <w:name w:val="Основной текст с отступом Знак"/>
    <w:basedOn w:val="a0"/>
    <w:link w:val="af0"/>
    <w:rsid w:val="00E3402A"/>
    <w:rPr>
      <w:rFonts w:ascii="Times New Roman" w:eastAsia="Times New Roman" w:hAnsi="Times New Roman" w:cs="Times New Roman"/>
      <w:sz w:val="24"/>
      <w:szCs w:val="24"/>
      <w:lang w:eastAsia="ru-RU"/>
    </w:rPr>
  </w:style>
  <w:style w:type="paragraph" w:customStyle="1" w:styleId="14">
    <w:name w:val="Основной текст14"/>
    <w:basedOn w:val="a"/>
    <w:rsid w:val="00A11F1B"/>
    <w:pPr>
      <w:shd w:val="clear" w:color="auto" w:fill="FFFFFF"/>
      <w:suppressAutoHyphens w:val="0"/>
      <w:spacing w:after="1080" w:line="274" w:lineRule="exact"/>
      <w:ind w:hanging="560"/>
    </w:pPr>
    <w:rPr>
      <w:rFonts w:eastAsia="Arial Unicode MS"/>
      <w:color w:val="000000"/>
      <w:spacing w:val="2"/>
      <w:sz w:val="21"/>
      <w:szCs w:val="21"/>
      <w:lang w:eastAsia="ru-RU"/>
    </w:rPr>
  </w:style>
  <w:style w:type="paragraph" w:styleId="af2">
    <w:name w:val="header"/>
    <w:basedOn w:val="a"/>
    <w:link w:val="af3"/>
    <w:uiPriority w:val="99"/>
    <w:unhideWhenUsed/>
    <w:rsid w:val="004576FC"/>
    <w:pPr>
      <w:tabs>
        <w:tab w:val="center" w:pos="4677"/>
        <w:tab w:val="right" w:pos="9355"/>
      </w:tabs>
    </w:pPr>
  </w:style>
  <w:style w:type="character" w:customStyle="1" w:styleId="af3">
    <w:name w:val="Верхний колонтитул Знак"/>
    <w:basedOn w:val="a0"/>
    <w:link w:val="af2"/>
    <w:uiPriority w:val="99"/>
    <w:rsid w:val="004576FC"/>
    <w:rPr>
      <w:rFonts w:ascii="Times New Roman" w:eastAsia="Times New Roman" w:hAnsi="Times New Roman" w:cs="Times New Roman"/>
      <w:sz w:val="24"/>
      <w:szCs w:val="24"/>
      <w:lang w:eastAsia="ar-SA"/>
    </w:rPr>
  </w:style>
  <w:style w:type="paragraph" w:styleId="af4">
    <w:name w:val="footer"/>
    <w:basedOn w:val="a"/>
    <w:link w:val="af5"/>
    <w:uiPriority w:val="99"/>
    <w:unhideWhenUsed/>
    <w:rsid w:val="004576FC"/>
    <w:pPr>
      <w:tabs>
        <w:tab w:val="center" w:pos="4677"/>
        <w:tab w:val="right" w:pos="9355"/>
      </w:tabs>
    </w:pPr>
  </w:style>
  <w:style w:type="character" w:customStyle="1" w:styleId="af5">
    <w:name w:val="Нижний колонтитул Знак"/>
    <w:basedOn w:val="a0"/>
    <w:link w:val="af4"/>
    <w:uiPriority w:val="99"/>
    <w:rsid w:val="004576FC"/>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EA6135"/>
    <w:rPr>
      <w:rFonts w:asciiTheme="majorHAnsi" w:eastAsiaTheme="majorEastAsia" w:hAnsiTheme="majorHAnsi" w:cstheme="majorBidi"/>
      <w:b/>
      <w:bCs/>
      <w:color w:val="4472C4" w:themeColor="accent1"/>
      <w:sz w:val="24"/>
      <w:szCs w:val="24"/>
      <w:lang w:eastAsia="ar-SA"/>
    </w:rPr>
  </w:style>
  <w:style w:type="character" w:customStyle="1" w:styleId="10">
    <w:name w:val="Заголовок 1 Знак"/>
    <w:basedOn w:val="a0"/>
    <w:link w:val="1"/>
    <w:rsid w:val="00EA613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EA6135"/>
    <w:rPr>
      <w:rFonts w:asciiTheme="majorHAnsi" w:eastAsiaTheme="majorEastAsia" w:hAnsiTheme="majorHAnsi" w:cstheme="majorBidi"/>
      <w:b/>
      <w:bCs/>
      <w:color w:val="4472C4" w:themeColor="accent1"/>
      <w:sz w:val="26"/>
      <w:szCs w:val="26"/>
      <w:lang w:eastAsia="ru-RU"/>
    </w:rPr>
  </w:style>
  <w:style w:type="character" w:customStyle="1" w:styleId="70">
    <w:name w:val="Заголовок 7 Знак"/>
    <w:basedOn w:val="a0"/>
    <w:link w:val="7"/>
    <w:uiPriority w:val="9"/>
    <w:semiHidden/>
    <w:rsid w:val="00EA6135"/>
    <w:rPr>
      <w:rFonts w:ascii="Calibri" w:eastAsia="Times New Roman" w:hAnsi="Calibri" w:cs="Times New Roman"/>
      <w:sz w:val="24"/>
      <w:szCs w:val="24"/>
      <w:lang w:eastAsia="ru-RU"/>
    </w:rPr>
  </w:style>
  <w:style w:type="paragraph" w:styleId="af6">
    <w:name w:val="Normal (Web)"/>
    <w:basedOn w:val="a"/>
    <w:uiPriority w:val="99"/>
    <w:semiHidden/>
    <w:unhideWhenUsed/>
    <w:rsid w:val="00EA6135"/>
    <w:pPr>
      <w:suppressAutoHyphens w:val="0"/>
      <w:spacing w:before="100" w:beforeAutospacing="1" w:after="100" w:afterAutospacing="1"/>
    </w:pPr>
    <w:rPr>
      <w:rFonts w:ascii="Verdana" w:hAnsi="Verdana"/>
      <w:color w:val="000000"/>
      <w:sz w:val="23"/>
      <w:szCs w:val="23"/>
      <w:lang w:eastAsia="ru-RU"/>
    </w:rPr>
  </w:style>
  <w:style w:type="paragraph" w:customStyle="1" w:styleId="posttitle">
    <w:name w:val="posttitle"/>
    <w:basedOn w:val="a"/>
    <w:rsid w:val="00EA6135"/>
    <w:pPr>
      <w:suppressAutoHyphens w:val="0"/>
      <w:spacing w:before="100" w:beforeAutospacing="1" w:after="100" w:afterAutospacing="1"/>
      <w:jc w:val="center"/>
    </w:pPr>
    <w:rPr>
      <w:rFonts w:ascii="Verdana" w:hAnsi="Verdana"/>
      <w:b/>
      <w:bCs/>
      <w:color w:val="000000"/>
      <w:lang w:eastAsia="ru-RU"/>
    </w:rPr>
  </w:style>
  <w:style w:type="paragraph" w:styleId="af7">
    <w:name w:val="Balloon Text"/>
    <w:basedOn w:val="a"/>
    <w:link w:val="af8"/>
    <w:uiPriority w:val="99"/>
    <w:semiHidden/>
    <w:unhideWhenUsed/>
    <w:rsid w:val="00EA6135"/>
    <w:pPr>
      <w:suppressAutoHyphens w:val="0"/>
    </w:pPr>
    <w:rPr>
      <w:rFonts w:ascii="Tahoma" w:hAnsi="Tahoma" w:cs="Tahoma"/>
      <w:sz w:val="16"/>
      <w:szCs w:val="16"/>
      <w:lang w:eastAsia="ru-RU"/>
    </w:rPr>
  </w:style>
  <w:style w:type="character" w:customStyle="1" w:styleId="af8">
    <w:name w:val="Текст выноски Знак"/>
    <w:basedOn w:val="a0"/>
    <w:link w:val="af7"/>
    <w:uiPriority w:val="99"/>
    <w:semiHidden/>
    <w:rsid w:val="00EA61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0096">
      <w:bodyDiv w:val="1"/>
      <w:marLeft w:val="0"/>
      <w:marRight w:val="0"/>
      <w:marTop w:val="0"/>
      <w:marBottom w:val="0"/>
      <w:divBdr>
        <w:top w:val="none" w:sz="0" w:space="0" w:color="auto"/>
        <w:left w:val="none" w:sz="0" w:space="0" w:color="auto"/>
        <w:bottom w:val="none" w:sz="0" w:space="0" w:color="auto"/>
        <w:right w:val="none" w:sz="0" w:space="0" w:color="auto"/>
      </w:divBdr>
    </w:div>
    <w:div w:id="979919237">
      <w:bodyDiv w:val="1"/>
      <w:marLeft w:val="0"/>
      <w:marRight w:val="0"/>
      <w:marTop w:val="0"/>
      <w:marBottom w:val="0"/>
      <w:divBdr>
        <w:top w:val="none" w:sz="0" w:space="0" w:color="auto"/>
        <w:left w:val="none" w:sz="0" w:space="0" w:color="auto"/>
        <w:bottom w:val="none" w:sz="0" w:space="0" w:color="auto"/>
        <w:right w:val="none" w:sz="0" w:space="0" w:color="auto"/>
      </w:divBdr>
    </w:div>
    <w:div w:id="1225721279">
      <w:bodyDiv w:val="1"/>
      <w:marLeft w:val="0"/>
      <w:marRight w:val="0"/>
      <w:marTop w:val="0"/>
      <w:marBottom w:val="0"/>
      <w:divBdr>
        <w:top w:val="none" w:sz="0" w:space="0" w:color="auto"/>
        <w:left w:val="none" w:sz="0" w:space="0" w:color="auto"/>
        <w:bottom w:val="none" w:sz="0" w:space="0" w:color="auto"/>
        <w:right w:val="none" w:sz="0" w:space="0" w:color="auto"/>
      </w:divBdr>
    </w:div>
    <w:div w:id="19602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https://biblio-online.ru/bcode/419351" TargetMode="External"/><Relationship Id="rId4" Type="http://schemas.openxmlformats.org/officeDocument/2006/relationships/settings" Target="settings.xml"/><Relationship Id="rId9" Type="http://schemas.openxmlformats.org/officeDocument/2006/relationships/hyperlink" Target="https://biblio-online.ru/bcode/419351"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79</Pages>
  <Words>18338</Words>
  <Characters>104530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Стрельцов</dc:creator>
  <cp:keywords/>
  <dc:description/>
  <cp:lastModifiedBy>Куфина Ирина</cp:lastModifiedBy>
  <cp:revision>31</cp:revision>
  <dcterms:created xsi:type="dcterms:W3CDTF">2020-04-20T15:50:00Z</dcterms:created>
  <dcterms:modified xsi:type="dcterms:W3CDTF">2020-07-07T08:17:00Z</dcterms:modified>
</cp:coreProperties>
</file>